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F5" w:rsidRDefault="002246F3" w:rsidP="00D26292">
      <w:pPr>
        <w:pStyle w:val="Nadpis1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</w:t>
      </w:r>
      <w:r w:rsidR="00703140" w:rsidRPr="00D2629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D26292" w:rsidRPr="00D26292" w:rsidRDefault="00D26292" w:rsidP="00D26292"/>
    <w:p w:rsidR="001B3FDE" w:rsidRDefault="001B3FDE" w:rsidP="00D26292">
      <w:pPr>
        <w:pStyle w:val="Nadpis1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26292">
        <w:rPr>
          <w:rFonts w:ascii="Times New Roman" w:hAnsi="Times New Roman" w:cs="Times New Roman"/>
          <w:caps/>
          <w:sz w:val="24"/>
          <w:szCs w:val="24"/>
        </w:rPr>
        <w:t xml:space="preserve">o REALIZACI projektu </w:t>
      </w:r>
      <w:r w:rsidR="002620F5" w:rsidRPr="00D26292">
        <w:rPr>
          <w:rFonts w:ascii="Times New Roman" w:hAnsi="Times New Roman" w:cs="Times New Roman"/>
          <w:caps/>
          <w:sz w:val="24"/>
          <w:szCs w:val="24"/>
        </w:rPr>
        <w:t>v rámci probačního Programu podpory práce s rodinami odsouzených k výkonu trestu odnětí svobody</w:t>
      </w:r>
      <w:r w:rsidR="00F03349">
        <w:rPr>
          <w:rFonts w:ascii="Times New Roman" w:hAnsi="Times New Roman" w:cs="Times New Roman"/>
          <w:caps/>
          <w:sz w:val="24"/>
          <w:szCs w:val="24"/>
        </w:rPr>
        <w:t xml:space="preserve"> v roce 2018</w:t>
      </w:r>
    </w:p>
    <w:p w:rsidR="00D26292" w:rsidRPr="00D26292" w:rsidRDefault="00D26292" w:rsidP="00D26292"/>
    <w:p w:rsidR="001B3FDE" w:rsidRPr="00D26292" w:rsidRDefault="00CC13EB" w:rsidP="00D26292">
      <w:pPr>
        <w:pStyle w:val="Zhlav"/>
        <w:jc w:val="center"/>
        <w:rPr>
          <w:b/>
          <w:bCs/>
          <w:sz w:val="24"/>
          <w:szCs w:val="24"/>
        </w:rPr>
      </w:pPr>
      <w:r w:rsidRPr="00D26292">
        <w:rPr>
          <w:b/>
          <w:bCs/>
          <w:sz w:val="24"/>
          <w:szCs w:val="24"/>
        </w:rPr>
        <w:t>Ministerstvo spravedlnosti České republiky</w:t>
      </w:r>
    </w:p>
    <w:p w:rsidR="001B3FDE" w:rsidRPr="00D26292" w:rsidRDefault="001B3FDE" w:rsidP="00D26292"/>
    <w:p w:rsidR="00186914" w:rsidRPr="00D26292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186914" w:rsidRPr="00D26292" w:rsidTr="00CD68D8">
        <w:trPr>
          <w:trHeight w:val="722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6F1" w:rsidRPr="006476F1" w:rsidRDefault="0062687D" w:rsidP="00B5690E">
            <w:pPr>
              <w:pStyle w:val="Zkladntext"/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</w:t>
            </w:r>
            <w:r w:rsidR="003C6C3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ou zprávu</w:t>
            </w:r>
            <w:r w:rsidR="003C6C35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</w:t>
            </w:r>
            <w:r w:rsidR="00B5690E" w:rsidRPr="00B5690E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o realizaci projektu</w:t>
            </w:r>
            <w:r w:rsidR="00B5690E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</w:t>
            </w:r>
            <w:r w:rsidR="003C6C35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zpracujte za období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2246F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1.201</w:t>
            </w:r>
            <w:r w:rsidR="002620F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8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–</w:t>
            </w:r>
            <w:r w:rsidR="002620F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3</w:t>
            </w:r>
            <w:r w:rsidR="002246F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2246F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12</w:t>
            </w:r>
            <w:r w:rsidR="003329E6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.201</w:t>
            </w:r>
            <w:r w:rsidR="002620F5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8</w:t>
            </w:r>
            <w:r w:rsidR="006476F1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podle následující osnovy. Požadované informace zpracujte </w:t>
            </w:r>
            <w:r w:rsidR="00B5690E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stručně a konkrétně</w:t>
            </w:r>
            <w:r w:rsidR="006476F1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.</w:t>
            </w:r>
          </w:p>
        </w:tc>
      </w:tr>
    </w:tbl>
    <w:p w:rsidR="00186914" w:rsidRPr="00D610CD" w:rsidRDefault="00186914" w:rsidP="00D26292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1" w:name="_Toc138246948"/>
      <w:r w:rsidRPr="00FB1A28">
        <w:rPr>
          <w:caps/>
          <w:sz w:val="20"/>
          <w:szCs w:val="20"/>
          <w:u w:val="none"/>
        </w:rPr>
        <w:t>Informace o proJEKTU</w:t>
      </w:r>
      <w:bookmarkEnd w:id="1"/>
    </w:p>
    <w:p w:rsidR="00FB1A28" w:rsidRPr="00FB1A28" w:rsidRDefault="00FB1A28" w:rsidP="00FB1A28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Zhlav"/>
              <w:rPr>
                <w:b/>
                <w:bCs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>
              <w:rPr>
                <w:b/>
                <w:bCs/>
              </w:rPr>
              <w:t xml:space="preserve"> Rozhodnutí o poskytnutí neinvestiční dotace pro rok 2018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0D2EC4" w:rsidRDefault="00AF7A48" w:rsidP="00D063C3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/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</w:pPr>
            <w:r w:rsidRPr="00940EAB">
              <w:t>telefon: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r w:rsidRPr="00940EAB">
              <w:t>+420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</w:pPr>
            <w:r w:rsidRPr="00940EAB">
              <w:t>e-mail: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r w:rsidRPr="00940EAB">
              <w:t>@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ind w:left="567"/>
            </w:pPr>
            <w:r w:rsidRPr="00940EAB">
              <w:t>www stránky: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r w:rsidRPr="00940EAB">
              <w:t>http://</w:t>
            </w: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940EAB" w:rsidRDefault="00AF7A48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8B615F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8B615F" w:rsidRDefault="008B615F" w:rsidP="00D063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082" w:type="dxa"/>
            <w:vAlign w:val="center"/>
          </w:tcPr>
          <w:p w:rsidR="008B615F" w:rsidRPr="00940EAB" w:rsidRDefault="008B615F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F7A48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AF7A48" w:rsidRPr="0052387D" w:rsidRDefault="00AF7A48" w:rsidP="008B615F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B615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082" w:type="dxa"/>
            <w:vAlign w:val="center"/>
          </w:tcPr>
          <w:p w:rsidR="00AF7A48" w:rsidRPr="00940EAB" w:rsidRDefault="00AF7A48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22985" w:rsidRPr="00940EAB" w:rsidTr="00C67D7D">
        <w:trPr>
          <w:trHeight w:val="340"/>
          <w:jc w:val="center"/>
        </w:trPr>
        <w:tc>
          <w:tcPr>
            <w:tcW w:w="5919" w:type="dxa"/>
            <w:shd w:val="clear" w:color="auto" w:fill="CCCCCC"/>
            <w:vAlign w:val="center"/>
          </w:tcPr>
          <w:p w:rsidR="00222985" w:rsidRDefault="00222985" w:rsidP="008B615F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1.8. Působnost organizace</w:t>
            </w:r>
          </w:p>
        </w:tc>
        <w:tc>
          <w:tcPr>
            <w:tcW w:w="3082" w:type="dxa"/>
            <w:vAlign w:val="center"/>
          </w:tcPr>
          <w:p w:rsidR="00222985" w:rsidRPr="00940EAB" w:rsidRDefault="00222985" w:rsidP="00D063C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AF7A48" w:rsidRDefault="00AF7A48"/>
    <w:p w:rsidR="00186914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2" w:name="_Toc138246949"/>
      <w:r w:rsidRPr="00D26292">
        <w:rPr>
          <w:caps/>
          <w:sz w:val="20"/>
          <w:szCs w:val="20"/>
          <w:u w:val="none"/>
        </w:rPr>
        <w:t>REALIZÁTOR PROJEKTU</w:t>
      </w:r>
      <w:bookmarkEnd w:id="2"/>
    </w:p>
    <w:p w:rsidR="00FB1A28" w:rsidRPr="00FB1A28" w:rsidRDefault="00FB1A28" w:rsidP="00FB1A28"/>
    <w:tbl>
      <w:tblPr>
        <w:tblW w:w="9002" w:type="dxa"/>
        <w:jc w:val="center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5544"/>
      </w:tblGrid>
      <w:tr w:rsidR="00186914" w:rsidRPr="00D26292" w:rsidTr="00CD68D8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2.1. Název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  <w:rPr>
                <w:b/>
                <w:bCs/>
                <w:caps/>
              </w:rPr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 xml:space="preserve">2.2. </w:t>
            </w:r>
            <w:r w:rsidR="00B740D8" w:rsidRPr="00D26292">
              <w:rPr>
                <w:b/>
                <w:bCs/>
              </w:rPr>
              <w:t>Právní forma organizace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2.3. Sídlo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/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telefon/fax: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r w:rsidRPr="00D26292">
              <w:t>+420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773933" w:rsidRDefault="00186914" w:rsidP="00773933">
            <w:pPr>
              <w:ind w:left="605"/>
              <w:rPr>
                <w:bCs/>
              </w:rPr>
            </w:pPr>
            <w:r w:rsidRPr="00773933">
              <w:rPr>
                <w:bCs/>
              </w:rPr>
              <w:t>e-mail: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@</w:t>
            </w:r>
          </w:p>
        </w:tc>
      </w:tr>
      <w:tr w:rsidR="00186914" w:rsidRPr="00D26292" w:rsidTr="00FD4026">
        <w:trPr>
          <w:trHeight w:val="340"/>
          <w:jc w:val="center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D26292" w:rsidRDefault="00186914" w:rsidP="00D26292">
            <w:pPr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2.5. Statutární zástupce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773933" w:rsidRPr="00D26292" w:rsidRDefault="00773933" w:rsidP="00D26292">
      <w:pPr>
        <w:rPr>
          <w:b/>
          <w:bCs/>
        </w:rPr>
      </w:pPr>
    </w:p>
    <w:p w:rsidR="00FB1A28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3" w:name="_Toc138246951"/>
      <w:r w:rsidRPr="00FB1A28">
        <w:rPr>
          <w:caps/>
          <w:sz w:val="20"/>
          <w:szCs w:val="20"/>
          <w:u w:val="none"/>
        </w:rPr>
        <w:t>OBSAH A PRůBĚH PROJEKTU</w:t>
      </w:r>
      <w:bookmarkEnd w:id="3"/>
    </w:p>
    <w:p w:rsidR="00FD4C0F" w:rsidRPr="00FD4C0F" w:rsidRDefault="00FD4C0F" w:rsidP="00FD4C0F"/>
    <w:p w:rsidR="006F3223" w:rsidRPr="00940EAB" w:rsidRDefault="006F3223" w:rsidP="006F3223">
      <w:pPr>
        <w:numPr>
          <w:ilvl w:val="1"/>
          <w:numId w:val="9"/>
        </w:numPr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6F3223" w:rsidRPr="00940EAB" w:rsidRDefault="006F3223" w:rsidP="006F3223">
      <w:pPr>
        <w:numPr>
          <w:ilvl w:val="1"/>
          <w:numId w:val="9"/>
        </w:numPr>
        <w:spacing w:before="120"/>
        <w:rPr>
          <w:b/>
          <w:bCs/>
        </w:rPr>
      </w:pPr>
      <w:r w:rsidRPr="00940EAB">
        <w:rPr>
          <w:b/>
          <w:bCs/>
        </w:rPr>
        <w:t>Vývoj a případné změny cílové populace</w:t>
      </w:r>
    </w:p>
    <w:p w:rsidR="006F3223" w:rsidRPr="00940EAB" w:rsidRDefault="006F3223" w:rsidP="006F3223">
      <w:pPr>
        <w:numPr>
          <w:ilvl w:val="1"/>
          <w:numId w:val="9"/>
        </w:numPr>
        <w:spacing w:before="120"/>
        <w:rPr>
          <w:b/>
          <w:bCs/>
        </w:rPr>
      </w:pPr>
      <w:r w:rsidRPr="00940EAB">
        <w:rPr>
          <w:b/>
          <w:bCs/>
        </w:rPr>
        <w:t>Tým – změny v personálním obsazení, vzdělávání, supervize, stáže</w:t>
      </w:r>
    </w:p>
    <w:p w:rsidR="00186914" w:rsidRPr="00D26292" w:rsidRDefault="00186914" w:rsidP="00D26292">
      <w:pPr>
        <w:rPr>
          <w:b/>
          <w:bCs/>
        </w:rPr>
      </w:pPr>
    </w:p>
    <w:p w:rsidR="00B8406D" w:rsidRDefault="00B8406D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bookmarkStart w:id="4" w:name="_Toc138246952"/>
      <w:bookmarkStart w:id="5" w:name="_Toc138246953"/>
      <w:r w:rsidRPr="00D26292">
        <w:rPr>
          <w:caps/>
          <w:sz w:val="20"/>
          <w:szCs w:val="20"/>
          <w:u w:val="none"/>
        </w:rPr>
        <w:t>HODNOCENÍ A VÝSLEDKY</w:t>
      </w:r>
      <w:bookmarkEnd w:id="4"/>
    </w:p>
    <w:p w:rsidR="006F3223" w:rsidRDefault="006F3223" w:rsidP="006F3223"/>
    <w:p w:rsidR="00BD1CFC" w:rsidRPr="00940EAB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Způsob hodnocení úspěšnosti projektu </w:t>
      </w:r>
    </w:p>
    <w:p w:rsidR="00BD1CFC" w:rsidRPr="00940EAB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Kritické zhodnocení rozvoje projektu, dosažení cílů</w:t>
      </w:r>
    </w:p>
    <w:p w:rsidR="00BD1CFC" w:rsidRDefault="00BD1CFC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Popis spolupráce se </w:t>
      </w:r>
      <w:r w:rsidRPr="00BD1CFC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subjekty</w:t>
      </w:r>
      <w:r w:rsidR="008B0CF0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Pr="00BD1CFC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zajišťujícími náhradní rodinnou péči (dětské domovy, pěstouni atd.)</w:t>
      </w:r>
    </w:p>
    <w:p w:rsidR="00301289" w:rsidRPr="00BD1CFC" w:rsidRDefault="00301289" w:rsidP="00BD1CFC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Závěry</w:t>
      </w:r>
    </w:p>
    <w:p w:rsidR="00BD1CFC" w:rsidRPr="006F3223" w:rsidRDefault="00BD1CFC" w:rsidP="006F3223"/>
    <w:p w:rsidR="00186914" w:rsidRPr="00D26292" w:rsidRDefault="00186914" w:rsidP="00FB1A28">
      <w:pPr>
        <w:pStyle w:val="Nadpis2"/>
        <w:tabs>
          <w:tab w:val="left" w:pos="284"/>
        </w:tabs>
        <w:rPr>
          <w:caps/>
          <w:sz w:val="20"/>
          <w:szCs w:val="20"/>
          <w:u w:val="none"/>
        </w:rPr>
      </w:pPr>
      <w:r w:rsidRPr="00D26292">
        <w:rPr>
          <w:caps/>
          <w:sz w:val="20"/>
          <w:szCs w:val="20"/>
          <w:u w:val="none"/>
        </w:rPr>
        <w:t>Výkaznictví PrOJEKTU</w:t>
      </w:r>
    </w:p>
    <w:p w:rsidR="00186914" w:rsidRPr="00D26292" w:rsidRDefault="00186914" w:rsidP="00D610CD">
      <w:bookmarkStart w:id="6" w:name="_Toc138246955"/>
      <w:bookmarkEnd w:id="5"/>
    </w:p>
    <w:p w:rsidR="00186914" w:rsidRDefault="00186914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lastRenderedPageBreak/>
        <w:t xml:space="preserve">Tabulka 1 – </w:t>
      </w:r>
      <w:bookmarkStart w:id="7" w:name="_Toc138246956"/>
      <w:bookmarkEnd w:id="6"/>
      <w:r w:rsidRPr="00D26292">
        <w:rPr>
          <w:sz w:val="20"/>
          <w:szCs w:val="20"/>
          <w:u w:val="none"/>
        </w:rPr>
        <w:t>Personální a organizační zabezpečení projektu</w:t>
      </w:r>
      <w:bookmarkEnd w:id="7"/>
    </w:p>
    <w:p w:rsidR="00CD68D8" w:rsidRPr="00CD68D8" w:rsidRDefault="00CD68D8" w:rsidP="00CD68D8"/>
    <w:tbl>
      <w:tblPr>
        <w:tblW w:w="8934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540"/>
        <w:gridCol w:w="720"/>
        <w:gridCol w:w="2159"/>
        <w:gridCol w:w="540"/>
        <w:gridCol w:w="540"/>
        <w:gridCol w:w="540"/>
        <w:gridCol w:w="1737"/>
      </w:tblGrid>
      <w:tr w:rsidR="00186914" w:rsidRPr="00D26292" w:rsidTr="004C61D5">
        <w:trPr>
          <w:cantSplit/>
          <w:trHeight w:val="284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Kmenoví</w:t>
            </w:r>
          </w:p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zaměstnanci</w:t>
            </w:r>
          </w:p>
          <w:p w:rsidR="00186914" w:rsidRPr="00D26292" w:rsidRDefault="00186914" w:rsidP="004C61D5">
            <w:pPr>
              <w:jc w:val="center"/>
              <w:rPr>
                <w:i/>
                <w:iCs/>
                <w:sz w:val="18"/>
                <w:szCs w:val="18"/>
              </w:rPr>
            </w:pPr>
            <w:r w:rsidRPr="00D26292"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Vzděl.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jc w:val="center"/>
              <w:rPr>
                <w:sz w:val="18"/>
                <w:szCs w:val="18"/>
              </w:rPr>
            </w:pPr>
            <w:r w:rsidRPr="00D26292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sz w:val="18"/>
                <w:szCs w:val="18"/>
              </w:rPr>
            </w:pPr>
            <w:r w:rsidRPr="00D26292">
              <w:rPr>
                <w:b/>
                <w:bCs/>
              </w:rPr>
              <w:t>Úvazek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4C61D5">
            <w:pPr>
              <w:pStyle w:val="Zhlav"/>
              <w:jc w:val="center"/>
              <w:rPr>
                <w:b/>
                <w:bCs/>
                <w:caps/>
              </w:rPr>
            </w:pPr>
            <w:r w:rsidRPr="00D26292">
              <w:rPr>
                <w:b/>
                <w:bCs/>
              </w:rPr>
              <w:t>Obsah, náplň práce</w:t>
            </w:r>
          </w:p>
        </w:tc>
      </w:tr>
      <w:tr w:rsidR="002E514D" w:rsidRPr="00D26292" w:rsidTr="004C61D5">
        <w:trPr>
          <w:cantSplit/>
          <w:trHeight w:val="684"/>
          <w:jc w:val="center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HR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Jiná činnost</w:t>
            </w:r>
          </w:p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(úvazek/ činnost)</w:t>
            </w:r>
            <w:r w:rsidRPr="00D26292">
              <w:rPr>
                <w:b/>
                <w:bCs/>
                <w:vertAlign w:val="superscript"/>
              </w:rPr>
              <w:t>1)</w:t>
            </w: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Styl1"/>
              <w:jc w:val="center"/>
              <w:rPr>
                <w:rFonts w:ascii="Times New Roman" w:hAnsi="Times New Roman" w:cs="Times New Roman"/>
                <w:caps w:val="0"/>
                <w:vertAlign w:val="baseline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E514D" w:rsidRPr="00D26292" w:rsidTr="004C61D5">
        <w:trPr>
          <w:trHeight w:val="299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xxx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</w:tr>
      <w:tr w:rsidR="00186914" w:rsidRPr="00D26292" w:rsidTr="004C61D5">
        <w:trPr>
          <w:cantSplit/>
          <w:trHeight w:hRule="exact" w:val="420"/>
          <w:jc w:val="center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Externí pracovníci </w:t>
            </w:r>
            <w:r w:rsidRPr="000E7A4E">
              <w:rPr>
                <w:bCs/>
              </w:rPr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Vzdělání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D26292" w:rsidRDefault="00186914" w:rsidP="004C61D5">
            <w:pPr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Počet hodin /rok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D26292" w:rsidRDefault="00186914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Obsah, náplň práce</w:t>
            </w:r>
            <w:r w:rsidRPr="00D26292">
              <w:rPr>
                <w:rStyle w:val="Znakapoznpodarou"/>
                <w:b/>
                <w:bCs/>
              </w:rPr>
              <w:footnoteReference w:id="1"/>
            </w:r>
          </w:p>
        </w:tc>
      </w:tr>
      <w:tr w:rsidR="002E514D" w:rsidRPr="00D26292" w:rsidTr="004C61D5">
        <w:trPr>
          <w:cantSplit/>
          <w:jc w:val="center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HR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E514D" w:rsidRPr="00D26292" w:rsidRDefault="002E514D" w:rsidP="004C61D5">
            <w:pPr>
              <w:pStyle w:val="Zhlav"/>
              <w:jc w:val="center"/>
              <w:rPr>
                <w:b/>
                <w:bCs/>
              </w:rPr>
            </w:pPr>
            <w:r w:rsidRPr="00D26292">
              <w:rPr>
                <w:b/>
                <w:bCs/>
              </w:rPr>
              <w:t>Jiná činnost</w:t>
            </w:r>
          </w:p>
          <w:p w:rsidR="002E514D" w:rsidRPr="00D26292" w:rsidRDefault="002E514D" w:rsidP="004C61D5">
            <w:pPr>
              <w:pStyle w:val="Zhlav"/>
              <w:jc w:val="center"/>
            </w:pPr>
            <w:r w:rsidRPr="00D26292">
              <w:t>(hod/rok /jaká činnost)</w:t>
            </w: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Nadpis5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pStyle w:val="Zhlav"/>
              <w:jc w:val="center"/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i/>
                <w:i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</w:tr>
      <w:tr w:rsidR="002E514D" w:rsidRPr="00D26292" w:rsidTr="004C61D5">
        <w:trPr>
          <w:trHeight w:val="284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4D" w:rsidRPr="00D26292" w:rsidRDefault="002E514D" w:rsidP="004C61D5">
            <w:pPr>
              <w:jc w:val="center"/>
            </w:pPr>
          </w:p>
        </w:tc>
      </w:tr>
      <w:tr w:rsidR="002E514D" w:rsidRPr="00D26292" w:rsidTr="004C61D5">
        <w:trPr>
          <w:trHeight w:val="32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D26292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4C61D5" w:rsidP="004C61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2E514D" w:rsidRPr="00D26292">
              <w:rPr>
                <w:b/>
                <w:bCs/>
              </w:rPr>
              <w:t>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E514D" w:rsidRPr="00D26292" w:rsidRDefault="002E514D" w:rsidP="004C61D5">
            <w:pPr>
              <w:jc w:val="center"/>
              <w:rPr>
                <w:b/>
                <w:bCs/>
              </w:rPr>
            </w:pPr>
          </w:p>
        </w:tc>
      </w:tr>
    </w:tbl>
    <w:p w:rsidR="00186914" w:rsidRPr="00D26292" w:rsidRDefault="00186914"/>
    <w:p w:rsidR="002E514D" w:rsidRPr="00D26292" w:rsidRDefault="002E514D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Tabulka 2 – Přehled dotací, příspěvků a dalších příjmů, vč. vlastních zdrojů použitých na realizaci projektu</w:t>
      </w:r>
    </w:p>
    <w:p w:rsidR="003C6C35" w:rsidRPr="00D26292" w:rsidRDefault="003C6C35" w:rsidP="00D26292">
      <w:pPr>
        <w:rPr>
          <w:i/>
          <w:iCs/>
        </w:rPr>
      </w:pPr>
    </w:p>
    <w:p w:rsidR="002E514D" w:rsidRPr="00D26292" w:rsidRDefault="002E514D" w:rsidP="00D3243B">
      <w:pPr>
        <w:pStyle w:val="Zkladntextodsazen"/>
        <w:pBdr>
          <w:top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bCs/>
        </w:rPr>
      </w:pPr>
      <w:r w:rsidRPr="00D26292">
        <w:rPr>
          <w:rFonts w:ascii="Times New Roman" w:hAnsi="Times New Roman" w:cs="Times New Roman"/>
          <w:b/>
          <w:bCs/>
        </w:rPr>
        <w:t>Poznámka - T</w:t>
      </w:r>
      <w:r w:rsidR="00186914" w:rsidRPr="00D26292">
        <w:rPr>
          <w:rFonts w:ascii="Times New Roman" w:hAnsi="Times New Roman" w:cs="Times New Roman"/>
          <w:b/>
          <w:bCs/>
        </w:rPr>
        <w:t xml:space="preserve">abulka </w:t>
      </w:r>
      <w:r w:rsidRPr="00D26292">
        <w:rPr>
          <w:rFonts w:ascii="Times New Roman" w:hAnsi="Times New Roman" w:cs="Times New Roman"/>
          <w:b/>
          <w:bCs/>
        </w:rPr>
        <w:t>2</w:t>
      </w:r>
      <w:r w:rsidR="00186914" w:rsidRPr="00D26292">
        <w:rPr>
          <w:rFonts w:ascii="Times New Roman" w:hAnsi="Times New Roman" w:cs="Times New Roman"/>
          <w:b/>
          <w:bCs/>
        </w:rPr>
        <w:t xml:space="preserve"> slouží k doplnění informací o finančních prostředc</w:t>
      </w:r>
      <w:r w:rsidRPr="00D26292">
        <w:rPr>
          <w:rFonts w:ascii="Times New Roman" w:hAnsi="Times New Roman" w:cs="Times New Roman"/>
          <w:b/>
          <w:bCs/>
        </w:rPr>
        <w:t xml:space="preserve">ích na projekt ze všech zdrojů, </w:t>
      </w:r>
      <w:r w:rsidR="00186914" w:rsidRPr="00D26292">
        <w:rPr>
          <w:rFonts w:ascii="Times New Roman" w:hAnsi="Times New Roman" w:cs="Times New Roman"/>
          <w:b/>
          <w:bCs/>
        </w:rPr>
        <w:t>které jste získali  v roce, za který vyhotovujete zprávu.</w:t>
      </w:r>
    </w:p>
    <w:p w:rsidR="00B4651B" w:rsidRPr="00D26292" w:rsidRDefault="00B4651B" w:rsidP="00D26292">
      <w:r w:rsidRPr="00D26292">
        <w:rPr>
          <w:rStyle w:val="Poznmky"/>
          <w:rFonts w:ascii="Times New Roman" w:hAnsi="Times New Roman" w:cs="Times New Roman"/>
        </w:rPr>
        <w:t>Vypište jednotlivá ministerstva popř.</w:t>
      </w:r>
      <w:r w:rsidR="00D3243B">
        <w:rPr>
          <w:rStyle w:val="Poznmky"/>
          <w:rFonts w:ascii="Times New Roman" w:hAnsi="Times New Roman" w:cs="Times New Roman"/>
        </w:rPr>
        <w:t xml:space="preserve"> </w:t>
      </w:r>
      <w:r w:rsidRPr="00D26292">
        <w:rPr>
          <w:rStyle w:val="Poznmky"/>
          <w:rFonts w:ascii="Times New Roman" w:hAnsi="Times New Roman" w:cs="Times New Roman"/>
        </w:rPr>
        <w:t>další státní orgány, úřady práce, kraje, jednotlivé obce, or</w:t>
      </w:r>
      <w:r w:rsidR="00D3243B">
        <w:rPr>
          <w:rStyle w:val="Poznmky"/>
          <w:rFonts w:ascii="Times New Roman" w:hAnsi="Times New Roman" w:cs="Times New Roman"/>
        </w:rPr>
        <w:t xml:space="preserve">ganizace ze zahraničí, nadace, </w:t>
      </w:r>
      <w:r w:rsidRPr="00D26292">
        <w:rPr>
          <w:rStyle w:val="Poznmky"/>
          <w:rFonts w:ascii="Times New Roman" w:hAnsi="Times New Roman" w:cs="Times New Roman"/>
        </w:rPr>
        <w:t xml:space="preserve">ostatní subjekty a rovněž uveďte vlastní zdroje (na daný rok nebo z předchozích let využité až ve sledovaném roce). U darů uveďte jen „dary“ a celkovou částku darů. </w:t>
      </w:r>
    </w:p>
    <w:p w:rsidR="002E514D" w:rsidRPr="00D26292" w:rsidRDefault="002E514D" w:rsidP="002E514D"/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186914" w:rsidRPr="00D26292" w:rsidTr="004C61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 w:rsidP="00D26292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pStyle w:val="Zhlav"/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D26292">
            <w:pPr>
              <w:pStyle w:val="Zhlav"/>
            </w:pPr>
          </w:p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MS</w:t>
            </w:r>
            <w:r w:rsidR="00F70E60" w:rsidRPr="00D26292">
              <w:t>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BA780A">
            <w:r w:rsidRPr="00D26292">
              <w:t>Kraje</w:t>
            </w:r>
            <w:r w:rsidR="00E31234" w:rsidRPr="00D26292"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586757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E31234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/>
        </w:tc>
      </w:tr>
      <w:tr w:rsidR="00E3123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</w:tr>
      <w:tr w:rsidR="00E3123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 w:rsidP="0064584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D26292" w:rsidRDefault="00E31234"/>
        </w:tc>
      </w:tr>
      <w:tr w:rsidR="00186914" w:rsidRPr="00D26292" w:rsidTr="004C61D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D26292" w:rsidRDefault="00186914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645845">
            <w:pPr>
              <w:jc w:val="center"/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D26292" w:rsidRDefault="00186914" w:rsidP="00FD4026">
            <w:pPr>
              <w:jc w:val="center"/>
            </w:pPr>
            <w:r w:rsidRPr="00D26292">
              <w:t>× × ×</w:t>
            </w:r>
          </w:p>
        </w:tc>
      </w:tr>
    </w:tbl>
    <w:p w:rsidR="00B5690E" w:rsidRDefault="00B5690E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:rsidR="002E514D" w:rsidRDefault="00FB1A28" w:rsidP="00FB1A28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 xml:space="preserve">Tabulka </w:t>
      </w:r>
      <w:r w:rsidRPr="00FB1A28">
        <w:rPr>
          <w:sz w:val="20"/>
          <w:szCs w:val="20"/>
          <w:u w:val="none"/>
        </w:rPr>
        <w:t>3</w:t>
      </w:r>
      <w:r w:rsidRPr="00D26292">
        <w:rPr>
          <w:sz w:val="20"/>
          <w:szCs w:val="20"/>
          <w:u w:val="none"/>
        </w:rPr>
        <w:t xml:space="preserve"> –</w:t>
      </w:r>
      <w:r w:rsidR="002E514D" w:rsidRPr="00FB1A28">
        <w:rPr>
          <w:sz w:val="20"/>
          <w:szCs w:val="20"/>
          <w:u w:val="none"/>
        </w:rPr>
        <w:t>Počty účastníků programu:</w:t>
      </w:r>
    </w:p>
    <w:p w:rsidR="00FB1A28" w:rsidRDefault="00FB1A28" w:rsidP="00FB1A28"/>
    <w:tbl>
      <w:tblPr>
        <w:tblStyle w:val="Mkatabulky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7"/>
        <w:gridCol w:w="2551"/>
        <w:gridCol w:w="1550"/>
      </w:tblGrid>
      <w:tr w:rsidR="00A253FF" w:rsidRPr="00DF2538" w:rsidTr="00FE12D6">
        <w:trPr>
          <w:trHeight w:val="212"/>
          <w:jc w:val="center"/>
        </w:trPr>
        <w:tc>
          <w:tcPr>
            <w:tcW w:w="5238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55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tcBorders>
              <w:top w:val="double" w:sz="4" w:space="0" w:color="auto"/>
            </w:tcBorders>
            <w:vAlign w:val="center"/>
          </w:tcPr>
          <w:p w:rsidR="00A253FF" w:rsidRPr="00DF2538" w:rsidRDefault="00A253FF" w:rsidP="00926761">
            <w:r w:rsidRPr="00DF2538">
              <w:t>Muži</w:t>
            </w:r>
            <w:r>
              <w:t xml:space="preserve"> odsouzení k VTOS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926761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926761">
            <w:r w:rsidRPr="00DF2538">
              <w:t>Ženy</w:t>
            </w:r>
            <w:r>
              <w:t xml:space="preserve"> odsouzené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/>
            <w:vAlign w:val="center"/>
          </w:tcPr>
          <w:p w:rsidR="00A253FF" w:rsidRPr="00DF2538" w:rsidRDefault="00A253FF" w:rsidP="00926761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26761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A253FF">
        <w:trPr>
          <w:jc w:val="center"/>
        </w:trPr>
        <w:tc>
          <w:tcPr>
            <w:tcW w:w="2687" w:type="dxa"/>
            <w:vMerge w:val="restart"/>
            <w:vAlign w:val="center"/>
          </w:tcPr>
          <w:p w:rsidR="00A253FF" w:rsidRPr="00DF2538" w:rsidRDefault="00A253FF" w:rsidP="00926761">
            <w:r>
              <w:t>Děti odsouzených k VTOS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A253FF" w:rsidRPr="00DF2538" w:rsidRDefault="00A253FF" w:rsidP="009C13C6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A253FF" w:rsidRPr="00DF2538" w:rsidTr="002A4228">
        <w:trPr>
          <w:jc w:val="center"/>
        </w:trPr>
        <w:tc>
          <w:tcPr>
            <w:tcW w:w="2687" w:type="dxa"/>
            <w:vMerge/>
            <w:tcBorders>
              <w:bottom w:val="single" w:sz="4" w:space="0" w:color="auto"/>
            </w:tcBorders>
            <w:vAlign w:val="center"/>
          </w:tcPr>
          <w:p w:rsidR="00A253FF" w:rsidRPr="00DF2538" w:rsidRDefault="00A253FF" w:rsidP="00926761"/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53FF" w:rsidRPr="00DF2538" w:rsidRDefault="00A253FF" w:rsidP="009C13C6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53FF" w:rsidRPr="00DF2538" w:rsidRDefault="00A253FF" w:rsidP="00926761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926761">
            <w:r>
              <w:lastRenderedPageBreak/>
              <w:t>Příbuzní a blízcí odsouzených k VTOS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7D093C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28" w:rsidRPr="00DF2538" w:rsidRDefault="002A4228" w:rsidP="0092676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7D093C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  <w:tr w:rsidR="002A4228" w:rsidRPr="00DF2538" w:rsidTr="002A4228">
        <w:trPr>
          <w:jc w:val="center"/>
        </w:trPr>
        <w:tc>
          <w:tcPr>
            <w:tcW w:w="2687" w:type="dxa"/>
            <w:vMerge w:val="restart"/>
            <w:tcBorders>
              <w:top w:val="single" w:sz="4" w:space="0" w:color="auto"/>
            </w:tcBorders>
            <w:vAlign w:val="center"/>
          </w:tcPr>
          <w:p w:rsidR="002A4228" w:rsidRPr="00DF2538" w:rsidRDefault="002A4228" w:rsidP="00926761">
            <w:r w:rsidRPr="00DF2538">
              <w:t>Celkem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4228" w:rsidRPr="00DF2538" w:rsidRDefault="002A4228" w:rsidP="00926761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  <w:tr w:rsidR="002A4228" w:rsidRPr="00DF2538" w:rsidTr="00A253FF">
        <w:trPr>
          <w:trHeight w:val="56"/>
          <w:jc w:val="center"/>
        </w:trPr>
        <w:tc>
          <w:tcPr>
            <w:tcW w:w="2687" w:type="dxa"/>
            <w:vMerge/>
            <w:vAlign w:val="center"/>
          </w:tcPr>
          <w:p w:rsidR="002A4228" w:rsidRPr="00DF2538" w:rsidRDefault="002A4228" w:rsidP="00926761"/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2A4228" w:rsidRPr="00DF2538" w:rsidRDefault="002A4228" w:rsidP="00926761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2A4228" w:rsidRPr="00DF2538" w:rsidRDefault="002A4228" w:rsidP="00926761">
            <w:pPr>
              <w:jc w:val="center"/>
            </w:pPr>
          </w:p>
        </w:tc>
      </w:tr>
    </w:tbl>
    <w:p w:rsidR="007334FE" w:rsidRDefault="007334FE" w:rsidP="007334FE"/>
    <w:p w:rsidR="002E514D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Pr="007334FE">
        <w:rPr>
          <w:sz w:val="20"/>
          <w:szCs w:val="20"/>
          <w:u w:val="none"/>
        </w:rPr>
        <w:t>4</w:t>
      </w:r>
      <w:r w:rsidRPr="00D26292">
        <w:rPr>
          <w:sz w:val="20"/>
          <w:szCs w:val="20"/>
          <w:u w:val="none"/>
        </w:rPr>
        <w:t xml:space="preserve"> –</w:t>
      </w:r>
      <w:r w:rsidR="002E514D" w:rsidRPr="007334FE">
        <w:rPr>
          <w:sz w:val="20"/>
          <w:szCs w:val="20"/>
          <w:u w:val="none"/>
        </w:rPr>
        <w:t>Informační servis a poradenství</w:t>
      </w:r>
    </w:p>
    <w:p w:rsidR="007334FE" w:rsidRPr="007334FE" w:rsidRDefault="007334FE" w:rsidP="007334FE"/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820"/>
        <w:gridCol w:w="3701"/>
        <w:gridCol w:w="1842"/>
      </w:tblGrid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D4BDE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7254C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4571BD" w:rsidRPr="006F3223" w:rsidTr="004571BD">
        <w:trPr>
          <w:trHeight w:val="241"/>
          <w:jc w:val="center"/>
        </w:trPr>
        <w:tc>
          <w:tcPr>
            <w:tcW w:w="6521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380B4D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Rodiny a příbuzní odsouzených k VTOS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105A8E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Individuální poradenství pro odsouzené osoby</w:t>
            </w: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před nástupem do 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během 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v období do 6 měsíců po ukončení trestu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Počet skupinových aktivit (besedy, workshopy) pro osoby odsouzené k VTOS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Kontakty s orgány vstupujícími do vztahu rodič a dítě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71BD" w:rsidRPr="006F3223" w:rsidTr="004571BD">
        <w:trPr>
          <w:jc w:val="center"/>
        </w:trPr>
        <w:tc>
          <w:tcPr>
            <w:tcW w:w="65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1BD" w:rsidRPr="00DD4BDE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DD4BDE">
              <w:rPr>
                <w:sz w:val="20"/>
                <w:szCs w:val="20"/>
              </w:rPr>
              <w:t>Kontakty se subjekty, zajišťujícími náhradní rodinnou péči (dětské domovy, pěstouni atd.)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645845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34FE" w:rsidRDefault="007334FE" w:rsidP="007334FE"/>
    <w:p w:rsidR="007334FE" w:rsidRPr="007334FE" w:rsidRDefault="007334FE" w:rsidP="007334FE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</w:t>
      </w:r>
      <w:r w:rsidRPr="00D26292">
        <w:rPr>
          <w:sz w:val="20"/>
          <w:szCs w:val="20"/>
          <w:u w:val="none"/>
        </w:rPr>
        <w:t xml:space="preserve">abulka </w:t>
      </w:r>
      <w:r w:rsidR="00380B4D">
        <w:rPr>
          <w:sz w:val="20"/>
          <w:szCs w:val="20"/>
          <w:u w:val="none"/>
        </w:rPr>
        <w:t>5</w:t>
      </w:r>
      <w:r w:rsidRPr="00D26292">
        <w:rPr>
          <w:sz w:val="20"/>
          <w:szCs w:val="20"/>
          <w:u w:val="none"/>
        </w:rPr>
        <w:t xml:space="preserve"> –</w:t>
      </w:r>
      <w:r>
        <w:rPr>
          <w:sz w:val="20"/>
          <w:szCs w:val="20"/>
          <w:u w:val="none"/>
        </w:rPr>
        <w:t xml:space="preserve"> </w:t>
      </w:r>
      <w:r w:rsidRPr="007334FE">
        <w:rPr>
          <w:sz w:val="20"/>
          <w:szCs w:val="20"/>
          <w:u w:val="none"/>
        </w:rPr>
        <w:t>Psychologická podpora, materiální a provozní podpora rodinám odsouzených k VTOS a asistované návštěvy</w:t>
      </w:r>
    </w:p>
    <w:p w:rsidR="002E514D" w:rsidRPr="00D610CD" w:rsidRDefault="002E514D" w:rsidP="0067254C"/>
    <w:tbl>
      <w:tblPr>
        <w:tblStyle w:val="Mkatabulky"/>
        <w:tblpPr w:leftFromText="141" w:rightFromText="141" w:vertAnchor="text" w:horzAnchor="margin" w:tblpXSpec="center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2820"/>
        <w:gridCol w:w="3703"/>
        <w:gridCol w:w="1807"/>
      </w:tblGrid>
      <w:tr w:rsidR="004571BD" w:rsidRPr="006F3223" w:rsidTr="004571BD">
        <w:tc>
          <w:tcPr>
            <w:tcW w:w="65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F3223">
              <w:rPr>
                <w:b/>
                <w:sz w:val="20"/>
                <w:szCs w:val="20"/>
              </w:rPr>
              <w:t>Kategorie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1BD" w:rsidRPr="004571BD" w:rsidRDefault="004571BD" w:rsidP="00323874">
            <w:pPr>
              <w:pStyle w:val="Normlnweb"/>
              <w:spacing w:before="0"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571BD">
              <w:rPr>
                <w:b/>
                <w:sz w:val="20"/>
                <w:szCs w:val="20"/>
              </w:rPr>
              <w:t>Počet intervencí</w:t>
            </w:r>
          </w:p>
        </w:tc>
      </w:tr>
      <w:tr w:rsidR="004571BD" w:rsidRPr="006F3223" w:rsidTr="004571BD">
        <w:tc>
          <w:tcPr>
            <w:tcW w:w="282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571BD" w:rsidRPr="006F3223" w:rsidRDefault="004571BD" w:rsidP="00323874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Práce psychologa/terapeuta s odsouzeným k VTOS a jeho rodinou</w:t>
            </w:r>
          </w:p>
        </w:tc>
        <w:tc>
          <w:tcPr>
            <w:tcW w:w="37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před nástupem VTOS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2820" w:type="dxa"/>
            <w:vMerge/>
            <w:tcBorders>
              <w:lef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v době výkonu trestu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2820" w:type="dxa"/>
            <w:vMerge/>
            <w:tcBorders>
              <w:lef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po ukončení trestu (v období do 6 měsíců po ukončení trestu)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Individuální podpora odsouzeným či členům rodin</w:t>
            </w: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>Materiální a provozní podpora (zajištění finančních prostředků k návštěvě věznice)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Organizování společných aktivit odsouzených a jejich rodin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71BD" w:rsidRPr="006F3223" w:rsidTr="004571BD">
        <w:tc>
          <w:tcPr>
            <w:tcW w:w="652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7254C">
            <w:pPr>
              <w:pStyle w:val="Normlnweb"/>
              <w:spacing w:before="0" w:after="0"/>
              <w:rPr>
                <w:sz w:val="20"/>
                <w:szCs w:val="20"/>
              </w:rPr>
            </w:pPr>
            <w:r w:rsidRPr="006F3223">
              <w:rPr>
                <w:sz w:val="20"/>
                <w:szCs w:val="20"/>
              </w:rPr>
              <w:t xml:space="preserve">Asistovaná setkání odsouzeného rodiče s členy rodiny a dalšími </w:t>
            </w:r>
            <w:r>
              <w:rPr>
                <w:sz w:val="20"/>
                <w:szCs w:val="20"/>
              </w:rPr>
              <w:t xml:space="preserve">příbuznými </w:t>
            </w:r>
            <w:r w:rsidRPr="006F3223">
              <w:rPr>
                <w:sz w:val="20"/>
                <w:szCs w:val="20"/>
              </w:rPr>
              <w:t>včetně dětí</w:t>
            </w:r>
          </w:p>
        </w:tc>
        <w:tc>
          <w:tcPr>
            <w:tcW w:w="18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1BD" w:rsidRPr="006F3223" w:rsidRDefault="004571BD" w:rsidP="00645845">
            <w:pPr>
              <w:pStyle w:val="Normln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323874" w:rsidRDefault="00323874" w:rsidP="00D26292"/>
    <w:p w:rsidR="00B5690E" w:rsidRDefault="00B5690E" w:rsidP="0032387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:rsidR="00B5690E" w:rsidRDefault="00B5690E" w:rsidP="0032387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</w:p>
    <w:p w:rsidR="00323874" w:rsidRPr="00940EAB" w:rsidRDefault="00323874" w:rsidP="00323874">
      <w:pPr>
        <w:pStyle w:val="Nadpis2"/>
        <w:numPr>
          <w:ilvl w:val="0"/>
          <w:numId w:val="0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Pokud poskytujete služby ve více věznicích, vyplňte tuto tabulku pro každou z nich zvlášť</w:t>
      </w:r>
    </w:p>
    <w:p w:rsidR="00323874" w:rsidRDefault="00323874" w:rsidP="00D26292"/>
    <w:tbl>
      <w:tblPr>
        <w:tblW w:w="7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1400"/>
        <w:gridCol w:w="2824"/>
      </w:tblGrid>
      <w:tr w:rsidR="00323874" w:rsidRPr="00940EAB" w:rsidTr="00323874">
        <w:trPr>
          <w:jc w:val="center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4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D11C5" w:rsidRDefault="00323874" w:rsidP="00926761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osob,</w:t>
            </w:r>
          </w:p>
          <w:p w:rsidR="00323874" w:rsidRPr="00940EAB" w:rsidRDefault="00323874" w:rsidP="00926761">
            <w:pPr>
              <w:jc w:val="center"/>
              <w:rPr>
                <w:b/>
                <w:bCs/>
              </w:rPr>
            </w:pP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282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874" w:rsidRPr="00940EAB" w:rsidRDefault="00323874" w:rsidP="00926761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P</w:t>
            </w:r>
            <w:r w:rsidR="006D11C5">
              <w:rPr>
                <w:rFonts w:ascii="Times New Roman" w:hAnsi="Times New Roman" w:cs="Times New Roman"/>
              </w:rPr>
              <w:t>očet výkonů</w:t>
            </w:r>
          </w:p>
          <w:p w:rsidR="00323874" w:rsidRPr="00940EAB" w:rsidRDefault="00323874" w:rsidP="00926761">
            <w:pPr>
              <w:jc w:val="center"/>
              <w:rPr>
                <w:b/>
                <w:bCs/>
              </w:rPr>
            </w:pPr>
            <w:r w:rsidRPr="00940EAB">
              <w:t>(v jednotkách uvedených v pravém sloupci)</w:t>
            </w:r>
          </w:p>
        </w:tc>
      </w:tr>
      <w:tr w:rsidR="00323874" w:rsidRPr="00940EAB" w:rsidTr="00323874">
        <w:trPr>
          <w:trHeight w:val="169"/>
          <w:jc w:val="center"/>
        </w:trPr>
        <w:tc>
          <w:tcPr>
            <w:tcW w:w="32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323874" w:rsidRPr="00940EAB" w:rsidTr="00323874">
        <w:trPr>
          <w:trHeight w:val="294"/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Skupinová terapie, poradenství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Sociální práce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 xml:space="preserve">Individuální terapie, poradenství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Rodinná terapie, poradenství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Rodičovská skupina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Krizová intervence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Intervence po telefonu, internetu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Asistenční služba /doprovod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 xml:space="preserve">Počet intervencí 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Korespondenční práce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323874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>Vzdělávací seminář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</w:tr>
      <w:tr w:rsidR="00323874" w:rsidRPr="00940EAB" w:rsidTr="00C62633">
        <w:trPr>
          <w:jc w:val="center"/>
        </w:trPr>
        <w:tc>
          <w:tcPr>
            <w:tcW w:w="3278" w:type="dxa"/>
            <w:tcBorders>
              <w:lef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323874" w:rsidRPr="00940EAB" w:rsidRDefault="00323874" w:rsidP="00926761">
            <w:pPr>
              <w:ind w:firstLine="51"/>
            </w:pPr>
            <w:r w:rsidRPr="00940EAB">
              <w:t xml:space="preserve">Jiné </w:t>
            </w:r>
            <w:r w:rsidRPr="00940EAB">
              <w:rPr>
                <w:i/>
                <w:iCs/>
                <w:sz w:val="16"/>
                <w:szCs w:val="16"/>
              </w:rPr>
              <w:t>(podle potřeby uveďte další typy služeb)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874" w:rsidRPr="00940EAB" w:rsidRDefault="00323874" w:rsidP="00926761">
            <w:pPr>
              <w:jc w:val="center"/>
            </w:pPr>
          </w:p>
        </w:tc>
        <w:tc>
          <w:tcPr>
            <w:tcW w:w="2824" w:type="dxa"/>
            <w:tcBorders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323874" w:rsidRPr="00940EAB" w:rsidRDefault="00323874" w:rsidP="00926761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C62633" w:rsidRPr="00940EAB" w:rsidTr="00323874">
        <w:trPr>
          <w:jc w:val="center"/>
        </w:trPr>
        <w:tc>
          <w:tcPr>
            <w:tcW w:w="32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C62633" w:rsidRPr="00940EAB" w:rsidRDefault="00C62633" w:rsidP="00926761">
            <w:pPr>
              <w:ind w:firstLine="51"/>
            </w:pPr>
          </w:p>
        </w:tc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62633" w:rsidRPr="00940EAB" w:rsidRDefault="00C62633" w:rsidP="00926761">
            <w:pPr>
              <w:jc w:val="center"/>
            </w:pPr>
          </w:p>
        </w:tc>
        <w:tc>
          <w:tcPr>
            <w:tcW w:w="28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62633" w:rsidRPr="00940EAB" w:rsidRDefault="00C62633" w:rsidP="00926761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:rsidR="00B5690E" w:rsidRDefault="00B5690E" w:rsidP="00B5690E">
      <w:pPr>
        <w:pStyle w:val="Nadpis2"/>
        <w:numPr>
          <w:ilvl w:val="0"/>
          <w:numId w:val="0"/>
        </w:numPr>
        <w:tabs>
          <w:tab w:val="left" w:pos="284"/>
        </w:tabs>
        <w:rPr>
          <w:caps/>
          <w:sz w:val="20"/>
          <w:szCs w:val="20"/>
          <w:u w:val="none"/>
        </w:rPr>
      </w:pPr>
    </w:p>
    <w:p w:rsidR="00C62633" w:rsidRDefault="00C62633" w:rsidP="00C62633">
      <w:pPr>
        <w:pStyle w:val="Nadpis2"/>
        <w:numPr>
          <w:ilvl w:val="2"/>
          <w:numId w:val="31"/>
        </w:numPr>
        <w:tabs>
          <w:tab w:val="left" w:pos="708"/>
        </w:tabs>
        <w:spacing w:before="120" w:after="120"/>
        <w:ind w:left="283"/>
        <w:jc w:val="both"/>
        <w:rPr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Informační kampaň o projektu (</w:t>
      </w:r>
      <w:r>
        <w:rPr>
          <w:sz w:val="20"/>
          <w:szCs w:val="20"/>
          <w:u w:val="none"/>
        </w:rPr>
        <w:t>např. (např. web, média, tištěné materiály, různé formy propagace, plakáty a letáky, konference a síťování partnerů, kteří program dále nabízejí atd.). Zhodnocení dosavadní efektivity kampaně.</w:t>
      </w:r>
    </w:p>
    <w:p w:rsidR="00C62633" w:rsidRDefault="00C62633" w:rsidP="00C62633"/>
    <w:p w:rsidR="00C62633" w:rsidRDefault="00C62633" w:rsidP="00C62633">
      <w:pPr>
        <w:pStyle w:val="Nadpis2"/>
        <w:numPr>
          <w:ilvl w:val="2"/>
          <w:numId w:val="31"/>
        </w:numPr>
        <w:tabs>
          <w:tab w:val="left" w:pos="708"/>
        </w:tabs>
        <w:spacing w:before="120" w:after="120"/>
        <w:ind w:left="283"/>
        <w:jc w:val="both"/>
        <w:rPr>
          <w:caps/>
          <w:noProof w:val="0"/>
          <w:sz w:val="20"/>
          <w:szCs w:val="20"/>
          <w:u w:val="none"/>
          <w:lang w:eastAsia="ar-SA"/>
        </w:rPr>
      </w:pPr>
      <w:r>
        <w:rPr>
          <w:caps/>
          <w:sz w:val="20"/>
          <w:szCs w:val="20"/>
          <w:u w:val="none"/>
        </w:rPr>
        <w:t>Kontrola plnění projektu (byla-li provedena kontrola projektu jiným subjektem než MSp)</w:t>
      </w:r>
    </w:p>
    <w:p w:rsidR="00C62633" w:rsidRDefault="00C62633" w:rsidP="00C62633"/>
    <w:p w:rsidR="00C62633" w:rsidRDefault="00C62633" w:rsidP="00C62633">
      <w:pPr>
        <w:pStyle w:val="Nadpis2"/>
        <w:numPr>
          <w:ilvl w:val="2"/>
          <w:numId w:val="31"/>
        </w:numPr>
        <w:tabs>
          <w:tab w:val="left" w:pos="708"/>
        </w:tabs>
        <w:spacing w:before="120" w:after="120"/>
        <w:ind w:left="283"/>
        <w:jc w:val="both"/>
        <w:rPr>
          <w:caps/>
          <w:noProof w:val="0"/>
          <w:sz w:val="20"/>
          <w:szCs w:val="20"/>
          <w:u w:val="none"/>
          <w:lang w:eastAsia="ar-SA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:rsidR="00C62633" w:rsidRDefault="00C62633" w:rsidP="00C62633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7160"/>
      </w:tblGrid>
      <w:tr w:rsidR="00C62633" w:rsidTr="00C62633">
        <w:trPr>
          <w:trHeight w:val="41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62633" w:rsidRDefault="00C62633">
            <w:pPr>
              <w:spacing w:line="100" w:lineRule="atLeast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33" w:rsidRDefault="00C62633">
            <w:pPr>
              <w:pStyle w:val="Zhlav"/>
              <w:tabs>
                <w:tab w:val="left" w:pos="708"/>
              </w:tabs>
              <w:rPr>
                <w:b/>
                <w:bCs/>
                <w:lang w:eastAsia="ar-SA"/>
              </w:rPr>
            </w:pPr>
          </w:p>
        </w:tc>
      </w:tr>
      <w:tr w:rsidR="00C62633" w:rsidTr="00C62633">
        <w:trPr>
          <w:trHeight w:val="41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62633" w:rsidRDefault="00C62633">
            <w:pPr>
              <w:spacing w:line="100" w:lineRule="atLeast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33" w:rsidRDefault="00C62633">
            <w:pPr>
              <w:spacing w:line="100" w:lineRule="atLeast"/>
              <w:rPr>
                <w:b/>
                <w:bCs/>
                <w:lang w:eastAsia="ar-SA"/>
              </w:rPr>
            </w:pPr>
          </w:p>
        </w:tc>
      </w:tr>
      <w:tr w:rsidR="00C62633" w:rsidTr="00C62633">
        <w:trPr>
          <w:trHeight w:val="41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62633" w:rsidRDefault="00C62633">
            <w:pPr>
              <w:spacing w:line="100" w:lineRule="atLeast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33" w:rsidRDefault="00C62633">
            <w:pPr>
              <w:spacing w:line="100" w:lineRule="atLeast"/>
              <w:rPr>
                <w:b/>
                <w:bCs/>
                <w:lang w:eastAsia="ar-SA"/>
              </w:rPr>
            </w:pPr>
          </w:p>
        </w:tc>
      </w:tr>
    </w:tbl>
    <w:p w:rsidR="00C62633" w:rsidRDefault="00C62633" w:rsidP="00C62633">
      <w:pPr>
        <w:rPr>
          <w:lang w:eastAsia="ar-SA"/>
        </w:rPr>
      </w:pPr>
    </w:p>
    <w:p w:rsidR="00C62633" w:rsidRDefault="00C62633" w:rsidP="00C62633">
      <w:r>
        <w:t>Místo:</w:t>
      </w:r>
    </w:p>
    <w:p w:rsidR="00C62633" w:rsidRDefault="00C62633" w:rsidP="00C62633"/>
    <w:p w:rsidR="00C62633" w:rsidRDefault="00C62633" w:rsidP="00C62633">
      <w:r>
        <w:t>Datum:</w:t>
      </w:r>
    </w:p>
    <w:p w:rsidR="00C62633" w:rsidRDefault="00C62633" w:rsidP="00C62633"/>
    <w:p w:rsidR="00C62633" w:rsidRDefault="00C62633" w:rsidP="00C62633">
      <w:r>
        <w:t xml:space="preserve">Podpis: </w:t>
      </w:r>
    </w:p>
    <w:p w:rsidR="00C62633" w:rsidRDefault="00C62633" w:rsidP="00C62633"/>
    <w:p w:rsidR="00C62633" w:rsidRDefault="00C62633" w:rsidP="00C62633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62687D" w:rsidRDefault="0062687D" w:rsidP="00D26292"/>
    <w:p w:rsidR="0062687D" w:rsidRDefault="0062687D" w:rsidP="00D26292"/>
    <w:p w:rsidR="0062687D" w:rsidRDefault="0062687D" w:rsidP="0062687D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</w:pPr>
    </w:p>
    <w:p w:rsidR="0062687D" w:rsidRDefault="0062687D" w:rsidP="0062687D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</w:pPr>
    </w:p>
    <w:p w:rsidR="0062687D" w:rsidRDefault="0062687D" w:rsidP="0062687D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</w:pPr>
    </w:p>
    <w:p w:rsidR="0062687D" w:rsidRDefault="0062687D" w:rsidP="0062687D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</w:pPr>
    </w:p>
    <w:p w:rsidR="0062687D" w:rsidRDefault="0062687D" w:rsidP="0062687D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  <w:sectPr w:rsidR="0062687D" w:rsidSect="0062687D">
          <w:pgSz w:w="11900" w:h="16840" w:code="9"/>
          <w:pgMar w:top="600" w:right="1135" w:bottom="1276" w:left="1080" w:header="708" w:footer="708" w:gutter="0"/>
          <w:cols w:space="708"/>
          <w:noEndnote/>
          <w:rtlGutter/>
        </w:sectPr>
      </w:pPr>
    </w:p>
    <w:p w:rsidR="0062687D" w:rsidRPr="003D45F5" w:rsidRDefault="0062687D" w:rsidP="0062687D">
      <w:pPr>
        <w:spacing w:before="120"/>
        <w:jc w:val="both"/>
        <w:rPr>
          <w:sz w:val="24"/>
          <w:szCs w:val="24"/>
        </w:rPr>
      </w:pPr>
      <w:r w:rsidRPr="003D45F5">
        <w:rPr>
          <w:sz w:val="24"/>
          <w:szCs w:val="24"/>
        </w:rPr>
        <w:t xml:space="preserve">Tabulka – Údaje o dobrovolnících v rámci projektu </w:t>
      </w:r>
    </w:p>
    <w:tbl>
      <w:tblPr>
        <w:tblW w:w="14181" w:type="dxa"/>
        <w:tblLook w:val="0000" w:firstRow="0" w:lastRow="0" w:firstColumn="0" w:lastColumn="0" w:noHBand="0" w:noVBand="0"/>
      </w:tblPr>
      <w:tblGrid>
        <w:gridCol w:w="2181"/>
        <w:gridCol w:w="2269"/>
        <w:gridCol w:w="1271"/>
        <w:gridCol w:w="3652"/>
        <w:gridCol w:w="1683"/>
        <w:gridCol w:w="1567"/>
        <w:gridCol w:w="1558"/>
      </w:tblGrid>
      <w:tr w:rsidR="0062687D" w:rsidRPr="003D45F5" w:rsidTr="00346780">
        <w:trPr>
          <w:trHeight w:val="11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Dobrovolník (jméno a příjmení)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Název vysílající organizace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IČO vysílající organizace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Oblast dobrovolnické služby (resp. činnost, kterou dobrovolník v rámci projektu vykonával)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Počet odpracovaných hodin celkem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 xml:space="preserve">Finanční ohodnocení 1 hodiny práce dobrovolníka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>Finanční ohodnocení práce dobrovolníka celkem</w:t>
            </w:r>
          </w:p>
        </w:tc>
      </w:tr>
      <w:tr w:rsidR="0062687D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4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62687D" w:rsidRPr="003D45F5" w:rsidTr="00346780">
        <w:trPr>
          <w:trHeight w:val="95"/>
        </w:trPr>
        <w:tc>
          <w:tcPr>
            <w:tcW w:w="5722" w:type="dxa"/>
            <w:gridSpan w:val="3"/>
            <w:tcBorders>
              <w:top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right w:val="single" w:sz="12" w:space="0" w:color="000000"/>
            </w:tcBorders>
            <w:vAlign w:val="bottom"/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  <w:r w:rsidRPr="003D45F5">
              <w:rPr>
                <w:sz w:val="24"/>
                <w:szCs w:val="24"/>
              </w:rPr>
              <w:t xml:space="preserve">celkem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87D" w:rsidRPr="003D45F5" w:rsidRDefault="0062687D" w:rsidP="00346780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62687D" w:rsidRPr="003D45F5" w:rsidRDefault="0062687D" w:rsidP="0062687D">
      <w:pPr>
        <w:spacing w:before="120"/>
        <w:jc w:val="both"/>
        <w:rPr>
          <w:sz w:val="24"/>
          <w:szCs w:val="24"/>
        </w:rPr>
        <w:sectPr w:rsidR="0062687D" w:rsidRPr="003D45F5" w:rsidSect="003D45F5">
          <w:type w:val="continuous"/>
          <w:pgSz w:w="16840" w:h="11900" w:orient="landscape" w:code="9"/>
          <w:pgMar w:top="1080" w:right="600" w:bottom="1135" w:left="1276" w:header="708" w:footer="708" w:gutter="0"/>
          <w:cols w:space="708"/>
          <w:noEndnote/>
        </w:sectPr>
      </w:pPr>
    </w:p>
    <w:p w:rsidR="0062687D" w:rsidRPr="000E5CC3" w:rsidRDefault="0062687D" w:rsidP="0062687D">
      <w:pPr>
        <w:spacing w:before="120"/>
        <w:jc w:val="both"/>
        <w:rPr>
          <w:rStyle w:val="Poznmky"/>
          <w:rFonts w:ascii="Times New Roman" w:hAnsi="Times New Roman" w:cs="Times New Roman"/>
          <w:sz w:val="24"/>
          <w:szCs w:val="24"/>
        </w:rPr>
      </w:pPr>
    </w:p>
    <w:p w:rsidR="0062687D" w:rsidRPr="00D26292" w:rsidRDefault="0062687D" w:rsidP="00D26292">
      <w:pPr>
        <w:rPr>
          <w:rStyle w:val="Poznmky"/>
          <w:rFonts w:ascii="Times New Roman" w:hAnsi="Times New Roman" w:cs="Times New Roman"/>
          <w:sz w:val="20"/>
          <w:szCs w:val="20"/>
        </w:rPr>
      </w:pPr>
    </w:p>
    <w:sectPr w:rsidR="0062687D" w:rsidRPr="00D26292">
      <w:headerReference w:type="default" r:id="rId9"/>
      <w:footerReference w:type="default" r:id="rId10"/>
      <w:pgSz w:w="11906" w:h="16838" w:code="9"/>
      <w:pgMar w:top="1418" w:right="1418" w:bottom="1079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11" w:rsidRDefault="00890911">
      <w:r>
        <w:separator/>
      </w:r>
    </w:p>
  </w:endnote>
  <w:endnote w:type="continuationSeparator" w:id="0">
    <w:p w:rsidR="00890911" w:rsidRDefault="008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Pr="003329E6" w:rsidRDefault="002246F3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>Závěreč</w:t>
    </w:r>
    <w:r w:rsidR="00773933">
      <w:rPr>
        <w:sz w:val="16"/>
        <w:szCs w:val="16"/>
      </w:rPr>
      <w:t>ná</w:t>
    </w:r>
    <w:r w:rsidR="002E2122">
      <w:rPr>
        <w:sz w:val="16"/>
        <w:szCs w:val="16"/>
      </w:rPr>
      <w:t xml:space="preserve"> zpráva projektu MSp za rok 201</w:t>
    </w:r>
    <w:r w:rsidR="009449A2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11" w:rsidRDefault="00890911">
      <w:r>
        <w:separator/>
      </w:r>
    </w:p>
  </w:footnote>
  <w:footnote w:type="continuationSeparator" w:id="0">
    <w:p w:rsidR="00890911" w:rsidRDefault="00890911">
      <w:r>
        <w:continuationSeparator/>
      </w:r>
    </w:p>
  </w:footnote>
  <w:footnote w:id="1">
    <w:p w:rsidR="00705A96" w:rsidRPr="004571BD" w:rsidRDefault="00705A96">
      <w:pPr>
        <w:pStyle w:val="Textpoznpodarou"/>
      </w:pPr>
      <w:r w:rsidRPr="004571BD">
        <w:rPr>
          <w:rStyle w:val="Znakapoznpodarou"/>
          <w:sz w:val="18"/>
          <w:szCs w:val="18"/>
        </w:rPr>
        <w:footnoteRef/>
      </w:r>
      <w:r w:rsidRPr="004571BD">
        <w:rPr>
          <w:sz w:val="18"/>
          <w:szCs w:val="18"/>
        </w:rPr>
        <w:t xml:space="preserve"> Uveďte v podobě úvazek/ činnost nebo hodiny á rok / jaká činnost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A96" w:rsidRDefault="00705A96" w:rsidP="006476F1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34FC0B3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vlJc w:val="left"/>
      <w:rPr>
        <w:rFonts w:hint="default"/>
        <w:b/>
        <w:i w:val="0"/>
        <w:u w:val="none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8334B88"/>
    <w:multiLevelType w:val="hybridMultilevel"/>
    <w:tmpl w:val="EDC43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5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544064B6"/>
    <w:multiLevelType w:val="hybridMultilevel"/>
    <w:tmpl w:val="AFA0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D40EB"/>
    <w:multiLevelType w:val="hybridMultilevel"/>
    <w:tmpl w:val="57302B0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>
    <w:nsid w:val="79B0295A"/>
    <w:multiLevelType w:val="hybridMultilevel"/>
    <w:tmpl w:val="51CC8C50"/>
    <w:lvl w:ilvl="0" w:tplc="7E1EA76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16"/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3"/>
  </w:num>
  <w:num w:numId="29">
    <w:abstractNumId w:val="17"/>
  </w:num>
  <w:num w:numId="30">
    <w:abstractNumId w:val="14"/>
  </w:num>
  <w:num w:numId="31">
    <w:abstractNumId w:val="15"/>
    <w:lvlOverride w:ilvl="0">
      <w:startOverride w:val="1"/>
    </w:lvlOverride>
    <w:lvlOverride w:ilvl="1">
      <w:startOverride w:val="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649DB"/>
    <w:rsid w:val="00070423"/>
    <w:rsid w:val="000866BC"/>
    <w:rsid w:val="000E7A4E"/>
    <w:rsid w:val="00103430"/>
    <w:rsid w:val="00105A8E"/>
    <w:rsid w:val="00116B99"/>
    <w:rsid w:val="0013333C"/>
    <w:rsid w:val="001469E6"/>
    <w:rsid w:val="00186914"/>
    <w:rsid w:val="001A65F5"/>
    <w:rsid w:val="001B3FDE"/>
    <w:rsid w:val="001F4D69"/>
    <w:rsid w:val="001F53CF"/>
    <w:rsid w:val="00214565"/>
    <w:rsid w:val="00222985"/>
    <w:rsid w:val="002246F3"/>
    <w:rsid w:val="002554E0"/>
    <w:rsid w:val="002620F5"/>
    <w:rsid w:val="0029675A"/>
    <w:rsid w:val="00297150"/>
    <w:rsid w:val="002A4228"/>
    <w:rsid w:val="002C2D60"/>
    <w:rsid w:val="002E1088"/>
    <w:rsid w:val="002E2122"/>
    <w:rsid w:val="002E514D"/>
    <w:rsid w:val="002E6999"/>
    <w:rsid w:val="002F001E"/>
    <w:rsid w:val="00301289"/>
    <w:rsid w:val="00306C5F"/>
    <w:rsid w:val="00317D26"/>
    <w:rsid w:val="003219C0"/>
    <w:rsid w:val="00323874"/>
    <w:rsid w:val="003329E6"/>
    <w:rsid w:val="003546CD"/>
    <w:rsid w:val="00364247"/>
    <w:rsid w:val="00364B50"/>
    <w:rsid w:val="003673E7"/>
    <w:rsid w:val="00380B4D"/>
    <w:rsid w:val="003B0ABA"/>
    <w:rsid w:val="003B0E4F"/>
    <w:rsid w:val="003C6C35"/>
    <w:rsid w:val="003D4DE4"/>
    <w:rsid w:val="003F1F40"/>
    <w:rsid w:val="004034EA"/>
    <w:rsid w:val="00423A13"/>
    <w:rsid w:val="004562FB"/>
    <w:rsid w:val="004571BD"/>
    <w:rsid w:val="00463D0E"/>
    <w:rsid w:val="004C61D5"/>
    <w:rsid w:val="004D0191"/>
    <w:rsid w:val="00532EE3"/>
    <w:rsid w:val="0053588F"/>
    <w:rsid w:val="00542792"/>
    <w:rsid w:val="00565DBA"/>
    <w:rsid w:val="00572178"/>
    <w:rsid w:val="00583B12"/>
    <w:rsid w:val="00586757"/>
    <w:rsid w:val="005B702D"/>
    <w:rsid w:val="005B75B0"/>
    <w:rsid w:val="00620690"/>
    <w:rsid w:val="00624CCE"/>
    <w:rsid w:val="0062687D"/>
    <w:rsid w:val="006411AD"/>
    <w:rsid w:val="00645845"/>
    <w:rsid w:val="006476F1"/>
    <w:rsid w:val="00663679"/>
    <w:rsid w:val="006649A4"/>
    <w:rsid w:val="0067254C"/>
    <w:rsid w:val="006B2A32"/>
    <w:rsid w:val="006B745B"/>
    <w:rsid w:val="006D11C5"/>
    <w:rsid w:val="006F3223"/>
    <w:rsid w:val="00703140"/>
    <w:rsid w:val="00705A96"/>
    <w:rsid w:val="007334FE"/>
    <w:rsid w:val="0074795F"/>
    <w:rsid w:val="00760249"/>
    <w:rsid w:val="00773933"/>
    <w:rsid w:val="00775E63"/>
    <w:rsid w:val="00784DCB"/>
    <w:rsid w:val="007A7A5D"/>
    <w:rsid w:val="007B5F29"/>
    <w:rsid w:val="007C702D"/>
    <w:rsid w:val="007D003B"/>
    <w:rsid w:val="007E3CA2"/>
    <w:rsid w:val="007F1662"/>
    <w:rsid w:val="00814638"/>
    <w:rsid w:val="008252B0"/>
    <w:rsid w:val="00842234"/>
    <w:rsid w:val="008775D3"/>
    <w:rsid w:val="00883D83"/>
    <w:rsid w:val="008858DF"/>
    <w:rsid w:val="00890911"/>
    <w:rsid w:val="008B0CF0"/>
    <w:rsid w:val="008B615F"/>
    <w:rsid w:val="008C1D4F"/>
    <w:rsid w:val="00904B16"/>
    <w:rsid w:val="0093727C"/>
    <w:rsid w:val="009449A2"/>
    <w:rsid w:val="00965D7C"/>
    <w:rsid w:val="00986F68"/>
    <w:rsid w:val="009A7AB9"/>
    <w:rsid w:val="009D296C"/>
    <w:rsid w:val="009F3E5C"/>
    <w:rsid w:val="009F3F17"/>
    <w:rsid w:val="00A253FF"/>
    <w:rsid w:val="00A80AED"/>
    <w:rsid w:val="00AF5FCB"/>
    <w:rsid w:val="00AF7A48"/>
    <w:rsid w:val="00B00955"/>
    <w:rsid w:val="00B02513"/>
    <w:rsid w:val="00B4651B"/>
    <w:rsid w:val="00B5690E"/>
    <w:rsid w:val="00B740D8"/>
    <w:rsid w:val="00B8406D"/>
    <w:rsid w:val="00B85296"/>
    <w:rsid w:val="00BA780A"/>
    <w:rsid w:val="00BC235D"/>
    <w:rsid w:val="00BD1CFC"/>
    <w:rsid w:val="00C21C2C"/>
    <w:rsid w:val="00C3299A"/>
    <w:rsid w:val="00C62633"/>
    <w:rsid w:val="00C6319A"/>
    <w:rsid w:val="00C65BEF"/>
    <w:rsid w:val="00C67D7D"/>
    <w:rsid w:val="00C80AA5"/>
    <w:rsid w:val="00C901CD"/>
    <w:rsid w:val="00CC13EB"/>
    <w:rsid w:val="00CD5BE8"/>
    <w:rsid w:val="00CD5F2C"/>
    <w:rsid w:val="00CD68D8"/>
    <w:rsid w:val="00D2433B"/>
    <w:rsid w:val="00D26292"/>
    <w:rsid w:val="00D3243B"/>
    <w:rsid w:val="00D610CD"/>
    <w:rsid w:val="00D8324D"/>
    <w:rsid w:val="00DB490E"/>
    <w:rsid w:val="00DD4BDE"/>
    <w:rsid w:val="00E14509"/>
    <w:rsid w:val="00E1719E"/>
    <w:rsid w:val="00E21931"/>
    <w:rsid w:val="00E21DBB"/>
    <w:rsid w:val="00E31234"/>
    <w:rsid w:val="00E41089"/>
    <w:rsid w:val="00E46D28"/>
    <w:rsid w:val="00E53704"/>
    <w:rsid w:val="00E54941"/>
    <w:rsid w:val="00E65D1B"/>
    <w:rsid w:val="00EB2604"/>
    <w:rsid w:val="00EB4707"/>
    <w:rsid w:val="00F03349"/>
    <w:rsid w:val="00F70E60"/>
    <w:rsid w:val="00F75B23"/>
    <w:rsid w:val="00FB1A28"/>
    <w:rsid w:val="00FD4026"/>
    <w:rsid w:val="00FD4C0F"/>
    <w:rsid w:val="00FD5793"/>
    <w:rsid w:val="00FE12D6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locked/>
    <w:rsid w:val="006476F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uiPriority w:val="99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styleId="Normlnweb">
    <w:name w:val="Normal (Web)"/>
    <w:basedOn w:val="Normln"/>
    <w:uiPriority w:val="99"/>
    <w:rsid w:val="002E514D"/>
    <w:pPr>
      <w:autoSpaceDE/>
      <w:spacing w:before="280" w:after="280"/>
    </w:pPr>
    <w:rPr>
      <w:noProof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7254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locked/>
    <w:rsid w:val="006476F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13C0-B5B6-484A-94C5-1F118BBE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5031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5767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2012-05-02T08:02:00Z</cp:lastPrinted>
  <dcterms:created xsi:type="dcterms:W3CDTF">2019-01-10T08:01:00Z</dcterms:created>
  <dcterms:modified xsi:type="dcterms:W3CDTF">2019-01-10T08:01:00Z</dcterms:modified>
</cp:coreProperties>
</file>