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27C84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259DDA27" wp14:editId="33C6E3A2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7017930B" wp14:editId="5370FAFD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3059AEA0" wp14:editId="7B8D0D7B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C133" w14:textId="77777777" w:rsidR="000D3F31" w:rsidRDefault="000D3F31" w:rsidP="003B414B">
      <w:pPr>
        <w:spacing w:line="276" w:lineRule="auto"/>
      </w:pPr>
    </w:p>
    <w:p w14:paraId="0E239513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ascii="Calibri" w:hAnsi="Calibri" w:cs="Calibri"/>
          <w:b/>
          <w:bCs/>
          <w:sz w:val="24"/>
          <w:szCs w:val="24"/>
        </w:rPr>
        <w:t xml:space="preserve">Snížení </w:t>
      </w:r>
      <w:r w:rsidR="00545DAD">
        <w:rPr>
          <w:rFonts w:ascii="Calibri" w:hAnsi="Calibri" w:cs="Calibri"/>
          <w:b/>
          <w:bCs/>
          <w:sz w:val="24"/>
          <w:szCs w:val="24"/>
        </w:rPr>
        <w:t>energetické náročnosti budovy Okresního soudu v Teplicích</w:t>
      </w:r>
    </w:p>
    <w:p w14:paraId="061AC1B0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</w:t>
      </w:r>
      <w:r w:rsidR="00545DAD">
        <w:rPr>
          <w:rFonts w:cs="Calibri"/>
          <w:sz w:val="24"/>
          <w:szCs w:val="24"/>
          <w:shd w:val="clear" w:color="auto" w:fill="FFFFFF"/>
        </w:rPr>
        <w:t>Z.05.5.18/0.0/0.0/17_070/0006683</w:t>
      </w:r>
    </w:p>
    <w:p w14:paraId="4B8530DD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545DAD">
        <w:rPr>
          <w:rFonts w:cstheme="minorHAnsi"/>
          <w:sz w:val="24"/>
          <w:szCs w:val="24"/>
        </w:rPr>
        <w:t>2</w:t>
      </w:r>
      <w:r w:rsidR="00C9575C" w:rsidRPr="00AA4855">
        <w:rPr>
          <w:rFonts w:cstheme="minorHAnsi"/>
          <w:sz w:val="24"/>
          <w:szCs w:val="24"/>
        </w:rPr>
        <w:t xml:space="preserve">1. </w:t>
      </w:r>
      <w:r w:rsidR="00545DAD">
        <w:rPr>
          <w:rFonts w:cstheme="minorHAnsi"/>
          <w:sz w:val="24"/>
          <w:szCs w:val="24"/>
        </w:rPr>
        <w:t>6</w:t>
      </w:r>
      <w:r w:rsidR="008C4214" w:rsidRPr="00AA4855">
        <w:rPr>
          <w:rFonts w:cstheme="minorHAnsi"/>
          <w:sz w:val="24"/>
          <w:szCs w:val="24"/>
        </w:rPr>
        <w:t>. 201</w:t>
      </w:r>
      <w:r w:rsidR="00545DAD">
        <w:rPr>
          <w:rFonts w:cstheme="minorHAnsi"/>
          <w:sz w:val="24"/>
          <w:szCs w:val="24"/>
        </w:rPr>
        <w:t>8</w:t>
      </w:r>
      <w:r w:rsidR="008C4214" w:rsidRPr="00AA4855">
        <w:rPr>
          <w:rFonts w:cstheme="minorHAnsi"/>
          <w:sz w:val="24"/>
          <w:szCs w:val="24"/>
        </w:rPr>
        <w:t xml:space="preserve"> – 31. </w:t>
      </w:r>
      <w:r w:rsidR="00545DAD">
        <w:rPr>
          <w:rFonts w:cstheme="minorHAnsi"/>
          <w:sz w:val="24"/>
          <w:szCs w:val="24"/>
        </w:rPr>
        <w:t>3</w:t>
      </w:r>
      <w:r w:rsidR="008C4214" w:rsidRPr="00AA4855">
        <w:rPr>
          <w:rFonts w:cstheme="minorHAnsi"/>
          <w:sz w:val="24"/>
          <w:szCs w:val="24"/>
        </w:rPr>
        <w:t>. 202</w:t>
      </w:r>
      <w:r w:rsidR="00C9575C" w:rsidRPr="00AA4855">
        <w:rPr>
          <w:rFonts w:cstheme="minorHAnsi"/>
          <w:sz w:val="24"/>
          <w:szCs w:val="24"/>
        </w:rPr>
        <w:t>1</w:t>
      </w:r>
    </w:p>
    <w:p w14:paraId="4FB06367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3CE24D72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50C1DEE3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38908774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1BA93094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44B96386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172BE9A5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0AAF09E1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545DAD">
        <w:rPr>
          <w:rFonts w:cstheme="minorHAnsi"/>
          <w:sz w:val="24"/>
          <w:szCs w:val="24"/>
        </w:rPr>
        <w:t>21 335 130</w:t>
      </w:r>
      <w:r w:rsidR="008E5346" w:rsidRPr="00AA4855">
        <w:rPr>
          <w:rFonts w:cs="Calibri"/>
          <w:sz w:val="24"/>
          <w:szCs w:val="24"/>
        </w:rPr>
        <w:t>,00 Kč</w:t>
      </w:r>
    </w:p>
    <w:p w14:paraId="781AB348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545DAD">
        <w:rPr>
          <w:rFonts w:cstheme="minorHAnsi"/>
          <w:sz w:val="24"/>
          <w:szCs w:val="24"/>
        </w:rPr>
        <w:t>5</w:t>
      </w:r>
      <w:r w:rsidR="008E5346" w:rsidRPr="00AA4855">
        <w:rPr>
          <w:rStyle w:val="datalabel"/>
          <w:sz w:val="24"/>
          <w:szCs w:val="24"/>
        </w:rPr>
        <w:t>0 %</w:t>
      </w:r>
      <w:r w:rsidR="00545DAD">
        <w:rPr>
          <w:rStyle w:val="datalabel"/>
          <w:sz w:val="24"/>
          <w:szCs w:val="24"/>
        </w:rPr>
        <w:t xml:space="preserve"> (10 667 565</w:t>
      </w:r>
      <w:r w:rsidR="0050521C">
        <w:rPr>
          <w:rStyle w:val="datalabel"/>
          <w:sz w:val="24"/>
          <w:szCs w:val="24"/>
        </w:rPr>
        <w:t xml:space="preserve"> Kč)</w:t>
      </w:r>
    </w:p>
    <w:p w14:paraId="335CDA5A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 xml:space="preserve">5 % </w:t>
      </w:r>
      <w:r w:rsidR="00545DAD">
        <w:rPr>
          <w:rStyle w:val="datalabel"/>
          <w:sz w:val="24"/>
          <w:szCs w:val="24"/>
        </w:rPr>
        <w:t>(1 066 756,50</w:t>
      </w:r>
      <w:r w:rsidR="0050521C">
        <w:rPr>
          <w:rStyle w:val="datalabel"/>
          <w:sz w:val="24"/>
          <w:szCs w:val="24"/>
        </w:rPr>
        <w:t xml:space="preserve"> Kč) </w:t>
      </w:r>
    </w:p>
    <w:p w14:paraId="0C3178A7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>45 % Nová zelená úsporám</w:t>
      </w:r>
      <w:r w:rsidR="00545DAD">
        <w:rPr>
          <w:rStyle w:val="datalabel"/>
          <w:sz w:val="24"/>
          <w:szCs w:val="24"/>
        </w:rPr>
        <w:t xml:space="preserve"> (9 600 808,50</w:t>
      </w:r>
      <w:r>
        <w:rPr>
          <w:rStyle w:val="datalabel"/>
          <w:sz w:val="24"/>
          <w:szCs w:val="24"/>
        </w:rPr>
        <w:t xml:space="preserve"> Kč) </w:t>
      </w:r>
    </w:p>
    <w:p w14:paraId="60EE5CDB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336D349F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7F888349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33218B52" w14:textId="77777777" w:rsidR="00931060" w:rsidRPr="004A7FDC" w:rsidRDefault="008E5346" w:rsidP="008E5346">
      <w:pPr>
        <w:spacing w:after="240" w:line="240" w:lineRule="auto"/>
        <w:jc w:val="both"/>
      </w:pPr>
      <w:r w:rsidRPr="004A7FDC">
        <w:t xml:space="preserve">Hlavním cílem projektu </w:t>
      </w:r>
      <w:r w:rsidR="00931060" w:rsidRPr="004A7FDC">
        <w:t xml:space="preserve">je snížení </w:t>
      </w:r>
      <w:r w:rsidR="005528FC" w:rsidRPr="005528FC">
        <w:t>spotřeby energie na vytápění objektu, a tím zároveň snížen</w:t>
      </w:r>
      <w:r w:rsidR="005528FC">
        <w:t>í</w:t>
      </w:r>
      <w:r w:rsidR="005528FC" w:rsidRPr="005528FC">
        <w:t xml:space="preserve"> produkc</w:t>
      </w:r>
      <w:r w:rsidR="005528FC">
        <w:t>e</w:t>
      </w:r>
      <w:r w:rsidR="005528FC" w:rsidRPr="005528FC">
        <w:t xml:space="preserve"> emisí do ovzduší.</w:t>
      </w:r>
    </w:p>
    <w:p w14:paraId="28EA8FBF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49996CC0" w14:textId="77777777" w:rsidR="005528FC" w:rsidRDefault="005528FC" w:rsidP="005528F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5528FC">
        <w:t>V objektu Okresního soudu v Teplicích. Předmětná budova č.p. 1450 se nachází v ulici U soudu, na pozemku p. č. 3661/1, 3661/12 a 3661/13 v katastrálním území Teplice se jedná o zateplení obvodového pláště budovy, výměnu zdroje tepla, vyregulování otopné soustavy a zavedení energetického managementu.</w:t>
      </w:r>
    </w:p>
    <w:p w14:paraId="1DEDDDD7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49643DA6" w14:textId="77777777" w:rsidR="002B21D1" w:rsidRPr="004A7FDC" w:rsidRDefault="001A7EEF" w:rsidP="004A7FDC">
      <w:pPr>
        <w:tabs>
          <w:tab w:val="left" w:pos="3795"/>
        </w:tabs>
        <w:spacing w:after="0" w:line="240" w:lineRule="auto"/>
        <w:jc w:val="both"/>
      </w:pPr>
      <w:r w:rsidRPr="004A7FDC">
        <w:t>Do listopadu 2019 proběhly veškeré stavební práce. Stavba byla zkolaudována 6. 12. 2019.</w:t>
      </w:r>
    </w:p>
    <w:sectPr w:rsidR="002B21D1" w:rsidRPr="004A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A6F9A"/>
    <w:rsid w:val="000B79F7"/>
    <w:rsid w:val="000D3F31"/>
    <w:rsid w:val="0019478C"/>
    <w:rsid w:val="001A7EEF"/>
    <w:rsid w:val="00222B64"/>
    <w:rsid w:val="00277A83"/>
    <w:rsid w:val="002B21D1"/>
    <w:rsid w:val="003051A1"/>
    <w:rsid w:val="003B414B"/>
    <w:rsid w:val="003D0749"/>
    <w:rsid w:val="004A7FDC"/>
    <w:rsid w:val="0050521C"/>
    <w:rsid w:val="00545DAD"/>
    <w:rsid w:val="005528FC"/>
    <w:rsid w:val="005C6917"/>
    <w:rsid w:val="007F0D07"/>
    <w:rsid w:val="00865890"/>
    <w:rsid w:val="00886427"/>
    <w:rsid w:val="008C4214"/>
    <w:rsid w:val="008C461A"/>
    <w:rsid w:val="008E5346"/>
    <w:rsid w:val="00931060"/>
    <w:rsid w:val="00A71C22"/>
    <w:rsid w:val="00AA4855"/>
    <w:rsid w:val="00AA51EA"/>
    <w:rsid w:val="00C3356A"/>
    <w:rsid w:val="00C71366"/>
    <w:rsid w:val="00C9575C"/>
    <w:rsid w:val="00DD3CDB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2BBE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E532-FD7B-4B0E-BD05-F394D937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2021-01-28T08:59:00Z</dcterms:created>
  <dcterms:modified xsi:type="dcterms:W3CDTF">2021-01-28T08:59:00Z</dcterms:modified>
</cp:coreProperties>
</file>