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DF" w:rsidRDefault="00643697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20</w:t>
      </w:r>
    </w:p>
    <w:p w:rsidR="001A4C69" w:rsidRPr="00D26292" w:rsidRDefault="001A4C69" w:rsidP="001A4C69">
      <w:pPr>
        <w:numPr>
          <w:ilvl w:val="0"/>
          <w:numId w:val="1"/>
        </w:numPr>
      </w:pPr>
    </w:p>
    <w:p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E371C1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:rsidR="008D4CD0" w:rsidRPr="006476F1" w:rsidRDefault="00643697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nou zprávu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12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</w:p>
          <w:p w:rsidR="008D4CD0" w:rsidRPr="006476F1" w:rsidRDefault="008D4CD0" w:rsidP="008D4CD0">
            <w:pPr>
              <w:rPr>
                <w:sz w:val="18"/>
              </w:rPr>
            </w:pPr>
          </w:p>
          <w:p w:rsidR="00E371C1" w:rsidRPr="008D4CD0" w:rsidRDefault="00F05AC6" w:rsidP="00F05AC6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Závěreč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nou zprávu o realizaci projektu zpracujte podle následující osnovy. </w:t>
            </w:r>
          </w:p>
        </w:tc>
      </w:tr>
    </w:tbl>
    <w:p w:rsidR="00711877" w:rsidRPr="001A4C69" w:rsidRDefault="00711877" w:rsidP="001A4C69"/>
    <w:p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242F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Rozhodnutí o poskytnutí neinvestiční dotace pro rok 20</w:t>
            </w:r>
            <w:r w:rsidR="00AB1258">
              <w:rPr>
                <w:b/>
                <w:bCs/>
              </w:rPr>
              <w:t>20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+420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http://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D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8D4CD0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BA5458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BA5458" w:rsidRPr="0052387D" w:rsidRDefault="00BA5458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BA5458" w:rsidRPr="00940EAB" w:rsidRDefault="00BA5458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A26A09" w:rsidRDefault="00A26A09" w:rsidP="00470C4A"/>
    <w:p w:rsidR="00470C4A" w:rsidRPr="00940EAB" w:rsidRDefault="00470C4A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  <w:r w:rsidRPr="00940EAB">
              <w:t xml:space="preserve">+420 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A26A09" w:rsidRDefault="00A26A09" w:rsidP="00470C4A"/>
    <w:p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0A251A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:rsidR="000A251A" w:rsidRPr="000A251A" w:rsidRDefault="000A251A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její důvody</w:t>
      </w:r>
      <w:r w:rsidRPr="000A251A">
        <w:rPr>
          <w:b/>
          <w:bCs/>
        </w:rPr>
        <w:t xml:space="preserve"> </w:t>
      </w:r>
    </w:p>
    <w:p w:rsidR="000A251A" w:rsidRDefault="000A251A" w:rsidP="000A251A">
      <w:pPr>
        <w:pStyle w:val="Odstavecseseznamem"/>
        <w:rPr>
          <w:b/>
          <w:bCs/>
        </w:rPr>
      </w:pPr>
    </w:p>
    <w:p w:rsidR="000A251A" w:rsidRDefault="000A251A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</w:p>
    <w:p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lastRenderedPageBreak/>
        <w:t>3.2. Vývoj cílové populace a případné změny</w:t>
      </w:r>
    </w:p>
    <w:p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3.3. Příklad dobré praxe (uveďte aktuální kazuistiku z realizace projektu)</w:t>
      </w:r>
    </w:p>
    <w:p w:rsidR="00A26A09" w:rsidRPr="008C7432" w:rsidRDefault="00A26A09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</w:p>
    <w:p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 xml:space="preserve">problémy při realizaci </w:t>
      </w:r>
      <w:r w:rsidR="008C7432">
        <w:rPr>
          <w:b/>
          <w:bCs/>
        </w:rPr>
        <w:t>projektu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Hodnocení spolupráce s ostatními organizacemi</w:t>
      </w:r>
      <w:r w:rsidR="008C7432">
        <w:rPr>
          <w:b/>
          <w:bCs/>
        </w:rPr>
        <w:t xml:space="preserve">, 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A744A">
        <w:rPr>
          <w:b/>
          <w:bCs/>
        </w:rPr>
        <w:t>, zhodnocení kvality spolupráce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Personální a organizační zabezpečení projektu, včetně údajů o počtu jednotlivých pracovníků a jejich odbornosti</w:t>
      </w:r>
      <w:r w:rsidR="00C5162E">
        <w:rPr>
          <w:b/>
          <w:bCs/>
        </w:rPr>
        <w:t xml:space="preserve"> </w:t>
      </w:r>
      <w:r w:rsidR="00CA744A">
        <w:rPr>
          <w:b/>
          <w:bCs/>
        </w:rPr>
        <w:t>(</w:t>
      </w:r>
      <w:r w:rsidR="00C5162E">
        <w:rPr>
          <w:b/>
          <w:bCs/>
        </w:rPr>
        <w:t>změny oproti žádosti</w:t>
      </w:r>
      <w:r w:rsidR="00CA744A">
        <w:rPr>
          <w:b/>
          <w:bCs/>
        </w:rPr>
        <w:t>)</w:t>
      </w:r>
    </w:p>
    <w:p w:rsidR="00FC7C70" w:rsidRPr="00D13A76" w:rsidRDefault="00FC7C70" w:rsidP="00D13A76"/>
    <w:p w:rsidR="008C7432" w:rsidRDefault="008C7432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F2538" w:rsidRPr="009F60EB" w:rsidRDefault="00DF2538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 projektu</w:t>
      </w:r>
    </w:p>
    <w:p w:rsidR="00DF2538" w:rsidRDefault="00DF2538" w:rsidP="00B1031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06"/>
        <w:gridCol w:w="2409"/>
        <w:gridCol w:w="1418"/>
      </w:tblGrid>
      <w:tr w:rsidR="00CA744A" w:rsidRPr="00DF2538" w:rsidTr="00CA744A">
        <w:trPr>
          <w:jc w:val="center"/>
        </w:trPr>
        <w:tc>
          <w:tcPr>
            <w:tcW w:w="6715" w:type="dxa"/>
            <w:gridSpan w:val="2"/>
            <w:vAlign w:val="center"/>
          </w:tcPr>
          <w:p w:rsidR="00CA744A" w:rsidRPr="00DF2538" w:rsidRDefault="00CA744A" w:rsidP="00DF2538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Muži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8C71D5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Ženy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8C71D5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jc w:val="center"/>
        </w:trPr>
        <w:tc>
          <w:tcPr>
            <w:tcW w:w="4306" w:type="dxa"/>
            <w:vMerge w:val="restart"/>
            <w:vAlign w:val="center"/>
          </w:tcPr>
          <w:p w:rsidR="00CA744A" w:rsidRPr="00DF2538" w:rsidRDefault="00CA744A" w:rsidP="008C71D5">
            <w:r w:rsidRPr="00DF2538">
              <w:t>Celkem</w:t>
            </w:r>
          </w:p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  <w:tr w:rsidR="00CA744A" w:rsidRPr="00DF2538" w:rsidTr="00CA744A">
        <w:trPr>
          <w:trHeight w:val="56"/>
          <w:jc w:val="center"/>
        </w:trPr>
        <w:tc>
          <w:tcPr>
            <w:tcW w:w="4306" w:type="dxa"/>
            <w:vMerge/>
            <w:vAlign w:val="center"/>
          </w:tcPr>
          <w:p w:rsidR="00CA744A" w:rsidRPr="00DF2538" w:rsidRDefault="00CA744A" w:rsidP="00DF2538"/>
        </w:tc>
        <w:tc>
          <w:tcPr>
            <w:tcW w:w="2409" w:type="dxa"/>
            <w:vAlign w:val="center"/>
          </w:tcPr>
          <w:p w:rsidR="00CA744A" w:rsidRPr="00DF2538" w:rsidRDefault="00CA744A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418" w:type="dxa"/>
            <w:vAlign w:val="center"/>
          </w:tcPr>
          <w:p w:rsidR="00CA744A" w:rsidRPr="00DF2538" w:rsidRDefault="00CA744A" w:rsidP="00DF2538">
            <w:pPr>
              <w:jc w:val="center"/>
            </w:pPr>
          </w:p>
        </w:tc>
      </w:tr>
    </w:tbl>
    <w:p w:rsidR="00DF2538" w:rsidRDefault="00DF2538" w:rsidP="00B1031F"/>
    <w:p w:rsidR="008C71D5" w:rsidRDefault="008C71D5" w:rsidP="00B1031F"/>
    <w:p w:rsidR="000A5FED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Počet zvlášť zranitelných obětí trestné činnosti (dle §2 odst. 4 zákona č. 45/2013 Sb.) mezi klienty projektu: </w:t>
      </w:r>
    </w:p>
    <w:p w:rsidR="00CC488C" w:rsidRPr="00CC488C" w:rsidRDefault="00CC488C" w:rsidP="00CC488C">
      <w:pPr>
        <w:pStyle w:val="Default"/>
      </w:pPr>
    </w:p>
    <w:p w:rsidR="00FC7C70" w:rsidRDefault="00444160" w:rsidP="009F60EB">
      <w:r>
        <w:t>Muži:</w:t>
      </w:r>
    </w:p>
    <w:p w:rsidR="00444160" w:rsidRDefault="00444160" w:rsidP="009F60EB">
      <w:r>
        <w:t>Ženy:</w:t>
      </w:r>
    </w:p>
    <w:p w:rsidR="005007D1" w:rsidRDefault="00444160" w:rsidP="009F60EB">
      <w:r>
        <w:t>Děti:</w:t>
      </w:r>
    </w:p>
    <w:p w:rsidR="00444160" w:rsidRDefault="00444160" w:rsidP="009F60EB">
      <w:r>
        <w:t>Celkem:</w:t>
      </w:r>
    </w:p>
    <w:p w:rsidR="004E6072" w:rsidRDefault="004E6072" w:rsidP="009F60EB"/>
    <w:p w:rsidR="004E6072" w:rsidRPr="00D3675B" w:rsidRDefault="004E6072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470"/>
        <w:gridCol w:w="2160"/>
      </w:tblGrid>
      <w:tr w:rsidR="00A45C5F" w:rsidTr="00A45C5F"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A45C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Klienta se dostavil do organizace na základě: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klientů</w:t>
            </w:r>
          </w:p>
        </w:tc>
      </w:tr>
      <w:tr w:rsidR="00A45C5F" w:rsidTr="00A45C5F">
        <w:trPr>
          <w:trHeight w:val="23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14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116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25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  <w:tr w:rsidR="00A45C5F" w:rsidTr="00A45C5F">
        <w:trPr>
          <w:trHeight w:val="25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5F" w:rsidRDefault="00A45C5F" w:rsidP="004E6072">
            <w:pPr>
              <w:jc w:val="center"/>
            </w:pPr>
          </w:p>
        </w:tc>
      </w:tr>
    </w:tbl>
    <w:p w:rsidR="004E6072" w:rsidRDefault="004E6072" w:rsidP="009F60EB"/>
    <w:p w:rsidR="00444160" w:rsidRDefault="00444160" w:rsidP="009F60EB"/>
    <w:p w:rsidR="008C7432" w:rsidRPr="00933BAE" w:rsidRDefault="00933BAE" w:rsidP="009F60EB">
      <w:pPr>
        <w:rPr>
          <w:b/>
        </w:rPr>
      </w:pPr>
      <w:r w:rsidRPr="00933BAE">
        <w:rPr>
          <w:b/>
        </w:rPr>
        <w:t>Trestný čin</w:t>
      </w:r>
      <w:r w:rsidR="005007D1">
        <w:rPr>
          <w:b/>
        </w:rPr>
        <w:t>,</w:t>
      </w:r>
      <w:r w:rsidR="008C7432" w:rsidRPr="00933BAE">
        <w:rPr>
          <w:b/>
        </w:rPr>
        <w:t xml:space="preserve"> v jehož souvislosti byla služba oběti trestného činu poskytnuta</w:t>
      </w:r>
      <w:r w:rsidR="00856A87">
        <w:rPr>
          <w:b/>
        </w:rPr>
        <w:t>:</w:t>
      </w:r>
    </w:p>
    <w:p w:rsidR="00933BAE" w:rsidRDefault="00933BAE" w:rsidP="009F60EB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4252"/>
      </w:tblGrid>
      <w:tr w:rsidR="001C3D5A" w:rsidTr="00A26A09">
        <w:tc>
          <w:tcPr>
            <w:tcW w:w="2835" w:type="dxa"/>
          </w:tcPr>
          <w:p w:rsidR="001C3D5A" w:rsidRPr="001C3D5A" w:rsidRDefault="001C3D5A" w:rsidP="009F60EB">
            <w:pPr>
              <w:rPr>
                <w:b/>
              </w:rPr>
            </w:pPr>
            <w:r w:rsidRPr="001C3D5A">
              <w:rPr>
                <w:b/>
              </w:rPr>
              <w:t>Trestný čin</w:t>
            </w:r>
          </w:p>
        </w:tc>
        <w:tc>
          <w:tcPr>
            <w:tcW w:w="1560" w:type="dxa"/>
          </w:tcPr>
          <w:p w:rsidR="001C3D5A" w:rsidRPr="00856A87" w:rsidRDefault="00856A87" w:rsidP="00CC77E0">
            <w:pPr>
              <w:rPr>
                <w:b/>
              </w:rPr>
            </w:pPr>
            <w:r>
              <w:rPr>
                <w:b/>
              </w:rPr>
              <w:t>P</w:t>
            </w:r>
            <w:r w:rsidR="001C3D5A" w:rsidRPr="00856A87">
              <w:rPr>
                <w:b/>
              </w:rPr>
              <w:t xml:space="preserve">očet </w:t>
            </w:r>
            <w:r w:rsidR="00CC77E0">
              <w:rPr>
                <w:b/>
              </w:rPr>
              <w:t>klientů</w:t>
            </w:r>
            <w:r w:rsidRPr="00856A87">
              <w:rPr>
                <w:b/>
              </w:rPr>
              <w:t xml:space="preserve"> </w:t>
            </w:r>
          </w:p>
        </w:tc>
        <w:tc>
          <w:tcPr>
            <w:tcW w:w="4252" w:type="dxa"/>
          </w:tcPr>
          <w:p w:rsidR="001C3D5A" w:rsidRPr="00CC77E0" w:rsidRDefault="00CC77E0" w:rsidP="009F60EB">
            <w:pPr>
              <w:rPr>
                <w:b/>
              </w:rPr>
            </w:pPr>
            <w:r w:rsidRPr="00CC77E0">
              <w:rPr>
                <w:b/>
              </w:rPr>
              <w:t>P</w:t>
            </w:r>
            <w:r w:rsidR="00856A87" w:rsidRPr="00CC77E0">
              <w:rPr>
                <w:b/>
              </w:rPr>
              <w:t>oznámka</w:t>
            </w:r>
          </w:p>
        </w:tc>
      </w:tr>
      <w:tr w:rsidR="001C3D5A" w:rsidTr="00A26A09">
        <w:tc>
          <w:tcPr>
            <w:tcW w:w="2835" w:type="dxa"/>
          </w:tcPr>
          <w:p w:rsidR="001C3D5A" w:rsidRPr="00856A87" w:rsidRDefault="0081103A" w:rsidP="009F60EB">
            <w:r>
              <w:t>V</w:t>
            </w:r>
            <w:r w:rsidR="00856A87" w:rsidRPr="00856A87">
              <w:t>ražda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1103A" w:rsidP="009F60EB">
            <w:r>
              <w:t>U</w:t>
            </w:r>
            <w:r w:rsidR="00856A87" w:rsidRPr="00856A87">
              <w:t>smrcení z nedbalosti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Úmyslné ublížení na zdraví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Nebezpečné vyhrožování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Nebezpečné pronásledování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Omezování a zbavení osobní </w:t>
            </w: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svobody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1C3D5A" w:rsidTr="00A26A09">
        <w:tc>
          <w:tcPr>
            <w:tcW w:w="2835" w:type="dxa"/>
          </w:tcPr>
          <w:p w:rsidR="001C3D5A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Týrání svěřené osoby </w:t>
            </w:r>
          </w:p>
        </w:tc>
        <w:tc>
          <w:tcPr>
            <w:tcW w:w="1560" w:type="dxa"/>
          </w:tcPr>
          <w:p w:rsidR="001C3D5A" w:rsidRDefault="001C3D5A" w:rsidP="009F60EB"/>
        </w:tc>
        <w:tc>
          <w:tcPr>
            <w:tcW w:w="4252" w:type="dxa"/>
          </w:tcPr>
          <w:p w:rsidR="001C3D5A" w:rsidRDefault="001C3D5A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Týrání osoby žijící ve společné domácnosti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Znásilnění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Podvod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Dopravní nehody - nedbalostní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 xml:space="preserve">Zanedbání povinné výživy 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56A87">
              <w:rPr>
                <w:rFonts w:ascii="Times New Roman" w:hAnsi="Times New Roman" w:cs="Times New Roman"/>
                <w:sz w:val="20"/>
                <w:szCs w:val="20"/>
              </w:rPr>
              <w:t>Jiné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  <w:tr w:rsidR="00856A87" w:rsidTr="00A26A09">
        <w:tc>
          <w:tcPr>
            <w:tcW w:w="2835" w:type="dxa"/>
          </w:tcPr>
          <w:p w:rsidR="00856A87" w:rsidRPr="00856A87" w:rsidRDefault="00856A87" w:rsidP="00856A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6A87" w:rsidRDefault="00856A87" w:rsidP="009F60EB"/>
        </w:tc>
        <w:tc>
          <w:tcPr>
            <w:tcW w:w="4252" w:type="dxa"/>
          </w:tcPr>
          <w:p w:rsidR="00856A87" w:rsidRDefault="00856A87" w:rsidP="009F60EB"/>
        </w:tc>
      </w:tr>
    </w:tbl>
    <w:p w:rsidR="00A26A09" w:rsidRPr="00A26A09" w:rsidRDefault="00856A87" w:rsidP="009F60EB">
      <w:r>
        <w:t xml:space="preserve">* Pokud </w:t>
      </w:r>
      <w:r w:rsidR="00EB2683">
        <w:t xml:space="preserve">trestný čin v tabulce </w:t>
      </w:r>
      <w:r>
        <w:t>nenaleznete, přidejte řádek a doplňte</w:t>
      </w:r>
      <w:r w:rsidR="00EB2683">
        <w:t xml:space="preserve"> dle potřeby</w:t>
      </w:r>
      <w:r>
        <w:t>.</w:t>
      </w:r>
    </w:p>
    <w:p w:rsidR="00CA744A" w:rsidRDefault="00C01FF4" w:rsidP="009F60EB">
      <w:pPr>
        <w:rPr>
          <w:b/>
        </w:rPr>
      </w:pPr>
      <w:r w:rsidRPr="00C01FF4">
        <w:rPr>
          <w:b/>
        </w:rPr>
        <w:t>Naplnění i</w:t>
      </w:r>
      <w:r w:rsidR="00CA744A" w:rsidRPr="00C01FF4">
        <w:rPr>
          <w:b/>
        </w:rPr>
        <w:t>ndikátor</w:t>
      </w:r>
      <w:r w:rsidRPr="00C01FF4">
        <w:rPr>
          <w:b/>
        </w:rPr>
        <w:t>u</w:t>
      </w:r>
      <w:r w:rsidR="00CA744A" w:rsidRPr="00C01FF4">
        <w:rPr>
          <w:b/>
        </w:rPr>
        <w:t xml:space="preserve"> Ministerstva spravedlnosti:</w:t>
      </w:r>
    </w:p>
    <w:p w:rsidR="00C01FF4" w:rsidRPr="00C01FF4" w:rsidRDefault="00C01FF4" w:rsidP="009F60EB">
      <w:pPr>
        <w:rPr>
          <w:b/>
        </w:rPr>
      </w:pPr>
    </w:p>
    <w:p w:rsidR="00C01FF4" w:rsidRDefault="00C01FF4" w:rsidP="009F60EB">
      <w:r>
        <w:t>Počet klientů, kteří obdrželi komplexní informace o právech obětí v průběhu trestního řízení</w:t>
      </w:r>
      <w:r w:rsidR="00A857D2">
        <w:t xml:space="preserve"> (u poskytování právnch informací)</w:t>
      </w:r>
      <w:r>
        <w:t>:</w:t>
      </w:r>
    </w:p>
    <w:p w:rsidR="00C01FF4" w:rsidRDefault="00C01FF4" w:rsidP="009F60EB">
      <w:r>
        <w:t>Počet klientů, kteří vnímají pozitivní posun ve své situaci</w:t>
      </w:r>
      <w:r w:rsidR="00CC77E0">
        <w:t xml:space="preserve"> (u restorativních programů)</w:t>
      </w:r>
      <w:r>
        <w:t>:</w:t>
      </w:r>
    </w:p>
    <w:p w:rsidR="00444160" w:rsidRDefault="00444160" w:rsidP="009F60EB"/>
    <w:p w:rsidR="00856A87" w:rsidRDefault="00856A87" w:rsidP="009F60EB"/>
    <w:p w:rsidR="008C71D5" w:rsidRPr="00013EDD" w:rsidRDefault="00CC77E0" w:rsidP="009F60EB">
      <w:pPr>
        <w:rPr>
          <w:b/>
        </w:rPr>
      </w:pPr>
      <w:r>
        <w:rPr>
          <w:b/>
        </w:rPr>
        <w:t>Intervence</w:t>
      </w:r>
      <w:r w:rsidR="00062953" w:rsidRPr="00013EDD">
        <w:rPr>
          <w:b/>
        </w:rPr>
        <w:t>:</w:t>
      </w:r>
    </w:p>
    <w:p w:rsidR="00062953" w:rsidRDefault="00062953" w:rsidP="009F60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62"/>
        <w:gridCol w:w="1984"/>
      </w:tblGrid>
      <w:tr w:rsidR="005007D1" w:rsidTr="005007D1">
        <w:tc>
          <w:tcPr>
            <w:tcW w:w="6062" w:type="dxa"/>
          </w:tcPr>
          <w:p w:rsidR="005007D1" w:rsidRPr="0093346E" w:rsidRDefault="005007D1" w:rsidP="009F60EB">
            <w:pPr>
              <w:rPr>
                <w:b/>
              </w:rPr>
            </w:pPr>
            <w:r w:rsidRPr="0093346E">
              <w:rPr>
                <w:b/>
              </w:rPr>
              <w:t>Typ</w:t>
            </w:r>
            <w:r w:rsidR="00CC77E0">
              <w:rPr>
                <w:b/>
              </w:rPr>
              <w:t>:</w:t>
            </w:r>
          </w:p>
        </w:tc>
        <w:tc>
          <w:tcPr>
            <w:tcW w:w="1984" w:type="dxa"/>
          </w:tcPr>
          <w:p w:rsidR="005007D1" w:rsidRPr="0093346E" w:rsidRDefault="005007D1" w:rsidP="009F60EB">
            <w:pPr>
              <w:rPr>
                <w:b/>
              </w:rPr>
            </w:pPr>
            <w:r w:rsidRPr="0093346E">
              <w:rPr>
                <w:b/>
              </w:rPr>
              <w:t>Počet</w:t>
            </w:r>
          </w:p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 xml:space="preserve">Osobní konzultace 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Telefonická konzultace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E-mailová konzultace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062953">
            <w:r>
              <w:t>Příprava na konzultaci – studium a zpracování materiálů (hod.)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Doprovod důvěrníkem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Služba zmocněnce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Poskytnutí právní pomoci</w:t>
            </w:r>
          </w:p>
        </w:tc>
        <w:tc>
          <w:tcPr>
            <w:tcW w:w="1984" w:type="dxa"/>
          </w:tcPr>
          <w:p w:rsidR="005007D1" w:rsidRDefault="005007D1" w:rsidP="009F60EB"/>
        </w:tc>
      </w:tr>
      <w:tr w:rsidR="005007D1" w:rsidTr="005007D1">
        <w:tc>
          <w:tcPr>
            <w:tcW w:w="6062" w:type="dxa"/>
          </w:tcPr>
          <w:p w:rsidR="005007D1" w:rsidRDefault="005007D1" w:rsidP="009F60EB">
            <w:r>
              <w:t>Zprostředkování právní pomoci</w:t>
            </w:r>
          </w:p>
        </w:tc>
        <w:tc>
          <w:tcPr>
            <w:tcW w:w="1984" w:type="dxa"/>
          </w:tcPr>
          <w:p w:rsidR="005007D1" w:rsidRDefault="005007D1" w:rsidP="009F60EB"/>
        </w:tc>
      </w:tr>
    </w:tbl>
    <w:p w:rsidR="00062953" w:rsidRDefault="00062953" w:rsidP="009F60EB"/>
    <w:p w:rsidR="00A26A09" w:rsidRDefault="00A26A09" w:rsidP="009F60EB">
      <w:pPr>
        <w:rPr>
          <w:b/>
        </w:rPr>
      </w:pPr>
    </w:p>
    <w:p w:rsidR="00CC77E0" w:rsidRPr="00CC77E0" w:rsidRDefault="00CC77E0" w:rsidP="009F60EB">
      <w:pPr>
        <w:rPr>
          <w:b/>
        </w:rPr>
      </w:pPr>
      <w:r w:rsidRPr="00CC77E0">
        <w:rPr>
          <w:b/>
        </w:rPr>
        <w:t>Administrativa:</w:t>
      </w:r>
    </w:p>
    <w:p w:rsidR="00CC77E0" w:rsidRPr="00D3675B" w:rsidRDefault="00CC77E0" w:rsidP="00CC77E0">
      <w:pPr>
        <w:pStyle w:val="Zkladntext"/>
        <w:rPr>
          <w:b/>
          <w:i w:val="0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1560"/>
        <w:gridCol w:w="3543"/>
      </w:tblGrid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Činnost</w:t>
            </w:r>
          </w:p>
        </w:tc>
        <w:tc>
          <w:tcPr>
            <w:tcW w:w="1560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Celkem hodin </w:t>
            </w: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br/>
              <w:t xml:space="preserve">za sledované období </w:t>
            </w:r>
          </w:p>
        </w:tc>
        <w:tc>
          <w:tcPr>
            <w:tcW w:w="3543" w:type="dxa"/>
            <w:vAlign w:val="center"/>
          </w:tcPr>
          <w:p w:rsidR="00CC77E0" w:rsidRPr="00CC77E0" w:rsidRDefault="00CC77E0" w:rsidP="00CC77E0">
            <w:pPr>
              <w:pStyle w:val="Zkladntext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Poznámka</w:t>
            </w: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Evidence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Zápisy z jednání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  <w:tr w:rsidR="00CC77E0" w:rsidRPr="00CC77E0" w:rsidTr="00CC77E0">
        <w:tc>
          <w:tcPr>
            <w:tcW w:w="2977" w:type="dxa"/>
            <w:vAlign w:val="center"/>
          </w:tcPr>
          <w:p w:rsidR="00CC77E0" w:rsidRPr="00CC77E0" w:rsidRDefault="00CC77E0" w:rsidP="00CC77E0">
            <w:pPr>
              <w:pStyle w:val="Zkladntext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C77E0">
              <w:rPr>
                <w:rFonts w:ascii="Times New Roman" w:hAnsi="Times New Roman" w:cs="Times New Roman"/>
                <w:i w:val="0"/>
                <w:sz w:val="20"/>
                <w:szCs w:val="20"/>
              </w:rPr>
              <w:t>Dojednávání navazujících služeb</w:t>
            </w:r>
          </w:p>
        </w:tc>
        <w:tc>
          <w:tcPr>
            <w:tcW w:w="1560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CC77E0" w:rsidRPr="00CC77E0" w:rsidRDefault="00CC77E0" w:rsidP="00CC77E0">
            <w:pPr>
              <w:pStyle w:val="Zkladntex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</w:tr>
    </w:tbl>
    <w:p w:rsidR="00CC77E0" w:rsidRPr="00CC77E0" w:rsidRDefault="00CC77E0" w:rsidP="009F60EB"/>
    <w:p w:rsidR="008C7432" w:rsidRPr="000A5FED" w:rsidRDefault="008C7432" w:rsidP="009F60EB"/>
    <w:p w:rsidR="00711877" w:rsidRPr="00FB5AB5" w:rsidRDefault="00294B91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A45C5F">
        <w:rPr>
          <w:caps/>
          <w:sz w:val="20"/>
          <w:szCs w:val="20"/>
          <w:u w:val="none"/>
        </w:rPr>
        <w:t xml:space="preserve">organizaci a </w:t>
      </w:r>
      <w:r w:rsidR="00013EDD">
        <w:rPr>
          <w:caps/>
          <w:sz w:val="20"/>
          <w:szCs w:val="20"/>
          <w:u w:val="none"/>
        </w:rPr>
        <w:t>právech obětí</w:t>
      </w:r>
      <w:r w:rsidR="00444160">
        <w:rPr>
          <w:caps/>
          <w:sz w:val="20"/>
          <w:szCs w:val="20"/>
          <w:u w:val="none"/>
        </w:rPr>
        <w:t xml:space="preserve"> tr. činů</w:t>
      </w:r>
    </w:p>
    <w:p w:rsidR="00B74390" w:rsidRDefault="00B74390" w:rsidP="00B743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1909"/>
      </w:tblGrid>
      <w:tr w:rsidR="0093346E" w:rsidTr="005007D1">
        <w:tc>
          <w:tcPr>
            <w:tcW w:w="3068" w:type="dxa"/>
          </w:tcPr>
          <w:p w:rsidR="0093346E" w:rsidRPr="0093346E" w:rsidRDefault="0093346E" w:rsidP="00B74390">
            <w:pPr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3069" w:type="dxa"/>
          </w:tcPr>
          <w:p w:rsidR="0093346E" w:rsidRPr="0093346E" w:rsidRDefault="00013EDD" w:rsidP="00B74390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909" w:type="dxa"/>
          </w:tcPr>
          <w:p w:rsidR="0093346E" w:rsidRPr="00013EDD" w:rsidRDefault="00013EDD" w:rsidP="00B74390">
            <w:pPr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93346E" w:rsidTr="005007D1">
        <w:tc>
          <w:tcPr>
            <w:tcW w:w="3068" w:type="dxa"/>
          </w:tcPr>
          <w:p w:rsidR="0093346E" w:rsidRDefault="005007D1" w:rsidP="0093346E">
            <w:r>
              <w:t>Masmédia</w:t>
            </w:r>
            <w:r w:rsidR="00013EDD">
              <w:t xml:space="preserve"> 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013EDD" w:rsidTr="005007D1">
        <w:tc>
          <w:tcPr>
            <w:tcW w:w="3068" w:type="dxa"/>
          </w:tcPr>
          <w:p w:rsidR="00013EDD" w:rsidRDefault="005007D1" w:rsidP="0093346E">
            <w:r>
              <w:t>K</w:t>
            </w:r>
            <w:r w:rsidR="00013EDD">
              <w:t>nihy</w:t>
            </w:r>
          </w:p>
        </w:tc>
        <w:tc>
          <w:tcPr>
            <w:tcW w:w="3069" w:type="dxa"/>
          </w:tcPr>
          <w:p w:rsidR="00013EDD" w:rsidRDefault="00013EDD" w:rsidP="00B74390"/>
        </w:tc>
        <w:tc>
          <w:tcPr>
            <w:tcW w:w="1909" w:type="dxa"/>
          </w:tcPr>
          <w:p w:rsidR="00013EDD" w:rsidRDefault="00013EDD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L</w:t>
            </w:r>
            <w:r w:rsidR="0093346E">
              <w:t>etáky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B</w:t>
            </w:r>
            <w:r w:rsidR="0093346E">
              <w:t>rožury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P</w:t>
            </w:r>
            <w:r w:rsidR="0093346E">
              <w:t>lakáty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O</w:t>
            </w:r>
            <w:r w:rsidR="0093346E">
              <w:t>rganizace konference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93346E" w:rsidTr="005007D1">
        <w:tc>
          <w:tcPr>
            <w:tcW w:w="3068" w:type="dxa"/>
          </w:tcPr>
          <w:p w:rsidR="0093346E" w:rsidRDefault="005007D1" w:rsidP="00B74390">
            <w:r>
              <w:t>I</w:t>
            </w:r>
            <w:r w:rsidR="0093346E">
              <w:t>nterdisciplinární setkání (PMS, PČR</w:t>
            </w:r>
            <w:r w:rsidR="00444160">
              <w:t>, apod.</w:t>
            </w:r>
            <w:r w:rsidR="0093346E">
              <w:t>)</w:t>
            </w:r>
          </w:p>
        </w:tc>
        <w:tc>
          <w:tcPr>
            <w:tcW w:w="3069" w:type="dxa"/>
          </w:tcPr>
          <w:p w:rsidR="0093346E" w:rsidRDefault="0093346E" w:rsidP="00B74390"/>
        </w:tc>
        <w:tc>
          <w:tcPr>
            <w:tcW w:w="1909" w:type="dxa"/>
          </w:tcPr>
          <w:p w:rsidR="0093346E" w:rsidRDefault="0093346E" w:rsidP="00B74390"/>
        </w:tc>
      </w:tr>
      <w:tr w:rsidR="00013EDD" w:rsidTr="005007D1">
        <w:tc>
          <w:tcPr>
            <w:tcW w:w="3068" w:type="dxa"/>
          </w:tcPr>
          <w:p w:rsidR="00013EDD" w:rsidRDefault="00013EDD" w:rsidP="00B74390">
            <w:r>
              <w:t>Jiné</w:t>
            </w:r>
          </w:p>
        </w:tc>
        <w:tc>
          <w:tcPr>
            <w:tcW w:w="3069" w:type="dxa"/>
          </w:tcPr>
          <w:p w:rsidR="00013EDD" w:rsidRDefault="00013EDD" w:rsidP="00B74390"/>
        </w:tc>
        <w:tc>
          <w:tcPr>
            <w:tcW w:w="1909" w:type="dxa"/>
          </w:tcPr>
          <w:p w:rsidR="00013EDD" w:rsidRDefault="00013EDD" w:rsidP="00B74390"/>
        </w:tc>
      </w:tr>
    </w:tbl>
    <w:p w:rsidR="00B74390" w:rsidRDefault="00B74390" w:rsidP="00B74390"/>
    <w:p w:rsidR="00A26A09" w:rsidRDefault="00A26A09" w:rsidP="00B74390"/>
    <w:p w:rsidR="00711877" w:rsidRDefault="00711877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</w:t>
      </w:r>
      <w:r w:rsidR="00A45C5F">
        <w:rPr>
          <w:caps/>
          <w:sz w:val="20"/>
          <w:szCs w:val="20"/>
          <w:u w:val="none"/>
        </w:rPr>
        <w:t>-LI</w:t>
      </w:r>
      <w:r w:rsidRPr="009F60EB">
        <w:rPr>
          <w:caps/>
          <w:sz w:val="20"/>
          <w:szCs w:val="20"/>
          <w:u w:val="none"/>
        </w:rPr>
        <w:t xml:space="preserve"> provedena kontrola p</w:t>
      </w:r>
      <w:r w:rsidR="00A04D0F" w:rsidRPr="009F60EB">
        <w:rPr>
          <w:caps/>
          <w:sz w:val="20"/>
          <w:szCs w:val="20"/>
          <w:u w:val="none"/>
        </w:rPr>
        <w:t>rojektu jiným subjektem než MSp</w:t>
      </w:r>
      <w:r w:rsidR="00996425" w:rsidRPr="009F60EB">
        <w:rPr>
          <w:caps/>
          <w:sz w:val="20"/>
          <w:szCs w:val="20"/>
          <w:u w:val="none"/>
        </w:rPr>
        <w:t>)</w:t>
      </w:r>
    </w:p>
    <w:p w:rsidR="00B74390" w:rsidRDefault="00B74390" w:rsidP="00B74390"/>
    <w:p w:rsidR="008C71D5" w:rsidRPr="00B74390" w:rsidRDefault="008C71D5" w:rsidP="00A26A09">
      <w:pPr>
        <w:suppressAutoHyphens w:val="0"/>
        <w:autoSpaceDE/>
        <w:spacing w:after="200" w:line="276" w:lineRule="auto"/>
      </w:pPr>
    </w:p>
    <w:p w:rsidR="009F60EB" w:rsidRPr="009F60EB" w:rsidRDefault="009F60EB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lastRenderedPageBreak/>
              <w:t>Jméno: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:rsidR="009F60EB" w:rsidRDefault="009F60EB" w:rsidP="009F60EB"/>
    <w:p w:rsidR="00B74390" w:rsidRDefault="00B74390" w:rsidP="009F60EB"/>
    <w:p w:rsidR="009F60EB" w:rsidRDefault="009F60EB" w:rsidP="00B74390">
      <w:r w:rsidRPr="00940EAB">
        <w:t>Místo:</w:t>
      </w:r>
    </w:p>
    <w:p w:rsidR="009F60EB" w:rsidRDefault="009F60EB" w:rsidP="009F60EB"/>
    <w:p w:rsidR="00B74390" w:rsidRPr="00940EAB" w:rsidRDefault="00B74390" w:rsidP="009F60EB"/>
    <w:p w:rsidR="009F60EB" w:rsidRDefault="009F60EB" w:rsidP="009F60EB">
      <w:r w:rsidRPr="00940EAB">
        <w:t>Datum:</w:t>
      </w:r>
    </w:p>
    <w:p w:rsidR="009F60EB" w:rsidRDefault="009F60EB" w:rsidP="00B74390"/>
    <w:p w:rsidR="00B74390" w:rsidRPr="00940EAB" w:rsidRDefault="00B74390" w:rsidP="00B74390"/>
    <w:p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72" w:rsidRDefault="004E6072">
      <w:r>
        <w:separator/>
      </w:r>
    </w:p>
  </w:endnote>
  <w:endnote w:type="continuationSeparator" w:id="0">
    <w:p w:rsidR="004E6072" w:rsidRDefault="004E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653699"/>
      <w:docPartObj>
        <w:docPartGallery w:val="Page Numbers (Bottom of Page)"/>
        <w:docPartUnique/>
      </w:docPartObj>
    </w:sdtPr>
    <w:sdtEndPr/>
    <w:sdtContent>
      <w:p w:rsidR="004E6072" w:rsidRPr="002E1670" w:rsidRDefault="004E6072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 w:rsidR="000A251A">
          <w:t>2</w:t>
        </w:r>
        <w:r w:rsidRPr="002E1670">
          <w:fldChar w:fldCharType="end"/>
        </w:r>
      </w:p>
    </w:sdtContent>
  </w:sdt>
  <w:p w:rsidR="004E6072" w:rsidRDefault="00643697" w:rsidP="002E1670">
    <w:pPr>
      <w:pStyle w:val="Zpat"/>
      <w:jc w:val="center"/>
    </w:pPr>
    <w:r>
      <w:t>Závěreč</w:t>
    </w:r>
    <w:r w:rsidR="002E1670" w:rsidRPr="002E1670">
      <w:t>ná zpráva projektu MSp za rok 2020</w:t>
    </w:r>
  </w:p>
  <w:p w:rsidR="00643697" w:rsidRPr="002E1670" w:rsidRDefault="00643697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72" w:rsidRDefault="004E6072">
      <w:r>
        <w:separator/>
      </w:r>
    </w:p>
  </w:footnote>
  <w:footnote w:type="continuationSeparator" w:id="0">
    <w:p w:rsidR="004E6072" w:rsidRDefault="004E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62953"/>
    <w:rsid w:val="000725E1"/>
    <w:rsid w:val="00096D09"/>
    <w:rsid w:val="000A251A"/>
    <w:rsid w:val="000A5FED"/>
    <w:rsid w:val="000C6AD0"/>
    <w:rsid w:val="000D4410"/>
    <w:rsid w:val="00113277"/>
    <w:rsid w:val="00147172"/>
    <w:rsid w:val="0018057B"/>
    <w:rsid w:val="001A4C69"/>
    <w:rsid w:val="001C3D5A"/>
    <w:rsid w:val="001D1454"/>
    <w:rsid w:val="001F443D"/>
    <w:rsid w:val="00254F0F"/>
    <w:rsid w:val="0026565F"/>
    <w:rsid w:val="002755BE"/>
    <w:rsid w:val="00294B91"/>
    <w:rsid w:val="002A604B"/>
    <w:rsid w:val="002B0C0A"/>
    <w:rsid w:val="002C070D"/>
    <w:rsid w:val="002C3814"/>
    <w:rsid w:val="002D40A2"/>
    <w:rsid w:val="002D5227"/>
    <w:rsid w:val="002E1670"/>
    <w:rsid w:val="00310CB4"/>
    <w:rsid w:val="0031735F"/>
    <w:rsid w:val="003416F8"/>
    <w:rsid w:val="00375F33"/>
    <w:rsid w:val="0038067B"/>
    <w:rsid w:val="00390668"/>
    <w:rsid w:val="003A5CCC"/>
    <w:rsid w:val="003B5746"/>
    <w:rsid w:val="003C447E"/>
    <w:rsid w:val="00406BFE"/>
    <w:rsid w:val="00415C83"/>
    <w:rsid w:val="00422927"/>
    <w:rsid w:val="00444160"/>
    <w:rsid w:val="00444E95"/>
    <w:rsid w:val="00452AB2"/>
    <w:rsid w:val="0045699C"/>
    <w:rsid w:val="00470C4A"/>
    <w:rsid w:val="004A14D9"/>
    <w:rsid w:val="004A384F"/>
    <w:rsid w:val="004B09AB"/>
    <w:rsid w:val="004C6C29"/>
    <w:rsid w:val="004D28F0"/>
    <w:rsid w:val="004E6072"/>
    <w:rsid w:val="004F1DEB"/>
    <w:rsid w:val="005007D1"/>
    <w:rsid w:val="00520EBB"/>
    <w:rsid w:val="00521889"/>
    <w:rsid w:val="0052387D"/>
    <w:rsid w:val="00566FF9"/>
    <w:rsid w:val="0057122C"/>
    <w:rsid w:val="00577746"/>
    <w:rsid w:val="005F594C"/>
    <w:rsid w:val="00604EEC"/>
    <w:rsid w:val="00612840"/>
    <w:rsid w:val="006159E1"/>
    <w:rsid w:val="00643697"/>
    <w:rsid w:val="0069127D"/>
    <w:rsid w:val="00691C38"/>
    <w:rsid w:val="006A1A2F"/>
    <w:rsid w:val="006D4E36"/>
    <w:rsid w:val="006D5EF2"/>
    <w:rsid w:val="0071131A"/>
    <w:rsid w:val="00711877"/>
    <w:rsid w:val="007320C2"/>
    <w:rsid w:val="0073422C"/>
    <w:rsid w:val="00780A67"/>
    <w:rsid w:val="00785E5D"/>
    <w:rsid w:val="0079588D"/>
    <w:rsid w:val="007B5A2F"/>
    <w:rsid w:val="007D24F1"/>
    <w:rsid w:val="0081103A"/>
    <w:rsid w:val="00811F51"/>
    <w:rsid w:val="008242F8"/>
    <w:rsid w:val="00825D30"/>
    <w:rsid w:val="00826B70"/>
    <w:rsid w:val="00833B23"/>
    <w:rsid w:val="008408CF"/>
    <w:rsid w:val="00843A09"/>
    <w:rsid w:val="00853F46"/>
    <w:rsid w:val="00856A87"/>
    <w:rsid w:val="00882C23"/>
    <w:rsid w:val="008A54DF"/>
    <w:rsid w:val="008C71D5"/>
    <w:rsid w:val="008C7432"/>
    <w:rsid w:val="008C7C97"/>
    <w:rsid w:val="008D4CD0"/>
    <w:rsid w:val="008E4665"/>
    <w:rsid w:val="008F0BEC"/>
    <w:rsid w:val="009159FE"/>
    <w:rsid w:val="0093346E"/>
    <w:rsid w:val="00933BAE"/>
    <w:rsid w:val="0093622B"/>
    <w:rsid w:val="009572FA"/>
    <w:rsid w:val="00966D35"/>
    <w:rsid w:val="009670A2"/>
    <w:rsid w:val="009850E0"/>
    <w:rsid w:val="009916B4"/>
    <w:rsid w:val="00996425"/>
    <w:rsid w:val="009A1F3D"/>
    <w:rsid w:val="009A7A5B"/>
    <w:rsid w:val="009B2B11"/>
    <w:rsid w:val="009D2F07"/>
    <w:rsid w:val="009E035B"/>
    <w:rsid w:val="009F60EB"/>
    <w:rsid w:val="009F62C6"/>
    <w:rsid w:val="00A04D0F"/>
    <w:rsid w:val="00A05934"/>
    <w:rsid w:val="00A26A09"/>
    <w:rsid w:val="00A446DA"/>
    <w:rsid w:val="00A44C27"/>
    <w:rsid w:val="00A45C5F"/>
    <w:rsid w:val="00A470CF"/>
    <w:rsid w:val="00A604DE"/>
    <w:rsid w:val="00A770AF"/>
    <w:rsid w:val="00A82F00"/>
    <w:rsid w:val="00A857D2"/>
    <w:rsid w:val="00AA527E"/>
    <w:rsid w:val="00AB1258"/>
    <w:rsid w:val="00AC330C"/>
    <w:rsid w:val="00AC49DE"/>
    <w:rsid w:val="00B03D67"/>
    <w:rsid w:val="00B1031F"/>
    <w:rsid w:val="00B223A6"/>
    <w:rsid w:val="00B33097"/>
    <w:rsid w:val="00B57AE5"/>
    <w:rsid w:val="00B73CA1"/>
    <w:rsid w:val="00B74390"/>
    <w:rsid w:val="00B86EB9"/>
    <w:rsid w:val="00B9659F"/>
    <w:rsid w:val="00BA2FCF"/>
    <w:rsid w:val="00BA5458"/>
    <w:rsid w:val="00BD0084"/>
    <w:rsid w:val="00BD2B65"/>
    <w:rsid w:val="00BF6FDD"/>
    <w:rsid w:val="00C01FF4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5D66"/>
    <w:rsid w:val="00CF421E"/>
    <w:rsid w:val="00D077D2"/>
    <w:rsid w:val="00D13A76"/>
    <w:rsid w:val="00D36459"/>
    <w:rsid w:val="00D3675B"/>
    <w:rsid w:val="00D37623"/>
    <w:rsid w:val="00D63660"/>
    <w:rsid w:val="00D7307F"/>
    <w:rsid w:val="00D77541"/>
    <w:rsid w:val="00DA194E"/>
    <w:rsid w:val="00DC555D"/>
    <w:rsid w:val="00DF2538"/>
    <w:rsid w:val="00E23093"/>
    <w:rsid w:val="00E371C1"/>
    <w:rsid w:val="00E426F2"/>
    <w:rsid w:val="00E60A66"/>
    <w:rsid w:val="00E622E6"/>
    <w:rsid w:val="00EB2683"/>
    <w:rsid w:val="00EB2742"/>
    <w:rsid w:val="00EB5A05"/>
    <w:rsid w:val="00EE5A01"/>
    <w:rsid w:val="00EE5BA1"/>
    <w:rsid w:val="00F0200B"/>
    <w:rsid w:val="00F05AC6"/>
    <w:rsid w:val="00F1662F"/>
    <w:rsid w:val="00F416C0"/>
    <w:rsid w:val="00F4747D"/>
    <w:rsid w:val="00F60A9D"/>
    <w:rsid w:val="00F75F97"/>
    <w:rsid w:val="00FB5AB5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2020-11-09T07:51:00Z</dcterms:created>
  <dcterms:modified xsi:type="dcterms:W3CDTF">2020-11-09T07:51:00Z</dcterms:modified>
</cp:coreProperties>
</file>