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AD" w:rsidRPr="00615BAD" w:rsidRDefault="00615BAD" w:rsidP="00615BAD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b/>
          <w:i/>
          <w:lang w:eastAsia="cs-CZ"/>
        </w:rPr>
      </w:pPr>
      <w:r w:rsidRPr="00615BAD">
        <w:rPr>
          <w:rFonts w:ascii="Garamond" w:eastAsia="Times New Roman" w:hAnsi="Garamond" w:cs="Times New Roman"/>
          <w:b/>
          <w:i/>
          <w:lang w:eastAsia="cs-CZ"/>
        </w:rPr>
        <w:t xml:space="preserve">Tisková zpráva k rozsudku Městského soudu v Praze ze dne 13. 11. 2020, </w:t>
      </w:r>
      <w:proofErr w:type="spellStart"/>
      <w:r w:rsidRPr="00615BAD">
        <w:rPr>
          <w:rFonts w:ascii="Garamond" w:eastAsia="Times New Roman" w:hAnsi="Garamond" w:cs="Times New Roman"/>
          <w:b/>
          <w:i/>
          <w:lang w:eastAsia="cs-CZ"/>
        </w:rPr>
        <w:t>sp</w:t>
      </w:r>
      <w:proofErr w:type="spellEnd"/>
      <w:r w:rsidRPr="00615BAD">
        <w:rPr>
          <w:rFonts w:ascii="Garamond" w:eastAsia="Times New Roman" w:hAnsi="Garamond" w:cs="Times New Roman"/>
          <w:b/>
          <w:i/>
          <w:lang w:eastAsia="cs-CZ"/>
        </w:rPr>
        <w:t>. zn. 18 A 59/2020</w:t>
      </w:r>
    </w:p>
    <w:p w:rsidR="005670A6" w:rsidRPr="00615BAD" w:rsidRDefault="00A95C24" w:rsidP="00615BAD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cs-CZ"/>
        </w:rPr>
      </w:pPr>
      <w:r w:rsidRPr="00615BAD">
        <w:rPr>
          <w:rFonts w:ascii="Garamond" w:eastAsia="Times New Roman" w:hAnsi="Garamond" w:cs="Times New Roman"/>
          <w:lang w:eastAsia="cs-CZ"/>
        </w:rPr>
        <w:t xml:space="preserve">Městský soud v Praze </w:t>
      </w:r>
      <w:r w:rsidR="005670A6" w:rsidRPr="00615BAD">
        <w:rPr>
          <w:rFonts w:ascii="Garamond" w:eastAsia="Times New Roman" w:hAnsi="Garamond" w:cs="Times New Roman"/>
          <w:lang w:eastAsia="cs-CZ"/>
        </w:rPr>
        <w:t>v dnešním rozsudku přezkoumal k návrhu celkem 4 navrhovatelů (poté, co připustil změny původních návrhů, jimiž navrhovatelé původně brojili proti jinému opatření týkajícímu se nošení ochranných prostředků dýchacích cest</w:t>
      </w:r>
      <w:r w:rsidR="00615BAD">
        <w:rPr>
          <w:rFonts w:ascii="Garamond" w:eastAsia="Times New Roman" w:hAnsi="Garamond" w:cs="Times New Roman"/>
          <w:lang w:eastAsia="cs-CZ"/>
        </w:rPr>
        <w:t>, jež bylo v mezidobí zrušeno</w:t>
      </w:r>
      <w:r w:rsidR="005670A6" w:rsidRPr="00615BAD">
        <w:rPr>
          <w:rFonts w:ascii="Garamond" w:eastAsia="Times New Roman" w:hAnsi="Garamond" w:cs="Times New Roman"/>
          <w:lang w:eastAsia="cs-CZ"/>
        </w:rPr>
        <w:t xml:space="preserve">) mimořádné opatření Ministerstva zdravotnictví </w:t>
      </w:r>
      <w:r w:rsidR="002C265F">
        <w:rPr>
          <w:rFonts w:ascii="Garamond" w:eastAsia="Times New Roman" w:hAnsi="Garamond" w:cs="Times New Roman"/>
          <w:lang w:eastAsia="cs-CZ"/>
        </w:rPr>
        <w:t xml:space="preserve">(dále též </w:t>
      </w:r>
      <w:r w:rsidR="002C265F" w:rsidRPr="00CF2BB3">
        <w:rPr>
          <w:rFonts w:ascii="Garamond" w:eastAsia="Times New Roman" w:hAnsi="Garamond" w:cs="Times New Roman"/>
          <w:lang w:eastAsia="cs-CZ"/>
        </w:rPr>
        <w:t>„</w:t>
      </w:r>
      <w:r w:rsidR="002C265F" w:rsidRPr="002C265F">
        <w:rPr>
          <w:rFonts w:ascii="Garamond" w:eastAsia="Times New Roman" w:hAnsi="Garamond" w:cs="Times New Roman"/>
          <w:b/>
          <w:lang w:eastAsia="cs-CZ"/>
        </w:rPr>
        <w:t>ministerstvo</w:t>
      </w:r>
      <w:r w:rsidR="002C265F">
        <w:rPr>
          <w:rFonts w:ascii="Garamond" w:eastAsia="Times New Roman" w:hAnsi="Garamond" w:cs="Times New Roman"/>
          <w:lang w:eastAsia="cs-CZ"/>
        </w:rPr>
        <w:t xml:space="preserve">“) </w:t>
      </w:r>
      <w:r w:rsidR="005670A6" w:rsidRPr="00615BAD">
        <w:rPr>
          <w:rFonts w:ascii="Garamond" w:eastAsia="Times New Roman" w:hAnsi="Garamond" w:cs="Times New Roman"/>
          <w:lang w:eastAsia="cs-CZ"/>
        </w:rPr>
        <w:t xml:space="preserve">ze dne 19. 10. 2020, jímž ministerstvo s účinností od 21. 10. 2020 nově zakázalo </w:t>
      </w:r>
      <w:r w:rsidR="005670A6" w:rsidRPr="00615BAD">
        <w:rPr>
          <w:rFonts w:ascii="Garamond" w:hAnsi="Garamond"/>
        </w:rPr>
        <w:t>pohyb a</w:t>
      </w:r>
      <w:r w:rsidR="00615BAD">
        <w:rPr>
          <w:rFonts w:ascii="Garamond" w:hAnsi="Garamond"/>
        </w:rPr>
        <w:t> </w:t>
      </w:r>
      <w:r w:rsidR="005670A6" w:rsidRPr="00615BAD">
        <w:rPr>
          <w:rFonts w:ascii="Garamond" w:hAnsi="Garamond"/>
        </w:rPr>
        <w:t>pobyt</w:t>
      </w:r>
      <w:r w:rsidR="005670A6" w:rsidRPr="00615BAD">
        <w:rPr>
          <w:rFonts w:ascii="Garamond" w:hAnsi="Garamond" w:cs="Arial"/>
          <w:color w:val="000000"/>
        </w:rPr>
        <w:t xml:space="preserve"> bez ochranných prostředků dýchacích cest nejen ve vnitřních prostorech staveb, ale</w:t>
      </w:r>
      <w:r w:rsidR="00615BAD">
        <w:rPr>
          <w:rFonts w:ascii="Garamond" w:hAnsi="Garamond" w:cs="Arial"/>
          <w:color w:val="000000"/>
        </w:rPr>
        <w:t xml:space="preserve"> kromě jiného</w:t>
      </w:r>
      <w:r w:rsidR="005670A6" w:rsidRPr="00615BAD">
        <w:rPr>
          <w:rFonts w:ascii="Garamond" w:hAnsi="Garamond" w:cs="Arial"/>
          <w:color w:val="000000"/>
        </w:rPr>
        <w:t xml:space="preserve"> i na ostatních veřejně přístupných místech v </w:t>
      </w:r>
      <w:proofErr w:type="spellStart"/>
      <w:r w:rsidR="005670A6" w:rsidRPr="00615BAD">
        <w:rPr>
          <w:rFonts w:ascii="Garamond" w:hAnsi="Garamond" w:cs="Arial"/>
          <w:color w:val="000000"/>
        </w:rPr>
        <w:t>intravilánech</w:t>
      </w:r>
      <w:proofErr w:type="spellEnd"/>
      <w:r w:rsidR="005670A6" w:rsidRPr="00615BAD">
        <w:rPr>
          <w:rFonts w:ascii="Garamond" w:hAnsi="Garamond" w:cs="Arial"/>
          <w:color w:val="000000"/>
        </w:rPr>
        <w:t xml:space="preserve"> obcí.</w:t>
      </w:r>
    </w:p>
    <w:p w:rsidR="00615BAD" w:rsidRPr="00615BAD" w:rsidRDefault="005670A6" w:rsidP="00615BAD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cs-CZ"/>
        </w:rPr>
      </w:pPr>
      <w:r w:rsidRPr="00615BAD">
        <w:rPr>
          <w:rFonts w:ascii="Garamond" w:eastAsia="Times New Roman" w:hAnsi="Garamond" w:cs="Times New Roman"/>
          <w:lang w:eastAsia="cs-CZ"/>
        </w:rPr>
        <w:t>Soud provedl ústavně konformní výklad ustanovení</w:t>
      </w:r>
      <w:r w:rsidR="00615BAD" w:rsidRPr="00615BAD">
        <w:rPr>
          <w:rFonts w:ascii="Garamond" w:eastAsia="Times New Roman" w:hAnsi="Garamond" w:cs="Times New Roman"/>
          <w:lang w:eastAsia="cs-CZ"/>
        </w:rPr>
        <w:t xml:space="preserve"> § 69 odst. 1 písm. i) zákona o ochraně veřejného zdraví</w:t>
      </w:r>
      <w:r w:rsidRPr="00615BAD">
        <w:rPr>
          <w:rFonts w:ascii="Garamond" w:eastAsia="Times New Roman" w:hAnsi="Garamond" w:cs="Times New Roman"/>
          <w:lang w:eastAsia="cs-CZ"/>
        </w:rPr>
        <w:t xml:space="preserve">, </w:t>
      </w:r>
      <w:r w:rsidR="00615BAD" w:rsidRPr="00615BAD">
        <w:rPr>
          <w:rFonts w:ascii="Garamond" w:eastAsia="Times New Roman" w:hAnsi="Garamond" w:cs="Times New Roman"/>
          <w:lang w:eastAsia="cs-CZ"/>
        </w:rPr>
        <w:t>podle něhož bylo mimořádné opatření vydáno. Na jeho podkladě přitom neshledal důvodnými námitky</w:t>
      </w:r>
      <w:r w:rsidRPr="00615BAD">
        <w:rPr>
          <w:rFonts w:ascii="Garamond" w:eastAsia="Times New Roman" w:hAnsi="Garamond" w:cs="Times New Roman"/>
          <w:lang w:eastAsia="cs-CZ"/>
        </w:rPr>
        <w:t xml:space="preserve"> zpochybňující pravomoc a věcnou působnost ministerstva </w:t>
      </w:r>
      <w:r w:rsidR="00615BAD" w:rsidRPr="00615BAD">
        <w:rPr>
          <w:rFonts w:ascii="Garamond" w:eastAsia="Times New Roman" w:hAnsi="Garamond" w:cs="Times New Roman"/>
          <w:lang w:eastAsia="cs-CZ"/>
        </w:rPr>
        <w:t xml:space="preserve">uložit </w:t>
      </w:r>
      <w:r w:rsidRPr="00615BAD">
        <w:rPr>
          <w:rFonts w:ascii="Garamond" w:eastAsia="Times New Roman" w:hAnsi="Garamond" w:cs="Times New Roman"/>
          <w:lang w:eastAsia="cs-CZ"/>
        </w:rPr>
        <w:t xml:space="preserve">v režimu </w:t>
      </w:r>
      <w:r w:rsidR="00615BAD" w:rsidRPr="00615BAD">
        <w:rPr>
          <w:rFonts w:ascii="Garamond" w:eastAsia="Times New Roman" w:hAnsi="Garamond" w:cs="Times New Roman"/>
          <w:lang w:eastAsia="cs-CZ"/>
        </w:rPr>
        <w:t xml:space="preserve">předmětného </w:t>
      </w:r>
      <w:r w:rsidRPr="00615BAD">
        <w:rPr>
          <w:rFonts w:ascii="Garamond" w:eastAsia="Times New Roman" w:hAnsi="Garamond" w:cs="Times New Roman"/>
          <w:lang w:eastAsia="cs-CZ"/>
        </w:rPr>
        <w:t xml:space="preserve">ustanovení </w:t>
      </w:r>
      <w:r w:rsidR="00615BAD" w:rsidRPr="00615BAD">
        <w:rPr>
          <w:rFonts w:ascii="Garamond" w:eastAsia="Times New Roman" w:hAnsi="Garamond" w:cs="Times New Roman"/>
          <w:lang w:eastAsia="cs-CZ"/>
        </w:rPr>
        <w:t xml:space="preserve">k řízení rizik souvisejících s epidemií </w:t>
      </w:r>
      <w:r w:rsidR="00615BAD" w:rsidRPr="00615BAD">
        <w:rPr>
          <w:rFonts w:ascii="Garamond" w:hAnsi="Garamond"/>
        </w:rPr>
        <w:t xml:space="preserve">onemocnění </w:t>
      </w:r>
      <w:proofErr w:type="spellStart"/>
      <w:r w:rsidR="00615BAD" w:rsidRPr="00615BAD">
        <w:rPr>
          <w:rFonts w:ascii="Garamond" w:hAnsi="Garamond"/>
        </w:rPr>
        <w:t>COVID</w:t>
      </w:r>
      <w:proofErr w:type="spellEnd"/>
      <w:r w:rsidR="00615BAD" w:rsidRPr="00615BAD">
        <w:rPr>
          <w:rFonts w:ascii="Garamond" w:hAnsi="Garamond"/>
        </w:rPr>
        <w:t xml:space="preserve">-19 způsobeného </w:t>
      </w:r>
      <w:proofErr w:type="spellStart"/>
      <w:r w:rsidR="00615BAD" w:rsidRPr="00615BAD">
        <w:rPr>
          <w:rFonts w:ascii="Garamond" w:hAnsi="Garamond"/>
        </w:rPr>
        <w:t>koronavirem</w:t>
      </w:r>
      <w:proofErr w:type="spellEnd"/>
      <w:r w:rsidR="00615BAD" w:rsidRPr="00615BAD">
        <w:rPr>
          <w:rFonts w:ascii="Garamond" w:hAnsi="Garamond"/>
        </w:rPr>
        <w:t xml:space="preserve"> </w:t>
      </w:r>
      <w:proofErr w:type="spellStart"/>
      <w:r w:rsidR="00615BAD" w:rsidRPr="00615BAD">
        <w:rPr>
          <w:rFonts w:ascii="Garamond" w:hAnsi="Garamond"/>
        </w:rPr>
        <w:t>SARS</w:t>
      </w:r>
      <w:proofErr w:type="spellEnd"/>
      <w:r w:rsidR="00615BAD" w:rsidRPr="00615BAD">
        <w:rPr>
          <w:rFonts w:ascii="Garamond" w:hAnsi="Garamond"/>
        </w:rPr>
        <w:t>-</w:t>
      </w:r>
      <w:proofErr w:type="spellStart"/>
      <w:r w:rsidR="00615BAD" w:rsidRPr="00615BAD">
        <w:rPr>
          <w:rFonts w:ascii="Garamond" w:hAnsi="Garamond"/>
        </w:rPr>
        <w:t>CoV</w:t>
      </w:r>
      <w:proofErr w:type="spellEnd"/>
      <w:r w:rsidR="00615BAD" w:rsidRPr="00615BAD">
        <w:rPr>
          <w:rFonts w:ascii="Garamond" w:hAnsi="Garamond"/>
        </w:rPr>
        <w:t>-2 povinné nošení ochranných prostředků dýchacích cest. Rovněž vyložil důvody, pro které uzavřel, že tato pravomoc ministerstva není dotčena ani vyhlášením nouzového stavu.</w:t>
      </w:r>
    </w:p>
    <w:p w:rsidR="00615BAD" w:rsidRDefault="00615BAD" w:rsidP="00615BAD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cs-CZ"/>
        </w:rPr>
      </w:pPr>
      <w:r w:rsidRPr="00615BAD">
        <w:rPr>
          <w:rFonts w:ascii="Garamond" w:hAnsi="Garamond"/>
        </w:rPr>
        <w:t xml:space="preserve">Důvodnými však </w:t>
      </w:r>
      <w:r w:rsidR="002C265F">
        <w:rPr>
          <w:rFonts w:ascii="Garamond" w:hAnsi="Garamond"/>
        </w:rPr>
        <w:t xml:space="preserve">soud </w:t>
      </w:r>
      <w:r w:rsidRPr="00615BAD">
        <w:rPr>
          <w:rFonts w:ascii="Garamond" w:hAnsi="Garamond"/>
        </w:rPr>
        <w:t xml:space="preserve">shledal námitky brojící proti nedostatkům odůvodnění předmětného mimořádného opatření. Dospěl k závěru, že </w:t>
      </w:r>
      <w:r w:rsidR="00A95C24" w:rsidRPr="00615BAD">
        <w:rPr>
          <w:rFonts w:ascii="Garamond" w:eastAsia="Times New Roman" w:hAnsi="Garamond" w:cs="Times New Roman"/>
          <w:lang w:eastAsia="cs-CZ"/>
        </w:rPr>
        <w:t xml:space="preserve">mimořádné opatření ze dne 19. 10. 2020 (vzdor opakovaným výhradám adresovaným soudem </w:t>
      </w:r>
      <w:r w:rsidR="00582A8F">
        <w:rPr>
          <w:rFonts w:ascii="Garamond" w:eastAsia="Times New Roman" w:hAnsi="Garamond" w:cs="Times New Roman"/>
          <w:lang w:eastAsia="cs-CZ"/>
        </w:rPr>
        <w:t>ministerstvu</w:t>
      </w:r>
      <w:r w:rsidR="00A95C24" w:rsidRPr="00615BAD">
        <w:rPr>
          <w:rFonts w:ascii="Garamond" w:eastAsia="Times New Roman" w:hAnsi="Garamond" w:cs="Times New Roman"/>
          <w:lang w:eastAsia="cs-CZ"/>
        </w:rPr>
        <w:t xml:space="preserve"> v dřívějších rozhodnutích) postrádá konkrétní, srozumitelné a podložené úvahy, na základě nichž by soud mohl účinně a odpovědně přezkoumat, zda je skutečně z pohledu dosažení deklarovaného cíle nezbytné trvat na povinném nošení ochranných prostředků dýchacích cest v aktuálně stanoveném rozsahu. Mimořádné opatření především zcela postrádá uvedení důvodů, pro které </w:t>
      </w:r>
      <w:r w:rsidR="002C265F">
        <w:rPr>
          <w:rFonts w:ascii="Garamond" w:eastAsia="Times New Roman" w:hAnsi="Garamond" w:cs="Times New Roman"/>
          <w:lang w:eastAsia="cs-CZ"/>
        </w:rPr>
        <w:t>ministerstvo</w:t>
      </w:r>
      <w:r w:rsidR="00A95C24" w:rsidRPr="00615BAD">
        <w:rPr>
          <w:rFonts w:ascii="Garamond" w:eastAsia="Times New Roman" w:hAnsi="Garamond" w:cs="Times New Roman"/>
          <w:lang w:eastAsia="cs-CZ"/>
        </w:rPr>
        <w:t xml:space="preserve"> zpřísnil</w:t>
      </w:r>
      <w:r w:rsidR="002C265F">
        <w:rPr>
          <w:rFonts w:ascii="Garamond" w:eastAsia="Times New Roman" w:hAnsi="Garamond" w:cs="Times New Roman"/>
          <w:lang w:eastAsia="cs-CZ"/>
        </w:rPr>
        <w:t>o</w:t>
      </w:r>
      <w:r w:rsidR="00A95C24" w:rsidRPr="00615BAD">
        <w:rPr>
          <w:rFonts w:ascii="Garamond" w:eastAsia="Times New Roman" w:hAnsi="Garamond" w:cs="Times New Roman"/>
          <w:lang w:eastAsia="cs-CZ"/>
        </w:rPr>
        <w:t xml:space="preserve"> dříve zavedená opatření a přistoupil</w:t>
      </w:r>
      <w:r w:rsidR="002C265F">
        <w:rPr>
          <w:rFonts w:ascii="Garamond" w:eastAsia="Times New Roman" w:hAnsi="Garamond" w:cs="Times New Roman"/>
          <w:lang w:eastAsia="cs-CZ"/>
        </w:rPr>
        <w:t>o</w:t>
      </w:r>
      <w:r w:rsidR="00A95C24" w:rsidRPr="00615BAD">
        <w:rPr>
          <w:rFonts w:ascii="Garamond" w:eastAsia="Times New Roman" w:hAnsi="Garamond" w:cs="Times New Roman"/>
          <w:lang w:eastAsia="cs-CZ"/>
        </w:rPr>
        <w:t xml:space="preserve"> ke stanovení povinnosti nošení roušek i</w:t>
      </w:r>
      <w:r w:rsidR="002C265F">
        <w:rPr>
          <w:rFonts w:ascii="Garamond" w:eastAsia="Times New Roman" w:hAnsi="Garamond" w:cs="Times New Roman"/>
          <w:lang w:eastAsia="cs-CZ"/>
        </w:rPr>
        <w:t> </w:t>
      </w:r>
      <w:r w:rsidR="00A95C24" w:rsidRPr="00615BAD">
        <w:rPr>
          <w:rFonts w:ascii="Garamond" w:eastAsia="Times New Roman" w:hAnsi="Garamond" w:cs="Times New Roman"/>
          <w:lang w:eastAsia="cs-CZ"/>
        </w:rPr>
        <w:t>ve</w:t>
      </w:r>
      <w:r w:rsidR="002C265F">
        <w:rPr>
          <w:rFonts w:ascii="Garamond" w:eastAsia="Times New Roman" w:hAnsi="Garamond" w:cs="Times New Roman"/>
          <w:lang w:eastAsia="cs-CZ"/>
        </w:rPr>
        <w:t> </w:t>
      </w:r>
      <w:r w:rsidR="00A95C24" w:rsidRPr="00615BAD">
        <w:rPr>
          <w:rFonts w:ascii="Garamond" w:eastAsia="Times New Roman" w:hAnsi="Garamond" w:cs="Times New Roman"/>
          <w:lang w:eastAsia="cs-CZ"/>
        </w:rPr>
        <w:t xml:space="preserve">venkovních prostorech. </w:t>
      </w:r>
      <w:r w:rsidR="002C265F">
        <w:rPr>
          <w:rFonts w:ascii="Garamond" w:eastAsia="Times New Roman" w:hAnsi="Garamond" w:cs="Times New Roman"/>
          <w:lang w:eastAsia="cs-CZ"/>
        </w:rPr>
        <w:t>Ministerstvo</w:t>
      </w:r>
      <w:r w:rsidR="00A95C24" w:rsidRPr="00615BAD">
        <w:rPr>
          <w:rFonts w:ascii="Garamond" w:eastAsia="Times New Roman" w:hAnsi="Garamond" w:cs="Times New Roman"/>
          <w:lang w:eastAsia="cs-CZ"/>
        </w:rPr>
        <w:t xml:space="preserve"> v mimořádném opatření ze dne 19. 10. 2020 jen reprodukuje a</w:t>
      </w:r>
      <w:r w:rsidR="002C265F">
        <w:rPr>
          <w:rFonts w:ascii="Garamond" w:eastAsia="Times New Roman" w:hAnsi="Garamond" w:cs="Times New Roman"/>
          <w:lang w:eastAsia="cs-CZ"/>
        </w:rPr>
        <w:t> </w:t>
      </w:r>
      <w:r w:rsidR="00A95C24" w:rsidRPr="00615BAD">
        <w:rPr>
          <w:rFonts w:ascii="Garamond" w:eastAsia="Times New Roman" w:hAnsi="Garamond" w:cs="Times New Roman"/>
          <w:lang w:eastAsia="cs-CZ"/>
        </w:rPr>
        <w:t>přebírá odůvodnění předchozích mimořádných opatření ukládajících povinnost použití roušek ve</w:t>
      </w:r>
      <w:r w:rsidR="002C265F">
        <w:rPr>
          <w:rFonts w:ascii="Garamond" w:eastAsia="Times New Roman" w:hAnsi="Garamond" w:cs="Times New Roman"/>
          <w:lang w:eastAsia="cs-CZ"/>
        </w:rPr>
        <w:t> </w:t>
      </w:r>
      <w:r w:rsidR="00A95C24" w:rsidRPr="00615BAD">
        <w:rPr>
          <w:rFonts w:ascii="Garamond" w:eastAsia="Times New Roman" w:hAnsi="Garamond" w:cs="Times New Roman"/>
          <w:lang w:eastAsia="cs-CZ"/>
        </w:rPr>
        <w:t>vnitřním prostoru; nepoukazuje na žádné podklady, na základě nichž nařídil</w:t>
      </w:r>
      <w:r w:rsidR="002C265F">
        <w:rPr>
          <w:rFonts w:ascii="Garamond" w:eastAsia="Times New Roman" w:hAnsi="Garamond" w:cs="Times New Roman"/>
          <w:lang w:eastAsia="cs-CZ"/>
        </w:rPr>
        <w:t>o</w:t>
      </w:r>
      <w:r w:rsidR="00A95C24" w:rsidRPr="00615BAD">
        <w:rPr>
          <w:rFonts w:ascii="Garamond" w:eastAsia="Times New Roman" w:hAnsi="Garamond" w:cs="Times New Roman"/>
          <w:lang w:eastAsia="cs-CZ"/>
        </w:rPr>
        <w:t xml:space="preserve"> používání ochranných prostředků dýchacích cest ve významně větším rozsahu a v parametricky odlišném prostředí. Odůvodnění předmětného mimořádného opatření </w:t>
      </w:r>
      <w:r w:rsidR="002C265F">
        <w:rPr>
          <w:rFonts w:ascii="Garamond" w:eastAsia="Times New Roman" w:hAnsi="Garamond" w:cs="Times New Roman"/>
          <w:lang w:eastAsia="cs-CZ"/>
        </w:rPr>
        <w:t xml:space="preserve">rovněž </w:t>
      </w:r>
      <w:r w:rsidR="00A95C24" w:rsidRPr="00615BAD">
        <w:rPr>
          <w:rFonts w:ascii="Garamond" w:eastAsia="Times New Roman" w:hAnsi="Garamond" w:cs="Times New Roman"/>
          <w:lang w:eastAsia="cs-CZ"/>
        </w:rPr>
        <w:t xml:space="preserve">postrádá identifikaci jakýchkoli konkrétních podkladů ve vztahu k aktuálnímu vývoji epidemiologické situace, které </w:t>
      </w:r>
      <w:r w:rsidR="002C265F">
        <w:rPr>
          <w:rFonts w:ascii="Garamond" w:eastAsia="Times New Roman" w:hAnsi="Garamond" w:cs="Times New Roman"/>
          <w:lang w:eastAsia="cs-CZ"/>
        </w:rPr>
        <w:t xml:space="preserve">ministerstvo </w:t>
      </w:r>
      <w:r w:rsidR="00A95C24" w:rsidRPr="00615BAD">
        <w:rPr>
          <w:rFonts w:ascii="Garamond" w:eastAsia="Times New Roman" w:hAnsi="Garamond" w:cs="Times New Roman"/>
          <w:lang w:eastAsia="cs-CZ"/>
        </w:rPr>
        <w:t>při jeho vydání zohlednil</w:t>
      </w:r>
      <w:r w:rsidR="002C265F">
        <w:rPr>
          <w:rFonts w:ascii="Garamond" w:eastAsia="Times New Roman" w:hAnsi="Garamond" w:cs="Times New Roman"/>
          <w:lang w:eastAsia="cs-CZ"/>
        </w:rPr>
        <w:t>o</w:t>
      </w:r>
      <w:r w:rsidR="00A95C24" w:rsidRPr="00615BAD">
        <w:rPr>
          <w:rFonts w:ascii="Garamond" w:eastAsia="Times New Roman" w:hAnsi="Garamond" w:cs="Times New Roman"/>
          <w:lang w:eastAsia="cs-CZ"/>
        </w:rPr>
        <w:t xml:space="preserve">, stejně jako konkrétnější úvahy o přínosu roušek ve všech těchto oblastech. Odůvodnění konečně neobsahuje ani úvahy o tom, proč </w:t>
      </w:r>
      <w:r>
        <w:rPr>
          <w:rFonts w:ascii="Garamond" w:eastAsia="Times New Roman" w:hAnsi="Garamond" w:cs="Times New Roman"/>
          <w:lang w:eastAsia="cs-CZ"/>
        </w:rPr>
        <w:t xml:space="preserve">byly zvoleny </w:t>
      </w:r>
      <w:r w:rsidR="00A95C24" w:rsidRPr="00615BAD">
        <w:rPr>
          <w:rFonts w:ascii="Garamond" w:eastAsia="Times New Roman" w:hAnsi="Garamond" w:cs="Times New Roman"/>
          <w:lang w:eastAsia="cs-CZ"/>
        </w:rPr>
        <w:t xml:space="preserve">právě ty (a ne jiné) v opatření kasuisticky uvedené výjimky. </w:t>
      </w:r>
      <w:r>
        <w:rPr>
          <w:rFonts w:ascii="Garamond" w:eastAsia="Times New Roman" w:hAnsi="Garamond" w:cs="Times New Roman"/>
          <w:lang w:eastAsia="cs-CZ"/>
        </w:rPr>
        <w:t>P</w:t>
      </w:r>
      <w:r w:rsidR="00A95C24" w:rsidRPr="00615BAD">
        <w:rPr>
          <w:rFonts w:ascii="Garamond" w:eastAsia="Times New Roman" w:hAnsi="Garamond" w:cs="Times New Roman"/>
          <w:lang w:eastAsia="cs-CZ"/>
        </w:rPr>
        <w:t xml:space="preserve">opsané vady nejsou nedostatky ryze akademickými – brání totiž soudu náležitě posoudit jednotlivé námitky, zpochybňující proporcionalitu zvoleného řešení. </w:t>
      </w:r>
    </w:p>
    <w:p w:rsidR="00615BAD" w:rsidRDefault="00A95C24" w:rsidP="00615BAD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cs-CZ"/>
        </w:rPr>
      </w:pPr>
      <w:r w:rsidRPr="00615BAD">
        <w:rPr>
          <w:rFonts w:ascii="Garamond" w:eastAsia="Times New Roman" w:hAnsi="Garamond" w:cs="Times New Roman"/>
          <w:lang w:eastAsia="cs-CZ"/>
        </w:rPr>
        <w:t xml:space="preserve">Soud </w:t>
      </w:r>
      <w:r w:rsidR="008D5149">
        <w:rPr>
          <w:rFonts w:ascii="Garamond" w:eastAsia="Times New Roman" w:hAnsi="Garamond" w:cs="Times New Roman"/>
          <w:lang w:eastAsia="cs-CZ"/>
        </w:rPr>
        <w:t xml:space="preserve">v žádném případě </w:t>
      </w:r>
      <w:r w:rsidRPr="00615BAD">
        <w:rPr>
          <w:rFonts w:ascii="Garamond" w:eastAsia="Times New Roman" w:hAnsi="Garamond" w:cs="Times New Roman"/>
          <w:lang w:eastAsia="cs-CZ"/>
        </w:rPr>
        <w:t xml:space="preserve">nezlehčuje hrozby spojené se šířením </w:t>
      </w:r>
      <w:r w:rsidR="008D5149">
        <w:rPr>
          <w:rFonts w:ascii="Garamond" w:eastAsia="Times New Roman" w:hAnsi="Garamond" w:cs="Times New Roman"/>
          <w:lang w:eastAsia="cs-CZ"/>
        </w:rPr>
        <w:t>onemocnění</w:t>
      </w:r>
      <w:r w:rsidRPr="00615BAD">
        <w:rPr>
          <w:rFonts w:ascii="Garamond" w:eastAsia="Times New Roman" w:hAnsi="Garamond" w:cs="Times New Roman"/>
          <w:lang w:eastAsia="cs-CZ"/>
        </w:rPr>
        <w:t xml:space="preserve"> COVID-19 a netvrdí, že přijatá opatření (zde v podobě nošení roušek</w:t>
      </w:r>
      <w:r w:rsidR="004E66E4">
        <w:rPr>
          <w:rFonts w:ascii="Garamond" w:eastAsia="Times New Roman" w:hAnsi="Garamond" w:cs="Times New Roman"/>
          <w:lang w:eastAsia="cs-CZ"/>
        </w:rPr>
        <w:t xml:space="preserve"> ve stanoveném rozsahu</w:t>
      </w:r>
      <w:r w:rsidRPr="00615BAD">
        <w:rPr>
          <w:rFonts w:ascii="Garamond" w:eastAsia="Times New Roman" w:hAnsi="Garamond" w:cs="Times New Roman"/>
          <w:lang w:eastAsia="cs-CZ"/>
        </w:rPr>
        <w:t>) ve skutečnosti nejsou potřebná či</w:t>
      </w:r>
      <w:r w:rsidR="008D5149">
        <w:rPr>
          <w:rFonts w:ascii="Garamond" w:eastAsia="Times New Roman" w:hAnsi="Garamond" w:cs="Times New Roman"/>
          <w:lang w:eastAsia="cs-CZ"/>
        </w:rPr>
        <w:t> </w:t>
      </w:r>
      <w:r w:rsidRPr="00615BAD">
        <w:rPr>
          <w:rFonts w:ascii="Garamond" w:eastAsia="Times New Roman" w:hAnsi="Garamond" w:cs="Times New Roman"/>
          <w:lang w:eastAsia="cs-CZ"/>
        </w:rPr>
        <w:t>přiměřená obecně nepochybně legitimnímu cíli spočívajícímu v boji se šířením nakažlivé nemoci</w:t>
      </w:r>
      <w:r w:rsidR="00615BAD">
        <w:rPr>
          <w:rFonts w:ascii="Garamond" w:eastAsia="Times New Roman" w:hAnsi="Garamond" w:cs="Times New Roman"/>
          <w:lang w:eastAsia="cs-CZ"/>
        </w:rPr>
        <w:t xml:space="preserve"> (</w:t>
      </w:r>
      <w:r w:rsidRPr="00615BAD">
        <w:rPr>
          <w:rFonts w:ascii="Garamond" w:eastAsia="Times New Roman" w:hAnsi="Garamond" w:cs="Times New Roman"/>
          <w:lang w:eastAsia="cs-CZ"/>
        </w:rPr>
        <w:t xml:space="preserve">soud potřebnost či přiměřenost </w:t>
      </w:r>
      <w:r w:rsidR="008D5149">
        <w:rPr>
          <w:rFonts w:ascii="Garamond" w:eastAsia="Times New Roman" w:hAnsi="Garamond" w:cs="Times New Roman"/>
          <w:lang w:eastAsia="cs-CZ"/>
        </w:rPr>
        <w:t xml:space="preserve">ministerstvem </w:t>
      </w:r>
      <w:r w:rsidRPr="00615BAD">
        <w:rPr>
          <w:rFonts w:ascii="Garamond" w:eastAsia="Times New Roman" w:hAnsi="Garamond" w:cs="Times New Roman"/>
          <w:lang w:eastAsia="cs-CZ"/>
        </w:rPr>
        <w:t>přijímaných opatření neposuzoval, jelikož mu v tom bránilo právě nedostatečné odůvodnění mimořádného opatření</w:t>
      </w:r>
      <w:r w:rsidR="00615BAD">
        <w:rPr>
          <w:rFonts w:ascii="Garamond" w:eastAsia="Times New Roman" w:hAnsi="Garamond" w:cs="Times New Roman"/>
          <w:lang w:eastAsia="cs-CZ"/>
        </w:rPr>
        <w:t>)</w:t>
      </w:r>
      <w:r w:rsidRPr="00615BAD">
        <w:rPr>
          <w:rFonts w:ascii="Garamond" w:eastAsia="Times New Roman" w:hAnsi="Garamond" w:cs="Times New Roman"/>
          <w:lang w:eastAsia="cs-CZ"/>
        </w:rPr>
        <w:t xml:space="preserve">. </w:t>
      </w:r>
    </w:p>
    <w:p w:rsidR="00A95C24" w:rsidRDefault="008D5149" w:rsidP="00615BAD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Soud</w:t>
      </w:r>
      <w:r w:rsidR="00A95C24" w:rsidRPr="00615BAD">
        <w:rPr>
          <w:rFonts w:ascii="Garamond" w:hAnsi="Garamond"/>
        </w:rPr>
        <w:t xml:space="preserve"> </w:t>
      </w:r>
      <w:r w:rsidR="004E66E4">
        <w:rPr>
          <w:rFonts w:ascii="Garamond" w:hAnsi="Garamond"/>
        </w:rPr>
        <w:t xml:space="preserve">proto </w:t>
      </w:r>
      <w:r>
        <w:rPr>
          <w:rFonts w:ascii="Garamond" w:hAnsi="Garamond"/>
        </w:rPr>
        <w:t>(</w:t>
      </w:r>
      <w:r w:rsidR="00A95C24" w:rsidRPr="00615BAD">
        <w:rPr>
          <w:rFonts w:ascii="Garamond" w:hAnsi="Garamond"/>
        </w:rPr>
        <w:t xml:space="preserve">při vědomí zásady zdrženlivosti </w:t>
      </w:r>
      <w:r w:rsidR="004E66E4">
        <w:rPr>
          <w:rFonts w:ascii="Garamond" w:hAnsi="Garamond"/>
        </w:rPr>
        <w:t>reflektující nestandardn</w:t>
      </w:r>
      <w:r>
        <w:rPr>
          <w:rFonts w:ascii="Garamond" w:hAnsi="Garamond"/>
        </w:rPr>
        <w:t xml:space="preserve">í okolnosti) </w:t>
      </w:r>
      <w:r w:rsidR="00A95C24" w:rsidRPr="00615BAD">
        <w:rPr>
          <w:rFonts w:ascii="Garamond" w:hAnsi="Garamond"/>
        </w:rPr>
        <w:t>mimořádné opatření ze</w:t>
      </w:r>
      <w:r>
        <w:rPr>
          <w:rFonts w:ascii="Garamond" w:hAnsi="Garamond"/>
        </w:rPr>
        <w:t> </w:t>
      </w:r>
      <w:r w:rsidR="00A95C24" w:rsidRPr="00615BAD">
        <w:rPr>
          <w:rFonts w:ascii="Garamond" w:hAnsi="Garamond"/>
        </w:rPr>
        <w:t>dne 19. 10. 2020 pro nepřezkoumatelnost</w:t>
      </w:r>
      <w:r>
        <w:rPr>
          <w:rFonts w:ascii="Garamond" w:hAnsi="Garamond"/>
        </w:rPr>
        <w:t xml:space="preserve"> zrušil</w:t>
      </w:r>
      <w:r w:rsidR="004E66E4">
        <w:rPr>
          <w:rFonts w:ascii="Garamond" w:hAnsi="Garamond"/>
        </w:rPr>
        <w:t>, neboť</w:t>
      </w:r>
      <w:r w:rsidR="00A95C24" w:rsidRPr="00615BAD">
        <w:rPr>
          <w:rFonts w:ascii="Garamond" w:hAnsi="Garamond"/>
        </w:rPr>
        <w:t xml:space="preserve"> je přesvědčen, že výjimečnost dané situace nemůže být nadále, s takovým časovým odstupem od vypuknutí epidemie, důvodem přezíravého postupu soudu k nedostatkům a pochybením, na která již soud </w:t>
      </w:r>
      <w:r>
        <w:rPr>
          <w:rFonts w:ascii="Garamond" w:hAnsi="Garamond"/>
        </w:rPr>
        <w:t>ministerstvo</w:t>
      </w:r>
      <w:r w:rsidR="00A95C24" w:rsidRPr="00615BAD">
        <w:rPr>
          <w:rFonts w:ascii="Garamond" w:hAnsi="Garamond"/>
        </w:rPr>
        <w:t xml:space="preserve"> dříve opakovaně upozornil.</w:t>
      </w:r>
      <w:bookmarkStart w:id="0" w:name="_GoBack"/>
      <w:bookmarkEnd w:id="0"/>
    </w:p>
    <w:p w:rsidR="004E66E4" w:rsidRPr="004E66E4" w:rsidRDefault="004E66E4" w:rsidP="00615BAD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Mimořádné opatření je zrušeno s účinností od 21. 11. 2020 – soud tedy poskytl ministerstvu dostatečný </w:t>
      </w:r>
      <w:r w:rsidRPr="004E66E4">
        <w:rPr>
          <w:rFonts w:ascii="Garamond" w:hAnsi="Garamond"/>
        </w:rPr>
        <w:t>časový prostor, aby, shledá-li pro to dostatek důvodů, obdobné opatření opětovně přijal</w:t>
      </w:r>
      <w:r w:rsidR="008D5149">
        <w:rPr>
          <w:rFonts w:ascii="Garamond" w:hAnsi="Garamond"/>
        </w:rPr>
        <w:t>o</w:t>
      </w:r>
      <w:r w:rsidRPr="004E66E4">
        <w:rPr>
          <w:rFonts w:ascii="Garamond" w:hAnsi="Garamond"/>
        </w:rPr>
        <w:t xml:space="preserve"> a zohlednil</w:t>
      </w:r>
      <w:r w:rsidR="008D5149">
        <w:rPr>
          <w:rFonts w:ascii="Garamond" w:hAnsi="Garamond"/>
        </w:rPr>
        <w:t>o</w:t>
      </w:r>
      <w:r w:rsidRPr="004E66E4">
        <w:rPr>
          <w:rFonts w:ascii="Garamond" w:hAnsi="Garamond"/>
        </w:rPr>
        <w:t xml:space="preserve"> v něm všechny výtky zdejšího soudu</w:t>
      </w:r>
      <w:r>
        <w:rPr>
          <w:rFonts w:ascii="Garamond" w:hAnsi="Garamond"/>
        </w:rPr>
        <w:t xml:space="preserve">. Povinnost nošení ochranných prostředků dýchacích cest v rozsahu stanoveném mimořádným opatřením </w:t>
      </w:r>
      <w:r w:rsidR="005B35A5">
        <w:rPr>
          <w:rFonts w:ascii="Garamond" w:hAnsi="Garamond"/>
        </w:rPr>
        <w:t xml:space="preserve">ze dne 19. 10. 2020 </w:t>
      </w:r>
      <w:r>
        <w:rPr>
          <w:rFonts w:ascii="Garamond" w:hAnsi="Garamond"/>
        </w:rPr>
        <w:t>proto trvá až do 21. 11. 2020.</w:t>
      </w:r>
    </w:p>
    <w:p w:rsidR="00E85028" w:rsidRPr="00615BAD" w:rsidRDefault="00E85028"/>
    <w:sectPr w:rsidR="00E85028" w:rsidRPr="00615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35B"/>
    <w:multiLevelType w:val="multilevel"/>
    <w:tmpl w:val="2464925C"/>
    <w:lvl w:ilvl="0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C824BD7"/>
    <w:multiLevelType w:val="multilevel"/>
    <w:tmpl w:val="2464925C"/>
    <w:lvl w:ilvl="0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24"/>
    <w:rsid w:val="002C265F"/>
    <w:rsid w:val="004E66E4"/>
    <w:rsid w:val="005670A6"/>
    <w:rsid w:val="00582A8F"/>
    <w:rsid w:val="005B35A5"/>
    <w:rsid w:val="00601BDF"/>
    <w:rsid w:val="00615BAD"/>
    <w:rsid w:val="008D5149"/>
    <w:rsid w:val="00A95C24"/>
    <w:rsid w:val="00CF2BB3"/>
    <w:rsid w:val="00E8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C2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C2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Lachmann Martin Mgr.</dc:creator>
  <cp:lastModifiedBy>Aleš Sabol</cp:lastModifiedBy>
  <cp:revision>2</cp:revision>
  <cp:lastPrinted>2020-11-13T06:50:00Z</cp:lastPrinted>
  <dcterms:created xsi:type="dcterms:W3CDTF">2020-11-13T07:35:00Z</dcterms:created>
  <dcterms:modified xsi:type="dcterms:W3CDTF">2020-11-13T07:35:00Z</dcterms:modified>
</cp:coreProperties>
</file>