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464F99">
        <w:rPr>
          <w:rFonts w:ascii="Garamond" w:hAnsi="Garamond" w:cs="Arial"/>
          <w:b/>
          <w:sz w:val="24"/>
          <w:szCs w:val="24"/>
        </w:rPr>
        <w:t>12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 xml:space="preserve">1. </w:t>
      </w:r>
      <w:r w:rsidR="00464F99">
        <w:rPr>
          <w:rFonts w:ascii="Garamond" w:hAnsi="Garamond" w:cs="Arial"/>
          <w:b/>
          <w:sz w:val="24"/>
          <w:szCs w:val="24"/>
        </w:rPr>
        <w:t>6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79442F" w:rsidRPr="007161E5" w:rsidRDefault="0079442F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79442F" w:rsidRDefault="0079442F" w:rsidP="00FB081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175180" w:rsidRDefault="00175180" w:rsidP="00FB081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u w:val="single"/>
        </w:rPr>
        <w:t>1</w:t>
      </w:r>
      <w:r w:rsidRPr="002170A6">
        <w:rPr>
          <w:rFonts w:ascii="Garamond" w:hAnsi="Garamond"/>
          <w:b/>
          <w:sz w:val="28"/>
          <w:szCs w:val="28"/>
          <w:u w:val="single"/>
        </w:rPr>
        <w:t>. Ú</w:t>
      </w:r>
      <w:r>
        <w:rPr>
          <w:rFonts w:ascii="Garamond" w:hAnsi="Garamond"/>
          <w:b/>
          <w:sz w:val="28"/>
          <w:szCs w:val="28"/>
          <w:u w:val="single"/>
        </w:rPr>
        <w:t>vodní část</w:t>
      </w:r>
    </w:p>
    <w:p w:rsidR="00FB0812" w:rsidRDefault="00FB0812" w:rsidP="0017518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:rsidR="00175180" w:rsidRDefault="00175180" w:rsidP="0017518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175180">
        <w:rPr>
          <w:rFonts w:ascii="Garamond" w:hAnsi="Garamond"/>
          <w:sz w:val="24"/>
          <w:szCs w:val="24"/>
          <w:u w:val="single"/>
        </w:rPr>
        <w:t>Na str. 5 se:</w:t>
      </w:r>
    </w:p>
    <w:p w:rsidR="00175180" w:rsidRPr="00175180" w:rsidRDefault="00175180" w:rsidP="0017518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 w:rsidRPr="00175180">
        <w:rPr>
          <w:rFonts w:ascii="Garamond" w:hAnsi="Garamond"/>
          <w:sz w:val="24"/>
          <w:szCs w:val="24"/>
        </w:rPr>
        <w:t xml:space="preserve">- v evidenčním senátu pro trestní úsek doplňují členové, a to </w:t>
      </w:r>
      <w:r w:rsidRPr="00175180">
        <w:rPr>
          <w:rFonts w:ascii="Garamond" w:hAnsi="Garamond"/>
          <w:i/>
          <w:sz w:val="24"/>
          <w:szCs w:val="24"/>
        </w:rPr>
        <w:t>„JUDr. Robert Pekárek“</w:t>
      </w:r>
      <w:r w:rsidRPr="00175180">
        <w:rPr>
          <w:rFonts w:ascii="Garamond" w:hAnsi="Garamond"/>
          <w:sz w:val="24"/>
          <w:szCs w:val="24"/>
        </w:rPr>
        <w:t xml:space="preserve"> a </w:t>
      </w:r>
      <w:r w:rsidRPr="00175180">
        <w:rPr>
          <w:rFonts w:ascii="Garamond" w:hAnsi="Garamond"/>
          <w:i/>
          <w:sz w:val="24"/>
          <w:szCs w:val="24"/>
        </w:rPr>
        <w:t>„Mgr. Ondřej</w:t>
      </w:r>
      <w:r w:rsidRPr="00175180">
        <w:rPr>
          <w:rFonts w:ascii="Garamond" w:hAnsi="Garamond"/>
          <w:sz w:val="24"/>
          <w:szCs w:val="24"/>
        </w:rPr>
        <w:t xml:space="preserve"> </w:t>
      </w:r>
      <w:r w:rsidRPr="00175180">
        <w:rPr>
          <w:rFonts w:ascii="Garamond" w:hAnsi="Garamond"/>
          <w:i/>
          <w:sz w:val="24"/>
          <w:szCs w:val="24"/>
        </w:rPr>
        <w:t>Kubů“</w:t>
      </w:r>
    </w:p>
    <w:p w:rsidR="006740CE" w:rsidRDefault="006740CE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79442F" w:rsidRDefault="0079442F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79442F" w:rsidRDefault="0079442F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F37FD3" w:rsidRPr="00FB0812" w:rsidRDefault="002170A6" w:rsidP="00FB081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 w:rsidRPr="002170A6">
        <w:rPr>
          <w:rFonts w:ascii="Garamond" w:hAnsi="Garamond"/>
          <w:b/>
          <w:sz w:val="28"/>
          <w:szCs w:val="28"/>
          <w:u w:val="single"/>
        </w:rPr>
        <w:t>3. Úsek trestní</w:t>
      </w:r>
    </w:p>
    <w:p w:rsidR="00F37FD3" w:rsidRPr="00F37FD3" w:rsidRDefault="00F37FD3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F37FD3">
        <w:rPr>
          <w:rFonts w:ascii="Garamond" w:hAnsi="Garamond"/>
          <w:b/>
          <w:sz w:val="24"/>
          <w:szCs w:val="24"/>
        </w:rPr>
        <w:t>Úsek trestní - II. stupeň Krajského soudu v Českých Budějovicích</w:t>
      </w:r>
    </w:p>
    <w:p w:rsidR="002E5992" w:rsidRDefault="002E5992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F37FD3" w:rsidRPr="00315B48" w:rsidRDefault="00F37FD3" w:rsidP="00F37FD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19</w:t>
      </w: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 xml:space="preserve"> se</w:t>
      </w:r>
      <w:r w:rsidR="00175180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 xml:space="preserve"> v tabulkové části</w:t>
      </w: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:</w:t>
      </w:r>
    </w:p>
    <w:p w:rsidR="00F37FD3" w:rsidRDefault="00F37FD3" w:rsidP="00F37FD3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 soudním oddělení 23 v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ích „Předseda senátu/zástup“ a „Členové senátu/zástup“ vypouští „</w:t>
      </w:r>
      <w:r w:rsidRPr="00F37FD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F37FD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Ondřej Vítů“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„</w:t>
      </w:r>
      <w:r w:rsidRPr="00F37FD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JUDr. Jiří Šťastný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se vkládá </w:t>
      </w:r>
      <w:r w:rsidRPr="00F37FD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Michal Kubánek“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</w:t>
      </w:r>
      <w:r w:rsidRPr="00F37FD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.</w:t>
      </w:r>
      <w:r w:rsidR="00FB0812"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Pr="00F37FD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Soňa Biskupová Fišerová“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jako zástup se vypouští </w:t>
      </w:r>
      <w:r w:rsidRPr="00F37FD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Michal Kubánek“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se vkládá </w:t>
      </w:r>
      <w:r w:rsidRPr="00F37FD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Ondřej Vítů“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</w:t>
      </w:r>
      <w:r w:rsidRPr="00F37FD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 Jiří Šťastný“</w:t>
      </w:r>
    </w:p>
    <w:p w:rsidR="00F37FD3" w:rsidRDefault="00F37FD3" w:rsidP="00F37FD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F37FD3" w:rsidRPr="00175180" w:rsidRDefault="00F37FD3" w:rsidP="00F37FD3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175180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Pravidla pro přidělování věcí</w:t>
      </w:r>
    </w:p>
    <w:p w:rsidR="00F37FD3" w:rsidRDefault="00F37FD3" w:rsidP="00F37FD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F37FD3" w:rsidRDefault="00F37FD3" w:rsidP="00F37FD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F37FD3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25 se:</w:t>
      </w:r>
    </w:p>
    <w:p w:rsidR="00F37FD3" w:rsidRDefault="00F37FD3" w:rsidP="00F37FD3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9. vkládá </w:t>
      </w:r>
      <w:r w:rsidRPr="00F37FD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 Soňa Biskupová Fišerová: 1. JUDr. Smrčková, 2. JUDr. Hájková, 3. Mgr. Vítů, 4. JUDr. Šťastný“</w:t>
      </w:r>
    </w:p>
    <w:p w:rsidR="00175180" w:rsidRPr="00175180" w:rsidRDefault="00175180" w:rsidP="00F37FD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17518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10.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na konci věty před agendu To doplňuje číslo </w:t>
      </w:r>
      <w:r w:rsidRPr="0017518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„3“</w:t>
      </w:r>
    </w:p>
    <w:p w:rsidR="00F37FD3" w:rsidRDefault="00F37FD3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79442F" w:rsidRDefault="0079442F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79442F" w:rsidRDefault="0079442F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FD3D4A" w:rsidRPr="00FB0812" w:rsidRDefault="00FD3D4A" w:rsidP="00FD3D4A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4. </w:t>
      </w:r>
      <w:r w:rsidRPr="002170A6">
        <w:rPr>
          <w:rFonts w:ascii="Garamond" w:hAnsi="Garamond"/>
          <w:b/>
          <w:sz w:val="28"/>
          <w:szCs w:val="28"/>
          <w:u w:val="single"/>
        </w:rPr>
        <w:t xml:space="preserve">Úsek </w:t>
      </w:r>
      <w:r>
        <w:rPr>
          <w:rFonts w:ascii="Garamond" w:hAnsi="Garamond"/>
          <w:b/>
          <w:sz w:val="28"/>
          <w:szCs w:val="28"/>
          <w:u w:val="single"/>
        </w:rPr>
        <w:t>občanskoprávní</w:t>
      </w:r>
    </w:p>
    <w:p w:rsidR="00FD3D4A" w:rsidRPr="00F37FD3" w:rsidRDefault="00FD3D4A" w:rsidP="00FD3D4A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F37FD3">
        <w:rPr>
          <w:rFonts w:ascii="Garamond" w:hAnsi="Garamond"/>
          <w:b/>
          <w:sz w:val="24"/>
          <w:szCs w:val="24"/>
        </w:rPr>
        <w:t xml:space="preserve">Úsek </w:t>
      </w:r>
      <w:r>
        <w:rPr>
          <w:rFonts w:ascii="Garamond" w:hAnsi="Garamond"/>
          <w:b/>
          <w:sz w:val="24"/>
          <w:szCs w:val="24"/>
        </w:rPr>
        <w:t>občanskoprávní</w:t>
      </w:r>
      <w:r w:rsidRPr="00F37FD3">
        <w:rPr>
          <w:rFonts w:ascii="Garamond" w:hAnsi="Garamond"/>
          <w:b/>
          <w:sz w:val="24"/>
          <w:szCs w:val="24"/>
        </w:rPr>
        <w:t xml:space="preserve"> - II. stupeň Krajského soudu v Českých Budějovicích</w:t>
      </w:r>
    </w:p>
    <w:p w:rsidR="00FD3D4A" w:rsidRDefault="00FD3D4A" w:rsidP="00FD3D4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73F37" w:rsidRDefault="00073F37" w:rsidP="00073F37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34</w:t>
      </w:r>
      <w:r w:rsidRPr="00DC42E7">
        <w:rPr>
          <w:rFonts w:ascii="Garamond" w:hAnsi="Garamond"/>
          <w:sz w:val="24"/>
          <w:szCs w:val="24"/>
          <w:u w:val="single"/>
        </w:rPr>
        <w:t xml:space="preserve"> se</w:t>
      </w:r>
      <w:r>
        <w:rPr>
          <w:rFonts w:ascii="Garamond" w:hAnsi="Garamond"/>
          <w:sz w:val="24"/>
          <w:szCs w:val="24"/>
          <w:u w:val="single"/>
        </w:rPr>
        <w:t xml:space="preserve"> v tabulkové části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="002E290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soudním oddělení 6 Co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 sloupci „Předseda senátu/samosoudce, zástup“ vypouští u soudkyně JUDr. Vladimíry Zelenkové jako 1. zástupce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 Helena Papoušková“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</w:t>
      </w:r>
      <w:r w:rsidR="002E290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vkládá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</w:t>
      </w:r>
      <w:r w:rsidR="002E290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Petr Fořt, Ph.D.“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jako 2. zástupce se vypouští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 Marie Vazačová“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se vkládá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 Bohuslav Petr, Ph.D.“</w:t>
      </w:r>
      <w:r w:rsidR="002E290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;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u soudkyně JUDr. Heleny Papouškové </w:t>
      </w:r>
      <w:r w:rsidR="002E290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vypouští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jako 1. zástupce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„JUDr.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Marie Vazačová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</w:t>
      </w:r>
      <w:r w:rsidR="002E290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vkládá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„JUDr.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Marie Korbelová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jako 2. zástupce se vypouští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„JUDr.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Vladimíra Zelenková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se vkládá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 Jiří Straka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ve sloupci „Členové senátu/zástup“ vypouští u soudkyně Mgr. Radky Církové jako 1. zástupce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 Helena Papoušková“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se vkládá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Jiří Straka“,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jako 2. zástupce se vypouští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Pr="002E290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JUDr. </w:t>
      </w:r>
      <w:r w:rsidR="002E2905" w:rsidRPr="002E290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M</w:t>
      </w:r>
      <w:r w:rsidRPr="002E290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arie Vazačová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se vkládá </w:t>
      </w:r>
      <w:r w:rsidRPr="00A5117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Tomáš Lis“</w:t>
      </w:r>
    </w:p>
    <w:p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A5117D" w:rsidRP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FD3D4A" w:rsidRPr="00455DC7" w:rsidRDefault="00FD3D4A" w:rsidP="00FD3D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35</w:t>
      </w:r>
      <w:r w:rsidRPr="00DC42E7">
        <w:rPr>
          <w:rFonts w:ascii="Garamond" w:hAnsi="Garamond"/>
          <w:sz w:val="24"/>
          <w:szCs w:val="24"/>
          <w:u w:val="single"/>
        </w:rPr>
        <w:t xml:space="preserve"> se</w:t>
      </w:r>
      <w:r>
        <w:rPr>
          <w:rFonts w:ascii="Garamond" w:hAnsi="Garamond"/>
          <w:sz w:val="24"/>
          <w:szCs w:val="24"/>
          <w:u w:val="single"/>
        </w:rPr>
        <w:t xml:space="preserve"> v tabulkové části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FD3D4A" w:rsidRDefault="00FD3D4A" w:rsidP="00FD3D4A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9A790E">
        <w:rPr>
          <w:rFonts w:ascii="Garamond" w:hAnsi="Garamond"/>
          <w:sz w:val="24"/>
          <w:szCs w:val="24"/>
        </w:rPr>
        <w:t> soudním odd</w:t>
      </w:r>
      <w:r>
        <w:rPr>
          <w:rFonts w:ascii="Garamond" w:hAnsi="Garamond"/>
          <w:sz w:val="24"/>
          <w:szCs w:val="24"/>
        </w:rPr>
        <w:t xml:space="preserve">ělení 7 Co ve sloupci „Asistent soudce“ nově vkládá </w:t>
      </w:r>
      <w:r w:rsidRPr="009A790E">
        <w:rPr>
          <w:rFonts w:ascii="Garamond" w:hAnsi="Garamond"/>
          <w:i/>
          <w:sz w:val="24"/>
          <w:szCs w:val="24"/>
        </w:rPr>
        <w:t xml:space="preserve">„Mgr. </w:t>
      </w:r>
      <w:r>
        <w:rPr>
          <w:rFonts w:ascii="Garamond" w:hAnsi="Garamond"/>
          <w:i/>
          <w:sz w:val="24"/>
          <w:szCs w:val="24"/>
        </w:rPr>
        <w:t>Lenka Zemanová</w:t>
      </w:r>
      <w:r w:rsidR="006E75FA"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>pro soudkyni Mgr. Martinu Flanderovou</w:t>
      </w:r>
      <w:r w:rsidR="00201B3D">
        <w:rPr>
          <w:rFonts w:ascii="Garamond" w:hAnsi="Garamond"/>
          <w:i/>
          <w:sz w:val="24"/>
          <w:szCs w:val="24"/>
        </w:rPr>
        <w:t>, Ph.D.</w:t>
      </w:r>
      <w:r w:rsidRPr="009A790E">
        <w:rPr>
          <w:rFonts w:ascii="Garamond" w:hAnsi="Garamond"/>
          <w:i/>
          <w:sz w:val="24"/>
          <w:szCs w:val="24"/>
        </w:rPr>
        <w:t>“</w:t>
      </w:r>
    </w:p>
    <w:p w:rsidR="00073F37" w:rsidRDefault="00073F37" w:rsidP="00073F37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2E2905" w:rsidRDefault="002E2905" w:rsidP="002E2905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III. Zastupování</w:t>
      </w:r>
    </w:p>
    <w:p w:rsidR="002E2905" w:rsidRDefault="002E2905" w:rsidP="002E2905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2E2905" w:rsidRPr="00A5117D" w:rsidRDefault="002E2905" w:rsidP="002E290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A5117D">
        <w:rPr>
          <w:rFonts w:ascii="Garamond" w:hAnsi="Garamond"/>
          <w:sz w:val="24"/>
          <w:szCs w:val="24"/>
          <w:u w:val="single"/>
        </w:rPr>
        <w:t>Na str. 51</w:t>
      </w:r>
      <w:r>
        <w:rPr>
          <w:rFonts w:ascii="Garamond" w:hAnsi="Garamond"/>
          <w:sz w:val="24"/>
          <w:szCs w:val="24"/>
          <w:u w:val="single"/>
        </w:rPr>
        <w:t>, 52</w:t>
      </w:r>
      <w:r w:rsidRPr="00A5117D">
        <w:rPr>
          <w:rFonts w:ascii="Garamond" w:hAnsi="Garamond"/>
          <w:sz w:val="24"/>
          <w:szCs w:val="24"/>
          <w:u w:val="single"/>
        </w:rPr>
        <w:t xml:space="preserve"> se v tabulce:</w:t>
      </w:r>
    </w:p>
    <w:p w:rsidR="002E2905" w:rsidRPr="00A5117D" w:rsidRDefault="002E2905" w:rsidP="002E29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117D">
        <w:rPr>
          <w:rFonts w:ascii="Garamond" w:hAnsi="Garamond"/>
          <w:sz w:val="24"/>
          <w:szCs w:val="24"/>
        </w:rPr>
        <w:t xml:space="preserve">- u soudkyně Mgr. Radky Církové jako 1. zástupce vypouští </w:t>
      </w:r>
      <w:r w:rsidRPr="0079442F">
        <w:rPr>
          <w:rFonts w:ascii="Garamond" w:hAnsi="Garamond"/>
          <w:i/>
          <w:sz w:val="24"/>
          <w:szCs w:val="24"/>
        </w:rPr>
        <w:t>„JUDr. Helena Papoušková“</w:t>
      </w:r>
      <w:r w:rsidRPr="00A5117D">
        <w:rPr>
          <w:rFonts w:ascii="Garamond" w:hAnsi="Garamond"/>
          <w:sz w:val="24"/>
          <w:szCs w:val="24"/>
        </w:rPr>
        <w:t xml:space="preserve"> a nově </w:t>
      </w:r>
      <w:r>
        <w:rPr>
          <w:rFonts w:ascii="Garamond" w:hAnsi="Garamond"/>
          <w:sz w:val="24"/>
          <w:szCs w:val="24"/>
        </w:rPr>
        <w:t xml:space="preserve">se </w:t>
      </w:r>
      <w:r w:rsidRPr="00A5117D">
        <w:rPr>
          <w:rFonts w:ascii="Garamond" w:hAnsi="Garamond"/>
          <w:sz w:val="24"/>
          <w:szCs w:val="24"/>
        </w:rPr>
        <w:t xml:space="preserve">vkládá </w:t>
      </w:r>
      <w:r w:rsidRPr="0079442F">
        <w:rPr>
          <w:rFonts w:ascii="Garamond" w:hAnsi="Garamond"/>
          <w:i/>
          <w:sz w:val="24"/>
          <w:szCs w:val="24"/>
        </w:rPr>
        <w:t>„Mgr. Jiří Straka“</w:t>
      </w:r>
      <w:r>
        <w:rPr>
          <w:rFonts w:ascii="Garamond" w:hAnsi="Garamond"/>
          <w:sz w:val="24"/>
          <w:szCs w:val="24"/>
        </w:rPr>
        <w:t xml:space="preserve"> a jako 2. zástupce se vypouští </w:t>
      </w:r>
      <w:r w:rsidRPr="0079442F">
        <w:rPr>
          <w:rFonts w:ascii="Garamond" w:hAnsi="Garamond"/>
          <w:i/>
          <w:sz w:val="24"/>
          <w:szCs w:val="24"/>
        </w:rPr>
        <w:t>„JUDr. Marie Vazačová“</w:t>
      </w:r>
      <w:r>
        <w:rPr>
          <w:rFonts w:ascii="Garamond" w:hAnsi="Garamond"/>
          <w:sz w:val="24"/>
          <w:szCs w:val="24"/>
        </w:rPr>
        <w:t xml:space="preserve"> a nově se vkládá </w:t>
      </w:r>
      <w:r w:rsidRPr="0079442F">
        <w:rPr>
          <w:rFonts w:ascii="Garamond" w:hAnsi="Garamond"/>
          <w:i/>
          <w:sz w:val="24"/>
          <w:szCs w:val="24"/>
        </w:rPr>
        <w:t>„Mgr. Tomáš Lis“</w:t>
      </w:r>
    </w:p>
    <w:p w:rsidR="002E2905" w:rsidRDefault="002E2905" w:rsidP="002E2905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A5117D">
        <w:rPr>
          <w:rFonts w:ascii="Garamond" w:hAnsi="Garamond"/>
          <w:sz w:val="24"/>
          <w:szCs w:val="24"/>
        </w:rPr>
        <w:t xml:space="preserve">- u soudkyně </w:t>
      </w:r>
      <w:r>
        <w:rPr>
          <w:rFonts w:ascii="Garamond" w:hAnsi="Garamond"/>
          <w:sz w:val="24"/>
          <w:szCs w:val="24"/>
        </w:rPr>
        <w:t>JUDr. Heleny Papouškové</w:t>
      </w:r>
      <w:r w:rsidRPr="00A5117D">
        <w:rPr>
          <w:rFonts w:ascii="Garamond" w:hAnsi="Garamond"/>
          <w:sz w:val="24"/>
          <w:szCs w:val="24"/>
        </w:rPr>
        <w:t xml:space="preserve"> jako 1. zástupce vypouští </w:t>
      </w:r>
      <w:r w:rsidRPr="0079442F">
        <w:rPr>
          <w:rFonts w:ascii="Garamond" w:hAnsi="Garamond"/>
          <w:i/>
          <w:sz w:val="24"/>
          <w:szCs w:val="24"/>
        </w:rPr>
        <w:t>„JUDr. Marie Vazačová“</w:t>
      </w:r>
      <w:r w:rsidRPr="00A5117D">
        <w:rPr>
          <w:rFonts w:ascii="Garamond" w:hAnsi="Garamond"/>
          <w:sz w:val="24"/>
          <w:szCs w:val="24"/>
        </w:rPr>
        <w:t xml:space="preserve"> a nově </w:t>
      </w:r>
      <w:r>
        <w:rPr>
          <w:rFonts w:ascii="Garamond" w:hAnsi="Garamond"/>
          <w:sz w:val="24"/>
          <w:szCs w:val="24"/>
        </w:rPr>
        <w:t xml:space="preserve">se </w:t>
      </w:r>
      <w:r w:rsidRPr="00A5117D">
        <w:rPr>
          <w:rFonts w:ascii="Garamond" w:hAnsi="Garamond"/>
          <w:sz w:val="24"/>
          <w:szCs w:val="24"/>
        </w:rPr>
        <w:t xml:space="preserve">vkládá </w:t>
      </w:r>
      <w:r w:rsidRPr="0079442F">
        <w:rPr>
          <w:rFonts w:ascii="Garamond" w:hAnsi="Garamond"/>
          <w:i/>
          <w:sz w:val="24"/>
          <w:szCs w:val="24"/>
        </w:rPr>
        <w:t>„JUDr. Marie Korbelová“</w:t>
      </w:r>
      <w:r>
        <w:rPr>
          <w:rFonts w:ascii="Garamond" w:hAnsi="Garamond"/>
          <w:sz w:val="24"/>
          <w:szCs w:val="24"/>
        </w:rPr>
        <w:t xml:space="preserve"> a jako 2. zástupce se vypouští </w:t>
      </w:r>
      <w:r w:rsidRPr="0079442F">
        <w:rPr>
          <w:rFonts w:ascii="Garamond" w:hAnsi="Garamond"/>
          <w:i/>
          <w:sz w:val="24"/>
          <w:szCs w:val="24"/>
        </w:rPr>
        <w:t>„JUDr. Vladimíra Zelenková“</w:t>
      </w:r>
      <w:r>
        <w:rPr>
          <w:rFonts w:ascii="Garamond" w:hAnsi="Garamond"/>
          <w:sz w:val="24"/>
          <w:szCs w:val="24"/>
        </w:rPr>
        <w:t xml:space="preserve"> a nově se vkládá </w:t>
      </w:r>
      <w:r w:rsidRPr="0079442F">
        <w:rPr>
          <w:rFonts w:ascii="Garamond" w:hAnsi="Garamond"/>
          <w:i/>
          <w:sz w:val="24"/>
          <w:szCs w:val="24"/>
        </w:rPr>
        <w:t>„Mgr. Jiří Straka“</w:t>
      </w:r>
    </w:p>
    <w:p w:rsidR="002E2905" w:rsidRPr="00A5117D" w:rsidRDefault="002E2905" w:rsidP="002E29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117D">
        <w:rPr>
          <w:rFonts w:ascii="Garamond" w:hAnsi="Garamond"/>
          <w:sz w:val="24"/>
          <w:szCs w:val="24"/>
        </w:rPr>
        <w:t xml:space="preserve">- u soudkyně </w:t>
      </w:r>
      <w:r>
        <w:rPr>
          <w:rFonts w:ascii="Garamond" w:hAnsi="Garamond"/>
          <w:sz w:val="24"/>
          <w:szCs w:val="24"/>
        </w:rPr>
        <w:t>JUDr. Vladimíry Zelenkové</w:t>
      </w:r>
      <w:r w:rsidRPr="00A5117D">
        <w:rPr>
          <w:rFonts w:ascii="Garamond" w:hAnsi="Garamond"/>
          <w:sz w:val="24"/>
          <w:szCs w:val="24"/>
        </w:rPr>
        <w:t xml:space="preserve"> jako 1. zástupce vypouští </w:t>
      </w:r>
      <w:r w:rsidRPr="0079442F">
        <w:rPr>
          <w:rFonts w:ascii="Garamond" w:hAnsi="Garamond"/>
          <w:i/>
          <w:sz w:val="24"/>
          <w:szCs w:val="24"/>
        </w:rPr>
        <w:t>„JUDr. Helena Papoušková“</w:t>
      </w:r>
      <w:r w:rsidRPr="00A5117D">
        <w:rPr>
          <w:rFonts w:ascii="Garamond" w:hAnsi="Garamond"/>
          <w:sz w:val="24"/>
          <w:szCs w:val="24"/>
        </w:rPr>
        <w:t xml:space="preserve"> a</w:t>
      </w:r>
      <w:r>
        <w:rPr>
          <w:rFonts w:ascii="Garamond" w:hAnsi="Garamond"/>
          <w:sz w:val="24"/>
          <w:szCs w:val="24"/>
        </w:rPr>
        <w:t> </w:t>
      </w:r>
      <w:r w:rsidRPr="00A5117D">
        <w:rPr>
          <w:rFonts w:ascii="Garamond" w:hAnsi="Garamond"/>
          <w:sz w:val="24"/>
          <w:szCs w:val="24"/>
        </w:rPr>
        <w:t xml:space="preserve">nově </w:t>
      </w:r>
      <w:r>
        <w:rPr>
          <w:rFonts w:ascii="Garamond" w:hAnsi="Garamond"/>
          <w:sz w:val="24"/>
          <w:szCs w:val="24"/>
        </w:rPr>
        <w:t xml:space="preserve">se </w:t>
      </w:r>
      <w:r w:rsidRPr="00A5117D">
        <w:rPr>
          <w:rFonts w:ascii="Garamond" w:hAnsi="Garamond"/>
          <w:sz w:val="24"/>
          <w:szCs w:val="24"/>
        </w:rPr>
        <w:t xml:space="preserve">vkládá </w:t>
      </w:r>
      <w:r w:rsidRPr="0079442F">
        <w:rPr>
          <w:rFonts w:ascii="Garamond" w:hAnsi="Garamond"/>
          <w:i/>
          <w:sz w:val="24"/>
          <w:szCs w:val="24"/>
        </w:rPr>
        <w:t>„JUDr. Petr Fořt, Ph.D.“</w:t>
      </w:r>
      <w:r>
        <w:rPr>
          <w:rFonts w:ascii="Garamond" w:hAnsi="Garamond"/>
          <w:sz w:val="24"/>
          <w:szCs w:val="24"/>
        </w:rPr>
        <w:t xml:space="preserve"> a jako 2. zástupce se vypouští </w:t>
      </w:r>
      <w:r w:rsidRPr="0079442F">
        <w:rPr>
          <w:rFonts w:ascii="Garamond" w:hAnsi="Garamond"/>
          <w:i/>
          <w:sz w:val="24"/>
          <w:szCs w:val="24"/>
        </w:rPr>
        <w:t xml:space="preserve">„JUDr. Marie Vazačová“ </w:t>
      </w:r>
      <w:r>
        <w:rPr>
          <w:rFonts w:ascii="Garamond" w:hAnsi="Garamond"/>
          <w:sz w:val="24"/>
          <w:szCs w:val="24"/>
        </w:rPr>
        <w:t xml:space="preserve">a nově se vkládá </w:t>
      </w:r>
      <w:r w:rsidRPr="0079442F">
        <w:rPr>
          <w:rFonts w:ascii="Garamond" w:hAnsi="Garamond"/>
          <w:i/>
          <w:sz w:val="24"/>
          <w:szCs w:val="24"/>
        </w:rPr>
        <w:t>„JUDr. Bohuslav Petr, Ph.D.“</w:t>
      </w:r>
    </w:p>
    <w:p w:rsidR="00073F37" w:rsidRPr="00073F37" w:rsidRDefault="00073F37" w:rsidP="00073F37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FD3D4A" w:rsidRDefault="00FD3D4A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1815B3" w:rsidRPr="006740CE" w:rsidRDefault="00B26211" w:rsidP="006740CE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 w:rsidRPr="006740CE">
        <w:rPr>
          <w:rFonts w:ascii="Garamond" w:hAnsi="Garamond"/>
          <w:b/>
          <w:sz w:val="28"/>
          <w:szCs w:val="28"/>
          <w:u w:val="single"/>
          <w:lang w:eastAsia="en-US"/>
        </w:rPr>
        <w:t>6. Úsek insolvenční</w:t>
      </w:r>
    </w:p>
    <w:p w:rsidR="001815B3" w:rsidRDefault="004703C7" w:rsidP="001815B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C. Agenda insolvenční (rejstřík INS)</w:t>
      </w:r>
    </w:p>
    <w:p w:rsidR="001A7821" w:rsidRPr="00455DC7" w:rsidRDefault="001A7821" w:rsidP="001A78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</w:t>
      </w:r>
      <w:r w:rsidR="002170A6">
        <w:rPr>
          <w:rFonts w:ascii="Garamond" w:hAnsi="Garamond"/>
          <w:sz w:val="24"/>
          <w:szCs w:val="24"/>
          <w:u w:val="single"/>
        </w:rPr>
        <w:t>75</w:t>
      </w:r>
      <w:r w:rsidRPr="00DC42E7">
        <w:rPr>
          <w:rFonts w:ascii="Garamond" w:hAnsi="Garamond"/>
          <w:sz w:val="24"/>
          <w:szCs w:val="24"/>
          <w:u w:val="single"/>
        </w:rPr>
        <w:t xml:space="preserve"> se</w:t>
      </w:r>
      <w:r w:rsidR="006A5952">
        <w:rPr>
          <w:rFonts w:ascii="Garamond" w:hAnsi="Garamond"/>
          <w:sz w:val="24"/>
          <w:szCs w:val="24"/>
          <w:u w:val="single"/>
        </w:rPr>
        <w:t xml:space="preserve"> v tabulkové části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1A7821" w:rsidRDefault="009A790E" w:rsidP="001A7821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9A790E">
        <w:rPr>
          <w:rFonts w:ascii="Garamond" w:hAnsi="Garamond"/>
          <w:sz w:val="24"/>
          <w:szCs w:val="24"/>
        </w:rPr>
        <w:t> soudním odd</w:t>
      </w:r>
      <w:r w:rsidR="001F2D95">
        <w:rPr>
          <w:rFonts w:ascii="Garamond" w:hAnsi="Garamond"/>
          <w:sz w:val="24"/>
          <w:szCs w:val="24"/>
        </w:rPr>
        <w:t>ělení</w:t>
      </w:r>
      <w:r w:rsidR="002170A6">
        <w:rPr>
          <w:rFonts w:ascii="Garamond" w:hAnsi="Garamond"/>
          <w:sz w:val="24"/>
          <w:szCs w:val="24"/>
        </w:rPr>
        <w:t xml:space="preserve"> 26 ve sloupci Asistent/VSÚ nově vkládá</w:t>
      </w:r>
      <w:r w:rsidRPr="009A790E">
        <w:rPr>
          <w:rFonts w:ascii="Garamond" w:hAnsi="Garamond"/>
          <w:sz w:val="24"/>
          <w:szCs w:val="24"/>
        </w:rPr>
        <w:t xml:space="preserve"> </w:t>
      </w:r>
      <w:r w:rsidRPr="009A790E">
        <w:rPr>
          <w:rFonts w:ascii="Garamond" w:hAnsi="Garamond"/>
          <w:i/>
          <w:sz w:val="24"/>
          <w:szCs w:val="24"/>
        </w:rPr>
        <w:t xml:space="preserve">„Mgr. </w:t>
      </w:r>
      <w:r w:rsidR="002170A6">
        <w:rPr>
          <w:rFonts w:ascii="Garamond" w:hAnsi="Garamond"/>
          <w:i/>
          <w:sz w:val="24"/>
          <w:szCs w:val="24"/>
        </w:rPr>
        <w:t>Tereza Nahodilová</w:t>
      </w:r>
      <w:r w:rsidRPr="009A790E">
        <w:rPr>
          <w:rFonts w:ascii="Garamond" w:hAnsi="Garamond"/>
          <w:i/>
          <w:sz w:val="24"/>
          <w:szCs w:val="24"/>
        </w:rPr>
        <w:t>“</w:t>
      </w:r>
    </w:p>
    <w:p w:rsidR="002170A6" w:rsidRDefault="002170A6" w:rsidP="006740C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2170A6" w:rsidRPr="00455DC7" w:rsidRDefault="002170A6" w:rsidP="002170A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77</w:t>
      </w:r>
      <w:r w:rsidRPr="00DC42E7">
        <w:rPr>
          <w:rFonts w:ascii="Garamond" w:hAnsi="Garamond"/>
          <w:sz w:val="24"/>
          <w:szCs w:val="24"/>
          <w:u w:val="single"/>
        </w:rPr>
        <w:t xml:space="preserve"> se</w:t>
      </w:r>
      <w:r>
        <w:rPr>
          <w:rFonts w:ascii="Garamond" w:hAnsi="Garamond"/>
          <w:sz w:val="24"/>
          <w:szCs w:val="24"/>
          <w:u w:val="single"/>
        </w:rPr>
        <w:t xml:space="preserve"> v tabulkové části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2170A6" w:rsidRDefault="002170A6" w:rsidP="002170A6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9A790E">
        <w:rPr>
          <w:rFonts w:ascii="Garamond" w:hAnsi="Garamond"/>
          <w:sz w:val="24"/>
          <w:szCs w:val="24"/>
        </w:rPr>
        <w:t> soudním odd</w:t>
      </w:r>
      <w:r>
        <w:rPr>
          <w:rFonts w:ascii="Garamond" w:hAnsi="Garamond"/>
          <w:sz w:val="24"/>
          <w:szCs w:val="24"/>
        </w:rPr>
        <w:t>ělení 28 ve sloupci Asistent/VSÚ vypouští</w:t>
      </w:r>
      <w:r w:rsidRPr="009A790E">
        <w:rPr>
          <w:rFonts w:ascii="Garamond" w:hAnsi="Garamond"/>
          <w:sz w:val="24"/>
          <w:szCs w:val="24"/>
        </w:rPr>
        <w:t xml:space="preserve"> </w:t>
      </w:r>
      <w:r w:rsidRPr="009A790E">
        <w:rPr>
          <w:rFonts w:ascii="Garamond" w:hAnsi="Garamond"/>
          <w:i/>
          <w:sz w:val="24"/>
          <w:szCs w:val="24"/>
        </w:rPr>
        <w:t xml:space="preserve">„Mgr. </w:t>
      </w:r>
      <w:r>
        <w:rPr>
          <w:rFonts w:ascii="Garamond" w:hAnsi="Garamond"/>
          <w:i/>
          <w:sz w:val="24"/>
          <w:szCs w:val="24"/>
        </w:rPr>
        <w:t>Lenka Zemanová</w:t>
      </w:r>
      <w:r w:rsidRPr="009A790E"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nahrazuje se slovem </w:t>
      </w:r>
      <w:r>
        <w:rPr>
          <w:rFonts w:ascii="Garamond" w:hAnsi="Garamond"/>
          <w:i/>
          <w:sz w:val="24"/>
          <w:szCs w:val="24"/>
        </w:rPr>
        <w:t>„neobsazeno“</w:t>
      </w:r>
    </w:p>
    <w:p w:rsidR="0079442F" w:rsidRDefault="0079442F" w:rsidP="0079442F">
      <w:pPr>
        <w:pStyle w:val="Odstavecseseznamem"/>
        <w:spacing w:after="0" w:line="240" w:lineRule="auto"/>
        <w:ind w:left="142"/>
        <w:jc w:val="both"/>
        <w:rPr>
          <w:rFonts w:ascii="Garamond" w:hAnsi="Garamond"/>
          <w:i/>
          <w:sz w:val="24"/>
          <w:szCs w:val="24"/>
        </w:rPr>
      </w:pPr>
    </w:p>
    <w:p w:rsidR="002170A6" w:rsidRDefault="002170A6" w:rsidP="006740C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F3393" w:rsidRPr="00455DC7" w:rsidRDefault="000F3393" w:rsidP="000F3393">
      <w:pPr>
        <w:pStyle w:val="Default"/>
        <w:jc w:val="both"/>
        <w:rPr>
          <w:color w:val="auto"/>
        </w:rPr>
      </w:pPr>
      <w:r w:rsidRPr="00455DC7">
        <w:rPr>
          <w:color w:val="auto"/>
        </w:rPr>
        <w:t xml:space="preserve">České Budějovice </w:t>
      </w:r>
      <w:r w:rsidR="002170A6">
        <w:rPr>
          <w:color w:val="auto"/>
        </w:rPr>
        <w:t>2</w:t>
      </w:r>
      <w:r w:rsidR="00073F37">
        <w:rPr>
          <w:color w:val="auto"/>
        </w:rPr>
        <w:t>4</w:t>
      </w:r>
      <w:r w:rsidR="009D0D44">
        <w:rPr>
          <w:color w:val="auto"/>
        </w:rPr>
        <w:t xml:space="preserve">. </w:t>
      </w:r>
      <w:r w:rsidR="009A790E">
        <w:rPr>
          <w:color w:val="auto"/>
        </w:rPr>
        <w:t>květn</w:t>
      </w:r>
      <w:r w:rsidR="009D0D44">
        <w:rPr>
          <w:color w:val="auto"/>
        </w:rPr>
        <w:t xml:space="preserve">a </w:t>
      </w:r>
      <w:r w:rsidRPr="00455DC7">
        <w:rPr>
          <w:color w:val="auto"/>
        </w:rPr>
        <w:t>202</w:t>
      </w:r>
      <w:r w:rsidR="00EC2E66" w:rsidRPr="00455DC7">
        <w:rPr>
          <w:color w:val="auto"/>
        </w:rPr>
        <w:t>2</w:t>
      </w:r>
    </w:p>
    <w:p w:rsidR="002A4386" w:rsidRDefault="002A4386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79442F" w:rsidRPr="00455DC7" w:rsidRDefault="0079442F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455DC7" w:rsidRDefault="00DE1240" w:rsidP="000F3393">
      <w:pPr>
        <w:spacing w:after="0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</w:p>
    <w:p w:rsidR="000F3393" w:rsidRPr="00455DC7" w:rsidRDefault="00DE1240" w:rsidP="00C852B5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661" w:rsidRDefault="00EB2661" w:rsidP="00D16711">
      <w:pPr>
        <w:spacing w:after="0" w:line="240" w:lineRule="auto"/>
      </w:pPr>
      <w:r>
        <w:separator/>
      </w:r>
    </w:p>
  </w:endnote>
  <w:endnote w:type="continuationSeparator" w:id="0">
    <w:p w:rsidR="00EB2661" w:rsidRDefault="00EB2661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095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A84F8A" w:rsidRPr="00432BB9" w:rsidRDefault="00A84F8A">
        <w:pPr>
          <w:pStyle w:val="Zpat"/>
          <w:jc w:val="center"/>
          <w:rPr>
            <w:rFonts w:ascii="Garamond" w:hAnsi="Garamond"/>
          </w:rPr>
        </w:pPr>
        <w:r w:rsidRPr="00432BB9">
          <w:rPr>
            <w:rFonts w:ascii="Garamond" w:hAnsi="Garamond"/>
          </w:rPr>
          <w:fldChar w:fldCharType="begin"/>
        </w:r>
        <w:r w:rsidRPr="00432BB9">
          <w:rPr>
            <w:rFonts w:ascii="Garamond" w:hAnsi="Garamond"/>
          </w:rPr>
          <w:instrText>PAGE   \* MERGEFORMAT</w:instrText>
        </w:r>
        <w:r w:rsidRPr="00432BB9">
          <w:rPr>
            <w:rFonts w:ascii="Garamond" w:hAnsi="Garamond"/>
          </w:rPr>
          <w:fldChar w:fldCharType="separate"/>
        </w:r>
        <w:r w:rsidR="00CA0031">
          <w:rPr>
            <w:rFonts w:ascii="Garamond" w:hAnsi="Garamond"/>
            <w:noProof/>
          </w:rPr>
          <w:t>1</w:t>
        </w:r>
        <w:r w:rsidRPr="00432BB9">
          <w:rPr>
            <w:rFonts w:ascii="Garamond" w:hAnsi="Garamond"/>
          </w:rPr>
          <w:fldChar w:fldCharType="end"/>
        </w:r>
      </w:p>
    </w:sdtContent>
  </w:sdt>
  <w:p w:rsidR="00A84F8A" w:rsidRDefault="00A84F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661" w:rsidRDefault="00EB2661" w:rsidP="00D16711">
      <w:pPr>
        <w:spacing w:after="0" w:line="240" w:lineRule="auto"/>
      </w:pPr>
      <w:r>
        <w:separator/>
      </w:r>
    </w:p>
  </w:footnote>
  <w:footnote w:type="continuationSeparator" w:id="0">
    <w:p w:rsidR="00EB2661" w:rsidRDefault="00EB2661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464F99">
      <w:rPr>
        <w:rFonts w:ascii="Garamond" w:hAnsi="Garamond"/>
        <w:sz w:val="24"/>
        <w:szCs w:val="24"/>
      </w:rPr>
      <w:t>557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8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6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3"/>
  </w:num>
  <w:num w:numId="5">
    <w:abstractNumId w:val="5"/>
  </w:num>
  <w:num w:numId="6">
    <w:abstractNumId w:val="26"/>
  </w:num>
  <w:num w:numId="7">
    <w:abstractNumId w:val="22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27"/>
  </w:num>
  <w:num w:numId="16">
    <w:abstractNumId w:val="16"/>
  </w:num>
  <w:num w:numId="17">
    <w:abstractNumId w:val="13"/>
  </w:num>
  <w:num w:numId="18">
    <w:abstractNumId w:val="15"/>
  </w:num>
  <w:num w:numId="19">
    <w:abstractNumId w:val="29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21"/>
  </w:num>
  <w:num w:numId="26">
    <w:abstractNumId w:val="24"/>
  </w:num>
  <w:num w:numId="27">
    <w:abstractNumId w:val="4"/>
  </w:num>
  <w:num w:numId="28">
    <w:abstractNumId w:val="2"/>
  </w:num>
  <w:num w:numId="29">
    <w:abstractNumId w:val="1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2547"/>
    <w:rsid w:val="00002879"/>
    <w:rsid w:val="000047C4"/>
    <w:rsid w:val="00007EC5"/>
    <w:rsid w:val="00014296"/>
    <w:rsid w:val="000173C8"/>
    <w:rsid w:val="00050C51"/>
    <w:rsid w:val="00053A39"/>
    <w:rsid w:val="00060B63"/>
    <w:rsid w:val="00073F37"/>
    <w:rsid w:val="00076507"/>
    <w:rsid w:val="000A3D0E"/>
    <w:rsid w:val="000A435E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47BF"/>
    <w:rsid w:val="001D4987"/>
    <w:rsid w:val="001D6B07"/>
    <w:rsid w:val="001D6E59"/>
    <w:rsid w:val="001F2D95"/>
    <w:rsid w:val="001F6886"/>
    <w:rsid w:val="00201100"/>
    <w:rsid w:val="00201B3D"/>
    <w:rsid w:val="002170A6"/>
    <w:rsid w:val="00231ABA"/>
    <w:rsid w:val="002345E2"/>
    <w:rsid w:val="00236885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4386"/>
    <w:rsid w:val="002A7CA9"/>
    <w:rsid w:val="002B7C3A"/>
    <w:rsid w:val="002C3384"/>
    <w:rsid w:val="002C4964"/>
    <w:rsid w:val="002C4967"/>
    <w:rsid w:val="002C6DBD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53E8"/>
    <w:rsid w:val="00306C83"/>
    <w:rsid w:val="00307EA8"/>
    <w:rsid w:val="00315B48"/>
    <w:rsid w:val="00320642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C1CDC"/>
    <w:rsid w:val="003C2360"/>
    <w:rsid w:val="003E4F2F"/>
    <w:rsid w:val="003F0636"/>
    <w:rsid w:val="003F1CD1"/>
    <w:rsid w:val="00402107"/>
    <w:rsid w:val="004102AD"/>
    <w:rsid w:val="00415DF3"/>
    <w:rsid w:val="00417FAA"/>
    <w:rsid w:val="00432BB9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1BA9"/>
    <w:rsid w:val="004C2517"/>
    <w:rsid w:val="004C2EC5"/>
    <w:rsid w:val="004D57D2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602CC"/>
    <w:rsid w:val="00573C9E"/>
    <w:rsid w:val="00574B8F"/>
    <w:rsid w:val="00584792"/>
    <w:rsid w:val="005850D5"/>
    <w:rsid w:val="00594A48"/>
    <w:rsid w:val="00595B81"/>
    <w:rsid w:val="00597575"/>
    <w:rsid w:val="005B16E6"/>
    <w:rsid w:val="005C153B"/>
    <w:rsid w:val="00606D34"/>
    <w:rsid w:val="00623D9B"/>
    <w:rsid w:val="00646811"/>
    <w:rsid w:val="00646D9B"/>
    <w:rsid w:val="00647B04"/>
    <w:rsid w:val="0065093A"/>
    <w:rsid w:val="00670528"/>
    <w:rsid w:val="006740CE"/>
    <w:rsid w:val="00674E6E"/>
    <w:rsid w:val="00676312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310C7"/>
    <w:rsid w:val="007528C3"/>
    <w:rsid w:val="00762381"/>
    <w:rsid w:val="007750D2"/>
    <w:rsid w:val="007854E5"/>
    <w:rsid w:val="0079442F"/>
    <w:rsid w:val="007B7A6C"/>
    <w:rsid w:val="007C55F4"/>
    <w:rsid w:val="007D4122"/>
    <w:rsid w:val="007D42AD"/>
    <w:rsid w:val="007D63EC"/>
    <w:rsid w:val="007E15E4"/>
    <w:rsid w:val="007F51AA"/>
    <w:rsid w:val="007F54CA"/>
    <w:rsid w:val="007F70BB"/>
    <w:rsid w:val="007F74B2"/>
    <w:rsid w:val="00804184"/>
    <w:rsid w:val="00811106"/>
    <w:rsid w:val="00815EBF"/>
    <w:rsid w:val="00820D02"/>
    <w:rsid w:val="008223BC"/>
    <w:rsid w:val="00822921"/>
    <w:rsid w:val="008319AC"/>
    <w:rsid w:val="00836A3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A1D59"/>
    <w:rsid w:val="008A2D7B"/>
    <w:rsid w:val="008B4D36"/>
    <w:rsid w:val="008D1264"/>
    <w:rsid w:val="008D3EFB"/>
    <w:rsid w:val="008D6531"/>
    <w:rsid w:val="008E308E"/>
    <w:rsid w:val="008F7C44"/>
    <w:rsid w:val="0090443F"/>
    <w:rsid w:val="0090449C"/>
    <w:rsid w:val="00911950"/>
    <w:rsid w:val="009155A1"/>
    <w:rsid w:val="00916756"/>
    <w:rsid w:val="009378B1"/>
    <w:rsid w:val="00940647"/>
    <w:rsid w:val="00947150"/>
    <w:rsid w:val="00952A1E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A03BCB"/>
    <w:rsid w:val="00A12C20"/>
    <w:rsid w:val="00A1417D"/>
    <w:rsid w:val="00A24968"/>
    <w:rsid w:val="00A313AE"/>
    <w:rsid w:val="00A34855"/>
    <w:rsid w:val="00A34986"/>
    <w:rsid w:val="00A4422C"/>
    <w:rsid w:val="00A4781D"/>
    <w:rsid w:val="00A50C97"/>
    <w:rsid w:val="00A5117D"/>
    <w:rsid w:val="00A51C4F"/>
    <w:rsid w:val="00A531D1"/>
    <w:rsid w:val="00A84297"/>
    <w:rsid w:val="00A84F8A"/>
    <w:rsid w:val="00AA2A3C"/>
    <w:rsid w:val="00AA503B"/>
    <w:rsid w:val="00AA6EB9"/>
    <w:rsid w:val="00AA73BD"/>
    <w:rsid w:val="00AB101E"/>
    <w:rsid w:val="00AC62F8"/>
    <w:rsid w:val="00AD2231"/>
    <w:rsid w:val="00AE2129"/>
    <w:rsid w:val="00AE69BE"/>
    <w:rsid w:val="00AF3B4F"/>
    <w:rsid w:val="00B10ACE"/>
    <w:rsid w:val="00B11A78"/>
    <w:rsid w:val="00B1444D"/>
    <w:rsid w:val="00B20D5A"/>
    <w:rsid w:val="00B26211"/>
    <w:rsid w:val="00B37576"/>
    <w:rsid w:val="00B422E7"/>
    <w:rsid w:val="00B52013"/>
    <w:rsid w:val="00B55ABF"/>
    <w:rsid w:val="00B56424"/>
    <w:rsid w:val="00B56806"/>
    <w:rsid w:val="00B64E54"/>
    <w:rsid w:val="00B6718E"/>
    <w:rsid w:val="00B70F3B"/>
    <w:rsid w:val="00B7283E"/>
    <w:rsid w:val="00B865FC"/>
    <w:rsid w:val="00BD04CF"/>
    <w:rsid w:val="00BD3554"/>
    <w:rsid w:val="00BF1CF9"/>
    <w:rsid w:val="00BF7BA7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8281B"/>
    <w:rsid w:val="00C852B5"/>
    <w:rsid w:val="00C95D7B"/>
    <w:rsid w:val="00CA0031"/>
    <w:rsid w:val="00CA40C5"/>
    <w:rsid w:val="00CC19A4"/>
    <w:rsid w:val="00D04217"/>
    <w:rsid w:val="00D0793C"/>
    <w:rsid w:val="00D16711"/>
    <w:rsid w:val="00D17C32"/>
    <w:rsid w:val="00D4181C"/>
    <w:rsid w:val="00D4770B"/>
    <w:rsid w:val="00D47912"/>
    <w:rsid w:val="00D521C2"/>
    <w:rsid w:val="00D52515"/>
    <w:rsid w:val="00D53F6C"/>
    <w:rsid w:val="00D55483"/>
    <w:rsid w:val="00D67A30"/>
    <w:rsid w:val="00D71A29"/>
    <w:rsid w:val="00DA059E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835C6"/>
    <w:rsid w:val="00E85833"/>
    <w:rsid w:val="00EA65F5"/>
    <w:rsid w:val="00EB2661"/>
    <w:rsid w:val="00EB62ED"/>
    <w:rsid w:val="00EC107B"/>
    <w:rsid w:val="00EC2E66"/>
    <w:rsid w:val="00EC47E7"/>
    <w:rsid w:val="00ED348C"/>
    <w:rsid w:val="00ED6104"/>
    <w:rsid w:val="00EE62A2"/>
    <w:rsid w:val="00EE7126"/>
    <w:rsid w:val="00EF0BC0"/>
    <w:rsid w:val="00F014F6"/>
    <w:rsid w:val="00F1056F"/>
    <w:rsid w:val="00F12408"/>
    <w:rsid w:val="00F22055"/>
    <w:rsid w:val="00F22E7B"/>
    <w:rsid w:val="00F2314E"/>
    <w:rsid w:val="00F2678F"/>
    <w:rsid w:val="00F37FD3"/>
    <w:rsid w:val="00F41E7E"/>
    <w:rsid w:val="00F51922"/>
    <w:rsid w:val="00F6093A"/>
    <w:rsid w:val="00F66479"/>
    <w:rsid w:val="00F714CD"/>
    <w:rsid w:val="00F81982"/>
    <w:rsid w:val="00F81F72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7996-2F7E-400F-8195-7E544508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Lončáková Jitka</cp:lastModifiedBy>
  <cp:revision>15</cp:revision>
  <cp:lastPrinted>2022-05-25T10:33:00Z</cp:lastPrinted>
  <dcterms:created xsi:type="dcterms:W3CDTF">2022-05-20T07:13:00Z</dcterms:created>
  <dcterms:modified xsi:type="dcterms:W3CDTF">2022-05-25T10:33:00Z</dcterms:modified>
</cp:coreProperties>
</file>