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81F72">
        <w:rPr>
          <w:rFonts w:ascii="Garamond" w:hAnsi="Garamond" w:cs="Arial"/>
          <w:b/>
          <w:sz w:val="24"/>
          <w:szCs w:val="24"/>
        </w:rPr>
        <w:t>2</w:t>
      </w:r>
      <w:r w:rsidR="00393641">
        <w:rPr>
          <w:rFonts w:ascii="Garamond" w:hAnsi="Garamond" w:cs="Arial"/>
          <w:b/>
          <w:sz w:val="24"/>
          <w:szCs w:val="24"/>
        </w:rPr>
        <w:t>4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1. </w:t>
      </w:r>
      <w:r w:rsidR="00F81F72">
        <w:rPr>
          <w:rFonts w:ascii="Garamond" w:hAnsi="Garamond" w:cs="Arial"/>
          <w:b/>
          <w:sz w:val="24"/>
          <w:szCs w:val="24"/>
        </w:rPr>
        <w:t>10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0C4F44" w:rsidRDefault="000C4F44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D4770B" w:rsidRPr="007161E5" w:rsidRDefault="00D4770B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243030" w:rsidRPr="00DD49CD" w:rsidRDefault="00F014F6" w:rsidP="004C251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DD49CD">
        <w:rPr>
          <w:rFonts w:ascii="Garamond" w:hAnsi="Garamond"/>
          <w:b/>
          <w:sz w:val="28"/>
          <w:szCs w:val="28"/>
        </w:rPr>
        <w:t xml:space="preserve">Část </w:t>
      </w:r>
      <w:r w:rsidR="00820D02" w:rsidRPr="00DD49CD">
        <w:rPr>
          <w:rFonts w:ascii="Garamond" w:hAnsi="Garamond"/>
          <w:b/>
          <w:sz w:val="28"/>
          <w:szCs w:val="28"/>
        </w:rPr>
        <w:t>5</w:t>
      </w:r>
      <w:r w:rsidR="006F7CB9" w:rsidRPr="00DD49CD">
        <w:rPr>
          <w:rFonts w:ascii="Garamond" w:hAnsi="Garamond"/>
          <w:b/>
          <w:sz w:val="28"/>
          <w:szCs w:val="28"/>
        </w:rPr>
        <w:t>. Úsek ob</w:t>
      </w:r>
      <w:r w:rsidR="006B0E64" w:rsidRPr="00DD49CD">
        <w:rPr>
          <w:rFonts w:ascii="Garamond" w:hAnsi="Garamond"/>
          <w:b/>
          <w:sz w:val="28"/>
          <w:szCs w:val="28"/>
        </w:rPr>
        <w:t>chodní a správní</w:t>
      </w:r>
    </w:p>
    <w:p w:rsidR="00D4770B" w:rsidRDefault="00D4770B" w:rsidP="004C251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820D02" w:rsidRPr="00DD49CD" w:rsidRDefault="00820D02" w:rsidP="004C251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D49CD">
        <w:rPr>
          <w:rFonts w:ascii="Garamond" w:hAnsi="Garamond"/>
          <w:b/>
          <w:sz w:val="24"/>
          <w:szCs w:val="24"/>
        </w:rPr>
        <w:t>A. Správní soudnictví</w:t>
      </w:r>
    </w:p>
    <w:p w:rsidR="00691E8A" w:rsidRPr="007F70BB" w:rsidRDefault="00691E8A" w:rsidP="00691E8A">
      <w:pPr>
        <w:spacing w:after="0" w:line="240" w:lineRule="auto"/>
        <w:rPr>
          <w:rFonts w:ascii="Garamond" w:hAnsi="Garamond"/>
          <w:sz w:val="28"/>
          <w:szCs w:val="28"/>
          <w:u w:val="single"/>
        </w:rPr>
      </w:pPr>
    </w:p>
    <w:p w:rsidR="00C07C05" w:rsidRPr="00D4770B" w:rsidRDefault="00691E8A" w:rsidP="00691E8A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243030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DA059E" w:rsidRDefault="00DA059E" w:rsidP="00DA059E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54</w:t>
      </w:r>
      <w:r w:rsidR="00466BAC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1A55B9" w:rsidRPr="007F74B2" w:rsidRDefault="00DA059E" w:rsidP="007F74B2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BD3554">
        <w:rPr>
          <w:rFonts w:ascii="Garamond" w:eastAsiaTheme="minorHAnsi" w:hAnsi="Garamond" w:cs="Garamond"/>
          <w:bCs/>
          <w:sz w:val="24"/>
          <w:szCs w:val="24"/>
          <w:lang w:eastAsia="en-US"/>
        </w:rPr>
        <w:t>se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BD355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u soudního oddělení 51 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číselný </w:t>
      </w:r>
      <w:r w:rsidR="00BD355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zástup </w:t>
      </w:r>
      <w:r w:rsidR="00466BAC"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 oddělení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1A55B9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„57, 61, 63“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u </w:t>
      </w:r>
      <w:r w:rsidR="007F74B2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soudního oddělení 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57 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číselný </w:t>
      </w:r>
      <w:r w:rsidR="00BD355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zástup </w:t>
      </w:r>
      <w:r w:rsidR="00466BAC"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 oddělení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1A55B9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61</w:t>
      </w:r>
      <w:r w:rsidR="001A55B9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, 6</w:t>
      </w:r>
      <w:r w:rsid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3</w:t>
      </w:r>
      <w:r w:rsidR="001A55B9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51</w:t>
      </w:r>
      <w:r w:rsidR="001A55B9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7E15E4" w:rsidRPr="00FA4F9D" w:rsidRDefault="00DA443E" w:rsidP="00FA4F9D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7F74B2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</w:t>
      </w:r>
      <w:r w:rsidR="001A55B9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DA059E"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 sloupci „Předseda senátu/samosoudce“ vypouští slovo </w:t>
      </w:r>
      <w:r w:rsidR="00DA059E"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„samosoudce“</w:t>
      </w:r>
      <w:r w:rsidR="007F74B2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="00DA059E" w:rsidRPr="007F74B2">
        <w:rPr>
          <w:rFonts w:ascii="Garamond" w:hAnsi="Garamond"/>
          <w:sz w:val="24"/>
          <w:szCs w:val="24"/>
        </w:rPr>
        <w:t>u</w:t>
      </w:r>
      <w:r w:rsidR="007F74B2">
        <w:rPr>
          <w:rFonts w:ascii="Garamond" w:hAnsi="Garamond"/>
          <w:sz w:val="24"/>
          <w:szCs w:val="24"/>
        </w:rPr>
        <w:t> </w:t>
      </w:r>
      <w:r w:rsidR="00DA059E" w:rsidRPr="007F74B2">
        <w:rPr>
          <w:rFonts w:ascii="Garamond" w:hAnsi="Garamond"/>
          <w:sz w:val="24"/>
          <w:szCs w:val="24"/>
        </w:rPr>
        <w:t>soudního odd</w:t>
      </w:r>
      <w:r w:rsidR="007F74B2">
        <w:rPr>
          <w:rFonts w:ascii="Garamond" w:hAnsi="Garamond"/>
          <w:sz w:val="24"/>
          <w:szCs w:val="24"/>
        </w:rPr>
        <w:t>.</w:t>
      </w:r>
      <w:r w:rsidR="001A55B9" w:rsidRPr="007F74B2">
        <w:rPr>
          <w:rFonts w:ascii="Garamond" w:hAnsi="Garamond"/>
          <w:sz w:val="24"/>
          <w:szCs w:val="24"/>
        </w:rPr>
        <w:t xml:space="preserve"> 51</w:t>
      </w:r>
      <w:r w:rsidR="007F74B2">
        <w:rPr>
          <w:rFonts w:ascii="Garamond" w:hAnsi="Garamond"/>
          <w:sz w:val="24"/>
          <w:szCs w:val="24"/>
        </w:rPr>
        <w:t xml:space="preserve"> JUDr. Marie Trnkové</w:t>
      </w:r>
      <w:r w:rsidR="00466BAC">
        <w:rPr>
          <w:rFonts w:ascii="Garamond" w:hAnsi="Garamond"/>
          <w:sz w:val="24"/>
          <w:szCs w:val="24"/>
        </w:rPr>
        <w:t xml:space="preserve"> se</w:t>
      </w:r>
      <w:r w:rsidR="00FA52EC">
        <w:rPr>
          <w:rFonts w:ascii="Garamond" w:hAnsi="Garamond"/>
          <w:sz w:val="24"/>
          <w:szCs w:val="24"/>
        </w:rPr>
        <w:t xml:space="preserve"> </w:t>
      </w:r>
      <w:r w:rsidR="00466BAC">
        <w:rPr>
          <w:rFonts w:ascii="Garamond" w:hAnsi="Garamond"/>
          <w:sz w:val="24"/>
          <w:szCs w:val="24"/>
        </w:rPr>
        <w:t>vypouští zástup</w:t>
      </w:r>
      <w:r>
        <w:rPr>
          <w:rFonts w:ascii="Garamond" w:hAnsi="Garamond"/>
          <w:sz w:val="24"/>
          <w:szCs w:val="24"/>
        </w:rPr>
        <w:t>kyně</w:t>
      </w:r>
      <w:r w:rsidR="00466BAC">
        <w:rPr>
          <w:rFonts w:ascii="Garamond" w:hAnsi="Garamond"/>
          <w:sz w:val="24"/>
          <w:szCs w:val="24"/>
        </w:rPr>
        <w:t xml:space="preserve"> </w:t>
      </w:r>
      <w:r w:rsidR="00BD3554" w:rsidRPr="00BD3554">
        <w:rPr>
          <w:rFonts w:ascii="Garamond" w:hAnsi="Garamond"/>
          <w:i/>
          <w:sz w:val="24"/>
          <w:szCs w:val="24"/>
        </w:rPr>
        <w:t>„</w:t>
      </w:r>
      <w:r w:rsidR="00466BAC" w:rsidRPr="00BD3554">
        <w:rPr>
          <w:rFonts w:ascii="Garamond" w:hAnsi="Garamond"/>
          <w:i/>
          <w:sz w:val="24"/>
          <w:szCs w:val="24"/>
        </w:rPr>
        <w:t>JUDr. Tereza Kučerová</w:t>
      </w:r>
      <w:r w:rsidR="00BD3554" w:rsidRPr="00BD3554">
        <w:rPr>
          <w:rFonts w:ascii="Garamond" w:hAnsi="Garamond"/>
          <w:i/>
          <w:sz w:val="24"/>
          <w:szCs w:val="24"/>
        </w:rPr>
        <w:t>“</w:t>
      </w:r>
      <w:r w:rsidR="00466BAC" w:rsidRPr="00BD3554">
        <w:rPr>
          <w:rFonts w:ascii="Garamond" w:hAnsi="Garamond"/>
          <w:i/>
          <w:sz w:val="24"/>
          <w:szCs w:val="24"/>
        </w:rPr>
        <w:t xml:space="preserve"> </w:t>
      </w:r>
      <w:r w:rsidR="00BD3554">
        <w:rPr>
          <w:rFonts w:ascii="Garamond" w:hAnsi="Garamond"/>
          <w:sz w:val="24"/>
          <w:szCs w:val="24"/>
        </w:rPr>
        <w:t>a nově se vkládají zástupci</w:t>
      </w:r>
      <w:r>
        <w:rPr>
          <w:rFonts w:ascii="Garamond" w:hAnsi="Garamond"/>
          <w:sz w:val="24"/>
          <w:szCs w:val="24"/>
        </w:rPr>
        <w:t xml:space="preserve"> v tomto pořadí</w:t>
      </w:r>
      <w:r w:rsidR="00466BAC">
        <w:rPr>
          <w:rFonts w:ascii="Garamond" w:hAnsi="Garamond"/>
          <w:sz w:val="24"/>
          <w:szCs w:val="24"/>
        </w:rPr>
        <w:t xml:space="preserve">: </w:t>
      </w:r>
      <w:r w:rsidR="00FA52EC" w:rsidRPr="00FA52EC">
        <w:rPr>
          <w:rFonts w:ascii="Garamond" w:hAnsi="Garamond"/>
          <w:i/>
          <w:sz w:val="24"/>
          <w:szCs w:val="24"/>
        </w:rPr>
        <w:t>„</w:t>
      </w:r>
      <w:r w:rsidR="00466BAC">
        <w:rPr>
          <w:rFonts w:ascii="Garamond" w:hAnsi="Garamond"/>
          <w:i/>
          <w:sz w:val="24"/>
          <w:szCs w:val="24"/>
        </w:rPr>
        <w:t>1</w:t>
      </w:r>
      <w:r w:rsidR="00FA52EC" w:rsidRPr="00FA52EC">
        <w:rPr>
          <w:rFonts w:ascii="Garamond" w:hAnsi="Garamond"/>
          <w:i/>
          <w:sz w:val="24"/>
          <w:szCs w:val="24"/>
        </w:rPr>
        <w:t xml:space="preserve">. JUDr. Michal Hájek, Ph.D., </w:t>
      </w:r>
      <w:r w:rsidR="00466BAC">
        <w:rPr>
          <w:rFonts w:ascii="Garamond" w:hAnsi="Garamond"/>
          <w:i/>
          <w:sz w:val="24"/>
          <w:szCs w:val="24"/>
        </w:rPr>
        <w:t>2</w:t>
      </w:r>
      <w:r w:rsidR="00FA52EC" w:rsidRPr="00FA52EC">
        <w:rPr>
          <w:rFonts w:ascii="Garamond" w:hAnsi="Garamond"/>
          <w:i/>
          <w:sz w:val="24"/>
          <w:szCs w:val="24"/>
        </w:rPr>
        <w:t>. Mgr. Helena Nutilová“</w:t>
      </w:r>
      <w:r w:rsidR="00466BAC">
        <w:rPr>
          <w:rFonts w:ascii="Garamond" w:hAnsi="Garamond"/>
          <w:i/>
          <w:sz w:val="24"/>
          <w:szCs w:val="24"/>
        </w:rPr>
        <w:t xml:space="preserve">; </w:t>
      </w:r>
      <w:r w:rsidR="00FA52EC" w:rsidRPr="00466BAC">
        <w:rPr>
          <w:rFonts w:ascii="Garamond" w:hAnsi="Garamond"/>
          <w:sz w:val="24"/>
          <w:szCs w:val="24"/>
        </w:rPr>
        <w:t xml:space="preserve">u soudního odd. 57 Mgr. Heleny Nutilové </w:t>
      </w:r>
      <w:r w:rsidR="00466BAC">
        <w:rPr>
          <w:rFonts w:ascii="Garamond" w:hAnsi="Garamond"/>
          <w:sz w:val="24"/>
          <w:szCs w:val="24"/>
        </w:rPr>
        <w:t>se vypouští zástup</w:t>
      </w:r>
      <w:r>
        <w:rPr>
          <w:rFonts w:ascii="Garamond" w:hAnsi="Garamond"/>
          <w:sz w:val="24"/>
          <w:szCs w:val="24"/>
        </w:rPr>
        <w:t>ce</w:t>
      </w:r>
      <w:r w:rsidR="00466BAC">
        <w:rPr>
          <w:rFonts w:ascii="Garamond" w:hAnsi="Garamond"/>
          <w:sz w:val="24"/>
          <w:szCs w:val="24"/>
        </w:rPr>
        <w:t xml:space="preserve"> </w:t>
      </w:r>
      <w:r w:rsidRPr="00DA443E">
        <w:rPr>
          <w:rFonts w:ascii="Garamond" w:hAnsi="Garamond"/>
          <w:i/>
          <w:sz w:val="24"/>
          <w:szCs w:val="24"/>
        </w:rPr>
        <w:t>„</w:t>
      </w:r>
      <w:r w:rsidR="00466BAC" w:rsidRPr="00DA443E">
        <w:rPr>
          <w:rFonts w:ascii="Garamond" w:hAnsi="Garamond"/>
          <w:i/>
          <w:sz w:val="24"/>
          <w:szCs w:val="24"/>
        </w:rPr>
        <w:t>JUDr. Michal Hájek, Ph.D.</w:t>
      </w:r>
      <w:r w:rsidRPr="00DA443E">
        <w:rPr>
          <w:rFonts w:ascii="Garamond" w:hAnsi="Garamond"/>
          <w:i/>
          <w:sz w:val="24"/>
          <w:szCs w:val="24"/>
        </w:rPr>
        <w:t>“</w:t>
      </w:r>
      <w:r w:rsidR="00466BAC">
        <w:rPr>
          <w:rFonts w:ascii="Garamond" w:hAnsi="Garamond"/>
          <w:sz w:val="24"/>
          <w:szCs w:val="24"/>
        </w:rPr>
        <w:t xml:space="preserve"> a nově se vklád</w:t>
      </w:r>
      <w:r>
        <w:rPr>
          <w:rFonts w:ascii="Garamond" w:hAnsi="Garamond"/>
          <w:sz w:val="24"/>
          <w:szCs w:val="24"/>
        </w:rPr>
        <w:t>ají</w:t>
      </w:r>
      <w:r w:rsidR="00466BAC">
        <w:rPr>
          <w:rFonts w:ascii="Garamond" w:hAnsi="Garamond"/>
          <w:sz w:val="24"/>
          <w:szCs w:val="24"/>
        </w:rPr>
        <w:t xml:space="preserve"> zástup</w:t>
      </w:r>
      <w:r>
        <w:rPr>
          <w:rFonts w:ascii="Garamond" w:hAnsi="Garamond"/>
          <w:sz w:val="24"/>
          <w:szCs w:val="24"/>
        </w:rPr>
        <w:t>ci v tomto pořadí</w:t>
      </w:r>
      <w:r w:rsidR="00466BAC">
        <w:rPr>
          <w:rFonts w:ascii="Garamond" w:hAnsi="Garamond"/>
          <w:sz w:val="24"/>
          <w:szCs w:val="24"/>
        </w:rPr>
        <w:t xml:space="preserve">: </w:t>
      </w:r>
      <w:r w:rsidR="00466BAC" w:rsidRPr="00FA52EC">
        <w:rPr>
          <w:rFonts w:ascii="Garamond" w:hAnsi="Garamond"/>
          <w:i/>
          <w:sz w:val="24"/>
          <w:szCs w:val="24"/>
        </w:rPr>
        <w:t>„</w:t>
      </w:r>
      <w:r w:rsidR="00466BAC">
        <w:rPr>
          <w:rFonts w:ascii="Garamond" w:hAnsi="Garamond"/>
          <w:i/>
          <w:sz w:val="24"/>
          <w:szCs w:val="24"/>
        </w:rPr>
        <w:t>1</w:t>
      </w:r>
      <w:r w:rsidR="00466BAC" w:rsidRPr="00FA52EC">
        <w:rPr>
          <w:rFonts w:ascii="Garamond" w:hAnsi="Garamond"/>
          <w:i/>
          <w:sz w:val="24"/>
          <w:szCs w:val="24"/>
        </w:rPr>
        <w:t xml:space="preserve">. JUDr. </w:t>
      </w:r>
      <w:r w:rsidR="00466BAC">
        <w:rPr>
          <w:rFonts w:ascii="Garamond" w:hAnsi="Garamond"/>
          <w:i/>
          <w:sz w:val="24"/>
          <w:szCs w:val="24"/>
        </w:rPr>
        <w:t>Tereza Kučerová</w:t>
      </w:r>
      <w:r w:rsidR="00466BAC" w:rsidRPr="00FA52EC">
        <w:rPr>
          <w:rFonts w:ascii="Garamond" w:hAnsi="Garamond"/>
          <w:i/>
          <w:sz w:val="24"/>
          <w:szCs w:val="24"/>
        </w:rPr>
        <w:t xml:space="preserve">, </w:t>
      </w:r>
      <w:r w:rsidR="00466BAC">
        <w:rPr>
          <w:rFonts w:ascii="Garamond" w:hAnsi="Garamond"/>
          <w:i/>
          <w:sz w:val="24"/>
          <w:szCs w:val="24"/>
        </w:rPr>
        <w:t>2</w:t>
      </w:r>
      <w:r w:rsidR="00466BAC" w:rsidRPr="00FA52EC">
        <w:rPr>
          <w:rFonts w:ascii="Garamond" w:hAnsi="Garamond"/>
          <w:i/>
          <w:sz w:val="24"/>
          <w:szCs w:val="24"/>
        </w:rPr>
        <w:t xml:space="preserve">. </w:t>
      </w:r>
      <w:r w:rsidR="00466BAC">
        <w:rPr>
          <w:rFonts w:ascii="Garamond" w:hAnsi="Garamond"/>
          <w:i/>
          <w:sz w:val="24"/>
          <w:szCs w:val="24"/>
        </w:rPr>
        <w:t>JUDr. Marie Trnková</w:t>
      </w:r>
      <w:r w:rsidR="00466BAC" w:rsidRPr="00FA52EC">
        <w:rPr>
          <w:rFonts w:ascii="Garamond" w:hAnsi="Garamond"/>
          <w:i/>
          <w:sz w:val="24"/>
          <w:szCs w:val="24"/>
        </w:rPr>
        <w:t>“</w:t>
      </w:r>
    </w:p>
    <w:p w:rsidR="00196B1E" w:rsidRPr="00196B1E" w:rsidRDefault="00DA443E" w:rsidP="00196B1E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EB62ED" w:rsidRPr="00EB62ED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sloupci „Členové senátu</w:t>
      </w:r>
      <w:r w:rsidR="00EB62ED">
        <w:rPr>
          <w:rFonts w:ascii="Garamond" w:eastAsiaTheme="minorHAnsi" w:hAnsi="Garamond" w:cs="Garamond"/>
          <w:bCs/>
          <w:sz w:val="24"/>
          <w:szCs w:val="24"/>
          <w:lang w:eastAsia="en-US"/>
        </w:rPr>
        <w:t>“ u soudního odd. 51</w:t>
      </w:r>
      <w:r w:rsidR="00C46852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7E15E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člen senátu </w:t>
      </w:r>
      <w:r w:rsidR="007E15E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„Mgr. Et Mgr. Bc. Petr Jiřík“ </w:t>
      </w:r>
      <w:r w:rsidR="007E15E4" w:rsidRPr="000A3D0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7E15E4" w:rsidRPr="000A3D0E">
        <w:rPr>
          <w:rFonts w:ascii="Garamond" w:eastAsiaTheme="minorHAnsi" w:hAnsi="Garamond" w:cs="Garamond"/>
          <w:bCs/>
          <w:sz w:val="24"/>
          <w:szCs w:val="24"/>
          <w:lang w:eastAsia="en-US"/>
        </w:rPr>
        <w:t>vkládá</w:t>
      </w:r>
      <w:r w:rsidR="007E15E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členka senátu</w:t>
      </w:r>
      <w:r w:rsidR="007E15E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„Mgr. Helena Nutilová“ </w:t>
      </w:r>
      <w:r w:rsidR="007E15E4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kyně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FA4F9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 Terez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y</w:t>
      </w:r>
      <w:r w:rsidR="00FA4F9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Kučerov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é</w:t>
      </w:r>
      <w:r w:rsidR="00FA4F9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;</w:t>
      </w:r>
      <w:r w:rsidR="00FA4F9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>u</w:t>
      </w:r>
      <w:r w:rsid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člena senátu 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>JUDr. Michala Hájka, Ph.D. se nově vkládá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kyně </w:t>
      </w:r>
      <w:r w:rsidR="00FA4F9D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Tereza Kučerová“ 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>a původní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FA4F9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1. JUDr. Tereza Kučerová a 2. Mgr. Helena Nutilová se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;</w:t>
      </w:r>
      <w:r w:rsidR="007E15E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u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soudního odd. 57 </w:t>
      </w:r>
      <w:r w:rsid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člen senátu </w:t>
      </w:r>
      <w:r w:rsidR="000A435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„Mgr. Et Mgr. Bc. Petr Jiřík“ 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vkládá členka senátu </w:t>
      </w:r>
      <w:r w:rsidR="000A435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Tereza Kučerová“ 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ce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0A435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 Michal</w:t>
      </w:r>
      <w:r w:rsidR="00AE212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a</w:t>
      </w:r>
      <w:r w:rsidR="000A435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Hájk</w:t>
      </w:r>
      <w:r w:rsidR="00AE212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a</w:t>
      </w:r>
      <w:r w:rsidR="000A435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, Ph.D.“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, u</w:t>
      </w:r>
      <w:r w:rsid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A24968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členky senátu </w:t>
      </w:r>
      <w:r w:rsidR="000A435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JUDr. Marie Trnkové se 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nově vkládá zástup</w:t>
      </w:r>
      <w:r w:rsidR="00AE2129">
        <w:rPr>
          <w:rFonts w:ascii="Garamond" w:eastAsiaTheme="minorHAnsi" w:hAnsi="Garamond" w:cs="Garamond"/>
          <w:bCs/>
          <w:sz w:val="24"/>
          <w:szCs w:val="24"/>
          <w:lang w:eastAsia="en-US"/>
        </w:rPr>
        <w:t>ce</w:t>
      </w:r>
      <w:r w:rsidR="00A24968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24968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196B1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JUDr. Michal Hájek Ph.D.“ 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a původní zástup</w:t>
      </w:r>
      <w:r w:rsidR="00AE2129"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1.</w:t>
      </w:r>
      <w:r w:rsidR="00AE2129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196B1E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JUDr. Tereza Kučerová a 2. JUDr. Michal Hájek, Ph.D. se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196B1E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</w:p>
    <w:p w:rsidR="003F1CD1" w:rsidRPr="00AC62F8" w:rsidRDefault="003F1CD1" w:rsidP="0038436A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3F1CD1">
        <w:rPr>
          <w:rFonts w:ascii="Garamond" w:hAnsi="Garamond"/>
          <w:sz w:val="24"/>
          <w:szCs w:val="24"/>
        </w:rPr>
        <w:t xml:space="preserve">ve sloupci </w:t>
      </w:r>
      <w:r>
        <w:rPr>
          <w:rFonts w:ascii="Garamond" w:hAnsi="Garamond"/>
          <w:sz w:val="24"/>
          <w:szCs w:val="24"/>
        </w:rPr>
        <w:t>„A</w:t>
      </w:r>
      <w:r w:rsidRPr="003F1CD1">
        <w:rPr>
          <w:rFonts w:ascii="Garamond" w:hAnsi="Garamond"/>
          <w:sz w:val="24"/>
          <w:szCs w:val="24"/>
        </w:rPr>
        <w:t>sistent soudce</w:t>
      </w:r>
      <w:r>
        <w:rPr>
          <w:rFonts w:ascii="Garamond" w:hAnsi="Garamond"/>
          <w:sz w:val="24"/>
          <w:szCs w:val="24"/>
        </w:rPr>
        <w:t>“</w:t>
      </w:r>
      <w:r w:rsidRPr="003F1CD1">
        <w:rPr>
          <w:rFonts w:ascii="Garamond" w:hAnsi="Garamond"/>
          <w:sz w:val="24"/>
          <w:szCs w:val="24"/>
        </w:rPr>
        <w:t xml:space="preserve"> </w:t>
      </w:r>
      <w:r w:rsidR="00196B1E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vypouští „</w:t>
      </w:r>
      <w:r w:rsidRPr="003F1CD1">
        <w:rPr>
          <w:rFonts w:ascii="Garamond" w:hAnsi="Garamond"/>
          <w:i/>
          <w:sz w:val="24"/>
          <w:szCs w:val="24"/>
        </w:rPr>
        <w:t>asistent soudce ½ Mgr. Michal Šašek</w:t>
      </w:r>
      <w:r>
        <w:rPr>
          <w:rFonts w:ascii="Garamond" w:hAnsi="Garamond"/>
          <w:i/>
          <w:sz w:val="24"/>
          <w:szCs w:val="24"/>
        </w:rPr>
        <w:t>-</w:t>
      </w:r>
      <w:r w:rsidRPr="003F1CD1">
        <w:rPr>
          <w:rFonts w:ascii="Garamond" w:hAnsi="Garamond"/>
          <w:i/>
          <w:sz w:val="24"/>
          <w:szCs w:val="24"/>
        </w:rPr>
        <w:t>pro</w:t>
      </w:r>
      <w:r>
        <w:rPr>
          <w:rFonts w:ascii="Garamond" w:hAnsi="Garamond"/>
          <w:i/>
          <w:sz w:val="24"/>
          <w:szCs w:val="24"/>
        </w:rPr>
        <w:t> </w:t>
      </w:r>
      <w:r w:rsidRPr="003F1CD1">
        <w:rPr>
          <w:rFonts w:ascii="Garamond" w:hAnsi="Garamond"/>
          <w:i/>
          <w:sz w:val="24"/>
          <w:szCs w:val="24"/>
        </w:rPr>
        <w:t>Mgr. Et. Mgr. Bc. Jiříka asistent soudce ½</w:t>
      </w:r>
      <w:r>
        <w:rPr>
          <w:rFonts w:ascii="Garamond" w:hAnsi="Garamond"/>
          <w:i/>
          <w:sz w:val="24"/>
          <w:szCs w:val="24"/>
        </w:rPr>
        <w:t xml:space="preserve">“, </w:t>
      </w:r>
      <w:r>
        <w:rPr>
          <w:rFonts w:ascii="Garamond" w:hAnsi="Garamond"/>
          <w:sz w:val="24"/>
          <w:szCs w:val="24"/>
        </w:rPr>
        <w:t>u JUDr. Barbory Kořenářové</w:t>
      </w:r>
      <w:r w:rsidR="00D52515">
        <w:rPr>
          <w:rFonts w:ascii="Garamond" w:hAnsi="Garamond"/>
          <w:sz w:val="24"/>
          <w:szCs w:val="24"/>
        </w:rPr>
        <w:t xml:space="preserve"> velikost pracovní náplně</w:t>
      </w:r>
      <w:r w:rsidRPr="003F1CD1">
        <w:rPr>
          <w:rFonts w:ascii="Garamond" w:hAnsi="Garamond"/>
          <w:sz w:val="24"/>
          <w:szCs w:val="24"/>
        </w:rPr>
        <w:t xml:space="preserve"> </w:t>
      </w:r>
      <w:r w:rsidR="00AC62F8" w:rsidRPr="00AC62F8">
        <w:rPr>
          <w:rFonts w:ascii="Garamond" w:hAnsi="Garamond"/>
          <w:i/>
          <w:sz w:val="24"/>
          <w:szCs w:val="24"/>
        </w:rPr>
        <w:t>„(1)“</w:t>
      </w:r>
      <w:r w:rsidR="00AC62F8">
        <w:rPr>
          <w:rFonts w:ascii="Garamond" w:hAnsi="Garamond"/>
          <w:sz w:val="24"/>
          <w:szCs w:val="24"/>
        </w:rPr>
        <w:t xml:space="preserve"> a u JUDr. Mgr. Veroniky Smolíkové </w:t>
      </w:r>
      <w:r w:rsidR="00D52515">
        <w:rPr>
          <w:rFonts w:ascii="Garamond" w:hAnsi="Garamond"/>
          <w:sz w:val="24"/>
          <w:szCs w:val="24"/>
        </w:rPr>
        <w:t xml:space="preserve">velikost pracovní náplně </w:t>
      </w:r>
      <w:r w:rsidR="00AC62F8" w:rsidRPr="00AC62F8">
        <w:rPr>
          <w:rFonts w:ascii="Garamond" w:hAnsi="Garamond"/>
          <w:i/>
          <w:sz w:val="24"/>
          <w:szCs w:val="24"/>
        </w:rPr>
        <w:t>„(0,4)“</w:t>
      </w:r>
    </w:p>
    <w:p w:rsidR="00053A39" w:rsidRDefault="00053A39" w:rsidP="000A435E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AC62F8" w:rsidRDefault="00AC62F8" w:rsidP="00AC62F8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55</w:t>
      </w:r>
      <w:r w:rsidR="00C46852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AC62F8" w:rsidRDefault="00AC62F8" w:rsidP="00AC62F8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59757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u soudního oddělení </w:t>
      </w:r>
      <w:r w:rsidR="00493AF7">
        <w:rPr>
          <w:rFonts w:ascii="Garamond" w:eastAsiaTheme="minorHAnsi" w:hAnsi="Garamond" w:cs="Garamond"/>
          <w:bCs/>
          <w:sz w:val="24"/>
          <w:szCs w:val="24"/>
          <w:lang w:eastAsia="en-US"/>
        </w:rPr>
        <w:t>6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1 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>č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í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selný </w:t>
      </w:r>
      <w:r w:rsidR="0059757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zástup </w:t>
      </w:r>
      <w:r w:rsidR="00C46852"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63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57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51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u soudního oddělení </w:t>
      </w:r>
      <w:r w:rsidR="00493A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63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>číselný</w:t>
      </w:r>
      <w:r w:rsidR="0059757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čís</w:t>
      </w:r>
      <w:r w:rsidR="00597575">
        <w:rPr>
          <w:rFonts w:ascii="Garamond" w:eastAsiaTheme="minorHAnsi" w:hAnsi="Garamond" w:cs="Garamond"/>
          <w:bCs/>
          <w:sz w:val="24"/>
          <w:szCs w:val="24"/>
          <w:lang w:eastAsia="en-US"/>
        </w:rPr>
        <w:t>e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l</w:t>
      </w:r>
      <w:r w:rsidR="00C46852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soudních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57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51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493A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1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493AF7" w:rsidRPr="00EB62ED" w:rsidRDefault="00597575" w:rsidP="00493AF7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493A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záhlaví tabulky </w:t>
      </w:r>
      <w:r w:rsidR="00493AF7"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 sloupci „Předseda senátu/samosoudce“ vypouští slovo </w:t>
      </w:r>
      <w:r w:rsidR="00493AF7"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„samosoudce“</w:t>
      </w:r>
      <w:r w:rsidR="00493A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="00493AF7" w:rsidRPr="007F74B2">
        <w:rPr>
          <w:rFonts w:ascii="Garamond" w:hAnsi="Garamond"/>
          <w:sz w:val="24"/>
          <w:szCs w:val="24"/>
        </w:rPr>
        <w:t>u</w:t>
      </w:r>
      <w:r w:rsidR="00493AF7">
        <w:rPr>
          <w:rFonts w:ascii="Garamond" w:hAnsi="Garamond"/>
          <w:sz w:val="24"/>
          <w:szCs w:val="24"/>
        </w:rPr>
        <w:t> </w:t>
      </w:r>
      <w:r w:rsidR="00493AF7" w:rsidRPr="007F74B2">
        <w:rPr>
          <w:rFonts w:ascii="Garamond" w:hAnsi="Garamond"/>
          <w:sz w:val="24"/>
          <w:szCs w:val="24"/>
        </w:rPr>
        <w:t>soudního odd</w:t>
      </w:r>
      <w:r w:rsidR="00493AF7">
        <w:rPr>
          <w:rFonts w:ascii="Garamond" w:hAnsi="Garamond"/>
          <w:sz w:val="24"/>
          <w:szCs w:val="24"/>
        </w:rPr>
        <w:t>.</w:t>
      </w:r>
      <w:r w:rsidR="00493AF7" w:rsidRPr="007F74B2">
        <w:rPr>
          <w:rFonts w:ascii="Garamond" w:hAnsi="Garamond"/>
          <w:sz w:val="24"/>
          <w:szCs w:val="24"/>
        </w:rPr>
        <w:t xml:space="preserve"> </w:t>
      </w:r>
      <w:r w:rsidR="00493AF7">
        <w:rPr>
          <w:rFonts w:ascii="Garamond" w:hAnsi="Garamond"/>
          <w:sz w:val="24"/>
          <w:szCs w:val="24"/>
        </w:rPr>
        <w:t>61</w:t>
      </w:r>
      <w:r w:rsidR="00C46852">
        <w:rPr>
          <w:rFonts w:ascii="Garamond" w:hAnsi="Garamond"/>
          <w:sz w:val="24"/>
          <w:szCs w:val="24"/>
        </w:rPr>
        <w:t xml:space="preserve"> </w:t>
      </w:r>
      <w:r w:rsidR="00493AF7">
        <w:rPr>
          <w:rFonts w:ascii="Garamond" w:hAnsi="Garamond"/>
          <w:sz w:val="24"/>
          <w:szCs w:val="24"/>
        </w:rPr>
        <w:t xml:space="preserve">JUDr. Michala Hájka, Ph.D. </w:t>
      </w:r>
      <w:r w:rsidR="00C46852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 xml:space="preserve">nově </w:t>
      </w:r>
      <w:r w:rsidR="00493AF7">
        <w:rPr>
          <w:rFonts w:ascii="Garamond" w:hAnsi="Garamond"/>
          <w:sz w:val="24"/>
          <w:szCs w:val="24"/>
        </w:rPr>
        <w:t xml:space="preserve">doplňuje </w:t>
      </w:r>
      <w:r w:rsidR="00C46852">
        <w:rPr>
          <w:rFonts w:ascii="Garamond" w:hAnsi="Garamond"/>
          <w:sz w:val="24"/>
          <w:szCs w:val="24"/>
        </w:rPr>
        <w:t>zástup</w:t>
      </w:r>
      <w:r>
        <w:rPr>
          <w:rFonts w:ascii="Garamond" w:hAnsi="Garamond"/>
          <w:sz w:val="24"/>
          <w:szCs w:val="24"/>
        </w:rPr>
        <w:t>kyně</w:t>
      </w:r>
      <w:r w:rsidR="00C46852">
        <w:rPr>
          <w:rFonts w:ascii="Garamond" w:hAnsi="Garamond"/>
          <w:sz w:val="24"/>
          <w:szCs w:val="24"/>
        </w:rPr>
        <w:t xml:space="preserve"> č.</w:t>
      </w:r>
      <w:r w:rsidR="00894634">
        <w:rPr>
          <w:rFonts w:ascii="Garamond" w:hAnsi="Garamond"/>
          <w:sz w:val="24"/>
          <w:szCs w:val="24"/>
        </w:rPr>
        <w:t> </w:t>
      </w:r>
      <w:r w:rsidR="00C46852">
        <w:rPr>
          <w:rFonts w:ascii="Garamond" w:hAnsi="Garamond"/>
          <w:sz w:val="24"/>
          <w:szCs w:val="24"/>
        </w:rPr>
        <w:t>2</w:t>
      </w:r>
      <w:r w:rsidR="00493AF7">
        <w:rPr>
          <w:rFonts w:ascii="Garamond" w:hAnsi="Garamond"/>
          <w:sz w:val="24"/>
          <w:szCs w:val="24"/>
        </w:rPr>
        <w:t xml:space="preserve"> „</w:t>
      </w:r>
      <w:r w:rsidR="00C46852" w:rsidRPr="00C46852">
        <w:rPr>
          <w:rFonts w:ascii="Garamond" w:hAnsi="Garamond"/>
          <w:i/>
          <w:sz w:val="24"/>
          <w:szCs w:val="24"/>
        </w:rPr>
        <w:t>JUDr. Tereza Kučerová</w:t>
      </w:r>
      <w:r w:rsidR="00493AF7">
        <w:rPr>
          <w:rFonts w:ascii="Garamond" w:hAnsi="Garamond"/>
          <w:i/>
          <w:sz w:val="24"/>
          <w:szCs w:val="24"/>
        </w:rPr>
        <w:t>“</w:t>
      </w:r>
      <w:r w:rsidR="00493AF7">
        <w:rPr>
          <w:rFonts w:ascii="Garamond" w:hAnsi="Garamond"/>
          <w:sz w:val="24"/>
          <w:szCs w:val="24"/>
        </w:rPr>
        <w:t xml:space="preserve"> </w:t>
      </w:r>
      <w:r w:rsidR="00C46852">
        <w:rPr>
          <w:rFonts w:ascii="Garamond" w:hAnsi="Garamond"/>
          <w:sz w:val="24"/>
          <w:szCs w:val="24"/>
        </w:rPr>
        <w:t xml:space="preserve">a </w:t>
      </w:r>
      <w:r w:rsidR="00493AF7">
        <w:rPr>
          <w:rFonts w:ascii="Garamond" w:hAnsi="Garamond"/>
          <w:sz w:val="24"/>
          <w:szCs w:val="24"/>
        </w:rPr>
        <w:t>u </w:t>
      </w:r>
      <w:r w:rsidR="00C46852">
        <w:rPr>
          <w:rFonts w:ascii="Garamond" w:hAnsi="Garamond"/>
          <w:sz w:val="24"/>
          <w:szCs w:val="24"/>
        </w:rPr>
        <w:t>soudního oddělení 63 JUDr. Terez</w:t>
      </w:r>
      <w:r w:rsidR="007F51AA">
        <w:rPr>
          <w:rFonts w:ascii="Garamond" w:hAnsi="Garamond"/>
          <w:sz w:val="24"/>
          <w:szCs w:val="24"/>
        </w:rPr>
        <w:t>y</w:t>
      </w:r>
      <w:r w:rsidR="00C46852">
        <w:rPr>
          <w:rFonts w:ascii="Garamond" w:hAnsi="Garamond"/>
          <w:sz w:val="24"/>
          <w:szCs w:val="24"/>
        </w:rPr>
        <w:t xml:space="preserve"> Kučerov</w:t>
      </w:r>
      <w:r w:rsidR="007F51AA">
        <w:rPr>
          <w:rFonts w:ascii="Garamond" w:hAnsi="Garamond"/>
          <w:sz w:val="24"/>
          <w:szCs w:val="24"/>
        </w:rPr>
        <w:t>é</w:t>
      </w:r>
      <w:r w:rsidR="00C46852">
        <w:rPr>
          <w:rFonts w:ascii="Garamond" w:hAnsi="Garamond"/>
          <w:sz w:val="24"/>
          <w:szCs w:val="24"/>
        </w:rPr>
        <w:t xml:space="preserve"> se </w:t>
      </w:r>
      <w:r w:rsidR="00894634">
        <w:rPr>
          <w:rFonts w:ascii="Garamond" w:hAnsi="Garamond"/>
          <w:sz w:val="24"/>
          <w:szCs w:val="24"/>
        </w:rPr>
        <w:t xml:space="preserve">nově </w:t>
      </w:r>
      <w:r w:rsidR="00C46852">
        <w:rPr>
          <w:rFonts w:ascii="Garamond" w:hAnsi="Garamond"/>
          <w:sz w:val="24"/>
          <w:szCs w:val="24"/>
        </w:rPr>
        <w:t>doplňuje zástup</w:t>
      </w:r>
      <w:r w:rsidR="00894634">
        <w:rPr>
          <w:rFonts w:ascii="Garamond" w:hAnsi="Garamond"/>
          <w:sz w:val="24"/>
          <w:szCs w:val="24"/>
        </w:rPr>
        <w:t>ce</w:t>
      </w:r>
      <w:r w:rsidR="00C46852">
        <w:rPr>
          <w:rFonts w:ascii="Garamond" w:hAnsi="Garamond"/>
          <w:sz w:val="24"/>
          <w:szCs w:val="24"/>
        </w:rPr>
        <w:t xml:space="preserve"> č. 2 </w:t>
      </w:r>
      <w:r w:rsidR="00493AF7">
        <w:rPr>
          <w:rFonts w:ascii="Garamond" w:hAnsi="Garamond"/>
          <w:i/>
          <w:sz w:val="24"/>
          <w:szCs w:val="24"/>
        </w:rPr>
        <w:t>„JUDr. Mi</w:t>
      </w:r>
      <w:r w:rsidR="00C46852">
        <w:rPr>
          <w:rFonts w:ascii="Garamond" w:hAnsi="Garamond"/>
          <w:i/>
          <w:sz w:val="24"/>
          <w:szCs w:val="24"/>
        </w:rPr>
        <w:t>chal Hájek, Ph.D.</w:t>
      </w:r>
      <w:r w:rsidR="007F51AA">
        <w:rPr>
          <w:rFonts w:ascii="Garamond" w:hAnsi="Garamond"/>
          <w:i/>
          <w:sz w:val="24"/>
          <w:szCs w:val="24"/>
        </w:rPr>
        <w:t>“</w:t>
      </w:r>
      <w:r w:rsidR="00493AF7" w:rsidRPr="007F74B2">
        <w:rPr>
          <w:rFonts w:ascii="Garamond" w:hAnsi="Garamond"/>
          <w:sz w:val="24"/>
          <w:szCs w:val="24"/>
        </w:rPr>
        <w:t xml:space="preserve"> </w:t>
      </w:r>
      <w:r w:rsidR="00493AF7">
        <w:rPr>
          <w:rFonts w:ascii="Garamond" w:hAnsi="Garamond"/>
          <w:sz w:val="24"/>
          <w:szCs w:val="24"/>
        </w:rPr>
        <w:t xml:space="preserve"> </w:t>
      </w:r>
    </w:p>
    <w:p w:rsidR="007F51AA" w:rsidRPr="00714E2E" w:rsidRDefault="00894634" w:rsidP="00714E2E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7F51AA" w:rsidRPr="00EB62ED">
        <w:rPr>
          <w:rFonts w:ascii="Garamond" w:eastAsiaTheme="minorHAnsi" w:hAnsi="Garamond" w:cs="Garamond"/>
          <w:bCs/>
          <w:sz w:val="24"/>
          <w:szCs w:val="24"/>
          <w:lang w:eastAsia="en-US"/>
        </w:rPr>
        <w:t>ve sloupci „Členové senátu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“ u soudního odd. 61 vypouští člen senátu 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„Mgr. Et Mgr. Bc. Petr Jiřík“ </w:t>
      </w:r>
      <w:r w:rsidR="007F51AA" w:rsidRPr="000A3D0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7F51AA" w:rsidRPr="000A3D0E">
        <w:rPr>
          <w:rFonts w:ascii="Garamond" w:eastAsiaTheme="minorHAnsi" w:hAnsi="Garamond" w:cs="Garamond"/>
          <w:bCs/>
          <w:sz w:val="24"/>
          <w:szCs w:val="24"/>
          <w:lang w:eastAsia="en-US"/>
        </w:rPr>
        <w:t>vkládá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členka senátu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„JUDr. Tereza Kučerová“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kyně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 Marie Trnkové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“,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u členky senátu Mgr. Heleny Nutilové se nově vkládá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kyně 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„JUDr. Marie Trnková“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a původní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1. JUDr. Tereza Kučerová a 2. JUDr. Marie Trnková se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;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u soudního odd.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63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člen senátu 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„Mgr. Et Mgr. Bc. Petr Jiřík“ 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se vkládá člen senátu 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„JUDr.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Michal Hájek, Ph.D.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 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kyně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Heleny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Nutilov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é“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, u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členky senátu JUDr.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Marie Trnkové se nově vkládá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kyně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7F51AA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Mgr. Helena Nutilová</w:t>
      </w:r>
      <w:r w:rsidR="007F51AA" w:rsidRPr="00196B1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 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a původní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1.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 </w:t>
      </w:r>
      <w:r w:rsidR="007F51A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JUDr. Michal Hájek, Ph.D.</w:t>
      </w:r>
      <w:r w:rsidR="007F51A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2. Mgr. Helena Nutilová 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se vypouštějí</w:t>
      </w:r>
    </w:p>
    <w:p w:rsidR="00E377EB" w:rsidRDefault="00E377EB" w:rsidP="00053A39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A34986" w:rsidRDefault="00A34986" w:rsidP="00A34986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56</w:t>
      </w:r>
      <w:r w:rsidR="0038436A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A34986" w:rsidRDefault="0038436A" w:rsidP="00E92C8A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5347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A34986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A34986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="00A34986" w:rsidRPr="00A34986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</w:t>
      </w:r>
      <w:r w:rsidR="00A34986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A34986" w:rsidRPr="007B7A6C" w:rsidRDefault="0038436A" w:rsidP="00A34986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5347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záhlaví tabulky </w:t>
      </w:r>
      <w:r w:rsidR="00A34986" w:rsidRPr="00DA059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 sloupci „Předseda senátu/samosoudce“ vypouští slovo </w:t>
      </w:r>
      <w:r w:rsidR="00A34986" w:rsidRPr="00DA059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„samosoudce“</w:t>
      </w:r>
      <w:r w:rsid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="00A34986" w:rsidRPr="007F74B2">
        <w:rPr>
          <w:rFonts w:ascii="Garamond" w:hAnsi="Garamond"/>
          <w:sz w:val="24"/>
          <w:szCs w:val="24"/>
        </w:rPr>
        <w:t>u</w:t>
      </w:r>
      <w:r w:rsidR="00A34986">
        <w:rPr>
          <w:rFonts w:ascii="Garamond" w:hAnsi="Garamond"/>
          <w:sz w:val="24"/>
          <w:szCs w:val="24"/>
        </w:rPr>
        <w:t> </w:t>
      </w:r>
      <w:r w:rsidR="00A34986" w:rsidRPr="007F74B2">
        <w:rPr>
          <w:rFonts w:ascii="Garamond" w:hAnsi="Garamond"/>
          <w:sz w:val="24"/>
          <w:szCs w:val="24"/>
        </w:rPr>
        <w:t>soudního odd</w:t>
      </w:r>
      <w:r w:rsidR="00A34986">
        <w:rPr>
          <w:rFonts w:ascii="Garamond" w:hAnsi="Garamond"/>
          <w:sz w:val="24"/>
          <w:szCs w:val="24"/>
        </w:rPr>
        <w:t>.</w:t>
      </w:r>
      <w:r w:rsidR="00A34986" w:rsidRPr="007F74B2">
        <w:rPr>
          <w:rFonts w:ascii="Garamond" w:hAnsi="Garamond"/>
          <w:sz w:val="24"/>
          <w:szCs w:val="24"/>
        </w:rPr>
        <w:t xml:space="preserve"> </w:t>
      </w:r>
      <w:r w:rsidR="00A34986">
        <w:rPr>
          <w:rFonts w:ascii="Garamond" w:hAnsi="Garamond"/>
          <w:sz w:val="24"/>
          <w:szCs w:val="24"/>
        </w:rPr>
        <w:t xml:space="preserve">52 JUDr. Marie Trnkové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 w:rsidR="0053479E">
        <w:rPr>
          <w:rFonts w:ascii="Garamond" w:eastAsiaTheme="minorHAnsi" w:hAnsi="Garamond" w:cs="Garamond"/>
          <w:bCs/>
          <w:sz w:val="24"/>
          <w:szCs w:val="24"/>
          <w:lang w:eastAsia="en-US"/>
        </w:rPr>
        <w:t>ají zástupci v tomto pořadí:</w:t>
      </w:r>
      <w:r w:rsidR="00A34986">
        <w:rPr>
          <w:rFonts w:ascii="Garamond" w:hAnsi="Garamond"/>
          <w:sz w:val="24"/>
          <w:szCs w:val="24"/>
        </w:rPr>
        <w:t xml:space="preserve"> „</w:t>
      </w:r>
      <w:r w:rsidR="00A34986" w:rsidRPr="007F74B2">
        <w:rPr>
          <w:rFonts w:ascii="Garamond" w:hAnsi="Garamond"/>
          <w:i/>
          <w:sz w:val="24"/>
          <w:szCs w:val="24"/>
        </w:rPr>
        <w:t>1</w:t>
      </w:r>
      <w:r w:rsidR="00A34986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> </w:t>
      </w:r>
      <w:r w:rsidR="00A34986">
        <w:rPr>
          <w:rFonts w:ascii="Garamond" w:hAnsi="Garamond"/>
          <w:i/>
          <w:sz w:val="24"/>
          <w:szCs w:val="24"/>
        </w:rPr>
        <w:t>JUDr.</w:t>
      </w:r>
      <w:r>
        <w:rPr>
          <w:rFonts w:ascii="Garamond" w:hAnsi="Garamond"/>
          <w:i/>
          <w:sz w:val="24"/>
          <w:szCs w:val="24"/>
        </w:rPr>
        <w:t> </w:t>
      </w:r>
      <w:r w:rsidR="00A34986">
        <w:rPr>
          <w:rFonts w:ascii="Garamond" w:hAnsi="Garamond"/>
          <w:i/>
          <w:sz w:val="24"/>
          <w:szCs w:val="24"/>
        </w:rPr>
        <w:t xml:space="preserve"> Tereza Kučerová, 2. JUDr. Michal Hájek, Ph.D., 3. Mgr. Helena Nutilová“ </w:t>
      </w:r>
      <w:r w:rsidR="00A34986" w:rsidRPr="00A34986">
        <w:rPr>
          <w:rFonts w:ascii="Garamond" w:hAnsi="Garamond"/>
          <w:sz w:val="24"/>
          <w:szCs w:val="24"/>
        </w:rPr>
        <w:t>a zároveň se</w:t>
      </w:r>
      <w:r w:rsidR="00B20D5A">
        <w:rPr>
          <w:rFonts w:ascii="Garamond" w:hAnsi="Garamond"/>
          <w:sz w:val="24"/>
          <w:szCs w:val="24"/>
        </w:rPr>
        <w:t> </w:t>
      </w:r>
      <w:r w:rsidR="00A34986" w:rsidRPr="00A34986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A34986" w:rsidRPr="00A34986">
        <w:rPr>
          <w:rFonts w:ascii="Garamond" w:hAnsi="Garamond"/>
          <w:sz w:val="24"/>
          <w:szCs w:val="24"/>
        </w:rPr>
        <w:t xml:space="preserve"> původn</w:t>
      </w:r>
      <w:r w:rsidR="00A34986">
        <w:rPr>
          <w:rFonts w:ascii="Garamond" w:hAnsi="Garamond"/>
          <w:sz w:val="24"/>
          <w:szCs w:val="24"/>
        </w:rPr>
        <w:t xml:space="preserve">í </w:t>
      </w:r>
      <w:r w:rsidR="00A34986" w:rsidRPr="00A34986">
        <w:rPr>
          <w:rFonts w:ascii="Garamond" w:hAnsi="Garamond"/>
          <w:sz w:val="24"/>
          <w:szCs w:val="24"/>
        </w:rPr>
        <w:t>zástup</w:t>
      </w:r>
      <w:r w:rsidR="0053479E">
        <w:rPr>
          <w:rFonts w:ascii="Garamond" w:hAnsi="Garamond"/>
          <w:sz w:val="24"/>
          <w:szCs w:val="24"/>
        </w:rPr>
        <w:t>ci</w:t>
      </w:r>
      <w:r w:rsidR="00A34986">
        <w:rPr>
          <w:rFonts w:ascii="Garamond" w:hAnsi="Garamond"/>
          <w:i/>
          <w:sz w:val="24"/>
          <w:szCs w:val="24"/>
        </w:rPr>
        <w:t xml:space="preserve"> „1. Nutilová, 2. Hájek“; </w:t>
      </w:r>
      <w:r w:rsidR="00197B32">
        <w:rPr>
          <w:rFonts w:ascii="Garamond" w:hAnsi="Garamond"/>
          <w:sz w:val="24"/>
          <w:szCs w:val="24"/>
        </w:rPr>
        <w:t xml:space="preserve"> u předsedkyně senátu</w:t>
      </w:r>
      <w:r w:rsidR="007B7A6C" w:rsidRPr="007B7A6C">
        <w:rPr>
          <w:rFonts w:ascii="Garamond" w:hAnsi="Garamond"/>
          <w:sz w:val="24"/>
          <w:szCs w:val="24"/>
        </w:rPr>
        <w:t xml:space="preserve"> Mgr. Heleny Nutilové</w:t>
      </w:r>
      <w:r w:rsidR="007B7A6C">
        <w:rPr>
          <w:rFonts w:ascii="Garamond" w:hAnsi="Garamond"/>
          <w:sz w:val="24"/>
          <w:szCs w:val="24"/>
        </w:rPr>
        <w:t xml:space="preserve">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ci v tomto pořadí</w:t>
      </w:r>
      <w:r>
        <w:rPr>
          <w:rFonts w:ascii="Garamond" w:hAnsi="Garamond"/>
          <w:sz w:val="24"/>
          <w:szCs w:val="24"/>
        </w:rPr>
        <w:t>:</w:t>
      </w:r>
      <w:r w:rsidR="007B7A6C">
        <w:rPr>
          <w:rFonts w:ascii="Garamond" w:hAnsi="Garamond"/>
          <w:sz w:val="24"/>
          <w:szCs w:val="24"/>
        </w:rPr>
        <w:t xml:space="preserve"> „</w:t>
      </w:r>
      <w:r w:rsidR="007B7A6C" w:rsidRPr="007F74B2">
        <w:rPr>
          <w:rFonts w:ascii="Garamond" w:hAnsi="Garamond"/>
          <w:i/>
          <w:sz w:val="24"/>
          <w:szCs w:val="24"/>
        </w:rPr>
        <w:t>1</w:t>
      </w:r>
      <w:r w:rsidR="007B7A6C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> </w:t>
      </w:r>
      <w:r w:rsidR="007B7A6C">
        <w:rPr>
          <w:rFonts w:ascii="Garamond" w:hAnsi="Garamond"/>
          <w:i/>
          <w:sz w:val="24"/>
          <w:szCs w:val="24"/>
        </w:rPr>
        <w:t>JUDr. Marie Trnková, 2. JUDr. Tereza Kučerová, 3.</w:t>
      </w:r>
      <w:r w:rsidR="00197B32">
        <w:rPr>
          <w:rFonts w:ascii="Garamond" w:hAnsi="Garamond"/>
          <w:i/>
          <w:sz w:val="24"/>
          <w:szCs w:val="24"/>
        </w:rPr>
        <w:t> </w:t>
      </w:r>
      <w:r w:rsidR="007B7A6C">
        <w:rPr>
          <w:rFonts w:ascii="Garamond" w:hAnsi="Garamond"/>
          <w:i/>
          <w:sz w:val="24"/>
          <w:szCs w:val="24"/>
        </w:rPr>
        <w:t xml:space="preserve">JUDr. Michal Hájek, Ph.D.“ </w:t>
      </w:r>
      <w:r w:rsidR="007B7A6C" w:rsidRPr="00A34986">
        <w:rPr>
          <w:rFonts w:ascii="Garamond" w:hAnsi="Garamond"/>
          <w:sz w:val="24"/>
          <w:szCs w:val="24"/>
        </w:rPr>
        <w:t>a zároveň se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7B7A6C" w:rsidRPr="00A34986">
        <w:rPr>
          <w:rFonts w:ascii="Garamond" w:hAnsi="Garamond"/>
          <w:sz w:val="24"/>
          <w:szCs w:val="24"/>
        </w:rPr>
        <w:t xml:space="preserve"> původn</w:t>
      </w:r>
      <w:r w:rsidR="007B7A6C">
        <w:rPr>
          <w:rFonts w:ascii="Garamond" w:hAnsi="Garamond"/>
          <w:sz w:val="24"/>
          <w:szCs w:val="24"/>
        </w:rPr>
        <w:t xml:space="preserve">í </w:t>
      </w:r>
      <w:r w:rsidR="007B7A6C" w:rsidRPr="00A34986">
        <w:rPr>
          <w:rFonts w:ascii="Garamond" w:hAnsi="Garamond"/>
          <w:sz w:val="24"/>
          <w:szCs w:val="24"/>
        </w:rPr>
        <w:t>zástup</w:t>
      </w:r>
      <w:r w:rsidR="00197B32">
        <w:rPr>
          <w:rFonts w:ascii="Garamond" w:hAnsi="Garamond"/>
          <w:sz w:val="24"/>
          <w:szCs w:val="24"/>
        </w:rPr>
        <w:t>ci</w:t>
      </w:r>
      <w:r w:rsidR="007B7A6C">
        <w:rPr>
          <w:rFonts w:ascii="Garamond" w:hAnsi="Garamond"/>
          <w:i/>
          <w:sz w:val="24"/>
          <w:szCs w:val="24"/>
        </w:rPr>
        <w:t xml:space="preserve"> „1. Trnková, 2. Hájek“; </w:t>
      </w:r>
      <w:r w:rsidR="007B7A6C">
        <w:rPr>
          <w:rFonts w:ascii="Garamond" w:hAnsi="Garamond"/>
          <w:sz w:val="24"/>
          <w:szCs w:val="24"/>
        </w:rPr>
        <w:t>u</w:t>
      </w:r>
      <w:r w:rsidR="00197B32">
        <w:rPr>
          <w:rFonts w:ascii="Garamond" w:hAnsi="Garamond"/>
          <w:sz w:val="24"/>
          <w:szCs w:val="24"/>
        </w:rPr>
        <w:t> předsedy senátu</w:t>
      </w:r>
      <w:r w:rsidR="007B7A6C">
        <w:rPr>
          <w:rFonts w:ascii="Garamond" w:hAnsi="Garamond"/>
          <w:sz w:val="24"/>
          <w:szCs w:val="24"/>
        </w:rPr>
        <w:t xml:space="preserve"> JUDr. Michala Hájka, Ph.D.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v tomto pořadí</w:t>
      </w:r>
      <w:r w:rsidR="007B7A6C">
        <w:rPr>
          <w:rFonts w:ascii="Garamond" w:hAnsi="Garamond"/>
          <w:sz w:val="24"/>
          <w:szCs w:val="24"/>
        </w:rPr>
        <w:t xml:space="preserve"> </w:t>
      </w:r>
      <w:r w:rsidR="007B7A6C" w:rsidRPr="007B7A6C">
        <w:rPr>
          <w:rFonts w:ascii="Garamond" w:hAnsi="Garamond"/>
          <w:i/>
          <w:sz w:val="24"/>
          <w:szCs w:val="24"/>
        </w:rPr>
        <w:t>„1.</w:t>
      </w:r>
      <w:r w:rsidR="00197B32">
        <w:rPr>
          <w:rFonts w:ascii="Garamond" w:hAnsi="Garamond"/>
          <w:i/>
          <w:sz w:val="24"/>
          <w:szCs w:val="24"/>
        </w:rPr>
        <w:t> </w:t>
      </w:r>
      <w:r w:rsidR="007B7A6C" w:rsidRPr="007B7A6C">
        <w:rPr>
          <w:rFonts w:ascii="Garamond" w:hAnsi="Garamond"/>
          <w:i/>
          <w:sz w:val="24"/>
          <w:szCs w:val="24"/>
        </w:rPr>
        <w:t>Mgr</w:t>
      </w:r>
      <w:r w:rsidR="007B7A6C">
        <w:rPr>
          <w:rFonts w:ascii="Garamond" w:hAnsi="Garamond"/>
          <w:i/>
          <w:sz w:val="24"/>
          <w:szCs w:val="24"/>
        </w:rPr>
        <w:t>.</w:t>
      </w:r>
      <w:r w:rsidR="00197B32">
        <w:rPr>
          <w:rFonts w:ascii="Garamond" w:hAnsi="Garamond"/>
          <w:i/>
          <w:sz w:val="24"/>
          <w:szCs w:val="24"/>
        </w:rPr>
        <w:t> </w:t>
      </w:r>
      <w:r w:rsidR="007B7A6C">
        <w:rPr>
          <w:rFonts w:ascii="Garamond" w:hAnsi="Garamond"/>
          <w:i/>
          <w:sz w:val="24"/>
          <w:szCs w:val="24"/>
        </w:rPr>
        <w:t xml:space="preserve">Helena Nutilová, 2. JUDr. Marie Trnková, 3. JUDr. Tereza Kučerová“ </w:t>
      </w:r>
      <w:r w:rsidR="007B7A6C" w:rsidRPr="00A34986">
        <w:rPr>
          <w:rFonts w:ascii="Garamond" w:hAnsi="Garamond"/>
          <w:sz w:val="24"/>
          <w:szCs w:val="24"/>
        </w:rPr>
        <w:t xml:space="preserve">a zároveň </w:t>
      </w:r>
      <w:r>
        <w:rPr>
          <w:rFonts w:ascii="Garamond" w:hAnsi="Garamond"/>
          <w:sz w:val="24"/>
          <w:szCs w:val="24"/>
        </w:rPr>
        <w:t xml:space="preserve">se </w:t>
      </w:r>
      <w:r w:rsidR="007B7A6C" w:rsidRPr="00A34986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7B7A6C" w:rsidRPr="00A34986">
        <w:rPr>
          <w:rFonts w:ascii="Garamond" w:hAnsi="Garamond"/>
          <w:sz w:val="24"/>
          <w:szCs w:val="24"/>
        </w:rPr>
        <w:t xml:space="preserve"> původn</w:t>
      </w:r>
      <w:r w:rsidR="007B7A6C">
        <w:rPr>
          <w:rFonts w:ascii="Garamond" w:hAnsi="Garamond"/>
          <w:sz w:val="24"/>
          <w:szCs w:val="24"/>
        </w:rPr>
        <w:t xml:space="preserve">í </w:t>
      </w:r>
      <w:r w:rsidR="007B7A6C" w:rsidRPr="00A34986">
        <w:rPr>
          <w:rFonts w:ascii="Garamond" w:hAnsi="Garamond"/>
          <w:sz w:val="24"/>
          <w:szCs w:val="24"/>
        </w:rPr>
        <w:t>zástup</w:t>
      </w:r>
      <w:r w:rsidR="00197B32">
        <w:rPr>
          <w:rFonts w:ascii="Garamond" w:hAnsi="Garamond"/>
          <w:sz w:val="24"/>
          <w:szCs w:val="24"/>
        </w:rPr>
        <w:t>kyně</w:t>
      </w:r>
      <w:r w:rsidR="007B7A6C">
        <w:rPr>
          <w:rFonts w:ascii="Garamond" w:hAnsi="Garamond"/>
          <w:i/>
          <w:sz w:val="24"/>
          <w:szCs w:val="24"/>
        </w:rPr>
        <w:t xml:space="preserve"> „1. Trnková, 2. Nutilová“; </w:t>
      </w:r>
      <w:r w:rsidR="007B7A6C" w:rsidRPr="007B7A6C">
        <w:rPr>
          <w:rFonts w:ascii="Garamond" w:hAnsi="Garamond"/>
          <w:sz w:val="24"/>
          <w:szCs w:val="24"/>
        </w:rPr>
        <w:t>nově</w:t>
      </w:r>
      <w:r w:rsidR="007B7A6C">
        <w:rPr>
          <w:rFonts w:ascii="Garamond" w:hAnsi="Garamond"/>
          <w:sz w:val="24"/>
          <w:szCs w:val="24"/>
        </w:rPr>
        <w:t xml:space="preserve"> se vkládá předsedkyně senátu </w:t>
      </w:r>
      <w:r w:rsidR="007B7A6C" w:rsidRPr="007B7A6C">
        <w:rPr>
          <w:rFonts w:ascii="Garamond" w:hAnsi="Garamond"/>
          <w:i/>
          <w:sz w:val="24"/>
          <w:szCs w:val="24"/>
        </w:rPr>
        <w:t>„JUDr.</w:t>
      </w:r>
      <w:r>
        <w:rPr>
          <w:rFonts w:ascii="Garamond" w:hAnsi="Garamond"/>
          <w:i/>
          <w:sz w:val="24"/>
          <w:szCs w:val="24"/>
        </w:rPr>
        <w:t> </w:t>
      </w:r>
      <w:r w:rsidR="007B7A6C" w:rsidRPr="007B7A6C">
        <w:rPr>
          <w:rFonts w:ascii="Garamond" w:hAnsi="Garamond"/>
          <w:i/>
          <w:sz w:val="24"/>
          <w:szCs w:val="24"/>
        </w:rPr>
        <w:t>Tereza Kučerová“</w:t>
      </w:r>
      <w:r w:rsidR="007B7A6C" w:rsidRPr="007B7A6C">
        <w:rPr>
          <w:rFonts w:ascii="Garamond" w:hAnsi="Garamond"/>
          <w:sz w:val="24"/>
          <w:szCs w:val="24"/>
        </w:rPr>
        <w:t xml:space="preserve"> </w:t>
      </w:r>
      <w:r w:rsidR="007B7A6C" w:rsidRPr="000A3D0E">
        <w:rPr>
          <w:rFonts w:ascii="Garamond" w:eastAsiaTheme="minorHAnsi" w:hAnsi="Garamond" w:cs="Garamond"/>
          <w:bCs/>
          <w:sz w:val="24"/>
          <w:szCs w:val="24"/>
          <w:lang w:eastAsia="en-US"/>
        </w:rPr>
        <w:t>včetně zástup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ců v tomto pořadí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  <w:r w:rsidR="007B7A6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7B7A6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„1. JUDr.</w:t>
      </w:r>
      <w:r w:rsidR="009E223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7B7A6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Michal Hájek, Ph.D., 2. Mgr. Helena Nutilová, 3.</w:t>
      </w:r>
      <w:r w:rsidR="00197B32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 </w:t>
      </w:r>
      <w:r w:rsidR="007B7A6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 Marie Trnková“</w:t>
      </w:r>
      <w:r w:rsidR="007B7A6C" w:rsidRPr="007B7A6C">
        <w:rPr>
          <w:rFonts w:ascii="Garamond" w:hAnsi="Garamond"/>
          <w:sz w:val="24"/>
          <w:szCs w:val="24"/>
        </w:rPr>
        <w:t xml:space="preserve"> </w:t>
      </w:r>
      <w:r w:rsidR="0065093A">
        <w:rPr>
          <w:rFonts w:ascii="Garamond" w:hAnsi="Garamond"/>
          <w:sz w:val="24"/>
          <w:szCs w:val="24"/>
        </w:rPr>
        <w:t xml:space="preserve"> </w:t>
      </w:r>
    </w:p>
    <w:p w:rsidR="00A34986" w:rsidRPr="007B7A6C" w:rsidRDefault="007B7A6C" w:rsidP="00A34986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7B7A6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7B7A6C">
        <w:rPr>
          <w:rFonts w:ascii="Garamond" w:eastAsiaTheme="minorHAnsi" w:hAnsi="Garamond" w:cs="Garamond"/>
          <w:bCs/>
          <w:sz w:val="24"/>
          <w:szCs w:val="24"/>
          <w:lang w:eastAsia="en-US"/>
        </w:rPr>
        <w:t>Členové senátu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9E223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 v pořadí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“</w:t>
      </w:r>
      <w:r w:rsidR="009E223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38436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9E223C">
        <w:rPr>
          <w:rFonts w:ascii="Garamond" w:eastAsiaTheme="minorHAnsi" w:hAnsi="Garamond" w:cs="Garamond"/>
          <w:bCs/>
          <w:sz w:val="24"/>
          <w:szCs w:val="24"/>
          <w:lang w:eastAsia="en-US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9E223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všichni členové senátu včetně jejich zástup</w:t>
      </w:r>
      <w:r w:rsidR="00197B32">
        <w:rPr>
          <w:rFonts w:ascii="Garamond" w:eastAsiaTheme="minorHAnsi" w:hAnsi="Garamond" w:cs="Garamond"/>
          <w:bCs/>
          <w:sz w:val="24"/>
          <w:szCs w:val="24"/>
          <w:lang w:eastAsia="en-US"/>
        </w:rPr>
        <w:t>c</w:t>
      </w:r>
      <w:r w:rsidR="009E223C">
        <w:rPr>
          <w:rFonts w:ascii="Garamond" w:eastAsiaTheme="minorHAnsi" w:hAnsi="Garamond" w:cs="Garamond"/>
          <w:bCs/>
          <w:sz w:val="24"/>
          <w:szCs w:val="24"/>
          <w:lang w:eastAsia="en-US"/>
        </w:rPr>
        <w:t>ů</w:t>
      </w:r>
    </w:p>
    <w:p w:rsidR="00E377EB" w:rsidRDefault="00E377EB" w:rsidP="00053A39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1A6AAE" w:rsidRDefault="001A6AAE" w:rsidP="001A6AAE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57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1A6AAE" w:rsidRDefault="001A6AAE" w:rsidP="001A6AAE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AA73B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A34986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,</w:t>
      </w:r>
      <w:r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témže sloupci u soudního oddělení 54 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číselný </w:t>
      </w:r>
      <w:r w:rsidR="00AA73B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zástup 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55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60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62, 64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u soudního oddělení 55 se vypouští </w:t>
      </w:r>
      <w:r w:rsidR="00466D71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číselný </w:t>
      </w:r>
      <w:r w:rsidR="00AA73B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zástup 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60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62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64, 54</w:t>
      </w:r>
      <w:r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C419C5" w:rsidRPr="00EB62ED" w:rsidRDefault="00AA73BD" w:rsidP="00C419C5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1A6AAE"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 ve sloupci „Předseda senátu/samosoudce“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1A6AAE"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="001A6AAE" w:rsidRP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„Předseda senátu“</w:t>
      </w:r>
      <w:r w:rsidR="001A6AAE"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="001A6AAE" w:rsidRPr="00C419C5">
        <w:rPr>
          <w:rFonts w:ascii="Garamond" w:hAnsi="Garamond"/>
          <w:sz w:val="24"/>
          <w:szCs w:val="24"/>
        </w:rPr>
        <w:t xml:space="preserve">u soudního odd. 54 JUDr. Marie Trnkové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ci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 tomto pořadí</w:t>
      </w:r>
      <w:r w:rsidR="001A6AAE" w:rsidRPr="00C419C5">
        <w:rPr>
          <w:rFonts w:ascii="Garamond" w:hAnsi="Garamond"/>
          <w:sz w:val="24"/>
          <w:szCs w:val="24"/>
        </w:rPr>
        <w:t xml:space="preserve"> „</w:t>
      </w:r>
      <w:r w:rsidR="001A6AAE" w:rsidRPr="00C419C5">
        <w:rPr>
          <w:rFonts w:ascii="Garamond" w:hAnsi="Garamond"/>
          <w:i/>
          <w:sz w:val="24"/>
          <w:szCs w:val="24"/>
        </w:rPr>
        <w:t>1.</w:t>
      </w:r>
      <w:r w:rsidR="00B20D5A">
        <w:rPr>
          <w:rFonts w:ascii="Garamond" w:hAnsi="Garamond"/>
          <w:i/>
          <w:sz w:val="24"/>
          <w:szCs w:val="24"/>
        </w:rPr>
        <w:t> </w:t>
      </w:r>
      <w:r w:rsidR="001A6AAE" w:rsidRPr="00C419C5">
        <w:rPr>
          <w:rFonts w:ascii="Garamond" w:hAnsi="Garamond"/>
          <w:i/>
          <w:sz w:val="24"/>
          <w:szCs w:val="24"/>
        </w:rPr>
        <w:t>JUDr.</w:t>
      </w:r>
      <w:r w:rsidR="00B20D5A">
        <w:rPr>
          <w:rFonts w:ascii="Garamond" w:hAnsi="Garamond"/>
          <w:i/>
          <w:sz w:val="24"/>
          <w:szCs w:val="24"/>
        </w:rPr>
        <w:t> </w:t>
      </w:r>
      <w:r w:rsidR="001A6AAE" w:rsidRPr="00C419C5">
        <w:rPr>
          <w:rFonts w:ascii="Garamond" w:hAnsi="Garamond"/>
          <w:i/>
          <w:sz w:val="24"/>
          <w:szCs w:val="24"/>
        </w:rPr>
        <w:t xml:space="preserve">Tereza Kučerová, 2. JUDr. Michal Hájek, Ph.D., 3. Mgr. Helena Nutilová“ </w:t>
      </w:r>
      <w:r w:rsidR="001A6AAE" w:rsidRPr="00C419C5">
        <w:rPr>
          <w:rFonts w:ascii="Garamond" w:hAnsi="Garamond"/>
          <w:sz w:val="24"/>
          <w:szCs w:val="24"/>
        </w:rPr>
        <w:t xml:space="preserve">a zároveň </w:t>
      </w:r>
      <w:r w:rsidR="00B20D5A">
        <w:rPr>
          <w:rFonts w:ascii="Garamond" w:hAnsi="Garamond"/>
          <w:sz w:val="24"/>
          <w:szCs w:val="24"/>
        </w:rPr>
        <w:t>se</w:t>
      </w:r>
      <w:r w:rsidR="0065093A">
        <w:rPr>
          <w:rFonts w:ascii="Garamond" w:hAnsi="Garamond"/>
          <w:sz w:val="24"/>
          <w:szCs w:val="24"/>
        </w:rPr>
        <w:t> </w:t>
      </w:r>
      <w:r w:rsidR="001A6AAE" w:rsidRPr="00C419C5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C419C5" w:rsidRPr="00C419C5">
        <w:rPr>
          <w:rFonts w:ascii="Garamond" w:hAnsi="Garamond"/>
          <w:sz w:val="24"/>
          <w:szCs w:val="24"/>
        </w:rPr>
        <w:t xml:space="preserve"> původní zástup</w:t>
      </w:r>
      <w:r>
        <w:rPr>
          <w:rFonts w:ascii="Garamond" w:hAnsi="Garamond"/>
          <w:sz w:val="24"/>
          <w:szCs w:val="24"/>
        </w:rPr>
        <w:t>ci</w:t>
      </w:r>
      <w:r w:rsidR="00C419C5" w:rsidRPr="00C419C5">
        <w:rPr>
          <w:rFonts w:ascii="Garamond" w:hAnsi="Garamond"/>
          <w:sz w:val="24"/>
          <w:szCs w:val="24"/>
        </w:rPr>
        <w:t xml:space="preserve"> </w:t>
      </w:r>
      <w:r w:rsidR="00C419C5" w:rsidRPr="00C419C5">
        <w:rPr>
          <w:rFonts w:ascii="Garamond" w:hAnsi="Garamond"/>
          <w:i/>
          <w:sz w:val="24"/>
          <w:szCs w:val="24"/>
        </w:rPr>
        <w:t>„1. Nutilová, 2. Hájek, 3. Jiřík, 4. Kučerová“</w:t>
      </w:r>
      <w:r w:rsidR="00C419C5" w:rsidRPr="00C419C5">
        <w:rPr>
          <w:rFonts w:ascii="Garamond" w:hAnsi="Garamond"/>
          <w:sz w:val="24"/>
          <w:szCs w:val="24"/>
        </w:rPr>
        <w:t>, u soudního odd. 55 Mgr.</w:t>
      </w:r>
      <w:r w:rsidR="00B20D5A">
        <w:rPr>
          <w:rFonts w:ascii="Garamond" w:hAnsi="Garamond"/>
          <w:sz w:val="24"/>
          <w:szCs w:val="24"/>
        </w:rPr>
        <w:t> </w:t>
      </w:r>
      <w:r w:rsidR="00C419C5" w:rsidRPr="00C419C5">
        <w:rPr>
          <w:rFonts w:ascii="Garamond" w:hAnsi="Garamond"/>
          <w:sz w:val="24"/>
          <w:szCs w:val="24"/>
        </w:rPr>
        <w:t xml:space="preserve">Heleny Nutilové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ci v tomto pořadí</w:t>
      </w:r>
      <w:r w:rsidR="00B20D5A">
        <w:rPr>
          <w:rFonts w:ascii="Garamond" w:hAnsi="Garamond"/>
          <w:sz w:val="24"/>
          <w:szCs w:val="24"/>
        </w:rPr>
        <w:t>:</w:t>
      </w:r>
      <w:r w:rsidR="00C419C5" w:rsidRPr="00C419C5">
        <w:rPr>
          <w:rFonts w:ascii="Garamond" w:hAnsi="Garamond"/>
          <w:sz w:val="24"/>
          <w:szCs w:val="24"/>
        </w:rPr>
        <w:t xml:space="preserve"> „</w:t>
      </w:r>
      <w:r w:rsidR="00C419C5" w:rsidRPr="00C419C5">
        <w:rPr>
          <w:rFonts w:ascii="Garamond" w:hAnsi="Garamond"/>
          <w:i/>
          <w:sz w:val="24"/>
          <w:szCs w:val="24"/>
        </w:rPr>
        <w:t>1. JUDr. Marie Trnková, 2.</w:t>
      </w:r>
      <w:r w:rsidR="0065093A">
        <w:rPr>
          <w:rFonts w:ascii="Garamond" w:hAnsi="Garamond"/>
          <w:i/>
          <w:sz w:val="24"/>
          <w:szCs w:val="24"/>
        </w:rPr>
        <w:t> </w:t>
      </w:r>
      <w:r w:rsidR="00C419C5" w:rsidRPr="00C419C5">
        <w:rPr>
          <w:rFonts w:ascii="Garamond" w:hAnsi="Garamond"/>
          <w:i/>
          <w:sz w:val="24"/>
          <w:szCs w:val="24"/>
        </w:rPr>
        <w:t>JUDr.</w:t>
      </w:r>
      <w:r w:rsidR="0065093A">
        <w:rPr>
          <w:rFonts w:ascii="Garamond" w:hAnsi="Garamond"/>
          <w:i/>
          <w:sz w:val="24"/>
          <w:szCs w:val="24"/>
        </w:rPr>
        <w:t> </w:t>
      </w:r>
      <w:r w:rsidR="00C419C5" w:rsidRPr="00C419C5">
        <w:rPr>
          <w:rFonts w:ascii="Garamond" w:hAnsi="Garamond"/>
          <w:i/>
          <w:sz w:val="24"/>
          <w:szCs w:val="24"/>
        </w:rPr>
        <w:t xml:space="preserve">Tereza Kučerová, 3. JUDr. Michal Hájek, Ph.D.“ </w:t>
      </w:r>
      <w:r w:rsidR="00C419C5" w:rsidRPr="00C419C5">
        <w:rPr>
          <w:rFonts w:ascii="Garamond" w:hAnsi="Garamond"/>
          <w:sz w:val="24"/>
          <w:szCs w:val="24"/>
        </w:rPr>
        <w:t xml:space="preserve">a zároveň </w:t>
      </w:r>
      <w:r w:rsidR="00B20D5A">
        <w:rPr>
          <w:rFonts w:ascii="Garamond" w:hAnsi="Garamond"/>
          <w:sz w:val="24"/>
          <w:szCs w:val="24"/>
        </w:rPr>
        <w:t xml:space="preserve">se </w:t>
      </w:r>
      <w:r w:rsidR="00C419C5" w:rsidRPr="00C419C5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C419C5" w:rsidRPr="00C419C5">
        <w:rPr>
          <w:rFonts w:ascii="Garamond" w:hAnsi="Garamond"/>
          <w:sz w:val="24"/>
          <w:szCs w:val="24"/>
        </w:rPr>
        <w:t xml:space="preserve"> původní zástup</w:t>
      </w:r>
      <w:r>
        <w:rPr>
          <w:rFonts w:ascii="Garamond" w:hAnsi="Garamond"/>
          <w:sz w:val="24"/>
          <w:szCs w:val="24"/>
        </w:rPr>
        <w:t>ci</w:t>
      </w:r>
      <w:r w:rsidR="00C419C5" w:rsidRPr="00C419C5">
        <w:rPr>
          <w:rFonts w:ascii="Garamond" w:hAnsi="Garamond"/>
          <w:sz w:val="24"/>
          <w:szCs w:val="24"/>
        </w:rPr>
        <w:t xml:space="preserve"> </w:t>
      </w:r>
      <w:r w:rsidR="00C419C5" w:rsidRPr="00C419C5">
        <w:rPr>
          <w:rFonts w:ascii="Garamond" w:hAnsi="Garamond"/>
          <w:i/>
          <w:sz w:val="24"/>
          <w:szCs w:val="24"/>
        </w:rPr>
        <w:t>„</w:t>
      </w:r>
      <w:r w:rsidR="00C419C5">
        <w:rPr>
          <w:rFonts w:ascii="Garamond" w:hAnsi="Garamond"/>
          <w:i/>
          <w:sz w:val="24"/>
          <w:szCs w:val="24"/>
        </w:rPr>
        <w:t>1.</w:t>
      </w:r>
      <w:r w:rsidR="0065093A">
        <w:rPr>
          <w:rFonts w:ascii="Garamond" w:hAnsi="Garamond"/>
          <w:i/>
          <w:sz w:val="24"/>
          <w:szCs w:val="24"/>
        </w:rPr>
        <w:t> </w:t>
      </w:r>
      <w:r w:rsidR="00C419C5">
        <w:rPr>
          <w:rFonts w:ascii="Garamond" w:hAnsi="Garamond"/>
          <w:i/>
          <w:sz w:val="24"/>
          <w:szCs w:val="24"/>
        </w:rPr>
        <w:t>Hájek, 2. Jiřík,</w:t>
      </w:r>
      <w:r w:rsidR="00C419C5" w:rsidRPr="00C419C5">
        <w:rPr>
          <w:rFonts w:ascii="Garamond" w:hAnsi="Garamond"/>
          <w:i/>
          <w:sz w:val="24"/>
          <w:szCs w:val="24"/>
        </w:rPr>
        <w:t xml:space="preserve"> </w:t>
      </w:r>
      <w:r w:rsidR="00C419C5">
        <w:rPr>
          <w:rFonts w:ascii="Garamond" w:hAnsi="Garamond"/>
          <w:i/>
          <w:sz w:val="24"/>
          <w:szCs w:val="24"/>
        </w:rPr>
        <w:t>3.</w:t>
      </w:r>
      <w:r w:rsidR="00B20D5A">
        <w:rPr>
          <w:rFonts w:ascii="Garamond" w:hAnsi="Garamond"/>
          <w:i/>
          <w:sz w:val="24"/>
          <w:szCs w:val="24"/>
        </w:rPr>
        <w:t> </w:t>
      </w:r>
      <w:r w:rsidR="00C419C5">
        <w:rPr>
          <w:rFonts w:ascii="Garamond" w:hAnsi="Garamond"/>
          <w:i/>
          <w:sz w:val="24"/>
          <w:szCs w:val="24"/>
        </w:rPr>
        <w:t>Kučerová,</w:t>
      </w:r>
      <w:r w:rsidR="00C419C5" w:rsidRPr="00C419C5">
        <w:rPr>
          <w:rFonts w:ascii="Garamond" w:hAnsi="Garamond"/>
          <w:i/>
          <w:sz w:val="24"/>
          <w:szCs w:val="24"/>
        </w:rPr>
        <w:t xml:space="preserve"> 4. </w:t>
      </w:r>
      <w:r w:rsidR="00C419C5">
        <w:rPr>
          <w:rFonts w:ascii="Garamond" w:hAnsi="Garamond"/>
          <w:i/>
          <w:sz w:val="24"/>
          <w:szCs w:val="24"/>
        </w:rPr>
        <w:t>Trnková“</w:t>
      </w:r>
      <w:r w:rsidR="0065093A">
        <w:rPr>
          <w:rFonts w:ascii="Garamond" w:hAnsi="Garamond"/>
          <w:i/>
          <w:sz w:val="24"/>
          <w:szCs w:val="24"/>
        </w:rPr>
        <w:t xml:space="preserve">  </w:t>
      </w:r>
    </w:p>
    <w:p w:rsidR="00C419C5" w:rsidRDefault="00C419C5" w:rsidP="00C419C5">
      <w:pPr>
        <w:pStyle w:val="Odstavecseseznamem"/>
        <w:spacing w:after="0" w:line="240" w:lineRule="auto"/>
        <w:ind w:left="142"/>
        <w:jc w:val="both"/>
        <w:rPr>
          <w:rFonts w:ascii="Garamond" w:hAnsi="Garamond"/>
          <w:sz w:val="24"/>
          <w:szCs w:val="24"/>
        </w:rPr>
      </w:pPr>
    </w:p>
    <w:p w:rsidR="00C419C5" w:rsidRDefault="00C419C5" w:rsidP="00C419C5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58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C419C5" w:rsidRDefault="002F1248" w:rsidP="00C419C5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se</w:t>
      </w:r>
      <w:r w:rsidR="00C419C5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 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C419C5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="00C419C5" w:rsidRPr="00A34986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,</w:t>
      </w:r>
      <w:r w:rsidR="00C419C5" w:rsidRPr="00A34986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témže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se u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 soudního oddělení 60 vypouští čís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e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l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ný zástup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soudních oddělení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62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64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54, 55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u soudního oddělení 62 se vypouští čís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e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l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ný zástup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soudních oddělení</w:t>
      </w:r>
      <w:r w:rsid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64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54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, </w:t>
      </w:r>
      <w:r w:rsid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55, 60</w:t>
      </w:r>
      <w:r w:rsidR="00C419C5" w:rsidRPr="001A55B9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3053E8" w:rsidRPr="003053E8" w:rsidRDefault="00C419C5" w:rsidP="00C419C5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záhlaví tabulky ve sloupci „Předseda senátu/samosoudce“ 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„Předseda senátu“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Pr="00C419C5">
        <w:rPr>
          <w:rFonts w:ascii="Garamond" w:hAnsi="Garamond"/>
          <w:sz w:val="24"/>
          <w:szCs w:val="24"/>
        </w:rPr>
        <w:t xml:space="preserve">u soudního odd. </w:t>
      </w:r>
      <w:r>
        <w:rPr>
          <w:rFonts w:ascii="Garamond" w:hAnsi="Garamond"/>
          <w:sz w:val="24"/>
          <w:szCs w:val="24"/>
        </w:rPr>
        <w:t>60</w:t>
      </w:r>
      <w:r w:rsidRPr="00C419C5">
        <w:rPr>
          <w:rFonts w:ascii="Garamond" w:hAnsi="Garamond"/>
          <w:sz w:val="24"/>
          <w:szCs w:val="24"/>
        </w:rPr>
        <w:t xml:space="preserve"> JUDr. Mi</w:t>
      </w:r>
      <w:r w:rsidR="003053E8">
        <w:rPr>
          <w:rFonts w:ascii="Garamond" w:hAnsi="Garamond"/>
          <w:sz w:val="24"/>
          <w:szCs w:val="24"/>
        </w:rPr>
        <w:t>ch</w:t>
      </w:r>
      <w:r w:rsidR="00B20D5A">
        <w:rPr>
          <w:rFonts w:ascii="Garamond" w:hAnsi="Garamond"/>
          <w:sz w:val="24"/>
          <w:szCs w:val="24"/>
        </w:rPr>
        <w:t>a</w:t>
      </w:r>
      <w:r w:rsidR="003053E8">
        <w:rPr>
          <w:rFonts w:ascii="Garamond" w:hAnsi="Garamond"/>
          <w:sz w:val="24"/>
          <w:szCs w:val="24"/>
        </w:rPr>
        <w:t>l</w:t>
      </w:r>
      <w:r w:rsidR="00B20D5A">
        <w:rPr>
          <w:rFonts w:ascii="Garamond" w:hAnsi="Garamond"/>
          <w:sz w:val="24"/>
          <w:szCs w:val="24"/>
        </w:rPr>
        <w:t>a</w:t>
      </w:r>
      <w:r w:rsidR="003053E8">
        <w:rPr>
          <w:rFonts w:ascii="Garamond" w:hAnsi="Garamond"/>
          <w:sz w:val="24"/>
          <w:szCs w:val="24"/>
        </w:rPr>
        <w:t xml:space="preserve"> Hájk</w:t>
      </w:r>
      <w:r w:rsidR="00B20D5A">
        <w:rPr>
          <w:rFonts w:ascii="Garamond" w:hAnsi="Garamond"/>
          <w:sz w:val="24"/>
          <w:szCs w:val="24"/>
        </w:rPr>
        <w:t>a</w:t>
      </w:r>
      <w:r w:rsidR="003053E8">
        <w:rPr>
          <w:rFonts w:ascii="Garamond" w:hAnsi="Garamond"/>
          <w:sz w:val="24"/>
          <w:szCs w:val="24"/>
        </w:rPr>
        <w:t xml:space="preserve">, Ph.D.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vklád</w:t>
      </w:r>
      <w:r w:rsidR="002F1248">
        <w:rPr>
          <w:rFonts w:ascii="Garamond" w:eastAsiaTheme="minorHAnsi" w:hAnsi="Garamond" w:cs="Garamond"/>
          <w:bCs/>
          <w:sz w:val="24"/>
          <w:szCs w:val="24"/>
          <w:lang w:eastAsia="en-US"/>
        </w:rPr>
        <w:t>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 w:rsidR="002F1248">
        <w:rPr>
          <w:rFonts w:ascii="Garamond" w:eastAsiaTheme="minorHAnsi" w:hAnsi="Garamond" w:cs="Garamond"/>
          <w:bCs/>
          <w:sz w:val="24"/>
          <w:szCs w:val="24"/>
          <w:lang w:eastAsia="en-US"/>
        </w:rPr>
        <w:t>ci v tomto pořadí</w:t>
      </w:r>
      <w:r w:rsidR="00B20D5A">
        <w:rPr>
          <w:rFonts w:ascii="Garamond" w:hAnsi="Garamond"/>
          <w:sz w:val="24"/>
          <w:szCs w:val="24"/>
        </w:rPr>
        <w:t>:</w:t>
      </w:r>
      <w:r w:rsidRPr="00C419C5">
        <w:rPr>
          <w:rFonts w:ascii="Garamond" w:hAnsi="Garamond"/>
          <w:sz w:val="24"/>
          <w:szCs w:val="24"/>
        </w:rPr>
        <w:t xml:space="preserve"> „</w:t>
      </w:r>
      <w:r w:rsidRPr="00C419C5">
        <w:rPr>
          <w:rFonts w:ascii="Garamond" w:hAnsi="Garamond"/>
          <w:i/>
          <w:sz w:val="24"/>
          <w:szCs w:val="24"/>
        </w:rPr>
        <w:t xml:space="preserve">1. </w:t>
      </w:r>
      <w:r w:rsidR="003053E8">
        <w:rPr>
          <w:rFonts w:ascii="Garamond" w:hAnsi="Garamond"/>
          <w:i/>
          <w:sz w:val="24"/>
          <w:szCs w:val="24"/>
        </w:rPr>
        <w:t>Mgr. Helena Nutilová, 2. JUDr. Marie Trnková, 3. JUDr. Tereza Kučerová</w:t>
      </w:r>
      <w:r w:rsidRPr="00C419C5">
        <w:rPr>
          <w:rFonts w:ascii="Garamond" w:hAnsi="Garamond"/>
          <w:i/>
          <w:sz w:val="24"/>
          <w:szCs w:val="24"/>
        </w:rPr>
        <w:t xml:space="preserve">“ </w:t>
      </w:r>
      <w:r w:rsidRPr="00C419C5">
        <w:rPr>
          <w:rFonts w:ascii="Garamond" w:hAnsi="Garamond"/>
          <w:sz w:val="24"/>
          <w:szCs w:val="24"/>
        </w:rPr>
        <w:t xml:space="preserve">a zároveň </w:t>
      </w:r>
      <w:r w:rsidR="00B20D5A">
        <w:rPr>
          <w:rFonts w:ascii="Garamond" w:hAnsi="Garamond"/>
          <w:sz w:val="24"/>
          <w:szCs w:val="24"/>
        </w:rPr>
        <w:t xml:space="preserve">se </w:t>
      </w:r>
      <w:r w:rsidR="00131584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C419C5">
        <w:rPr>
          <w:rFonts w:ascii="Garamond" w:hAnsi="Garamond"/>
          <w:sz w:val="24"/>
          <w:szCs w:val="24"/>
        </w:rPr>
        <w:t xml:space="preserve"> původní zástup</w:t>
      </w:r>
      <w:r w:rsidR="002F1248">
        <w:rPr>
          <w:rFonts w:ascii="Garamond" w:hAnsi="Garamond"/>
          <w:sz w:val="24"/>
          <w:szCs w:val="24"/>
        </w:rPr>
        <w:t>ci</w:t>
      </w:r>
      <w:r w:rsidRPr="00C419C5">
        <w:rPr>
          <w:rFonts w:ascii="Garamond" w:hAnsi="Garamond"/>
          <w:sz w:val="24"/>
          <w:szCs w:val="24"/>
        </w:rPr>
        <w:t xml:space="preserve"> </w:t>
      </w:r>
      <w:r w:rsidRPr="00C419C5">
        <w:rPr>
          <w:rFonts w:ascii="Garamond" w:hAnsi="Garamond"/>
          <w:i/>
          <w:sz w:val="24"/>
          <w:szCs w:val="24"/>
        </w:rPr>
        <w:t xml:space="preserve">„1. </w:t>
      </w:r>
      <w:r w:rsidR="003053E8">
        <w:rPr>
          <w:rFonts w:ascii="Garamond" w:hAnsi="Garamond"/>
          <w:i/>
          <w:sz w:val="24"/>
          <w:szCs w:val="24"/>
        </w:rPr>
        <w:t>Jiřík</w:t>
      </w:r>
      <w:r w:rsidRPr="00C419C5">
        <w:rPr>
          <w:rFonts w:ascii="Garamond" w:hAnsi="Garamond"/>
          <w:i/>
          <w:sz w:val="24"/>
          <w:szCs w:val="24"/>
        </w:rPr>
        <w:t xml:space="preserve">, 2. </w:t>
      </w:r>
      <w:r w:rsidR="003053E8">
        <w:rPr>
          <w:rFonts w:ascii="Garamond" w:hAnsi="Garamond"/>
          <w:i/>
          <w:sz w:val="24"/>
          <w:szCs w:val="24"/>
        </w:rPr>
        <w:t>Kučerová</w:t>
      </w:r>
      <w:r w:rsidRPr="00C419C5">
        <w:rPr>
          <w:rFonts w:ascii="Garamond" w:hAnsi="Garamond"/>
          <w:i/>
          <w:sz w:val="24"/>
          <w:szCs w:val="24"/>
        </w:rPr>
        <w:t xml:space="preserve">, 3. </w:t>
      </w:r>
      <w:r w:rsidR="003053E8">
        <w:rPr>
          <w:rFonts w:ascii="Garamond" w:hAnsi="Garamond"/>
          <w:i/>
          <w:sz w:val="24"/>
          <w:szCs w:val="24"/>
        </w:rPr>
        <w:t>Trnková</w:t>
      </w:r>
      <w:r w:rsidRPr="00C419C5">
        <w:rPr>
          <w:rFonts w:ascii="Garamond" w:hAnsi="Garamond"/>
          <w:i/>
          <w:sz w:val="24"/>
          <w:szCs w:val="24"/>
        </w:rPr>
        <w:t xml:space="preserve">, 4. </w:t>
      </w:r>
      <w:r w:rsidR="003053E8">
        <w:rPr>
          <w:rFonts w:ascii="Garamond" w:hAnsi="Garamond"/>
          <w:i/>
          <w:sz w:val="24"/>
          <w:szCs w:val="24"/>
        </w:rPr>
        <w:t>Nutilová</w:t>
      </w:r>
      <w:r w:rsidRPr="00C419C5">
        <w:rPr>
          <w:rFonts w:ascii="Garamond" w:hAnsi="Garamond"/>
          <w:i/>
          <w:sz w:val="24"/>
          <w:szCs w:val="24"/>
        </w:rPr>
        <w:t>“</w:t>
      </w:r>
    </w:p>
    <w:p w:rsidR="001A6AAE" w:rsidRDefault="001A6AAE" w:rsidP="00C419C5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2F518C" w:rsidRDefault="002F518C" w:rsidP="002F518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59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2F518C" w:rsidRPr="002F518C" w:rsidRDefault="002F518C" w:rsidP="00F81316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890EE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>v záhlaví tabulky ve sloupci „Soudní odd.“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2F518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 v pořadí“,</w:t>
      </w: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 témže sloupci u soudního oddělení 64 se vypouští </w:t>
      </w:r>
      <w:r w:rsidR="00890EED">
        <w:rPr>
          <w:rFonts w:ascii="Garamond" w:eastAsiaTheme="minorHAnsi" w:hAnsi="Garamond" w:cs="Garamond"/>
          <w:bCs/>
          <w:sz w:val="24"/>
          <w:szCs w:val="24"/>
          <w:lang w:eastAsia="en-US"/>
        </w:rPr>
        <w:t>číselný zástup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soudních oddělení</w:t>
      </w: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Pr="002F518C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„54, 55, 60, 62“</w:t>
      </w:r>
      <w:r w:rsidRPr="002F518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</w:p>
    <w:p w:rsidR="002F518C" w:rsidRPr="003053E8" w:rsidRDefault="002F518C" w:rsidP="002F518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záhlaví tabulky ve sloupci „Předseda senátu/samosoudce“ </w:t>
      </w:r>
      <w:r w:rsidR="00B20D5A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C419C5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„Předseda senátu“</w:t>
      </w:r>
      <w:r w:rsidRPr="00C419C5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</w:t>
      </w:r>
      <w:r w:rsidRPr="00C419C5">
        <w:rPr>
          <w:rFonts w:ascii="Garamond" w:hAnsi="Garamond"/>
          <w:sz w:val="24"/>
          <w:szCs w:val="24"/>
        </w:rPr>
        <w:t xml:space="preserve">u soudního odd. </w:t>
      </w:r>
      <w:r>
        <w:rPr>
          <w:rFonts w:ascii="Garamond" w:hAnsi="Garamond"/>
          <w:sz w:val="24"/>
          <w:szCs w:val="24"/>
        </w:rPr>
        <w:t>64</w:t>
      </w:r>
      <w:r w:rsidRPr="00C419C5">
        <w:rPr>
          <w:rFonts w:ascii="Garamond" w:hAnsi="Garamond"/>
          <w:sz w:val="24"/>
          <w:szCs w:val="24"/>
        </w:rPr>
        <w:t xml:space="preserve"> JUDr. </w:t>
      </w:r>
      <w:r>
        <w:rPr>
          <w:rFonts w:ascii="Garamond" w:hAnsi="Garamond"/>
          <w:sz w:val="24"/>
          <w:szCs w:val="24"/>
        </w:rPr>
        <w:t>Terez</w:t>
      </w:r>
      <w:r w:rsidR="00B20D5A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Kučerov</w:t>
      </w:r>
      <w:r w:rsidR="00B20D5A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>se nově vk</w:t>
      </w:r>
      <w:r w:rsidR="00890EED">
        <w:rPr>
          <w:rFonts w:ascii="Garamond" w:eastAsiaTheme="minorHAnsi" w:hAnsi="Garamond" w:cs="Garamond"/>
          <w:bCs/>
          <w:sz w:val="24"/>
          <w:szCs w:val="24"/>
          <w:lang w:eastAsia="en-US"/>
        </w:rPr>
        <w:t>ládají</w:t>
      </w:r>
      <w:r w:rsidR="0065093A" w:rsidRPr="00196B1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zástup</w:t>
      </w:r>
      <w:r w:rsidR="00890EED">
        <w:rPr>
          <w:rFonts w:ascii="Garamond" w:eastAsiaTheme="minorHAnsi" w:hAnsi="Garamond" w:cs="Garamond"/>
          <w:bCs/>
          <w:sz w:val="24"/>
          <w:szCs w:val="24"/>
          <w:lang w:eastAsia="en-US"/>
        </w:rPr>
        <w:t>ci v tomto pořadí</w:t>
      </w:r>
      <w:r w:rsidR="0065093A">
        <w:rPr>
          <w:rFonts w:ascii="Garamond" w:hAnsi="Garamond"/>
          <w:sz w:val="24"/>
          <w:szCs w:val="24"/>
        </w:rPr>
        <w:t>:</w:t>
      </w:r>
      <w:r w:rsidRPr="00C419C5">
        <w:rPr>
          <w:rFonts w:ascii="Garamond" w:hAnsi="Garamond"/>
          <w:sz w:val="24"/>
          <w:szCs w:val="24"/>
        </w:rPr>
        <w:t xml:space="preserve"> „</w:t>
      </w:r>
      <w:r w:rsidRPr="00C419C5">
        <w:rPr>
          <w:rFonts w:ascii="Garamond" w:hAnsi="Garamond"/>
          <w:i/>
          <w:sz w:val="24"/>
          <w:szCs w:val="24"/>
        </w:rPr>
        <w:t>1.</w:t>
      </w:r>
      <w:r>
        <w:rPr>
          <w:rFonts w:ascii="Garamond" w:hAnsi="Garamond"/>
          <w:i/>
          <w:sz w:val="24"/>
          <w:szCs w:val="24"/>
        </w:rPr>
        <w:t> 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JUDr. Michal Hájek, Ph.D., 2. </w:t>
      </w:r>
      <w:r>
        <w:rPr>
          <w:rFonts w:ascii="Garamond" w:hAnsi="Garamond"/>
          <w:i/>
          <w:sz w:val="24"/>
          <w:szCs w:val="24"/>
        </w:rPr>
        <w:t xml:space="preserve">Mgr. Helena Nutilová, 3. JUDr. Marie Trnková“ </w:t>
      </w:r>
      <w:r w:rsidRPr="00C419C5">
        <w:rPr>
          <w:rFonts w:ascii="Garamond" w:hAnsi="Garamond"/>
          <w:sz w:val="24"/>
          <w:szCs w:val="24"/>
        </w:rPr>
        <w:t xml:space="preserve">a zároveň </w:t>
      </w:r>
      <w:r w:rsidR="0065093A">
        <w:rPr>
          <w:rFonts w:ascii="Garamond" w:hAnsi="Garamond"/>
          <w:sz w:val="24"/>
          <w:szCs w:val="24"/>
        </w:rPr>
        <w:t xml:space="preserve">se </w:t>
      </w:r>
      <w:r w:rsidR="00131584"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Pr="00C419C5">
        <w:rPr>
          <w:rFonts w:ascii="Garamond" w:hAnsi="Garamond"/>
          <w:sz w:val="24"/>
          <w:szCs w:val="24"/>
        </w:rPr>
        <w:t xml:space="preserve"> původní zástup</w:t>
      </w:r>
      <w:r w:rsidR="00890EED">
        <w:rPr>
          <w:rFonts w:ascii="Garamond" w:hAnsi="Garamond"/>
          <w:sz w:val="24"/>
          <w:szCs w:val="24"/>
        </w:rPr>
        <w:t>ci</w:t>
      </w:r>
      <w:r w:rsidRPr="00C419C5">
        <w:rPr>
          <w:rFonts w:ascii="Garamond" w:hAnsi="Garamond"/>
          <w:sz w:val="24"/>
          <w:szCs w:val="24"/>
        </w:rPr>
        <w:t xml:space="preserve"> </w:t>
      </w:r>
      <w:r w:rsidRPr="00C419C5">
        <w:rPr>
          <w:rFonts w:ascii="Garamond" w:hAnsi="Garamond"/>
          <w:i/>
          <w:sz w:val="24"/>
          <w:szCs w:val="24"/>
        </w:rPr>
        <w:t xml:space="preserve">„1. </w:t>
      </w:r>
      <w:r>
        <w:rPr>
          <w:rFonts w:ascii="Garamond" w:hAnsi="Garamond"/>
          <w:i/>
          <w:sz w:val="24"/>
          <w:szCs w:val="24"/>
        </w:rPr>
        <w:t>Trnková</w:t>
      </w:r>
      <w:r w:rsidRPr="00C419C5">
        <w:rPr>
          <w:rFonts w:ascii="Garamond" w:hAnsi="Garamond"/>
          <w:i/>
          <w:sz w:val="24"/>
          <w:szCs w:val="24"/>
        </w:rPr>
        <w:t xml:space="preserve">, 2. </w:t>
      </w:r>
      <w:r>
        <w:rPr>
          <w:rFonts w:ascii="Garamond" w:hAnsi="Garamond"/>
          <w:i/>
          <w:sz w:val="24"/>
          <w:szCs w:val="24"/>
        </w:rPr>
        <w:t>Nutilová</w:t>
      </w:r>
      <w:r w:rsidRPr="00C419C5">
        <w:rPr>
          <w:rFonts w:ascii="Garamond" w:hAnsi="Garamond"/>
          <w:i/>
          <w:sz w:val="24"/>
          <w:szCs w:val="24"/>
        </w:rPr>
        <w:t xml:space="preserve">, 3. </w:t>
      </w:r>
      <w:r>
        <w:rPr>
          <w:rFonts w:ascii="Garamond" w:hAnsi="Garamond"/>
          <w:i/>
          <w:sz w:val="24"/>
          <w:szCs w:val="24"/>
        </w:rPr>
        <w:t>Hájek</w:t>
      </w:r>
      <w:r w:rsidRPr="00C419C5">
        <w:rPr>
          <w:rFonts w:ascii="Garamond" w:hAnsi="Garamond"/>
          <w:i/>
          <w:sz w:val="24"/>
          <w:szCs w:val="24"/>
        </w:rPr>
        <w:t xml:space="preserve">, 4. </w:t>
      </w:r>
      <w:r>
        <w:rPr>
          <w:rFonts w:ascii="Garamond" w:hAnsi="Garamond"/>
          <w:i/>
          <w:sz w:val="24"/>
          <w:szCs w:val="24"/>
        </w:rPr>
        <w:t>Jiřík</w:t>
      </w:r>
      <w:r w:rsidRPr="00C419C5">
        <w:rPr>
          <w:rFonts w:ascii="Garamond" w:hAnsi="Garamond"/>
          <w:i/>
          <w:sz w:val="24"/>
          <w:szCs w:val="24"/>
        </w:rPr>
        <w:t>“</w:t>
      </w:r>
      <w:r w:rsidR="0065093A">
        <w:rPr>
          <w:rFonts w:ascii="Garamond" w:hAnsi="Garamond"/>
          <w:i/>
          <w:sz w:val="24"/>
          <w:szCs w:val="24"/>
        </w:rPr>
        <w:t xml:space="preserve"> </w:t>
      </w:r>
    </w:p>
    <w:p w:rsidR="00D0793C" w:rsidRDefault="00D0793C" w:rsidP="00D0793C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647B04" w:rsidRDefault="00647B04" w:rsidP="00D0793C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D4770B" w:rsidRPr="00D0793C" w:rsidRDefault="00D4770B" w:rsidP="00D0793C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237E4C" w:rsidRPr="007F70BB" w:rsidRDefault="00237E4C" w:rsidP="00237E4C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>Pravidla pro přidělování věcí</w:t>
      </w:r>
      <w:r w:rsidR="00243030" w:rsidRPr="007F70BB">
        <w:rPr>
          <w:rFonts w:ascii="Garamond" w:hAnsi="Garamond"/>
          <w:sz w:val="24"/>
          <w:szCs w:val="24"/>
          <w:u w:val="single"/>
        </w:rPr>
        <w:t xml:space="preserve"> – 1. Všeobecné informace</w:t>
      </w:r>
      <w:r w:rsidR="00691E8A" w:rsidRPr="007F70BB">
        <w:rPr>
          <w:rFonts w:ascii="Garamond" w:hAnsi="Garamond"/>
          <w:sz w:val="24"/>
          <w:szCs w:val="24"/>
          <w:u w:val="single"/>
        </w:rPr>
        <w:t xml:space="preserve"> se mění takto:</w:t>
      </w:r>
    </w:p>
    <w:p w:rsidR="00691E8A" w:rsidRDefault="00691E8A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60</w:t>
      </w:r>
      <w:r w:rsidR="003E4F2F">
        <w:rPr>
          <w:rFonts w:ascii="Garamond" w:hAnsi="Garamond"/>
          <w:sz w:val="24"/>
          <w:szCs w:val="24"/>
        </w:rPr>
        <w:t xml:space="preserve"> a 61</w:t>
      </w:r>
      <w:r w:rsidR="00676312">
        <w:rPr>
          <w:rFonts w:ascii="Garamond" w:hAnsi="Garamond"/>
          <w:sz w:val="24"/>
          <w:szCs w:val="24"/>
        </w:rPr>
        <w:t>:</w:t>
      </w:r>
    </w:p>
    <w:p w:rsidR="003E4F2F" w:rsidRDefault="00237E4C" w:rsidP="00F41E7E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676312">
        <w:rPr>
          <w:rFonts w:ascii="Garamond" w:hAnsi="Garamond"/>
          <w:sz w:val="24"/>
          <w:szCs w:val="24"/>
        </w:rPr>
        <w:t xml:space="preserve">se </w:t>
      </w:r>
      <w:r>
        <w:rPr>
          <w:rFonts w:ascii="Garamond" w:hAnsi="Garamond"/>
          <w:sz w:val="24"/>
          <w:szCs w:val="24"/>
        </w:rPr>
        <w:t>v bodě 1.3., 1.4., 1.5.</w:t>
      </w:r>
      <w:r w:rsidR="00691E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1.6.</w:t>
      </w:r>
      <w:r w:rsidR="00691E8A">
        <w:rPr>
          <w:rFonts w:ascii="Garamond" w:hAnsi="Garamond"/>
          <w:sz w:val="24"/>
          <w:szCs w:val="24"/>
        </w:rPr>
        <w:t>, 1.7.</w:t>
      </w:r>
      <w:r w:rsidR="003E4F2F">
        <w:rPr>
          <w:rFonts w:ascii="Garamond" w:hAnsi="Garamond"/>
          <w:sz w:val="24"/>
          <w:szCs w:val="24"/>
        </w:rPr>
        <w:t>,</w:t>
      </w:r>
      <w:r w:rsidR="00691E8A">
        <w:rPr>
          <w:rFonts w:ascii="Garamond" w:hAnsi="Garamond"/>
          <w:sz w:val="24"/>
          <w:szCs w:val="24"/>
        </w:rPr>
        <w:t xml:space="preserve"> 1.8.</w:t>
      </w:r>
      <w:r w:rsidR="003E4F2F">
        <w:rPr>
          <w:rFonts w:ascii="Garamond" w:hAnsi="Garamond"/>
          <w:sz w:val="24"/>
          <w:szCs w:val="24"/>
        </w:rPr>
        <w:t>, 1.9, 1.10. a 1.11.</w:t>
      </w:r>
      <w:r>
        <w:rPr>
          <w:rFonts w:ascii="Garamond" w:hAnsi="Garamond"/>
          <w:sz w:val="24"/>
          <w:szCs w:val="24"/>
        </w:rPr>
        <w:t xml:space="preserve"> </w:t>
      </w:r>
      <w:r w:rsidR="00D52515">
        <w:rPr>
          <w:rFonts w:ascii="Garamond" w:hAnsi="Garamond"/>
          <w:sz w:val="24"/>
          <w:szCs w:val="24"/>
        </w:rPr>
        <w:t>mění</w:t>
      </w:r>
      <w:r>
        <w:rPr>
          <w:rFonts w:ascii="Garamond" w:hAnsi="Garamond"/>
          <w:sz w:val="24"/>
          <w:szCs w:val="24"/>
        </w:rPr>
        <w:t xml:space="preserve"> poměr přidělování věcí</w:t>
      </w:r>
      <w:r w:rsidR="00D52515">
        <w:rPr>
          <w:rFonts w:ascii="Garamond" w:hAnsi="Garamond"/>
          <w:sz w:val="24"/>
          <w:szCs w:val="24"/>
        </w:rPr>
        <w:t xml:space="preserve"> z</w:t>
      </w:r>
      <w:r>
        <w:rPr>
          <w:rFonts w:ascii="Garamond" w:hAnsi="Garamond"/>
          <w:sz w:val="24"/>
          <w:szCs w:val="24"/>
        </w:rPr>
        <w:t xml:space="preserve"> </w:t>
      </w:r>
      <w:r w:rsidR="00691E8A">
        <w:rPr>
          <w:rFonts w:ascii="Garamond" w:hAnsi="Garamond"/>
          <w:sz w:val="24"/>
          <w:szCs w:val="24"/>
        </w:rPr>
        <w:t>29</w:t>
      </w:r>
      <w:r>
        <w:rPr>
          <w:rFonts w:ascii="Garamond" w:hAnsi="Garamond"/>
          <w:sz w:val="24"/>
          <w:szCs w:val="24"/>
        </w:rPr>
        <w:t xml:space="preserve"> % : </w:t>
      </w:r>
      <w:r w:rsidR="00691E8A">
        <w:rPr>
          <w:rFonts w:ascii="Garamond" w:hAnsi="Garamond"/>
          <w:sz w:val="24"/>
          <w:szCs w:val="24"/>
        </w:rPr>
        <w:t>29</w:t>
      </w:r>
      <w:r w:rsidR="003E4F2F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% : </w:t>
      </w:r>
      <w:r w:rsidR="00691E8A">
        <w:rPr>
          <w:rFonts w:ascii="Garamond" w:hAnsi="Garamond"/>
          <w:sz w:val="24"/>
          <w:szCs w:val="24"/>
        </w:rPr>
        <w:t>29</w:t>
      </w:r>
      <w:r>
        <w:rPr>
          <w:rFonts w:ascii="Garamond" w:hAnsi="Garamond"/>
          <w:sz w:val="24"/>
          <w:szCs w:val="24"/>
        </w:rPr>
        <w:t xml:space="preserve"> %</w:t>
      </w:r>
      <w:r w:rsidR="00691E8A">
        <w:rPr>
          <w:rFonts w:ascii="Garamond" w:hAnsi="Garamond"/>
          <w:sz w:val="24"/>
          <w:szCs w:val="24"/>
        </w:rPr>
        <w:t xml:space="preserve"> : 13 % </w:t>
      </w:r>
      <w:r>
        <w:rPr>
          <w:rFonts w:ascii="Garamond" w:hAnsi="Garamond"/>
          <w:sz w:val="24"/>
          <w:szCs w:val="24"/>
        </w:rPr>
        <w:t>na 2</w:t>
      </w:r>
      <w:r w:rsidR="00691E8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% : 2</w:t>
      </w:r>
      <w:r w:rsidR="00691E8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% : 2</w:t>
      </w:r>
      <w:r w:rsidR="00691E8A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% : </w:t>
      </w:r>
      <w:r w:rsidR="00691E8A">
        <w:rPr>
          <w:rFonts w:ascii="Garamond" w:hAnsi="Garamond"/>
          <w:sz w:val="24"/>
          <w:szCs w:val="24"/>
        </w:rPr>
        <w:t>25</w:t>
      </w:r>
      <w:r>
        <w:rPr>
          <w:rFonts w:ascii="Garamond" w:hAnsi="Garamond"/>
          <w:sz w:val="24"/>
          <w:szCs w:val="24"/>
        </w:rPr>
        <w:t xml:space="preserve"> %</w:t>
      </w:r>
      <w:r w:rsidR="003E4F2F">
        <w:rPr>
          <w:rFonts w:ascii="Garamond" w:hAnsi="Garamond"/>
          <w:sz w:val="24"/>
          <w:szCs w:val="24"/>
        </w:rPr>
        <w:t>, v bodě 1.5., 1.6., 1.7., 1.10. a 1.11. se vypouští poslední věta</w:t>
      </w:r>
      <w:r w:rsidR="00131584">
        <w:rPr>
          <w:rFonts w:ascii="Garamond" w:hAnsi="Garamond"/>
          <w:sz w:val="24"/>
          <w:szCs w:val="24"/>
        </w:rPr>
        <w:t>, v bodě 1.8. a 1.9. se vypouštějí</w:t>
      </w:r>
      <w:r w:rsidR="00676312">
        <w:rPr>
          <w:rFonts w:ascii="Garamond" w:hAnsi="Garamond"/>
          <w:sz w:val="24"/>
          <w:szCs w:val="24"/>
        </w:rPr>
        <w:t xml:space="preserve"> poslední dvě věty</w:t>
      </w:r>
    </w:p>
    <w:p w:rsidR="00F41E7E" w:rsidRDefault="00F41E7E" w:rsidP="00F41E7E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</w:p>
    <w:p w:rsidR="00F41E7E" w:rsidRDefault="00F41E7E" w:rsidP="00F41E7E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61</w:t>
      </w:r>
      <w:r w:rsidR="00231ABA">
        <w:rPr>
          <w:rFonts w:ascii="Garamond" w:hAnsi="Garamond"/>
          <w:sz w:val="24"/>
          <w:szCs w:val="24"/>
        </w:rPr>
        <w:t xml:space="preserve"> a 62</w:t>
      </w:r>
      <w:r>
        <w:rPr>
          <w:rFonts w:ascii="Garamond" w:hAnsi="Garamond"/>
          <w:sz w:val="24"/>
          <w:szCs w:val="24"/>
        </w:rPr>
        <w:t>:</w:t>
      </w:r>
    </w:p>
    <w:p w:rsidR="00676312" w:rsidRPr="00F41E7E" w:rsidRDefault="00F41E7E" w:rsidP="00F41E7E">
      <w:pPr>
        <w:tabs>
          <w:tab w:val="left" w:pos="142"/>
          <w:tab w:val="left" w:pos="284"/>
        </w:tabs>
        <w:spacing w:after="12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ab/>
      </w:r>
      <w:r w:rsidR="00676312">
        <w:rPr>
          <w:rFonts w:ascii="Garamond" w:hAnsi="Garamond"/>
          <w:sz w:val="24"/>
          <w:szCs w:val="24"/>
        </w:rPr>
        <w:t>se v bod</w:t>
      </w:r>
      <w:r w:rsidR="00231ABA">
        <w:rPr>
          <w:rFonts w:ascii="Garamond" w:hAnsi="Garamond"/>
          <w:sz w:val="24"/>
          <w:szCs w:val="24"/>
        </w:rPr>
        <w:t>ech</w:t>
      </w:r>
      <w:r w:rsidR="00676312">
        <w:rPr>
          <w:rFonts w:ascii="Garamond" w:hAnsi="Garamond"/>
          <w:sz w:val="24"/>
          <w:szCs w:val="24"/>
        </w:rPr>
        <w:t xml:space="preserve"> 1.12.</w:t>
      </w:r>
      <w:r w:rsidR="00231ABA">
        <w:rPr>
          <w:rFonts w:ascii="Garamond" w:hAnsi="Garamond"/>
          <w:sz w:val="24"/>
          <w:szCs w:val="24"/>
        </w:rPr>
        <w:t xml:space="preserve"> a 1.13.</w:t>
      </w:r>
      <w:r w:rsidR="00676312">
        <w:rPr>
          <w:rFonts w:ascii="Garamond" w:hAnsi="Garamond"/>
          <w:sz w:val="24"/>
          <w:szCs w:val="24"/>
        </w:rPr>
        <w:t xml:space="preserve"> vypouští druhá a třetí věta s poměrem přidělování věcí </w:t>
      </w:r>
      <w:r w:rsidR="00676312" w:rsidRPr="00676312">
        <w:rPr>
          <w:rFonts w:ascii="Garamond" w:hAnsi="Garamond"/>
          <w:sz w:val="24"/>
          <w:szCs w:val="24"/>
        </w:rPr>
        <w:t>100 % : 100 % : 100 %</w:t>
      </w:r>
      <w:r w:rsidR="00676312">
        <w:rPr>
          <w:rFonts w:ascii="Garamond" w:hAnsi="Garamond"/>
          <w:sz w:val="24"/>
          <w:szCs w:val="24"/>
        </w:rPr>
        <w:t xml:space="preserve"> a nově</w:t>
      </w:r>
      <w:r w:rsidR="00647B04">
        <w:rPr>
          <w:rFonts w:ascii="Garamond" w:hAnsi="Garamond"/>
          <w:sz w:val="24"/>
          <w:szCs w:val="24"/>
        </w:rPr>
        <w:t xml:space="preserve"> se</w:t>
      </w:r>
      <w:r w:rsidR="00676312">
        <w:rPr>
          <w:rFonts w:ascii="Garamond" w:hAnsi="Garamond"/>
          <w:sz w:val="24"/>
          <w:szCs w:val="24"/>
        </w:rPr>
        <w:t xml:space="preserve"> vkládá poslední věta, která zní </w:t>
      </w:r>
      <w:r w:rsidR="00676312" w:rsidRPr="00676312">
        <w:rPr>
          <w:rFonts w:ascii="Garamond" w:hAnsi="Garamond"/>
          <w:i/>
          <w:sz w:val="24"/>
          <w:szCs w:val="24"/>
        </w:rPr>
        <w:t>„Věci této agendy se přidělují v poměru 25 % : 25 % : 25 % : 25 % v</w:t>
      </w:r>
      <w:r w:rsidR="00647B04">
        <w:rPr>
          <w:rFonts w:ascii="Garamond" w:hAnsi="Garamond"/>
          <w:i/>
          <w:sz w:val="24"/>
          <w:szCs w:val="24"/>
        </w:rPr>
        <w:t>e</w:t>
      </w:r>
      <w:r w:rsidR="00676312" w:rsidRPr="00676312">
        <w:rPr>
          <w:rFonts w:ascii="Garamond" w:hAnsi="Garamond"/>
          <w:i/>
          <w:sz w:val="24"/>
          <w:szCs w:val="24"/>
        </w:rPr>
        <w:t xml:space="preserve"> vzestupném pořadí senátu ve složení:</w:t>
      </w:r>
      <w:r w:rsidR="00676312">
        <w:rPr>
          <w:rFonts w:ascii="Garamond" w:hAnsi="Garamond"/>
          <w:i/>
          <w:sz w:val="24"/>
          <w:szCs w:val="24"/>
        </w:rPr>
        <w:t>“</w:t>
      </w:r>
    </w:p>
    <w:p w:rsidR="00F41E7E" w:rsidRDefault="00F41E7E" w:rsidP="00F41E7E">
      <w:pPr>
        <w:tabs>
          <w:tab w:val="left" w:pos="1276"/>
        </w:tabs>
        <w:spacing w:after="120" w:line="240" w:lineRule="auto"/>
        <w:ind w:left="709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text v bod</w:t>
      </w:r>
      <w:r w:rsidR="00231ABA">
        <w:rPr>
          <w:rFonts w:ascii="Garamond" w:hAnsi="Garamond"/>
          <w:sz w:val="24"/>
          <w:szCs w:val="24"/>
        </w:rPr>
        <w:t>ech</w:t>
      </w:r>
      <w:r>
        <w:rPr>
          <w:rFonts w:ascii="Garamond" w:hAnsi="Garamond"/>
          <w:sz w:val="24"/>
          <w:szCs w:val="24"/>
        </w:rPr>
        <w:t xml:space="preserve"> 1.12.1.</w:t>
      </w:r>
      <w:r w:rsidR="00231ABA">
        <w:rPr>
          <w:rFonts w:ascii="Garamond" w:hAnsi="Garamond"/>
          <w:sz w:val="24"/>
          <w:szCs w:val="24"/>
        </w:rPr>
        <w:t xml:space="preserve"> a 1.13.1</w:t>
      </w:r>
      <w:r>
        <w:rPr>
          <w:rFonts w:ascii="Garamond" w:hAnsi="Garamond"/>
          <w:sz w:val="24"/>
          <w:szCs w:val="24"/>
        </w:rPr>
        <w:t xml:space="preserve"> se vypouští a nahrazuje se </w:t>
      </w:r>
      <w:r w:rsidR="00231ABA">
        <w:rPr>
          <w:rFonts w:ascii="Garamond" w:hAnsi="Garamond"/>
          <w:sz w:val="24"/>
          <w:szCs w:val="24"/>
        </w:rPr>
        <w:t>v tomto znění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i/>
          <w:sz w:val="24"/>
          <w:szCs w:val="24"/>
        </w:rPr>
        <w:t>„</w:t>
      </w:r>
      <w:r w:rsidRPr="00F41E7E">
        <w:rPr>
          <w:rFonts w:ascii="Garamond" w:hAnsi="Garamond"/>
          <w:i/>
          <w:sz w:val="24"/>
          <w:szCs w:val="24"/>
        </w:rPr>
        <w:t>JUDr. Marie Trnková</w:t>
      </w:r>
      <w:r>
        <w:rPr>
          <w:rFonts w:ascii="Garamond" w:hAnsi="Garamond"/>
          <w:i/>
          <w:sz w:val="24"/>
          <w:szCs w:val="24"/>
        </w:rPr>
        <w:t xml:space="preserve"> (předseda senátu), </w:t>
      </w:r>
      <w:r w:rsidRPr="00F41E7E">
        <w:rPr>
          <w:rFonts w:ascii="Garamond" w:hAnsi="Garamond"/>
          <w:i/>
          <w:sz w:val="24"/>
          <w:szCs w:val="24"/>
        </w:rPr>
        <w:t>JUDr. Michal Hájek, Ph.D., Mgr. Helena Nutilová.</w:t>
      </w:r>
      <w:r>
        <w:rPr>
          <w:rFonts w:ascii="Garamond" w:hAnsi="Garamond"/>
          <w:i/>
          <w:sz w:val="24"/>
          <w:szCs w:val="24"/>
        </w:rPr>
        <w:t>"</w:t>
      </w:r>
    </w:p>
    <w:p w:rsidR="00231ABA" w:rsidRPr="000124E2" w:rsidRDefault="00F41E7E" w:rsidP="00231ABA">
      <w:pPr>
        <w:tabs>
          <w:tab w:val="left" w:pos="993"/>
          <w:tab w:val="left" w:pos="1418"/>
        </w:tabs>
        <w:spacing w:after="120" w:line="240" w:lineRule="auto"/>
        <w:ind w:left="709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text v bod</w:t>
      </w:r>
      <w:r w:rsidR="00231ABA">
        <w:rPr>
          <w:rFonts w:ascii="Garamond" w:hAnsi="Garamond"/>
          <w:sz w:val="24"/>
          <w:szCs w:val="24"/>
        </w:rPr>
        <w:t>ech</w:t>
      </w:r>
      <w:r>
        <w:rPr>
          <w:rFonts w:ascii="Garamond" w:hAnsi="Garamond"/>
          <w:sz w:val="24"/>
          <w:szCs w:val="24"/>
        </w:rPr>
        <w:t xml:space="preserve"> 1.12.</w:t>
      </w:r>
      <w:r w:rsidR="00231ABA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</w:t>
      </w:r>
      <w:r w:rsidR="00231ABA">
        <w:rPr>
          <w:rFonts w:ascii="Garamond" w:hAnsi="Garamond"/>
          <w:sz w:val="24"/>
          <w:szCs w:val="24"/>
        </w:rPr>
        <w:t xml:space="preserve"> a 1.13.2</w:t>
      </w:r>
      <w:r>
        <w:rPr>
          <w:rFonts w:ascii="Garamond" w:hAnsi="Garamond"/>
          <w:sz w:val="24"/>
          <w:szCs w:val="24"/>
        </w:rPr>
        <w:t xml:space="preserve"> se vypouští a nahrazuje se </w:t>
      </w:r>
      <w:r w:rsidR="00231ABA">
        <w:rPr>
          <w:rFonts w:ascii="Garamond" w:hAnsi="Garamond"/>
          <w:sz w:val="24"/>
          <w:szCs w:val="24"/>
        </w:rPr>
        <w:t>v tomto znění</w:t>
      </w:r>
      <w:r>
        <w:rPr>
          <w:rFonts w:ascii="Garamond" w:hAnsi="Garamond"/>
          <w:sz w:val="24"/>
          <w:szCs w:val="24"/>
        </w:rPr>
        <w:t xml:space="preserve">: </w:t>
      </w:r>
      <w:r w:rsidRPr="00231ABA">
        <w:rPr>
          <w:rFonts w:ascii="Garamond" w:hAnsi="Garamond"/>
          <w:i/>
          <w:sz w:val="24"/>
          <w:szCs w:val="24"/>
        </w:rPr>
        <w:t>„</w:t>
      </w:r>
      <w:r w:rsidR="00231ABA" w:rsidRPr="00231ABA">
        <w:rPr>
          <w:rFonts w:ascii="Garamond" w:hAnsi="Garamond"/>
          <w:i/>
          <w:sz w:val="24"/>
          <w:szCs w:val="24"/>
        </w:rPr>
        <w:t>Mgr. Helena Nutilová (předseda senátu), JUDr. Tereza Kučerová, JUDr. Marie Trnková.</w:t>
      </w:r>
      <w:r w:rsidR="00231ABA">
        <w:rPr>
          <w:rFonts w:ascii="Garamond" w:hAnsi="Garamond"/>
          <w:i/>
          <w:sz w:val="24"/>
          <w:szCs w:val="24"/>
        </w:rPr>
        <w:t>“</w:t>
      </w:r>
    </w:p>
    <w:p w:rsidR="00231ABA" w:rsidRPr="00231ABA" w:rsidRDefault="00F41E7E" w:rsidP="00231ABA">
      <w:pPr>
        <w:tabs>
          <w:tab w:val="left" w:pos="993"/>
        </w:tabs>
        <w:spacing w:after="120" w:line="240" w:lineRule="auto"/>
        <w:ind w:left="709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text v bod</w:t>
      </w:r>
      <w:r w:rsidR="00231ABA">
        <w:rPr>
          <w:rFonts w:ascii="Garamond" w:hAnsi="Garamond"/>
          <w:sz w:val="24"/>
          <w:szCs w:val="24"/>
        </w:rPr>
        <w:t>ech</w:t>
      </w:r>
      <w:r>
        <w:rPr>
          <w:rFonts w:ascii="Garamond" w:hAnsi="Garamond"/>
          <w:sz w:val="24"/>
          <w:szCs w:val="24"/>
        </w:rPr>
        <w:t xml:space="preserve"> 1.12.</w:t>
      </w:r>
      <w:r w:rsidR="00231AB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</w:t>
      </w:r>
      <w:r w:rsidR="00231ABA">
        <w:rPr>
          <w:rFonts w:ascii="Garamond" w:hAnsi="Garamond"/>
          <w:sz w:val="24"/>
          <w:szCs w:val="24"/>
        </w:rPr>
        <w:t xml:space="preserve"> a 1.13.3.</w:t>
      </w:r>
      <w:r>
        <w:rPr>
          <w:rFonts w:ascii="Garamond" w:hAnsi="Garamond"/>
          <w:sz w:val="24"/>
          <w:szCs w:val="24"/>
        </w:rPr>
        <w:t xml:space="preserve"> se vypouští a nahrazuje se </w:t>
      </w:r>
      <w:r w:rsidR="00231ABA">
        <w:rPr>
          <w:rFonts w:ascii="Garamond" w:hAnsi="Garamond"/>
          <w:sz w:val="24"/>
          <w:szCs w:val="24"/>
        </w:rPr>
        <w:t>v tomto znění</w:t>
      </w:r>
      <w:r>
        <w:rPr>
          <w:rFonts w:ascii="Garamond" w:hAnsi="Garamond"/>
          <w:sz w:val="24"/>
          <w:szCs w:val="24"/>
        </w:rPr>
        <w:t xml:space="preserve">: </w:t>
      </w:r>
      <w:r w:rsidR="00231ABA">
        <w:rPr>
          <w:rFonts w:ascii="Garamond" w:hAnsi="Garamond"/>
          <w:i/>
          <w:sz w:val="24"/>
          <w:szCs w:val="24"/>
        </w:rPr>
        <w:t>„</w:t>
      </w:r>
      <w:r w:rsidR="00231ABA" w:rsidRPr="00231ABA">
        <w:rPr>
          <w:rFonts w:ascii="Garamond" w:hAnsi="Garamond"/>
          <w:i/>
          <w:sz w:val="24"/>
          <w:szCs w:val="24"/>
        </w:rPr>
        <w:t>JUDr. Michal Hájek, Ph.D. (předseda senátu), Mgr. Helena Nutilová, JUDr. Tereza Kučerová.</w:t>
      </w:r>
      <w:r w:rsidR="00231ABA">
        <w:rPr>
          <w:rFonts w:ascii="Garamond" w:hAnsi="Garamond"/>
          <w:i/>
          <w:sz w:val="24"/>
          <w:szCs w:val="24"/>
        </w:rPr>
        <w:t>“</w:t>
      </w:r>
    </w:p>
    <w:p w:rsidR="00B865FC" w:rsidRDefault="00F41E7E" w:rsidP="00B865FC">
      <w:pPr>
        <w:tabs>
          <w:tab w:val="left" w:pos="709"/>
        </w:tabs>
        <w:spacing w:after="120" w:line="240" w:lineRule="auto"/>
        <w:ind w:left="709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231ABA">
        <w:rPr>
          <w:rFonts w:ascii="Garamond" w:hAnsi="Garamond"/>
          <w:sz w:val="24"/>
          <w:szCs w:val="24"/>
        </w:rPr>
        <w:t>se vkládají nové body</w:t>
      </w:r>
      <w:r>
        <w:rPr>
          <w:rFonts w:ascii="Garamond" w:hAnsi="Garamond"/>
          <w:sz w:val="24"/>
          <w:szCs w:val="24"/>
        </w:rPr>
        <w:t xml:space="preserve"> 1.12.</w:t>
      </w:r>
      <w:r w:rsidR="00231ABA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</w:t>
      </w:r>
      <w:r w:rsidR="00231ABA">
        <w:rPr>
          <w:rFonts w:ascii="Garamond" w:hAnsi="Garamond"/>
          <w:sz w:val="24"/>
          <w:szCs w:val="24"/>
        </w:rPr>
        <w:t xml:space="preserve"> a 1.13.4., které zní: </w:t>
      </w:r>
      <w:r w:rsidR="00231ABA" w:rsidRPr="00231ABA">
        <w:rPr>
          <w:rFonts w:ascii="Garamond" w:hAnsi="Garamond"/>
          <w:i/>
          <w:sz w:val="24"/>
          <w:szCs w:val="24"/>
        </w:rPr>
        <w:t>„JUDr. Tereza Kučerová (předseda senátu), JUDr. Marie Trnková, JUDr. Michal Hájek, Ph.D.“</w:t>
      </w:r>
    </w:p>
    <w:p w:rsidR="00B865FC" w:rsidRDefault="00B865FC" w:rsidP="00B865FC">
      <w:pPr>
        <w:tabs>
          <w:tab w:val="left" w:pos="709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62:</w:t>
      </w:r>
    </w:p>
    <w:p w:rsidR="00B865FC" w:rsidRDefault="00B865FC" w:rsidP="00B865FC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B865FC">
        <w:rPr>
          <w:rFonts w:ascii="Garamond" w:hAnsi="Garamond"/>
          <w:sz w:val="24"/>
          <w:szCs w:val="24"/>
        </w:rPr>
        <w:t>se v bod</w:t>
      </w:r>
      <w:r>
        <w:rPr>
          <w:rFonts w:ascii="Garamond" w:hAnsi="Garamond"/>
          <w:sz w:val="24"/>
          <w:szCs w:val="24"/>
        </w:rPr>
        <w:t>ech</w:t>
      </w:r>
      <w:r w:rsidRPr="00B865FC">
        <w:rPr>
          <w:rFonts w:ascii="Garamond" w:hAnsi="Garamond"/>
          <w:sz w:val="24"/>
          <w:szCs w:val="24"/>
        </w:rPr>
        <w:t xml:space="preserve"> 1.1</w:t>
      </w:r>
      <w:r>
        <w:rPr>
          <w:rFonts w:ascii="Garamond" w:hAnsi="Garamond"/>
          <w:sz w:val="24"/>
          <w:szCs w:val="24"/>
        </w:rPr>
        <w:t>4</w:t>
      </w:r>
      <w:r w:rsidRPr="00B865F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, 1.16. a 1.18. slovo soudci mění na slovo </w:t>
      </w:r>
      <w:r w:rsidRPr="00B865FC">
        <w:rPr>
          <w:rFonts w:ascii="Garamond" w:hAnsi="Garamond"/>
          <w:i/>
          <w:sz w:val="24"/>
          <w:szCs w:val="24"/>
        </w:rPr>
        <w:t>„samosoudci“</w:t>
      </w:r>
      <w:r>
        <w:rPr>
          <w:rFonts w:ascii="Garamond" w:hAnsi="Garamond"/>
          <w:sz w:val="24"/>
          <w:szCs w:val="24"/>
        </w:rPr>
        <w:t xml:space="preserve"> a doplňují se slova </w:t>
      </w:r>
      <w:r w:rsidRPr="00B865FC">
        <w:rPr>
          <w:rFonts w:ascii="Garamond" w:hAnsi="Garamond"/>
          <w:i/>
          <w:sz w:val="24"/>
          <w:szCs w:val="24"/>
        </w:rPr>
        <w:t>„či</w:t>
      </w:r>
      <w:r w:rsidR="004E6504">
        <w:rPr>
          <w:rFonts w:ascii="Garamond" w:hAnsi="Garamond"/>
          <w:i/>
          <w:sz w:val="24"/>
          <w:szCs w:val="24"/>
        </w:rPr>
        <w:t> </w:t>
      </w:r>
      <w:r w:rsidRPr="00B865FC">
        <w:rPr>
          <w:rFonts w:ascii="Garamond" w:hAnsi="Garamond"/>
          <w:i/>
          <w:sz w:val="24"/>
          <w:szCs w:val="24"/>
        </w:rPr>
        <w:t>senátu“</w:t>
      </w:r>
    </w:p>
    <w:p w:rsidR="00B865FC" w:rsidRPr="00B865FC" w:rsidRDefault="00B865FC" w:rsidP="00B865FC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B865FC">
        <w:rPr>
          <w:rFonts w:ascii="Garamond" w:hAnsi="Garamond"/>
          <w:sz w:val="24"/>
          <w:szCs w:val="24"/>
        </w:rPr>
        <w:t>se v bod</w:t>
      </w:r>
      <w:r>
        <w:rPr>
          <w:rFonts w:ascii="Garamond" w:hAnsi="Garamond"/>
          <w:sz w:val="24"/>
          <w:szCs w:val="24"/>
        </w:rPr>
        <w:t>ě</w:t>
      </w:r>
      <w:r w:rsidRPr="00B865FC">
        <w:rPr>
          <w:rFonts w:ascii="Garamond" w:hAnsi="Garamond"/>
          <w:sz w:val="24"/>
          <w:szCs w:val="24"/>
        </w:rPr>
        <w:t xml:space="preserve"> 1.</w:t>
      </w:r>
      <w:r>
        <w:rPr>
          <w:rFonts w:ascii="Garamond" w:hAnsi="Garamond"/>
          <w:sz w:val="24"/>
          <w:szCs w:val="24"/>
        </w:rPr>
        <w:t>15</w:t>
      </w:r>
      <w:r w:rsidRPr="00B865F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slova </w:t>
      </w:r>
      <w:r w:rsidRPr="00B865FC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 xml:space="preserve">do soudního oddělení“ </w:t>
      </w:r>
      <w:r>
        <w:rPr>
          <w:rFonts w:ascii="Garamond" w:hAnsi="Garamond"/>
          <w:sz w:val="24"/>
          <w:szCs w:val="24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 w:rsidR="004E650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slovo soudci se mění na slovo </w:t>
      </w:r>
      <w:r w:rsidRPr="00B865FC">
        <w:rPr>
          <w:rFonts w:ascii="Garamond" w:hAnsi="Garamond"/>
          <w:i/>
          <w:sz w:val="24"/>
          <w:szCs w:val="24"/>
        </w:rPr>
        <w:t>„samosoudci“</w:t>
      </w:r>
      <w:r>
        <w:rPr>
          <w:rFonts w:ascii="Garamond" w:hAnsi="Garamond"/>
          <w:sz w:val="24"/>
          <w:szCs w:val="24"/>
        </w:rPr>
        <w:t xml:space="preserve"> a</w:t>
      </w:r>
      <w:r w:rsidR="004E650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doplňují se slova </w:t>
      </w:r>
      <w:r w:rsidRPr="00B865FC">
        <w:rPr>
          <w:rFonts w:ascii="Garamond" w:hAnsi="Garamond"/>
          <w:i/>
          <w:sz w:val="24"/>
          <w:szCs w:val="24"/>
        </w:rPr>
        <w:t>„či senátu“</w:t>
      </w:r>
    </w:p>
    <w:p w:rsidR="00B865FC" w:rsidRPr="00B865FC" w:rsidRDefault="00B865FC" w:rsidP="00B865FC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B865FC">
        <w:rPr>
          <w:rFonts w:ascii="Garamond" w:hAnsi="Garamond"/>
          <w:sz w:val="24"/>
          <w:szCs w:val="24"/>
        </w:rPr>
        <w:t>se v bod</w:t>
      </w:r>
      <w:r>
        <w:rPr>
          <w:rFonts w:ascii="Garamond" w:hAnsi="Garamond"/>
          <w:sz w:val="24"/>
          <w:szCs w:val="24"/>
        </w:rPr>
        <w:t>ě</w:t>
      </w:r>
      <w:r w:rsidRPr="00B865FC">
        <w:rPr>
          <w:rFonts w:ascii="Garamond" w:hAnsi="Garamond"/>
          <w:sz w:val="24"/>
          <w:szCs w:val="24"/>
        </w:rPr>
        <w:t xml:space="preserve"> 1.</w:t>
      </w:r>
      <w:r>
        <w:rPr>
          <w:rFonts w:ascii="Garamond" w:hAnsi="Garamond"/>
          <w:sz w:val="24"/>
          <w:szCs w:val="24"/>
        </w:rPr>
        <w:t>17</w:t>
      </w:r>
      <w:r w:rsidRPr="00B865F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>
        <w:rPr>
          <w:rFonts w:ascii="Garamond" w:hAnsi="Garamond"/>
          <w:sz w:val="24"/>
          <w:szCs w:val="24"/>
        </w:rPr>
        <w:t xml:space="preserve"> slova </w:t>
      </w:r>
      <w:r w:rsidRPr="00B865FC">
        <w:rPr>
          <w:rFonts w:ascii="Garamond" w:hAnsi="Garamond"/>
          <w:i/>
          <w:sz w:val="24"/>
          <w:szCs w:val="24"/>
        </w:rPr>
        <w:t>„</w:t>
      </w:r>
      <w:r>
        <w:rPr>
          <w:rFonts w:ascii="Garamond" w:hAnsi="Garamond"/>
          <w:i/>
          <w:sz w:val="24"/>
          <w:szCs w:val="24"/>
        </w:rPr>
        <w:t>soudc</w:t>
      </w:r>
      <w:r w:rsidR="00467962">
        <w:rPr>
          <w:rFonts w:ascii="Garamond" w:hAnsi="Garamond"/>
          <w:i/>
          <w:sz w:val="24"/>
          <w:szCs w:val="24"/>
        </w:rPr>
        <w:t>i, soudce</w:t>
      </w:r>
      <w:r>
        <w:rPr>
          <w:rFonts w:ascii="Garamond" w:hAnsi="Garamond"/>
          <w:i/>
          <w:sz w:val="24"/>
          <w:szCs w:val="24"/>
        </w:rPr>
        <w:t xml:space="preserve">“ </w:t>
      </w:r>
      <w:r>
        <w:rPr>
          <w:rFonts w:ascii="Garamond" w:hAnsi="Garamond"/>
          <w:sz w:val="24"/>
          <w:szCs w:val="24"/>
        </w:rPr>
        <w:t xml:space="preserve">a </w:t>
      </w:r>
      <w:r w:rsidR="00467962">
        <w:rPr>
          <w:rFonts w:ascii="Garamond" w:hAnsi="Garamond"/>
          <w:sz w:val="24"/>
          <w:szCs w:val="24"/>
        </w:rPr>
        <w:t>nahra</w:t>
      </w:r>
      <w:r w:rsidR="00D52515">
        <w:rPr>
          <w:rFonts w:ascii="Garamond" w:hAnsi="Garamond"/>
          <w:sz w:val="24"/>
          <w:szCs w:val="24"/>
        </w:rPr>
        <w:t>z</w:t>
      </w:r>
      <w:r w:rsidR="00467962">
        <w:rPr>
          <w:rFonts w:ascii="Garamond" w:hAnsi="Garamond"/>
          <w:sz w:val="24"/>
          <w:szCs w:val="24"/>
        </w:rPr>
        <w:t>ují se slovy</w:t>
      </w:r>
      <w:r w:rsidRPr="00B865FC">
        <w:rPr>
          <w:rFonts w:ascii="Garamond" w:hAnsi="Garamond"/>
          <w:i/>
          <w:sz w:val="24"/>
          <w:szCs w:val="24"/>
        </w:rPr>
        <w:t xml:space="preserve"> </w:t>
      </w:r>
      <w:r w:rsidR="00467962">
        <w:rPr>
          <w:rFonts w:ascii="Garamond" w:hAnsi="Garamond"/>
          <w:i/>
          <w:sz w:val="24"/>
          <w:szCs w:val="24"/>
        </w:rPr>
        <w:t>„</w:t>
      </w:r>
      <w:r w:rsidRPr="00B865FC">
        <w:rPr>
          <w:rFonts w:ascii="Garamond" w:hAnsi="Garamond"/>
          <w:i/>
          <w:sz w:val="24"/>
          <w:szCs w:val="24"/>
        </w:rPr>
        <w:t>senát</w:t>
      </w:r>
      <w:r w:rsidR="00467962">
        <w:rPr>
          <w:rFonts w:ascii="Garamond" w:hAnsi="Garamond"/>
          <w:i/>
          <w:sz w:val="24"/>
          <w:szCs w:val="24"/>
        </w:rPr>
        <w:t>u, senát</w:t>
      </w:r>
      <w:r w:rsidRPr="00B865FC">
        <w:rPr>
          <w:rFonts w:ascii="Garamond" w:hAnsi="Garamond"/>
          <w:i/>
          <w:sz w:val="24"/>
          <w:szCs w:val="24"/>
        </w:rPr>
        <w:t>“</w:t>
      </w:r>
    </w:p>
    <w:p w:rsidR="00467962" w:rsidRDefault="00467962" w:rsidP="00467962">
      <w:pPr>
        <w:pStyle w:val="Odstavecseseznamem"/>
        <w:numPr>
          <w:ilvl w:val="0"/>
          <w:numId w:val="18"/>
        </w:numPr>
        <w:tabs>
          <w:tab w:val="left" w:pos="567"/>
          <w:tab w:val="left" w:pos="851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467962">
        <w:rPr>
          <w:rFonts w:ascii="Garamond" w:hAnsi="Garamond"/>
          <w:sz w:val="24"/>
          <w:szCs w:val="24"/>
        </w:rPr>
        <w:t xml:space="preserve">se v bodě 1.19. vypouští celý text a nahrazuje se v tomto znění: </w:t>
      </w:r>
      <w:r w:rsidRPr="00467962">
        <w:rPr>
          <w:rFonts w:ascii="Garamond" w:hAnsi="Garamond"/>
          <w:i/>
          <w:sz w:val="24"/>
          <w:szCs w:val="24"/>
        </w:rPr>
        <w:t>„V případě neplánované nepřítomnosti soudce (např. pracovní neschopnost) či v případě předem předpokládané nepřítomnosti (např. plánovaný lékařský zákrok) v délce přesahující 14 kalendářních dnů, bude soudnímu oddělení, jehož je členem, místopředsedou soudu pro správní úsek zastaven nápad v rozsahu nápadu připadajícího na tohoto člena soudního oddělení po dobu jeho nepřítomnosti; v případě neplánované nepřítomnosti po uplynutí uvedené lhůty, v případě předpokládané nepřítomnosti od jejího počátku.“</w:t>
      </w:r>
    </w:p>
    <w:p w:rsidR="00467962" w:rsidRDefault="00467962" w:rsidP="00467962">
      <w:pPr>
        <w:pStyle w:val="Odstavecseseznamem"/>
        <w:numPr>
          <w:ilvl w:val="0"/>
          <w:numId w:val="18"/>
        </w:numPr>
        <w:tabs>
          <w:tab w:val="left" w:pos="567"/>
          <w:tab w:val="left" w:pos="851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B865FC">
        <w:rPr>
          <w:rFonts w:ascii="Garamond" w:hAnsi="Garamond"/>
          <w:sz w:val="24"/>
          <w:szCs w:val="24"/>
        </w:rPr>
        <w:t>se v bod</w:t>
      </w:r>
      <w:r>
        <w:rPr>
          <w:rFonts w:ascii="Garamond" w:hAnsi="Garamond"/>
          <w:sz w:val="24"/>
          <w:szCs w:val="24"/>
        </w:rPr>
        <w:t>ě</w:t>
      </w:r>
      <w:r w:rsidRPr="00B865FC">
        <w:rPr>
          <w:rFonts w:ascii="Garamond" w:hAnsi="Garamond"/>
          <w:sz w:val="24"/>
          <w:szCs w:val="24"/>
        </w:rPr>
        <w:t xml:space="preserve"> 1</w:t>
      </w:r>
      <w:r>
        <w:rPr>
          <w:rFonts w:ascii="Garamond" w:hAnsi="Garamond"/>
          <w:sz w:val="24"/>
          <w:szCs w:val="24"/>
        </w:rPr>
        <w:t xml:space="preserve">.20. </w:t>
      </w:r>
      <w:r w:rsidR="00D52515">
        <w:rPr>
          <w:rFonts w:ascii="Garamond" w:hAnsi="Garamond"/>
          <w:sz w:val="24"/>
          <w:szCs w:val="24"/>
        </w:rPr>
        <w:t>mění</w:t>
      </w:r>
      <w:r>
        <w:rPr>
          <w:rFonts w:ascii="Garamond" w:hAnsi="Garamond"/>
          <w:sz w:val="24"/>
          <w:szCs w:val="24"/>
        </w:rPr>
        <w:t xml:space="preserve"> poměr přidělování věcí</w:t>
      </w:r>
      <w:r w:rsidR="00D52515">
        <w:rPr>
          <w:rFonts w:ascii="Garamond" w:hAnsi="Garamond"/>
          <w:sz w:val="24"/>
          <w:szCs w:val="24"/>
        </w:rPr>
        <w:t xml:space="preserve"> z</w:t>
      </w:r>
      <w:r>
        <w:rPr>
          <w:rFonts w:ascii="Garamond" w:hAnsi="Garamond"/>
          <w:sz w:val="24"/>
          <w:szCs w:val="24"/>
        </w:rPr>
        <w:t xml:space="preserve"> 29 % : 29 % : 29 % : 13 % </w:t>
      </w:r>
      <w:r w:rsidR="00D52515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</w:t>
      </w:r>
      <w:r w:rsidRPr="00467962">
        <w:rPr>
          <w:rFonts w:ascii="Garamond" w:hAnsi="Garamond"/>
          <w:i/>
          <w:sz w:val="24"/>
          <w:szCs w:val="24"/>
        </w:rPr>
        <w:t>„25 % : 25 % : 25 % : 25 %“.</w:t>
      </w:r>
    </w:p>
    <w:p w:rsidR="00467962" w:rsidRDefault="00467962" w:rsidP="00467962">
      <w:pPr>
        <w:tabs>
          <w:tab w:val="left" w:pos="709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63:</w:t>
      </w:r>
    </w:p>
    <w:p w:rsidR="00467962" w:rsidRDefault="00467962" w:rsidP="00467962">
      <w:pPr>
        <w:pStyle w:val="Odstavecseseznamem"/>
        <w:numPr>
          <w:ilvl w:val="0"/>
          <w:numId w:val="18"/>
        </w:numPr>
        <w:tabs>
          <w:tab w:val="left" w:pos="567"/>
          <w:tab w:val="left" w:pos="851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B865FC">
        <w:rPr>
          <w:rFonts w:ascii="Garamond" w:hAnsi="Garamond"/>
          <w:sz w:val="24"/>
          <w:szCs w:val="24"/>
        </w:rPr>
        <w:t>se v bod</w:t>
      </w:r>
      <w:r>
        <w:rPr>
          <w:rFonts w:ascii="Garamond" w:hAnsi="Garamond"/>
          <w:sz w:val="24"/>
          <w:szCs w:val="24"/>
        </w:rPr>
        <w:t>ě</w:t>
      </w:r>
      <w:r w:rsidRPr="00B865FC">
        <w:rPr>
          <w:rFonts w:ascii="Garamond" w:hAnsi="Garamond"/>
          <w:sz w:val="24"/>
          <w:szCs w:val="24"/>
        </w:rPr>
        <w:t xml:space="preserve"> 1</w:t>
      </w:r>
      <w:r>
        <w:rPr>
          <w:rFonts w:ascii="Garamond" w:hAnsi="Garamond"/>
          <w:sz w:val="24"/>
          <w:szCs w:val="24"/>
        </w:rPr>
        <w:t xml:space="preserve">.21. </w:t>
      </w:r>
      <w:r w:rsidR="00D52515">
        <w:rPr>
          <w:rFonts w:ascii="Garamond" w:hAnsi="Garamond"/>
          <w:sz w:val="24"/>
          <w:szCs w:val="24"/>
        </w:rPr>
        <w:t xml:space="preserve">mění </w:t>
      </w:r>
      <w:r>
        <w:rPr>
          <w:rFonts w:ascii="Garamond" w:hAnsi="Garamond"/>
          <w:sz w:val="24"/>
          <w:szCs w:val="24"/>
        </w:rPr>
        <w:t xml:space="preserve">poměr přidělování věcí </w:t>
      </w:r>
      <w:r w:rsidR="00D52515">
        <w:rPr>
          <w:rFonts w:ascii="Garamond" w:hAnsi="Garamond"/>
          <w:sz w:val="24"/>
          <w:szCs w:val="24"/>
        </w:rPr>
        <w:t xml:space="preserve">z </w:t>
      </w:r>
      <w:r>
        <w:rPr>
          <w:rFonts w:ascii="Garamond" w:hAnsi="Garamond"/>
          <w:sz w:val="24"/>
          <w:szCs w:val="24"/>
        </w:rPr>
        <w:t xml:space="preserve">29 % : 29 % : 29 % : 13 % </w:t>
      </w:r>
      <w:r w:rsidR="00D52515">
        <w:rPr>
          <w:rFonts w:ascii="Garamond" w:hAnsi="Garamond"/>
          <w:sz w:val="24"/>
          <w:szCs w:val="24"/>
        </w:rPr>
        <w:t>na</w:t>
      </w:r>
      <w:r>
        <w:rPr>
          <w:rFonts w:ascii="Garamond" w:hAnsi="Garamond"/>
          <w:sz w:val="24"/>
          <w:szCs w:val="24"/>
        </w:rPr>
        <w:t xml:space="preserve"> </w:t>
      </w:r>
      <w:r w:rsidRPr="00467962">
        <w:rPr>
          <w:rFonts w:ascii="Garamond" w:hAnsi="Garamond"/>
          <w:i/>
          <w:sz w:val="24"/>
          <w:szCs w:val="24"/>
        </w:rPr>
        <w:t>„25 % : 25 % : 25 % : 25 %“.</w:t>
      </w:r>
    </w:p>
    <w:p w:rsidR="00467962" w:rsidRDefault="00467962" w:rsidP="00467962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v bodě 1.22. vypouští </w:t>
      </w:r>
      <w:r w:rsidR="004E6504">
        <w:rPr>
          <w:rFonts w:ascii="Garamond" w:hAnsi="Garamond"/>
          <w:sz w:val="24"/>
          <w:szCs w:val="24"/>
        </w:rPr>
        <w:t>soudce</w:t>
      </w:r>
      <w:r>
        <w:rPr>
          <w:rFonts w:ascii="Garamond" w:hAnsi="Garamond"/>
          <w:sz w:val="24"/>
          <w:szCs w:val="24"/>
        </w:rPr>
        <w:t xml:space="preserve"> </w:t>
      </w:r>
      <w:r w:rsidRPr="00467962">
        <w:rPr>
          <w:rFonts w:ascii="Garamond" w:hAnsi="Garamond"/>
          <w:i/>
          <w:sz w:val="24"/>
          <w:szCs w:val="24"/>
        </w:rPr>
        <w:t>„JUDr. Hájek“</w:t>
      </w:r>
    </w:p>
    <w:p w:rsidR="006E299E" w:rsidRPr="006E299E" w:rsidRDefault="006E299E" w:rsidP="006E299E">
      <w:pPr>
        <w:pStyle w:val="Odstavecseseznamem"/>
        <w:numPr>
          <w:ilvl w:val="0"/>
          <w:numId w:val="18"/>
        </w:numPr>
        <w:tabs>
          <w:tab w:val="left" w:pos="0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6E299E">
        <w:rPr>
          <w:rFonts w:ascii="Garamond" w:hAnsi="Garamond"/>
          <w:sz w:val="24"/>
          <w:szCs w:val="24"/>
        </w:rPr>
        <w:t>se vkládá nový bod 1.24., který zní</w:t>
      </w:r>
      <w:r w:rsidRPr="006E299E">
        <w:rPr>
          <w:rFonts w:ascii="Garamond" w:hAnsi="Garamond"/>
          <w:i/>
          <w:sz w:val="24"/>
          <w:szCs w:val="24"/>
        </w:rPr>
        <w:t>: „Pokud bylo koncem předchozího roku v příslušných agendách na řadě jiné oddělení než 54 či 51, pokračuje se od 1. 1. v pořadí od tohoto jiného oddělení.“</w:t>
      </w:r>
    </w:p>
    <w:p w:rsidR="006E299E" w:rsidRPr="006E299E" w:rsidRDefault="006E299E" w:rsidP="006E299E">
      <w:pPr>
        <w:pStyle w:val="Odstavecseseznamem"/>
        <w:numPr>
          <w:ilvl w:val="0"/>
          <w:numId w:val="18"/>
        </w:numPr>
        <w:tabs>
          <w:tab w:val="left" w:pos="142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6E299E">
        <w:rPr>
          <w:rFonts w:ascii="Garamond" w:hAnsi="Garamond"/>
          <w:sz w:val="24"/>
          <w:szCs w:val="24"/>
        </w:rPr>
        <w:t>se vkládá nový bod 1.25., který zní</w:t>
      </w:r>
      <w:r w:rsidRPr="006E299E">
        <w:rPr>
          <w:rFonts w:ascii="Garamond" w:hAnsi="Garamond"/>
          <w:i/>
          <w:sz w:val="24"/>
          <w:szCs w:val="24"/>
        </w:rPr>
        <w:t>: „Pokud bylo před změnou rozvrhu práce v příslušných agendách na řadě jiné oddělení než 54 či 51, pokračuje se od data účinnosti změny rozvrhu práce v pořadí od tohoto jiného oddělení.“</w:t>
      </w:r>
    </w:p>
    <w:p w:rsidR="006E299E" w:rsidRDefault="006E299E" w:rsidP="006E299E">
      <w:pPr>
        <w:pStyle w:val="Odstavecseseznamem"/>
        <w:numPr>
          <w:ilvl w:val="0"/>
          <w:numId w:val="18"/>
        </w:numPr>
        <w:tabs>
          <w:tab w:val="left" w:pos="142"/>
        </w:tabs>
        <w:spacing w:after="12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 w:rsidRPr="006E299E">
        <w:rPr>
          <w:rFonts w:ascii="Garamond" w:hAnsi="Garamond"/>
          <w:sz w:val="24"/>
          <w:szCs w:val="24"/>
        </w:rPr>
        <w:t>se vkládá nový bod 1.26., který zní</w:t>
      </w:r>
      <w:r w:rsidRPr="006E299E">
        <w:rPr>
          <w:rFonts w:ascii="Garamond" w:hAnsi="Garamond"/>
          <w:i/>
          <w:sz w:val="24"/>
          <w:szCs w:val="24"/>
        </w:rPr>
        <w:t>: „Pokud byl koncem předchozího roku v obou agendách v soudním oddělení 52 na řadě jiný senát než ve složení JUDr. Marie Trnková (předseda senátu), JUDr. Michal Hájek, Ph.D., Mgr. Helena Nutilová, pokračuje se od 1. 1. v pořadí od tohoto jiného senátu.“</w:t>
      </w:r>
    </w:p>
    <w:p w:rsidR="006E299E" w:rsidRPr="006E299E" w:rsidRDefault="006E299E" w:rsidP="006E299E">
      <w:pPr>
        <w:pStyle w:val="Odstavecseseznamem"/>
        <w:numPr>
          <w:ilvl w:val="0"/>
          <w:numId w:val="18"/>
        </w:numPr>
        <w:tabs>
          <w:tab w:val="left" w:pos="142"/>
        </w:tabs>
        <w:spacing w:after="120" w:line="240" w:lineRule="auto"/>
        <w:ind w:left="142" w:hanging="142"/>
        <w:jc w:val="both"/>
        <w:rPr>
          <w:rFonts w:ascii="Garamond" w:hAnsi="Garamond"/>
          <w:color w:val="FF0000"/>
          <w:sz w:val="24"/>
          <w:szCs w:val="24"/>
        </w:rPr>
      </w:pPr>
      <w:r w:rsidRPr="006E299E">
        <w:rPr>
          <w:rFonts w:ascii="Garamond" w:hAnsi="Garamond"/>
          <w:sz w:val="24"/>
          <w:szCs w:val="24"/>
        </w:rPr>
        <w:t>se vkládá nový bod 1.27., který zní</w:t>
      </w:r>
      <w:r w:rsidRPr="006E299E">
        <w:rPr>
          <w:rFonts w:ascii="Garamond" w:hAnsi="Garamond"/>
          <w:i/>
          <w:sz w:val="24"/>
          <w:szCs w:val="24"/>
        </w:rPr>
        <w:t>: „Pokud byl před změnou rozvrhu práce v obou agendách v soudním oddělení 52 na řadě jiný senát než ve složení JUDr. Marie Trnková (předseda senátu), JUDr. Michal Hájek, Ph.D., Mgr. Helena Nutilová, pokračuje se od data účinnosti změny rozvrhu práce v pořadí od tohoto jiného senátu.“</w:t>
      </w:r>
    </w:p>
    <w:p w:rsidR="00243030" w:rsidRDefault="00243030" w:rsidP="006E299E">
      <w:pP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43030" w:rsidRPr="007F70BB" w:rsidRDefault="00243030" w:rsidP="007F70BB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>Pravidla pro přidělování věcí – 2. Přechodná ustanovení se mění takto:</w:t>
      </w:r>
    </w:p>
    <w:p w:rsidR="00243030" w:rsidRDefault="006E299E" w:rsidP="00243030">
      <w:pPr>
        <w:tabs>
          <w:tab w:val="left" w:pos="709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E299E">
        <w:rPr>
          <w:rFonts w:ascii="Garamond" w:hAnsi="Garamond"/>
          <w:sz w:val="24"/>
          <w:szCs w:val="24"/>
        </w:rPr>
        <w:t xml:space="preserve">Na str. </w:t>
      </w:r>
      <w:r w:rsidR="00243030">
        <w:rPr>
          <w:rFonts w:ascii="Garamond" w:hAnsi="Garamond"/>
          <w:sz w:val="24"/>
          <w:szCs w:val="24"/>
        </w:rPr>
        <w:t xml:space="preserve">64 a </w:t>
      </w:r>
      <w:r w:rsidRPr="006E299E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5</w:t>
      </w:r>
      <w:r w:rsidR="00243030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:rsidR="006E299E" w:rsidRPr="004E6504" w:rsidRDefault="006E299E" w:rsidP="004E6504">
      <w:pPr>
        <w:pStyle w:val="Odstavecseseznamem"/>
        <w:numPr>
          <w:ilvl w:val="0"/>
          <w:numId w:val="18"/>
        </w:numPr>
        <w:tabs>
          <w:tab w:val="left" w:pos="142"/>
        </w:tabs>
        <w:spacing w:after="0" w:line="240" w:lineRule="auto"/>
        <w:ind w:hanging="720"/>
        <w:jc w:val="both"/>
        <w:rPr>
          <w:rFonts w:ascii="Garamond" w:hAnsi="Garamond"/>
          <w:i/>
          <w:sz w:val="24"/>
          <w:szCs w:val="24"/>
        </w:rPr>
      </w:pPr>
      <w:r w:rsidRPr="004E6504">
        <w:rPr>
          <w:rFonts w:ascii="Garamond" w:hAnsi="Garamond"/>
          <w:sz w:val="24"/>
          <w:szCs w:val="24"/>
        </w:rPr>
        <w:t xml:space="preserve">se nově vkládají body </w:t>
      </w:r>
      <w:r w:rsidR="00243030" w:rsidRPr="004E6504">
        <w:rPr>
          <w:rFonts w:ascii="Garamond" w:hAnsi="Garamond"/>
          <w:sz w:val="24"/>
          <w:szCs w:val="24"/>
        </w:rPr>
        <w:t>2.12</w:t>
      </w:r>
      <w:r w:rsidRPr="004E6504">
        <w:rPr>
          <w:rFonts w:ascii="Garamond" w:hAnsi="Garamond"/>
          <w:sz w:val="24"/>
          <w:szCs w:val="24"/>
        </w:rPr>
        <w:t xml:space="preserve">., </w:t>
      </w:r>
      <w:r w:rsidR="00243030" w:rsidRPr="004E6504">
        <w:rPr>
          <w:rFonts w:ascii="Garamond" w:hAnsi="Garamond"/>
          <w:sz w:val="24"/>
          <w:szCs w:val="24"/>
        </w:rPr>
        <w:t>2</w:t>
      </w:r>
      <w:r w:rsidRPr="004E6504">
        <w:rPr>
          <w:rFonts w:ascii="Garamond" w:hAnsi="Garamond"/>
          <w:sz w:val="24"/>
          <w:szCs w:val="24"/>
        </w:rPr>
        <w:t>.</w:t>
      </w:r>
      <w:r w:rsidR="00243030" w:rsidRPr="004E6504">
        <w:rPr>
          <w:rFonts w:ascii="Garamond" w:hAnsi="Garamond"/>
          <w:sz w:val="24"/>
          <w:szCs w:val="24"/>
        </w:rPr>
        <w:t>13</w:t>
      </w:r>
      <w:r w:rsidRPr="004E6504">
        <w:rPr>
          <w:rFonts w:ascii="Garamond" w:hAnsi="Garamond"/>
          <w:sz w:val="24"/>
          <w:szCs w:val="24"/>
        </w:rPr>
        <w:t>.</w:t>
      </w:r>
      <w:r w:rsidR="00243030" w:rsidRPr="004E6504">
        <w:rPr>
          <w:rFonts w:ascii="Garamond" w:hAnsi="Garamond"/>
          <w:sz w:val="24"/>
          <w:szCs w:val="24"/>
        </w:rPr>
        <w:t>, 2</w:t>
      </w:r>
      <w:r w:rsidRPr="004E6504">
        <w:rPr>
          <w:rFonts w:ascii="Garamond" w:hAnsi="Garamond"/>
          <w:sz w:val="24"/>
          <w:szCs w:val="24"/>
        </w:rPr>
        <w:t>.</w:t>
      </w:r>
      <w:r w:rsidR="00243030" w:rsidRPr="004E6504">
        <w:rPr>
          <w:rFonts w:ascii="Garamond" w:hAnsi="Garamond"/>
          <w:sz w:val="24"/>
          <w:szCs w:val="24"/>
        </w:rPr>
        <w:t>14</w:t>
      </w:r>
      <w:r w:rsidRPr="004E6504">
        <w:rPr>
          <w:rFonts w:ascii="Garamond" w:hAnsi="Garamond"/>
          <w:sz w:val="24"/>
          <w:szCs w:val="24"/>
        </w:rPr>
        <w:t xml:space="preserve">. a </w:t>
      </w:r>
      <w:r w:rsidR="00243030" w:rsidRPr="004E6504">
        <w:rPr>
          <w:rFonts w:ascii="Garamond" w:hAnsi="Garamond"/>
          <w:sz w:val="24"/>
          <w:szCs w:val="24"/>
        </w:rPr>
        <w:t>2</w:t>
      </w:r>
      <w:r w:rsidRPr="004E6504">
        <w:rPr>
          <w:rFonts w:ascii="Garamond" w:hAnsi="Garamond"/>
          <w:sz w:val="24"/>
          <w:szCs w:val="24"/>
        </w:rPr>
        <w:t>.</w:t>
      </w:r>
      <w:r w:rsidR="00243030" w:rsidRPr="004E6504">
        <w:rPr>
          <w:rFonts w:ascii="Garamond" w:hAnsi="Garamond"/>
          <w:sz w:val="24"/>
          <w:szCs w:val="24"/>
        </w:rPr>
        <w:t>15</w:t>
      </w:r>
      <w:r w:rsidRPr="004E6504">
        <w:rPr>
          <w:rFonts w:ascii="Garamond" w:hAnsi="Garamond"/>
          <w:sz w:val="24"/>
          <w:szCs w:val="24"/>
        </w:rPr>
        <w:t>. tohoto znění:</w:t>
      </w:r>
      <w:r w:rsidRPr="004E6504">
        <w:rPr>
          <w:rFonts w:ascii="Garamond" w:hAnsi="Garamond"/>
          <w:i/>
          <w:sz w:val="24"/>
          <w:szCs w:val="24"/>
        </w:rPr>
        <w:t xml:space="preserve"> </w:t>
      </w:r>
    </w:p>
    <w:p w:rsidR="006E299E" w:rsidRPr="006E299E" w:rsidRDefault="006E299E" w:rsidP="006E299E">
      <w:pPr>
        <w:tabs>
          <w:tab w:val="left" w:pos="568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„</w:t>
      </w:r>
      <w:r w:rsidR="00243030">
        <w:rPr>
          <w:rFonts w:ascii="Garamond" w:hAnsi="Garamond"/>
          <w:i/>
          <w:sz w:val="24"/>
          <w:szCs w:val="24"/>
        </w:rPr>
        <w:t>2</w:t>
      </w:r>
      <w:r w:rsidRPr="006E299E">
        <w:rPr>
          <w:rFonts w:ascii="Garamond" w:hAnsi="Garamond"/>
          <w:i/>
          <w:sz w:val="24"/>
          <w:szCs w:val="24"/>
        </w:rPr>
        <w:t>.</w:t>
      </w:r>
      <w:r w:rsidR="00243030">
        <w:rPr>
          <w:rFonts w:ascii="Garamond" w:hAnsi="Garamond"/>
          <w:i/>
          <w:sz w:val="24"/>
          <w:szCs w:val="24"/>
        </w:rPr>
        <w:t>12</w:t>
      </w:r>
      <w:r w:rsidRPr="006E299E">
        <w:rPr>
          <w:rFonts w:ascii="Garamond" w:hAnsi="Garamond"/>
          <w:i/>
          <w:sz w:val="24"/>
          <w:szCs w:val="24"/>
        </w:rPr>
        <w:t>.</w:t>
      </w:r>
      <w:r w:rsidR="004E6504">
        <w:rPr>
          <w:rFonts w:ascii="Garamond" w:hAnsi="Garamond"/>
          <w:i/>
          <w:sz w:val="24"/>
          <w:szCs w:val="24"/>
        </w:rPr>
        <w:t xml:space="preserve"> </w:t>
      </w:r>
      <w:r w:rsidRPr="006E299E">
        <w:rPr>
          <w:rFonts w:ascii="Garamond" w:hAnsi="Garamond"/>
          <w:i/>
          <w:sz w:val="24"/>
          <w:szCs w:val="24"/>
        </w:rPr>
        <w:t>Od 1. 10. 2021 se zastavuje nápad do odd. 54 Ad, 55 Ad, 60 Ad do doby, než do odd. 64 Ad napadne nových 7 věcí.</w:t>
      </w:r>
    </w:p>
    <w:p w:rsidR="006E299E" w:rsidRPr="006E299E" w:rsidRDefault="00243030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2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>13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 w:rsidR="006E299E" w:rsidRPr="006E299E">
        <w:rPr>
          <w:rFonts w:ascii="Garamond" w:hAnsi="Garamond"/>
          <w:i/>
          <w:sz w:val="24"/>
          <w:szCs w:val="24"/>
        </w:rPr>
        <w:tab/>
        <w:t>Od 1. 10. 2021 se zastavuje nápad do odd. 54 A, 55 A, 60 A do doby, než do odd. 64 A napadnou nové 2 věci.</w:t>
      </w:r>
    </w:p>
    <w:p w:rsidR="006E299E" w:rsidRPr="006E299E" w:rsidRDefault="00243030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2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>14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 w:rsidR="006E299E" w:rsidRPr="006E299E">
        <w:rPr>
          <w:rFonts w:ascii="Garamond" w:hAnsi="Garamond"/>
          <w:i/>
          <w:sz w:val="24"/>
          <w:szCs w:val="24"/>
        </w:rPr>
        <w:tab/>
        <w:t>Od 1. 10. 2021 se zastavuje nápad do odd. 51 Af, 57 Af, 61 Af do doby, než do odd. 63 Af napadne nových 8 věcí.</w:t>
      </w:r>
    </w:p>
    <w:p w:rsidR="006E299E" w:rsidRDefault="00243030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2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i/>
          <w:sz w:val="24"/>
          <w:szCs w:val="24"/>
        </w:rPr>
        <w:t>15</w:t>
      </w:r>
      <w:r w:rsidR="006E299E" w:rsidRPr="006E299E">
        <w:rPr>
          <w:rFonts w:ascii="Garamond" w:hAnsi="Garamond"/>
          <w:i/>
          <w:sz w:val="24"/>
          <w:szCs w:val="24"/>
        </w:rPr>
        <w:t>.</w:t>
      </w:r>
      <w:r w:rsidR="006E299E" w:rsidRPr="006E299E">
        <w:rPr>
          <w:rFonts w:ascii="Garamond" w:hAnsi="Garamond"/>
          <w:i/>
          <w:sz w:val="24"/>
          <w:szCs w:val="24"/>
        </w:rPr>
        <w:tab/>
        <w:t>Od 1. 10. 2021 se zastavuje nápad do odd. 51 A, 57 A, 61 A do doby, než do odd. 63 A napadne nových 12 věcí.</w:t>
      </w:r>
      <w:r w:rsidR="006E299E">
        <w:rPr>
          <w:rFonts w:ascii="Garamond" w:hAnsi="Garamond"/>
          <w:i/>
          <w:sz w:val="24"/>
          <w:szCs w:val="24"/>
        </w:rPr>
        <w:t>“</w:t>
      </w:r>
    </w:p>
    <w:p w:rsidR="000F3393" w:rsidRDefault="000F3393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D4770B" w:rsidRDefault="00D4770B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243030" w:rsidRPr="00DD49CD" w:rsidRDefault="00243030" w:rsidP="0024303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D49CD">
        <w:rPr>
          <w:rFonts w:ascii="Garamond" w:hAnsi="Garamond"/>
          <w:b/>
          <w:sz w:val="24"/>
          <w:szCs w:val="24"/>
        </w:rPr>
        <w:t>B. Agenda obchodní</w:t>
      </w:r>
    </w:p>
    <w:p w:rsidR="00243030" w:rsidRDefault="00243030" w:rsidP="0024303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5396C" w:rsidRPr="003574DE" w:rsidRDefault="0055396C" w:rsidP="0055396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1D4987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55396C" w:rsidRDefault="0055396C" w:rsidP="0055396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66, 68 a 69:</w:t>
      </w:r>
    </w:p>
    <w:p w:rsidR="0055396C" w:rsidRPr="0055396C" w:rsidRDefault="0055396C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se u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 soudní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ch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ch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37, 39, 40 ve sloupci Samosoudce/referent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nově 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vkládá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jako zástupce samosoudce soudkyně 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Pr="001D498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Eva Veselá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 </w:t>
      </w:r>
      <w:r w:rsidRPr="00B6689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určeném pořadí </w:t>
      </w:r>
    </w:p>
    <w:p w:rsidR="0055396C" w:rsidRDefault="0055396C" w:rsidP="0055396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66, 68, 69 a 71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se:</w:t>
      </w:r>
    </w:p>
    <w:p w:rsidR="0055396C" w:rsidRPr="0055396C" w:rsidRDefault="0055396C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Asistent/VSÚ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,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 kancelář/vedoucí kanceláře/zapisovatelky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, Samosoudce/referent“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vypouští </w:t>
      </w:r>
      <w:r w:rsidRPr="00FD5113">
        <w:rPr>
          <w:rFonts w:ascii="Garamond" w:hAnsi="Garamond"/>
          <w:sz w:val="24"/>
          <w:szCs w:val="24"/>
        </w:rPr>
        <w:t>velikost pracovní náplně</w:t>
      </w:r>
      <w:r>
        <w:rPr>
          <w:rFonts w:ascii="Garamond" w:hAnsi="Garamond"/>
          <w:sz w:val="24"/>
          <w:szCs w:val="24"/>
        </w:rPr>
        <w:t xml:space="preserve"> u</w:t>
      </w:r>
      <w:r w:rsidRPr="00FD5113">
        <w:rPr>
          <w:rFonts w:ascii="Garamond" w:hAnsi="Garamond"/>
          <w:sz w:val="24"/>
          <w:szCs w:val="24"/>
        </w:rPr>
        <w:t xml:space="preserve"> jednotlivých zaměstnanců </w:t>
      </w:r>
    </w:p>
    <w:p w:rsidR="0055396C" w:rsidRDefault="0055396C" w:rsidP="0055396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6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9 se:</w:t>
      </w:r>
    </w:p>
    <w:p w:rsidR="0055396C" w:rsidRPr="00456DF7" w:rsidRDefault="0055396C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hAnsi="Garamond"/>
          <w:bCs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u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> soudn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ího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oddělení 40 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>Obor působnosti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“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doplňuje věta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: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456DF7">
        <w:rPr>
          <w:rFonts w:ascii="Garamond" w:hAnsi="Garamond"/>
          <w:bCs/>
          <w:i/>
          <w:sz w:val="24"/>
          <w:szCs w:val="24"/>
        </w:rPr>
        <w:t>Od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1.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10.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2021 zastaven nápad</w:t>
      </w:r>
      <w:r>
        <w:rPr>
          <w:rFonts w:ascii="Garamond" w:hAnsi="Garamond"/>
          <w:bCs/>
          <w:i/>
          <w:sz w:val="24"/>
          <w:szCs w:val="24"/>
        </w:rPr>
        <w:t>“</w:t>
      </w:r>
    </w:p>
    <w:p w:rsidR="0055396C" w:rsidRPr="0055396C" w:rsidRDefault="0055396C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„Asistent/VSÚ“ vypouští zástup: </w:t>
      </w:r>
      <w:r w:rsidRPr="00456DF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Klimošková→Kořínková“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nově se vkládají slova: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„vzájemný zástup“</w:t>
      </w:r>
    </w:p>
    <w:p w:rsidR="0055396C" w:rsidRDefault="0055396C" w:rsidP="0055396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70 se:</w:t>
      </w:r>
    </w:p>
    <w:p w:rsidR="0055396C" w:rsidRDefault="0055396C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6B715C">
        <w:rPr>
          <w:rFonts w:ascii="Garamond" w:eastAsiaTheme="minorHAnsi" w:hAnsi="Garamond" w:cs="Garamond"/>
          <w:bCs/>
          <w:sz w:val="24"/>
          <w:szCs w:val="24"/>
          <w:lang w:eastAsia="en-US"/>
        </w:rPr>
        <w:t>vkládá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nové</w:t>
      </w:r>
      <w:r w:rsidRPr="006B715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 oddělení 31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→ přidělené soudkyni JUDr. Evě Veselé</w:t>
      </w:r>
    </w:p>
    <w:p w:rsidR="0055396C" w:rsidRPr="0055396C" w:rsidRDefault="0055396C" w:rsidP="0055396C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55396C" w:rsidRPr="007F70BB" w:rsidRDefault="0055396C" w:rsidP="005539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>Pravidla pro přidělování věcí – 1. Všeobecné informace se mění takto:</w:t>
      </w:r>
    </w:p>
    <w:p w:rsidR="0055396C" w:rsidRDefault="0055396C" w:rsidP="005539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72 se:</w:t>
      </w:r>
    </w:p>
    <w:p w:rsidR="0055396C" w:rsidRDefault="0055396C" w:rsidP="002555B0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 bodě 1.2., 1.3., 1.4., 1.5., 1.7., 1.8. a 1.9. mění soudní oddělení z 40 na 31</w:t>
      </w:r>
    </w:p>
    <w:p w:rsidR="0055396C" w:rsidRDefault="0055396C" w:rsidP="005539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73 se:</w:t>
      </w:r>
    </w:p>
    <w:p w:rsidR="0055396C" w:rsidRDefault="0055396C" w:rsidP="0055396C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bodě 1.12. mění soudní oddělení z 37 na 31 a z 30 na 31 </w:t>
      </w:r>
    </w:p>
    <w:p w:rsidR="0055396C" w:rsidRDefault="0055396C" w:rsidP="0055396C">
      <w:p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v bodě 1.13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>
        <w:rPr>
          <w:rFonts w:ascii="Garamond" w:hAnsi="Garamond"/>
          <w:sz w:val="24"/>
          <w:szCs w:val="24"/>
        </w:rPr>
        <w:t xml:space="preserve"> poslední dvě slova </w:t>
      </w:r>
      <w:r w:rsidRPr="00B6718E">
        <w:rPr>
          <w:rFonts w:ascii="Garamond" w:hAnsi="Garamond"/>
          <w:i/>
          <w:sz w:val="24"/>
          <w:szCs w:val="24"/>
        </w:rPr>
        <w:t>„JUDr. Hrabánek“</w:t>
      </w:r>
    </w:p>
    <w:p w:rsidR="0055396C" w:rsidRPr="003574DE" w:rsidRDefault="0055396C" w:rsidP="0055396C">
      <w:p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</w:p>
    <w:p w:rsidR="0055396C" w:rsidRPr="007F70BB" w:rsidRDefault="0055396C" w:rsidP="0055396C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 xml:space="preserve">Pravidla pro přidělování věcí – </w:t>
      </w:r>
      <w:r>
        <w:rPr>
          <w:rFonts w:ascii="Garamond" w:hAnsi="Garamond"/>
          <w:sz w:val="24"/>
          <w:szCs w:val="24"/>
          <w:u w:val="single"/>
        </w:rPr>
        <w:t>2</w:t>
      </w:r>
      <w:r w:rsidRPr="007F70BB">
        <w:rPr>
          <w:rFonts w:ascii="Garamond" w:hAnsi="Garamond"/>
          <w:sz w:val="24"/>
          <w:szCs w:val="24"/>
          <w:u w:val="single"/>
        </w:rPr>
        <w:t xml:space="preserve">. </w:t>
      </w:r>
      <w:r>
        <w:rPr>
          <w:rFonts w:ascii="Garamond" w:hAnsi="Garamond"/>
          <w:sz w:val="24"/>
          <w:szCs w:val="24"/>
          <w:u w:val="single"/>
        </w:rPr>
        <w:t xml:space="preserve">Přechodná ustanovení </w:t>
      </w:r>
      <w:r w:rsidRPr="007F70BB">
        <w:rPr>
          <w:rFonts w:ascii="Garamond" w:hAnsi="Garamond"/>
          <w:sz w:val="24"/>
          <w:szCs w:val="24"/>
          <w:u w:val="single"/>
        </w:rPr>
        <w:t>se mění takto:</w:t>
      </w:r>
    </w:p>
    <w:p w:rsidR="0055396C" w:rsidRDefault="0055396C" w:rsidP="0055396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73:</w:t>
      </w:r>
    </w:p>
    <w:p w:rsidR="0055396C" w:rsidRPr="00B6718E" w:rsidRDefault="0055396C" w:rsidP="0055396C">
      <w:pPr>
        <w:spacing w:after="0" w:line="240" w:lineRule="auto"/>
        <w:ind w:left="142" w:hanging="142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- se v bodě 2.1. 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>
        <w:rPr>
          <w:rFonts w:ascii="Garamond" w:hAnsi="Garamond"/>
          <w:sz w:val="24"/>
          <w:szCs w:val="24"/>
        </w:rPr>
        <w:t xml:space="preserve"> poslední dvě slova </w:t>
      </w:r>
      <w:r w:rsidRPr="00B6718E">
        <w:rPr>
          <w:rFonts w:ascii="Garamond" w:hAnsi="Garamond"/>
          <w:i/>
          <w:sz w:val="24"/>
          <w:szCs w:val="24"/>
        </w:rPr>
        <w:t>„JUDr. Hrabánek“</w:t>
      </w:r>
    </w:p>
    <w:p w:rsidR="00B6718E" w:rsidRPr="00DD49CD" w:rsidRDefault="00B6718E" w:rsidP="00243030">
      <w:pPr>
        <w:spacing w:after="120"/>
        <w:jc w:val="both"/>
        <w:rPr>
          <w:rFonts w:ascii="Garamond" w:eastAsiaTheme="minorHAnsi" w:hAnsi="Garamond" w:cs="Garamond"/>
          <w:bCs/>
          <w:sz w:val="28"/>
          <w:szCs w:val="28"/>
          <w:lang w:eastAsia="en-US"/>
        </w:rPr>
      </w:pPr>
    </w:p>
    <w:p w:rsidR="00B6718E" w:rsidRPr="00DD49CD" w:rsidRDefault="00B6718E" w:rsidP="00B6718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DD49CD">
        <w:rPr>
          <w:rFonts w:ascii="Garamond" w:hAnsi="Garamond"/>
          <w:b/>
          <w:sz w:val="28"/>
          <w:szCs w:val="28"/>
        </w:rPr>
        <w:t xml:space="preserve">Část 6. Úsek insolvenční </w:t>
      </w:r>
    </w:p>
    <w:p w:rsidR="00B6718E" w:rsidRPr="00DD49CD" w:rsidRDefault="00B6718E" w:rsidP="00B6718E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D49CD">
        <w:rPr>
          <w:rFonts w:ascii="Garamond" w:hAnsi="Garamond"/>
          <w:b/>
          <w:sz w:val="24"/>
          <w:szCs w:val="24"/>
        </w:rPr>
        <w:t>C. Agenda insolvenční (rejstřík INS)</w:t>
      </w:r>
    </w:p>
    <w:p w:rsidR="00B6718E" w:rsidRPr="00DD49CD" w:rsidRDefault="00B6718E" w:rsidP="00B6718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6718E" w:rsidRPr="0055396C" w:rsidRDefault="00B6718E" w:rsidP="0055396C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1D4987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B6718E" w:rsidRDefault="00B6718E" w:rsidP="0055396C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75 v soudním oddělení 26:</w:t>
      </w:r>
    </w:p>
    <w:p w:rsidR="00B6718E" w:rsidRPr="00701167" w:rsidRDefault="00B6718E" w:rsidP="00B6718E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Soudní kancelář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vedoucí kanceláře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>/vedoucí rejstříku</w:t>
      </w:r>
      <w:r w:rsidR="0070116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vypouští jako zástup</w:t>
      </w:r>
      <w:r w:rsidR="0070116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vedoucí rejstříku Lucie Šimkové </w:t>
      </w:r>
      <w:r w:rsidR="00B10AC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paní </w:t>
      </w:r>
      <w:r w:rsidR="00701167"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Lončáková</w:t>
      </w:r>
      <w:r w:rsidR="00701167"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</w:t>
      </w:r>
      <w:r w:rsidR="0070116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nahrazuje ji paní </w:t>
      </w:r>
      <w:r w:rsidR="00701167"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„Lohonková“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</w:p>
    <w:p w:rsidR="00B6718E" w:rsidRPr="00701167" w:rsidRDefault="00701167" w:rsidP="00701167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70116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Přihláškové odd./Úpadkové odd. se jako zapisovatelka vypouští 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„Jitka Návarová“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nahrazuje ji 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„Alena Zezulová“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;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dále se vypouští soudní tajemnice 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Alena Holečková“</w:t>
      </w:r>
    </w:p>
    <w:p w:rsidR="00B6718E" w:rsidRPr="00701167" w:rsidRDefault="00B6718E" w:rsidP="00B6718E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EF0BC0" w:rsidRDefault="00EF0BC0" w:rsidP="00EF0BC0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79 v soudním oddělení 44:</w:t>
      </w:r>
    </w:p>
    <w:p w:rsidR="00EF0BC0" w:rsidRPr="00C72173" w:rsidRDefault="00EF0BC0" w:rsidP="00C72173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v záhlaví tabulky ve sloupci Asistent/VSÚ doplňují slova </w:t>
      </w:r>
      <w:r w:rsidRPr="00EF0BC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„soudní tajemnice“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v témže sloupci se nově vkládá soudní tajemnice </w:t>
      </w:r>
      <w:r w:rsidRPr="00EF0BC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„Mgr. Alena Holečková“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u vzájemného zástupu se doplňují slova </w:t>
      </w:r>
      <w:r w:rsidR="00C72173" w:rsidRPr="00EF0BC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„soudní tajemnice</w:t>
      </w:r>
      <w:r w:rsid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B10ACE" w:rsidRPr="002555B0" w:rsidRDefault="00EF0BC0" w:rsidP="002555B0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Soudní kancelář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vedoucí kanceláře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>/vedoucí rejstříku/zapisovatelky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vypouští vedoucí rejstříku </w:t>
      </w:r>
      <w:r w:rsidR="00C72173"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„Jitka Lončáková“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nahrazuje ji </w:t>
      </w:r>
      <w:r w:rsidR="00C72173"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„Hana Lohonková“</w:t>
      </w:r>
      <w:r w:rsidR="00B10ACE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;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dále se vypouští jako zapisovatelka </w:t>
      </w:r>
      <w:r w:rsidR="00C72173"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„Hana Lohonková“</w:t>
      </w:r>
      <w:r w:rsidR="00B10AC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</w:t>
      </w:r>
      <w:r w:rsidR="00C7217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nahrazuje ji </w:t>
      </w:r>
      <w:r w:rsidR="00C72173"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„Jana Horáková“</w:t>
      </w:r>
    </w:p>
    <w:p w:rsidR="00B10ACE" w:rsidRDefault="00B10ACE" w:rsidP="00B10ACE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80 v soudním oddělení 46:</w:t>
      </w:r>
    </w:p>
    <w:p w:rsidR="00704C4D" w:rsidRDefault="00B10ACE" w:rsidP="0055396C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B10ACE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 ve sloupci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Soudní kancelář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vedoucí kanceláře/vedoucí rejstříku/zapisovatelky vypouští jako zástup vedoucí rejstříku Lenky Sýkorové, DiS. paní 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„Lončáková“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nahrazuje ji paní 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„Lohonková“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;</w:t>
      </w:r>
      <w:r w:rsidRPr="0070116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dále se vypouští jako zapisovatelka </w:t>
      </w:r>
      <w:r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Jana Horáková</w:t>
      </w:r>
      <w:r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nahrazuje ji </w:t>
      </w:r>
      <w:r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„J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itka Návarová</w:t>
      </w:r>
      <w:r w:rsidRPr="00C72173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“</w:t>
      </w:r>
    </w:p>
    <w:p w:rsidR="0055396C" w:rsidRPr="0055396C" w:rsidRDefault="0055396C" w:rsidP="0055396C">
      <w:pPr>
        <w:pStyle w:val="Odstavecseseznamem"/>
        <w:spacing w:after="0" w:line="240" w:lineRule="auto"/>
        <w:ind w:left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:rsidR="00A03BCB" w:rsidRPr="007F70BB" w:rsidRDefault="00A03BCB" w:rsidP="002555B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>Pravidla pro přidělování věcí – 1. Všeobecné informace se mění takto:</w:t>
      </w:r>
    </w:p>
    <w:p w:rsidR="00A03BCB" w:rsidRDefault="00A03BCB" w:rsidP="002555B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82</w:t>
      </w:r>
      <w:r w:rsidR="002F7726">
        <w:rPr>
          <w:rFonts w:ascii="Garamond" w:hAnsi="Garamond"/>
          <w:sz w:val="24"/>
          <w:szCs w:val="24"/>
        </w:rPr>
        <w:t xml:space="preserve"> a 83</w:t>
      </w:r>
      <w:r>
        <w:rPr>
          <w:rFonts w:ascii="Garamond" w:hAnsi="Garamond"/>
          <w:sz w:val="24"/>
          <w:szCs w:val="24"/>
        </w:rPr>
        <w:t>:</w:t>
      </w:r>
    </w:p>
    <w:p w:rsidR="00A03BCB" w:rsidRDefault="00A03BCB" w:rsidP="002555B0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se v bodě 1.1.3.</w:t>
      </w:r>
      <w:r w:rsidR="002F7726">
        <w:rPr>
          <w:rFonts w:ascii="Garamond" w:hAnsi="Garamond"/>
          <w:sz w:val="24"/>
          <w:szCs w:val="24"/>
        </w:rPr>
        <w:t xml:space="preserve"> a 2.1.4.</w:t>
      </w:r>
      <w:r>
        <w:rPr>
          <w:rFonts w:ascii="Garamond" w:hAnsi="Garamond"/>
          <w:sz w:val="24"/>
          <w:szCs w:val="24"/>
        </w:rPr>
        <w:t xml:space="preserve"> mění soudní oddělení z 40 na 3</w:t>
      </w:r>
      <w:r w:rsidR="002F7726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ICm</w:t>
      </w:r>
    </w:p>
    <w:p w:rsidR="00704C4D" w:rsidRDefault="00704C4D" w:rsidP="00243030">
      <w:pPr>
        <w:spacing w:after="120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</w:p>
    <w:p w:rsidR="00D67A30" w:rsidRPr="00DD49CD" w:rsidRDefault="00D67A30" w:rsidP="00D67A3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DD49CD">
        <w:rPr>
          <w:rFonts w:ascii="Garamond" w:hAnsi="Garamond"/>
          <w:b/>
          <w:sz w:val="24"/>
          <w:szCs w:val="24"/>
        </w:rPr>
        <w:t>D. Agenda insolvenční (rejstřík ICm)</w:t>
      </w:r>
    </w:p>
    <w:p w:rsidR="00D67A30" w:rsidRDefault="00D67A30" w:rsidP="00D67A30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:rsidR="00D67A30" w:rsidRPr="0055396C" w:rsidRDefault="00D67A30" w:rsidP="00D67A30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1D4987">
        <w:rPr>
          <w:rFonts w:ascii="Garamond" w:hAnsi="Garamond"/>
          <w:sz w:val="24"/>
          <w:szCs w:val="24"/>
          <w:u w:val="single"/>
        </w:rPr>
        <w:t>Tabulková část se mění takto:</w:t>
      </w:r>
    </w:p>
    <w:p w:rsidR="00D67A30" w:rsidRDefault="00D67A30" w:rsidP="00D67A30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 str. 85, 86, 87 a 88:</w:t>
      </w:r>
    </w:p>
    <w:p w:rsidR="00D67A30" w:rsidRPr="002555B0" w:rsidRDefault="00D67A30" w:rsidP="00D67A30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 w:rsidR="002555B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v 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soudních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oddělení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ch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42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37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39 a 40 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ve sloupci Samosoudce </w:t>
      </w:r>
      <w:r w:rsidR="002555B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nově </w:t>
      </w:r>
      <w:r w:rsidR="002555B0"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>vkládá</w:t>
      </w:r>
      <w:r w:rsidR="002555B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jako zástupce soudkyně „</w:t>
      </w:r>
      <w:r w:rsidR="002555B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 w:rsidR="002555B0" w:rsidRPr="001D498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JUDr. Eva Veselá</w:t>
      </w:r>
      <w:r w:rsidR="002555B0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“ </w:t>
      </w:r>
      <w:r w:rsidR="002555B0" w:rsidRPr="00B6689D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určeném pořadí </w:t>
      </w:r>
    </w:p>
    <w:p w:rsidR="00D67A30" w:rsidRDefault="00D67A30" w:rsidP="00D67A30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85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8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6,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87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88:</w:t>
      </w:r>
    </w:p>
    <w:p w:rsidR="00BF7BA7" w:rsidRPr="002555B0" w:rsidRDefault="00D67A30" w:rsidP="00BF7BA7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D67A3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 ve sloupci „Asistent/VSÚ/soudní tajemník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a Soudní kancelář/vedoucí kanceláře/</w:t>
      </w:r>
      <w:r w:rsidR="00BF7BA7">
        <w:rPr>
          <w:rFonts w:ascii="Garamond" w:eastAsiaTheme="minorHAnsi" w:hAnsi="Garamond" w:cs="Garamond"/>
          <w:bCs/>
          <w:sz w:val="24"/>
          <w:szCs w:val="24"/>
          <w:lang w:eastAsia="en-US"/>
        </w:rPr>
        <w:t>vedoucí rejstříku/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zapisovat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e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lky</w:t>
      </w:r>
      <w:r w:rsidRPr="00D67A3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vypouští </w:t>
      </w:r>
      <w:r w:rsidRPr="00FD5113">
        <w:rPr>
          <w:rFonts w:ascii="Garamond" w:hAnsi="Garamond"/>
          <w:sz w:val="24"/>
          <w:szCs w:val="24"/>
        </w:rPr>
        <w:t xml:space="preserve">velikost pracovní náplně </w:t>
      </w:r>
      <w:r w:rsidR="00BF7BA7">
        <w:rPr>
          <w:rFonts w:ascii="Garamond" w:hAnsi="Garamond"/>
          <w:sz w:val="24"/>
          <w:szCs w:val="24"/>
        </w:rPr>
        <w:t xml:space="preserve">u </w:t>
      </w:r>
      <w:r w:rsidRPr="00FD5113">
        <w:rPr>
          <w:rFonts w:ascii="Garamond" w:hAnsi="Garamond"/>
          <w:sz w:val="24"/>
          <w:szCs w:val="24"/>
        </w:rPr>
        <w:t xml:space="preserve">jednotlivých zaměstnanců </w:t>
      </w:r>
    </w:p>
    <w:p w:rsidR="00BF7BA7" w:rsidRPr="00BF7BA7" w:rsidRDefault="00BF7BA7" w:rsidP="0055396C">
      <w:pPr>
        <w:pStyle w:val="Odstavecseseznamem"/>
        <w:spacing w:after="0" w:line="240" w:lineRule="auto"/>
        <w:ind w:left="0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BF7BA7">
        <w:rPr>
          <w:rFonts w:ascii="Garamond" w:eastAsiaTheme="minorHAnsi" w:hAnsi="Garamond" w:cs="Garamond"/>
          <w:bCs/>
          <w:sz w:val="24"/>
          <w:szCs w:val="24"/>
          <w:lang w:eastAsia="en-US"/>
        </w:rPr>
        <w:t>Na str. 86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, 87 a 88</w:t>
      </w:r>
      <w:r w:rsidRPr="00BF7BA7"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55396C" w:rsidRPr="002555B0" w:rsidRDefault="00BF7BA7" w:rsidP="002555B0">
      <w:pPr>
        <w:pStyle w:val="Odstavecseseznamem"/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-</w:t>
      </w:r>
      <w:r w:rsidRPr="00D67A30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se ve sloupci „Asistent/VSÚ/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vypoušt</w:t>
      </w:r>
      <w:r w:rsidR="00131584">
        <w:rPr>
          <w:rFonts w:ascii="Garamond" w:eastAsiaTheme="minorHAnsi" w:hAnsi="Garamond" w:cs="Garamond"/>
          <w:bCs/>
          <w:sz w:val="24"/>
          <w:szCs w:val="24"/>
          <w:lang w:eastAsia="en-US"/>
        </w:rPr>
        <w:t>ějí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slova </w:t>
      </w:r>
      <w:r w:rsidRPr="00BF7BA7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„zástup: Linhová“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a nahrazují se slovy </w:t>
      </w:r>
      <w:r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„vzájemný zástup“</w:t>
      </w:r>
    </w:p>
    <w:p w:rsidR="00BF7BA7" w:rsidRPr="0055396C" w:rsidRDefault="00BF7BA7" w:rsidP="0055396C">
      <w:pPr>
        <w:pStyle w:val="Odstavecseseznamem"/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88:</w:t>
      </w:r>
    </w:p>
    <w:p w:rsidR="00A50C97" w:rsidRPr="002555B0" w:rsidRDefault="002555B0" w:rsidP="00BF7BA7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hAnsi="Garamond"/>
          <w:bCs/>
          <w:i/>
          <w:sz w:val="24"/>
          <w:szCs w:val="24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se </w:t>
      </w:r>
      <w:r w:rsidR="00BF7BA7"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v soudním oddělení 40 se ve sloupci Obor působnosti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doplňuje věta</w:t>
      </w:r>
      <w:r w:rsidRPr="00456DF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: 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„</w:t>
      </w:r>
      <w:r w:rsidRPr="00456DF7">
        <w:rPr>
          <w:rFonts w:ascii="Garamond" w:hAnsi="Garamond"/>
          <w:bCs/>
          <w:i/>
          <w:sz w:val="24"/>
          <w:szCs w:val="24"/>
        </w:rPr>
        <w:t>Od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1.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10.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6DF7">
        <w:rPr>
          <w:rFonts w:ascii="Garamond" w:hAnsi="Garamond"/>
          <w:bCs/>
          <w:i/>
          <w:sz w:val="24"/>
          <w:szCs w:val="24"/>
        </w:rPr>
        <w:t>2021 zastaven nápad</w:t>
      </w:r>
      <w:r>
        <w:rPr>
          <w:rFonts w:ascii="Garamond" w:hAnsi="Garamond"/>
          <w:bCs/>
          <w:i/>
          <w:sz w:val="24"/>
          <w:szCs w:val="24"/>
        </w:rPr>
        <w:t>“</w:t>
      </w:r>
    </w:p>
    <w:p w:rsidR="00BF7BA7" w:rsidRDefault="00BF7BA7" w:rsidP="00BF7BA7">
      <w:pPr>
        <w:spacing w:after="0" w:line="240" w:lineRule="auto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Na</w:t>
      </w:r>
      <w:r w:rsidRPr="00FD5113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str. </w:t>
      </w:r>
      <w:r w:rsidR="00A50C97">
        <w:rPr>
          <w:rFonts w:ascii="Garamond" w:eastAsiaTheme="minorHAnsi" w:hAnsi="Garamond" w:cs="Garamond"/>
          <w:bCs/>
          <w:sz w:val="24"/>
          <w:szCs w:val="24"/>
          <w:lang w:eastAsia="en-US"/>
        </w:rPr>
        <w:t>89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:</w:t>
      </w:r>
    </w:p>
    <w:p w:rsidR="00243030" w:rsidRDefault="00BF7BA7" w:rsidP="00A50C97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 w:rsidRPr="006B715C">
        <w:rPr>
          <w:rFonts w:ascii="Garamond" w:eastAsiaTheme="minorHAnsi" w:hAnsi="Garamond" w:cs="Garamond"/>
          <w:bCs/>
          <w:sz w:val="24"/>
          <w:szCs w:val="24"/>
          <w:lang w:eastAsia="en-US"/>
        </w:rPr>
        <w:t>se vkládá</w:t>
      </w:r>
      <w:r w:rsidR="00A50C9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nové</w:t>
      </w:r>
      <w:r w:rsidRPr="006B715C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soudní oddělení 31</w:t>
      </w:r>
      <w:r w:rsidR="00A50C97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→ přidělené soudkyni JUDr. Evě Veselé</w:t>
      </w:r>
    </w:p>
    <w:p w:rsidR="00270D76" w:rsidRDefault="00270D76" w:rsidP="00A50C97">
      <w:pPr>
        <w:spacing w:after="12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:rsidR="00A50C97" w:rsidRPr="007F70BB" w:rsidRDefault="00A50C97" w:rsidP="002555B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7F70BB">
        <w:rPr>
          <w:rFonts w:ascii="Garamond" w:hAnsi="Garamond"/>
          <w:sz w:val="24"/>
          <w:szCs w:val="24"/>
          <w:u w:val="single"/>
        </w:rPr>
        <w:t>Pravidla pro přidělování věcí – 1. Všeobecné informace se mění takto:</w:t>
      </w:r>
    </w:p>
    <w:p w:rsidR="00270D76" w:rsidRDefault="00270D76" w:rsidP="002555B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90 a 91:</w:t>
      </w:r>
    </w:p>
    <w:p w:rsidR="00270D76" w:rsidRPr="00270D76" w:rsidRDefault="00270D76" w:rsidP="002555B0">
      <w:pPr>
        <w:spacing w:after="0" w:line="240" w:lineRule="auto"/>
        <w:ind w:left="142" w:hanging="142"/>
        <w:jc w:val="both"/>
        <w:rPr>
          <w:rFonts w:ascii="Garamond" w:hAnsi="Garamond"/>
          <w:sz w:val="24"/>
          <w:szCs w:val="24"/>
        </w:rPr>
      </w:pPr>
      <w:r w:rsidRPr="00270D76">
        <w:rPr>
          <w:rFonts w:ascii="Garamond" w:hAnsi="Garamond"/>
          <w:sz w:val="24"/>
          <w:szCs w:val="24"/>
        </w:rPr>
        <w:t>- se v bod</w:t>
      </w:r>
      <w:r w:rsidR="00326591">
        <w:rPr>
          <w:rFonts w:ascii="Garamond" w:hAnsi="Garamond"/>
          <w:sz w:val="24"/>
          <w:szCs w:val="24"/>
        </w:rPr>
        <w:t>ech</w:t>
      </w:r>
      <w:r w:rsidRPr="00270D76">
        <w:rPr>
          <w:rFonts w:ascii="Garamond" w:hAnsi="Garamond"/>
          <w:sz w:val="24"/>
          <w:szCs w:val="24"/>
        </w:rPr>
        <w:t xml:space="preserve"> 1.1.1. </w:t>
      </w:r>
      <w:r w:rsidR="00326591">
        <w:rPr>
          <w:rFonts w:ascii="Garamond" w:hAnsi="Garamond"/>
          <w:sz w:val="24"/>
          <w:szCs w:val="24"/>
        </w:rPr>
        <w:t xml:space="preserve">a 1.2.4. </w:t>
      </w:r>
      <w:r w:rsidRPr="00270D76">
        <w:rPr>
          <w:rFonts w:ascii="Garamond" w:hAnsi="Garamond"/>
          <w:sz w:val="24"/>
          <w:szCs w:val="24"/>
        </w:rPr>
        <w:t>mění soudní oddělení z 40 na 31 ICm a poměr přidělování věcí z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1 :</w:t>
      </w:r>
      <w:r>
        <w:rPr>
          <w:rFonts w:ascii="Garamond" w:hAnsi="Garamond"/>
          <w:sz w:val="24"/>
          <w:szCs w:val="24"/>
        </w:rPr>
        <w:t> </w:t>
      </w:r>
      <w:r w:rsidRPr="00270D76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na</w:t>
      </w:r>
      <w:r w:rsidR="0032659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 4 : 1 : 1 : 4</w:t>
      </w:r>
      <w:r w:rsidRPr="00270D76">
        <w:rPr>
          <w:rFonts w:ascii="Garamond" w:hAnsi="Garamond"/>
          <w:sz w:val="24"/>
          <w:szCs w:val="24"/>
        </w:rPr>
        <w:t xml:space="preserve"> </w:t>
      </w:r>
    </w:p>
    <w:p w:rsidR="00243030" w:rsidRDefault="00243030" w:rsidP="000F3393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38163F" w:rsidRPr="00DD49CD" w:rsidRDefault="000F3393" w:rsidP="000F3393">
      <w:pPr>
        <w:spacing w:after="120"/>
        <w:jc w:val="both"/>
        <w:rPr>
          <w:rFonts w:ascii="Garamond" w:hAnsi="Garamond"/>
          <w:b/>
          <w:sz w:val="28"/>
          <w:szCs w:val="28"/>
        </w:rPr>
      </w:pPr>
      <w:r w:rsidRPr="00DD49CD">
        <w:rPr>
          <w:rFonts w:ascii="Garamond" w:hAnsi="Garamond"/>
          <w:b/>
          <w:sz w:val="28"/>
          <w:szCs w:val="28"/>
        </w:rPr>
        <w:t>Část 7. Úsek správy soudu</w:t>
      </w:r>
    </w:p>
    <w:p w:rsidR="000C4E8D" w:rsidRPr="000C4E8D" w:rsidRDefault="0038163F" w:rsidP="0038163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C4E8D">
        <w:rPr>
          <w:rFonts w:ascii="Garamond" w:hAnsi="Garamond"/>
          <w:b/>
          <w:sz w:val="24"/>
          <w:szCs w:val="24"/>
        </w:rPr>
        <w:t>Oddělení soudní statistiky, dozoru a metodického řízení soudních kanceláří krajského soudu a okresních soudů</w:t>
      </w:r>
    </w:p>
    <w:p w:rsidR="000C4E8D" w:rsidRPr="000C4E8D" w:rsidRDefault="0038163F" w:rsidP="000C4E8D">
      <w:pPr>
        <w:pStyle w:val="Odstavecseseznamem"/>
        <w:numPr>
          <w:ilvl w:val="0"/>
          <w:numId w:val="18"/>
        </w:numPr>
        <w:spacing w:after="120" w:line="240" w:lineRule="auto"/>
        <w:ind w:left="142" w:hanging="142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0C4E8D">
        <w:rPr>
          <w:rFonts w:ascii="Garamond" w:hAnsi="Garamond"/>
          <w:sz w:val="24"/>
          <w:szCs w:val="24"/>
        </w:rPr>
        <w:t xml:space="preserve">na str. 99 se nově vkládá </w:t>
      </w:r>
      <w:r w:rsidRPr="000C4E8D">
        <w:rPr>
          <w:rFonts w:ascii="Garamond" w:hAnsi="Garamond"/>
          <w:i/>
          <w:sz w:val="24"/>
          <w:szCs w:val="24"/>
        </w:rPr>
        <w:t>„Jitka Lončáková – dozorčí úřednice – metodická</w:t>
      </w:r>
      <w:r w:rsidR="000C4E8D" w:rsidRPr="000C4E8D">
        <w:rPr>
          <w:rFonts w:ascii="Garamond" w:hAnsi="Garamond"/>
          <w:i/>
          <w:sz w:val="24"/>
          <w:szCs w:val="24"/>
        </w:rPr>
        <w:t>, dozorčí a kontrolní činnost soudních kanceláří</w:t>
      </w:r>
      <w:r w:rsidRPr="000C4E8D">
        <w:rPr>
          <w:rFonts w:ascii="Garamond" w:hAnsi="Garamond"/>
          <w:i/>
          <w:sz w:val="24"/>
          <w:szCs w:val="24"/>
        </w:rPr>
        <w:t>“</w:t>
      </w:r>
      <w:r w:rsidR="000C4E8D" w:rsidRPr="000C4E8D">
        <w:rPr>
          <w:rFonts w:ascii="Garamond" w:hAnsi="Garamond"/>
          <w:sz w:val="24"/>
          <w:szCs w:val="24"/>
        </w:rPr>
        <w:t>, dále se vypoušt</w:t>
      </w:r>
      <w:r w:rsidR="00131584">
        <w:rPr>
          <w:rFonts w:ascii="Garamond" w:hAnsi="Garamond"/>
          <w:sz w:val="24"/>
          <w:szCs w:val="24"/>
        </w:rPr>
        <w:t>ějí</w:t>
      </w:r>
      <w:r w:rsidR="000C4E8D" w:rsidRPr="000C4E8D">
        <w:rPr>
          <w:rFonts w:ascii="Garamond" w:hAnsi="Garamond"/>
          <w:sz w:val="24"/>
          <w:szCs w:val="24"/>
        </w:rPr>
        <w:t xml:space="preserve"> slova: „</w:t>
      </w:r>
      <w:r w:rsidR="000C4E8D" w:rsidRPr="000C4E8D">
        <w:rPr>
          <w:rFonts w:ascii="Garamond" w:hAnsi="Garamond"/>
          <w:bCs/>
          <w:i/>
          <w:iCs/>
          <w:sz w:val="24"/>
          <w:szCs w:val="24"/>
        </w:rPr>
        <w:t xml:space="preserve">Zastupuje: Lenka Nováková, Jaroslava Józsová; Zastupuje: Lenka Nováková; Zastupuje: Jaroslava Józsová, Bc. Petra Cardová“ </w:t>
      </w:r>
      <w:r w:rsidR="000C4E8D" w:rsidRPr="000C4E8D">
        <w:rPr>
          <w:rFonts w:ascii="Garamond" w:hAnsi="Garamond"/>
          <w:bCs/>
          <w:iCs/>
          <w:sz w:val="24"/>
          <w:szCs w:val="24"/>
        </w:rPr>
        <w:t xml:space="preserve">a nahrazují se slovy </w:t>
      </w:r>
      <w:r w:rsidR="000C4E8D" w:rsidRPr="000C4E8D">
        <w:rPr>
          <w:rFonts w:ascii="Garamond" w:hAnsi="Garamond"/>
          <w:bCs/>
          <w:i/>
          <w:iCs/>
          <w:sz w:val="24"/>
          <w:szCs w:val="24"/>
        </w:rPr>
        <w:t>„vzájemný zástup dozorčích úřednic“</w:t>
      </w:r>
    </w:p>
    <w:p w:rsidR="000C4E8D" w:rsidRDefault="000C4E8D" w:rsidP="000C4E8D">
      <w:pPr>
        <w:pStyle w:val="Odstavecseseznamem"/>
        <w:spacing w:after="120" w:line="240" w:lineRule="auto"/>
        <w:ind w:left="142"/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0C4E8D" w:rsidRPr="000C4E8D" w:rsidRDefault="000C4E8D" w:rsidP="000C4E8D">
      <w:pPr>
        <w:pStyle w:val="Odstavecseseznamem"/>
        <w:spacing w:after="120" w:line="240" w:lineRule="auto"/>
        <w:ind w:left="142" w:hanging="142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0C4E8D">
        <w:rPr>
          <w:rFonts w:ascii="Garamond" w:hAnsi="Garamond"/>
          <w:b/>
          <w:sz w:val="24"/>
          <w:szCs w:val="24"/>
        </w:rPr>
        <w:t xml:space="preserve">Oddělení </w:t>
      </w:r>
      <w:r>
        <w:rPr>
          <w:rFonts w:ascii="Garamond" w:hAnsi="Garamond"/>
          <w:b/>
          <w:sz w:val="24"/>
          <w:szCs w:val="24"/>
        </w:rPr>
        <w:t>hospodářské správy a autoprovozu</w:t>
      </w:r>
    </w:p>
    <w:p w:rsidR="000F3393" w:rsidRPr="000C4E8D" w:rsidRDefault="000F3393" w:rsidP="000C4E8D">
      <w:pPr>
        <w:pStyle w:val="Odstavecseseznamem"/>
        <w:numPr>
          <w:ilvl w:val="0"/>
          <w:numId w:val="18"/>
        </w:numPr>
        <w:spacing w:after="120"/>
        <w:ind w:left="142" w:hanging="142"/>
        <w:jc w:val="both"/>
        <w:rPr>
          <w:rFonts w:ascii="Garamond" w:hAnsi="Garamond"/>
          <w:sz w:val="24"/>
          <w:szCs w:val="24"/>
        </w:rPr>
      </w:pPr>
      <w:r w:rsidRPr="000C4E8D">
        <w:rPr>
          <w:rFonts w:ascii="Garamond" w:hAnsi="Garamond"/>
          <w:sz w:val="24"/>
          <w:szCs w:val="24"/>
        </w:rPr>
        <w:t>na str. 10</w:t>
      </w:r>
      <w:r w:rsidR="000C4E8D">
        <w:rPr>
          <w:rFonts w:ascii="Garamond" w:hAnsi="Garamond"/>
          <w:sz w:val="24"/>
          <w:szCs w:val="24"/>
        </w:rPr>
        <w:t>4</w:t>
      </w:r>
      <w:r w:rsidRPr="000C4E8D">
        <w:rPr>
          <w:rFonts w:ascii="Garamond" w:hAnsi="Garamond"/>
          <w:sz w:val="24"/>
          <w:szCs w:val="24"/>
        </w:rPr>
        <w:t xml:space="preserve"> se doplňuje paní „</w:t>
      </w:r>
      <w:r w:rsidRPr="000C4E8D">
        <w:rPr>
          <w:rFonts w:ascii="Garamond" w:hAnsi="Garamond"/>
          <w:i/>
          <w:sz w:val="24"/>
          <w:szCs w:val="24"/>
        </w:rPr>
        <w:t>Monika Ugljaninová“</w:t>
      </w:r>
      <w:r w:rsidRPr="000C4E8D">
        <w:rPr>
          <w:rFonts w:ascii="Garamond" w:hAnsi="Garamond"/>
          <w:sz w:val="24"/>
          <w:szCs w:val="24"/>
        </w:rPr>
        <w:t xml:space="preserve"> jako zástup telefonní ústředny krajského soudu </w:t>
      </w:r>
    </w:p>
    <w:p w:rsidR="000F3393" w:rsidRPr="007161E5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0F3393" w:rsidRPr="007161E5" w:rsidRDefault="000F3393" w:rsidP="000F3393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>
        <w:rPr>
          <w:color w:val="auto"/>
        </w:rPr>
        <w:t>2</w:t>
      </w:r>
      <w:r w:rsidR="000C4E8D">
        <w:rPr>
          <w:color w:val="auto"/>
        </w:rPr>
        <w:t>2</w:t>
      </w:r>
      <w:r>
        <w:rPr>
          <w:color w:val="auto"/>
        </w:rPr>
        <w:t xml:space="preserve">. září </w:t>
      </w:r>
      <w:r w:rsidRPr="007161E5">
        <w:rPr>
          <w:color w:val="auto"/>
        </w:rPr>
        <w:t>2021</w:t>
      </w: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FB65A5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Ondřej Ludvík</w:t>
      </w:r>
    </w:p>
    <w:p w:rsidR="000F3393" w:rsidRDefault="00FB65A5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místopředseda krajského </w:t>
      </w:r>
      <w:r w:rsidR="000F3393">
        <w:rPr>
          <w:rFonts w:ascii="Garamond" w:hAnsi="Garamond" w:cs="Arial"/>
          <w:sz w:val="24"/>
          <w:szCs w:val="24"/>
        </w:rPr>
        <w:t xml:space="preserve">soudu </w:t>
      </w:r>
    </w:p>
    <w:p w:rsidR="000F3393" w:rsidRPr="007161E5" w:rsidRDefault="000F3393" w:rsidP="000F3393">
      <w:pPr>
        <w:spacing w:after="0" w:line="240" w:lineRule="auto"/>
        <w:rPr>
          <w:rFonts w:cs="Arial"/>
        </w:rPr>
      </w:pPr>
    </w:p>
    <w:p w:rsidR="000F3393" w:rsidRPr="006E299E" w:rsidRDefault="000F3393" w:rsidP="006E299E">
      <w:pPr>
        <w:tabs>
          <w:tab w:val="left" w:pos="567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6E299E" w:rsidRPr="000F3393" w:rsidRDefault="006E299E" w:rsidP="000F3393">
      <w:pPr>
        <w:pStyle w:val="Odstavecseseznamem"/>
        <w:tabs>
          <w:tab w:val="left" w:pos="0"/>
        </w:tabs>
        <w:spacing w:after="12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6E299E" w:rsidRPr="006E299E" w:rsidRDefault="006E299E" w:rsidP="006E299E">
      <w:pPr>
        <w:pStyle w:val="Odstavecseseznamem"/>
        <w:tabs>
          <w:tab w:val="left" w:pos="142"/>
        </w:tabs>
        <w:spacing w:after="12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6E299E" w:rsidRPr="006E299E" w:rsidRDefault="006E299E" w:rsidP="006E299E">
      <w:pPr>
        <w:pStyle w:val="Odstavecseseznamem"/>
        <w:tabs>
          <w:tab w:val="left" w:pos="142"/>
        </w:tabs>
        <w:spacing w:after="12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6E299E" w:rsidRPr="00467962" w:rsidRDefault="006E299E" w:rsidP="006E299E">
      <w:pPr>
        <w:pStyle w:val="Odstavecseseznamem"/>
        <w:tabs>
          <w:tab w:val="left" w:pos="0"/>
        </w:tabs>
        <w:spacing w:after="12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467962" w:rsidRPr="00467962" w:rsidRDefault="00467962" w:rsidP="006E299E">
      <w:pPr>
        <w:pStyle w:val="Odstavecseseznamem"/>
        <w:tabs>
          <w:tab w:val="left" w:pos="426"/>
        </w:tabs>
        <w:spacing w:after="0" w:line="240" w:lineRule="auto"/>
        <w:ind w:left="142"/>
        <w:jc w:val="both"/>
        <w:rPr>
          <w:rFonts w:ascii="Garamond" w:hAnsi="Garamond"/>
          <w:i/>
          <w:sz w:val="24"/>
          <w:szCs w:val="24"/>
        </w:rPr>
      </w:pPr>
    </w:p>
    <w:p w:rsidR="00467962" w:rsidRPr="00467962" w:rsidRDefault="00467962" w:rsidP="00467962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B865FC" w:rsidRDefault="00B865FC" w:rsidP="00B865F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865FC" w:rsidRPr="00467962" w:rsidRDefault="00B865FC" w:rsidP="00467962">
      <w:pPr>
        <w:tabs>
          <w:tab w:val="left" w:pos="426"/>
        </w:tabs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</w:p>
    <w:p w:rsidR="003E4F2F" w:rsidRDefault="003E4F2F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F0636" w:rsidRDefault="003F0636" w:rsidP="00691E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3F0636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7E" w:rsidRDefault="0099347E" w:rsidP="00D16711">
      <w:pPr>
        <w:spacing w:after="0" w:line="240" w:lineRule="auto"/>
      </w:pPr>
      <w:r>
        <w:separator/>
      </w:r>
    </w:p>
  </w:endnote>
  <w:endnote w:type="continuationSeparator" w:id="0">
    <w:p w:rsidR="0099347E" w:rsidRDefault="0099347E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6E1B46" w:rsidRPr="00432BB9" w:rsidRDefault="006E1B46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B0072A">
          <w:rPr>
            <w:rFonts w:ascii="Garamond" w:hAnsi="Garamond"/>
            <w:noProof/>
          </w:rPr>
          <w:t>2</w:t>
        </w:r>
        <w:r w:rsidRPr="00432BB9">
          <w:rPr>
            <w:rFonts w:ascii="Garamond" w:hAnsi="Garamond"/>
          </w:rPr>
          <w:fldChar w:fldCharType="end"/>
        </w:r>
      </w:p>
    </w:sdtContent>
  </w:sdt>
  <w:p w:rsidR="006E1B46" w:rsidRDefault="006E1B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7E" w:rsidRDefault="0099347E" w:rsidP="00D16711">
      <w:pPr>
        <w:spacing w:after="0" w:line="240" w:lineRule="auto"/>
      </w:pPr>
      <w:r>
        <w:separator/>
      </w:r>
    </w:p>
  </w:footnote>
  <w:footnote w:type="continuationSeparator" w:id="0">
    <w:p w:rsidR="0099347E" w:rsidRDefault="0099347E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F8" w:rsidRPr="00D16711" w:rsidRDefault="00AC62F8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55396C">
      <w:rPr>
        <w:rFonts w:ascii="Garamond" w:hAnsi="Garamond"/>
        <w:sz w:val="24"/>
        <w:szCs w:val="24"/>
      </w:rPr>
      <w:t>898</w:t>
    </w:r>
    <w:r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4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5"/>
  </w:num>
  <w:num w:numId="5">
    <w:abstractNumId w:val="3"/>
  </w:num>
  <w:num w:numId="6">
    <w:abstractNumId w:val="17"/>
  </w:num>
  <w:num w:numId="7">
    <w:abstractNumId w:val="14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20037"/>
    <w:rsid w:val="00131584"/>
    <w:rsid w:val="00151DC1"/>
    <w:rsid w:val="00152CC0"/>
    <w:rsid w:val="00163C16"/>
    <w:rsid w:val="00166D32"/>
    <w:rsid w:val="00184744"/>
    <w:rsid w:val="00196B1E"/>
    <w:rsid w:val="00197B32"/>
    <w:rsid w:val="001A55B9"/>
    <w:rsid w:val="001A6AAE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7615"/>
    <w:rsid w:val="00260664"/>
    <w:rsid w:val="002613A7"/>
    <w:rsid w:val="00270D76"/>
    <w:rsid w:val="00291288"/>
    <w:rsid w:val="002B7C3A"/>
    <w:rsid w:val="002C3384"/>
    <w:rsid w:val="002C4967"/>
    <w:rsid w:val="002C6DBD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32BB9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7DF1"/>
    <w:rsid w:val="0053479E"/>
    <w:rsid w:val="00542DE0"/>
    <w:rsid w:val="005509C9"/>
    <w:rsid w:val="0055396C"/>
    <w:rsid w:val="00573C9E"/>
    <w:rsid w:val="005850D5"/>
    <w:rsid w:val="00594A48"/>
    <w:rsid w:val="00597575"/>
    <w:rsid w:val="005B16E6"/>
    <w:rsid w:val="00606D34"/>
    <w:rsid w:val="00623D9B"/>
    <w:rsid w:val="00646811"/>
    <w:rsid w:val="00646D9B"/>
    <w:rsid w:val="00647B04"/>
    <w:rsid w:val="0065093A"/>
    <w:rsid w:val="00676312"/>
    <w:rsid w:val="00691E8A"/>
    <w:rsid w:val="006A0B08"/>
    <w:rsid w:val="006B0E64"/>
    <w:rsid w:val="006B302C"/>
    <w:rsid w:val="006B715C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310C7"/>
    <w:rsid w:val="00762381"/>
    <w:rsid w:val="007854E5"/>
    <w:rsid w:val="007B7A6C"/>
    <w:rsid w:val="007C55F4"/>
    <w:rsid w:val="007D4122"/>
    <w:rsid w:val="007E15E4"/>
    <w:rsid w:val="007F51AA"/>
    <w:rsid w:val="007F70BB"/>
    <w:rsid w:val="007F74B2"/>
    <w:rsid w:val="00815EBF"/>
    <w:rsid w:val="00820D02"/>
    <w:rsid w:val="008223BC"/>
    <w:rsid w:val="008319AC"/>
    <w:rsid w:val="00836A36"/>
    <w:rsid w:val="008547CF"/>
    <w:rsid w:val="00871737"/>
    <w:rsid w:val="00871CD1"/>
    <w:rsid w:val="008726EC"/>
    <w:rsid w:val="0087483A"/>
    <w:rsid w:val="00874F3F"/>
    <w:rsid w:val="008823AF"/>
    <w:rsid w:val="00887D27"/>
    <w:rsid w:val="008902C8"/>
    <w:rsid w:val="00890EED"/>
    <w:rsid w:val="00894634"/>
    <w:rsid w:val="008A1D59"/>
    <w:rsid w:val="008A2D7B"/>
    <w:rsid w:val="008B4D36"/>
    <w:rsid w:val="008D1264"/>
    <w:rsid w:val="008D6531"/>
    <w:rsid w:val="008F7C44"/>
    <w:rsid w:val="0090443F"/>
    <w:rsid w:val="0090449C"/>
    <w:rsid w:val="00911950"/>
    <w:rsid w:val="009155A1"/>
    <w:rsid w:val="00916756"/>
    <w:rsid w:val="00940647"/>
    <w:rsid w:val="00952A1E"/>
    <w:rsid w:val="0099347E"/>
    <w:rsid w:val="00996301"/>
    <w:rsid w:val="009A7434"/>
    <w:rsid w:val="009C37DD"/>
    <w:rsid w:val="009C5611"/>
    <w:rsid w:val="009E223C"/>
    <w:rsid w:val="00A03BCB"/>
    <w:rsid w:val="00A1417D"/>
    <w:rsid w:val="00A24968"/>
    <w:rsid w:val="00A313AE"/>
    <w:rsid w:val="00A34986"/>
    <w:rsid w:val="00A4422C"/>
    <w:rsid w:val="00A4781D"/>
    <w:rsid w:val="00A50C97"/>
    <w:rsid w:val="00A51C4F"/>
    <w:rsid w:val="00A84297"/>
    <w:rsid w:val="00AA2A3C"/>
    <w:rsid w:val="00AA503B"/>
    <w:rsid w:val="00AA73BD"/>
    <w:rsid w:val="00AC62F8"/>
    <w:rsid w:val="00AE2129"/>
    <w:rsid w:val="00AE69BE"/>
    <w:rsid w:val="00B0072A"/>
    <w:rsid w:val="00B10ACE"/>
    <w:rsid w:val="00B11A78"/>
    <w:rsid w:val="00B20D5A"/>
    <w:rsid w:val="00B37576"/>
    <w:rsid w:val="00B52013"/>
    <w:rsid w:val="00B55ABF"/>
    <w:rsid w:val="00B56424"/>
    <w:rsid w:val="00B56806"/>
    <w:rsid w:val="00B64E54"/>
    <w:rsid w:val="00B6718E"/>
    <w:rsid w:val="00B7283E"/>
    <w:rsid w:val="00B865FC"/>
    <w:rsid w:val="00BD04CF"/>
    <w:rsid w:val="00BD3554"/>
    <w:rsid w:val="00BF7BA7"/>
    <w:rsid w:val="00C07C05"/>
    <w:rsid w:val="00C261D0"/>
    <w:rsid w:val="00C36527"/>
    <w:rsid w:val="00C3710E"/>
    <w:rsid w:val="00C419C5"/>
    <w:rsid w:val="00C46852"/>
    <w:rsid w:val="00C6125F"/>
    <w:rsid w:val="00C70B9A"/>
    <w:rsid w:val="00C72173"/>
    <w:rsid w:val="00C8281B"/>
    <w:rsid w:val="00CA40C5"/>
    <w:rsid w:val="00CC19A4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A059E"/>
    <w:rsid w:val="00DA443E"/>
    <w:rsid w:val="00DA64AE"/>
    <w:rsid w:val="00DB1A5F"/>
    <w:rsid w:val="00DC411A"/>
    <w:rsid w:val="00DC5C1A"/>
    <w:rsid w:val="00DD49CD"/>
    <w:rsid w:val="00E377EB"/>
    <w:rsid w:val="00E564AE"/>
    <w:rsid w:val="00E85833"/>
    <w:rsid w:val="00EA65F5"/>
    <w:rsid w:val="00EB62ED"/>
    <w:rsid w:val="00EC107B"/>
    <w:rsid w:val="00EC47E7"/>
    <w:rsid w:val="00ED6104"/>
    <w:rsid w:val="00EE7126"/>
    <w:rsid w:val="00EF0BC0"/>
    <w:rsid w:val="00F014F6"/>
    <w:rsid w:val="00F1056F"/>
    <w:rsid w:val="00F22055"/>
    <w:rsid w:val="00F22E7B"/>
    <w:rsid w:val="00F2678F"/>
    <w:rsid w:val="00F41E7E"/>
    <w:rsid w:val="00F51922"/>
    <w:rsid w:val="00F6093A"/>
    <w:rsid w:val="00F66479"/>
    <w:rsid w:val="00F81982"/>
    <w:rsid w:val="00F81F72"/>
    <w:rsid w:val="00FA4F9D"/>
    <w:rsid w:val="00FA52EC"/>
    <w:rsid w:val="00FB65A5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0181-392B-428F-9F72-D9023D6C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2181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2</cp:revision>
  <cp:lastPrinted>2021-09-22T05:13:00Z</cp:lastPrinted>
  <dcterms:created xsi:type="dcterms:W3CDTF">2021-09-27T08:59:00Z</dcterms:created>
  <dcterms:modified xsi:type="dcterms:W3CDTF">2021-09-27T08:59:00Z</dcterms:modified>
</cp:coreProperties>
</file>