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</w:t>
      </w:r>
      <w:bookmarkStart w:id="0" w:name="_GoBack"/>
      <w:bookmarkEnd w:id="0"/>
      <w:r w:rsidRPr="007161E5">
        <w:rPr>
          <w:rFonts w:ascii="Garamond" w:hAnsi="Garamond"/>
          <w:b/>
          <w:smallCaps/>
          <w:sz w:val="28"/>
          <w:szCs w:val="28"/>
        </w:rPr>
        <w:t>UD V ČESKÝCH BUDĚJOVICÍCH</w:t>
      </w:r>
    </w:p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:rsidR="000C4F44" w:rsidRPr="007161E5" w:rsidRDefault="000C4F44" w:rsidP="000C4F44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:rsidR="000C4F44" w:rsidRPr="007161E5" w:rsidRDefault="000C4F44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F81F72">
        <w:rPr>
          <w:rFonts w:ascii="Garamond" w:hAnsi="Garamond" w:cs="Arial"/>
          <w:b/>
          <w:sz w:val="24"/>
          <w:szCs w:val="24"/>
        </w:rPr>
        <w:t>2</w:t>
      </w:r>
      <w:r w:rsidR="009F6196">
        <w:rPr>
          <w:rFonts w:ascii="Garamond" w:hAnsi="Garamond" w:cs="Arial"/>
          <w:b/>
          <w:sz w:val="24"/>
          <w:szCs w:val="24"/>
        </w:rPr>
        <w:t>5</w:t>
      </w:r>
    </w:p>
    <w:p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  <w:r w:rsidR="00D55483" w:rsidRPr="007161E5">
        <w:rPr>
          <w:rFonts w:ascii="Garamond" w:hAnsi="Garamond" w:cs="Arial"/>
          <w:b/>
          <w:sz w:val="24"/>
          <w:szCs w:val="24"/>
        </w:rPr>
        <w:t xml:space="preserve"> </w:t>
      </w:r>
    </w:p>
    <w:p w:rsidR="001D6E59" w:rsidRPr="007161E5" w:rsidRDefault="001D6E59" w:rsidP="009F6196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 xml:space="preserve">pro rok 2021 účinná od 1. </w:t>
      </w:r>
      <w:r w:rsidR="00F81F72">
        <w:rPr>
          <w:rFonts w:ascii="Garamond" w:hAnsi="Garamond" w:cs="Arial"/>
          <w:b/>
          <w:sz w:val="24"/>
          <w:szCs w:val="24"/>
        </w:rPr>
        <w:t>1</w:t>
      </w:r>
      <w:r w:rsidR="009F6196">
        <w:rPr>
          <w:rFonts w:ascii="Garamond" w:hAnsi="Garamond" w:cs="Arial"/>
          <w:b/>
          <w:sz w:val="24"/>
          <w:szCs w:val="24"/>
        </w:rPr>
        <w:t>1</w:t>
      </w:r>
      <w:r w:rsidRPr="007161E5">
        <w:rPr>
          <w:rFonts w:ascii="Garamond" w:hAnsi="Garamond" w:cs="Arial"/>
          <w:b/>
          <w:sz w:val="24"/>
          <w:szCs w:val="24"/>
        </w:rPr>
        <w:t>. 2021</w:t>
      </w:r>
    </w:p>
    <w:p w:rsidR="001D6E59" w:rsidRPr="007161E5" w:rsidRDefault="001D6E59" w:rsidP="004C2517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BC24C4" w:rsidRDefault="00BC24C4" w:rsidP="00BC24C4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BC24C4" w:rsidRDefault="00BC24C4" w:rsidP="00BC24C4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Část 2. – Státní správa soudu: </w:t>
      </w:r>
    </w:p>
    <w:p w:rsidR="00BC24C4" w:rsidRDefault="00BC24C4" w:rsidP="00BC24C4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C24C4" w:rsidRDefault="00BC24C4" w:rsidP="00BC24C4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Martin Hybrant se vypouští jako referent pro agendu znalců a tlumočníků.</w:t>
      </w:r>
    </w:p>
    <w:p w:rsidR="00BC24C4" w:rsidRDefault="00BC24C4" w:rsidP="004C251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D4770B" w:rsidRPr="00BC24C4" w:rsidRDefault="00BC24C4" w:rsidP="00BC24C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24C4">
        <w:rPr>
          <w:rFonts w:ascii="Garamond" w:hAnsi="Garamond"/>
          <w:sz w:val="24"/>
          <w:szCs w:val="24"/>
        </w:rPr>
        <w:t xml:space="preserve">Na str. 21 se </w:t>
      </w:r>
      <w:r w:rsidRPr="00BC24C4">
        <w:rPr>
          <w:rFonts w:ascii="Garamond" w:eastAsia="Calibri" w:hAnsi="Garamond" w:cs="Times New Roman"/>
          <w:bCs/>
          <w:sz w:val="24"/>
          <w:szCs w:val="24"/>
        </w:rPr>
        <w:t>u asistenta soudce Mgr. Martina Hybranta doplňuje věta „potřebné úkony související s ukončením agendy znalců a tlumočníků vedené krajským soudem“</w:t>
      </w:r>
      <w:r>
        <w:rPr>
          <w:rFonts w:ascii="Garamond" w:eastAsia="Calibri" w:hAnsi="Garamond" w:cs="Times New Roman"/>
          <w:bCs/>
          <w:sz w:val="24"/>
          <w:szCs w:val="24"/>
        </w:rPr>
        <w:t>.</w:t>
      </w:r>
    </w:p>
    <w:p w:rsidR="00BC24C4" w:rsidRDefault="00BC24C4" w:rsidP="004C251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C24C4" w:rsidRPr="00BC24C4" w:rsidRDefault="00BC24C4" w:rsidP="004C251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F6196" w:rsidRPr="00BC24C4" w:rsidRDefault="009F6196" w:rsidP="009F6196">
      <w:pPr>
        <w:tabs>
          <w:tab w:val="left" w:pos="426"/>
        </w:tabs>
        <w:spacing w:after="0"/>
        <w:rPr>
          <w:rFonts w:ascii="Garamond" w:eastAsia="Calibri" w:hAnsi="Garamond" w:cs="Garamond"/>
          <w:b/>
          <w:bCs/>
          <w:color w:val="000000"/>
          <w:sz w:val="24"/>
          <w:szCs w:val="24"/>
          <w:u w:val="single"/>
          <w:lang w:eastAsia="en-US"/>
        </w:rPr>
      </w:pPr>
      <w:r w:rsidRPr="00BC24C4">
        <w:rPr>
          <w:rFonts w:ascii="Garamond" w:hAnsi="Garamond"/>
          <w:b/>
          <w:sz w:val="24"/>
          <w:szCs w:val="24"/>
          <w:u w:val="single"/>
        </w:rPr>
        <w:t>Část 4. Úsek občanskoprávní</w:t>
      </w:r>
      <w:r w:rsidRPr="00BC24C4">
        <w:rPr>
          <w:rFonts w:ascii="Garamond" w:eastAsia="Calibri" w:hAnsi="Garamond" w:cs="Garamond"/>
          <w:b/>
          <w:bCs/>
          <w:color w:val="000000"/>
          <w:sz w:val="24"/>
          <w:szCs w:val="24"/>
          <w:u w:val="single"/>
          <w:lang w:eastAsia="en-US"/>
        </w:rPr>
        <w:t>:</w:t>
      </w:r>
    </w:p>
    <w:p w:rsidR="009F6196" w:rsidRPr="009F6196" w:rsidRDefault="009F6196" w:rsidP="009F6196">
      <w:pPr>
        <w:tabs>
          <w:tab w:val="left" w:pos="426"/>
        </w:tabs>
        <w:jc w:val="both"/>
        <w:rPr>
          <w:rFonts w:ascii="Garamond" w:hAnsi="Garamond"/>
          <w:sz w:val="24"/>
          <w:szCs w:val="24"/>
          <w:u w:val="single"/>
        </w:rPr>
      </w:pPr>
      <w:r w:rsidRPr="009F6196">
        <w:rPr>
          <w:rFonts w:ascii="Garamond" w:hAnsi="Garamond"/>
          <w:sz w:val="24"/>
          <w:szCs w:val="24"/>
          <w:u w:val="single"/>
        </w:rPr>
        <w:t>Tabulková část se mění takto:</w:t>
      </w:r>
    </w:p>
    <w:p w:rsidR="009F6196" w:rsidRDefault="009F6196" w:rsidP="00FB12CE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29</w:t>
      </w:r>
      <w:r w:rsidR="00012D59">
        <w:rPr>
          <w:rFonts w:ascii="Garamond" w:hAnsi="Garamond"/>
          <w:sz w:val="24"/>
          <w:szCs w:val="24"/>
        </w:rPr>
        <w:t>,</w:t>
      </w:r>
      <w:r w:rsidR="001B376B">
        <w:rPr>
          <w:rFonts w:ascii="Garamond" w:hAnsi="Garamond"/>
          <w:sz w:val="24"/>
          <w:szCs w:val="24"/>
        </w:rPr>
        <w:t xml:space="preserve"> </w:t>
      </w:r>
      <w:r w:rsidR="00012D59">
        <w:rPr>
          <w:rFonts w:ascii="Garamond" w:hAnsi="Garamond"/>
          <w:sz w:val="24"/>
          <w:szCs w:val="24"/>
        </w:rPr>
        <w:t>30</w:t>
      </w:r>
      <w:r>
        <w:rPr>
          <w:rFonts w:ascii="Garamond" w:hAnsi="Garamond"/>
          <w:sz w:val="24"/>
          <w:szCs w:val="24"/>
        </w:rPr>
        <w:t xml:space="preserve"> se v záhlaví tabulky ve sloupci </w:t>
      </w:r>
      <w:r w:rsidR="00012D59">
        <w:rPr>
          <w:rFonts w:ascii="Garamond" w:hAnsi="Garamond"/>
          <w:sz w:val="24"/>
          <w:szCs w:val="24"/>
        </w:rPr>
        <w:t>„</w:t>
      </w:r>
      <w:r>
        <w:rPr>
          <w:rFonts w:ascii="Garamond" w:hAnsi="Garamond"/>
          <w:sz w:val="24"/>
          <w:szCs w:val="24"/>
        </w:rPr>
        <w:t>Soudní tajemnice, zástup</w:t>
      </w:r>
      <w:r w:rsidR="00012D59">
        <w:rPr>
          <w:rFonts w:ascii="Garamond" w:hAnsi="Garamond"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 xml:space="preserve"> vypouštějí slova „</w:t>
      </w:r>
      <w:r w:rsidRPr="009F6196">
        <w:rPr>
          <w:rFonts w:ascii="Garamond" w:hAnsi="Garamond"/>
          <w:i/>
          <w:sz w:val="24"/>
          <w:szCs w:val="24"/>
        </w:rPr>
        <w:t>Soudní tajemnice</w:t>
      </w:r>
      <w:r>
        <w:rPr>
          <w:rFonts w:ascii="Garamond" w:hAnsi="Garamond"/>
          <w:sz w:val="24"/>
          <w:szCs w:val="24"/>
        </w:rPr>
        <w:t>“ a nahrazují se slovy „</w:t>
      </w:r>
      <w:r w:rsidRPr="00012D59">
        <w:rPr>
          <w:rFonts w:ascii="Garamond" w:hAnsi="Garamond"/>
          <w:i/>
          <w:sz w:val="24"/>
          <w:szCs w:val="24"/>
        </w:rPr>
        <w:t>Vyšší soudní úřednice</w:t>
      </w:r>
      <w:r>
        <w:rPr>
          <w:rFonts w:ascii="Garamond" w:hAnsi="Garamond"/>
          <w:sz w:val="24"/>
          <w:szCs w:val="24"/>
        </w:rPr>
        <w:t>“.</w:t>
      </w:r>
    </w:p>
    <w:p w:rsidR="009F6196" w:rsidRDefault="009F6196" w:rsidP="009F6196">
      <w:pPr>
        <w:tabs>
          <w:tab w:val="left" w:pos="426"/>
        </w:tabs>
        <w:spacing w:after="0"/>
        <w:rPr>
          <w:rFonts w:ascii="Garamond" w:hAnsi="Garamond"/>
          <w:b/>
          <w:sz w:val="28"/>
          <w:szCs w:val="28"/>
          <w:u w:val="single"/>
        </w:rPr>
      </w:pPr>
    </w:p>
    <w:p w:rsidR="00BC24C4" w:rsidRDefault="00BC24C4" w:rsidP="009F6196">
      <w:pPr>
        <w:tabs>
          <w:tab w:val="left" w:pos="426"/>
        </w:tabs>
        <w:spacing w:after="0"/>
        <w:rPr>
          <w:rFonts w:ascii="Garamond" w:hAnsi="Garamond"/>
          <w:b/>
          <w:sz w:val="28"/>
          <w:szCs w:val="28"/>
          <w:u w:val="single"/>
        </w:rPr>
      </w:pPr>
    </w:p>
    <w:p w:rsidR="009F6196" w:rsidRPr="00BC24C4" w:rsidRDefault="009F6196" w:rsidP="009F6196">
      <w:pPr>
        <w:tabs>
          <w:tab w:val="left" w:pos="426"/>
        </w:tabs>
        <w:spacing w:after="0"/>
        <w:rPr>
          <w:rFonts w:ascii="Garamond" w:eastAsia="Calibri" w:hAnsi="Garamond" w:cs="Garamond"/>
          <w:b/>
          <w:bCs/>
          <w:color w:val="000000"/>
          <w:sz w:val="24"/>
          <w:szCs w:val="24"/>
          <w:u w:val="single"/>
          <w:lang w:eastAsia="en-US"/>
        </w:rPr>
      </w:pPr>
      <w:r w:rsidRPr="00BC24C4">
        <w:rPr>
          <w:rFonts w:ascii="Garamond" w:hAnsi="Garamond"/>
          <w:b/>
          <w:sz w:val="24"/>
          <w:szCs w:val="24"/>
          <w:u w:val="single"/>
        </w:rPr>
        <w:t>Část 6. Úsek insolvenční</w:t>
      </w:r>
      <w:r w:rsidRPr="00BC24C4">
        <w:rPr>
          <w:rFonts w:ascii="Garamond" w:eastAsia="Calibri" w:hAnsi="Garamond" w:cs="Garamond"/>
          <w:b/>
          <w:bCs/>
          <w:color w:val="000000"/>
          <w:sz w:val="24"/>
          <w:szCs w:val="24"/>
          <w:u w:val="single"/>
          <w:lang w:eastAsia="en-US"/>
        </w:rPr>
        <w:t>:</w:t>
      </w:r>
    </w:p>
    <w:p w:rsidR="00012D59" w:rsidRPr="009F6196" w:rsidRDefault="00012D59" w:rsidP="00012D59">
      <w:pPr>
        <w:tabs>
          <w:tab w:val="left" w:pos="426"/>
        </w:tabs>
        <w:jc w:val="both"/>
        <w:rPr>
          <w:rFonts w:ascii="Garamond" w:hAnsi="Garamond"/>
          <w:sz w:val="24"/>
          <w:szCs w:val="24"/>
          <w:u w:val="single"/>
        </w:rPr>
      </w:pPr>
      <w:r w:rsidRPr="009F6196">
        <w:rPr>
          <w:rFonts w:ascii="Garamond" w:hAnsi="Garamond"/>
          <w:sz w:val="24"/>
          <w:szCs w:val="24"/>
          <w:u w:val="single"/>
        </w:rPr>
        <w:t>Tabulková část se mění takto:</w:t>
      </w:r>
    </w:p>
    <w:p w:rsidR="00012D59" w:rsidRPr="003C7E75" w:rsidRDefault="00012D59" w:rsidP="00FB12CE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str. 74 </w:t>
      </w:r>
      <w:r w:rsidRPr="003C7E75">
        <w:rPr>
          <w:rFonts w:ascii="Garamond" w:hAnsi="Garamond"/>
          <w:sz w:val="24"/>
          <w:szCs w:val="24"/>
        </w:rPr>
        <w:t>se ve sloupci Úpadkové odd</w:t>
      </w:r>
      <w:r w:rsidR="009E3564" w:rsidRPr="003C7E75">
        <w:rPr>
          <w:rFonts w:ascii="Garamond" w:hAnsi="Garamond"/>
          <w:sz w:val="24"/>
          <w:szCs w:val="24"/>
        </w:rPr>
        <w:t>ělení</w:t>
      </w:r>
      <w:r w:rsidRPr="003C7E75">
        <w:rPr>
          <w:rFonts w:ascii="Garamond" w:hAnsi="Garamond"/>
          <w:sz w:val="24"/>
          <w:szCs w:val="24"/>
        </w:rPr>
        <w:t xml:space="preserve"> </w:t>
      </w:r>
      <w:r w:rsidR="009E3564" w:rsidRPr="003C7E75">
        <w:rPr>
          <w:rFonts w:ascii="Garamond" w:hAnsi="Garamond"/>
          <w:sz w:val="24"/>
          <w:szCs w:val="24"/>
        </w:rPr>
        <w:t xml:space="preserve">u Michaely Fialové, DiS </w:t>
      </w:r>
      <w:r w:rsidRPr="003C7E75">
        <w:rPr>
          <w:rFonts w:ascii="Garamond" w:hAnsi="Garamond"/>
          <w:sz w:val="24"/>
          <w:szCs w:val="24"/>
        </w:rPr>
        <w:t>vypouštějí slova</w:t>
      </w:r>
      <w:r w:rsidR="00FF62D7" w:rsidRPr="003C7E75">
        <w:rPr>
          <w:rFonts w:ascii="Garamond" w:hAnsi="Garamond"/>
          <w:sz w:val="24"/>
          <w:szCs w:val="24"/>
        </w:rPr>
        <w:t xml:space="preserve"> „</w:t>
      </w:r>
      <w:r w:rsidR="00FF62D7" w:rsidRPr="003C7E75">
        <w:rPr>
          <w:rFonts w:ascii="Garamond" w:hAnsi="Garamond"/>
          <w:i/>
          <w:sz w:val="24"/>
          <w:szCs w:val="24"/>
        </w:rPr>
        <w:t>soudní tajemnice</w:t>
      </w:r>
      <w:r w:rsidR="00FF62D7" w:rsidRPr="003C7E75">
        <w:rPr>
          <w:rFonts w:ascii="Garamond" w:hAnsi="Garamond"/>
          <w:sz w:val="24"/>
          <w:szCs w:val="24"/>
        </w:rPr>
        <w:t>“ a mění se na „</w:t>
      </w:r>
      <w:r w:rsidR="009E3564" w:rsidRPr="003C7E75">
        <w:rPr>
          <w:rFonts w:ascii="Garamond" w:hAnsi="Garamond"/>
          <w:i/>
          <w:sz w:val="24"/>
          <w:szCs w:val="24"/>
        </w:rPr>
        <w:t>vyšší soudní úřednice</w:t>
      </w:r>
      <w:r w:rsidR="009E3564" w:rsidRPr="003C7E75">
        <w:rPr>
          <w:rFonts w:ascii="Garamond" w:hAnsi="Garamond"/>
          <w:sz w:val="24"/>
          <w:szCs w:val="24"/>
        </w:rPr>
        <w:t>“.</w:t>
      </w:r>
    </w:p>
    <w:p w:rsidR="00FB12CE" w:rsidRDefault="00FB12CE" w:rsidP="00FB12CE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C1296B" w:rsidRPr="00C1296B" w:rsidRDefault="003C7E75" w:rsidP="00FB12CE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str. 74, 75, 76, 77, 78, 79 </w:t>
      </w:r>
      <w:r w:rsidR="00C1296B">
        <w:rPr>
          <w:rFonts w:ascii="Garamond" w:hAnsi="Garamond"/>
          <w:sz w:val="24"/>
          <w:szCs w:val="24"/>
        </w:rPr>
        <w:t>se ve sloupci „</w:t>
      </w:r>
      <w:r w:rsidR="00C1296B" w:rsidRPr="00C1296B">
        <w:rPr>
          <w:rFonts w:ascii="Garamond" w:hAnsi="Garamond"/>
          <w:sz w:val="24"/>
          <w:szCs w:val="24"/>
        </w:rPr>
        <w:t>Soudní kancelář,</w:t>
      </w:r>
      <w:r w:rsidR="00C1296B" w:rsidRPr="00C1296B">
        <w:rPr>
          <w:rFonts w:ascii="Garamond" w:hAnsi="Garamond"/>
          <w:i/>
          <w:sz w:val="24"/>
          <w:szCs w:val="24"/>
        </w:rPr>
        <w:t>…</w:t>
      </w:r>
      <w:r w:rsidR="00C1296B">
        <w:rPr>
          <w:rFonts w:ascii="Garamond" w:hAnsi="Garamond"/>
          <w:sz w:val="24"/>
          <w:szCs w:val="24"/>
        </w:rPr>
        <w:t>“ mění slovo „</w:t>
      </w:r>
      <w:r w:rsidR="00C1296B" w:rsidRPr="00C1296B">
        <w:rPr>
          <w:rFonts w:ascii="Garamond" w:hAnsi="Garamond"/>
          <w:i/>
          <w:sz w:val="24"/>
          <w:szCs w:val="24"/>
        </w:rPr>
        <w:t>tajemnic</w:t>
      </w:r>
      <w:r w:rsidR="00C1296B">
        <w:rPr>
          <w:rFonts w:ascii="Garamond" w:hAnsi="Garamond"/>
          <w:sz w:val="24"/>
          <w:szCs w:val="24"/>
        </w:rPr>
        <w:t>“ za slova „</w:t>
      </w:r>
      <w:r w:rsidR="00C1296B" w:rsidRPr="00C1296B">
        <w:rPr>
          <w:rFonts w:ascii="Garamond" w:hAnsi="Garamond"/>
          <w:i/>
          <w:sz w:val="24"/>
          <w:szCs w:val="24"/>
        </w:rPr>
        <w:t>vyšších soudních úřednic</w:t>
      </w:r>
      <w:r w:rsidR="00C1296B">
        <w:rPr>
          <w:rFonts w:ascii="Garamond" w:hAnsi="Garamond"/>
          <w:sz w:val="24"/>
          <w:szCs w:val="24"/>
        </w:rPr>
        <w:t>“</w:t>
      </w:r>
    </w:p>
    <w:p w:rsidR="00FB12CE" w:rsidRDefault="00FB12CE" w:rsidP="00FB12CE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E3564" w:rsidRDefault="003C7E75" w:rsidP="00FB12CE">
      <w:pPr>
        <w:tabs>
          <w:tab w:val="left" w:pos="426"/>
        </w:tabs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75 se ve sloupci „</w:t>
      </w:r>
      <w:r w:rsidRPr="00C1296B">
        <w:rPr>
          <w:rFonts w:ascii="Garamond" w:hAnsi="Garamond"/>
          <w:sz w:val="24"/>
          <w:szCs w:val="24"/>
        </w:rPr>
        <w:t>Soudní kancelář,</w:t>
      </w:r>
      <w:r w:rsidRPr="00C1296B">
        <w:rPr>
          <w:rFonts w:ascii="Garamond" w:hAnsi="Garamond"/>
          <w:i/>
          <w:sz w:val="24"/>
          <w:szCs w:val="24"/>
        </w:rPr>
        <w:t>…</w:t>
      </w:r>
      <w:r>
        <w:rPr>
          <w:rFonts w:ascii="Garamond" w:hAnsi="Garamond"/>
          <w:sz w:val="24"/>
          <w:szCs w:val="24"/>
        </w:rPr>
        <w:t xml:space="preserve">“ vypouští slovo </w:t>
      </w:r>
      <w:r w:rsidRPr="003C7E75">
        <w:rPr>
          <w:rFonts w:ascii="Garamond" w:hAnsi="Garamond"/>
          <w:i/>
          <w:sz w:val="24"/>
          <w:szCs w:val="24"/>
        </w:rPr>
        <w:t>„Johnová“</w:t>
      </w:r>
      <w:r>
        <w:rPr>
          <w:rFonts w:ascii="Garamond" w:hAnsi="Garamond"/>
          <w:i/>
          <w:sz w:val="24"/>
          <w:szCs w:val="24"/>
        </w:rPr>
        <w:t>.</w:t>
      </w:r>
    </w:p>
    <w:p w:rsidR="00FB12CE" w:rsidRDefault="00FB12CE" w:rsidP="00FB12CE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C7E75" w:rsidRDefault="003C7E75" w:rsidP="00FB12CE">
      <w:pPr>
        <w:tabs>
          <w:tab w:val="left" w:pos="426"/>
        </w:tabs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76 se ve sloupci „</w:t>
      </w:r>
      <w:r w:rsidRPr="00C1296B">
        <w:rPr>
          <w:rFonts w:ascii="Garamond" w:hAnsi="Garamond"/>
          <w:sz w:val="24"/>
          <w:szCs w:val="24"/>
        </w:rPr>
        <w:t>Soudní kancelář,</w:t>
      </w:r>
      <w:r w:rsidRPr="00C1296B">
        <w:rPr>
          <w:rFonts w:ascii="Garamond" w:hAnsi="Garamond"/>
          <w:i/>
          <w:sz w:val="24"/>
          <w:szCs w:val="24"/>
        </w:rPr>
        <w:t>…</w:t>
      </w:r>
      <w:r>
        <w:rPr>
          <w:rFonts w:ascii="Garamond" w:hAnsi="Garamond"/>
          <w:sz w:val="24"/>
          <w:szCs w:val="24"/>
        </w:rPr>
        <w:t xml:space="preserve">“ vypouští slovo </w:t>
      </w:r>
      <w:r w:rsidRPr="003C7E75">
        <w:rPr>
          <w:rFonts w:ascii="Garamond" w:hAnsi="Garamond"/>
          <w:i/>
          <w:sz w:val="24"/>
          <w:szCs w:val="24"/>
        </w:rPr>
        <w:t>„</w:t>
      </w:r>
      <w:r>
        <w:rPr>
          <w:rFonts w:ascii="Garamond" w:hAnsi="Garamond"/>
          <w:i/>
          <w:sz w:val="24"/>
          <w:szCs w:val="24"/>
        </w:rPr>
        <w:t>Filausová</w:t>
      </w:r>
      <w:r w:rsidRPr="003C7E75">
        <w:rPr>
          <w:rFonts w:ascii="Garamond" w:hAnsi="Garamond"/>
          <w:i/>
          <w:sz w:val="24"/>
          <w:szCs w:val="24"/>
        </w:rPr>
        <w:t>“</w:t>
      </w:r>
      <w:r>
        <w:rPr>
          <w:rFonts w:ascii="Garamond" w:hAnsi="Garamond"/>
          <w:i/>
          <w:sz w:val="24"/>
          <w:szCs w:val="24"/>
        </w:rPr>
        <w:t>.</w:t>
      </w:r>
    </w:p>
    <w:p w:rsidR="003C7E75" w:rsidRDefault="003C7E75" w:rsidP="003C7E75">
      <w:pPr>
        <w:tabs>
          <w:tab w:val="left" w:pos="426"/>
        </w:tabs>
        <w:spacing w:after="0"/>
        <w:jc w:val="both"/>
        <w:rPr>
          <w:rFonts w:ascii="Garamond" w:hAnsi="Garamond"/>
          <w:i/>
          <w:sz w:val="24"/>
          <w:szCs w:val="24"/>
        </w:rPr>
      </w:pPr>
    </w:p>
    <w:p w:rsidR="00BC24C4" w:rsidRPr="003C7E75" w:rsidRDefault="00BC24C4" w:rsidP="003C7E75">
      <w:pPr>
        <w:tabs>
          <w:tab w:val="left" w:pos="426"/>
        </w:tabs>
        <w:spacing w:after="0"/>
        <w:jc w:val="both"/>
        <w:rPr>
          <w:rFonts w:ascii="Garamond" w:hAnsi="Garamond"/>
          <w:i/>
          <w:sz w:val="24"/>
          <w:szCs w:val="24"/>
        </w:rPr>
      </w:pPr>
    </w:p>
    <w:p w:rsidR="009F6196" w:rsidRPr="00BC24C4" w:rsidRDefault="009F6196" w:rsidP="009E3564">
      <w:pPr>
        <w:tabs>
          <w:tab w:val="left" w:pos="426"/>
        </w:tabs>
        <w:jc w:val="both"/>
        <w:rPr>
          <w:rFonts w:ascii="Garamond" w:eastAsia="Calibri" w:hAnsi="Garamond" w:cs="Garamond"/>
          <w:b/>
          <w:bCs/>
          <w:color w:val="000000"/>
          <w:sz w:val="24"/>
          <w:szCs w:val="24"/>
          <w:u w:val="single"/>
          <w:lang w:eastAsia="en-US"/>
        </w:rPr>
      </w:pPr>
      <w:r w:rsidRPr="00BC24C4">
        <w:rPr>
          <w:rFonts w:ascii="Garamond" w:hAnsi="Garamond"/>
          <w:b/>
          <w:sz w:val="24"/>
          <w:szCs w:val="24"/>
          <w:u w:val="single"/>
        </w:rPr>
        <w:t>Část 7. Úsek správy soudu</w:t>
      </w:r>
      <w:r w:rsidRPr="00BC24C4">
        <w:rPr>
          <w:rFonts w:ascii="Garamond" w:eastAsia="Calibri" w:hAnsi="Garamond" w:cs="Garamond"/>
          <w:b/>
          <w:bCs/>
          <w:sz w:val="24"/>
          <w:szCs w:val="24"/>
          <w:u w:val="single"/>
          <w:lang w:eastAsia="en-US"/>
        </w:rPr>
        <w:t>:</w:t>
      </w:r>
      <w:r w:rsidRPr="00BC24C4">
        <w:rPr>
          <w:rFonts w:ascii="Garamond" w:eastAsia="Calibri" w:hAnsi="Garamond" w:cs="Garamond"/>
          <w:b/>
          <w:bCs/>
          <w:color w:val="000000"/>
          <w:sz w:val="24"/>
          <w:szCs w:val="24"/>
          <w:u w:val="single"/>
          <w:lang w:eastAsia="en-US"/>
        </w:rPr>
        <w:t xml:space="preserve"> </w:t>
      </w:r>
    </w:p>
    <w:p w:rsidR="009F6196" w:rsidRPr="00F467A6" w:rsidRDefault="009F6196" w:rsidP="00FB12CE">
      <w:pPr>
        <w:spacing w:after="0" w:line="240" w:lineRule="auto"/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  <w:r>
        <w:rPr>
          <w:rFonts w:ascii="Garamond" w:eastAsia="Calibri" w:hAnsi="Garamond" w:cs="Garamond"/>
          <w:bCs/>
          <w:color w:val="000000"/>
          <w:sz w:val="24"/>
          <w:szCs w:val="24"/>
        </w:rPr>
        <w:t>Na</w:t>
      </w:r>
      <w:r w:rsidR="00C256D2">
        <w:rPr>
          <w:rFonts w:ascii="Garamond" w:eastAsia="Calibri" w:hAnsi="Garamond" w:cs="Garamond"/>
          <w:bCs/>
          <w:color w:val="000000"/>
          <w:sz w:val="24"/>
          <w:szCs w:val="24"/>
        </w:rPr>
        <w:t xml:space="preserve"> str. 96</w:t>
      </w:r>
      <w:r>
        <w:rPr>
          <w:rFonts w:ascii="Garamond" w:eastAsia="Calibri" w:hAnsi="Garamond" w:cs="Garamond"/>
          <w:bCs/>
          <w:color w:val="000000"/>
          <w:sz w:val="24"/>
          <w:szCs w:val="24"/>
        </w:rPr>
        <w:t xml:space="preserve"> </w:t>
      </w:r>
      <w:r w:rsidR="00C256D2">
        <w:rPr>
          <w:rFonts w:ascii="Garamond" w:eastAsia="Calibri" w:hAnsi="Garamond" w:cs="Garamond"/>
          <w:bCs/>
          <w:color w:val="000000"/>
          <w:sz w:val="24"/>
          <w:szCs w:val="24"/>
        </w:rPr>
        <w:t>Sp</w:t>
      </w:r>
      <w:r w:rsidRPr="00BC7AD7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ráv</w:t>
      </w:r>
      <w:r w:rsidR="00C256D2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a</w:t>
      </w:r>
      <w:r w:rsidRPr="00BC7AD7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krajského soudu </w:t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se nově </w:t>
      </w:r>
      <w:r w:rsidR="00C256D2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vkládá </w:t>
      </w:r>
      <w:r w:rsidR="00C13D2D">
        <w:rPr>
          <w:rFonts w:ascii="Garamond" w:hAnsi="Garamond"/>
          <w:color w:val="000000"/>
          <w:sz w:val="24"/>
          <w:szCs w:val="24"/>
        </w:rPr>
        <w:t>„</w:t>
      </w:r>
      <w:r w:rsidRPr="00C13D2D">
        <w:rPr>
          <w:rFonts w:ascii="Garamond" w:hAnsi="Garamond"/>
          <w:i/>
          <w:color w:val="000000"/>
          <w:sz w:val="24"/>
          <w:szCs w:val="24"/>
        </w:rPr>
        <w:t>Ing. Jitka Bartošová</w:t>
      </w:r>
      <w:r w:rsidR="00C13D2D">
        <w:rPr>
          <w:rFonts w:ascii="Garamond" w:hAnsi="Garamond"/>
          <w:i/>
          <w:color w:val="000000"/>
          <w:sz w:val="24"/>
          <w:szCs w:val="24"/>
        </w:rPr>
        <w:t xml:space="preserve">“ </w:t>
      </w:r>
      <w:r w:rsidR="00C13D2D" w:rsidRPr="00C13D2D">
        <w:rPr>
          <w:rFonts w:ascii="Garamond" w:hAnsi="Garamond"/>
          <w:color w:val="000000"/>
          <w:sz w:val="24"/>
          <w:szCs w:val="24"/>
        </w:rPr>
        <w:t>a zároveň se vypouští slovo</w:t>
      </w:r>
      <w:r w:rsidR="00C13D2D">
        <w:rPr>
          <w:rFonts w:ascii="Garamond" w:hAnsi="Garamond"/>
          <w:i/>
          <w:color w:val="000000"/>
          <w:sz w:val="24"/>
          <w:szCs w:val="24"/>
        </w:rPr>
        <w:t xml:space="preserve"> „neobsazeno“</w:t>
      </w:r>
      <w:r w:rsidR="00C13D2D">
        <w:rPr>
          <w:rFonts w:ascii="Garamond" w:hAnsi="Garamond"/>
          <w:color w:val="000000" w:themeColor="text1"/>
          <w:sz w:val="24"/>
          <w:szCs w:val="24"/>
        </w:rPr>
        <w:t>.</w:t>
      </w:r>
    </w:p>
    <w:p w:rsidR="00FB12CE" w:rsidRDefault="00FB12CE" w:rsidP="00FB12CE">
      <w:pPr>
        <w:pStyle w:val="Odstavecseseznamem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C13D2D" w:rsidRPr="00C13D2D" w:rsidRDefault="00C13D2D" w:rsidP="00FB12CE">
      <w:pPr>
        <w:pStyle w:val="Odstavecseseznamem"/>
        <w:spacing w:after="0" w:line="240" w:lineRule="auto"/>
        <w:ind w:left="0"/>
        <w:jc w:val="both"/>
        <w:rPr>
          <w:rFonts w:ascii="Garamond" w:hAnsi="Garamond"/>
          <w:bCs/>
          <w:i/>
          <w:iCs/>
          <w:sz w:val="24"/>
          <w:szCs w:val="24"/>
        </w:rPr>
      </w:pPr>
      <w:r w:rsidRPr="00C13D2D">
        <w:rPr>
          <w:rFonts w:ascii="Garamond" w:hAnsi="Garamond"/>
          <w:sz w:val="24"/>
          <w:szCs w:val="24"/>
        </w:rPr>
        <w:t>N</w:t>
      </w:r>
      <w:r w:rsidR="00C256D2" w:rsidRPr="00C13D2D">
        <w:rPr>
          <w:rFonts w:ascii="Garamond" w:hAnsi="Garamond"/>
          <w:sz w:val="24"/>
          <w:szCs w:val="24"/>
        </w:rPr>
        <w:t>a str. 10</w:t>
      </w:r>
      <w:r w:rsidRPr="00C13D2D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 </w:t>
      </w:r>
      <w:r w:rsidRPr="00C13D2D">
        <w:rPr>
          <w:rFonts w:ascii="Garamond" w:hAnsi="Garamond"/>
          <w:sz w:val="24"/>
          <w:szCs w:val="24"/>
        </w:rPr>
        <w:t>Oddělení hospodářské správy a autoprovozu</w:t>
      </w:r>
      <w:r>
        <w:rPr>
          <w:rFonts w:ascii="Garamond" w:hAnsi="Garamond"/>
          <w:sz w:val="24"/>
          <w:szCs w:val="24"/>
        </w:rPr>
        <w:t xml:space="preserve"> </w:t>
      </w:r>
      <w:r w:rsidR="00C256D2" w:rsidRPr="00C13D2D">
        <w:rPr>
          <w:rFonts w:ascii="Garamond" w:hAnsi="Garamond"/>
          <w:sz w:val="24"/>
          <w:szCs w:val="24"/>
        </w:rPr>
        <w:t>se</w:t>
      </w:r>
      <w:r w:rsidRPr="00C13D2D">
        <w:rPr>
          <w:rFonts w:ascii="Garamond" w:hAnsi="Garamond"/>
          <w:sz w:val="24"/>
          <w:szCs w:val="24"/>
        </w:rPr>
        <w:t xml:space="preserve"> nově vkládá „</w:t>
      </w:r>
      <w:r w:rsidRPr="00C13D2D">
        <w:rPr>
          <w:rFonts w:ascii="Garamond" w:hAnsi="Garamond"/>
          <w:i/>
          <w:sz w:val="24"/>
          <w:szCs w:val="24"/>
        </w:rPr>
        <w:t xml:space="preserve">Roman Brabec – údržbář, řidič“ </w:t>
      </w:r>
      <w:r w:rsidRPr="00C13D2D">
        <w:rPr>
          <w:rFonts w:ascii="Garamond" w:hAnsi="Garamond"/>
          <w:sz w:val="24"/>
          <w:szCs w:val="24"/>
        </w:rPr>
        <w:t xml:space="preserve">a dále se </w:t>
      </w:r>
      <w:r w:rsidR="00C256D2" w:rsidRPr="00C13D2D">
        <w:rPr>
          <w:rFonts w:ascii="Garamond" w:hAnsi="Garamond"/>
          <w:sz w:val="24"/>
          <w:szCs w:val="24"/>
        </w:rPr>
        <w:t xml:space="preserve">doplňuje </w:t>
      </w:r>
      <w:r>
        <w:rPr>
          <w:rFonts w:ascii="Garamond" w:hAnsi="Garamond"/>
          <w:sz w:val="24"/>
          <w:szCs w:val="24"/>
        </w:rPr>
        <w:t>jeho</w:t>
      </w:r>
      <w:r w:rsidRPr="00C13D2D">
        <w:rPr>
          <w:rFonts w:ascii="Garamond" w:hAnsi="Garamond"/>
          <w:sz w:val="24"/>
          <w:szCs w:val="24"/>
        </w:rPr>
        <w:t xml:space="preserve"> náplň práce „</w:t>
      </w:r>
      <w:r w:rsidRPr="00C13D2D">
        <w:rPr>
          <w:rFonts w:ascii="Garamond" w:hAnsi="Garamond"/>
          <w:i/>
          <w:sz w:val="24"/>
          <w:szCs w:val="24"/>
        </w:rPr>
        <w:t>údržbář - údržba budovy krajského soudu, řízení služebních vozidel a jejich běžná údržba“.</w:t>
      </w:r>
    </w:p>
    <w:p w:rsidR="00C13D2D" w:rsidRDefault="00C13D2D" w:rsidP="00FB12CE">
      <w:pPr>
        <w:spacing w:after="0" w:line="240" w:lineRule="auto"/>
        <w:jc w:val="both"/>
        <w:rPr>
          <w:rFonts w:ascii="Garamond" w:eastAsia="Calibri" w:hAnsi="Garamond" w:cs="Garamond"/>
          <w:bCs/>
          <w:color w:val="000000"/>
          <w:sz w:val="24"/>
          <w:szCs w:val="24"/>
        </w:rPr>
      </w:pPr>
    </w:p>
    <w:p w:rsidR="00C13D2D" w:rsidRPr="00C13D2D" w:rsidRDefault="00C13D2D" w:rsidP="00FB12CE">
      <w:pPr>
        <w:spacing w:after="0" w:line="240" w:lineRule="auto"/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  <w:r>
        <w:rPr>
          <w:rFonts w:ascii="Garamond" w:eastAsia="Calibri" w:hAnsi="Garamond" w:cs="Garamond"/>
          <w:bCs/>
          <w:color w:val="000000"/>
          <w:sz w:val="24"/>
          <w:szCs w:val="24"/>
        </w:rPr>
        <w:lastRenderedPageBreak/>
        <w:t>Na str. 104 Oddělení informatiky</w:t>
      </w:r>
      <w:r w:rsidRPr="00BC7AD7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</w:t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se nově vkládá </w:t>
      </w:r>
      <w:r w:rsidRPr="00C13D2D">
        <w:rPr>
          <w:rFonts w:ascii="Garamond" w:hAnsi="Garamond"/>
          <w:i/>
          <w:color w:val="000000"/>
          <w:sz w:val="24"/>
          <w:szCs w:val="24"/>
        </w:rPr>
        <w:t>„Lukáš Klouda</w:t>
      </w:r>
      <w:r>
        <w:rPr>
          <w:rFonts w:ascii="Garamond" w:hAnsi="Garamond"/>
          <w:i/>
          <w:color w:val="000000"/>
          <w:sz w:val="24"/>
          <w:szCs w:val="24"/>
        </w:rPr>
        <w:t xml:space="preserve">“ </w:t>
      </w:r>
      <w:r w:rsidRPr="00C13D2D">
        <w:rPr>
          <w:rFonts w:ascii="Garamond" w:hAnsi="Garamond"/>
          <w:color w:val="000000"/>
          <w:sz w:val="24"/>
          <w:szCs w:val="24"/>
        </w:rPr>
        <w:t>a zároveň se vypouští slovo</w:t>
      </w:r>
      <w:r>
        <w:rPr>
          <w:rFonts w:ascii="Garamond" w:hAnsi="Garamond"/>
          <w:i/>
          <w:color w:val="000000"/>
          <w:sz w:val="24"/>
          <w:szCs w:val="24"/>
        </w:rPr>
        <w:t xml:space="preserve"> „neobsazeno“</w:t>
      </w:r>
      <w:r>
        <w:rPr>
          <w:rFonts w:ascii="Garamond" w:hAnsi="Garamond"/>
          <w:color w:val="000000" w:themeColor="text1"/>
          <w:sz w:val="24"/>
          <w:szCs w:val="24"/>
        </w:rPr>
        <w:t>.</w:t>
      </w:r>
    </w:p>
    <w:p w:rsidR="003C7E75" w:rsidRDefault="003C7E75" w:rsidP="004C2517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</w:p>
    <w:p w:rsidR="000F3393" w:rsidRPr="007161E5" w:rsidRDefault="000F3393" w:rsidP="000F3393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0F3393" w:rsidRPr="007161E5" w:rsidRDefault="000F3393" w:rsidP="000F3393">
      <w:pPr>
        <w:pStyle w:val="Default"/>
        <w:jc w:val="both"/>
        <w:rPr>
          <w:color w:val="auto"/>
        </w:rPr>
      </w:pPr>
      <w:r w:rsidRPr="007161E5">
        <w:rPr>
          <w:color w:val="auto"/>
        </w:rPr>
        <w:t xml:space="preserve">České Budějovice </w:t>
      </w:r>
      <w:r>
        <w:rPr>
          <w:color w:val="auto"/>
        </w:rPr>
        <w:t>2</w:t>
      </w:r>
      <w:r w:rsidR="00FB12CE">
        <w:rPr>
          <w:color w:val="auto"/>
        </w:rPr>
        <w:t>6</w:t>
      </w:r>
      <w:r>
        <w:rPr>
          <w:color w:val="auto"/>
        </w:rPr>
        <w:t xml:space="preserve">. </w:t>
      </w:r>
      <w:r w:rsidR="00FB12CE">
        <w:rPr>
          <w:color w:val="auto"/>
        </w:rPr>
        <w:t>října</w:t>
      </w:r>
      <w:r>
        <w:rPr>
          <w:color w:val="auto"/>
        </w:rPr>
        <w:t xml:space="preserve"> </w:t>
      </w:r>
      <w:r w:rsidRPr="007161E5">
        <w:rPr>
          <w:color w:val="auto"/>
        </w:rPr>
        <w:t>2021</w:t>
      </w:r>
    </w:p>
    <w:p w:rsidR="000F3393" w:rsidRPr="007161E5" w:rsidRDefault="000F3393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F3393" w:rsidRPr="007161E5" w:rsidRDefault="000F3393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F3393" w:rsidRDefault="00FB12CE" w:rsidP="000F3393">
      <w:p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Mgr. Martina Flanderová, Ph.D.</w:t>
      </w:r>
    </w:p>
    <w:p w:rsidR="006E299E" w:rsidRPr="00FB12CE" w:rsidRDefault="00FB65A5" w:rsidP="00FB12CE">
      <w:pPr>
        <w:spacing w:after="0"/>
        <w:rPr>
          <w:rFonts w:ascii="Garamond" w:hAnsi="Garamond"/>
          <w:i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předsed</w:t>
      </w:r>
      <w:r w:rsidR="00FB12CE">
        <w:rPr>
          <w:rFonts w:ascii="Garamond" w:hAnsi="Garamond" w:cs="Arial"/>
          <w:sz w:val="24"/>
          <w:szCs w:val="24"/>
        </w:rPr>
        <w:t xml:space="preserve">kyně </w:t>
      </w:r>
      <w:r>
        <w:rPr>
          <w:rFonts w:ascii="Garamond" w:hAnsi="Garamond" w:cs="Arial"/>
          <w:sz w:val="24"/>
          <w:szCs w:val="24"/>
        </w:rPr>
        <w:t xml:space="preserve">krajského </w:t>
      </w:r>
      <w:r w:rsidR="000F3393">
        <w:rPr>
          <w:rFonts w:ascii="Garamond" w:hAnsi="Garamond" w:cs="Arial"/>
          <w:sz w:val="24"/>
          <w:szCs w:val="24"/>
        </w:rPr>
        <w:t xml:space="preserve">soudu </w:t>
      </w:r>
    </w:p>
    <w:p w:rsidR="003F0636" w:rsidRDefault="003F0636" w:rsidP="00691E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F0636" w:rsidRDefault="003F0636" w:rsidP="00691E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3F0636" w:rsidSect="00594A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03B" w:rsidRDefault="00AA503B" w:rsidP="00D16711">
      <w:pPr>
        <w:spacing w:after="0" w:line="240" w:lineRule="auto"/>
      </w:pPr>
      <w:r>
        <w:separator/>
      </w:r>
    </w:p>
  </w:endnote>
  <w:endnote w:type="continuationSeparator" w:id="0">
    <w:p w:rsidR="00AA503B" w:rsidRDefault="00AA503B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75095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6E1B46" w:rsidRPr="00432BB9" w:rsidRDefault="006E1B46">
        <w:pPr>
          <w:pStyle w:val="Zpat"/>
          <w:jc w:val="center"/>
          <w:rPr>
            <w:rFonts w:ascii="Garamond" w:hAnsi="Garamond"/>
          </w:rPr>
        </w:pPr>
        <w:r w:rsidRPr="00432BB9">
          <w:rPr>
            <w:rFonts w:ascii="Garamond" w:hAnsi="Garamond"/>
          </w:rPr>
          <w:fldChar w:fldCharType="begin"/>
        </w:r>
        <w:r w:rsidRPr="00432BB9">
          <w:rPr>
            <w:rFonts w:ascii="Garamond" w:hAnsi="Garamond"/>
          </w:rPr>
          <w:instrText>PAGE   \* MERGEFORMAT</w:instrText>
        </w:r>
        <w:r w:rsidRPr="00432BB9">
          <w:rPr>
            <w:rFonts w:ascii="Garamond" w:hAnsi="Garamond"/>
          </w:rPr>
          <w:fldChar w:fldCharType="separate"/>
        </w:r>
        <w:r w:rsidR="00C10374">
          <w:rPr>
            <w:rFonts w:ascii="Garamond" w:hAnsi="Garamond"/>
            <w:noProof/>
          </w:rPr>
          <w:t>2</w:t>
        </w:r>
        <w:r w:rsidRPr="00432BB9">
          <w:rPr>
            <w:rFonts w:ascii="Garamond" w:hAnsi="Garamond"/>
          </w:rPr>
          <w:fldChar w:fldCharType="end"/>
        </w:r>
      </w:p>
    </w:sdtContent>
  </w:sdt>
  <w:p w:rsidR="006E1B46" w:rsidRDefault="006E1B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03B" w:rsidRDefault="00AA503B" w:rsidP="00D16711">
      <w:pPr>
        <w:spacing w:after="0" w:line="240" w:lineRule="auto"/>
      </w:pPr>
      <w:r>
        <w:separator/>
      </w:r>
    </w:p>
  </w:footnote>
  <w:footnote w:type="continuationSeparator" w:id="0">
    <w:p w:rsidR="00AA503B" w:rsidRDefault="00AA503B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2F8" w:rsidRPr="00D16711" w:rsidRDefault="00AC62F8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Spr </w:t>
    </w:r>
    <w:r w:rsidR="00FB12CE">
      <w:rPr>
        <w:rFonts w:ascii="Garamond" w:hAnsi="Garamond"/>
        <w:sz w:val="24"/>
        <w:szCs w:val="24"/>
      </w:rPr>
      <w:t>1000</w:t>
    </w:r>
    <w:r>
      <w:rPr>
        <w:rFonts w:ascii="Garamond" w:hAnsi="Garamond"/>
        <w:sz w:val="24"/>
        <w:szCs w:val="24"/>
      </w:rPr>
      <w:t>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09703B97"/>
    <w:multiLevelType w:val="multilevel"/>
    <w:tmpl w:val="56124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604A"/>
    <w:multiLevelType w:val="hybridMultilevel"/>
    <w:tmpl w:val="FF784E14"/>
    <w:lvl w:ilvl="0" w:tplc="80CA623C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BDE2952"/>
    <w:multiLevelType w:val="hybridMultilevel"/>
    <w:tmpl w:val="7126485E"/>
    <w:lvl w:ilvl="0" w:tplc="FB58168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35C86"/>
    <w:multiLevelType w:val="hybridMultilevel"/>
    <w:tmpl w:val="7D76A1EE"/>
    <w:lvl w:ilvl="0" w:tplc="A990996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17C14"/>
    <w:multiLevelType w:val="hybridMultilevel"/>
    <w:tmpl w:val="BB9E3680"/>
    <w:lvl w:ilvl="0" w:tplc="275C5150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15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8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 w15:restartNumberingAfterBreak="0">
    <w:nsid w:val="73F1353E"/>
    <w:multiLevelType w:val="hybridMultilevel"/>
    <w:tmpl w:val="59962A7E"/>
    <w:lvl w:ilvl="0" w:tplc="8C1C7674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7B9F44A0"/>
    <w:multiLevelType w:val="hybridMultilevel"/>
    <w:tmpl w:val="37B0A4A4"/>
    <w:lvl w:ilvl="0" w:tplc="2E500E5C">
      <w:start w:val="2"/>
      <w:numFmt w:val="lowerLetter"/>
      <w:lvlText w:val="%1)"/>
      <w:lvlJc w:val="left"/>
      <w:pPr>
        <w:ind w:left="899" w:hanging="360"/>
      </w:pPr>
    </w:lvl>
    <w:lvl w:ilvl="1" w:tplc="04050019">
      <w:start w:val="1"/>
      <w:numFmt w:val="lowerLetter"/>
      <w:lvlText w:val="%2."/>
      <w:lvlJc w:val="left"/>
      <w:pPr>
        <w:ind w:left="1619" w:hanging="360"/>
      </w:pPr>
    </w:lvl>
    <w:lvl w:ilvl="2" w:tplc="0405001B">
      <w:start w:val="1"/>
      <w:numFmt w:val="lowerRoman"/>
      <w:lvlText w:val="%3."/>
      <w:lvlJc w:val="right"/>
      <w:pPr>
        <w:ind w:left="2339" w:hanging="180"/>
      </w:pPr>
    </w:lvl>
    <w:lvl w:ilvl="3" w:tplc="0405000F">
      <w:start w:val="1"/>
      <w:numFmt w:val="decimal"/>
      <w:lvlText w:val="%4."/>
      <w:lvlJc w:val="left"/>
      <w:pPr>
        <w:ind w:left="3059" w:hanging="360"/>
      </w:pPr>
    </w:lvl>
    <w:lvl w:ilvl="4" w:tplc="04050019">
      <w:start w:val="1"/>
      <w:numFmt w:val="lowerLetter"/>
      <w:lvlText w:val="%5."/>
      <w:lvlJc w:val="left"/>
      <w:pPr>
        <w:ind w:left="3779" w:hanging="360"/>
      </w:pPr>
    </w:lvl>
    <w:lvl w:ilvl="5" w:tplc="0405001B">
      <w:start w:val="1"/>
      <w:numFmt w:val="lowerRoman"/>
      <w:lvlText w:val="%6."/>
      <w:lvlJc w:val="right"/>
      <w:pPr>
        <w:ind w:left="4499" w:hanging="180"/>
      </w:pPr>
    </w:lvl>
    <w:lvl w:ilvl="6" w:tplc="0405000F">
      <w:start w:val="1"/>
      <w:numFmt w:val="decimal"/>
      <w:lvlText w:val="%7."/>
      <w:lvlJc w:val="left"/>
      <w:pPr>
        <w:ind w:left="5219" w:hanging="360"/>
      </w:pPr>
    </w:lvl>
    <w:lvl w:ilvl="7" w:tplc="04050019">
      <w:start w:val="1"/>
      <w:numFmt w:val="lowerLetter"/>
      <w:lvlText w:val="%8."/>
      <w:lvlJc w:val="left"/>
      <w:pPr>
        <w:ind w:left="5939" w:hanging="360"/>
      </w:pPr>
    </w:lvl>
    <w:lvl w:ilvl="8" w:tplc="0405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16"/>
  </w:num>
  <w:num w:numId="5">
    <w:abstractNumId w:val="3"/>
  </w:num>
  <w:num w:numId="6">
    <w:abstractNumId w:val="18"/>
  </w:num>
  <w:num w:numId="7">
    <w:abstractNumId w:val="15"/>
  </w:num>
  <w:num w:numId="8">
    <w:abstractNumId w:val="9"/>
  </w:num>
  <w:num w:numId="9">
    <w:abstractNumId w:val="8"/>
  </w:num>
  <w:num w:numId="10">
    <w:abstractNumId w:val="4"/>
  </w:num>
  <w:num w:numId="11">
    <w:abstractNumId w:val="6"/>
  </w:num>
  <w:num w:numId="12">
    <w:abstractNumId w:val="5"/>
  </w:num>
  <w:num w:numId="13">
    <w:abstractNumId w:val="0"/>
  </w:num>
  <w:num w:numId="14">
    <w:abstractNumId w:val="10"/>
  </w:num>
  <w:num w:numId="15">
    <w:abstractNumId w:val="19"/>
  </w:num>
  <w:num w:numId="16">
    <w:abstractNumId w:val="13"/>
  </w:num>
  <w:num w:numId="17">
    <w:abstractNumId w:val="11"/>
  </w:num>
  <w:num w:numId="18">
    <w:abstractNumId w:val="12"/>
  </w:num>
  <w:num w:numId="19">
    <w:abstractNumId w:val="20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7"/>
    <w:rsid w:val="000047C4"/>
    <w:rsid w:val="00007EC5"/>
    <w:rsid w:val="00012D59"/>
    <w:rsid w:val="00014296"/>
    <w:rsid w:val="000173C8"/>
    <w:rsid w:val="00050C51"/>
    <w:rsid w:val="00053A39"/>
    <w:rsid w:val="00060B63"/>
    <w:rsid w:val="00076507"/>
    <w:rsid w:val="000A3D0E"/>
    <w:rsid w:val="000A435E"/>
    <w:rsid w:val="000B0D93"/>
    <w:rsid w:val="000C1539"/>
    <w:rsid w:val="000C4E8D"/>
    <w:rsid w:val="000C4F44"/>
    <w:rsid w:val="000E1AFE"/>
    <w:rsid w:val="000F11CA"/>
    <w:rsid w:val="000F23EB"/>
    <w:rsid w:val="000F25CE"/>
    <w:rsid w:val="000F3393"/>
    <w:rsid w:val="00104591"/>
    <w:rsid w:val="00120037"/>
    <w:rsid w:val="00131584"/>
    <w:rsid w:val="00151DC1"/>
    <w:rsid w:val="00152CC0"/>
    <w:rsid w:val="00163C16"/>
    <w:rsid w:val="001651DD"/>
    <w:rsid w:val="00166D32"/>
    <w:rsid w:val="00184744"/>
    <w:rsid w:val="00196B1E"/>
    <w:rsid w:val="00197B32"/>
    <w:rsid w:val="001A55B9"/>
    <w:rsid w:val="001A6AAE"/>
    <w:rsid w:val="001B376B"/>
    <w:rsid w:val="001B47BF"/>
    <w:rsid w:val="001D4987"/>
    <w:rsid w:val="001D6B07"/>
    <w:rsid w:val="001D6E59"/>
    <w:rsid w:val="001F6886"/>
    <w:rsid w:val="00201100"/>
    <w:rsid w:val="00231ABA"/>
    <w:rsid w:val="002345E2"/>
    <w:rsid w:val="00237E4C"/>
    <w:rsid w:val="00243030"/>
    <w:rsid w:val="00243D63"/>
    <w:rsid w:val="00246090"/>
    <w:rsid w:val="002533C1"/>
    <w:rsid w:val="002555B0"/>
    <w:rsid w:val="00257615"/>
    <w:rsid w:val="00260664"/>
    <w:rsid w:val="002613A7"/>
    <w:rsid w:val="00270D76"/>
    <w:rsid w:val="00291288"/>
    <w:rsid w:val="002B7C3A"/>
    <w:rsid w:val="002C3384"/>
    <w:rsid w:val="002C4967"/>
    <w:rsid w:val="002C6DBD"/>
    <w:rsid w:val="002D4CE5"/>
    <w:rsid w:val="002D5377"/>
    <w:rsid w:val="002E053A"/>
    <w:rsid w:val="002F1248"/>
    <w:rsid w:val="002F159F"/>
    <w:rsid w:val="002F518C"/>
    <w:rsid w:val="002F7726"/>
    <w:rsid w:val="00301F4F"/>
    <w:rsid w:val="003053E8"/>
    <w:rsid w:val="00326591"/>
    <w:rsid w:val="00335D86"/>
    <w:rsid w:val="003428E3"/>
    <w:rsid w:val="003813DE"/>
    <w:rsid w:val="0038163F"/>
    <w:rsid w:val="0038436A"/>
    <w:rsid w:val="0039119A"/>
    <w:rsid w:val="00393641"/>
    <w:rsid w:val="00395898"/>
    <w:rsid w:val="003A0A95"/>
    <w:rsid w:val="003C1CDC"/>
    <w:rsid w:val="003C2360"/>
    <w:rsid w:val="003C7E75"/>
    <w:rsid w:val="003E4F2F"/>
    <w:rsid w:val="003F0636"/>
    <w:rsid w:val="003F1CD1"/>
    <w:rsid w:val="00402107"/>
    <w:rsid w:val="00432BB9"/>
    <w:rsid w:val="00456DF7"/>
    <w:rsid w:val="00466BAC"/>
    <w:rsid w:val="00466D71"/>
    <w:rsid w:val="00467962"/>
    <w:rsid w:val="0048134D"/>
    <w:rsid w:val="00491F7F"/>
    <w:rsid w:val="00493AF7"/>
    <w:rsid w:val="004B7B66"/>
    <w:rsid w:val="004C1BA9"/>
    <w:rsid w:val="004C2517"/>
    <w:rsid w:val="004C2EC5"/>
    <w:rsid w:val="004D57D2"/>
    <w:rsid w:val="004E6504"/>
    <w:rsid w:val="004F0C68"/>
    <w:rsid w:val="004F7DF1"/>
    <w:rsid w:val="0053479E"/>
    <w:rsid w:val="00542DE0"/>
    <w:rsid w:val="005509C9"/>
    <w:rsid w:val="0055396C"/>
    <w:rsid w:val="00573C9E"/>
    <w:rsid w:val="005850D5"/>
    <w:rsid w:val="00594A48"/>
    <w:rsid w:val="00597575"/>
    <w:rsid w:val="005B16E6"/>
    <w:rsid w:val="005E1C8B"/>
    <w:rsid w:val="00606D34"/>
    <w:rsid w:val="00623D9B"/>
    <w:rsid w:val="00646811"/>
    <w:rsid w:val="00646D9B"/>
    <w:rsid w:val="00647B04"/>
    <w:rsid w:val="0065093A"/>
    <w:rsid w:val="00676312"/>
    <w:rsid w:val="00691E8A"/>
    <w:rsid w:val="006A0B08"/>
    <w:rsid w:val="006B0E64"/>
    <w:rsid w:val="006B302C"/>
    <w:rsid w:val="006B715C"/>
    <w:rsid w:val="006C28B5"/>
    <w:rsid w:val="006D1C20"/>
    <w:rsid w:val="006E1B46"/>
    <w:rsid w:val="006E299E"/>
    <w:rsid w:val="006F0FF0"/>
    <w:rsid w:val="006F13A0"/>
    <w:rsid w:val="006F3F38"/>
    <w:rsid w:val="006F7CB9"/>
    <w:rsid w:val="00701167"/>
    <w:rsid w:val="00704C4D"/>
    <w:rsid w:val="00714E2E"/>
    <w:rsid w:val="007161E5"/>
    <w:rsid w:val="007310C7"/>
    <w:rsid w:val="00762381"/>
    <w:rsid w:val="007854E5"/>
    <w:rsid w:val="007B7A6C"/>
    <w:rsid w:val="007C55F4"/>
    <w:rsid w:val="007D4122"/>
    <w:rsid w:val="007E15E4"/>
    <w:rsid w:val="007F51AA"/>
    <w:rsid w:val="007F70BB"/>
    <w:rsid w:val="007F74B2"/>
    <w:rsid w:val="00815EBF"/>
    <w:rsid w:val="00820D02"/>
    <w:rsid w:val="008223BC"/>
    <w:rsid w:val="008319AC"/>
    <w:rsid w:val="00836A36"/>
    <w:rsid w:val="008547CF"/>
    <w:rsid w:val="00871737"/>
    <w:rsid w:val="00871CD1"/>
    <w:rsid w:val="008726EC"/>
    <w:rsid w:val="00874F3F"/>
    <w:rsid w:val="008823AF"/>
    <w:rsid w:val="00887D27"/>
    <w:rsid w:val="008902C8"/>
    <w:rsid w:val="00890EED"/>
    <w:rsid w:val="00894634"/>
    <w:rsid w:val="008A1D59"/>
    <w:rsid w:val="008A2D7B"/>
    <w:rsid w:val="008B4D36"/>
    <w:rsid w:val="008D1264"/>
    <w:rsid w:val="008D6531"/>
    <w:rsid w:val="008F7C44"/>
    <w:rsid w:val="0090443F"/>
    <w:rsid w:val="0090449C"/>
    <w:rsid w:val="00911950"/>
    <w:rsid w:val="009155A1"/>
    <w:rsid w:val="00916756"/>
    <w:rsid w:val="00940647"/>
    <w:rsid w:val="00952A1E"/>
    <w:rsid w:val="00996301"/>
    <w:rsid w:val="009A7434"/>
    <w:rsid w:val="009C37DD"/>
    <w:rsid w:val="009C5611"/>
    <w:rsid w:val="009E223C"/>
    <w:rsid w:val="009E3564"/>
    <w:rsid w:val="009F6196"/>
    <w:rsid w:val="00A03BCB"/>
    <w:rsid w:val="00A1417D"/>
    <w:rsid w:val="00A24968"/>
    <w:rsid w:val="00A313AE"/>
    <w:rsid w:val="00A34986"/>
    <w:rsid w:val="00A4422C"/>
    <w:rsid w:val="00A4781D"/>
    <w:rsid w:val="00A50C97"/>
    <w:rsid w:val="00A51C4F"/>
    <w:rsid w:val="00A84297"/>
    <w:rsid w:val="00AA2A3C"/>
    <w:rsid w:val="00AA503B"/>
    <w:rsid w:val="00AA73BD"/>
    <w:rsid w:val="00AC62F8"/>
    <w:rsid w:val="00AE2129"/>
    <w:rsid w:val="00AE69BE"/>
    <w:rsid w:val="00B10ACE"/>
    <w:rsid w:val="00B11A78"/>
    <w:rsid w:val="00B20D5A"/>
    <w:rsid w:val="00B37576"/>
    <w:rsid w:val="00B52013"/>
    <w:rsid w:val="00B55ABF"/>
    <w:rsid w:val="00B56424"/>
    <w:rsid w:val="00B56806"/>
    <w:rsid w:val="00B61283"/>
    <w:rsid w:val="00B64E54"/>
    <w:rsid w:val="00B6718E"/>
    <w:rsid w:val="00B7283E"/>
    <w:rsid w:val="00B865FC"/>
    <w:rsid w:val="00BC24C4"/>
    <w:rsid w:val="00BD04CF"/>
    <w:rsid w:val="00BD3554"/>
    <w:rsid w:val="00BF7BA7"/>
    <w:rsid w:val="00C07C05"/>
    <w:rsid w:val="00C10374"/>
    <w:rsid w:val="00C1296B"/>
    <w:rsid w:val="00C13D2D"/>
    <w:rsid w:val="00C256D2"/>
    <w:rsid w:val="00C261D0"/>
    <w:rsid w:val="00C36527"/>
    <w:rsid w:val="00C3710E"/>
    <w:rsid w:val="00C419C5"/>
    <w:rsid w:val="00C46852"/>
    <w:rsid w:val="00C6125F"/>
    <w:rsid w:val="00C70B9A"/>
    <w:rsid w:val="00C72173"/>
    <w:rsid w:val="00C8281B"/>
    <w:rsid w:val="00CA40C5"/>
    <w:rsid w:val="00CC19A4"/>
    <w:rsid w:val="00D0793C"/>
    <w:rsid w:val="00D16711"/>
    <w:rsid w:val="00D17C32"/>
    <w:rsid w:val="00D4181C"/>
    <w:rsid w:val="00D4770B"/>
    <w:rsid w:val="00D47912"/>
    <w:rsid w:val="00D52515"/>
    <w:rsid w:val="00D55483"/>
    <w:rsid w:val="00D67A30"/>
    <w:rsid w:val="00DA059E"/>
    <w:rsid w:val="00DA443E"/>
    <w:rsid w:val="00DA64AE"/>
    <w:rsid w:val="00DB1A5F"/>
    <w:rsid w:val="00DC411A"/>
    <w:rsid w:val="00DC5C1A"/>
    <w:rsid w:val="00DD49CD"/>
    <w:rsid w:val="00E377EB"/>
    <w:rsid w:val="00E564AE"/>
    <w:rsid w:val="00E85833"/>
    <w:rsid w:val="00EA65F5"/>
    <w:rsid w:val="00EB62ED"/>
    <w:rsid w:val="00EC107B"/>
    <w:rsid w:val="00EC47E7"/>
    <w:rsid w:val="00ED6104"/>
    <w:rsid w:val="00EE7126"/>
    <w:rsid w:val="00EF0BC0"/>
    <w:rsid w:val="00F014F6"/>
    <w:rsid w:val="00F1056F"/>
    <w:rsid w:val="00F22055"/>
    <w:rsid w:val="00F22E7B"/>
    <w:rsid w:val="00F2678F"/>
    <w:rsid w:val="00F41E7E"/>
    <w:rsid w:val="00F51922"/>
    <w:rsid w:val="00F6093A"/>
    <w:rsid w:val="00F66479"/>
    <w:rsid w:val="00F81982"/>
    <w:rsid w:val="00F81F72"/>
    <w:rsid w:val="00FA4F9D"/>
    <w:rsid w:val="00FA52EC"/>
    <w:rsid w:val="00FB12CE"/>
    <w:rsid w:val="00FB65A5"/>
    <w:rsid w:val="00FC58A9"/>
    <w:rsid w:val="00FC659E"/>
    <w:rsid w:val="00FD32D1"/>
    <w:rsid w:val="00FD5113"/>
    <w:rsid w:val="00FE218E"/>
    <w:rsid w:val="00FE6909"/>
    <w:rsid w:val="00FE7F0F"/>
    <w:rsid w:val="00FF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F8DCC-0404-4C9B-AF6F-8D01B013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Nováková Lenka</cp:lastModifiedBy>
  <cp:revision>8</cp:revision>
  <cp:lastPrinted>2021-10-26T10:21:00Z</cp:lastPrinted>
  <dcterms:created xsi:type="dcterms:W3CDTF">2021-10-25T06:49:00Z</dcterms:created>
  <dcterms:modified xsi:type="dcterms:W3CDTF">2021-10-26T10:21:00Z</dcterms:modified>
</cp:coreProperties>
</file>