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CE0" w:rsidRPr="008558E5" w:rsidRDefault="004602C9" w:rsidP="000E3540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bookmarkStart w:id="0" w:name="_GoBack"/>
      <w:bookmarkEnd w:id="0"/>
      <w:r w:rsidRPr="004602C9">
        <w:rPr>
          <w:rFonts w:ascii="Times New Roman" w:hAnsi="Times New Roman"/>
          <w:b/>
          <w:sz w:val="40"/>
          <w:szCs w:val="40"/>
        </w:rPr>
        <w:t>Oznámení o změně v distribuční tabulce („ODITA“)</w:t>
      </w:r>
      <w:r w:rsidR="00B27DD2">
        <w:rPr>
          <w:rFonts w:ascii="Times New Roman" w:hAnsi="Times New Roman"/>
          <w:b/>
          <w:sz w:val="40"/>
          <w:szCs w:val="40"/>
        </w:rPr>
        <w:t xml:space="preserve"> </w:t>
      </w:r>
    </w:p>
    <w:p w:rsidR="002717C7" w:rsidRPr="00677619" w:rsidRDefault="002717C7" w:rsidP="000E354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717C7" w:rsidRDefault="002717C7" w:rsidP="00677619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page" w:horzAnchor="margin" w:tblpY="2761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662"/>
      </w:tblGrid>
      <w:tr w:rsidR="000E3540" w:rsidRPr="00A83C2E" w:rsidTr="006C1EFE">
        <w:trPr>
          <w:trHeight w:val="567"/>
        </w:trPr>
        <w:tc>
          <w:tcPr>
            <w:tcW w:w="2660" w:type="dxa"/>
            <w:shd w:val="clear" w:color="auto" w:fill="auto"/>
            <w:vAlign w:val="center"/>
          </w:tcPr>
          <w:p w:rsidR="000E3540" w:rsidRPr="00A83C2E" w:rsidRDefault="000E3540" w:rsidP="000E3540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3C2E">
              <w:rPr>
                <w:rFonts w:ascii="Times New Roman" w:hAnsi="Times New Roman"/>
                <w:b/>
                <w:sz w:val="24"/>
                <w:szCs w:val="24"/>
              </w:rPr>
              <w:t>Insolvenční soud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E3540" w:rsidRPr="00A83C2E" w:rsidRDefault="000E3540" w:rsidP="000E3540">
            <w:pPr>
              <w:spacing w:before="60" w:after="60" w:line="240" w:lineRule="auto"/>
              <w:ind w:left="73"/>
              <w:rPr>
                <w:rFonts w:ascii="Times New Roman" w:hAnsi="Times New Roman"/>
                <w:b/>
                <w:sz w:val="24"/>
                <w:szCs w:val="24"/>
              </w:rPr>
            </w:pPr>
            <w:r w:rsidRPr="00A83C2E">
              <w:rPr>
                <w:rFonts w:ascii="Times New Roman" w:hAnsi="Times New Roman"/>
                <w:b/>
                <w:sz w:val="24"/>
                <w:szCs w:val="24"/>
              </w:rPr>
              <w:t>Krajský soud v Českých Budějovicích</w:t>
            </w:r>
          </w:p>
        </w:tc>
      </w:tr>
      <w:tr w:rsidR="000E3540" w:rsidRPr="00A83C2E" w:rsidTr="006C1EFE">
        <w:trPr>
          <w:trHeight w:val="567"/>
        </w:trPr>
        <w:tc>
          <w:tcPr>
            <w:tcW w:w="2660" w:type="dxa"/>
            <w:shd w:val="clear" w:color="auto" w:fill="auto"/>
            <w:vAlign w:val="center"/>
          </w:tcPr>
          <w:p w:rsidR="000E3540" w:rsidRPr="00A83C2E" w:rsidRDefault="000E3540" w:rsidP="000E3540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3C2E">
              <w:rPr>
                <w:rFonts w:ascii="Times New Roman" w:hAnsi="Times New Roman"/>
                <w:b/>
                <w:sz w:val="24"/>
                <w:szCs w:val="24"/>
              </w:rPr>
              <w:t>Spisová značka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E3540" w:rsidRPr="00A83C2E" w:rsidRDefault="000E3540" w:rsidP="000E3540">
            <w:pPr>
              <w:spacing w:before="60" w:after="60" w:line="240" w:lineRule="auto"/>
              <w:ind w:left="73"/>
              <w:rPr>
                <w:rFonts w:ascii="Times New Roman" w:hAnsi="Times New Roman"/>
                <w:b/>
              </w:rPr>
            </w:pPr>
            <w:r w:rsidRPr="00A83C2E">
              <w:rPr>
                <w:rFonts w:ascii="Times New Roman" w:hAnsi="Times New Roman"/>
                <w:b/>
              </w:rPr>
              <w:t xml:space="preserve">KSCB  </w:t>
            </w:r>
            <w:r w:rsidRPr="00A83C2E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83C2E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A83C2E">
              <w:rPr>
                <w:rFonts w:ascii="Times New Roman" w:hAnsi="Times New Roman"/>
                <w:b/>
                <w:sz w:val="24"/>
                <w:szCs w:val="24"/>
              </w:rPr>
            </w:r>
            <w:r w:rsidRPr="00A83C2E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Pr="00A83C2E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A83C2E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A83C2E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A83C2E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A83C2E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A83C2E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r w:rsidRPr="00A83C2E">
              <w:rPr>
                <w:rFonts w:ascii="Times New Roman" w:hAnsi="Times New Roman"/>
                <w:b/>
              </w:rPr>
              <w:t xml:space="preserve">  INS  </w:t>
            </w:r>
            <w:r w:rsidRPr="00A83C2E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83C2E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A83C2E">
              <w:rPr>
                <w:rFonts w:ascii="Times New Roman" w:hAnsi="Times New Roman"/>
                <w:b/>
                <w:sz w:val="24"/>
                <w:szCs w:val="24"/>
              </w:rPr>
            </w:r>
            <w:r w:rsidRPr="00A83C2E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Pr="00A83C2E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A83C2E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A83C2E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A83C2E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A83C2E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A83C2E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r w:rsidRPr="00A83C2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A83C2E">
              <w:rPr>
                <w:rFonts w:ascii="Times New Roman" w:hAnsi="Times New Roman"/>
                <w:b/>
                <w:sz w:val="24"/>
                <w:szCs w:val="24"/>
              </w:rPr>
              <w:t xml:space="preserve">/  </w:t>
            </w:r>
            <w:r w:rsidRPr="00A83C2E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83C2E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A83C2E">
              <w:rPr>
                <w:rFonts w:ascii="Times New Roman" w:hAnsi="Times New Roman"/>
                <w:b/>
                <w:sz w:val="24"/>
                <w:szCs w:val="24"/>
              </w:rPr>
            </w:r>
            <w:r w:rsidRPr="00A83C2E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Pr="00A83C2E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A83C2E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A83C2E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A83C2E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A83C2E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A83C2E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  <w:tr w:rsidR="000E3540" w:rsidRPr="00A83C2E" w:rsidTr="006C1EFE">
        <w:trPr>
          <w:trHeight w:val="567"/>
        </w:trPr>
        <w:tc>
          <w:tcPr>
            <w:tcW w:w="2660" w:type="dxa"/>
            <w:shd w:val="clear" w:color="auto" w:fill="auto"/>
            <w:vAlign w:val="center"/>
          </w:tcPr>
          <w:p w:rsidR="000E3540" w:rsidRPr="00A83C2E" w:rsidRDefault="000E3540" w:rsidP="000E3540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3C2E">
              <w:rPr>
                <w:rFonts w:ascii="Times New Roman" w:hAnsi="Times New Roman"/>
                <w:b/>
                <w:sz w:val="24"/>
                <w:szCs w:val="24"/>
              </w:rPr>
              <w:t>Dlužník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E3540" w:rsidRPr="003E67F4" w:rsidRDefault="000E3540" w:rsidP="000E3540">
            <w:pPr>
              <w:spacing w:before="60" w:after="60" w:line="240" w:lineRule="auto"/>
              <w:ind w:left="7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540" w:rsidRPr="00A83C2E" w:rsidTr="006C1EFE">
        <w:trPr>
          <w:trHeight w:val="567"/>
        </w:trPr>
        <w:tc>
          <w:tcPr>
            <w:tcW w:w="2660" w:type="dxa"/>
            <w:shd w:val="clear" w:color="auto" w:fill="auto"/>
            <w:vAlign w:val="center"/>
          </w:tcPr>
          <w:p w:rsidR="000E3540" w:rsidRPr="00A83C2E" w:rsidRDefault="000E3540" w:rsidP="000E3540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3C2E">
              <w:rPr>
                <w:rFonts w:ascii="Times New Roman" w:hAnsi="Times New Roman"/>
                <w:b/>
                <w:sz w:val="24"/>
                <w:szCs w:val="24"/>
              </w:rPr>
              <w:t>Insolvenční správce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E3540" w:rsidRPr="003E67F4" w:rsidRDefault="000E3540" w:rsidP="000E3540">
            <w:pPr>
              <w:spacing w:before="60" w:after="60" w:line="240" w:lineRule="auto"/>
              <w:ind w:left="7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E3540" w:rsidRPr="00A83C2E" w:rsidTr="006C1EFE">
        <w:trPr>
          <w:trHeight w:val="567"/>
        </w:trPr>
        <w:tc>
          <w:tcPr>
            <w:tcW w:w="2660" w:type="dxa"/>
            <w:shd w:val="clear" w:color="auto" w:fill="auto"/>
            <w:vAlign w:val="center"/>
          </w:tcPr>
          <w:p w:rsidR="000E3540" w:rsidRPr="00A83C2E" w:rsidRDefault="000E3540" w:rsidP="000E3540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Číslo přihlášky, u které došlo ke změně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E3540" w:rsidRPr="003E67F4" w:rsidRDefault="00B578AB" w:rsidP="000E3540">
            <w:pPr>
              <w:spacing w:before="60" w:after="60" w:line="240" w:lineRule="auto"/>
              <w:ind w:left="7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" w:name="Text5"/>
            <w:r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1"/>
          </w:p>
        </w:tc>
      </w:tr>
      <w:tr w:rsidR="00510412" w:rsidRPr="00A83C2E" w:rsidTr="002777A0">
        <w:trPr>
          <w:trHeight w:val="567"/>
        </w:trPr>
        <w:tc>
          <w:tcPr>
            <w:tcW w:w="26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10412" w:rsidRDefault="00510412" w:rsidP="000E3540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Věřitel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510412" w:rsidRPr="003E67F4" w:rsidRDefault="00510412" w:rsidP="000E3540">
            <w:pPr>
              <w:spacing w:before="60" w:after="60" w:line="240" w:lineRule="auto"/>
              <w:ind w:left="7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E3540" w:rsidRPr="00A83C2E" w:rsidTr="002777A0">
        <w:trPr>
          <w:trHeight w:val="567"/>
        </w:trPr>
        <w:tc>
          <w:tcPr>
            <w:tcW w:w="26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3540" w:rsidRPr="006C1EFE" w:rsidRDefault="000E3540" w:rsidP="006C1EFE">
            <w:pPr>
              <w:spacing w:before="60" w:after="60" w:line="240" w:lineRule="auto"/>
              <w:rPr>
                <w:rFonts w:ascii="Times New Roman" w:hAnsi="Times New Roman"/>
                <w:b/>
              </w:rPr>
            </w:pPr>
            <w:r w:rsidRPr="006C1EFE">
              <w:rPr>
                <w:rFonts w:ascii="Times New Roman" w:hAnsi="Times New Roman"/>
                <w:b/>
              </w:rPr>
              <w:t xml:space="preserve">Důvod změny </w:t>
            </w:r>
            <w:r w:rsidR="006C1EFE" w:rsidRPr="006C1EFE">
              <w:rPr>
                <w:rFonts w:ascii="Times New Roman" w:hAnsi="Times New Roman"/>
                <w:b/>
              </w:rPr>
              <w:t>(</w:t>
            </w:r>
            <w:r w:rsidR="006C1EFE">
              <w:rPr>
                <w:rFonts w:ascii="Times New Roman" w:hAnsi="Times New Roman"/>
                <w:b/>
              </w:rPr>
              <w:t>například</w:t>
            </w:r>
            <w:r w:rsidR="006C1EFE" w:rsidRPr="006C1EFE">
              <w:rPr>
                <w:rFonts w:ascii="Times New Roman" w:hAnsi="Times New Roman"/>
                <w:b/>
              </w:rPr>
              <w:t xml:space="preserve"> zpětvzetí přihlášky </w:t>
            </w:r>
            <w:r w:rsidR="006C1EFE">
              <w:rPr>
                <w:rFonts w:ascii="Times New Roman" w:hAnsi="Times New Roman"/>
                <w:b/>
              </w:rPr>
              <w:t>apo</w:t>
            </w:r>
            <w:r w:rsidR="006C1EFE" w:rsidRPr="006C1EFE">
              <w:rPr>
                <w:rFonts w:ascii="Times New Roman" w:hAnsi="Times New Roman"/>
                <w:b/>
              </w:rPr>
              <w:t>d.)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3540" w:rsidRPr="003E67F4" w:rsidRDefault="000E3540" w:rsidP="000E3540">
            <w:pPr>
              <w:spacing w:before="60" w:after="60" w:line="240" w:lineRule="auto"/>
              <w:ind w:left="7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C1EFE" w:rsidRPr="00A83C2E" w:rsidTr="002777A0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C1EFE" w:rsidRPr="002777A0" w:rsidRDefault="006C1EFE" w:rsidP="002777A0"/>
        </w:tc>
        <w:tc>
          <w:tcPr>
            <w:tcW w:w="666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C1EFE" w:rsidRPr="003E67F4" w:rsidRDefault="006C1EFE" w:rsidP="000E3540">
            <w:pPr>
              <w:spacing w:before="60" w:after="60" w:line="240" w:lineRule="auto"/>
              <w:ind w:left="73"/>
              <w:rPr>
                <w:rFonts w:ascii="Times New Roman" w:hAnsi="Times New Roman"/>
                <w:b/>
                <w:sz w:val="24"/>
                <w:szCs w:val="24"/>
              </w:rPr>
            </w:pPr>
            <w:r w:rsidRPr="003E67F4">
              <w:rPr>
                <w:rFonts w:ascii="Times New Roman" w:hAnsi="Times New Roman"/>
                <w:b/>
                <w:sz w:val="24"/>
                <w:szCs w:val="24"/>
              </w:rPr>
              <w:t xml:space="preserve">§ 398a odst. 7 písm. </w:t>
            </w:r>
            <w:r w:rsidRPr="003E67F4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E67F4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3E67F4">
              <w:rPr>
                <w:rFonts w:ascii="Times New Roman" w:hAnsi="Times New Roman"/>
                <w:b/>
                <w:sz w:val="24"/>
                <w:szCs w:val="24"/>
              </w:rPr>
            </w:r>
            <w:r w:rsidRPr="003E67F4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Pr="003E67F4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Pr="003E67F4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Pr="003E67F4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Pr="003E67F4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Pr="003E67F4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Pr="003E67F4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r w:rsidR="001F249C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insolvenčního zákona</w:t>
            </w:r>
          </w:p>
        </w:tc>
      </w:tr>
    </w:tbl>
    <w:p w:rsidR="00677619" w:rsidRDefault="00677619" w:rsidP="00677619">
      <w:pPr>
        <w:spacing w:after="0"/>
        <w:rPr>
          <w:rFonts w:ascii="Times New Roman" w:hAnsi="Times New Roman"/>
          <w:sz w:val="24"/>
          <w:szCs w:val="24"/>
        </w:rPr>
      </w:pPr>
    </w:p>
    <w:p w:rsidR="007F33B5" w:rsidRDefault="007F33B5" w:rsidP="00677619">
      <w:pPr>
        <w:spacing w:after="0"/>
        <w:rPr>
          <w:rFonts w:ascii="Times New Roman" w:hAnsi="Times New Roman"/>
          <w:sz w:val="24"/>
          <w:szCs w:val="24"/>
        </w:rPr>
      </w:pPr>
    </w:p>
    <w:p w:rsidR="00AE3A50" w:rsidRDefault="00AE3A50" w:rsidP="00677619">
      <w:pPr>
        <w:spacing w:after="0"/>
        <w:rPr>
          <w:rFonts w:ascii="Times New Roman" w:hAnsi="Times New Roman"/>
          <w:sz w:val="24"/>
          <w:szCs w:val="24"/>
        </w:rPr>
      </w:pPr>
    </w:p>
    <w:p w:rsidR="007F33B5" w:rsidRPr="003E67F4" w:rsidRDefault="00474B44" w:rsidP="00677619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Nové</w:t>
      </w:r>
      <w:r w:rsidR="003E67F4" w:rsidRPr="003E67F4">
        <w:rPr>
          <w:rFonts w:ascii="Times New Roman" w:hAnsi="Times New Roman"/>
          <w:b/>
          <w:sz w:val="24"/>
          <w:szCs w:val="24"/>
        </w:rPr>
        <w:t xml:space="preserve"> distribuční</w:t>
      </w:r>
      <w:r>
        <w:rPr>
          <w:rFonts w:ascii="Times New Roman" w:hAnsi="Times New Roman"/>
          <w:b/>
          <w:sz w:val="24"/>
          <w:szCs w:val="24"/>
        </w:rPr>
        <w:t xml:space="preserve"> schéma</w:t>
      </w:r>
      <w:r w:rsidR="003E67F4" w:rsidRPr="003E67F4">
        <w:rPr>
          <w:rFonts w:ascii="Times New Roman" w:hAnsi="Times New Roman"/>
          <w:b/>
          <w:sz w:val="24"/>
          <w:szCs w:val="24"/>
        </w:rPr>
        <w:t>:</w:t>
      </w:r>
    </w:p>
    <w:p w:rsidR="007F33B5" w:rsidRPr="00677619" w:rsidRDefault="007F33B5" w:rsidP="00677619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9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103"/>
        <w:gridCol w:w="1701"/>
        <w:gridCol w:w="1718"/>
      </w:tblGrid>
      <w:tr w:rsidR="00FC3DC5" w:rsidTr="00FF75A9">
        <w:trPr>
          <w:jc w:val="center"/>
        </w:trPr>
        <w:tc>
          <w:tcPr>
            <w:tcW w:w="817" w:type="dxa"/>
            <w:vAlign w:val="center"/>
          </w:tcPr>
          <w:p w:rsidR="00FC3DC5" w:rsidRPr="00FC3DC5" w:rsidRDefault="00FC3DC5" w:rsidP="00031AB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3DC5">
              <w:rPr>
                <w:rFonts w:ascii="Times New Roman" w:hAnsi="Times New Roman"/>
                <w:b/>
                <w:bCs/>
                <w:sz w:val="24"/>
                <w:szCs w:val="24"/>
              </w:rPr>
              <w:t>Číslo přihl.</w:t>
            </w:r>
          </w:p>
        </w:tc>
        <w:tc>
          <w:tcPr>
            <w:tcW w:w="5103" w:type="dxa"/>
            <w:vAlign w:val="center"/>
          </w:tcPr>
          <w:p w:rsidR="00FC3DC5" w:rsidRPr="00FC3DC5" w:rsidRDefault="00FC3DC5" w:rsidP="00031AB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3DC5">
              <w:rPr>
                <w:rFonts w:ascii="Times New Roman" w:hAnsi="Times New Roman"/>
                <w:b/>
                <w:bCs/>
                <w:sz w:val="24"/>
                <w:szCs w:val="24"/>
              </w:rPr>
              <w:t>Věřitel, identifikační číslo osoby, adresa</w:t>
            </w:r>
          </w:p>
        </w:tc>
        <w:tc>
          <w:tcPr>
            <w:tcW w:w="1701" w:type="dxa"/>
            <w:vAlign w:val="center"/>
          </w:tcPr>
          <w:p w:rsidR="00FC3DC5" w:rsidRPr="00FC3DC5" w:rsidRDefault="00FC3DC5" w:rsidP="00031AB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3DC5">
              <w:rPr>
                <w:rFonts w:ascii="Times New Roman" w:hAnsi="Times New Roman"/>
                <w:b/>
                <w:bCs/>
                <w:sz w:val="24"/>
                <w:szCs w:val="24"/>
              </w:rPr>
              <w:t>Přihlášeno</w:t>
            </w:r>
          </w:p>
          <w:p w:rsidR="00FC3DC5" w:rsidRPr="00FC3DC5" w:rsidRDefault="00FC3DC5" w:rsidP="00031AB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3DC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celkem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 </w:t>
            </w:r>
            <w:r w:rsidRPr="00FC3DC5">
              <w:rPr>
                <w:rFonts w:ascii="Times New Roman" w:hAnsi="Times New Roman"/>
                <w:b/>
                <w:bCs/>
                <w:sz w:val="24"/>
                <w:szCs w:val="24"/>
              </w:rPr>
              <w:t>Kč</w:t>
            </w:r>
          </w:p>
        </w:tc>
        <w:tc>
          <w:tcPr>
            <w:tcW w:w="1718" w:type="dxa"/>
            <w:vAlign w:val="center"/>
          </w:tcPr>
          <w:p w:rsidR="00FC3DC5" w:rsidRPr="00FC3DC5" w:rsidRDefault="00FC3DC5" w:rsidP="00031AB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3DC5">
              <w:rPr>
                <w:rFonts w:ascii="Times New Roman" w:hAnsi="Times New Roman"/>
                <w:b/>
                <w:bCs/>
                <w:sz w:val="24"/>
                <w:szCs w:val="24"/>
              </w:rPr>
              <w:t>Podíl z celk. částky v %</w:t>
            </w:r>
          </w:p>
        </w:tc>
      </w:tr>
      <w:tr w:rsidR="00FC3DC5" w:rsidTr="00FF75A9">
        <w:trPr>
          <w:jc w:val="center"/>
        </w:trPr>
        <w:tc>
          <w:tcPr>
            <w:tcW w:w="817" w:type="dxa"/>
            <w:vAlign w:val="center"/>
          </w:tcPr>
          <w:p w:rsidR="00FC3DC5" w:rsidRPr="00FC3DC5" w:rsidRDefault="00FC3DC5" w:rsidP="00031AB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FC3DC5" w:rsidRPr="00FC3DC5" w:rsidRDefault="00FC3DC5" w:rsidP="00031AB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C3DC5" w:rsidRPr="00FC3DC5" w:rsidRDefault="00FC3DC5" w:rsidP="00031AB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18" w:type="dxa"/>
            <w:vAlign w:val="center"/>
          </w:tcPr>
          <w:p w:rsidR="00FC3DC5" w:rsidRPr="00FC3DC5" w:rsidRDefault="00FC3DC5" w:rsidP="00031AB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D61DB3" w:rsidRDefault="00D61DB3" w:rsidP="00677619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61DB3" w:rsidRDefault="00D61DB3" w:rsidP="00677619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61DB3" w:rsidRDefault="00D61DB3" w:rsidP="00D61DB3">
      <w:pPr>
        <w:jc w:val="both"/>
        <w:rPr>
          <w:rFonts w:ascii="Times New Roman" w:hAnsi="Times New Roman"/>
        </w:rPr>
      </w:pPr>
    </w:p>
    <w:p w:rsidR="000E3540" w:rsidRDefault="000E3540" w:rsidP="00D61DB3">
      <w:pPr>
        <w:jc w:val="both"/>
        <w:rPr>
          <w:rFonts w:ascii="Times New Roman" w:hAnsi="Times New Roman"/>
        </w:rPr>
      </w:pPr>
    </w:p>
    <w:p w:rsidR="00D61DB3" w:rsidRPr="00AC508B" w:rsidRDefault="00D61DB3" w:rsidP="00D61DB3">
      <w:pPr>
        <w:tabs>
          <w:tab w:val="left" w:pos="5670"/>
        </w:tabs>
        <w:spacing w:after="0"/>
        <w:jc w:val="both"/>
        <w:rPr>
          <w:rFonts w:ascii="Times New Roman" w:hAnsi="Times New Roman"/>
          <w:sz w:val="16"/>
          <w:szCs w:val="16"/>
        </w:rPr>
      </w:pPr>
      <w:r w:rsidRPr="00AC508B">
        <w:rPr>
          <w:rFonts w:ascii="Times New Roman" w:hAnsi="Times New Roman"/>
        </w:rPr>
        <w:t>V</w:t>
      </w:r>
      <w:r>
        <w:rPr>
          <w:rFonts w:ascii="Times New Roman" w:hAnsi="Times New Roman"/>
        </w:rPr>
        <w:t xml:space="preserve"> </w:t>
      </w:r>
      <w:r w:rsidR="001C3AF8" w:rsidRPr="008558E5">
        <w:rPr>
          <w:rFonts w:ascii="Times New Roman" w:hAnsi="Times New Roman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558E5">
        <w:rPr>
          <w:rFonts w:ascii="Times New Roman" w:hAnsi="Times New Roman"/>
          <w:sz w:val="24"/>
          <w:szCs w:val="24"/>
        </w:rPr>
        <w:instrText xml:space="preserve"> FORMTEXT </w:instrText>
      </w:r>
      <w:r w:rsidR="001C3AF8" w:rsidRPr="008558E5">
        <w:rPr>
          <w:rFonts w:ascii="Times New Roman" w:hAnsi="Times New Roman"/>
          <w:sz w:val="24"/>
          <w:szCs w:val="24"/>
        </w:rPr>
      </w:r>
      <w:r w:rsidR="001C3AF8" w:rsidRPr="008558E5">
        <w:rPr>
          <w:rFonts w:ascii="Times New Roman" w:hAnsi="Times New Roman"/>
          <w:sz w:val="24"/>
          <w:szCs w:val="24"/>
        </w:rPr>
        <w:fldChar w:fldCharType="separate"/>
      </w:r>
      <w:r w:rsidRPr="008558E5">
        <w:rPr>
          <w:rFonts w:ascii="Times New Roman" w:hAnsi="Times New Roman"/>
          <w:sz w:val="24"/>
          <w:szCs w:val="24"/>
        </w:rPr>
        <w:t> </w:t>
      </w:r>
      <w:r w:rsidRPr="008558E5">
        <w:rPr>
          <w:rFonts w:ascii="Times New Roman" w:hAnsi="Times New Roman"/>
          <w:sz w:val="24"/>
          <w:szCs w:val="24"/>
        </w:rPr>
        <w:t> </w:t>
      </w:r>
      <w:r w:rsidRPr="008558E5">
        <w:rPr>
          <w:rFonts w:ascii="Times New Roman" w:hAnsi="Times New Roman"/>
          <w:sz w:val="24"/>
          <w:szCs w:val="24"/>
        </w:rPr>
        <w:t> </w:t>
      </w:r>
      <w:r w:rsidRPr="008558E5">
        <w:rPr>
          <w:rFonts w:ascii="Times New Roman" w:hAnsi="Times New Roman"/>
          <w:sz w:val="24"/>
          <w:szCs w:val="24"/>
        </w:rPr>
        <w:t> </w:t>
      </w:r>
      <w:r w:rsidRPr="008558E5">
        <w:rPr>
          <w:rFonts w:ascii="Times New Roman" w:hAnsi="Times New Roman"/>
          <w:sz w:val="24"/>
          <w:szCs w:val="24"/>
        </w:rPr>
        <w:t> </w:t>
      </w:r>
      <w:r w:rsidR="001C3AF8" w:rsidRPr="008558E5"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16"/>
          <w:szCs w:val="16"/>
        </w:rPr>
        <w:t xml:space="preserve"> </w:t>
      </w:r>
      <w:r w:rsidRPr="00F105C1">
        <w:rPr>
          <w:rFonts w:ascii="Times New Roman" w:hAnsi="Times New Roman"/>
          <w:sz w:val="24"/>
          <w:szCs w:val="24"/>
        </w:rPr>
        <w:t>dne</w:t>
      </w:r>
      <w:r>
        <w:rPr>
          <w:rFonts w:ascii="Times New Roman" w:hAnsi="Times New Roman"/>
          <w:sz w:val="24"/>
          <w:szCs w:val="24"/>
        </w:rPr>
        <w:t xml:space="preserve"> </w:t>
      </w:r>
      <w:r w:rsidR="001C3AF8" w:rsidRPr="008558E5">
        <w:rPr>
          <w:rFonts w:ascii="Times New Roman" w:hAnsi="Times New Roman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558E5">
        <w:rPr>
          <w:rFonts w:ascii="Times New Roman" w:hAnsi="Times New Roman"/>
          <w:sz w:val="24"/>
          <w:szCs w:val="24"/>
        </w:rPr>
        <w:instrText xml:space="preserve"> FORMTEXT </w:instrText>
      </w:r>
      <w:r w:rsidR="001C3AF8" w:rsidRPr="008558E5">
        <w:rPr>
          <w:rFonts w:ascii="Times New Roman" w:hAnsi="Times New Roman"/>
          <w:sz w:val="24"/>
          <w:szCs w:val="24"/>
        </w:rPr>
      </w:r>
      <w:r w:rsidR="001C3AF8" w:rsidRPr="008558E5">
        <w:rPr>
          <w:rFonts w:ascii="Times New Roman" w:hAnsi="Times New Roman"/>
          <w:sz w:val="24"/>
          <w:szCs w:val="24"/>
        </w:rPr>
        <w:fldChar w:fldCharType="separate"/>
      </w:r>
      <w:r w:rsidRPr="008558E5">
        <w:rPr>
          <w:rFonts w:ascii="Times New Roman" w:hAnsi="Times New Roman"/>
          <w:sz w:val="24"/>
          <w:szCs w:val="24"/>
        </w:rPr>
        <w:t> </w:t>
      </w:r>
      <w:r w:rsidRPr="008558E5">
        <w:rPr>
          <w:rFonts w:ascii="Times New Roman" w:hAnsi="Times New Roman"/>
          <w:sz w:val="24"/>
          <w:szCs w:val="24"/>
        </w:rPr>
        <w:t> </w:t>
      </w:r>
      <w:r w:rsidRPr="008558E5">
        <w:rPr>
          <w:rFonts w:ascii="Times New Roman" w:hAnsi="Times New Roman"/>
          <w:sz w:val="24"/>
          <w:szCs w:val="24"/>
        </w:rPr>
        <w:t> </w:t>
      </w:r>
      <w:r w:rsidRPr="008558E5">
        <w:rPr>
          <w:rFonts w:ascii="Times New Roman" w:hAnsi="Times New Roman"/>
          <w:sz w:val="24"/>
          <w:szCs w:val="24"/>
        </w:rPr>
        <w:t> </w:t>
      </w:r>
      <w:r w:rsidRPr="008558E5">
        <w:rPr>
          <w:rFonts w:ascii="Times New Roman" w:hAnsi="Times New Roman"/>
          <w:sz w:val="24"/>
          <w:szCs w:val="24"/>
        </w:rPr>
        <w:t> </w:t>
      </w:r>
      <w:r w:rsidR="001C3AF8" w:rsidRPr="008558E5"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ab/>
      </w:r>
      <w:r w:rsidRPr="00AC508B">
        <w:rPr>
          <w:rFonts w:ascii="Times New Roman" w:hAnsi="Times New Roman"/>
          <w:sz w:val="16"/>
          <w:szCs w:val="16"/>
        </w:rPr>
        <w:t>……………………………………………….</w:t>
      </w:r>
    </w:p>
    <w:p w:rsidR="00D61DB3" w:rsidRPr="00F105C1" w:rsidRDefault="00D61DB3" w:rsidP="00D61DB3">
      <w:pPr>
        <w:ind w:left="4956"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podpis insolvenčního správce</w:t>
      </w:r>
    </w:p>
    <w:p w:rsidR="00D61DB3" w:rsidRPr="00D63464" w:rsidRDefault="00D61DB3" w:rsidP="00677619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sectPr w:rsidR="00D61DB3" w:rsidRPr="00D63464" w:rsidSect="00F15CFE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95B" w:rsidRDefault="0082095B" w:rsidP="00F15CFE">
      <w:pPr>
        <w:spacing w:after="0" w:line="240" w:lineRule="auto"/>
      </w:pPr>
      <w:r>
        <w:separator/>
      </w:r>
    </w:p>
  </w:endnote>
  <w:endnote w:type="continuationSeparator" w:id="0">
    <w:p w:rsidR="0082095B" w:rsidRDefault="0082095B" w:rsidP="00F15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5CFE" w:rsidRDefault="007A2D54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C3DC5">
      <w:rPr>
        <w:noProof/>
      </w:rPr>
      <w:t>2</w:t>
    </w:r>
    <w:r>
      <w:rPr>
        <w:noProof/>
      </w:rPr>
      <w:fldChar w:fldCharType="end"/>
    </w:r>
  </w:p>
  <w:p w:rsidR="00F15CFE" w:rsidRDefault="00F15CF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95B" w:rsidRDefault="0082095B" w:rsidP="00F15CFE">
      <w:pPr>
        <w:spacing w:after="0" w:line="240" w:lineRule="auto"/>
      </w:pPr>
      <w:r>
        <w:separator/>
      </w:r>
    </w:p>
  </w:footnote>
  <w:footnote w:type="continuationSeparator" w:id="0">
    <w:p w:rsidR="0082095B" w:rsidRDefault="0082095B" w:rsidP="00F15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156" w:rsidRPr="00C82156" w:rsidRDefault="00C82156" w:rsidP="00C82156">
    <w:pPr>
      <w:pStyle w:val="Zhlav"/>
      <w:jc w:val="right"/>
      <w:rPr>
        <w:rFonts w:ascii="Times New Roman" w:hAnsi="Times New Roman"/>
        <w:sz w:val="24"/>
        <w:szCs w:val="24"/>
      </w:rPr>
    </w:pPr>
    <w:r w:rsidRPr="00C82156">
      <w:rPr>
        <w:rFonts w:ascii="Times New Roman" w:hAnsi="Times New Roman"/>
        <w:sz w:val="24"/>
        <w:szCs w:val="24"/>
      </w:rPr>
      <w:t xml:space="preserve">Příloha </w:t>
    </w:r>
    <w:r w:rsidR="000E3540">
      <w:rPr>
        <w:rFonts w:ascii="Times New Roman" w:hAnsi="Times New Roman"/>
        <w:sz w:val="24"/>
        <w:szCs w:val="24"/>
      </w:rPr>
      <w:t>H</w:t>
    </w:r>
    <w:r>
      <w:rPr>
        <w:rFonts w:ascii="Times New Roman" w:hAnsi="Times New Roman"/>
        <w:sz w:val="24"/>
        <w:szCs w:val="24"/>
      </w:rPr>
      <w:t xml:space="preserve"> O</w:t>
    </w:r>
    <w:r w:rsidRPr="00C82156">
      <w:rPr>
        <w:rFonts w:ascii="Times New Roman" w:hAnsi="Times New Roman"/>
        <w:sz w:val="24"/>
        <w:szCs w:val="24"/>
      </w:rPr>
      <w:t>patření č. 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7C7"/>
    <w:rsid w:val="00031AB0"/>
    <w:rsid w:val="000C4036"/>
    <w:rsid w:val="000E3540"/>
    <w:rsid w:val="00125EDC"/>
    <w:rsid w:val="00157769"/>
    <w:rsid w:val="00170A12"/>
    <w:rsid w:val="00171CE0"/>
    <w:rsid w:val="001C3AF8"/>
    <w:rsid w:val="001C5407"/>
    <w:rsid w:val="001F249C"/>
    <w:rsid w:val="002717C7"/>
    <w:rsid w:val="00271D15"/>
    <w:rsid w:val="002777A0"/>
    <w:rsid w:val="002F02F8"/>
    <w:rsid w:val="00301E78"/>
    <w:rsid w:val="00303941"/>
    <w:rsid w:val="003218CB"/>
    <w:rsid w:val="00332732"/>
    <w:rsid w:val="003D39C9"/>
    <w:rsid w:val="003E67F4"/>
    <w:rsid w:val="00420F31"/>
    <w:rsid w:val="004332F9"/>
    <w:rsid w:val="004602C9"/>
    <w:rsid w:val="00474B44"/>
    <w:rsid w:val="004A061B"/>
    <w:rsid w:val="004E4700"/>
    <w:rsid w:val="004F1201"/>
    <w:rsid w:val="00510412"/>
    <w:rsid w:val="00522275"/>
    <w:rsid w:val="005258A0"/>
    <w:rsid w:val="00541844"/>
    <w:rsid w:val="00595E5D"/>
    <w:rsid w:val="005A0845"/>
    <w:rsid w:val="005A6B3E"/>
    <w:rsid w:val="005E72F2"/>
    <w:rsid w:val="005F1BA6"/>
    <w:rsid w:val="0062045D"/>
    <w:rsid w:val="00636B05"/>
    <w:rsid w:val="00637A48"/>
    <w:rsid w:val="00653812"/>
    <w:rsid w:val="00674B00"/>
    <w:rsid w:val="00677619"/>
    <w:rsid w:val="0069791D"/>
    <w:rsid w:val="006C1EFE"/>
    <w:rsid w:val="006F3CCC"/>
    <w:rsid w:val="00730389"/>
    <w:rsid w:val="007708C2"/>
    <w:rsid w:val="007A2D54"/>
    <w:rsid w:val="007C6243"/>
    <w:rsid w:val="007F33B5"/>
    <w:rsid w:val="008172E4"/>
    <w:rsid w:val="0082095B"/>
    <w:rsid w:val="008558E5"/>
    <w:rsid w:val="008B7016"/>
    <w:rsid w:val="008E147C"/>
    <w:rsid w:val="008E5023"/>
    <w:rsid w:val="00903710"/>
    <w:rsid w:val="00943F6F"/>
    <w:rsid w:val="00A22B24"/>
    <w:rsid w:val="00A3021C"/>
    <w:rsid w:val="00A83C2E"/>
    <w:rsid w:val="00AD7BE0"/>
    <w:rsid w:val="00AE3A50"/>
    <w:rsid w:val="00B1072D"/>
    <w:rsid w:val="00B27DD2"/>
    <w:rsid w:val="00B51327"/>
    <w:rsid w:val="00B578AB"/>
    <w:rsid w:val="00BC4357"/>
    <w:rsid w:val="00C37F14"/>
    <w:rsid w:val="00C82156"/>
    <w:rsid w:val="00CC6201"/>
    <w:rsid w:val="00CD21D5"/>
    <w:rsid w:val="00CF6C08"/>
    <w:rsid w:val="00D61DB3"/>
    <w:rsid w:val="00D63464"/>
    <w:rsid w:val="00D7231B"/>
    <w:rsid w:val="00DA589A"/>
    <w:rsid w:val="00E57031"/>
    <w:rsid w:val="00E9478B"/>
    <w:rsid w:val="00F1071F"/>
    <w:rsid w:val="00F15CFE"/>
    <w:rsid w:val="00F46E7A"/>
    <w:rsid w:val="00F95229"/>
    <w:rsid w:val="00FB0449"/>
    <w:rsid w:val="00FC3DC5"/>
    <w:rsid w:val="00FF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926896-2E8E-47DC-AEB7-1EDBAEE0E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71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717C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717C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2717C7"/>
    <w:rPr>
      <w:color w:val="808080"/>
    </w:rPr>
  </w:style>
  <w:style w:type="paragraph" w:styleId="Zhlav">
    <w:name w:val="header"/>
    <w:basedOn w:val="Normln"/>
    <w:link w:val="ZhlavChar"/>
    <w:uiPriority w:val="99"/>
    <w:semiHidden/>
    <w:unhideWhenUsed/>
    <w:rsid w:val="00F15C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15CFE"/>
  </w:style>
  <w:style w:type="paragraph" w:styleId="Zpat">
    <w:name w:val="footer"/>
    <w:basedOn w:val="Normln"/>
    <w:link w:val="ZpatChar"/>
    <w:uiPriority w:val="99"/>
    <w:unhideWhenUsed/>
    <w:rsid w:val="00F15C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15C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C15C95-5612-4658-8ABF-A33125D91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dnerad</dc:creator>
  <cp:keywords/>
  <cp:lastModifiedBy>Aneta Zabloudilová</cp:lastModifiedBy>
  <cp:revision>2</cp:revision>
  <dcterms:created xsi:type="dcterms:W3CDTF">2018-09-27T12:15:00Z</dcterms:created>
  <dcterms:modified xsi:type="dcterms:W3CDTF">2018-09-27T12:15:00Z</dcterms:modified>
</cp:coreProperties>
</file>