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7C1D32">
        <w:rPr>
          <w:rFonts w:ascii="Garamond" w:hAnsi="Garamond" w:cs="Arial"/>
          <w:b/>
          <w:sz w:val="24"/>
          <w:szCs w:val="24"/>
        </w:rPr>
        <w:t>4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</w:p>
    <w:p w:rsidR="00F4647F" w:rsidRDefault="002D465C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účinná od </w:t>
      </w:r>
      <w:r w:rsidR="007C1D32">
        <w:rPr>
          <w:rFonts w:ascii="Garamond" w:hAnsi="Garamond" w:cs="Arial"/>
          <w:b/>
          <w:sz w:val="24"/>
          <w:szCs w:val="24"/>
        </w:rPr>
        <w:t>21</w:t>
      </w:r>
      <w:r>
        <w:rPr>
          <w:rFonts w:ascii="Garamond" w:hAnsi="Garamond" w:cs="Arial"/>
          <w:b/>
          <w:sz w:val="24"/>
          <w:szCs w:val="24"/>
        </w:rPr>
        <w:t xml:space="preserve">. </w:t>
      </w:r>
      <w:r w:rsidR="004D3CBE">
        <w:rPr>
          <w:rFonts w:ascii="Garamond" w:hAnsi="Garamond" w:cs="Arial"/>
          <w:b/>
          <w:sz w:val="24"/>
          <w:szCs w:val="24"/>
        </w:rPr>
        <w:t>2</w:t>
      </w:r>
      <w:r>
        <w:rPr>
          <w:rFonts w:ascii="Garamond" w:hAnsi="Garamond" w:cs="Arial"/>
          <w:b/>
          <w:sz w:val="24"/>
          <w:szCs w:val="24"/>
        </w:rPr>
        <w:t>. 202</w:t>
      </w:r>
      <w:r w:rsidR="0015093D">
        <w:rPr>
          <w:rFonts w:ascii="Garamond" w:hAnsi="Garamond" w:cs="Arial"/>
          <w:b/>
          <w:sz w:val="24"/>
          <w:szCs w:val="24"/>
        </w:rPr>
        <w:t>2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7C1D32" w:rsidRDefault="007C1D32" w:rsidP="007C1D32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1C0D61">
        <w:rPr>
          <w:rFonts w:ascii="Garamond" w:hAnsi="Garamond"/>
          <w:b/>
          <w:sz w:val="24"/>
          <w:szCs w:val="24"/>
          <w:u w:val="single"/>
        </w:rPr>
        <w:t xml:space="preserve">Část 5. Úsek obchodní a správní: </w:t>
      </w:r>
    </w:p>
    <w:p w:rsidR="007C1D32" w:rsidRDefault="007C1D32" w:rsidP="007C1D32">
      <w:pPr>
        <w:jc w:val="both"/>
        <w:rPr>
          <w:rFonts w:ascii="Garamond" w:hAnsi="Garamond"/>
          <w:sz w:val="24"/>
          <w:szCs w:val="24"/>
          <w:u w:val="single"/>
        </w:rPr>
      </w:pPr>
      <w:r w:rsidRPr="001C0D61">
        <w:rPr>
          <w:rFonts w:ascii="Garamond" w:hAnsi="Garamond"/>
          <w:sz w:val="24"/>
          <w:szCs w:val="24"/>
          <w:u w:val="single"/>
        </w:rPr>
        <w:t>B. Agenda obchodní</w:t>
      </w:r>
    </w:p>
    <w:p w:rsidR="007C1D32" w:rsidRDefault="007C1D32" w:rsidP="007C1D32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7C1D32" w:rsidRDefault="007C1D32" w:rsidP="007C1D32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</w:p>
    <w:p w:rsidR="00786D6F" w:rsidRDefault="007C1D32" w:rsidP="00174B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</w:t>
      </w:r>
      <w:r w:rsidR="008D436D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se v soudním odd. 37 ve sloupci </w:t>
      </w:r>
      <w:r w:rsidR="008D436D">
        <w:rPr>
          <w:rFonts w:ascii="Garamond" w:hAnsi="Garamond"/>
          <w:sz w:val="24"/>
          <w:szCs w:val="24"/>
        </w:rPr>
        <w:t xml:space="preserve">Asistent/VSÚ vypouští vyšší soudní úřednice Markéta Klimošková a nově se </w:t>
      </w:r>
      <w:r w:rsidR="00000189">
        <w:rPr>
          <w:rFonts w:ascii="Garamond" w:hAnsi="Garamond"/>
          <w:sz w:val="24"/>
          <w:szCs w:val="24"/>
        </w:rPr>
        <w:t>v</w:t>
      </w:r>
      <w:r w:rsidR="008D436D">
        <w:rPr>
          <w:rFonts w:ascii="Garamond" w:hAnsi="Garamond"/>
          <w:sz w:val="24"/>
          <w:szCs w:val="24"/>
        </w:rPr>
        <w:t>kládá Lucie Rygleviczová</w:t>
      </w:r>
      <w:r w:rsidR="00174B14">
        <w:rPr>
          <w:rFonts w:ascii="Garamond" w:hAnsi="Garamond"/>
          <w:sz w:val="24"/>
          <w:szCs w:val="24"/>
        </w:rPr>
        <w:t>, dále</w:t>
      </w:r>
      <w:r w:rsidR="008D436D">
        <w:rPr>
          <w:rFonts w:ascii="Garamond" w:hAnsi="Garamond"/>
          <w:sz w:val="24"/>
          <w:szCs w:val="24"/>
        </w:rPr>
        <w:t xml:space="preserve"> se </w:t>
      </w:r>
      <w:r w:rsidR="00786D6F">
        <w:rPr>
          <w:rFonts w:ascii="Garamond" w:hAnsi="Garamond"/>
          <w:sz w:val="24"/>
          <w:szCs w:val="24"/>
        </w:rPr>
        <w:t xml:space="preserve">nově </w:t>
      </w:r>
      <w:r w:rsidR="008D436D">
        <w:rPr>
          <w:rFonts w:ascii="Garamond" w:hAnsi="Garamond"/>
          <w:sz w:val="24"/>
          <w:szCs w:val="24"/>
        </w:rPr>
        <w:t>vkládá popis činnosti vyšších soudních úřednic</w:t>
      </w:r>
      <w:r w:rsidR="00786D6F">
        <w:rPr>
          <w:rFonts w:ascii="Garamond" w:hAnsi="Garamond"/>
          <w:sz w:val="24"/>
          <w:szCs w:val="24"/>
        </w:rPr>
        <w:t xml:space="preserve">, a to: </w:t>
      </w:r>
      <w:r w:rsidR="00786D6F" w:rsidRPr="00786D6F">
        <w:rPr>
          <w:rFonts w:ascii="Garamond" w:hAnsi="Garamond"/>
          <w:sz w:val="24"/>
          <w:szCs w:val="24"/>
        </w:rPr>
        <w:t>„- úkony v rozsahu zák. č. 121/2008 Sb., - úkony dle pokynu soudce</w:t>
      </w:r>
      <w:r w:rsidR="00786D6F">
        <w:rPr>
          <w:rFonts w:ascii="Garamond" w:hAnsi="Garamond"/>
          <w:sz w:val="24"/>
          <w:szCs w:val="24"/>
        </w:rPr>
        <w:t xml:space="preserve">“, </w:t>
      </w:r>
      <w:r w:rsidR="00174B14">
        <w:rPr>
          <w:rFonts w:ascii="Garamond" w:hAnsi="Garamond"/>
          <w:sz w:val="24"/>
          <w:szCs w:val="24"/>
        </w:rPr>
        <w:t>a u </w:t>
      </w:r>
      <w:r w:rsidR="00786D6F">
        <w:rPr>
          <w:rFonts w:ascii="Garamond" w:hAnsi="Garamond"/>
          <w:sz w:val="24"/>
          <w:szCs w:val="24"/>
        </w:rPr>
        <w:t xml:space="preserve">slova „zástup“ </w:t>
      </w:r>
      <w:r w:rsidR="00174B14">
        <w:rPr>
          <w:rFonts w:ascii="Garamond" w:hAnsi="Garamond"/>
          <w:sz w:val="24"/>
          <w:szCs w:val="24"/>
        </w:rPr>
        <w:t xml:space="preserve">se </w:t>
      </w:r>
      <w:r w:rsidR="00786D6F">
        <w:rPr>
          <w:rFonts w:ascii="Garamond" w:hAnsi="Garamond"/>
          <w:sz w:val="24"/>
          <w:szCs w:val="24"/>
        </w:rPr>
        <w:t>vypouští slovo „vzájemný“ a doplňují se k němu jména Jana Titlová, Markéta Klimošková</w:t>
      </w:r>
    </w:p>
    <w:p w:rsidR="00786D6F" w:rsidRPr="00786D6F" w:rsidRDefault="00786D6F" w:rsidP="00786D6F">
      <w:pPr>
        <w:rPr>
          <w:rFonts w:ascii="Garamond" w:hAnsi="Garamond"/>
          <w:sz w:val="24"/>
          <w:szCs w:val="24"/>
        </w:rPr>
      </w:pPr>
    </w:p>
    <w:p w:rsidR="00C40FC5" w:rsidRDefault="00C40FC5" w:rsidP="00174B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69 se v soudním odd. 39</w:t>
      </w:r>
      <w:r w:rsidRPr="00C40F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 sloupci Asistent/VSÚ vypouští v</w:t>
      </w:r>
      <w:r w:rsidR="00000189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názvu</w:t>
      </w:r>
      <w:r w:rsidR="00000189">
        <w:rPr>
          <w:rFonts w:ascii="Garamond" w:hAnsi="Garamond"/>
          <w:sz w:val="24"/>
          <w:szCs w:val="24"/>
        </w:rPr>
        <w:t xml:space="preserve"> sloupce</w:t>
      </w:r>
      <w:r>
        <w:rPr>
          <w:rFonts w:ascii="Garamond" w:hAnsi="Garamond"/>
          <w:sz w:val="24"/>
          <w:szCs w:val="24"/>
        </w:rPr>
        <w:t xml:space="preserve"> slovo „Asistent“ a zároveň se vypouští asistenti soudce Mgr. Roman Soukup a Mgr Linda Kramářová, </w:t>
      </w:r>
      <w:r w:rsidR="00174B14">
        <w:rPr>
          <w:rFonts w:ascii="Garamond" w:hAnsi="Garamond"/>
          <w:sz w:val="24"/>
          <w:szCs w:val="24"/>
        </w:rPr>
        <w:t>dále</w:t>
      </w:r>
      <w:r>
        <w:rPr>
          <w:rFonts w:ascii="Garamond" w:hAnsi="Garamond"/>
          <w:sz w:val="24"/>
          <w:szCs w:val="24"/>
        </w:rPr>
        <w:t xml:space="preserve"> se nově vkládá popis činnosti vyšších soudních úřednic, a to: </w:t>
      </w:r>
      <w:r w:rsidRPr="00786D6F">
        <w:rPr>
          <w:rFonts w:ascii="Garamond" w:hAnsi="Garamond"/>
          <w:sz w:val="24"/>
          <w:szCs w:val="24"/>
        </w:rPr>
        <w:t xml:space="preserve">„- úkony v rozsahu zák. č. 121/2008 Sb., </w:t>
      </w:r>
      <w:r w:rsidR="00174B14">
        <w:rPr>
          <w:rFonts w:ascii="Garamond" w:hAnsi="Garamond"/>
          <w:sz w:val="24"/>
          <w:szCs w:val="24"/>
        </w:rPr>
        <w:t>- </w:t>
      </w:r>
      <w:r w:rsidRPr="00786D6F">
        <w:rPr>
          <w:rFonts w:ascii="Garamond" w:hAnsi="Garamond"/>
          <w:sz w:val="24"/>
          <w:szCs w:val="24"/>
        </w:rPr>
        <w:t>úkony dle pokynu soudce</w:t>
      </w:r>
      <w:r>
        <w:rPr>
          <w:rFonts w:ascii="Garamond" w:hAnsi="Garamond"/>
          <w:sz w:val="24"/>
          <w:szCs w:val="24"/>
        </w:rPr>
        <w:t>“</w:t>
      </w:r>
      <w:r w:rsidR="00174B14">
        <w:rPr>
          <w:rFonts w:ascii="Garamond" w:hAnsi="Garamond"/>
          <w:sz w:val="24"/>
          <w:szCs w:val="24"/>
        </w:rPr>
        <w:t xml:space="preserve"> a u </w:t>
      </w:r>
      <w:r>
        <w:rPr>
          <w:rFonts w:ascii="Garamond" w:hAnsi="Garamond"/>
          <w:sz w:val="24"/>
          <w:szCs w:val="24"/>
        </w:rPr>
        <w:t xml:space="preserve">slova „zástup“ </w:t>
      </w:r>
      <w:r w:rsidR="00174B14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>vypouští slovo „vzájemný“ a doplňují se k němu jména Markéta Klimošková, Lucie Rygleviczová</w:t>
      </w:r>
    </w:p>
    <w:p w:rsidR="008D436D" w:rsidRDefault="008D436D" w:rsidP="007C1D32">
      <w:pPr>
        <w:tabs>
          <w:tab w:val="left" w:pos="426"/>
        </w:tabs>
        <w:rPr>
          <w:rFonts w:ascii="Garamond" w:hAnsi="Garamond"/>
          <w:sz w:val="24"/>
          <w:szCs w:val="24"/>
        </w:rPr>
      </w:pPr>
    </w:p>
    <w:p w:rsidR="00C40FC5" w:rsidRDefault="00C40FC5" w:rsidP="00174B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70 se v soudním odd. 31</w:t>
      </w:r>
      <w:r w:rsidRPr="00C40F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sloupci Asistent/VSÚ vypouští v tomto názvu slovo „Asistent“ a zároveň se vypouští asistent soudce Mgr. Roman Soukup, </w:t>
      </w:r>
      <w:r w:rsidR="00174B14">
        <w:rPr>
          <w:rFonts w:ascii="Garamond" w:hAnsi="Garamond"/>
          <w:sz w:val="24"/>
          <w:szCs w:val="24"/>
        </w:rPr>
        <w:t>dále</w:t>
      </w:r>
      <w:r>
        <w:rPr>
          <w:rFonts w:ascii="Garamond" w:hAnsi="Garamond"/>
          <w:sz w:val="24"/>
          <w:szCs w:val="24"/>
        </w:rPr>
        <w:t xml:space="preserve"> se nově vkládá popis činnosti vyšších soudních úřednic, a to: </w:t>
      </w:r>
      <w:r w:rsidRPr="00786D6F">
        <w:rPr>
          <w:rFonts w:ascii="Garamond" w:hAnsi="Garamond"/>
          <w:sz w:val="24"/>
          <w:szCs w:val="24"/>
        </w:rPr>
        <w:t>„- úkony v rozsahu zák. č. 121/2008 Sb., - úkony dle pokynu soudce</w:t>
      </w:r>
      <w:r>
        <w:rPr>
          <w:rFonts w:ascii="Garamond" w:hAnsi="Garamond"/>
          <w:sz w:val="24"/>
          <w:szCs w:val="24"/>
        </w:rPr>
        <w:t>“</w:t>
      </w:r>
      <w:r w:rsidR="00174B14">
        <w:rPr>
          <w:rFonts w:ascii="Garamond" w:hAnsi="Garamond"/>
          <w:sz w:val="24"/>
          <w:szCs w:val="24"/>
        </w:rPr>
        <w:t xml:space="preserve"> a u</w:t>
      </w:r>
      <w:r>
        <w:rPr>
          <w:rFonts w:ascii="Garamond" w:hAnsi="Garamond"/>
          <w:sz w:val="24"/>
          <w:szCs w:val="24"/>
        </w:rPr>
        <w:t xml:space="preserve"> slova „zástup“</w:t>
      </w:r>
      <w:r w:rsidR="00174B14">
        <w:rPr>
          <w:rFonts w:ascii="Garamond" w:hAnsi="Garamond"/>
          <w:sz w:val="24"/>
          <w:szCs w:val="24"/>
        </w:rPr>
        <w:t xml:space="preserve"> se</w:t>
      </w:r>
      <w:r>
        <w:rPr>
          <w:rFonts w:ascii="Garamond" w:hAnsi="Garamond"/>
          <w:sz w:val="24"/>
          <w:szCs w:val="24"/>
        </w:rPr>
        <w:t xml:space="preserve"> vypouští slovo „vzájemný“ a doplňují se k němu jména Jana Titlová, Lucie Rygleviczová</w:t>
      </w:r>
    </w:p>
    <w:p w:rsidR="00C40FC5" w:rsidRPr="00786D6F" w:rsidRDefault="00C40FC5" w:rsidP="00C40FC5">
      <w:pPr>
        <w:rPr>
          <w:rFonts w:ascii="Garamond" w:hAnsi="Garamond"/>
          <w:sz w:val="24"/>
          <w:szCs w:val="24"/>
        </w:rPr>
      </w:pPr>
    </w:p>
    <w:p w:rsidR="007C1D32" w:rsidRDefault="007C1D32" w:rsidP="007C1D32">
      <w:pPr>
        <w:tabs>
          <w:tab w:val="left" w:pos="426"/>
        </w:tabs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BC24C4">
        <w:rPr>
          <w:rFonts w:ascii="Garamond" w:hAnsi="Garamond"/>
          <w:b/>
          <w:sz w:val="24"/>
          <w:szCs w:val="24"/>
          <w:u w:val="single"/>
        </w:rPr>
        <w:t>Část 6. Úsek insolvenční</w:t>
      </w:r>
      <w:r w:rsidRPr="00BC24C4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>:</w:t>
      </w:r>
    </w:p>
    <w:p w:rsidR="007C1D32" w:rsidRPr="001C0D61" w:rsidRDefault="007C1D32" w:rsidP="007C1D32">
      <w:pPr>
        <w:tabs>
          <w:tab w:val="left" w:pos="426"/>
        </w:tabs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1C0D61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>C. Agenda insolvenční (rejstřík INS)</w:t>
      </w:r>
    </w:p>
    <w:p w:rsidR="007C1D32" w:rsidRPr="009F6196" w:rsidRDefault="007C1D32" w:rsidP="007C1D32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7C1D32" w:rsidRDefault="007C1D32" w:rsidP="007C1D32">
      <w:pPr>
        <w:jc w:val="both"/>
        <w:rPr>
          <w:rFonts w:ascii="Garamond" w:hAnsi="Garamond"/>
          <w:sz w:val="24"/>
          <w:szCs w:val="24"/>
        </w:rPr>
      </w:pPr>
    </w:p>
    <w:p w:rsidR="00174B14" w:rsidRDefault="00174B14" w:rsidP="00174B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75 se v soudním odd. 26</w:t>
      </w:r>
    </w:p>
    <w:p w:rsidR="00174B14" w:rsidRPr="0082387A" w:rsidRDefault="00174B14" w:rsidP="00174B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40F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sloupci Asistent/VSÚ nově vkládá popis činnosti vyšších soudních úřednic a asistentů, a to: </w:t>
      </w:r>
      <w:r w:rsidRPr="00786D6F">
        <w:rPr>
          <w:rFonts w:ascii="Garamond" w:hAnsi="Garamond"/>
          <w:sz w:val="24"/>
          <w:szCs w:val="24"/>
        </w:rPr>
        <w:t>„</w:t>
      </w:r>
      <w:r w:rsidR="0080559C">
        <w:rPr>
          <w:rFonts w:ascii="Garamond" w:hAnsi="Garamond"/>
          <w:sz w:val="24"/>
          <w:szCs w:val="24"/>
        </w:rPr>
        <w:t>- </w:t>
      </w:r>
      <w:r w:rsidRPr="00786D6F">
        <w:rPr>
          <w:rFonts w:ascii="Garamond" w:hAnsi="Garamond"/>
          <w:sz w:val="24"/>
          <w:szCs w:val="24"/>
        </w:rPr>
        <w:t>úkony v rozsahu zák. č. 121/2008 Sb., - úkony dle pokynu soudce</w:t>
      </w:r>
      <w:r>
        <w:rPr>
          <w:rFonts w:ascii="Garamond" w:hAnsi="Garamond"/>
          <w:sz w:val="24"/>
          <w:szCs w:val="24"/>
        </w:rPr>
        <w:t>“ a dále se vkládá nový asistent soudce Mgr. Roman Soukup</w:t>
      </w:r>
      <w:r w:rsidR="007779E5">
        <w:rPr>
          <w:rFonts w:ascii="Garamond" w:hAnsi="Garamond"/>
          <w:sz w:val="24"/>
          <w:szCs w:val="24"/>
        </w:rPr>
        <w:t xml:space="preserve"> </w:t>
      </w:r>
      <w:r w:rsidR="007779E5" w:rsidRPr="0082387A">
        <w:rPr>
          <w:rFonts w:ascii="Garamond" w:hAnsi="Garamond"/>
          <w:sz w:val="24"/>
          <w:szCs w:val="24"/>
        </w:rPr>
        <w:t xml:space="preserve">a dále se vypouští slova „vzájemný zástup/asistent“ </w:t>
      </w:r>
      <w:r w:rsidRPr="0082387A">
        <w:rPr>
          <w:rFonts w:ascii="Garamond" w:hAnsi="Garamond"/>
          <w:sz w:val="24"/>
          <w:szCs w:val="24"/>
        </w:rPr>
        <w:t xml:space="preserve"> </w:t>
      </w:r>
    </w:p>
    <w:p w:rsidR="00174B14" w:rsidRPr="00174B14" w:rsidRDefault="00174B14" w:rsidP="0080559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</w:t>
      </w:r>
      <w:r w:rsidRPr="00174B14">
        <w:rPr>
          <w:rFonts w:ascii="Garamond" w:hAnsi="Garamond"/>
          <w:sz w:val="24"/>
          <w:szCs w:val="24"/>
        </w:rPr>
        <w:t>sloupci Soudní kancelář, vedoucí kanceláře, vedoucí rejstříku, zapisovatelky</w:t>
      </w:r>
      <w:r>
        <w:rPr>
          <w:rFonts w:ascii="Garamond" w:hAnsi="Garamond"/>
          <w:sz w:val="24"/>
          <w:szCs w:val="24"/>
        </w:rPr>
        <w:t xml:space="preserve"> se u vedoucí rejstříku vypouští jako zástup Fialová, dále se u poznámky vypouští bod </w:t>
      </w:r>
      <w:r w:rsidR="0080559C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 xml:space="preserve">1. </w:t>
      </w:r>
      <w:r w:rsidRPr="00174B14">
        <w:rPr>
          <w:rFonts w:ascii="Garamond" w:hAnsi="Garamond"/>
          <w:sz w:val="24"/>
          <w:szCs w:val="24"/>
        </w:rPr>
        <w:t>Vedoucí kanceláře může v případě potřeby rozhodnout o zastupování vyšších soudních úřednic, Rygle</w:t>
      </w:r>
      <w:r w:rsidR="0080559C">
        <w:rPr>
          <w:rFonts w:ascii="Garamond" w:hAnsi="Garamond"/>
          <w:sz w:val="24"/>
          <w:szCs w:val="24"/>
        </w:rPr>
        <w:t>viczové a </w:t>
      </w:r>
      <w:r>
        <w:rPr>
          <w:rFonts w:ascii="Garamond" w:hAnsi="Garamond"/>
          <w:sz w:val="24"/>
          <w:szCs w:val="24"/>
        </w:rPr>
        <w:t>Fialové i mimo pořadí</w:t>
      </w:r>
      <w:r w:rsidR="0080559C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</w:t>
      </w:r>
      <w:r w:rsidR="0080559C">
        <w:rPr>
          <w:rFonts w:ascii="Garamond" w:hAnsi="Garamond"/>
          <w:sz w:val="24"/>
          <w:szCs w:val="24"/>
        </w:rPr>
        <w:t xml:space="preserve">tím se tedy </w:t>
      </w:r>
      <w:r>
        <w:rPr>
          <w:rFonts w:ascii="Garamond" w:hAnsi="Garamond"/>
          <w:sz w:val="24"/>
          <w:szCs w:val="24"/>
        </w:rPr>
        <w:t xml:space="preserve">bod 2. stává bodem 1. </w:t>
      </w:r>
    </w:p>
    <w:p w:rsidR="00174B14" w:rsidRPr="00534B68" w:rsidRDefault="00174B14" w:rsidP="00174B14">
      <w:pPr>
        <w:rPr>
          <w:rFonts w:ascii="Garamond" w:hAnsi="Garamond"/>
          <w:b/>
        </w:rPr>
      </w:pPr>
    </w:p>
    <w:p w:rsidR="0080559C" w:rsidRDefault="0080559C" w:rsidP="0080559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76 se v soudním odd. 27</w:t>
      </w:r>
    </w:p>
    <w:p w:rsidR="007779E5" w:rsidRPr="007779E5" w:rsidRDefault="0080559C" w:rsidP="0080559C">
      <w:pPr>
        <w:jc w:val="both"/>
        <w:rPr>
          <w:rFonts w:ascii="Garamond" w:hAnsi="Garamond"/>
          <w:sz w:val="40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40F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 sloupci Asistent/VSÚ nově vkládá popis činnosti vyšších soudních úřednic a asistent</w:t>
      </w:r>
      <w:r w:rsidR="008B0614">
        <w:rPr>
          <w:rFonts w:ascii="Garamond" w:hAnsi="Garamond"/>
          <w:sz w:val="24"/>
          <w:szCs w:val="24"/>
        </w:rPr>
        <w:t>ky</w:t>
      </w:r>
      <w:r>
        <w:rPr>
          <w:rFonts w:ascii="Garamond" w:hAnsi="Garamond"/>
          <w:sz w:val="24"/>
          <w:szCs w:val="24"/>
        </w:rPr>
        <w:t xml:space="preserve">, a to: </w:t>
      </w:r>
      <w:r w:rsidRPr="00786D6F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- </w:t>
      </w:r>
      <w:r w:rsidRPr="00786D6F">
        <w:rPr>
          <w:rFonts w:ascii="Garamond" w:hAnsi="Garamond"/>
          <w:sz w:val="24"/>
          <w:szCs w:val="24"/>
        </w:rPr>
        <w:t>úkony v rozsahu zák. č. 121/2008 Sb., - úkony dle pokynu soudce</w:t>
      </w:r>
      <w:r>
        <w:rPr>
          <w:rFonts w:ascii="Garamond" w:hAnsi="Garamond"/>
          <w:sz w:val="24"/>
          <w:szCs w:val="24"/>
        </w:rPr>
        <w:t xml:space="preserve">“ a dále se vypouští slova </w:t>
      </w:r>
      <w:r w:rsidRPr="007779E5">
        <w:rPr>
          <w:rFonts w:ascii="Garamond" w:hAnsi="Garamond"/>
          <w:sz w:val="24"/>
          <w:szCs w:val="24"/>
        </w:rPr>
        <w:t>„vzájemný zástup VSÚ/asistent“</w:t>
      </w:r>
      <w:r w:rsidRPr="007779E5">
        <w:rPr>
          <w:rFonts w:ascii="Garamond" w:hAnsi="Garamond"/>
          <w:sz w:val="40"/>
          <w:szCs w:val="24"/>
        </w:rPr>
        <w:t xml:space="preserve"> </w:t>
      </w:r>
    </w:p>
    <w:p w:rsidR="0080559C" w:rsidRPr="00174B14" w:rsidRDefault="0080559C" w:rsidP="0080559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</w:t>
      </w:r>
      <w:r w:rsidRPr="00174B14">
        <w:rPr>
          <w:rFonts w:ascii="Garamond" w:hAnsi="Garamond"/>
          <w:sz w:val="24"/>
          <w:szCs w:val="24"/>
        </w:rPr>
        <w:t>sloupci Soudní kancelář, vedoucí kanceláře, vedoucí rejstříku, zapisovatelky</w:t>
      </w:r>
      <w:r>
        <w:rPr>
          <w:rFonts w:ascii="Garamond" w:hAnsi="Garamond"/>
          <w:sz w:val="24"/>
          <w:szCs w:val="24"/>
        </w:rPr>
        <w:t xml:space="preserve"> se u poznámky vypouští bod „1. </w:t>
      </w:r>
      <w:r w:rsidRPr="00174B14">
        <w:rPr>
          <w:rFonts w:ascii="Garamond" w:hAnsi="Garamond"/>
          <w:sz w:val="24"/>
          <w:szCs w:val="24"/>
        </w:rPr>
        <w:t>Vedoucí kanceláře může v případě potřeby rozhodnout o zastupování vyšších soudních úřednic, Rygle</w:t>
      </w:r>
      <w:r>
        <w:rPr>
          <w:rFonts w:ascii="Garamond" w:hAnsi="Garamond"/>
          <w:sz w:val="24"/>
          <w:szCs w:val="24"/>
        </w:rPr>
        <w:t xml:space="preserve">viczové a Fialové i mimo pořadí“ a tím se tedy bod 2. stává bodem 1. </w:t>
      </w:r>
    </w:p>
    <w:p w:rsidR="0080559C" w:rsidRPr="0080559C" w:rsidRDefault="0080559C" w:rsidP="0080559C">
      <w:pPr>
        <w:jc w:val="both"/>
        <w:rPr>
          <w:rFonts w:ascii="Garamond" w:hAnsi="Garamond"/>
          <w:sz w:val="32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- ve sloupci Přihláškové odd./Úpadkové odd. se jako vyšší soudní úřednice vypouští Michaela Fialová, DiS a nově se vkládají Jana Titlová a Markéta Klimošková, a to u vyhlášek a úpadků, dále se nově vkládají </w:t>
      </w:r>
      <w:r w:rsidRPr="0080559C">
        <w:rPr>
          <w:rFonts w:ascii="Garamond" w:hAnsi="Garamond"/>
          <w:sz w:val="24"/>
          <w:szCs w:val="24"/>
        </w:rPr>
        <w:t xml:space="preserve">Lucie Rygleviczová, Mgr. Alena Holečková, Lenka Schwarzová, Alena Linhová </w:t>
      </w:r>
      <w:r>
        <w:rPr>
          <w:rFonts w:ascii="Garamond" w:hAnsi="Garamond"/>
          <w:sz w:val="24"/>
          <w:szCs w:val="24"/>
        </w:rPr>
        <w:t>u </w:t>
      </w:r>
      <w:r w:rsidRPr="0080559C">
        <w:rPr>
          <w:rFonts w:ascii="Garamond" w:hAnsi="Garamond"/>
          <w:sz w:val="24"/>
        </w:rPr>
        <w:t>hromadné</w:t>
      </w:r>
      <w:r>
        <w:rPr>
          <w:rFonts w:ascii="Garamond" w:hAnsi="Garamond"/>
          <w:sz w:val="24"/>
        </w:rPr>
        <w:t>ho</w:t>
      </w:r>
      <w:r w:rsidRPr="0080559C">
        <w:rPr>
          <w:rFonts w:ascii="Garamond" w:hAnsi="Garamond"/>
          <w:sz w:val="24"/>
        </w:rPr>
        <w:t xml:space="preserve"> postupování pohledávek</w:t>
      </w:r>
    </w:p>
    <w:p w:rsidR="00174B14" w:rsidRDefault="00174B14" w:rsidP="007C1D32">
      <w:pPr>
        <w:jc w:val="both"/>
        <w:rPr>
          <w:rFonts w:ascii="Garamond" w:hAnsi="Garamond"/>
          <w:sz w:val="32"/>
          <w:szCs w:val="24"/>
        </w:rPr>
      </w:pPr>
    </w:p>
    <w:p w:rsidR="0080559C" w:rsidRDefault="0080559C" w:rsidP="0080559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77 se v soudním odd. 28</w:t>
      </w:r>
    </w:p>
    <w:p w:rsidR="0080559C" w:rsidRDefault="0080559C" w:rsidP="0080559C">
      <w:pPr>
        <w:jc w:val="both"/>
        <w:rPr>
          <w:rFonts w:ascii="Garamond" w:hAnsi="Garamond"/>
          <w:color w:val="FF0000"/>
          <w:sz w:val="40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40F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sloupci Asistent/VSÚ nově vkládá popis činnosti vyšších soudních úřednic </w:t>
      </w:r>
      <w:r w:rsidR="008B0614">
        <w:rPr>
          <w:rFonts w:ascii="Garamond" w:hAnsi="Garamond"/>
          <w:sz w:val="24"/>
          <w:szCs w:val="24"/>
        </w:rPr>
        <w:t>a asistentky,</w:t>
      </w:r>
      <w:r>
        <w:rPr>
          <w:rFonts w:ascii="Garamond" w:hAnsi="Garamond"/>
          <w:sz w:val="24"/>
          <w:szCs w:val="24"/>
        </w:rPr>
        <w:t xml:space="preserve"> a to: </w:t>
      </w:r>
      <w:r w:rsidRPr="00786D6F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- </w:t>
      </w:r>
      <w:r w:rsidRPr="00786D6F">
        <w:rPr>
          <w:rFonts w:ascii="Garamond" w:hAnsi="Garamond"/>
          <w:sz w:val="24"/>
          <w:szCs w:val="24"/>
        </w:rPr>
        <w:t>úkony v rozsahu zák. č. 121/2008 Sb., - úkony dle pokynu soudce</w:t>
      </w:r>
      <w:r>
        <w:rPr>
          <w:rFonts w:ascii="Garamond" w:hAnsi="Garamond"/>
          <w:sz w:val="24"/>
          <w:szCs w:val="24"/>
        </w:rPr>
        <w:t xml:space="preserve">“ a dále se vypouští slova </w:t>
      </w:r>
      <w:r w:rsidRPr="007779E5">
        <w:rPr>
          <w:rFonts w:ascii="Garamond" w:hAnsi="Garamond"/>
          <w:sz w:val="24"/>
          <w:szCs w:val="24"/>
        </w:rPr>
        <w:t>„vzájemný zástup VSÚ/asistent“</w:t>
      </w:r>
      <w:r w:rsidRPr="0080559C">
        <w:rPr>
          <w:rFonts w:ascii="Garamond" w:hAnsi="Garamond"/>
          <w:color w:val="FF0000"/>
          <w:sz w:val="40"/>
          <w:szCs w:val="24"/>
        </w:rPr>
        <w:t xml:space="preserve"> </w:t>
      </w:r>
    </w:p>
    <w:p w:rsidR="008B0614" w:rsidRPr="00174B14" w:rsidRDefault="008B0614" w:rsidP="008B06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</w:t>
      </w:r>
      <w:r w:rsidRPr="00174B14">
        <w:rPr>
          <w:rFonts w:ascii="Garamond" w:hAnsi="Garamond"/>
          <w:sz w:val="24"/>
          <w:szCs w:val="24"/>
        </w:rPr>
        <w:t>sloupci Soudní kancelář, vedoucí kanceláře, vedoucí rejstříku, zapisovatelky</w:t>
      </w:r>
      <w:r>
        <w:rPr>
          <w:rFonts w:ascii="Garamond" w:hAnsi="Garamond"/>
          <w:sz w:val="24"/>
          <w:szCs w:val="24"/>
        </w:rPr>
        <w:t xml:space="preserve"> se u poznámky vypouští bod „1. </w:t>
      </w:r>
      <w:r w:rsidRPr="00174B14">
        <w:rPr>
          <w:rFonts w:ascii="Garamond" w:hAnsi="Garamond"/>
          <w:sz w:val="24"/>
          <w:szCs w:val="24"/>
        </w:rPr>
        <w:t>Vedoucí kanceláře může v případě potřeby rozhodnout o zastupování vyšších soudních úřednic, Rygle</w:t>
      </w:r>
      <w:r>
        <w:rPr>
          <w:rFonts w:ascii="Garamond" w:hAnsi="Garamond"/>
          <w:sz w:val="24"/>
          <w:szCs w:val="24"/>
        </w:rPr>
        <w:t xml:space="preserve">viczové a Fialové i mimo pořadí“ a tím se tedy bod 2. stává bodem 1. </w:t>
      </w:r>
    </w:p>
    <w:p w:rsidR="008B0614" w:rsidRDefault="008B0614" w:rsidP="0080559C">
      <w:pPr>
        <w:jc w:val="both"/>
        <w:rPr>
          <w:rFonts w:ascii="Garamond" w:hAnsi="Garamond"/>
          <w:color w:val="FF0000"/>
          <w:sz w:val="40"/>
          <w:szCs w:val="24"/>
        </w:rPr>
      </w:pPr>
    </w:p>
    <w:p w:rsidR="00544F0C" w:rsidRDefault="008B0614" w:rsidP="00544F0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78 se v soudním odd. 41</w:t>
      </w:r>
      <w:r w:rsidR="00544F0C">
        <w:rPr>
          <w:rFonts w:ascii="Garamond" w:hAnsi="Garamond"/>
          <w:sz w:val="24"/>
          <w:szCs w:val="24"/>
        </w:rPr>
        <w:t xml:space="preserve"> a na str. 80 se v soudním odd. 46</w:t>
      </w:r>
    </w:p>
    <w:p w:rsidR="007779E5" w:rsidRPr="007779E5" w:rsidRDefault="008B0614" w:rsidP="008B06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40F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sloupci Asistent/VSÚ nově vkládá popis činnosti vyšších soudních úřednic a asistenta, a to: </w:t>
      </w:r>
      <w:r w:rsidRPr="00786D6F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- </w:t>
      </w:r>
      <w:r w:rsidRPr="00786D6F">
        <w:rPr>
          <w:rFonts w:ascii="Garamond" w:hAnsi="Garamond"/>
          <w:sz w:val="24"/>
          <w:szCs w:val="24"/>
        </w:rPr>
        <w:t>úkony v rozsahu zák. č. 121/2008 Sb., - úkony dle pokynu soudce</w:t>
      </w:r>
      <w:r>
        <w:rPr>
          <w:rFonts w:ascii="Garamond" w:hAnsi="Garamond"/>
          <w:sz w:val="24"/>
          <w:szCs w:val="24"/>
        </w:rPr>
        <w:t xml:space="preserve">“ a dále se vypouští slova </w:t>
      </w:r>
      <w:r w:rsidRPr="007779E5">
        <w:rPr>
          <w:rFonts w:ascii="Garamond" w:hAnsi="Garamond"/>
          <w:sz w:val="24"/>
          <w:szCs w:val="24"/>
        </w:rPr>
        <w:t xml:space="preserve">„vzájemný zástup VSÚ/asistent“ </w:t>
      </w:r>
    </w:p>
    <w:p w:rsidR="008B0614" w:rsidRPr="00174B14" w:rsidRDefault="008B0614" w:rsidP="008B06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</w:t>
      </w:r>
      <w:r w:rsidRPr="00174B14">
        <w:rPr>
          <w:rFonts w:ascii="Garamond" w:hAnsi="Garamond"/>
          <w:sz w:val="24"/>
          <w:szCs w:val="24"/>
        </w:rPr>
        <w:t>sloupci Soudní kancelář, vedoucí kanceláře, vedoucí rejstříku, zapisovatelky</w:t>
      </w:r>
      <w:r>
        <w:rPr>
          <w:rFonts w:ascii="Garamond" w:hAnsi="Garamond"/>
          <w:sz w:val="24"/>
          <w:szCs w:val="24"/>
        </w:rPr>
        <w:t xml:space="preserve"> se u vedoucí rejstříku vypouští jako zástup Fialová, dále se u poznámky vypouští bod „1. </w:t>
      </w:r>
      <w:r w:rsidRPr="00174B14">
        <w:rPr>
          <w:rFonts w:ascii="Garamond" w:hAnsi="Garamond"/>
          <w:sz w:val="24"/>
          <w:szCs w:val="24"/>
        </w:rPr>
        <w:t>Vedoucí kanceláře může v případě potřeby rozhodnout o zastupování vyšších soudních úřednic, Rygle</w:t>
      </w:r>
      <w:r>
        <w:rPr>
          <w:rFonts w:ascii="Garamond" w:hAnsi="Garamond"/>
          <w:sz w:val="24"/>
          <w:szCs w:val="24"/>
        </w:rPr>
        <w:t xml:space="preserve">viczové a Fialové i mimo pořadí“ a tím se tedy bod 2. stává bodem 1. </w:t>
      </w:r>
    </w:p>
    <w:p w:rsidR="0080559C" w:rsidRPr="0080559C" w:rsidRDefault="0080559C" w:rsidP="007C1D32">
      <w:pPr>
        <w:jc w:val="both"/>
        <w:rPr>
          <w:rFonts w:ascii="Garamond" w:hAnsi="Garamond"/>
          <w:sz w:val="32"/>
          <w:szCs w:val="24"/>
        </w:rPr>
      </w:pPr>
    </w:p>
    <w:p w:rsidR="008B0614" w:rsidRDefault="008B0614" w:rsidP="008B06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79 se v soudním odd. 44</w:t>
      </w:r>
    </w:p>
    <w:p w:rsidR="007779E5" w:rsidRPr="007779E5" w:rsidRDefault="008B0614" w:rsidP="008B06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40FC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ve sloupci Asistent/VSÚ/soudní tajemnice vypouští v tomto názvu slovo „soudní tajemnice“, nově se vkládá popis činnosti vyšších soudních úřednic a asistenta, a to: </w:t>
      </w:r>
      <w:r w:rsidRPr="00786D6F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- </w:t>
      </w:r>
      <w:r w:rsidRPr="00786D6F">
        <w:rPr>
          <w:rFonts w:ascii="Garamond" w:hAnsi="Garamond"/>
          <w:sz w:val="24"/>
          <w:szCs w:val="24"/>
        </w:rPr>
        <w:t>úkony v rozsahu zák. č. 121/2008 Sb., - úkony dle pokynu soudce</w:t>
      </w:r>
      <w:r>
        <w:rPr>
          <w:rFonts w:ascii="Garamond" w:hAnsi="Garamond"/>
          <w:sz w:val="24"/>
          <w:szCs w:val="24"/>
        </w:rPr>
        <w:t>“ a dále se vypouští slova</w:t>
      </w:r>
      <w:r w:rsidRPr="007779E5">
        <w:rPr>
          <w:rFonts w:ascii="Garamond" w:hAnsi="Garamond"/>
          <w:sz w:val="24"/>
          <w:szCs w:val="24"/>
        </w:rPr>
        <w:t xml:space="preserve"> „vzájemný zástup VSÚ/asistent/“</w:t>
      </w:r>
    </w:p>
    <w:p w:rsidR="008B0614" w:rsidRPr="00174B14" w:rsidRDefault="008B0614" w:rsidP="008B06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</w:t>
      </w:r>
      <w:r w:rsidRPr="00174B14">
        <w:rPr>
          <w:rFonts w:ascii="Garamond" w:hAnsi="Garamond"/>
          <w:sz w:val="24"/>
          <w:szCs w:val="24"/>
        </w:rPr>
        <w:t>sloupci Soudní kancelář, vedoucí kanceláře, vedoucí rejstříku, zapisovatelky</w:t>
      </w:r>
      <w:r>
        <w:rPr>
          <w:rFonts w:ascii="Garamond" w:hAnsi="Garamond"/>
          <w:sz w:val="24"/>
          <w:szCs w:val="24"/>
        </w:rPr>
        <w:t xml:space="preserve"> se u vedoucí rejstříku vypouští jako zástup Fialová, dále se u poznámky vypouští bod „1. </w:t>
      </w:r>
      <w:r w:rsidRPr="00174B14">
        <w:rPr>
          <w:rFonts w:ascii="Garamond" w:hAnsi="Garamond"/>
          <w:sz w:val="24"/>
          <w:szCs w:val="24"/>
        </w:rPr>
        <w:t>Vedoucí kanceláře může v případě potřeby rozhodnout o zastupování vyšších soudních úřednic, Rygle</w:t>
      </w:r>
      <w:r>
        <w:rPr>
          <w:rFonts w:ascii="Garamond" w:hAnsi="Garamond"/>
          <w:sz w:val="24"/>
          <w:szCs w:val="24"/>
        </w:rPr>
        <w:t xml:space="preserve">viczové a Fialové i mimo pořadí“ a tím se tedy bod 2. stává bodem 1. </w:t>
      </w:r>
    </w:p>
    <w:p w:rsidR="0080559C" w:rsidRDefault="0080559C" w:rsidP="007C1D32">
      <w:pPr>
        <w:jc w:val="both"/>
        <w:rPr>
          <w:rFonts w:ascii="Garamond" w:hAnsi="Garamond"/>
          <w:sz w:val="24"/>
          <w:szCs w:val="24"/>
        </w:rPr>
      </w:pPr>
    </w:p>
    <w:p w:rsidR="007C1D32" w:rsidRDefault="007C1D32" w:rsidP="007C1D32">
      <w:pPr>
        <w:jc w:val="both"/>
        <w:rPr>
          <w:rFonts w:ascii="Garamond" w:hAnsi="Garamond"/>
          <w:sz w:val="24"/>
          <w:szCs w:val="24"/>
        </w:rPr>
      </w:pPr>
    </w:p>
    <w:p w:rsidR="007C1D32" w:rsidRDefault="007C1D32" w:rsidP="007C1D32">
      <w:pPr>
        <w:jc w:val="both"/>
        <w:rPr>
          <w:rFonts w:ascii="Garamond" w:hAnsi="Garamond"/>
          <w:sz w:val="24"/>
          <w:szCs w:val="24"/>
          <w:u w:val="single"/>
        </w:rPr>
      </w:pPr>
      <w:r w:rsidRPr="00884AB6">
        <w:rPr>
          <w:rFonts w:ascii="Garamond" w:hAnsi="Garamond"/>
          <w:sz w:val="24"/>
          <w:szCs w:val="24"/>
          <w:u w:val="single"/>
        </w:rPr>
        <w:t>D. Agenda insolvenční (rejstřík I</w:t>
      </w:r>
      <w:r>
        <w:rPr>
          <w:rFonts w:ascii="Garamond" w:hAnsi="Garamond"/>
          <w:sz w:val="24"/>
          <w:szCs w:val="24"/>
          <w:u w:val="single"/>
        </w:rPr>
        <w:t>C</w:t>
      </w:r>
      <w:r w:rsidRPr="00884AB6">
        <w:rPr>
          <w:rFonts w:ascii="Garamond" w:hAnsi="Garamond"/>
          <w:sz w:val="24"/>
          <w:szCs w:val="24"/>
          <w:u w:val="single"/>
        </w:rPr>
        <w:t>m)</w:t>
      </w:r>
    </w:p>
    <w:p w:rsidR="007C1D32" w:rsidRPr="009F6196" w:rsidRDefault="007C1D32" w:rsidP="007C1D32">
      <w:pPr>
        <w:tabs>
          <w:tab w:val="left" w:pos="426"/>
        </w:tabs>
        <w:jc w:val="both"/>
        <w:rPr>
          <w:rFonts w:ascii="Garamond" w:hAnsi="Garamond"/>
          <w:sz w:val="24"/>
          <w:szCs w:val="24"/>
          <w:u w:val="single"/>
        </w:rPr>
      </w:pPr>
      <w:r w:rsidRPr="009F6196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7C1D32" w:rsidRDefault="007C1D32" w:rsidP="007C1D32">
      <w:pPr>
        <w:jc w:val="both"/>
        <w:rPr>
          <w:rFonts w:ascii="Garamond" w:hAnsi="Garamond"/>
          <w:sz w:val="24"/>
          <w:szCs w:val="24"/>
          <w:u w:val="single"/>
        </w:rPr>
      </w:pPr>
    </w:p>
    <w:p w:rsidR="00544F0C" w:rsidRDefault="007C1D32" w:rsidP="0093433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8</w:t>
      </w:r>
      <w:r w:rsidR="00544F0C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se v soudním odd. 42 ve sloupci </w:t>
      </w:r>
      <w:r w:rsidR="00544F0C">
        <w:rPr>
          <w:rFonts w:ascii="Garamond" w:hAnsi="Garamond"/>
          <w:sz w:val="24"/>
          <w:szCs w:val="24"/>
        </w:rPr>
        <w:t>Asistent/VSÚ/soudní tajemník vypouští v tomto názvu slovo „Asistent“, dále se v tomto sloupci vypouští asistent soudce Mgr. Roman Soukup a slova „</w:t>
      </w:r>
      <w:r w:rsidR="00544F0C" w:rsidRPr="00544F0C">
        <w:rPr>
          <w:rFonts w:ascii="Garamond" w:hAnsi="Garamond"/>
          <w:sz w:val="24"/>
          <w:szCs w:val="24"/>
        </w:rPr>
        <w:t>- úkony v rozsahu zák. č. 121/2008 Sb.</w:t>
      </w:r>
      <w:r w:rsidR="00544F0C">
        <w:rPr>
          <w:rFonts w:ascii="Garamond" w:hAnsi="Garamond"/>
          <w:sz w:val="24"/>
          <w:szCs w:val="24"/>
        </w:rPr>
        <w:t>“, dále se vypouští vyšší soudní úřednice Lucie Rygleviczová a u vyšší soudní úřednice se nově vkládá věta „- úkony dle pokynu soudce“ a u slova „zástup“ se vypouští slovo „vzájemný“ a doplňují se k němu jména Lucie Rygleviczová, Jana Titlová, Markéta Klimošková</w:t>
      </w:r>
    </w:p>
    <w:p w:rsidR="007C1D32" w:rsidRPr="00544F0C" w:rsidRDefault="007C1D32" w:rsidP="00934339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:rsidR="00544F0C" w:rsidRDefault="00544F0C" w:rsidP="0093433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86 se v soudním odd. 37 ve sloupci Asistent/VSÚ vypouští v tomto názvu slovo „VSÚ“, </w:t>
      </w:r>
    </w:p>
    <w:p w:rsidR="00934339" w:rsidRPr="00934339" w:rsidRDefault="00544F0C" w:rsidP="0093433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nově se </w:t>
      </w:r>
      <w:r w:rsidR="00934339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kládá popis činnosti asistent</w:t>
      </w:r>
      <w:r w:rsidR="00934339">
        <w:rPr>
          <w:rFonts w:ascii="Garamond" w:hAnsi="Garamond"/>
          <w:sz w:val="24"/>
          <w:szCs w:val="24"/>
        </w:rPr>
        <w:t>ky soudce</w:t>
      </w:r>
      <w:r>
        <w:rPr>
          <w:rFonts w:ascii="Garamond" w:hAnsi="Garamond"/>
          <w:sz w:val="24"/>
          <w:szCs w:val="24"/>
        </w:rPr>
        <w:t xml:space="preserve">, a to: </w:t>
      </w:r>
      <w:r w:rsidRPr="00786D6F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- </w:t>
      </w:r>
      <w:r w:rsidRPr="00786D6F">
        <w:rPr>
          <w:rFonts w:ascii="Garamond" w:hAnsi="Garamond"/>
          <w:sz w:val="24"/>
          <w:szCs w:val="24"/>
        </w:rPr>
        <w:t>úkony v rozsahu zák. č. 121/2008 Sb., - úkony dle pokynu soudce</w:t>
      </w:r>
      <w:r>
        <w:rPr>
          <w:rFonts w:ascii="Garamond" w:hAnsi="Garamond"/>
          <w:sz w:val="24"/>
          <w:szCs w:val="24"/>
        </w:rPr>
        <w:t>“</w:t>
      </w:r>
      <w:r w:rsidR="00934339">
        <w:rPr>
          <w:rFonts w:ascii="Garamond" w:hAnsi="Garamond"/>
          <w:sz w:val="24"/>
          <w:szCs w:val="24"/>
        </w:rPr>
        <w:t>, vypouští se vyšší soudní úřednice Lucie Rygleviczová a u slova „zástup“ se vypouští slovo „vzájemný“ a doplňují se k němu jména Lucie Rygleviczová, Jana Titlová, Markéta Klimošková, Alena Linhová</w:t>
      </w:r>
    </w:p>
    <w:p w:rsidR="00544F0C" w:rsidRDefault="00544F0C" w:rsidP="00934339">
      <w:pPr>
        <w:jc w:val="both"/>
        <w:rPr>
          <w:rFonts w:ascii="Garamond" w:hAnsi="Garamond"/>
          <w:sz w:val="24"/>
          <w:szCs w:val="24"/>
        </w:rPr>
      </w:pPr>
    </w:p>
    <w:p w:rsidR="00544F0C" w:rsidRDefault="00544F0C" w:rsidP="00934339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:rsidR="00934339" w:rsidRPr="00934339" w:rsidRDefault="00934339" w:rsidP="0093433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Na str. 87 se v soudním odd. 39 ve sloupci Asistent/VSÚ vypouští v tomto názvu slovo „Asistent“ a nově se vkládá slovo „soudní tajemník“, dále se v tomto sloupci vypouští asistent soudce Mgr.</w:t>
      </w:r>
      <w:r w:rsidR="00696892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Roman Soukup a slova „</w:t>
      </w:r>
      <w:r w:rsidRPr="00544F0C">
        <w:rPr>
          <w:rFonts w:ascii="Garamond" w:hAnsi="Garamond"/>
          <w:sz w:val="24"/>
          <w:szCs w:val="24"/>
        </w:rPr>
        <w:t>- úkony v rozsahu zák. č. 121/2008 Sb.</w:t>
      </w:r>
      <w:r>
        <w:rPr>
          <w:rFonts w:ascii="Garamond" w:hAnsi="Garamond"/>
          <w:sz w:val="24"/>
          <w:szCs w:val="24"/>
        </w:rPr>
        <w:t>“,</w:t>
      </w:r>
      <w:r w:rsidRPr="0093433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dále se vypouští vyšší soudní úřednice Lucie Rygleviczová a u vyšší soudní úřednice se nově vkládá věta „- úkony dle pokynu soudce“, u slova „zástup“ se vypouští slovo „vzájemný“ a doplňují se k němu jména Markéta Klimošková, Alena Linhová, Lucie Rygleviczová, a zároveň se vkládá soudní tajemník Adam Nádravský </w:t>
      </w:r>
    </w:p>
    <w:p w:rsidR="00934339" w:rsidRDefault="00934339" w:rsidP="00934339">
      <w:pPr>
        <w:jc w:val="both"/>
        <w:rPr>
          <w:rFonts w:ascii="Garamond" w:hAnsi="Garamond"/>
          <w:sz w:val="24"/>
          <w:szCs w:val="24"/>
        </w:rPr>
      </w:pPr>
    </w:p>
    <w:p w:rsidR="007779E5" w:rsidRPr="0082387A" w:rsidRDefault="007779E5" w:rsidP="007779E5">
      <w:pPr>
        <w:jc w:val="both"/>
        <w:rPr>
          <w:rFonts w:ascii="Garamond" w:hAnsi="Garamond"/>
          <w:sz w:val="24"/>
          <w:szCs w:val="24"/>
        </w:rPr>
      </w:pPr>
      <w:r w:rsidRPr="0082387A">
        <w:rPr>
          <w:rFonts w:ascii="Garamond" w:hAnsi="Garamond"/>
          <w:sz w:val="24"/>
          <w:szCs w:val="24"/>
        </w:rPr>
        <w:t xml:space="preserve">Na str. 88 se v soudním odd. 31 ve sloupci Asistent/VSÚ vypouští v tomto názvu slovo „Asistent“, dále se v tomto sloupci vypouští asistent soudce Mgr. Roman Soukup a slova „- úkony v rozsahu zák. č. 121/2008 Sb.“, dále se vypouští vyšší soudní úřednice Lucie Rygleviczová a u vyšší soudní úřednice se nově vkládá věta „- úkony dle pokynu soudce“, u slova „zástup“ se vypouští slovo „vzájemný“ a doplňují se k němu jména Alena Linhová, Lucie Rygleviczová, Jana Titlová </w:t>
      </w:r>
    </w:p>
    <w:p w:rsidR="00934339" w:rsidRPr="0082387A" w:rsidRDefault="00934339" w:rsidP="00934339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:rsidR="00CA6AF9" w:rsidRPr="0082387A" w:rsidRDefault="00CA6AF9" w:rsidP="00531E14">
      <w:pPr>
        <w:pStyle w:val="Default"/>
        <w:jc w:val="both"/>
        <w:rPr>
          <w:i/>
          <w:color w:val="auto"/>
        </w:rPr>
      </w:pPr>
    </w:p>
    <w:p w:rsidR="00531E14" w:rsidRDefault="00531E14" w:rsidP="00531E14">
      <w:pPr>
        <w:pStyle w:val="Default"/>
        <w:jc w:val="both"/>
      </w:pPr>
      <w:r>
        <w:t xml:space="preserve">České Budějovice </w:t>
      </w:r>
      <w:r w:rsidR="007C1D32">
        <w:t>11</w:t>
      </w:r>
      <w:r w:rsidR="00BB0DBE">
        <w:t>.</w:t>
      </w:r>
      <w:r>
        <w:t xml:space="preserve"> </w:t>
      </w:r>
      <w:r w:rsidR="00306B48">
        <w:t>února</w:t>
      </w:r>
      <w:r>
        <w:t xml:space="preserve"> 2022</w:t>
      </w: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  <w:r>
        <w:t xml:space="preserve">Mgr. Martina Flanderová, Ph.D. </w:t>
      </w:r>
      <w:r w:rsidR="00184151">
        <w:t xml:space="preserve">v. r. </w:t>
      </w:r>
    </w:p>
    <w:p w:rsidR="005E3F63" w:rsidRPr="005E3F63" w:rsidRDefault="00531E14" w:rsidP="00BF1E46">
      <w:pPr>
        <w:pStyle w:val="Default"/>
        <w:jc w:val="both"/>
      </w:pPr>
      <w:r>
        <w:t xml:space="preserve">předsedkyně krajského soudu </w:t>
      </w:r>
      <w:bookmarkStart w:id="0" w:name="_GoBack"/>
      <w:bookmarkEnd w:id="0"/>
    </w:p>
    <w:sectPr w:rsidR="005E3F63" w:rsidRPr="005E3F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F0C" w:rsidRDefault="00544F0C" w:rsidP="00E751CB">
      <w:r>
        <w:separator/>
      </w:r>
    </w:p>
  </w:endnote>
  <w:endnote w:type="continuationSeparator" w:id="0">
    <w:p w:rsidR="00544F0C" w:rsidRDefault="00544F0C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544F0C" w:rsidRDefault="00544F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FEE">
          <w:rPr>
            <w:noProof/>
          </w:rPr>
          <w:t>3</w:t>
        </w:r>
        <w:r>
          <w:fldChar w:fldCharType="end"/>
        </w:r>
      </w:p>
    </w:sdtContent>
  </w:sdt>
  <w:p w:rsidR="00544F0C" w:rsidRPr="00184151" w:rsidRDefault="00184151">
    <w:pPr>
      <w:pStyle w:val="Zpat"/>
      <w:rPr>
        <w:rFonts w:ascii="Garamond" w:hAnsi="Garamond"/>
        <w:sz w:val="24"/>
        <w:szCs w:val="24"/>
      </w:rPr>
    </w:pPr>
    <w:r w:rsidRPr="00184151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F0C" w:rsidRDefault="00544F0C" w:rsidP="00E751CB">
      <w:r>
        <w:separator/>
      </w:r>
    </w:p>
  </w:footnote>
  <w:footnote w:type="continuationSeparator" w:id="0">
    <w:p w:rsidR="00544F0C" w:rsidRDefault="00544F0C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0C" w:rsidRPr="008101EF" w:rsidRDefault="00544F0C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82387A">
      <w:rPr>
        <w:rFonts w:ascii="Garamond" w:hAnsi="Garamond"/>
        <w:sz w:val="24"/>
        <w:szCs w:val="24"/>
      </w:rPr>
      <w:t>201</w:t>
    </w:r>
    <w:r>
      <w:rPr>
        <w:rFonts w:ascii="Garamond" w:hAnsi="Garamond"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77756"/>
    <w:multiLevelType w:val="hybridMultilevel"/>
    <w:tmpl w:val="8BC0C9E2"/>
    <w:lvl w:ilvl="0" w:tplc="1AB4ECEA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4C9C"/>
    <w:multiLevelType w:val="hybridMultilevel"/>
    <w:tmpl w:val="DDBE48BC"/>
    <w:lvl w:ilvl="0" w:tplc="FDE62D5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6260"/>
    <w:multiLevelType w:val="multilevel"/>
    <w:tmpl w:val="155E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4B4474"/>
    <w:multiLevelType w:val="multilevel"/>
    <w:tmpl w:val="172C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519FF"/>
    <w:multiLevelType w:val="hybridMultilevel"/>
    <w:tmpl w:val="9912B486"/>
    <w:lvl w:ilvl="0" w:tplc="53D6AB3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  <w:lvlOverride w:ilvl="0">
      <w:startOverride w:val="1"/>
      <w:lvl w:ilvl="0">
        <w:start w:val="1"/>
        <w:numFmt w:val="lowerLetter"/>
        <w:lvlText w:val="%1)"/>
        <w:lvlJc w:val="left"/>
        <w:pPr>
          <w:ind w:left="0" w:firstLine="0"/>
        </w:pPr>
        <w:rPr>
          <w:rFonts w:ascii="Garamond" w:eastAsiaTheme="minorHAnsi" w:hAnsi="Garamond"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00189"/>
    <w:rsid w:val="00115801"/>
    <w:rsid w:val="00117C54"/>
    <w:rsid w:val="00147685"/>
    <w:rsid w:val="0015093D"/>
    <w:rsid w:val="0015332C"/>
    <w:rsid w:val="00174B14"/>
    <w:rsid w:val="00184151"/>
    <w:rsid w:val="001A4EFE"/>
    <w:rsid w:val="001A7B31"/>
    <w:rsid w:val="002A3559"/>
    <w:rsid w:val="002B0B19"/>
    <w:rsid w:val="002D465C"/>
    <w:rsid w:val="0030332F"/>
    <w:rsid w:val="00306B48"/>
    <w:rsid w:val="00374249"/>
    <w:rsid w:val="003F2FEE"/>
    <w:rsid w:val="004755AE"/>
    <w:rsid w:val="0048222B"/>
    <w:rsid w:val="004D3CBE"/>
    <w:rsid w:val="00531E14"/>
    <w:rsid w:val="00544F0C"/>
    <w:rsid w:val="005D4231"/>
    <w:rsid w:val="005E3F63"/>
    <w:rsid w:val="005F7F4B"/>
    <w:rsid w:val="00696892"/>
    <w:rsid w:val="006C7CF8"/>
    <w:rsid w:val="00701869"/>
    <w:rsid w:val="007779E5"/>
    <w:rsid w:val="00786D6F"/>
    <w:rsid w:val="007911B6"/>
    <w:rsid w:val="007C1D32"/>
    <w:rsid w:val="008012D4"/>
    <w:rsid w:val="0080559C"/>
    <w:rsid w:val="008101EF"/>
    <w:rsid w:val="0082387A"/>
    <w:rsid w:val="00872378"/>
    <w:rsid w:val="00873376"/>
    <w:rsid w:val="00876E0D"/>
    <w:rsid w:val="008B0614"/>
    <w:rsid w:val="008D436D"/>
    <w:rsid w:val="00934339"/>
    <w:rsid w:val="009D45AC"/>
    <w:rsid w:val="00B41C1C"/>
    <w:rsid w:val="00B47071"/>
    <w:rsid w:val="00B75E6F"/>
    <w:rsid w:val="00BB0DBE"/>
    <w:rsid w:val="00BD1B26"/>
    <w:rsid w:val="00BF1E46"/>
    <w:rsid w:val="00C40FC5"/>
    <w:rsid w:val="00C46CF5"/>
    <w:rsid w:val="00C751C1"/>
    <w:rsid w:val="00CA6AF9"/>
    <w:rsid w:val="00D14891"/>
    <w:rsid w:val="00DA6791"/>
    <w:rsid w:val="00DC4CD3"/>
    <w:rsid w:val="00E37F2E"/>
    <w:rsid w:val="00E602F1"/>
    <w:rsid w:val="00E751CB"/>
    <w:rsid w:val="00EC7241"/>
    <w:rsid w:val="00F06BC7"/>
    <w:rsid w:val="00F14880"/>
    <w:rsid w:val="00F14A1E"/>
    <w:rsid w:val="00F4647F"/>
    <w:rsid w:val="00F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0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0DBE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755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B0DBE"/>
    <w:rPr>
      <w:rFonts w:ascii="Garamond" w:eastAsiaTheme="majorEastAsia" w:hAnsi="Garamond" w:cstheme="majorBidi"/>
      <w:b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0D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2</cp:revision>
  <cp:lastPrinted>2022-01-10T14:19:00Z</cp:lastPrinted>
  <dcterms:created xsi:type="dcterms:W3CDTF">2022-02-16T07:52:00Z</dcterms:created>
  <dcterms:modified xsi:type="dcterms:W3CDTF">2022-02-16T07:52:00Z</dcterms:modified>
</cp:coreProperties>
</file>