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F44" w:rsidRPr="007161E5" w:rsidRDefault="000C4F44" w:rsidP="000C4F44">
      <w:pPr>
        <w:pBdr>
          <w:bottom w:val="single" w:sz="4" w:space="1" w:color="auto"/>
        </w:pBdr>
        <w:spacing w:after="0" w:line="240" w:lineRule="auto"/>
        <w:jc w:val="center"/>
        <w:rPr>
          <w:rFonts w:ascii="Garamond" w:hAnsi="Garamond"/>
          <w:b/>
          <w:smallCaps/>
          <w:sz w:val="28"/>
          <w:szCs w:val="28"/>
        </w:rPr>
      </w:pPr>
      <w:r w:rsidRPr="007161E5">
        <w:rPr>
          <w:rFonts w:ascii="Garamond" w:hAnsi="Garamond"/>
          <w:b/>
          <w:smallCaps/>
          <w:sz w:val="28"/>
          <w:szCs w:val="28"/>
        </w:rPr>
        <w:t>KRAJSKÝ SOUD V ČESKÝCH BUDĚJOVICÍCH</w:t>
      </w:r>
    </w:p>
    <w:p w:rsidR="000C4F44" w:rsidRPr="007161E5" w:rsidRDefault="000C4F44" w:rsidP="000C4F44">
      <w:pPr>
        <w:pBdr>
          <w:bottom w:val="single" w:sz="4" w:space="1" w:color="auto"/>
        </w:pBdr>
        <w:spacing w:after="0" w:line="240" w:lineRule="auto"/>
        <w:jc w:val="center"/>
        <w:rPr>
          <w:rFonts w:ascii="Garamond" w:hAnsi="Garamond"/>
          <w:b/>
          <w:smallCaps/>
          <w:sz w:val="28"/>
          <w:szCs w:val="28"/>
        </w:rPr>
      </w:pPr>
      <w:r w:rsidRPr="007161E5">
        <w:rPr>
          <w:rFonts w:ascii="Garamond" w:hAnsi="Garamond"/>
          <w:sz w:val="28"/>
          <w:szCs w:val="28"/>
        </w:rPr>
        <w:t> Zátkovo nábřeží 2, 370 84 České Budějovice  </w:t>
      </w:r>
    </w:p>
    <w:p w:rsidR="00110463" w:rsidRPr="00DB7DCD" w:rsidRDefault="000C4F44" w:rsidP="00DB7DCD">
      <w:pPr>
        <w:spacing w:before="120" w:after="360" w:line="240" w:lineRule="auto"/>
        <w:jc w:val="center"/>
        <w:rPr>
          <w:rFonts w:ascii="Garamond" w:hAnsi="Garamond"/>
          <w:sz w:val="24"/>
          <w:szCs w:val="24"/>
        </w:rPr>
      </w:pPr>
      <w:r w:rsidRPr="007161E5">
        <w:rPr>
          <w:rFonts w:ascii="Garamond" w:hAnsi="Garamond"/>
          <w:sz w:val="24"/>
          <w:szCs w:val="24"/>
        </w:rPr>
        <w:t>tel.: 389 018 111, fax: 389 018 500, e-mail: podatelna@ksoud.cbu.justice.cz, IDDS: 832abay</w:t>
      </w:r>
    </w:p>
    <w:p w:rsidR="001D6E59" w:rsidRPr="007161E5" w:rsidRDefault="001D6E59" w:rsidP="004C2517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161E5">
        <w:rPr>
          <w:rFonts w:ascii="Garamond" w:hAnsi="Garamond" w:cs="Arial"/>
          <w:b/>
          <w:sz w:val="24"/>
          <w:szCs w:val="24"/>
        </w:rPr>
        <w:t>Změna č.</w:t>
      </w:r>
      <w:r w:rsidR="00D47912" w:rsidRPr="007161E5">
        <w:rPr>
          <w:rFonts w:ascii="Garamond" w:hAnsi="Garamond" w:cs="Arial"/>
          <w:b/>
          <w:sz w:val="24"/>
          <w:szCs w:val="24"/>
        </w:rPr>
        <w:t xml:space="preserve"> </w:t>
      </w:r>
      <w:r w:rsidR="008D3656">
        <w:rPr>
          <w:rFonts w:ascii="Garamond" w:hAnsi="Garamond" w:cs="Arial"/>
          <w:b/>
          <w:sz w:val="24"/>
          <w:szCs w:val="24"/>
        </w:rPr>
        <w:t>20</w:t>
      </w:r>
    </w:p>
    <w:p w:rsidR="00D55483" w:rsidRPr="007161E5" w:rsidRDefault="001D6E59" w:rsidP="004C2517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161E5">
        <w:rPr>
          <w:rFonts w:ascii="Garamond" w:hAnsi="Garamond" w:cs="Arial"/>
          <w:b/>
          <w:sz w:val="24"/>
          <w:szCs w:val="24"/>
        </w:rPr>
        <w:t>rozvrhu práce Krajského soudu v Českých Budějovicích</w:t>
      </w:r>
    </w:p>
    <w:p w:rsidR="00804184" w:rsidRPr="008D3656" w:rsidRDefault="001D6E59" w:rsidP="008D3656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7161E5">
        <w:rPr>
          <w:rFonts w:ascii="Garamond" w:hAnsi="Garamond" w:cs="Arial"/>
          <w:b/>
          <w:sz w:val="24"/>
          <w:szCs w:val="24"/>
        </w:rPr>
        <w:t>pro rok 202</w:t>
      </w:r>
      <w:r w:rsidR="00D04217">
        <w:rPr>
          <w:rFonts w:ascii="Garamond" w:hAnsi="Garamond" w:cs="Arial"/>
          <w:b/>
          <w:sz w:val="24"/>
          <w:szCs w:val="24"/>
        </w:rPr>
        <w:t>2</w:t>
      </w:r>
      <w:r w:rsidRPr="007161E5">
        <w:rPr>
          <w:rFonts w:ascii="Garamond" w:hAnsi="Garamond" w:cs="Arial"/>
          <w:b/>
          <w:sz w:val="24"/>
          <w:szCs w:val="24"/>
        </w:rPr>
        <w:t xml:space="preserve"> účinná od </w:t>
      </w:r>
      <w:r w:rsidR="001A7821">
        <w:rPr>
          <w:rFonts w:ascii="Garamond" w:hAnsi="Garamond" w:cs="Arial"/>
          <w:b/>
          <w:sz w:val="24"/>
          <w:szCs w:val="24"/>
        </w:rPr>
        <w:t xml:space="preserve">1. </w:t>
      </w:r>
      <w:r w:rsidR="008D3656">
        <w:rPr>
          <w:rFonts w:ascii="Garamond" w:hAnsi="Garamond" w:cs="Arial"/>
          <w:b/>
          <w:sz w:val="24"/>
          <w:szCs w:val="24"/>
        </w:rPr>
        <w:t>12</w:t>
      </w:r>
      <w:r w:rsidR="001A7821">
        <w:rPr>
          <w:rFonts w:ascii="Garamond" w:hAnsi="Garamond" w:cs="Arial"/>
          <w:b/>
          <w:sz w:val="24"/>
          <w:szCs w:val="24"/>
        </w:rPr>
        <w:t xml:space="preserve">. </w:t>
      </w:r>
      <w:r w:rsidRPr="007161E5">
        <w:rPr>
          <w:rFonts w:ascii="Garamond" w:hAnsi="Garamond" w:cs="Arial"/>
          <w:b/>
          <w:sz w:val="24"/>
          <w:szCs w:val="24"/>
        </w:rPr>
        <w:t>202</w:t>
      </w:r>
      <w:r w:rsidR="00D04217">
        <w:rPr>
          <w:rFonts w:ascii="Garamond" w:hAnsi="Garamond" w:cs="Arial"/>
          <w:b/>
          <w:sz w:val="24"/>
          <w:szCs w:val="24"/>
        </w:rPr>
        <w:t>2</w:t>
      </w:r>
    </w:p>
    <w:p w:rsidR="00B60810" w:rsidRDefault="00804184" w:rsidP="00B60810">
      <w:pPr>
        <w:pStyle w:val="Nadpis1"/>
        <w:spacing w:before="0" w:line="240" w:lineRule="auto"/>
        <w:rPr>
          <w:rFonts w:ascii="Garamond" w:hAnsi="Garamond"/>
          <w:b/>
          <w:color w:val="auto"/>
          <w:sz w:val="24"/>
          <w:szCs w:val="24"/>
          <w:u w:val="single"/>
        </w:rPr>
      </w:pPr>
      <w:r w:rsidRPr="00E257C1">
        <w:rPr>
          <w:rFonts w:ascii="Garamond" w:hAnsi="Garamond"/>
          <w:b/>
          <w:color w:val="auto"/>
          <w:sz w:val="24"/>
          <w:szCs w:val="24"/>
          <w:u w:val="single"/>
        </w:rPr>
        <w:t>3. Úsek trestní</w:t>
      </w:r>
      <w:bookmarkStart w:id="0" w:name="_Toc79043778"/>
    </w:p>
    <w:p w:rsidR="00B60810" w:rsidRPr="00B60810" w:rsidRDefault="00B60810" w:rsidP="00B60810">
      <w:pPr>
        <w:pStyle w:val="Nadpis1"/>
        <w:spacing w:before="0" w:line="240" w:lineRule="auto"/>
        <w:rPr>
          <w:rFonts w:ascii="Garamond" w:hAnsi="Garamond"/>
          <w:b/>
          <w:color w:val="auto"/>
          <w:sz w:val="24"/>
          <w:szCs w:val="24"/>
          <w:u w:val="single"/>
        </w:rPr>
      </w:pPr>
      <w:r w:rsidRPr="00B60810">
        <w:rPr>
          <w:rFonts w:ascii="Garamond" w:hAnsi="Garamond"/>
          <w:color w:val="auto"/>
          <w:sz w:val="24"/>
          <w:szCs w:val="24"/>
        </w:rPr>
        <w:t>Pravidla pro přidělování věcí</w:t>
      </w:r>
      <w:bookmarkEnd w:id="0"/>
    </w:p>
    <w:p w:rsidR="00B60810" w:rsidRDefault="00B60810" w:rsidP="00FA720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 str. 25 se doplňuje zastupitelnost u Mgr. Bc. Romana Šustra.</w:t>
      </w:r>
    </w:p>
    <w:p w:rsidR="00B60810" w:rsidRDefault="00B60810" w:rsidP="00FA720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682FF4" w:rsidRDefault="008D3656" w:rsidP="00FA720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 str. 30 se doplňuje seznam dosažitelnosti soudců (příloha č. 3) v období od 5. 12. 2022 do 19. 3. 2023.</w:t>
      </w:r>
      <w:r w:rsidR="00B60810">
        <w:rPr>
          <w:rFonts w:ascii="Garamond" w:hAnsi="Garamond"/>
          <w:sz w:val="24"/>
          <w:szCs w:val="24"/>
        </w:rPr>
        <w:t xml:space="preserve"> </w:t>
      </w:r>
    </w:p>
    <w:p w:rsidR="00FA7209" w:rsidRDefault="00FA7209" w:rsidP="00FA7209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9"/>
        <w:gridCol w:w="3319"/>
      </w:tblGrid>
      <w:tr w:rsidR="008D3656" w:rsidTr="00E257C1">
        <w:trPr>
          <w:trHeight w:val="57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656" w:rsidRPr="00FA7209" w:rsidRDefault="008D3656" w:rsidP="00FA7209">
            <w:pPr>
              <w:spacing w:line="252" w:lineRule="auto"/>
              <w:jc w:val="center"/>
              <w:rPr>
                <w:rFonts w:ascii="Garamond" w:hAnsi="Garamond"/>
                <w:sz w:val="24"/>
                <w:szCs w:val="24"/>
                <w:lang w:eastAsia="en-US"/>
              </w:rPr>
            </w:pPr>
            <w:r w:rsidRPr="00FA7209">
              <w:rPr>
                <w:rFonts w:ascii="Garamond" w:hAnsi="Garamond"/>
                <w:sz w:val="24"/>
                <w:szCs w:val="24"/>
                <w:lang w:eastAsia="en-US"/>
              </w:rPr>
              <w:t>5. 12. - 11. 12. 2022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656" w:rsidRPr="00FA7209" w:rsidRDefault="008D3656" w:rsidP="00FA7209">
            <w:pPr>
              <w:spacing w:line="252" w:lineRule="auto"/>
              <w:jc w:val="center"/>
              <w:rPr>
                <w:rFonts w:ascii="Garamond" w:hAnsi="Garamond"/>
                <w:sz w:val="24"/>
                <w:szCs w:val="24"/>
                <w:lang w:eastAsia="en-US"/>
              </w:rPr>
            </w:pPr>
            <w:r w:rsidRPr="00FA7209">
              <w:rPr>
                <w:rFonts w:ascii="Garamond" w:hAnsi="Garamond"/>
                <w:sz w:val="24"/>
                <w:szCs w:val="24"/>
                <w:lang w:eastAsia="en-US"/>
              </w:rPr>
              <w:t>Mgr. Michal Kubánek</w:t>
            </w:r>
          </w:p>
        </w:tc>
      </w:tr>
      <w:tr w:rsidR="008D3656" w:rsidTr="00E257C1">
        <w:trPr>
          <w:trHeight w:val="229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656" w:rsidRPr="00FA7209" w:rsidRDefault="008D3656" w:rsidP="00FA7209">
            <w:pPr>
              <w:spacing w:line="252" w:lineRule="auto"/>
              <w:jc w:val="center"/>
              <w:rPr>
                <w:rFonts w:ascii="Garamond" w:hAnsi="Garamond"/>
                <w:sz w:val="24"/>
                <w:szCs w:val="24"/>
                <w:lang w:eastAsia="en-US"/>
              </w:rPr>
            </w:pPr>
            <w:r w:rsidRPr="00FA7209">
              <w:rPr>
                <w:rFonts w:ascii="Garamond" w:hAnsi="Garamond"/>
                <w:sz w:val="24"/>
                <w:szCs w:val="24"/>
                <w:lang w:eastAsia="en-US"/>
              </w:rPr>
              <w:t>12. 12. - 18. 12. 2022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656" w:rsidRPr="00FA7209" w:rsidRDefault="008D3656" w:rsidP="00FA7209">
            <w:pPr>
              <w:spacing w:line="252" w:lineRule="auto"/>
              <w:jc w:val="center"/>
              <w:rPr>
                <w:rFonts w:ascii="Garamond" w:hAnsi="Garamond"/>
                <w:sz w:val="24"/>
                <w:szCs w:val="24"/>
                <w:lang w:eastAsia="en-US"/>
              </w:rPr>
            </w:pPr>
            <w:r w:rsidRPr="00FA7209">
              <w:rPr>
                <w:rFonts w:ascii="Garamond" w:hAnsi="Garamond"/>
                <w:sz w:val="24"/>
                <w:szCs w:val="24"/>
                <w:lang w:eastAsia="en-US"/>
              </w:rPr>
              <w:t>Mgr. Ondřej Kubů</w:t>
            </w:r>
          </w:p>
        </w:tc>
      </w:tr>
      <w:tr w:rsidR="008D3656" w:rsidTr="00E257C1">
        <w:trPr>
          <w:trHeight w:val="229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656" w:rsidRPr="00FA7209" w:rsidRDefault="008D3656" w:rsidP="00FA7209">
            <w:pPr>
              <w:spacing w:line="252" w:lineRule="auto"/>
              <w:jc w:val="center"/>
              <w:rPr>
                <w:rFonts w:ascii="Garamond" w:hAnsi="Garamond"/>
                <w:sz w:val="24"/>
                <w:szCs w:val="24"/>
                <w:lang w:eastAsia="en-US"/>
              </w:rPr>
            </w:pPr>
            <w:r w:rsidRPr="00FA7209">
              <w:rPr>
                <w:rFonts w:ascii="Garamond" w:hAnsi="Garamond"/>
                <w:sz w:val="24"/>
                <w:szCs w:val="24"/>
                <w:lang w:eastAsia="en-US"/>
              </w:rPr>
              <w:t>19. 12. - 25. 12. 2022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656" w:rsidRPr="00FA7209" w:rsidRDefault="008D3656" w:rsidP="00FA7209">
            <w:pPr>
              <w:spacing w:line="252" w:lineRule="auto"/>
              <w:jc w:val="center"/>
              <w:rPr>
                <w:rFonts w:ascii="Garamond" w:hAnsi="Garamond"/>
                <w:sz w:val="24"/>
                <w:szCs w:val="24"/>
                <w:lang w:eastAsia="en-US"/>
              </w:rPr>
            </w:pPr>
            <w:r w:rsidRPr="00FA7209">
              <w:rPr>
                <w:rFonts w:ascii="Garamond" w:hAnsi="Garamond"/>
                <w:sz w:val="24"/>
                <w:szCs w:val="24"/>
                <w:lang w:eastAsia="en-US"/>
              </w:rPr>
              <w:t>Mgr. Jaromír Hájek</w:t>
            </w:r>
          </w:p>
        </w:tc>
      </w:tr>
      <w:tr w:rsidR="008D3656" w:rsidTr="00E257C1">
        <w:trPr>
          <w:trHeight w:val="229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656" w:rsidRPr="00FA7209" w:rsidRDefault="008D3656" w:rsidP="00FA7209">
            <w:pPr>
              <w:spacing w:line="252" w:lineRule="auto"/>
              <w:jc w:val="center"/>
              <w:rPr>
                <w:rFonts w:ascii="Garamond" w:hAnsi="Garamond"/>
                <w:sz w:val="24"/>
                <w:szCs w:val="24"/>
                <w:lang w:eastAsia="en-US"/>
              </w:rPr>
            </w:pPr>
            <w:r w:rsidRPr="00FA7209">
              <w:rPr>
                <w:rFonts w:ascii="Garamond" w:hAnsi="Garamond"/>
                <w:sz w:val="24"/>
                <w:szCs w:val="24"/>
                <w:lang w:eastAsia="en-US"/>
              </w:rPr>
              <w:t>26. 12. - 1. 1. 2023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656" w:rsidRPr="00FA7209" w:rsidRDefault="008D3656" w:rsidP="00FA7209">
            <w:pPr>
              <w:spacing w:line="252" w:lineRule="auto"/>
              <w:jc w:val="center"/>
              <w:rPr>
                <w:rFonts w:ascii="Garamond" w:hAnsi="Garamond"/>
                <w:sz w:val="24"/>
                <w:szCs w:val="24"/>
                <w:lang w:eastAsia="en-US"/>
              </w:rPr>
            </w:pPr>
            <w:r w:rsidRPr="00FA7209">
              <w:rPr>
                <w:rFonts w:ascii="Garamond" w:hAnsi="Garamond"/>
                <w:sz w:val="24"/>
                <w:szCs w:val="24"/>
                <w:lang w:eastAsia="en-US"/>
              </w:rPr>
              <w:t>JUDr. Vladimíra Hájková</w:t>
            </w:r>
          </w:p>
        </w:tc>
      </w:tr>
      <w:tr w:rsidR="008D3656" w:rsidTr="00E257C1">
        <w:trPr>
          <w:trHeight w:val="229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656" w:rsidRPr="00FA7209" w:rsidRDefault="008D3656" w:rsidP="00FA7209">
            <w:pPr>
              <w:spacing w:line="252" w:lineRule="auto"/>
              <w:jc w:val="center"/>
              <w:rPr>
                <w:rFonts w:ascii="Garamond" w:hAnsi="Garamond"/>
                <w:sz w:val="24"/>
                <w:szCs w:val="24"/>
                <w:lang w:eastAsia="en-US"/>
              </w:rPr>
            </w:pPr>
            <w:r w:rsidRPr="00FA7209">
              <w:rPr>
                <w:rFonts w:ascii="Garamond" w:hAnsi="Garamond"/>
                <w:sz w:val="24"/>
                <w:szCs w:val="24"/>
                <w:lang w:eastAsia="en-US"/>
              </w:rPr>
              <w:t>2. 1. - 8. 1. 2023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656" w:rsidRPr="00FA7209" w:rsidRDefault="008D3656" w:rsidP="00FA7209">
            <w:pPr>
              <w:spacing w:line="252" w:lineRule="auto"/>
              <w:jc w:val="center"/>
              <w:rPr>
                <w:rFonts w:ascii="Garamond" w:hAnsi="Garamond"/>
                <w:i/>
                <w:sz w:val="24"/>
                <w:szCs w:val="24"/>
                <w:lang w:eastAsia="en-US"/>
              </w:rPr>
            </w:pPr>
            <w:r w:rsidRPr="00FA7209">
              <w:rPr>
                <w:rFonts w:ascii="Garamond" w:hAnsi="Garamond"/>
                <w:sz w:val="24"/>
                <w:szCs w:val="24"/>
                <w:lang w:eastAsia="en-US"/>
              </w:rPr>
              <w:t>JUDr. Jiřina Roubíčková</w:t>
            </w:r>
          </w:p>
        </w:tc>
      </w:tr>
      <w:tr w:rsidR="008D3656" w:rsidTr="00E257C1">
        <w:trPr>
          <w:trHeight w:val="229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656" w:rsidRPr="00FA7209" w:rsidRDefault="008D3656" w:rsidP="00FA7209">
            <w:pPr>
              <w:spacing w:line="252" w:lineRule="auto"/>
              <w:jc w:val="center"/>
              <w:rPr>
                <w:rFonts w:ascii="Garamond" w:hAnsi="Garamond"/>
                <w:sz w:val="24"/>
                <w:szCs w:val="24"/>
                <w:lang w:eastAsia="en-US"/>
              </w:rPr>
            </w:pPr>
            <w:r w:rsidRPr="00FA7209">
              <w:rPr>
                <w:rFonts w:ascii="Garamond" w:hAnsi="Garamond"/>
                <w:sz w:val="24"/>
                <w:szCs w:val="24"/>
                <w:lang w:eastAsia="en-US"/>
              </w:rPr>
              <w:t>9. 1. - 15. 1. 2023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656" w:rsidRPr="00FA7209" w:rsidRDefault="008D3656" w:rsidP="00FA7209">
            <w:pPr>
              <w:spacing w:line="252" w:lineRule="auto"/>
              <w:jc w:val="center"/>
              <w:rPr>
                <w:rFonts w:ascii="Garamond" w:hAnsi="Garamond"/>
                <w:i/>
                <w:sz w:val="24"/>
                <w:szCs w:val="24"/>
                <w:lang w:eastAsia="en-US"/>
              </w:rPr>
            </w:pPr>
            <w:r w:rsidRPr="00FA7209">
              <w:rPr>
                <w:rFonts w:ascii="Garamond" w:hAnsi="Garamond"/>
                <w:sz w:val="24"/>
                <w:szCs w:val="24"/>
                <w:lang w:eastAsia="en-US"/>
              </w:rPr>
              <w:t>JUDr. Milan Kučera, Ph.D</w:t>
            </w:r>
          </w:p>
        </w:tc>
      </w:tr>
      <w:tr w:rsidR="008D3656" w:rsidTr="00E257C1">
        <w:trPr>
          <w:trHeight w:val="229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656" w:rsidRPr="00FA7209" w:rsidRDefault="008D3656" w:rsidP="00FA7209">
            <w:pPr>
              <w:spacing w:line="252" w:lineRule="auto"/>
              <w:jc w:val="center"/>
              <w:rPr>
                <w:rFonts w:ascii="Garamond" w:hAnsi="Garamond"/>
                <w:sz w:val="24"/>
                <w:szCs w:val="24"/>
                <w:lang w:eastAsia="en-US"/>
              </w:rPr>
            </w:pPr>
            <w:r w:rsidRPr="00FA7209">
              <w:rPr>
                <w:rFonts w:ascii="Garamond" w:hAnsi="Garamond"/>
                <w:sz w:val="24"/>
                <w:szCs w:val="24"/>
                <w:lang w:eastAsia="en-US"/>
              </w:rPr>
              <w:t>16. 1. - 22. 1. 2023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656" w:rsidRPr="00FA7209" w:rsidRDefault="008D3656" w:rsidP="00FA7209">
            <w:pPr>
              <w:spacing w:line="252" w:lineRule="auto"/>
              <w:jc w:val="center"/>
              <w:rPr>
                <w:rFonts w:ascii="Garamond" w:hAnsi="Garamond"/>
                <w:i/>
                <w:sz w:val="24"/>
                <w:szCs w:val="24"/>
                <w:lang w:eastAsia="en-US"/>
              </w:rPr>
            </w:pPr>
            <w:r w:rsidRPr="00FA7209">
              <w:rPr>
                <w:rFonts w:ascii="Garamond" w:hAnsi="Garamond"/>
                <w:sz w:val="24"/>
                <w:szCs w:val="24"/>
                <w:lang w:eastAsia="en-US"/>
              </w:rPr>
              <w:t>Mgr. Ondřej Vítů</w:t>
            </w:r>
          </w:p>
        </w:tc>
      </w:tr>
      <w:tr w:rsidR="008D3656" w:rsidTr="00E257C1">
        <w:trPr>
          <w:trHeight w:val="229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656" w:rsidRPr="00FA7209" w:rsidRDefault="008D3656" w:rsidP="00FA7209">
            <w:pPr>
              <w:spacing w:line="252" w:lineRule="auto"/>
              <w:jc w:val="center"/>
              <w:rPr>
                <w:rFonts w:ascii="Garamond" w:hAnsi="Garamond"/>
                <w:sz w:val="24"/>
                <w:szCs w:val="24"/>
                <w:lang w:eastAsia="en-US"/>
              </w:rPr>
            </w:pPr>
            <w:r w:rsidRPr="00FA7209">
              <w:rPr>
                <w:rFonts w:ascii="Garamond" w:hAnsi="Garamond"/>
                <w:sz w:val="24"/>
                <w:szCs w:val="24"/>
                <w:lang w:eastAsia="en-US"/>
              </w:rPr>
              <w:t>23. 1. - 29. 1. 2023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656" w:rsidRPr="00FA7209" w:rsidRDefault="008D3656" w:rsidP="00FA7209">
            <w:pPr>
              <w:spacing w:line="252" w:lineRule="auto"/>
              <w:jc w:val="center"/>
              <w:rPr>
                <w:rFonts w:ascii="Garamond" w:hAnsi="Garamond"/>
                <w:i/>
                <w:sz w:val="24"/>
                <w:szCs w:val="24"/>
                <w:lang w:eastAsia="en-US"/>
              </w:rPr>
            </w:pPr>
            <w:r w:rsidRPr="00FA7209">
              <w:rPr>
                <w:rFonts w:ascii="Garamond" w:hAnsi="Garamond"/>
                <w:sz w:val="24"/>
                <w:szCs w:val="24"/>
                <w:lang w:eastAsia="en-US"/>
              </w:rPr>
              <w:t>JUDr. Jiří Trnka</w:t>
            </w:r>
          </w:p>
        </w:tc>
      </w:tr>
      <w:tr w:rsidR="008D3656" w:rsidTr="00E257C1">
        <w:trPr>
          <w:trHeight w:val="229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656" w:rsidRPr="00FA7209" w:rsidRDefault="008D3656" w:rsidP="00FA7209">
            <w:pPr>
              <w:spacing w:line="252" w:lineRule="auto"/>
              <w:jc w:val="center"/>
              <w:rPr>
                <w:rFonts w:ascii="Garamond" w:hAnsi="Garamond"/>
                <w:sz w:val="24"/>
                <w:szCs w:val="24"/>
                <w:lang w:eastAsia="en-US"/>
              </w:rPr>
            </w:pPr>
            <w:r w:rsidRPr="00FA7209">
              <w:rPr>
                <w:rFonts w:ascii="Garamond" w:hAnsi="Garamond"/>
                <w:sz w:val="24"/>
                <w:szCs w:val="24"/>
                <w:lang w:eastAsia="en-US"/>
              </w:rPr>
              <w:t>30. 1. - 5. 2. 2023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656" w:rsidRPr="00FA7209" w:rsidRDefault="008D3656" w:rsidP="00FA7209">
            <w:pPr>
              <w:spacing w:line="252" w:lineRule="auto"/>
              <w:jc w:val="center"/>
              <w:rPr>
                <w:rFonts w:ascii="Garamond" w:hAnsi="Garamond"/>
                <w:sz w:val="24"/>
                <w:szCs w:val="24"/>
                <w:lang w:eastAsia="en-US"/>
              </w:rPr>
            </w:pPr>
            <w:r w:rsidRPr="00FA7209">
              <w:rPr>
                <w:rFonts w:ascii="Garamond" w:hAnsi="Garamond"/>
                <w:sz w:val="24"/>
                <w:szCs w:val="24"/>
                <w:lang w:eastAsia="en-US"/>
              </w:rPr>
              <w:t>Mgr. Milena Vránková</w:t>
            </w:r>
          </w:p>
        </w:tc>
      </w:tr>
      <w:tr w:rsidR="008D3656" w:rsidTr="00E257C1">
        <w:trPr>
          <w:trHeight w:val="229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656" w:rsidRPr="00FA7209" w:rsidRDefault="008D3656" w:rsidP="00FA7209">
            <w:pPr>
              <w:spacing w:line="252" w:lineRule="auto"/>
              <w:jc w:val="center"/>
              <w:rPr>
                <w:rFonts w:ascii="Garamond" w:hAnsi="Garamond"/>
                <w:sz w:val="24"/>
                <w:szCs w:val="24"/>
                <w:lang w:eastAsia="en-US"/>
              </w:rPr>
            </w:pPr>
            <w:r w:rsidRPr="00FA7209">
              <w:rPr>
                <w:rFonts w:ascii="Garamond" w:hAnsi="Garamond"/>
                <w:sz w:val="24"/>
                <w:szCs w:val="24"/>
                <w:lang w:eastAsia="en-US"/>
              </w:rPr>
              <w:t>6. 2. - 12. 2. 2023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656" w:rsidRPr="00FA7209" w:rsidRDefault="008D3656" w:rsidP="00FA7209">
            <w:pPr>
              <w:spacing w:line="252" w:lineRule="auto"/>
              <w:jc w:val="center"/>
              <w:rPr>
                <w:rFonts w:ascii="Garamond" w:hAnsi="Garamond"/>
                <w:sz w:val="24"/>
                <w:szCs w:val="24"/>
                <w:lang w:eastAsia="en-US"/>
              </w:rPr>
            </w:pPr>
            <w:r w:rsidRPr="00FA7209">
              <w:rPr>
                <w:rFonts w:ascii="Garamond" w:hAnsi="Garamond"/>
                <w:sz w:val="24"/>
                <w:szCs w:val="24"/>
                <w:lang w:eastAsia="en-US"/>
              </w:rPr>
              <w:t>JUDr. Olga Smrčková</w:t>
            </w:r>
          </w:p>
        </w:tc>
      </w:tr>
      <w:tr w:rsidR="008D3656" w:rsidTr="00E257C1">
        <w:trPr>
          <w:trHeight w:val="229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656" w:rsidRPr="00FA7209" w:rsidRDefault="008D3656" w:rsidP="00FA7209">
            <w:pPr>
              <w:spacing w:line="252" w:lineRule="auto"/>
              <w:jc w:val="center"/>
              <w:rPr>
                <w:rFonts w:ascii="Garamond" w:hAnsi="Garamond"/>
                <w:sz w:val="24"/>
                <w:szCs w:val="24"/>
                <w:lang w:eastAsia="en-US"/>
              </w:rPr>
            </w:pPr>
            <w:r w:rsidRPr="00FA7209">
              <w:rPr>
                <w:rFonts w:ascii="Garamond" w:hAnsi="Garamond"/>
                <w:sz w:val="24"/>
                <w:szCs w:val="24"/>
                <w:lang w:eastAsia="en-US"/>
              </w:rPr>
              <w:t>13. 2. - 19. 2. 2023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656" w:rsidRPr="00FA7209" w:rsidRDefault="008D3656" w:rsidP="00FA7209">
            <w:pPr>
              <w:spacing w:line="252" w:lineRule="auto"/>
              <w:jc w:val="center"/>
              <w:rPr>
                <w:rFonts w:ascii="Garamond" w:hAnsi="Garamond"/>
                <w:sz w:val="24"/>
                <w:szCs w:val="24"/>
                <w:lang w:eastAsia="en-US"/>
              </w:rPr>
            </w:pPr>
            <w:r w:rsidRPr="00FA7209">
              <w:rPr>
                <w:rFonts w:ascii="Garamond" w:hAnsi="Garamond"/>
                <w:sz w:val="24"/>
                <w:szCs w:val="24"/>
                <w:lang w:eastAsia="en-US"/>
              </w:rPr>
              <w:t>JUDr. Jiří Šťastný</w:t>
            </w:r>
          </w:p>
        </w:tc>
      </w:tr>
      <w:tr w:rsidR="008D3656" w:rsidTr="00E257C1">
        <w:trPr>
          <w:trHeight w:val="229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656" w:rsidRPr="00FA7209" w:rsidRDefault="008D3656" w:rsidP="00FA7209">
            <w:pPr>
              <w:spacing w:line="252" w:lineRule="auto"/>
              <w:jc w:val="center"/>
              <w:rPr>
                <w:rFonts w:ascii="Garamond" w:hAnsi="Garamond"/>
                <w:sz w:val="24"/>
                <w:szCs w:val="24"/>
                <w:lang w:eastAsia="en-US"/>
              </w:rPr>
            </w:pPr>
            <w:r w:rsidRPr="00FA7209">
              <w:rPr>
                <w:rFonts w:ascii="Garamond" w:hAnsi="Garamond"/>
                <w:sz w:val="24"/>
                <w:szCs w:val="24"/>
                <w:lang w:eastAsia="en-US"/>
              </w:rPr>
              <w:t>20. 2. - 26. 2. 2023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656" w:rsidRPr="00FA7209" w:rsidRDefault="008D3656" w:rsidP="00FA7209">
            <w:pPr>
              <w:spacing w:line="252" w:lineRule="auto"/>
              <w:jc w:val="center"/>
              <w:rPr>
                <w:rFonts w:ascii="Garamond" w:hAnsi="Garamond"/>
                <w:i/>
                <w:sz w:val="24"/>
                <w:szCs w:val="24"/>
                <w:lang w:eastAsia="en-US"/>
              </w:rPr>
            </w:pPr>
            <w:r w:rsidRPr="00FA7209">
              <w:rPr>
                <w:rFonts w:ascii="Garamond" w:hAnsi="Garamond"/>
                <w:sz w:val="24"/>
                <w:szCs w:val="24"/>
                <w:lang w:eastAsia="en-US"/>
              </w:rPr>
              <w:t>JUDr. Soňa Biskupová Fišerová</w:t>
            </w:r>
          </w:p>
        </w:tc>
      </w:tr>
      <w:tr w:rsidR="008D3656" w:rsidTr="00E257C1">
        <w:trPr>
          <w:trHeight w:val="229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656" w:rsidRPr="00FA7209" w:rsidRDefault="008D3656" w:rsidP="00FA7209">
            <w:pPr>
              <w:spacing w:line="252" w:lineRule="auto"/>
              <w:jc w:val="center"/>
              <w:rPr>
                <w:rFonts w:ascii="Garamond" w:hAnsi="Garamond"/>
                <w:color w:val="000000"/>
                <w:sz w:val="24"/>
                <w:szCs w:val="24"/>
                <w:lang w:eastAsia="en-US"/>
              </w:rPr>
            </w:pPr>
            <w:r w:rsidRPr="00FA7209">
              <w:rPr>
                <w:rFonts w:ascii="Garamond" w:hAnsi="Garamond"/>
                <w:color w:val="000000"/>
                <w:sz w:val="24"/>
                <w:szCs w:val="24"/>
                <w:lang w:eastAsia="en-US"/>
              </w:rPr>
              <w:t>27. 2. - 5. 3. 2023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656" w:rsidRPr="00FA7209" w:rsidRDefault="008D3656" w:rsidP="00FA7209">
            <w:pPr>
              <w:spacing w:line="252" w:lineRule="auto"/>
              <w:jc w:val="center"/>
              <w:rPr>
                <w:rFonts w:ascii="Garamond" w:hAnsi="Garamond"/>
                <w:color w:val="000000"/>
                <w:sz w:val="24"/>
                <w:szCs w:val="24"/>
                <w:lang w:eastAsia="en-US"/>
              </w:rPr>
            </w:pPr>
            <w:r w:rsidRPr="00FA7209">
              <w:rPr>
                <w:rFonts w:ascii="Garamond" w:hAnsi="Garamond"/>
                <w:color w:val="000000"/>
                <w:sz w:val="24"/>
                <w:szCs w:val="24"/>
                <w:lang w:eastAsia="en-US"/>
              </w:rPr>
              <w:t>JUDr. Robert Pekárek</w:t>
            </w:r>
          </w:p>
        </w:tc>
      </w:tr>
      <w:tr w:rsidR="008D3656" w:rsidTr="00E257C1">
        <w:trPr>
          <w:trHeight w:val="229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656" w:rsidRPr="00FA7209" w:rsidRDefault="008D3656" w:rsidP="00FA7209">
            <w:pPr>
              <w:spacing w:line="252" w:lineRule="auto"/>
              <w:jc w:val="center"/>
              <w:rPr>
                <w:rFonts w:ascii="Garamond" w:hAnsi="Garamond"/>
                <w:color w:val="000000"/>
                <w:sz w:val="24"/>
                <w:szCs w:val="24"/>
                <w:lang w:eastAsia="en-US"/>
              </w:rPr>
            </w:pPr>
            <w:r w:rsidRPr="00FA7209">
              <w:rPr>
                <w:rFonts w:ascii="Garamond" w:hAnsi="Garamond"/>
                <w:color w:val="000000"/>
                <w:sz w:val="24"/>
                <w:szCs w:val="24"/>
                <w:lang w:eastAsia="en-US"/>
              </w:rPr>
              <w:t>6. 3. - 12. 3. 2023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656" w:rsidRPr="00FA7209" w:rsidRDefault="008D3656" w:rsidP="00FA7209">
            <w:pPr>
              <w:spacing w:line="252" w:lineRule="auto"/>
              <w:jc w:val="center"/>
              <w:rPr>
                <w:rFonts w:ascii="Garamond" w:hAnsi="Garamond"/>
                <w:color w:val="000000"/>
                <w:sz w:val="24"/>
                <w:szCs w:val="24"/>
                <w:lang w:eastAsia="en-US"/>
              </w:rPr>
            </w:pPr>
            <w:r w:rsidRPr="00FA7209">
              <w:rPr>
                <w:rFonts w:ascii="Garamond" w:hAnsi="Garamond"/>
                <w:color w:val="000000"/>
                <w:sz w:val="24"/>
                <w:szCs w:val="24"/>
                <w:lang w:eastAsia="en-US"/>
              </w:rPr>
              <w:t>Mgr. Zdeněk Pořízek</w:t>
            </w:r>
          </w:p>
        </w:tc>
      </w:tr>
      <w:tr w:rsidR="008D3656" w:rsidTr="00E257C1">
        <w:trPr>
          <w:trHeight w:val="66"/>
        </w:trPr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656" w:rsidRPr="00FA7209" w:rsidRDefault="008D3656" w:rsidP="00FA7209">
            <w:pPr>
              <w:spacing w:line="252" w:lineRule="auto"/>
              <w:jc w:val="center"/>
              <w:rPr>
                <w:rFonts w:ascii="Garamond" w:hAnsi="Garamond"/>
                <w:sz w:val="24"/>
                <w:szCs w:val="24"/>
                <w:lang w:eastAsia="en-US"/>
              </w:rPr>
            </w:pPr>
            <w:r w:rsidRPr="00FA7209">
              <w:rPr>
                <w:rFonts w:ascii="Garamond" w:hAnsi="Garamond"/>
                <w:sz w:val="24"/>
                <w:szCs w:val="24"/>
                <w:lang w:eastAsia="en-US"/>
              </w:rPr>
              <w:t>13. 3. - 19. 3. 2023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656" w:rsidRPr="00FA7209" w:rsidRDefault="008D3656" w:rsidP="00FA7209">
            <w:pPr>
              <w:spacing w:line="252" w:lineRule="auto"/>
              <w:jc w:val="center"/>
              <w:rPr>
                <w:rFonts w:ascii="Garamond" w:hAnsi="Garamond"/>
                <w:sz w:val="24"/>
                <w:szCs w:val="24"/>
                <w:lang w:eastAsia="en-US"/>
              </w:rPr>
            </w:pPr>
            <w:r w:rsidRPr="00FA7209">
              <w:rPr>
                <w:rFonts w:ascii="Garamond" w:hAnsi="Garamond"/>
                <w:sz w:val="24"/>
                <w:szCs w:val="24"/>
                <w:lang w:eastAsia="en-US"/>
              </w:rPr>
              <w:t>Mgr. Petr Černý</w:t>
            </w:r>
          </w:p>
        </w:tc>
      </w:tr>
    </w:tbl>
    <w:p w:rsidR="00E608EF" w:rsidRPr="00E608EF" w:rsidRDefault="00E608EF" w:rsidP="00E608EF"/>
    <w:p w:rsidR="00E608EF" w:rsidRPr="00E608EF" w:rsidRDefault="00E608EF" w:rsidP="00E608EF">
      <w:pPr>
        <w:pStyle w:val="Nadpis1"/>
        <w:spacing w:before="0" w:line="240" w:lineRule="auto"/>
        <w:rPr>
          <w:rFonts w:ascii="Garamond" w:hAnsi="Garamond"/>
          <w:b/>
          <w:color w:val="auto"/>
          <w:sz w:val="24"/>
          <w:szCs w:val="24"/>
          <w:u w:val="single"/>
        </w:rPr>
      </w:pPr>
      <w:r w:rsidRPr="00E608EF">
        <w:rPr>
          <w:rFonts w:ascii="Garamond" w:hAnsi="Garamond"/>
          <w:b/>
          <w:color w:val="auto"/>
          <w:sz w:val="24"/>
          <w:szCs w:val="24"/>
          <w:u w:val="single"/>
        </w:rPr>
        <w:t xml:space="preserve">5. Úsek obchodní a správní </w:t>
      </w:r>
    </w:p>
    <w:p w:rsidR="00E608EF" w:rsidRDefault="00E608EF" w:rsidP="00E608EF">
      <w:pPr>
        <w:rPr>
          <w:rFonts w:ascii="Garamond" w:hAnsi="Garamond"/>
          <w:sz w:val="24"/>
          <w:szCs w:val="24"/>
        </w:rPr>
      </w:pPr>
      <w:r w:rsidRPr="00E608EF">
        <w:rPr>
          <w:rFonts w:ascii="Garamond" w:hAnsi="Garamond"/>
          <w:sz w:val="24"/>
          <w:szCs w:val="24"/>
        </w:rPr>
        <w:t>B. Agenda obchodní</w:t>
      </w:r>
    </w:p>
    <w:p w:rsidR="00E608EF" w:rsidRPr="00E608EF" w:rsidRDefault="00E608EF" w:rsidP="00E608E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 str. 66, 68 a 70 v soudním oddělení 37, 39 a 31 se ve sloupci </w:t>
      </w:r>
      <w:r w:rsidRPr="00E608EF">
        <w:rPr>
          <w:rFonts w:ascii="Garamond" w:hAnsi="Garamond"/>
          <w:i/>
          <w:sz w:val="24"/>
          <w:szCs w:val="24"/>
        </w:rPr>
        <w:t xml:space="preserve">„Obor působnosti“ </w:t>
      </w:r>
      <w:r>
        <w:rPr>
          <w:rFonts w:ascii="Garamond" w:hAnsi="Garamond"/>
          <w:sz w:val="24"/>
          <w:szCs w:val="24"/>
        </w:rPr>
        <w:t xml:space="preserve">doplňuje v bodě 5. „§ 33a“. </w:t>
      </w:r>
    </w:p>
    <w:p w:rsidR="00E608EF" w:rsidRPr="00E608EF" w:rsidRDefault="00E608EF" w:rsidP="00E608EF"/>
    <w:p w:rsidR="00822921" w:rsidRPr="00E257C1" w:rsidRDefault="00822921" w:rsidP="00FA7209">
      <w:pPr>
        <w:pStyle w:val="Nadpis1"/>
        <w:spacing w:before="0" w:line="240" w:lineRule="auto"/>
        <w:rPr>
          <w:rFonts w:ascii="Garamond" w:hAnsi="Garamond"/>
          <w:b/>
          <w:color w:val="auto"/>
          <w:sz w:val="24"/>
          <w:szCs w:val="24"/>
          <w:u w:val="single"/>
        </w:rPr>
      </w:pPr>
      <w:r w:rsidRPr="00E257C1">
        <w:rPr>
          <w:rFonts w:ascii="Garamond" w:hAnsi="Garamond"/>
          <w:b/>
          <w:color w:val="auto"/>
          <w:sz w:val="24"/>
          <w:szCs w:val="24"/>
          <w:u w:val="single"/>
        </w:rPr>
        <w:lastRenderedPageBreak/>
        <w:t>7. Úsek správy soudu</w:t>
      </w:r>
    </w:p>
    <w:p w:rsidR="00F859BC" w:rsidRPr="00F859BC" w:rsidRDefault="008D3656" w:rsidP="008D3656">
      <w:pPr>
        <w:jc w:val="both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 str. 99 se vypouští u vedoucí rejstříku Věry Křesinové zástup </w:t>
      </w:r>
      <w:r w:rsidRPr="009B2134">
        <w:rPr>
          <w:rFonts w:ascii="Garamond" w:hAnsi="Garamond"/>
          <w:i/>
          <w:sz w:val="24"/>
          <w:szCs w:val="24"/>
        </w:rPr>
        <w:t>„Marcela Ambrožová</w:t>
      </w:r>
      <w:r>
        <w:rPr>
          <w:rFonts w:ascii="Garamond" w:hAnsi="Garamond"/>
          <w:i/>
          <w:sz w:val="24"/>
          <w:szCs w:val="24"/>
        </w:rPr>
        <w:t>.</w:t>
      </w:r>
      <w:r w:rsidRPr="009B2134">
        <w:rPr>
          <w:rFonts w:ascii="Garamond" w:hAnsi="Garamond"/>
          <w:i/>
          <w:sz w:val="24"/>
          <w:szCs w:val="24"/>
        </w:rPr>
        <w:t>“</w:t>
      </w:r>
    </w:p>
    <w:p w:rsidR="002A4386" w:rsidRPr="00F859BC" w:rsidRDefault="000F3393" w:rsidP="00F859BC">
      <w:pPr>
        <w:jc w:val="both"/>
        <w:rPr>
          <w:rFonts w:ascii="Garamond" w:hAnsi="Garamond"/>
          <w:i/>
          <w:sz w:val="24"/>
          <w:szCs w:val="24"/>
        </w:rPr>
      </w:pPr>
      <w:r w:rsidRPr="008D3656">
        <w:rPr>
          <w:rFonts w:ascii="Garamond" w:hAnsi="Garamond"/>
          <w:sz w:val="24"/>
          <w:szCs w:val="24"/>
        </w:rPr>
        <w:t xml:space="preserve">České Budějovice </w:t>
      </w:r>
      <w:r w:rsidR="009D0D44" w:rsidRPr="008D3656">
        <w:rPr>
          <w:rFonts w:ascii="Garamond" w:hAnsi="Garamond"/>
          <w:sz w:val="24"/>
          <w:szCs w:val="24"/>
        </w:rPr>
        <w:t>2</w:t>
      </w:r>
      <w:r w:rsidR="008D3656" w:rsidRPr="008D3656">
        <w:rPr>
          <w:rFonts w:ascii="Garamond" w:hAnsi="Garamond"/>
          <w:sz w:val="24"/>
          <w:szCs w:val="24"/>
        </w:rPr>
        <w:t>3</w:t>
      </w:r>
      <w:r w:rsidR="009D0D44" w:rsidRPr="008D3656">
        <w:rPr>
          <w:rFonts w:ascii="Garamond" w:hAnsi="Garamond"/>
          <w:sz w:val="24"/>
          <w:szCs w:val="24"/>
        </w:rPr>
        <w:t xml:space="preserve">. </w:t>
      </w:r>
      <w:r w:rsidR="008D3656" w:rsidRPr="008D3656">
        <w:rPr>
          <w:rFonts w:ascii="Garamond" w:hAnsi="Garamond"/>
          <w:sz w:val="24"/>
          <w:szCs w:val="24"/>
        </w:rPr>
        <w:t>listopadu</w:t>
      </w:r>
      <w:r w:rsidR="009D0D44" w:rsidRPr="008D3656">
        <w:rPr>
          <w:rFonts w:ascii="Garamond" w:hAnsi="Garamond"/>
          <w:sz w:val="24"/>
          <w:szCs w:val="24"/>
        </w:rPr>
        <w:t xml:space="preserve"> </w:t>
      </w:r>
      <w:r w:rsidRPr="008D3656">
        <w:rPr>
          <w:rFonts w:ascii="Garamond" w:hAnsi="Garamond"/>
          <w:sz w:val="24"/>
          <w:szCs w:val="24"/>
        </w:rPr>
        <w:t>202</w:t>
      </w:r>
      <w:r w:rsidR="00EC2E66" w:rsidRPr="008D3656">
        <w:rPr>
          <w:rFonts w:ascii="Garamond" w:hAnsi="Garamond"/>
          <w:sz w:val="24"/>
          <w:szCs w:val="24"/>
        </w:rPr>
        <w:t>2</w:t>
      </w:r>
    </w:p>
    <w:p w:rsidR="00E257C1" w:rsidRDefault="00E257C1" w:rsidP="000F3393">
      <w:pPr>
        <w:spacing w:after="0"/>
        <w:rPr>
          <w:rFonts w:ascii="Garamond" w:hAnsi="Garamond" w:cs="Arial"/>
          <w:sz w:val="24"/>
          <w:szCs w:val="24"/>
        </w:rPr>
      </w:pPr>
    </w:p>
    <w:p w:rsidR="000F3393" w:rsidRPr="00455DC7" w:rsidRDefault="00DE1240" w:rsidP="000F3393">
      <w:pPr>
        <w:spacing w:after="0"/>
        <w:rPr>
          <w:rFonts w:ascii="Garamond" w:hAnsi="Garamond" w:cs="Arial"/>
          <w:sz w:val="24"/>
          <w:szCs w:val="24"/>
        </w:rPr>
      </w:pPr>
      <w:r w:rsidRPr="00455DC7">
        <w:rPr>
          <w:rFonts w:ascii="Garamond" w:hAnsi="Garamond" w:cs="Arial"/>
          <w:sz w:val="24"/>
          <w:szCs w:val="24"/>
        </w:rPr>
        <w:t>Mgr. Martina Flanderová, Ph</w:t>
      </w:r>
      <w:r w:rsidR="005F27BB">
        <w:rPr>
          <w:rFonts w:ascii="Garamond" w:hAnsi="Garamond" w:cs="Arial"/>
          <w:sz w:val="24"/>
          <w:szCs w:val="24"/>
        </w:rPr>
        <w:t>.</w:t>
      </w:r>
      <w:r w:rsidRPr="00455DC7">
        <w:rPr>
          <w:rFonts w:ascii="Garamond" w:hAnsi="Garamond" w:cs="Arial"/>
          <w:sz w:val="24"/>
          <w:szCs w:val="24"/>
        </w:rPr>
        <w:t>D.</w:t>
      </w:r>
      <w:r w:rsidR="000660BF">
        <w:rPr>
          <w:rFonts w:ascii="Garamond" w:hAnsi="Garamond" w:cs="Arial"/>
          <w:sz w:val="24"/>
          <w:szCs w:val="24"/>
        </w:rPr>
        <w:t xml:space="preserve"> v. r. </w:t>
      </w:r>
    </w:p>
    <w:p w:rsidR="000F3393" w:rsidRPr="00455DC7" w:rsidRDefault="00DE1240" w:rsidP="00C852B5">
      <w:pPr>
        <w:spacing w:after="0"/>
        <w:jc w:val="both"/>
        <w:rPr>
          <w:rFonts w:ascii="Garamond" w:hAnsi="Garamond" w:cs="Arial"/>
          <w:sz w:val="24"/>
          <w:szCs w:val="24"/>
        </w:rPr>
      </w:pPr>
      <w:r w:rsidRPr="00455DC7">
        <w:rPr>
          <w:rFonts w:ascii="Garamond" w:hAnsi="Garamond" w:cs="Arial"/>
          <w:sz w:val="24"/>
          <w:szCs w:val="24"/>
        </w:rPr>
        <w:t>předsedkyně</w:t>
      </w:r>
      <w:r w:rsidR="00FB65A5" w:rsidRPr="00455DC7">
        <w:rPr>
          <w:rFonts w:ascii="Garamond" w:hAnsi="Garamond" w:cs="Arial"/>
          <w:sz w:val="24"/>
          <w:szCs w:val="24"/>
        </w:rPr>
        <w:t xml:space="preserve"> </w:t>
      </w:r>
      <w:bookmarkStart w:id="1" w:name="_GoBack"/>
      <w:bookmarkEnd w:id="1"/>
      <w:r w:rsidR="00FB65A5" w:rsidRPr="00455DC7">
        <w:rPr>
          <w:rFonts w:ascii="Garamond" w:hAnsi="Garamond" w:cs="Arial"/>
          <w:sz w:val="24"/>
          <w:szCs w:val="24"/>
        </w:rPr>
        <w:t xml:space="preserve">krajského </w:t>
      </w:r>
      <w:r w:rsidR="000F3393" w:rsidRPr="00455DC7">
        <w:rPr>
          <w:rFonts w:ascii="Garamond" w:hAnsi="Garamond" w:cs="Arial"/>
          <w:sz w:val="24"/>
          <w:szCs w:val="24"/>
        </w:rPr>
        <w:t xml:space="preserve">soudu </w:t>
      </w:r>
    </w:p>
    <w:sectPr w:rsidR="000F3393" w:rsidRPr="00455DC7" w:rsidSect="00594A4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058" w:rsidRDefault="00BC3058" w:rsidP="00D16711">
      <w:pPr>
        <w:spacing w:after="0" w:line="240" w:lineRule="auto"/>
      </w:pPr>
      <w:r>
        <w:separator/>
      </w:r>
    </w:p>
  </w:endnote>
  <w:endnote w:type="continuationSeparator" w:id="0">
    <w:p w:rsidR="00BC3058" w:rsidRDefault="00BC3058" w:rsidP="00D16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5750959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:rsidR="00A84F8A" w:rsidRPr="00432BB9" w:rsidRDefault="00A84F8A">
        <w:pPr>
          <w:pStyle w:val="Zpat"/>
          <w:jc w:val="center"/>
          <w:rPr>
            <w:rFonts w:ascii="Garamond" w:hAnsi="Garamond"/>
          </w:rPr>
        </w:pPr>
        <w:r w:rsidRPr="00432BB9">
          <w:rPr>
            <w:rFonts w:ascii="Garamond" w:hAnsi="Garamond"/>
          </w:rPr>
          <w:fldChar w:fldCharType="begin"/>
        </w:r>
        <w:r w:rsidRPr="00432BB9">
          <w:rPr>
            <w:rFonts w:ascii="Garamond" w:hAnsi="Garamond"/>
          </w:rPr>
          <w:instrText>PAGE   \* MERGEFORMAT</w:instrText>
        </w:r>
        <w:r w:rsidRPr="00432BB9">
          <w:rPr>
            <w:rFonts w:ascii="Garamond" w:hAnsi="Garamond"/>
          </w:rPr>
          <w:fldChar w:fldCharType="separate"/>
        </w:r>
        <w:r w:rsidR="000660BF">
          <w:rPr>
            <w:rFonts w:ascii="Garamond" w:hAnsi="Garamond"/>
            <w:noProof/>
          </w:rPr>
          <w:t>2</w:t>
        </w:r>
        <w:r w:rsidRPr="00432BB9">
          <w:rPr>
            <w:rFonts w:ascii="Garamond" w:hAnsi="Garamond"/>
          </w:rPr>
          <w:fldChar w:fldCharType="end"/>
        </w:r>
      </w:p>
    </w:sdtContent>
  </w:sdt>
  <w:p w:rsidR="00A84F8A" w:rsidRPr="000660BF" w:rsidRDefault="000660BF">
    <w:pPr>
      <w:pStyle w:val="Zpat"/>
      <w:rPr>
        <w:rFonts w:ascii="Garamond" w:hAnsi="Garamond"/>
      </w:rPr>
    </w:pPr>
    <w:r w:rsidRPr="000660BF">
      <w:rPr>
        <w:rFonts w:ascii="Garamond" w:hAnsi="Garamond"/>
      </w:rPr>
      <w:t>Shodu s prvopisem potvrzuje Aneta Schmidová.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058" w:rsidRDefault="00BC3058" w:rsidP="00D16711">
      <w:pPr>
        <w:spacing w:after="0" w:line="240" w:lineRule="auto"/>
      </w:pPr>
      <w:r>
        <w:separator/>
      </w:r>
    </w:p>
  </w:footnote>
  <w:footnote w:type="continuationSeparator" w:id="0">
    <w:p w:rsidR="00BC3058" w:rsidRDefault="00BC3058" w:rsidP="00D16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F8A" w:rsidRPr="00D16711" w:rsidRDefault="006A674E" w:rsidP="00D16711">
    <w:pPr>
      <w:pStyle w:val="Zhlav"/>
      <w:jc w:val="right"/>
      <w:rPr>
        <w:rFonts w:ascii="Garamond" w:hAnsi="Garamond"/>
        <w:sz w:val="24"/>
        <w:szCs w:val="24"/>
      </w:rPr>
    </w:pPr>
    <w:r>
      <w:rPr>
        <w:rFonts w:ascii="Garamond" w:hAnsi="Garamond"/>
        <w:sz w:val="24"/>
        <w:szCs w:val="24"/>
      </w:rPr>
      <w:t xml:space="preserve">Spr </w:t>
    </w:r>
    <w:r w:rsidR="001D6C7C">
      <w:rPr>
        <w:rFonts w:ascii="Garamond" w:hAnsi="Garamond"/>
        <w:sz w:val="24"/>
        <w:szCs w:val="24"/>
      </w:rPr>
      <w:t>1101</w:t>
    </w:r>
    <w:r w:rsidR="00A84F8A">
      <w:rPr>
        <w:rFonts w:ascii="Garamond" w:hAnsi="Garamond"/>
        <w:sz w:val="24"/>
        <w:szCs w:val="24"/>
      </w:rPr>
      <w:t>/202</w:t>
    </w:r>
    <w:r w:rsidR="00EC2E66">
      <w:rPr>
        <w:rFonts w:ascii="Garamond" w:hAnsi="Garamond"/>
        <w:sz w:val="24"/>
        <w:szCs w:val="24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F096A"/>
    <w:multiLevelType w:val="hybridMultilevel"/>
    <w:tmpl w:val="B4C67ED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D71687"/>
    <w:multiLevelType w:val="hybridMultilevel"/>
    <w:tmpl w:val="13482FB6"/>
    <w:lvl w:ilvl="0" w:tplc="FA682AFA">
      <w:start w:val="8"/>
      <w:numFmt w:val="bullet"/>
      <w:lvlText w:val="-"/>
      <w:lvlJc w:val="left"/>
      <w:pPr>
        <w:ind w:left="358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2" w15:restartNumberingAfterBreak="0">
    <w:nsid w:val="09040CE3"/>
    <w:multiLevelType w:val="hybridMultilevel"/>
    <w:tmpl w:val="1938E088"/>
    <w:lvl w:ilvl="0" w:tplc="DE6C50FA">
      <w:start w:val="1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03B97"/>
    <w:multiLevelType w:val="multilevel"/>
    <w:tmpl w:val="56124A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AF80BB1"/>
    <w:multiLevelType w:val="hybridMultilevel"/>
    <w:tmpl w:val="EBE2DDA8"/>
    <w:lvl w:ilvl="0" w:tplc="DB26F83E">
      <w:start w:val="1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755FE"/>
    <w:multiLevelType w:val="hybridMultilevel"/>
    <w:tmpl w:val="6DFCCC08"/>
    <w:lvl w:ilvl="0" w:tplc="90C44398">
      <w:start w:val="1"/>
      <w:numFmt w:val="lowerLetter"/>
      <w:lvlText w:val="%1.)"/>
      <w:lvlJc w:val="left"/>
      <w:pPr>
        <w:ind w:left="720" w:hanging="360"/>
      </w:pPr>
      <w:rPr>
        <w:rFonts w:eastAsiaTheme="minorEastAsia" w:cstheme="minorBid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731F6"/>
    <w:multiLevelType w:val="hybridMultilevel"/>
    <w:tmpl w:val="DB98E114"/>
    <w:lvl w:ilvl="0" w:tplc="82D0DE2E">
      <w:numFmt w:val="bullet"/>
      <w:lvlText w:val="-"/>
      <w:lvlJc w:val="left"/>
      <w:pPr>
        <w:ind w:left="720" w:hanging="360"/>
      </w:pPr>
      <w:rPr>
        <w:rFonts w:ascii="Garamond" w:eastAsia="Calibr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D7BD9"/>
    <w:multiLevelType w:val="hybridMultilevel"/>
    <w:tmpl w:val="E1865A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9B6C63"/>
    <w:multiLevelType w:val="hybridMultilevel"/>
    <w:tmpl w:val="ACFEFFE8"/>
    <w:lvl w:ilvl="0" w:tplc="82D0DE2E">
      <w:numFmt w:val="bullet"/>
      <w:lvlText w:val="-"/>
      <w:lvlJc w:val="left"/>
      <w:pPr>
        <w:ind w:left="720" w:hanging="360"/>
      </w:pPr>
      <w:rPr>
        <w:rFonts w:ascii="Garamond" w:eastAsia="Calibr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C631AB"/>
    <w:multiLevelType w:val="hybridMultilevel"/>
    <w:tmpl w:val="22B4C5D4"/>
    <w:lvl w:ilvl="0" w:tplc="82D0DE2E">
      <w:numFmt w:val="bullet"/>
      <w:lvlText w:val="-"/>
      <w:lvlJc w:val="left"/>
      <w:pPr>
        <w:ind w:left="720" w:hanging="360"/>
      </w:pPr>
      <w:rPr>
        <w:rFonts w:ascii="Garamond" w:eastAsia="Calibr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7515B2"/>
    <w:multiLevelType w:val="hybridMultilevel"/>
    <w:tmpl w:val="0F28E4A6"/>
    <w:lvl w:ilvl="0" w:tplc="0405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1" w15:restartNumberingAfterBreak="0">
    <w:nsid w:val="1CBE54FE"/>
    <w:multiLevelType w:val="multilevel"/>
    <w:tmpl w:val="86248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937673E"/>
    <w:multiLevelType w:val="hybridMultilevel"/>
    <w:tmpl w:val="D278F5A0"/>
    <w:lvl w:ilvl="0" w:tplc="C6D8F092">
      <w:start w:val="3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DE2952"/>
    <w:multiLevelType w:val="hybridMultilevel"/>
    <w:tmpl w:val="7126485E"/>
    <w:lvl w:ilvl="0" w:tplc="FB581686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97716F"/>
    <w:multiLevelType w:val="hybridMultilevel"/>
    <w:tmpl w:val="11A67ADE"/>
    <w:lvl w:ilvl="0" w:tplc="B0E83B5E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135C86"/>
    <w:multiLevelType w:val="hybridMultilevel"/>
    <w:tmpl w:val="7D76A1EE"/>
    <w:lvl w:ilvl="0" w:tplc="A9909964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17C14"/>
    <w:multiLevelType w:val="hybridMultilevel"/>
    <w:tmpl w:val="BB9E3680"/>
    <w:lvl w:ilvl="0" w:tplc="275C5150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2776EA"/>
    <w:multiLevelType w:val="hybridMultilevel"/>
    <w:tmpl w:val="3E68B048"/>
    <w:lvl w:ilvl="0" w:tplc="6324ED98">
      <w:numFmt w:val="bullet"/>
      <w:lvlText w:val="-"/>
      <w:lvlJc w:val="left"/>
      <w:pPr>
        <w:ind w:left="649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255" w:hanging="360"/>
      </w:pPr>
      <w:rPr>
        <w:rFonts w:ascii="Wingdings" w:hAnsi="Wingdings" w:hint="default"/>
      </w:rPr>
    </w:lvl>
  </w:abstractNum>
  <w:abstractNum w:abstractNumId="18" w15:restartNumberingAfterBreak="0">
    <w:nsid w:val="48052B68"/>
    <w:multiLevelType w:val="hybridMultilevel"/>
    <w:tmpl w:val="236A0F52"/>
    <w:lvl w:ilvl="0" w:tplc="02D4C32C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97E2989"/>
    <w:multiLevelType w:val="hybridMultilevel"/>
    <w:tmpl w:val="3698DE58"/>
    <w:lvl w:ilvl="0" w:tplc="B47C6C8C">
      <w:start w:val="2"/>
      <w:numFmt w:val="upperLetter"/>
      <w:lvlText w:val="%1."/>
      <w:lvlJc w:val="left"/>
      <w:pPr>
        <w:ind w:left="720" w:hanging="360"/>
      </w:pPr>
    </w:lvl>
    <w:lvl w:ilvl="1" w:tplc="7290809E">
      <w:start w:val="1"/>
      <w:numFmt w:val="lowerLetter"/>
      <w:lvlText w:val="%2)"/>
      <w:lvlJc w:val="left"/>
      <w:pPr>
        <w:ind w:left="1440" w:hanging="360"/>
      </w:pPr>
      <w:rPr>
        <w:strike w:val="0"/>
        <w:color w:val="FF000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3F6F0B"/>
    <w:multiLevelType w:val="hybridMultilevel"/>
    <w:tmpl w:val="65F285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966EEC"/>
    <w:multiLevelType w:val="hybridMultilevel"/>
    <w:tmpl w:val="1C009B7A"/>
    <w:lvl w:ilvl="0" w:tplc="3BACB266">
      <w:start w:val="1"/>
      <w:numFmt w:val="lowerLetter"/>
      <w:lvlText w:val="%1)"/>
      <w:lvlJc w:val="left"/>
      <w:pPr>
        <w:ind w:left="1440" w:hanging="360"/>
      </w:pPr>
      <w:rPr>
        <w:strike w:val="0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B51FA6"/>
    <w:multiLevelType w:val="hybridMultilevel"/>
    <w:tmpl w:val="823CAB10"/>
    <w:lvl w:ilvl="0" w:tplc="3B84C830">
      <w:start w:val="8"/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0F7DC8"/>
    <w:multiLevelType w:val="hybridMultilevel"/>
    <w:tmpl w:val="10DABA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E11CC4"/>
    <w:multiLevelType w:val="hybridMultilevel"/>
    <w:tmpl w:val="5FE2C13E"/>
    <w:lvl w:ilvl="0" w:tplc="A254133C">
      <w:start w:val="7"/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BF575C"/>
    <w:multiLevelType w:val="hybridMultilevel"/>
    <w:tmpl w:val="8BF827E4"/>
    <w:lvl w:ilvl="0" w:tplc="17D23B18">
      <w:numFmt w:val="bullet"/>
      <w:lvlText w:val="-"/>
      <w:lvlJc w:val="left"/>
      <w:pPr>
        <w:ind w:left="237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26" w15:restartNumberingAfterBreak="0">
    <w:nsid w:val="665F22A8"/>
    <w:multiLevelType w:val="hybridMultilevel"/>
    <w:tmpl w:val="F392F274"/>
    <w:lvl w:ilvl="0" w:tplc="6EF4FF7C">
      <w:start w:val="8"/>
      <w:numFmt w:val="bullet"/>
      <w:lvlText w:val="-"/>
      <w:lvlJc w:val="left"/>
      <w:pPr>
        <w:ind w:left="705" w:hanging="360"/>
      </w:pPr>
      <w:rPr>
        <w:rFonts w:ascii="Garamond" w:eastAsiaTheme="minorHAnsi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7" w15:restartNumberingAfterBreak="0">
    <w:nsid w:val="73F1353E"/>
    <w:multiLevelType w:val="hybridMultilevel"/>
    <w:tmpl w:val="59962A7E"/>
    <w:lvl w:ilvl="0" w:tplc="8C1C7674">
      <w:numFmt w:val="bullet"/>
      <w:lvlText w:val="-"/>
      <w:lvlJc w:val="left"/>
      <w:pPr>
        <w:ind w:left="717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 w15:restartNumberingAfterBreak="0">
    <w:nsid w:val="7B9F44A0"/>
    <w:multiLevelType w:val="hybridMultilevel"/>
    <w:tmpl w:val="37B0A4A4"/>
    <w:lvl w:ilvl="0" w:tplc="2E500E5C">
      <w:start w:val="2"/>
      <w:numFmt w:val="lowerLetter"/>
      <w:lvlText w:val="%1)"/>
      <w:lvlJc w:val="left"/>
      <w:pPr>
        <w:ind w:left="899" w:hanging="360"/>
      </w:pPr>
    </w:lvl>
    <w:lvl w:ilvl="1" w:tplc="04050019">
      <w:start w:val="1"/>
      <w:numFmt w:val="lowerLetter"/>
      <w:lvlText w:val="%2."/>
      <w:lvlJc w:val="left"/>
      <w:pPr>
        <w:ind w:left="1619" w:hanging="360"/>
      </w:pPr>
    </w:lvl>
    <w:lvl w:ilvl="2" w:tplc="0405001B">
      <w:start w:val="1"/>
      <w:numFmt w:val="lowerRoman"/>
      <w:lvlText w:val="%3."/>
      <w:lvlJc w:val="right"/>
      <w:pPr>
        <w:ind w:left="2339" w:hanging="180"/>
      </w:pPr>
    </w:lvl>
    <w:lvl w:ilvl="3" w:tplc="0405000F">
      <w:start w:val="1"/>
      <w:numFmt w:val="decimal"/>
      <w:lvlText w:val="%4."/>
      <w:lvlJc w:val="left"/>
      <w:pPr>
        <w:ind w:left="3059" w:hanging="360"/>
      </w:pPr>
    </w:lvl>
    <w:lvl w:ilvl="4" w:tplc="04050019">
      <w:start w:val="1"/>
      <w:numFmt w:val="lowerLetter"/>
      <w:lvlText w:val="%5."/>
      <w:lvlJc w:val="left"/>
      <w:pPr>
        <w:ind w:left="3779" w:hanging="360"/>
      </w:pPr>
    </w:lvl>
    <w:lvl w:ilvl="5" w:tplc="0405001B">
      <w:start w:val="1"/>
      <w:numFmt w:val="lowerRoman"/>
      <w:lvlText w:val="%6."/>
      <w:lvlJc w:val="right"/>
      <w:pPr>
        <w:ind w:left="4499" w:hanging="180"/>
      </w:pPr>
    </w:lvl>
    <w:lvl w:ilvl="6" w:tplc="0405000F">
      <w:start w:val="1"/>
      <w:numFmt w:val="decimal"/>
      <w:lvlText w:val="%7."/>
      <w:lvlJc w:val="left"/>
      <w:pPr>
        <w:ind w:left="5219" w:hanging="360"/>
      </w:pPr>
    </w:lvl>
    <w:lvl w:ilvl="7" w:tplc="04050019">
      <w:start w:val="1"/>
      <w:numFmt w:val="lowerLetter"/>
      <w:lvlText w:val="%8."/>
      <w:lvlJc w:val="left"/>
      <w:pPr>
        <w:ind w:left="5939" w:hanging="360"/>
      </w:pPr>
    </w:lvl>
    <w:lvl w:ilvl="8" w:tplc="0405001B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7"/>
  </w:num>
  <w:num w:numId="2">
    <w:abstractNumId w:val="25"/>
  </w:num>
  <w:num w:numId="3">
    <w:abstractNumId w:val="1"/>
  </w:num>
  <w:num w:numId="4">
    <w:abstractNumId w:val="23"/>
  </w:num>
  <w:num w:numId="5">
    <w:abstractNumId w:val="5"/>
  </w:num>
  <w:num w:numId="6">
    <w:abstractNumId w:val="26"/>
  </w:num>
  <w:num w:numId="7">
    <w:abstractNumId w:val="22"/>
  </w:num>
  <w:num w:numId="8">
    <w:abstractNumId w:val="10"/>
  </w:num>
  <w:num w:numId="9">
    <w:abstractNumId w:val="9"/>
  </w:num>
  <w:num w:numId="10">
    <w:abstractNumId w:val="6"/>
  </w:num>
  <w:num w:numId="11">
    <w:abstractNumId w:val="8"/>
  </w:num>
  <w:num w:numId="12">
    <w:abstractNumId w:val="7"/>
  </w:num>
  <w:num w:numId="13">
    <w:abstractNumId w:val="0"/>
  </w:num>
  <w:num w:numId="14">
    <w:abstractNumId w:val="11"/>
  </w:num>
  <w:num w:numId="15">
    <w:abstractNumId w:val="27"/>
  </w:num>
  <w:num w:numId="16">
    <w:abstractNumId w:val="16"/>
  </w:num>
  <w:num w:numId="17">
    <w:abstractNumId w:val="13"/>
  </w:num>
  <w:num w:numId="18">
    <w:abstractNumId w:val="15"/>
  </w:num>
  <w:num w:numId="19">
    <w:abstractNumId w:val="28"/>
  </w:num>
  <w:num w:numId="20">
    <w:abstractNumId w:val="3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14"/>
  </w:num>
  <w:num w:numId="24">
    <w:abstractNumId w:val="19"/>
  </w:num>
  <w:num w:numId="25">
    <w:abstractNumId w:val="21"/>
  </w:num>
  <w:num w:numId="26">
    <w:abstractNumId w:val="24"/>
  </w:num>
  <w:num w:numId="27">
    <w:abstractNumId w:val="4"/>
  </w:num>
  <w:num w:numId="28">
    <w:abstractNumId w:val="2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527"/>
    <w:rsid w:val="00002547"/>
    <w:rsid w:val="00002879"/>
    <w:rsid w:val="000047C4"/>
    <w:rsid w:val="00007EC5"/>
    <w:rsid w:val="00014296"/>
    <w:rsid w:val="000173C8"/>
    <w:rsid w:val="00050C51"/>
    <w:rsid w:val="00053A39"/>
    <w:rsid w:val="00060B63"/>
    <w:rsid w:val="000660BF"/>
    <w:rsid w:val="00076507"/>
    <w:rsid w:val="000A3D0E"/>
    <w:rsid w:val="000A435E"/>
    <w:rsid w:val="000B0D93"/>
    <w:rsid w:val="000B0DFC"/>
    <w:rsid w:val="000B21FD"/>
    <w:rsid w:val="000C1539"/>
    <w:rsid w:val="000C4E8D"/>
    <w:rsid w:val="000C4F44"/>
    <w:rsid w:val="000E1AFE"/>
    <w:rsid w:val="000F11CA"/>
    <w:rsid w:val="000F23EB"/>
    <w:rsid w:val="000F25CE"/>
    <w:rsid w:val="000F3393"/>
    <w:rsid w:val="00104591"/>
    <w:rsid w:val="00110463"/>
    <w:rsid w:val="0011433B"/>
    <w:rsid w:val="00120037"/>
    <w:rsid w:val="0012726B"/>
    <w:rsid w:val="00131584"/>
    <w:rsid w:val="00151DC1"/>
    <w:rsid w:val="00152CC0"/>
    <w:rsid w:val="00160F46"/>
    <w:rsid w:val="00163C16"/>
    <w:rsid w:val="00166D32"/>
    <w:rsid w:val="00176ACC"/>
    <w:rsid w:val="001815B3"/>
    <w:rsid w:val="00184744"/>
    <w:rsid w:val="00196B1E"/>
    <w:rsid w:val="00197B32"/>
    <w:rsid w:val="001A55B9"/>
    <w:rsid w:val="001A6AAE"/>
    <w:rsid w:val="001A7821"/>
    <w:rsid w:val="001B04B3"/>
    <w:rsid w:val="001B47BF"/>
    <w:rsid w:val="001D4987"/>
    <w:rsid w:val="001D6B07"/>
    <w:rsid w:val="001D6C7C"/>
    <w:rsid w:val="001D6E59"/>
    <w:rsid w:val="001D7E0D"/>
    <w:rsid w:val="001F6886"/>
    <w:rsid w:val="00201100"/>
    <w:rsid w:val="00231ABA"/>
    <w:rsid w:val="002345E2"/>
    <w:rsid w:val="00237E4C"/>
    <w:rsid w:val="00243030"/>
    <w:rsid w:val="00243D63"/>
    <w:rsid w:val="00246090"/>
    <w:rsid w:val="002533C1"/>
    <w:rsid w:val="002555B0"/>
    <w:rsid w:val="00256741"/>
    <w:rsid w:val="00257615"/>
    <w:rsid w:val="00260664"/>
    <w:rsid w:val="002613A7"/>
    <w:rsid w:val="00270D76"/>
    <w:rsid w:val="00291288"/>
    <w:rsid w:val="002A3A97"/>
    <w:rsid w:val="002A4386"/>
    <w:rsid w:val="002A7CA9"/>
    <w:rsid w:val="002B7C3A"/>
    <w:rsid w:val="002C3384"/>
    <w:rsid w:val="002C4967"/>
    <w:rsid w:val="002C6DBD"/>
    <w:rsid w:val="002C75B3"/>
    <w:rsid w:val="002D4CE5"/>
    <w:rsid w:val="002D5377"/>
    <w:rsid w:val="002E053A"/>
    <w:rsid w:val="002F1248"/>
    <w:rsid w:val="002F159F"/>
    <w:rsid w:val="002F518C"/>
    <w:rsid w:val="002F7726"/>
    <w:rsid w:val="00301F4F"/>
    <w:rsid w:val="003053E8"/>
    <w:rsid w:val="00307EA8"/>
    <w:rsid w:val="00315B48"/>
    <w:rsid w:val="00320642"/>
    <w:rsid w:val="00326591"/>
    <w:rsid w:val="00335D86"/>
    <w:rsid w:val="003428E3"/>
    <w:rsid w:val="003813DE"/>
    <w:rsid w:val="0038163F"/>
    <w:rsid w:val="0038436A"/>
    <w:rsid w:val="0039119A"/>
    <w:rsid w:val="00393641"/>
    <w:rsid w:val="00395898"/>
    <w:rsid w:val="003A0A95"/>
    <w:rsid w:val="003C1CDC"/>
    <w:rsid w:val="003C2360"/>
    <w:rsid w:val="003E4F2F"/>
    <w:rsid w:val="003F0636"/>
    <w:rsid w:val="003F1CD1"/>
    <w:rsid w:val="00402107"/>
    <w:rsid w:val="004102AD"/>
    <w:rsid w:val="00415DF3"/>
    <w:rsid w:val="00417FAA"/>
    <w:rsid w:val="00432BB9"/>
    <w:rsid w:val="00440817"/>
    <w:rsid w:val="00455DC7"/>
    <w:rsid w:val="00456DF7"/>
    <w:rsid w:val="00466BAC"/>
    <w:rsid w:val="00466D71"/>
    <w:rsid w:val="00467962"/>
    <w:rsid w:val="0048134D"/>
    <w:rsid w:val="00491F7F"/>
    <w:rsid w:val="00493AF7"/>
    <w:rsid w:val="004B7B66"/>
    <w:rsid w:val="004C1BA9"/>
    <w:rsid w:val="004C2517"/>
    <w:rsid w:val="004C2EC5"/>
    <w:rsid w:val="004D57D2"/>
    <w:rsid w:val="004E6504"/>
    <w:rsid w:val="004F0C68"/>
    <w:rsid w:val="004F6A7D"/>
    <w:rsid w:val="004F7DF1"/>
    <w:rsid w:val="005208F5"/>
    <w:rsid w:val="00523725"/>
    <w:rsid w:val="0053479E"/>
    <w:rsid w:val="00542DE0"/>
    <w:rsid w:val="005509C9"/>
    <w:rsid w:val="0055396C"/>
    <w:rsid w:val="005602CC"/>
    <w:rsid w:val="00573C9E"/>
    <w:rsid w:val="00574B8F"/>
    <w:rsid w:val="005850D5"/>
    <w:rsid w:val="00594A48"/>
    <w:rsid w:val="00595B81"/>
    <w:rsid w:val="00597575"/>
    <w:rsid w:val="005B16E6"/>
    <w:rsid w:val="005C153B"/>
    <w:rsid w:val="005F27BB"/>
    <w:rsid w:val="00606D34"/>
    <w:rsid w:val="00623D9B"/>
    <w:rsid w:val="00646811"/>
    <w:rsid w:val="00646D9B"/>
    <w:rsid w:val="00647B04"/>
    <w:rsid w:val="0065093A"/>
    <w:rsid w:val="00670528"/>
    <w:rsid w:val="00674E6E"/>
    <w:rsid w:val="00676312"/>
    <w:rsid w:val="00682FF4"/>
    <w:rsid w:val="00691E8A"/>
    <w:rsid w:val="00693BFB"/>
    <w:rsid w:val="00697D88"/>
    <w:rsid w:val="006A0B08"/>
    <w:rsid w:val="006A5952"/>
    <w:rsid w:val="006A674E"/>
    <w:rsid w:val="006B0E64"/>
    <w:rsid w:val="006B302C"/>
    <w:rsid w:val="006B715C"/>
    <w:rsid w:val="006B722E"/>
    <w:rsid w:val="006C28B5"/>
    <w:rsid w:val="006D1C20"/>
    <w:rsid w:val="006E1B46"/>
    <w:rsid w:val="006E299E"/>
    <w:rsid w:val="006F0FF0"/>
    <w:rsid w:val="006F13A0"/>
    <w:rsid w:val="006F3F38"/>
    <w:rsid w:val="006F7CB9"/>
    <w:rsid w:val="00701167"/>
    <w:rsid w:val="00704C4D"/>
    <w:rsid w:val="00714E2E"/>
    <w:rsid w:val="007161E5"/>
    <w:rsid w:val="007177C4"/>
    <w:rsid w:val="007310C7"/>
    <w:rsid w:val="00762381"/>
    <w:rsid w:val="007750D2"/>
    <w:rsid w:val="007854E5"/>
    <w:rsid w:val="007B7A6C"/>
    <w:rsid w:val="007C55F4"/>
    <w:rsid w:val="007D4122"/>
    <w:rsid w:val="007D63EC"/>
    <w:rsid w:val="007E15E4"/>
    <w:rsid w:val="007F51AA"/>
    <w:rsid w:val="007F70BB"/>
    <w:rsid w:val="007F74B2"/>
    <w:rsid w:val="00804184"/>
    <w:rsid w:val="00811106"/>
    <w:rsid w:val="00815EBF"/>
    <w:rsid w:val="00820D02"/>
    <w:rsid w:val="008223BC"/>
    <w:rsid w:val="00822921"/>
    <w:rsid w:val="008319AC"/>
    <w:rsid w:val="00836A36"/>
    <w:rsid w:val="008547CF"/>
    <w:rsid w:val="00856167"/>
    <w:rsid w:val="0087164D"/>
    <w:rsid w:val="00871737"/>
    <w:rsid w:val="00871CD1"/>
    <w:rsid w:val="008726EC"/>
    <w:rsid w:val="00874F3F"/>
    <w:rsid w:val="008823AF"/>
    <w:rsid w:val="008849B9"/>
    <w:rsid w:val="008853E4"/>
    <w:rsid w:val="00887D27"/>
    <w:rsid w:val="008902C8"/>
    <w:rsid w:val="00890EED"/>
    <w:rsid w:val="0089374D"/>
    <w:rsid w:val="00894634"/>
    <w:rsid w:val="008A1D59"/>
    <w:rsid w:val="008A2D7B"/>
    <w:rsid w:val="008B4D36"/>
    <w:rsid w:val="008D1264"/>
    <w:rsid w:val="008D3656"/>
    <w:rsid w:val="008D3EFB"/>
    <w:rsid w:val="008D6531"/>
    <w:rsid w:val="008E308E"/>
    <w:rsid w:val="008F7C44"/>
    <w:rsid w:val="0090443F"/>
    <w:rsid w:val="0090449C"/>
    <w:rsid w:val="00911950"/>
    <w:rsid w:val="009155A1"/>
    <w:rsid w:val="00916756"/>
    <w:rsid w:val="009378B1"/>
    <w:rsid w:val="00940647"/>
    <w:rsid w:val="00947150"/>
    <w:rsid w:val="00952A1E"/>
    <w:rsid w:val="00967BF0"/>
    <w:rsid w:val="009704BA"/>
    <w:rsid w:val="00975057"/>
    <w:rsid w:val="00996301"/>
    <w:rsid w:val="009A7434"/>
    <w:rsid w:val="009C37DD"/>
    <w:rsid w:val="009C5611"/>
    <w:rsid w:val="009D0D44"/>
    <w:rsid w:val="009D7010"/>
    <w:rsid w:val="009E223C"/>
    <w:rsid w:val="00A03BCB"/>
    <w:rsid w:val="00A12C20"/>
    <w:rsid w:val="00A1417D"/>
    <w:rsid w:val="00A24968"/>
    <w:rsid w:val="00A313AE"/>
    <w:rsid w:val="00A34986"/>
    <w:rsid w:val="00A4422C"/>
    <w:rsid w:val="00A4781D"/>
    <w:rsid w:val="00A50C97"/>
    <w:rsid w:val="00A51C4F"/>
    <w:rsid w:val="00A531D1"/>
    <w:rsid w:val="00A84297"/>
    <w:rsid w:val="00A84F8A"/>
    <w:rsid w:val="00AA2A3C"/>
    <w:rsid w:val="00AA503B"/>
    <w:rsid w:val="00AA6EB9"/>
    <w:rsid w:val="00AA73BD"/>
    <w:rsid w:val="00AB101E"/>
    <w:rsid w:val="00AC62F8"/>
    <w:rsid w:val="00AD2231"/>
    <w:rsid w:val="00AE2129"/>
    <w:rsid w:val="00AE69BE"/>
    <w:rsid w:val="00AF3B4F"/>
    <w:rsid w:val="00B10ACE"/>
    <w:rsid w:val="00B11A78"/>
    <w:rsid w:val="00B20D5A"/>
    <w:rsid w:val="00B26211"/>
    <w:rsid w:val="00B37576"/>
    <w:rsid w:val="00B52013"/>
    <w:rsid w:val="00B55ABF"/>
    <w:rsid w:val="00B56424"/>
    <w:rsid w:val="00B56806"/>
    <w:rsid w:val="00B60810"/>
    <w:rsid w:val="00B64E54"/>
    <w:rsid w:val="00B6718E"/>
    <w:rsid w:val="00B70F3B"/>
    <w:rsid w:val="00B7283E"/>
    <w:rsid w:val="00B865FC"/>
    <w:rsid w:val="00BC3058"/>
    <w:rsid w:val="00BD04CF"/>
    <w:rsid w:val="00BD3554"/>
    <w:rsid w:val="00BF7BA7"/>
    <w:rsid w:val="00C011C4"/>
    <w:rsid w:val="00C07C05"/>
    <w:rsid w:val="00C1490C"/>
    <w:rsid w:val="00C261D0"/>
    <w:rsid w:val="00C36527"/>
    <w:rsid w:val="00C3710E"/>
    <w:rsid w:val="00C419C5"/>
    <w:rsid w:val="00C46852"/>
    <w:rsid w:val="00C544AE"/>
    <w:rsid w:val="00C6125F"/>
    <w:rsid w:val="00C70B9A"/>
    <w:rsid w:val="00C72173"/>
    <w:rsid w:val="00C8281B"/>
    <w:rsid w:val="00C852B5"/>
    <w:rsid w:val="00C95D7B"/>
    <w:rsid w:val="00CA40C5"/>
    <w:rsid w:val="00CC19A4"/>
    <w:rsid w:val="00D04217"/>
    <w:rsid w:val="00D0793C"/>
    <w:rsid w:val="00D16711"/>
    <w:rsid w:val="00D17C32"/>
    <w:rsid w:val="00D4181C"/>
    <w:rsid w:val="00D4770B"/>
    <w:rsid w:val="00D47912"/>
    <w:rsid w:val="00D52515"/>
    <w:rsid w:val="00D53F6C"/>
    <w:rsid w:val="00D55483"/>
    <w:rsid w:val="00D67A30"/>
    <w:rsid w:val="00D71A29"/>
    <w:rsid w:val="00DA059E"/>
    <w:rsid w:val="00DA443E"/>
    <w:rsid w:val="00DA64AE"/>
    <w:rsid w:val="00DB1A5F"/>
    <w:rsid w:val="00DB7DCD"/>
    <w:rsid w:val="00DC411A"/>
    <w:rsid w:val="00DC42E7"/>
    <w:rsid w:val="00DC5C1A"/>
    <w:rsid w:val="00DD49CD"/>
    <w:rsid w:val="00DE1240"/>
    <w:rsid w:val="00E257C1"/>
    <w:rsid w:val="00E377EB"/>
    <w:rsid w:val="00E564AE"/>
    <w:rsid w:val="00E608EF"/>
    <w:rsid w:val="00E67513"/>
    <w:rsid w:val="00E835C6"/>
    <w:rsid w:val="00E85833"/>
    <w:rsid w:val="00EA65F5"/>
    <w:rsid w:val="00EB62ED"/>
    <w:rsid w:val="00EC107B"/>
    <w:rsid w:val="00EC2E66"/>
    <w:rsid w:val="00EC47E7"/>
    <w:rsid w:val="00ED6104"/>
    <w:rsid w:val="00EE62A2"/>
    <w:rsid w:val="00EE7126"/>
    <w:rsid w:val="00EF0BC0"/>
    <w:rsid w:val="00F014F6"/>
    <w:rsid w:val="00F1056F"/>
    <w:rsid w:val="00F12408"/>
    <w:rsid w:val="00F22055"/>
    <w:rsid w:val="00F22E7B"/>
    <w:rsid w:val="00F2314E"/>
    <w:rsid w:val="00F2678F"/>
    <w:rsid w:val="00F41E7E"/>
    <w:rsid w:val="00F51922"/>
    <w:rsid w:val="00F6093A"/>
    <w:rsid w:val="00F66479"/>
    <w:rsid w:val="00F714CD"/>
    <w:rsid w:val="00F81982"/>
    <w:rsid w:val="00F81F72"/>
    <w:rsid w:val="00F859BC"/>
    <w:rsid w:val="00F97463"/>
    <w:rsid w:val="00FA4F9D"/>
    <w:rsid w:val="00FA52EC"/>
    <w:rsid w:val="00FA7209"/>
    <w:rsid w:val="00FB65A5"/>
    <w:rsid w:val="00FC27A0"/>
    <w:rsid w:val="00FC58A9"/>
    <w:rsid w:val="00FC659E"/>
    <w:rsid w:val="00FD32D1"/>
    <w:rsid w:val="00FD5113"/>
    <w:rsid w:val="00FE218E"/>
    <w:rsid w:val="00FE6909"/>
    <w:rsid w:val="00FE7F0F"/>
    <w:rsid w:val="00FF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A65535-50A6-4D4F-B147-C62C9CD79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229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4102AD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64E5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F7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7C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D6E59"/>
    <w:pPr>
      <w:autoSpaceDE w:val="0"/>
      <w:autoSpaceDN w:val="0"/>
      <w:adjustRightInd w:val="0"/>
      <w:spacing w:after="0" w:line="240" w:lineRule="auto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table" w:styleId="Mkatabulky">
    <w:name w:val="Table Grid"/>
    <w:basedOn w:val="Normlntabulka"/>
    <w:uiPriority w:val="39"/>
    <w:rsid w:val="00EE7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16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6711"/>
  </w:style>
  <w:style w:type="paragraph" w:styleId="Zpat">
    <w:name w:val="footer"/>
    <w:basedOn w:val="Normln"/>
    <w:link w:val="ZpatChar"/>
    <w:uiPriority w:val="99"/>
    <w:unhideWhenUsed/>
    <w:rsid w:val="00D167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6711"/>
  </w:style>
  <w:style w:type="character" w:customStyle="1" w:styleId="Nadpis2Char">
    <w:name w:val="Nadpis 2 Char"/>
    <w:basedOn w:val="Standardnpsmoodstavce"/>
    <w:link w:val="Nadpis2"/>
    <w:rsid w:val="004102A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table" w:customStyle="1" w:styleId="Mkatabulky2">
    <w:name w:val="Mřížka tabulky2"/>
    <w:basedOn w:val="Normlntabulka"/>
    <w:next w:val="Mkatabulky"/>
    <w:uiPriority w:val="39"/>
    <w:rsid w:val="00A12C2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6A674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82292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2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A0315-0D16-4327-8868-9E20F5727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ptoufar</dc:creator>
  <cp:lastModifiedBy>Schmidová Aneta</cp:lastModifiedBy>
  <cp:revision>3</cp:revision>
  <cp:lastPrinted>2022-11-29T11:48:00Z</cp:lastPrinted>
  <dcterms:created xsi:type="dcterms:W3CDTF">2022-11-29T14:00:00Z</dcterms:created>
  <dcterms:modified xsi:type="dcterms:W3CDTF">2022-11-29T14:01:00Z</dcterms:modified>
</cp:coreProperties>
</file>