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FC23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14:paraId="1311D602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14:paraId="2E4BD7FB" w14:textId="77777777"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14:paraId="2EA97613" w14:textId="48AF28AE"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F32212">
        <w:rPr>
          <w:rFonts w:ascii="Garamond" w:hAnsi="Garamond" w:cs="Arial"/>
          <w:b/>
          <w:sz w:val="24"/>
          <w:szCs w:val="24"/>
        </w:rPr>
        <w:t>1</w:t>
      </w:r>
      <w:r w:rsidR="005D6B2B">
        <w:rPr>
          <w:rFonts w:ascii="Garamond" w:hAnsi="Garamond" w:cs="Arial"/>
          <w:b/>
          <w:sz w:val="24"/>
          <w:szCs w:val="24"/>
        </w:rPr>
        <w:t>5</w:t>
      </w:r>
    </w:p>
    <w:p w14:paraId="36239217" w14:textId="77777777"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14:paraId="0DA8585F" w14:textId="0B724F5E"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052711">
        <w:rPr>
          <w:rFonts w:ascii="Garamond" w:hAnsi="Garamond" w:cs="Arial"/>
          <w:b/>
          <w:sz w:val="24"/>
          <w:szCs w:val="24"/>
        </w:rPr>
        <w:t>3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290EF5">
        <w:rPr>
          <w:rFonts w:ascii="Garamond" w:hAnsi="Garamond" w:cs="Arial"/>
          <w:b/>
          <w:sz w:val="24"/>
          <w:szCs w:val="24"/>
        </w:rPr>
        <w:t xml:space="preserve">1. </w:t>
      </w:r>
      <w:r w:rsidR="000C0F36">
        <w:rPr>
          <w:rFonts w:ascii="Garamond" w:hAnsi="Garamond" w:cs="Arial"/>
          <w:b/>
          <w:sz w:val="24"/>
          <w:szCs w:val="24"/>
        </w:rPr>
        <w:t>8</w:t>
      </w:r>
      <w:r w:rsidR="00290EF5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052711">
        <w:rPr>
          <w:rFonts w:ascii="Garamond" w:hAnsi="Garamond" w:cs="Arial"/>
          <w:b/>
          <w:sz w:val="24"/>
          <w:szCs w:val="24"/>
        </w:rPr>
        <w:t>3</w:t>
      </w:r>
    </w:p>
    <w:p w14:paraId="7D7DD44E" w14:textId="0248F31D" w:rsidR="002556C3" w:rsidRDefault="002556C3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3A3593B" w14:textId="4FE8CD0A" w:rsidR="002E6A23" w:rsidRDefault="002E6A23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10EDAF1" w14:textId="77777777" w:rsidR="00BA3D0A" w:rsidRDefault="00BA3D0A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1CCADD0" w14:textId="14827ABD" w:rsidR="005D6B2B" w:rsidRDefault="005D6B2B" w:rsidP="00570CF5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6"/>
          <w:szCs w:val="26"/>
          <w:u w:val="single"/>
        </w:rPr>
      </w:pPr>
      <w:r>
        <w:rPr>
          <w:rFonts w:ascii="Garamond" w:hAnsi="Garamond"/>
          <w:b/>
          <w:bCs/>
          <w:sz w:val="26"/>
          <w:szCs w:val="26"/>
          <w:u w:val="single"/>
        </w:rPr>
        <w:t>Úvodní část</w:t>
      </w:r>
    </w:p>
    <w:p w14:paraId="296FFB57" w14:textId="77777777" w:rsidR="00761000" w:rsidRPr="00761000" w:rsidRDefault="00D05052" w:rsidP="00D05052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61000">
        <w:rPr>
          <w:rFonts w:ascii="Garamond" w:hAnsi="Garamond"/>
          <w:sz w:val="24"/>
          <w:szCs w:val="24"/>
          <w:u w:val="single"/>
        </w:rPr>
        <w:t xml:space="preserve">Na str. </w:t>
      </w:r>
      <w:r w:rsidR="005D6B2B" w:rsidRPr="00761000">
        <w:rPr>
          <w:rFonts w:ascii="Garamond" w:hAnsi="Garamond"/>
          <w:sz w:val="24"/>
          <w:szCs w:val="24"/>
          <w:u w:val="single"/>
        </w:rPr>
        <w:t>5</w:t>
      </w:r>
      <w:r w:rsidRPr="00761000">
        <w:rPr>
          <w:rFonts w:ascii="Garamond" w:hAnsi="Garamond"/>
          <w:sz w:val="24"/>
          <w:szCs w:val="24"/>
          <w:u w:val="single"/>
        </w:rPr>
        <w:t xml:space="preserve"> se</w:t>
      </w:r>
      <w:r w:rsidR="00761000" w:rsidRPr="00761000">
        <w:rPr>
          <w:rFonts w:ascii="Garamond" w:hAnsi="Garamond"/>
          <w:sz w:val="24"/>
          <w:szCs w:val="24"/>
          <w:u w:val="single"/>
        </w:rPr>
        <w:t>:</w:t>
      </w:r>
    </w:p>
    <w:p w14:paraId="24237A07" w14:textId="0512C368" w:rsidR="00761000" w:rsidRPr="003D2935" w:rsidRDefault="00761000" w:rsidP="0076100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z </w:t>
      </w:r>
      <w:r w:rsidRPr="005D6B2B">
        <w:rPr>
          <w:rFonts w:ascii="Garamond" w:hAnsi="Garamond"/>
          <w:bCs/>
          <w:sz w:val="24"/>
          <w:szCs w:val="24"/>
        </w:rPr>
        <w:t xml:space="preserve">Evidenčního senátu pro </w:t>
      </w:r>
      <w:r>
        <w:rPr>
          <w:rFonts w:ascii="Garamond" w:hAnsi="Garamond"/>
          <w:bCs/>
          <w:sz w:val="24"/>
          <w:szCs w:val="24"/>
        </w:rPr>
        <w:t>trestní</w:t>
      </w:r>
      <w:r w:rsidRPr="005D6B2B">
        <w:rPr>
          <w:rFonts w:ascii="Garamond" w:hAnsi="Garamond"/>
          <w:bCs/>
          <w:sz w:val="24"/>
          <w:szCs w:val="24"/>
        </w:rPr>
        <w:t xml:space="preserve"> úsek vypouští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3D2935">
        <w:rPr>
          <w:rFonts w:ascii="Garamond" w:hAnsi="Garamond"/>
          <w:sz w:val="24"/>
          <w:szCs w:val="24"/>
        </w:rPr>
        <w:t xml:space="preserve">slovo </w:t>
      </w:r>
      <w:r>
        <w:rPr>
          <w:rFonts w:ascii="Garamond" w:hAnsi="Garamond"/>
          <w:i/>
          <w:sz w:val="24"/>
          <w:szCs w:val="24"/>
        </w:rPr>
        <w:t>Nádravská</w:t>
      </w:r>
      <w:r w:rsidRPr="003D2935">
        <w:rPr>
          <w:rFonts w:ascii="Garamond" w:hAnsi="Garamond"/>
          <w:sz w:val="24"/>
          <w:szCs w:val="24"/>
        </w:rPr>
        <w:t xml:space="preserve"> a nahrazuje se slovem </w:t>
      </w:r>
      <w:r w:rsidRPr="003D2935">
        <w:rPr>
          <w:rFonts w:ascii="Garamond" w:hAnsi="Garamond"/>
          <w:i/>
          <w:sz w:val="24"/>
          <w:szCs w:val="24"/>
        </w:rPr>
        <w:t>„T</w:t>
      </w:r>
      <w:r>
        <w:rPr>
          <w:rFonts w:ascii="Garamond" w:hAnsi="Garamond"/>
          <w:i/>
          <w:sz w:val="24"/>
          <w:szCs w:val="24"/>
        </w:rPr>
        <w:t>urková</w:t>
      </w:r>
      <w:r w:rsidRPr="003D2935">
        <w:rPr>
          <w:rFonts w:ascii="Garamond" w:hAnsi="Garamond"/>
          <w:i/>
          <w:sz w:val="24"/>
          <w:szCs w:val="24"/>
        </w:rPr>
        <w:t>“</w:t>
      </w:r>
    </w:p>
    <w:p w14:paraId="635092C1" w14:textId="77777777" w:rsidR="00A2544A" w:rsidRDefault="00A2544A" w:rsidP="00A2544A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z </w:t>
      </w:r>
      <w:r w:rsidRPr="005D6B2B">
        <w:rPr>
          <w:rFonts w:ascii="Garamond" w:hAnsi="Garamond"/>
          <w:bCs/>
          <w:sz w:val="24"/>
          <w:szCs w:val="24"/>
        </w:rPr>
        <w:t>Evidenčního senátu pro občanskoprávní úsek vypouští</w:t>
      </w:r>
      <w:r>
        <w:rPr>
          <w:rFonts w:ascii="Garamond" w:hAnsi="Garamond"/>
          <w:sz w:val="24"/>
          <w:szCs w:val="24"/>
        </w:rPr>
        <w:t xml:space="preserve"> </w:t>
      </w:r>
      <w:r w:rsidRPr="005D6B2B">
        <w:rPr>
          <w:rFonts w:ascii="Garamond" w:hAnsi="Garamond"/>
          <w:i/>
          <w:iCs/>
          <w:sz w:val="24"/>
          <w:szCs w:val="24"/>
        </w:rPr>
        <w:t xml:space="preserve">„Bc. Petra Cardová administrativní </w:t>
      </w:r>
    </w:p>
    <w:p w14:paraId="58B4F756" w14:textId="7ECE87E3" w:rsidR="00A2544A" w:rsidRDefault="00A2544A" w:rsidP="00A2544A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   </w:t>
      </w:r>
      <w:r w:rsidRPr="005D6B2B">
        <w:rPr>
          <w:rFonts w:ascii="Garamond" w:hAnsi="Garamond"/>
          <w:i/>
          <w:iCs/>
          <w:sz w:val="24"/>
          <w:szCs w:val="24"/>
        </w:rPr>
        <w:t>pracovnice“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</w:p>
    <w:p w14:paraId="279077FF" w14:textId="3BAAFC5B" w:rsidR="001F5A56" w:rsidRDefault="001F5A56" w:rsidP="001F5A5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29A0065A" w14:textId="21F20F04" w:rsidR="006228AD" w:rsidRDefault="006228AD" w:rsidP="001F5A5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C583598" w14:textId="5440119D" w:rsidR="001F5A56" w:rsidRDefault="001F5A56" w:rsidP="001F5A5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6"/>
          <w:szCs w:val="26"/>
          <w:u w:val="single"/>
        </w:rPr>
      </w:pPr>
      <w:r>
        <w:rPr>
          <w:rFonts w:ascii="Garamond" w:hAnsi="Garamond"/>
          <w:b/>
          <w:bCs/>
          <w:sz w:val="26"/>
          <w:szCs w:val="26"/>
          <w:u w:val="single"/>
        </w:rPr>
        <w:t xml:space="preserve">Úsek trestní </w:t>
      </w:r>
    </w:p>
    <w:p w14:paraId="30F7E055" w14:textId="77777777" w:rsidR="00761000" w:rsidRPr="00761000" w:rsidRDefault="001F5A56" w:rsidP="001F5A56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61000">
        <w:rPr>
          <w:rFonts w:ascii="Garamond" w:hAnsi="Garamond"/>
          <w:sz w:val="24"/>
          <w:szCs w:val="24"/>
          <w:u w:val="single"/>
        </w:rPr>
        <w:t>Na str. 22, 32, 38, 78, 100 se</w:t>
      </w:r>
      <w:r w:rsidR="00761000" w:rsidRPr="00761000">
        <w:rPr>
          <w:rFonts w:ascii="Garamond" w:hAnsi="Garamond"/>
          <w:sz w:val="24"/>
          <w:szCs w:val="24"/>
          <w:u w:val="single"/>
        </w:rPr>
        <w:t>:</w:t>
      </w:r>
    </w:p>
    <w:p w14:paraId="41EE74BF" w14:textId="46EE23EC" w:rsidR="001F5A56" w:rsidRDefault="00761000" w:rsidP="001F5A56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1F5A56">
        <w:rPr>
          <w:rFonts w:ascii="Garamond" w:hAnsi="Garamond"/>
          <w:sz w:val="24"/>
          <w:szCs w:val="24"/>
        </w:rPr>
        <w:t xml:space="preserve"> u Mgr. Nely Vašíčkové mění titul na </w:t>
      </w:r>
      <w:r w:rsidR="001F5A56" w:rsidRPr="001F5A56">
        <w:rPr>
          <w:rFonts w:ascii="Garamond" w:hAnsi="Garamond"/>
          <w:i/>
          <w:iCs/>
          <w:sz w:val="24"/>
          <w:szCs w:val="24"/>
        </w:rPr>
        <w:t>„JUDr</w:t>
      </w:r>
      <w:r w:rsidR="001F5A56">
        <w:rPr>
          <w:rFonts w:ascii="Garamond" w:hAnsi="Garamond"/>
          <w:i/>
          <w:iCs/>
          <w:sz w:val="24"/>
          <w:szCs w:val="24"/>
        </w:rPr>
        <w:t>.</w:t>
      </w:r>
      <w:r w:rsidR="001F5A56" w:rsidRPr="001F5A56">
        <w:rPr>
          <w:rFonts w:ascii="Garamond" w:hAnsi="Garamond"/>
          <w:i/>
          <w:iCs/>
          <w:sz w:val="24"/>
          <w:szCs w:val="24"/>
        </w:rPr>
        <w:t>“</w:t>
      </w:r>
      <w:r w:rsidR="001F5A56">
        <w:rPr>
          <w:rFonts w:ascii="Garamond" w:hAnsi="Garamond"/>
          <w:i/>
          <w:iCs/>
          <w:sz w:val="24"/>
          <w:szCs w:val="24"/>
        </w:rPr>
        <w:t xml:space="preserve"> </w:t>
      </w:r>
    </w:p>
    <w:p w14:paraId="38E4FE9C" w14:textId="44087366" w:rsidR="00744CBB" w:rsidRDefault="00744CBB" w:rsidP="001F5A56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</w:p>
    <w:p w14:paraId="35BD65A8" w14:textId="66AF6773" w:rsidR="00744CBB" w:rsidRDefault="00744CBB" w:rsidP="00744CBB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3D2935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13</w:t>
      </w:r>
      <w:r w:rsidRPr="003D2935">
        <w:rPr>
          <w:rFonts w:ascii="Garamond" w:hAnsi="Garamond"/>
          <w:sz w:val="24"/>
          <w:szCs w:val="24"/>
          <w:u w:val="single"/>
        </w:rPr>
        <w:t xml:space="preserve"> se:</w:t>
      </w:r>
    </w:p>
    <w:p w14:paraId="7220954B" w14:textId="2D053F65" w:rsidR="00744CBB" w:rsidRPr="00744CBB" w:rsidRDefault="00744CBB" w:rsidP="00744CBB">
      <w:pPr>
        <w:jc w:val="both"/>
        <w:rPr>
          <w:rFonts w:ascii="Garamond" w:hAnsi="Garamond"/>
          <w:sz w:val="24"/>
          <w:szCs w:val="24"/>
          <w:u w:val="single"/>
        </w:rPr>
      </w:pPr>
      <w:r w:rsidRPr="00744CBB">
        <w:rPr>
          <w:rFonts w:ascii="Garamond" w:hAnsi="Garamond"/>
          <w:sz w:val="24"/>
          <w:szCs w:val="24"/>
        </w:rPr>
        <w:t xml:space="preserve">- v soudním odd. 17 vyškrtává odd. </w:t>
      </w:r>
      <w:r w:rsidRPr="00744CBB">
        <w:rPr>
          <w:rFonts w:ascii="Garamond" w:hAnsi="Garamond"/>
          <w:i/>
          <w:iCs/>
          <w:sz w:val="24"/>
          <w:szCs w:val="24"/>
        </w:rPr>
        <w:t>„Tm“</w:t>
      </w:r>
      <w:r w:rsidRPr="00744CBB">
        <w:rPr>
          <w:rFonts w:ascii="Garamond" w:hAnsi="Garamond"/>
          <w:sz w:val="24"/>
          <w:szCs w:val="24"/>
        </w:rPr>
        <w:t xml:space="preserve"> v tomto znění: „</w:t>
      </w:r>
      <w:r w:rsidRPr="00744CBB">
        <w:rPr>
          <w:rFonts w:ascii="Garamond" w:hAnsi="Garamond"/>
          <w:i/>
          <w:iCs/>
          <w:sz w:val="24"/>
          <w:szCs w:val="24"/>
        </w:rPr>
        <w:t xml:space="preserve">Rozhodování v trestních věcech krajského soudu jako soudu I. stupně (§ 17 a § 21 tr. ř.), jako soudu pro mládež podle zák. č. 218/2003 Sb.“ </w:t>
      </w:r>
      <w:r w:rsidRPr="00744CBB">
        <w:rPr>
          <w:rFonts w:ascii="Garamond" w:hAnsi="Garamond"/>
          <w:sz w:val="24"/>
          <w:szCs w:val="24"/>
        </w:rPr>
        <w:t xml:space="preserve">a zároveň se nově vkládá do soudního odd. </w:t>
      </w:r>
      <w:r>
        <w:rPr>
          <w:rFonts w:ascii="Garamond" w:hAnsi="Garamond"/>
          <w:sz w:val="24"/>
          <w:szCs w:val="24"/>
        </w:rPr>
        <w:t>„</w:t>
      </w:r>
      <w:r w:rsidRPr="00744CBB">
        <w:rPr>
          <w:rFonts w:ascii="Garamond" w:hAnsi="Garamond"/>
          <w:i/>
          <w:iCs/>
          <w:sz w:val="24"/>
          <w:szCs w:val="24"/>
        </w:rPr>
        <w:t>20</w:t>
      </w:r>
      <w:r>
        <w:rPr>
          <w:rFonts w:ascii="Garamond" w:hAnsi="Garamond"/>
          <w:i/>
          <w:iCs/>
          <w:sz w:val="24"/>
          <w:szCs w:val="24"/>
        </w:rPr>
        <w:t>“</w:t>
      </w:r>
      <w:r w:rsidRPr="00744CBB">
        <w:rPr>
          <w:rFonts w:ascii="Garamond" w:hAnsi="Garamond"/>
          <w:i/>
          <w:iCs/>
          <w:sz w:val="24"/>
          <w:szCs w:val="24"/>
        </w:rPr>
        <w:t xml:space="preserve"> </w:t>
      </w:r>
    </w:p>
    <w:p w14:paraId="5ACF1A58" w14:textId="16F6D043" w:rsidR="00761000" w:rsidRPr="003D2935" w:rsidRDefault="00761000" w:rsidP="0076100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3D2935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22</w:t>
      </w:r>
      <w:r w:rsidRPr="003D2935">
        <w:rPr>
          <w:rFonts w:ascii="Garamond" w:hAnsi="Garamond"/>
          <w:sz w:val="24"/>
          <w:szCs w:val="24"/>
          <w:u w:val="single"/>
        </w:rPr>
        <w:t xml:space="preserve"> se:</w:t>
      </w:r>
    </w:p>
    <w:p w14:paraId="69D75C08" w14:textId="77777777" w:rsidR="00552D98" w:rsidRDefault="00761000" w:rsidP="00552D98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sz w:val="24"/>
          <w:szCs w:val="24"/>
        </w:rPr>
      </w:pPr>
      <w:r w:rsidRPr="003D2935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>u asistentů s</w:t>
      </w:r>
      <w:r w:rsidRPr="003D2935">
        <w:rPr>
          <w:rFonts w:ascii="Garamond" w:hAnsi="Garamond"/>
          <w:sz w:val="24"/>
          <w:szCs w:val="24"/>
        </w:rPr>
        <w:t xml:space="preserve">oudce vypouští slovo </w:t>
      </w:r>
      <w:r>
        <w:rPr>
          <w:rFonts w:ascii="Garamond" w:hAnsi="Garamond"/>
          <w:i/>
          <w:sz w:val="24"/>
          <w:szCs w:val="24"/>
        </w:rPr>
        <w:t>Nádravská</w:t>
      </w:r>
      <w:r w:rsidRPr="003D2935">
        <w:rPr>
          <w:rFonts w:ascii="Garamond" w:hAnsi="Garamond"/>
          <w:sz w:val="24"/>
          <w:szCs w:val="24"/>
        </w:rPr>
        <w:t xml:space="preserve"> a nahrazuje se slovem </w:t>
      </w:r>
      <w:r w:rsidRPr="003D2935">
        <w:rPr>
          <w:rFonts w:ascii="Garamond" w:hAnsi="Garamond"/>
          <w:i/>
          <w:sz w:val="24"/>
          <w:szCs w:val="24"/>
        </w:rPr>
        <w:t>„T</w:t>
      </w:r>
      <w:r>
        <w:rPr>
          <w:rFonts w:ascii="Garamond" w:hAnsi="Garamond"/>
          <w:i/>
          <w:sz w:val="24"/>
          <w:szCs w:val="24"/>
        </w:rPr>
        <w:t>urková</w:t>
      </w:r>
      <w:r w:rsidRPr="003D2935">
        <w:rPr>
          <w:rFonts w:ascii="Garamond" w:hAnsi="Garamond"/>
          <w:i/>
          <w:sz w:val="24"/>
          <w:szCs w:val="24"/>
        </w:rPr>
        <w:t>“</w:t>
      </w:r>
      <w:r w:rsidR="00552D98">
        <w:rPr>
          <w:rFonts w:ascii="Garamond" w:hAnsi="Garamond"/>
          <w:i/>
          <w:sz w:val="24"/>
          <w:szCs w:val="24"/>
        </w:rPr>
        <w:t xml:space="preserve"> </w:t>
      </w:r>
    </w:p>
    <w:p w14:paraId="257237E7" w14:textId="77777777" w:rsidR="006228AD" w:rsidRDefault="006228AD" w:rsidP="006228AD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14:paraId="33028CF2" w14:textId="650448A1" w:rsidR="006228AD" w:rsidRPr="003D2935" w:rsidRDefault="006228AD" w:rsidP="006228AD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3D2935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24</w:t>
      </w:r>
      <w:r w:rsidRPr="003D2935">
        <w:rPr>
          <w:rFonts w:ascii="Garamond" w:hAnsi="Garamond"/>
          <w:sz w:val="24"/>
          <w:szCs w:val="24"/>
          <w:u w:val="single"/>
        </w:rPr>
        <w:t xml:space="preserve"> se:</w:t>
      </w:r>
    </w:p>
    <w:p w14:paraId="68D125FE" w14:textId="2A709258" w:rsidR="00552D98" w:rsidRPr="00552D98" w:rsidRDefault="006228AD" w:rsidP="00552D98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sz w:val="24"/>
          <w:szCs w:val="24"/>
        </w:rPr>
      </w:pPr>
      <w:r w:rsidRPr="006228AD">
        <w:rPr>
          <w:rFonts w:ascii="Garamond" w:hAnsi="Garamond"/>
          <w:iCs/>
          <w:sz w:val="24"/>
          <w:szCs w:val="24"/>
        </w:rPr>
        <w:t>- vkládá nový bod v tomto znění:</w:t>
      </w:r>
      <w:r>
        <w:rPr>
          <w:rFonts w:ascii="Garamond" w:hAnsi="Garamond"/>
          <w:i/>
          <w:sz w:val="24"/>
          <w:szCs w:val="24"/>
        </w:rPr>
        <w:t xml:space="preserve"> </w:t>
      </w:r>
      <w:r w:rsidR="00552D98" w:rsidRPr="00552D98">
        <w:rPr>
          <w:rFonts w:ascii="Garamond" w:hAnsi="Garamond"/>
          <w:i/>
          <w:sz w:val="24"/>
          <w:szCs w:val="24"/>
        </w:rPr>
        <w:t xml:space="preserve">„h) </w:t>
      </w:r>
      <w:r w:rsidR="00552D98" w:rsidRPr="00552D98">
        <w:rPr>
          <w:rFonts w:ascii="Garamond" w:hAnsi="Garamond"/>
          <w:i/>
        </w:rPr>
        <w:t>Z důvodu plánované stáže se v senátu 17 T zastavuje nápad vazebních věcí. Takto do senátu 17 T nepřidělená vazební věc se zohlední přidělením nejblíže další napadlé nevazební věci v příslušné kategorii.“</w:t>
      </w:r>
    </w:p>
    <w:p w14:paraId="08D2E9E5" w14:textId="3644656E" w:rsidR="00761000" w:rsidRDefault="00761000" w:rsidP="00A94726">
      <w:pPr>
        <w:tabs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2D2CDDF" w14:textId="6529A347" w:rsidR="00BA3D0A" w:rsidRPr="003D2935" w:rsidRDefault="00BA3D0A" w:rsidP="00BA3D0A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3D2935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26</w:t>
      </w:r>
      <w:r w:rsidRPr="003D2935">
        <w:rPr>
          <w:rFonts w:ascii="Garamond" w:hAnsi="Garamond"/>
          <w:sz w:val="24"/>
          <w:szCs w:val="24"/>
          <w:u w:val="single"/>
        </w:rPr>
        <w:t xml:space="preserve"> se:</w:t>
      </w:r>
    </w:p>
    <w:p w14:paraId="78F3FA35" w14:textId="08CC784C" w:rsidR="00BA3D0A" w:rsidRDefault="00BA3D0A" w:rsidP="00A94726">
      <w:pPr>
        <w:tabs>
          <w:tab w:val="left" w:pos="851"/>
        </w:tabs>
        <w:spacing w:after="0" w:line="240" w:lineRule="auto"/>
        <w:jc w:val="both"/>
        <w:rPr>
          <w:rFonts w:ascii="Garamond" w:hAnsi="Garamond"/>
          <w:i/>
          <w:iCs/>
          <w:sz w:val="24"/>
        </w:rPr>
      </w:pPr>
      <w:r>
        <w:rPr>
          <w:rFonts w:ascii="Garamond" w:hAnsi="Garamond"/>
          <w:sz w:val="24"/>
          <w:szCs w:val="24"/>
        </w:rPr>
        <w:t>- vy</w:t>
      </w:r>
      <w:r w:rsidR="006623D4">
        <w:rPr>
          <w:rFonts w:ascii="Garamond" w:hAnsi="Garamond"/>
          <w:sz w:val="24"/>
          <w:szCs w:val="24"/>
        </w:rPr>
        <w:t>škrtává přísedící</w:t>
      </w:r>
      <w:r>
        <w:rPr>
          <w:rFonts w:ascii="Garamond" w:hAnsi="Garamond"/>
          <w:sz w:val="24"/>
          <w:szCs w:val="24"/>
        </w:rPr>
        <w:t xml:space="preserve"> </w:t>
      </w:r>
      <w:r w:rsidRPr="00BA3D0A">
        <w:rPr>
          <w:rFonts w:ascii="Garamond" w:hAnsi="Garamond"/>
          <w:i/>
          <w:iCs/>
          <w:sz w:val="24"/>
          <w:szCs w:val="24"/>
        </w:rPr>
        <w:t>„</w:t>
      </w:r>
      <w:r w:rsidRPr="00BA3D0A">
        <w:rPr>
          <w:rFonts w:ascii="Garamond" w:hAnsi="Garamond"/>
          <w:i/>
          <w:iCs/>
          <w:sz w:val="24"/>
        </w:rPr>
        <w:t>Frouzová Marie“</w:t>
      </w:r>
    </w:p>
    <w:p w14:paraId="3EA4B60C" w14:textId="77777777" w:rsidR="00BA3D0A" w:rsidRPr="00BA3D0A" w:rsidRDefault="00BA3D0A" w:rsidP="00A94726">
      <w:pPr>
        <w:tabs>
          <w:tab w:val="left" w:pos="851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</w:p>
    <w:p w14:paraId="74BBE32D" w14:textId="77777777" w:rsidR="00BA3D0A" w:rsidRPr="003D2935" w:rsidRDefault="00BA3D0A" w:rsidP="00A94726">
      <w:pPr>
        <w:tabs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8136D7A" w14:textId="60C4C81C" w:rsidR="00383D5D" w:rsidRDefault="00383D5D" w:rsidP="00383D5D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6"/>
          <w:szCs w:val="26"/>
          <w:u w:val="single"/>
        </w:rPr>
      </w:pPr>
      <w:r>
        <w:rPr>
          <w:rFonts w:ascii="Garamond" w:hAnsi="Garamond"/>
          <w:b/>
          <w:bCs/>
          <w:sz w:val="26"/>
          <w:szCs w:val="26"/>
          <w:u w:val="single"/>
        </w:rPr>
        <w:t xml:space="preserve">Úsek občanskoprávní </w:t>
      </w:r>
    </w:p>
    <w:p w14:paraId="25EEBB1C" w14:textId="77777777" w:rsidR="00186CAA" w:rsidRPr="00761000" w:rsidRDefault="00186CAA" w:rsidP="00186CAA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61000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30</w:t>
      </w:r>
      <w:r w:rsidRPr="00761000">
        <w:rPr>
          <w:rFonts w:ascii="Garamond" w:hAnsi="Garamond"/>
          <w:sz w:val="24"/>
          <w:szCs w:val="24"/>
          <w:u w:val="single"/>
        </w:rPr>
        <w:t xml:space="preserve">, </w:t>
      </w:r>
      <w:proofErr w:type="gramStart"/>
      <w:r w:rsidRPr="00761000">
        <w:rPr>
          <w:rFonts w:ascii="Garamond" w:hAnsi="Garamond"/>
          <w:sz w:val="24"/>
          <w:szCs w:val="24"/>
          <w:u w:val="single"/>
        </w:rPr>
        <w:t>3</w:t>
      </w:r>
      <w:r>
        <w:rPr>
          <w:rFonts w:ascii="Garamond" w:hAnsi="Garamond"/>
          <w:sz w:val="24"/>
          <w:szCs w:val="24"/>
          <w:u w:val="single"/>
        </w:rPr>
        <w:t>3 - 37</w:t>
      </w:r>
      <w:proofErr w:type="gramEnd"/>
      <w:r w:rsidRPr="00761000">
        <w:rPr>
          <w:rFonts w:ascii="Garamond" w:hAnsi="Garamond"/>
          <w:sz w:val="24"/>
          <w:szCs w:val="24"/>
          <w:u w:val="single"/>
        </w:rPr>
        <w:t xml:space="preserve"> se:</w:t>
      </w:r>
    </w:p>
    <w:p w14:paraId="528CF205" w14:textId="77777777" w:rsidR="00186CAA" w:rsidRDefault="00186CAA" w:rsidP="00186CAA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ve sloupci zapisovatelky vypouští </w:t>
      </w:r>
      <w:r w:rsidRPr="00383D5D">
        <w:rPr>
          <w:rFonts w:ascii="Garamond" w:hAnsi="Garamond"/>
          <w:i/>
          <w:iCs/>
          <w:sz w:val="24"/>
          <w:szCs w:val="24"/>
        </w:rPr>
        <w:t xml:space="preserve">„Bc. Alberte Matys“ </w:t>
      </w:r>
    </w:p>
    <w:p w14:paraId="437CCDC4" w14:textId="77777777" w:rsidR="00186CAA" w:rsidRDefault="00186CAA" w:rsidP="00B5701C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75DB9E78" w14:textId="2AB38186" w:rsidR="00B5701C" w:rsidRDefault="00B5701C" w:rsidP="00B5701C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61000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34</w:t>
      </w:r>
      <w:r w:rsidRPr="00761000">
        <w:rPr>
          <w:rFonts w:ascii="Garamond" w:hAnsi="Garamond"/>
          <w:sz w:val="24"/>
          <w:szCs w:val="24"/>
          <w:u w:val="single"/>
        </w:rPr>
        <w:t xml:space="preserve"> se:</w:t>
      </w:r>
    </w:p>
    <w:p w14:paraId="77855216" w14:textId="77494527" w:rsidR="00B5701C" w:rsidRPr="00B5701C" w:rsidRDefault="00B5701C" w:rsidP="00B5701C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5701C">
        <w:rPr>
          <w:rFonts w:ascii="Garamond" w:hAnsi="Garamond"/>
          <w:sz w:val="24"/>
          <w:szCs w:val="24"/>
        </w:rPr>
        <w:t>- v</w:t>
      </w:r>
      <w:r>
        <w:rPr>
          <w:rFonts w:ascii="Garamond" w:hAnsi="Garamond"/>
          <w:sz w:val="24"/>
          <w:szCs w:val="24"/>
        </w:rPr>
        <w:t> soudním odd. 7 Co v</w:t>
      </w:r>
      <w:r w:rsidRPr="00B5701C">
        <w:rPr>
          <w:rFonts w:ascii="Garamond" w:hAnsi="Garamond"/>
          <w:sz w:val="24"/>
          <w:szCs w:val="24"/>
        </w:rPr>
        <w:t>e sloupci Členové senátu</w:t>
      </w:r>
      <w:r>
        <w:rPr>
          <w:rFonts w:ascii="Garamond" w:hAnsi="Garamond"/>
          <w:sz w:val="24"/>
          <w:szCs w:val="24"/>
        </w:rPr>
        <w:t xml:space="preserve"> vy</w:t>
      </w:r>
      <w:r w:rsidR="00186CAA">
        <w:rPr>
          <w:rFonts w:ascii="Garamond" w:hAnsi="Garamond"/>
          <w:sz w:val="24"/>
          <w:szCs w:val="24"/>
        </w:rPr>
        <w:t>škrtává</w:t>
      </w:r>
      <w:r>
        <w:rPr>
          <w:rFonts w:ascii="Garamond" w:hAnsi="Garamond"/>
          <w:sz w:val="24"/>
          <w:szCs w:val="24"/>
        </w:rPr>
        <w:t xml:space="preserve"> </w:t>
      </w:r>
      <w:r w:rsidRPr="00B5701C">
        <w:rPr>
          <w:rFonts w:ascii="Garamond" w:hAnsi="Garamond"/>
          <w:i/>
          <w:iCs/>
          <w:sz w:val="24"/>
          <w:szCs w:val="24"/>
        </w:rPr>
        <w:t>„Mgr. Martina Flanderová, Ph.D.“</w:t>
      </w:r>
      <w:r>
        <w:rPr>
          <w:rFonts w:ascii="Garamond" w:hAnsi="Garamond"/>
          <w:sz w:val="24"/>
          <w:szCs w:val="24"/>
        </w:rPr>
        <w:t xml:space="preserve"> včetně zástupů</w:t>
      </w:r>
      <w:r w:rsidR="00186CAA">
        <w:rPr>
          <w:rFonts w:ascii="Garamond" w:hAnsi="Garamond"/>
          <w:sz w:val="24"/>
          <w:szCs w:val="24"/>
        </w:rPr>
        <w:t>; nově</w:t>
      </w:r>
      <w:r>
        <w:rPr>
          <w:rFonts w:ascii="Garamond" w:hAnsi="Garamond"/>
          <w:sz w:val="24"/>
          <w:szCs w:val="24"/>
        </w:rPr>
        <w:t xml:space="preserve"> se vkládá jako Předseda senátu</w:t>
      </w:r>
      <w:r w:rsidR="00186CAA">
        <w:rPr>
          <w:rFonts w:ascii="Garamond" w:hAnsi="Garamond"/>
          <w:sz w:val="24"/>
          <w:szCs w:val="24"/>
        </w:rPr>
        <w:t xml:space="preserve">/samosoudce </w:t>
      </w:r>
      <w:r w:rsidR="00186CAA" w:rsidRPr="00186CAA">
        <w:rPr>
          <w:rFonts w:ascii="Garamond" w:hAnsi="Garamond"/>
          <w:i/>
          <w:iCs/>
          <w:sz w:val="24"/>
          <w:szCs w:val="24"/>
        </w:rPr>
        <w:t>„Mgr. Martina Flanderová</w:t>
      </w:r>
      <w:r w:rsidR="00186CAA">
        <w:rPr>
          <w:rFonts w:ascii="Garamond" w:hAnsi="Garamond"/>
          <w:i/>
          <w:iCs/>
          <w:sz w:val="24"/>
          <w:szCs w:val="24"/>
        </w:rPr>
        <w:t>, Ph.D.</w:t>
      </w:r>
      <w:r w:rsidR="00186CAA" w:rsidRPr="00186CAA">
        <w:rPr>
          <w:rFonts w:ascii="Garamond" w:hAnsi="Garamond"/>
          <w:i/>
          <w:iCs/>
          <w:sz w:val="24"/>
          <w:szCs w:val="24"/>
        </w:rPr>
        <w:t>“</w:t>
      </w:r>
      <w:r w:rsidR="00186CAA">
        <w:rPr>
          <w:rFonts w:ascii="Garamond" w:hAnsi="Garamond"/>
          <w:sz w:val="24"/>
          <w:szCs w:val="24"/>
        </w:rPr>
        <w:t xml:space="preserve"> včetně zástupů </w:t>
      </w:r>
      <w:r w:rsidR="00186CAA">
        <w:rPr>
          <w:rFonts w:ascii="Garamond" w:hAnsi="Garamond"/>
          <w:i/>
          <w:iCs/>
          <w:sz w:val="24"/>
          <w:szCs w:val="24"/>
        </w:rPr>
        <w:t>„</w:t>
      </w:r>
      <w:r w:rsidR="00186CAA" w:rsidRPr="00186CAA">
        <w:rPr>
          <w:rFonts w:ascii="Garamond" w:hAnsi="Garamond"/>
          <w:i/>
          <w:iCs/>
          <w:sz w:val="24"/>
          <w:szCs w:val="24"/>
        </w:rPr>
        <w:t>1.</w:t>
      </w:r>
      <w:r w:rsidR="00186CAA">
        <w:rPr>
          <w:rFonts w:ascii="Garamond" w:hAnsi="Garamond"/>
          <w:sz w:val="24"/>
          <w:szCs w:val="24"/>
        </w:rPr>
        <w:t xml:space="preserve"> </w:t>
      </w:r>
      <w:r w:rsidR="00186CAA" w:rsidRPr="00186CAA">
        <w:rPr>
          <w:rFonts w:ascii="Garamond" w:hAnsi="Garamond"/>
          <w:i/>
          <w:iCs/>
          <w:sz w:val="24"/>
          <w:szCs w:val="24"/>
        </w:rPr>
        <w:t>Mgr. Jiří Straka, 2. JUDr. Petr Fořt, Ph.D.</w:t>
      </w:r>
      <w:r w:rsidR="00186CAA">
        <w:rPr>
          <w:rFonts w:ascii="Garamond" w:hAnsi="Garamond"/>
          <w:i/>
          <w:iCs/>
          <w:sz w:val="24"/>
          <w:szCs w:val="24"/>
        </w:rPr>
        <w:t>“</w:t>
      </w:r>
    </w:p>
    <w:p w14:paraId="783DCC82" w14:textId="77777777" w:rsidR="00B5701C" w:rsidRDefault="00B5701C" w:rsidP="00383D5D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6"/>
          <w:szCs w:val="26"/>
          <w:u w:val="single"/>
        </w:rPr>
      </w:pPr>
    </w:p>
    <w:p w14:paraId="78A11180" w14:textId="3042CE8E" w:rsidR="00186CAA" w:rsidRPr="00186CAA" w:rsidRDefault="00186CAA" w:rsidP="00383D5D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186CAA">
        <w:rPr>
          <w:rFonts w:ascii="Garamond" w:hAnsi="Garamond"/>
          <w:b/>
          <w:bCs/>
          <w:sz w:val="24"/>
          <w:szCs w:val="24"/>
        </w:rPr>
        <w:t>II. Pravidla pro přidělování v rámci vícečlenných soudních oddělení</w:t>
      </w:r>
    </w:p>
    <w:p w14:paraId="53C02D59" w14:textId="3400E19E" w:rsidR="00186CAA" w:rsidRDefault="00186CAA" w:rsidP="00186CAA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61000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45</w:t>
      </w:r>
      <w:r w:rsidRPr="00761000">
        <w:rPr>
          <w:rFonts w:ascii="Garamond" w:hAnsi="Garamond"/>
          <w:sz w:val="24"/>
          <w:szCs w:val="24"/>
          <w:u w:val="single"/>
        </w:rPr>
        <w:t xml:space="preserve"> se:</w:t>
      </w:r>
    </w:p>
    <w:p w14:paraId="20DC2C56" w14:textId="3471006F" w:rsidR="00186CAA" w:rsidRPr="00186CAA" w:rsidRDefault="00186CAA" w:rsidP="00186CAA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186CAA">
        <w:rPr>
          <w:rFonts w:ascii="Garamond" w:hAnsi="Garamond"/>
          <w:sz w:val="24"/>
          <w:szCs w:val="24"/>
        </w:rPr>
        <w:t xml:space="preserve">- v bodě 2.1. vypouští slovo </w:t>
      </w:r>
      <w:r w:rsidRPr="00186CAA">
        <w:rPr>
          <w:rFonts w:ascii="Garamond" w:hAnsi="Garamond"/>
          <w:i/>
          <w:iCs/>
          <w:sz w:val="24"/>
          <w:szCs w:val="24"/>
        </w:rPr>
        <w:t>„soudkyně“</w:t>
      </w:r>
    </w:p>
    <w:p w14:paraId="5E80A6B6" w14:textId="67073373" w:rsidR="00383D5D" w:rsidRDefault="00383D5D" w:rsidP="00966D1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DF661CC" w14:textId="3D5DDD6F" w:rsidR="006228AD" w:rsidRDefault="006228AD" w:rsidP="00966D1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504B9B3" w14:textId="77777777" w:rsidR="00744CBB" w:rsidRDefault="00744CBB" w:rsidP="00966D1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849101D" w14:textId="50644A33" w:rsidR="0092228E" w:rsidRDefault="0092228E" w:rsidP="0092228E">
      <w:pPr>
        <w:spacing w:after="0" w:line="240" w:lineRule="auto"/>
        <w:jc w:val="both"/>
        <w:rPr>
          <w:rFonts w:ascii="Garamond" w:hAnsi="Garamond"/>
          <w:b/>
          <w:sz w:val="26"/>
          <w:szCs w:val="26"/>
          <w:u w:val="single"/>
          <w:lang w:eastAsia="en-US"/>
        </w:rPr>
      </w:pPr>
      <w:r w:rsidRPr="004C0586">
        <w:rPr>
          <w:rFonts w:ascii="Garamond" w:hAnsi="Garamond"/>
          <w:b/>
          <w:sz w:val="26"/>
          <w:szCs w:val="26"/>
          <w:u w:val="single"/>
          <w:lang w:eastAsia="en-US"/>
        </w:rPr>
        <w:t xml:space="preserve">Úsek </w:t>
      </w:r>
      <w:r w:rsidR="00865124">
        <w:rPr>
          <w:rFonts w:ascii="Garamond" w:hAnsi="Garamond"/>
          <w:b/>
          <w:sz w:val="26"/>
          <w:szCs w:val="26"/>
          <w:u w:val="single"/>
          <w:lang w:eastAsia="en-US"/>
        </w:rPr>
        <w:t>správy soudu</w:t>
      </w:r>
    </w:p>
    <w:p w14:paraId="11343BEC" w14:textId="54EA3FD9" w:rsidR="005D6B2B" w:rsidRDefault="00D05052" w:rsidP="00470A19">
      <w:pPr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  <w:lang w:eastAsia="en-US"/>
        </w:rPr>
      </w:pPr>
      <w:r w:rsidRPr="00D05052">
        <w:rPr>
          <w:rFonts w:ascii="Garamond" w:hAnsi="Garamond"/>
          <w:bCs/>
          <w:sz w:val="24"/>
          <w:szCs w:val="24"/>
          <w:u w:val="single"/>
          <w:lang w:eastAsia="en-US"/>
        </w:rPr>
        <w:t>Odděl</w:t>
      </w:r>
      <w:r w:rsidR="00484C15">
        <w:rPr>
          <w:rFonts w:ascii="Garamond" w:hAnsi="Garamond"/>
          <w:bCs/>
          <w:sz w:val="24"/>
          <w:szCs w:val="24"/>
          <w:u w:val="single"/>
          <w:lang w:eastAsia="en-US"/>
        </w:rPr>
        <w:t>e</w:t>
      </w:r>
      <w:r w:rsidRPr="00D05052">
        <w:rPr>
          <w:rFonts w:ascii="Garamond" w:hAnsi="Garamond"/>
          <w:bCs/>
          <w:sz w:val="24"/>
          <w:szCs w:val="24"/>
          <w:u w:val="single"/>
          <w:lang w:eastAsia="en-US"/>
        </w:rPr>
        <w:t>ní</w:t>
      </w:r>
      <w:r w:rsidR="005D6B2B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 soudní statistiky, dozoru a metodického řízení soudních kanceláří krajského soudu a okresních soudů </w:t>
      </w:r>
    </w:p>
    <w:p w14:paraId="39A05BD2" w14:textId="77777777" w:rsidR="00470A19" w:rsidRDefault="00470A19" w:rsidP="00470A19">
      <w:pPr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  <w:lang w:eastAsia="en-US"/>
        </w:rPr>
      </w:pPr>
    </w:p>
    <w:p w14:paraId="577E6981" w14:textId="5745D420" w:rsidR="005D6B2B" w:rsidRDefault="005D6B2B" w:rsidP="005D6B2B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92 se vypouští „</w:t>
      </w:r>
      <w:r w:rsidRPr="005D6B2B">
        <w:rPr>
          <w:rFonts w:ascii="Garamond" w:hAnsi="Garamond"/>
          <w:i/>
          <w:iCs/>
          <w:sz w:val="24"/>
          <w:szCs w:val="24"/>
        </w:rPr>
        <w:t xml:space="preserve">Bc. Petra </w:t>
      </w:r>
      <w:proofErr w:type="gramStart"/>
      <w:r w:rsidRPr="005D6B2B">
        <w:rPr>
          <w:rFonts w:ascii="Garamond" w:hAnsi="Garamond"/>
          <w:i/>
          <w:iCs/>
          <w:sz w:val="24"/>
          <w:szCs w:val="24"/>
        </w:rPr>
        <w:t>Cardová - vedoucí</w:t>
      </w:r>
      <w:proofErr w:type="gramEnd"/>
      <w:r w:rsidRPr="005D6B2B">
        <w:rPr>
          <w:rFonts w:ascii="Garamond" w:hAnsi="Garamond"/>
          <w:i/>
          <w:iCs/>
          <w:sz w:val="24"/>
          <w:szCs w:val="24"/>
        </w:rPr>
        <w:t xml:space="preserve"> dozorčí úřednice</w:t>
      </w:r>
      <w:r>
        <w:rPr>
          <w:rFonts w:ascii="Garamond" w:hAnsi="Garamond"/>
          <w:i/>
          <w:iCs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a text tohoto znění:</w:t>
      </w:r>
    </w:p>
    <w:p w14:paraId="27A26C6E" w14:textId="77777777" w:rsidR="005D6B2B" w:rsidRPr="005D6B2B" w:rsidRDefault="005D6B2B" w:rsidP="005D6B2B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rPr>
          <w:rFonts w:ascii="Garamond" w:hAnsi="Garamond"/>
          <w:i/>
          <w:iCs/>
          <w:sz w:val="24"/>
          <w:szCs w:val="24"/>
        </w:rPr>
      </w:pPr>
      <w:r w:rsidRPr="005D6B2B">
        <w:rPr>
          <w:rFonts w:ascii="Garamond" w:hAnsi="Garamond"/>
          <w:i/>
          <w:iCs/>
          <w:sz w:val="24"/>
          <w:szCs w:val="24"/>
        </w:rPr>
        <w:t>metodická, dozorčí a kontrolní činnost soudních kanceláří krajského soudu a okresních soudů v jeho působnosti</w:t>
      </w:r>
    </w:p>
    <w:p w14:paraId="1D268763" w14:textId="77777777" w:rsidR="005D6B2B" w:rsidRPr="005D6B2B" w:rsidRDefault="005D6B2B" w:rsidP="005D6B2B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rPr>
          <w:rFonts w:ascii="Garamond" w:hAnsi="Garamond"/>
          <w:i/>
          <w:iCs/>
          <w:sz w:val="24"/>
          <w:szCs w:val="24"/>
        </w:rPr>
      </w:pPr>
      <w:r w:rsidRPr="005D6B2B">
        <w:rPr>
          <w:rFonts w:ascii="Garamond" w:hAnsi="Garamond"/>
          <w:i/>
          <w:iCs/>
          <w:sz w:val="24"/>
          <w:szCs w:val="24"/>
        </w:rPr>
        <w:t>řídí a kontroluje zaměstnance oddělení</w:t>
      </w:r>
    </w:p>
    <w:p w14:paraId="6A24A91E" w14:textId="43CD6341" w:rsidR="005D6B2B" w:rsidRPr="005D6B2B" w:rsidRDefault="005D6B2B" w:rsidP="005D6B2B">
      <w:pPr>
        <w:pStyle w:val="Odstavecseseznamem"/>
        <w:numPr>
          <w:ilvl w:val="0"/>
          <w:numId w:val="5"/>
        </w:numPr>
        <w:spacing w:after="120" w:line="240" w:lineRule="auto"/>
        <w:ind w:left="357" w:hanging="357"/>
        <w:rPr>
          <w:rFonts w:ascii="Garamond" w:hAnsi="Garamond"/>
          <w:b/>
          <w:bCs/>
          <w:i/>
          <w:iCs/>
          <w:sz w:val="28"/>
          <w:szCs w:val="28"/>
        </w:rPr>
      </w:pPr>
      <w:r w:rsidRPr="005D6B2B">
        <w:rPr>
          <w:rFonts w:ascii="Garamond" w:hAnsi="Garamond"/>
          <w:i/>
          <w:iCs/>
          <w:sz w:val="24"/>
          <w:szCs w:val="24"/>
        </w:rPr>
        <w:t>řídí a kontroluje zaměstnance podatelny a doručné oddělení“</w:t>
      </w:r>
    </w:p>
    <w:p w14:paraId="04815049" w14:textId="7E5BC241" w:rsidR="00D05052" w:rsidRDefault="00D05052" w:rsidP="00D05052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14:paraId="21382ADB" w14:textId="77777777" w:rsidR="006228AD" w:rsidRPr="00D05052" w:rsidRDefault="006228AD" w:rsidP="00D05052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14:paraId="740540E9" w14:textId="47287064" w:rsidR="0079442F" w:rsidRDefault="005B758B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České </w:t>
      </w:r>
      <w:r w:rsidRPr="007F412E">
        <w:rPr>
          <w:rFonts w:ascii="Garamond" w:hAnsi="Garamond" w:cs="Arial"/>
          <w:sz w:val="24"/>
          <w:szCs w:val="24"/>
        </w:rPr>
        <w:t xml:space="preserve">Budějovice </w:t>
      </w:r>
      <w:r w:rsidR="007F412E" w:rsidRPr="007F412E">
        <w:rPr>
          <w:rFonts w:ascii="Garamond" w:hAnsi="Garamond" w:cs="Arial"/>
          <w:sz w:val="24"/>
          <w:szCs w:val="24"/>
        </w:rPr>
        <w:t>2</w:t>
      </w:r>
      <w:r w:rsidR="0021378F">
        <w:rPr>
          <w:rFonts w:ascii="Garamond" w:hAnsi="Garamond" w:cs="Arial"/>
          <w:sz w:val="24"/>
          <w:szCs w:val="24"/>
        </w:rPr>
        <w:t>1</w:t>
      </w:r>
      <w:r w:rsidR="007F412E" w:rsidRPr="007F412E">
        <w:rPr>
          <w:rFonts w:ascii="Garamond" w:hAnsi="Garamond" w:cs="Arial"/>
          <w:sz w:val="24"/>
          <w:szCs w:val="24"/>
        </w:rPr>
        <w:t xml:space="preserve">. </w:t>
      </w:r>
      <w:r w:rsidR="00470A19" w:rsidRPr="007F412E">
        <w:rPr>
          <w:rFonts w:ascii="Garamond" w:hAnsi="Garamond" w:cs="Arial"/>
          <w:sz w:val="24"/>
          <w:szCs w:val="24"/>
        </w:rPr>
        <w:t>červenc</w:t>
      </w:r>
      <w:r w:rsidR="007F412E" w:rsidRPr="007F412E">
        <w:rPr>
          <w:rFonts w:ascii="Garamond" w:hAnsi="Garamond" w:cs="Arial"/>
          <w:sz w:val="24"/>
          <w:szCs w:val="24"/>
        </w:rPr>
        <w:t>e</w:t>
      </w:r>
      <w:r w:rsidR="006F077B" w:rsidRPr="007F412E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2023</w:t>
      </w:r>
    </w:p>
    <w:p w14:paraId="2A64CA70" w14:textId="3012A102" w:rsidR="00722BB8" w:rsidRDefault="00722BB8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5B791A8" w14:textId="77777777" w:rsidR="006228AD" w:rsidRDefault="006228AD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8982DC6" w14:textId="68017C1E" w:rsidR="000F3393" w:rsidRPr="00455DC7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</w:t>
      </w:r>
      <w:r w:rsidR="00201B3D">
        <w:rPr>
          <w:rFonts w:ascii="Garamond" w:hAnsi="Garamond" w:cs="Arial"/>
          <w:sz w:val="24"/>
          <w:szCs w:val="24"/>
        </w:rPr>
        <w:t>.</w:t>
      </w:r>
      <w:r w:rsidRPr="00455DC7">
        <w:rPr>
          <w:rFonts w:ascii="Garamond" w:hAnsi="Garamond" w:cs="Arial"/>
          <w:sz w:val="24"/>
          <w:szCs w:val="24"/>
        </w:rPr>
        <w:t>D.</w:t>
      </w:r>
      <w:r w:rsidR="00460357">
        <w:rPr>
          <w:rFonts w:ascii="Garamond" w:hAnsi="Garamond" w:cs="Arial"/>
          <w:sz w:val="24"/>
          <w:szCs w:val="24"/>
        </w:rPr>
        <w:t xml:space="preserve">, v. r. </w:t>
      </w:r>
    </w:p>
    <w:p w14:paraId="5120B39C" w14:textId="77777777" w:rsidR="000F3393" w:rsidRPr="00455DC7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570C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ED13" w14:textId="77777777" w:rsidR="006E250A" w:rsidRDefault="006E250A" w:rsidP="00D16711">
      <w:pPr>
        <w:spacing w:after="0" w:line="240" w:lineRule="auto"/>
      </w:pPr>
      <w:r>
        <w:separator/>
      </w:r>
    </w:p>
  </w:endnote>
  <w:endnote w:type="continuationSeparator" w:id="0">
    <w:p w14:paraId="54D57EAA" w14:textId="77777777" w:rsidR="006E250A" w:rsidRDefault="006E250A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920940"/>
      <w:docPartObj>
        <w:docPartGallery w:val="Page Numbers (Bottom of Page)"/>
        <w:docPartUnique/>
      </w:docPartObj>
    </w:sdtPr>
    <w:sdtContent>
      <w:p w14:paraId="1BA2E1C2" w14:textId="00EEA18C" w:rsidR="00782154" w:rsidRDefault="007821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D4">
          <w:rPr>
            <w:noProof/>
          </w:rPr>
          <w:t>1</w:t>
        </w:r>
        <w:r>
          <w:fldChar w:fldCharType="end"/>
        </w:r>
      </w:p>
    </w:sdtContent>
  </w:sdt>
  <w:p w14:paraId="06C16E2E" w14:textId="17D1065A" w:rsidR="00782154" w:rsidRPr="00460357" w:rsidRDefault="00460357">
    <w:pPr>
      <w:pStyle w:val="Zpat"/>
      <w:rPr>
        <w:rFonts w:ascii="Garamond" w:hAnsi="Garamond"/>
        <w:sz w:val="24"/>
        <w:szCs w:val="24"/>
      </w:rPr>
    </w:pPr>
    <w:r w:rsidRPr="00460357">
      <w:rPr>
        <w:rFonts w:ascii="Garamond" w:hAnsi="Garamond"/>
        <w:sz w:val="24"/>
        <w:szCs w:val="24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1A187" w14:textId="77777777" w:rsidR="006E250A" w:rsidRDefault="006E250A" w:rsidP="00D16711">
      <w:pPr>
        <w:spacing w:after="0" w:line="240" w:lineRule="auto"/>
      </w:pPr>
      <w:r>
        <w:separator/>
      </w:r>
    </w:p>
  </w:footnote>
  <w:footnote w:type="continuationSeparator" w:id="0">
    <w:p w14:paraId="58B91640" w14:textId="77777777" w:rsidR="006E250A" w:rsidRDefault="006E250A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C130" w14:textId="5E86539F" w:rsidR="00A84F8A" w:rsidRPr="00D16711" w:rsidRDefault="00767316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sp. zn. </w:t>
    </w:r>
    <w:r w:rsidR="006A674E">
      <w:rPr>
        <w:rFonts w:ascii="Garamond" w:hAnsi="Garamond"/>
        <w:sz w:val="24"/>
        <w:szCs w:val="24"/>
      </w:rPr>
      <w:t xml:space="preserve">Spr </w:t>
    </w:r>
    <w:r w:rsidR="007F412E" w:rsidRPr="007F412E">
      <w:rPr>
        <w:rFonts w:ascii="Garamond" w:hAnsi="Garamond"/>
        <w:sz w:val="24"/>
        <w:szCs w:val="24"/>
      </w:rPr>
      <w:t>751</w:t>
    </w:r>
    <w:r w:rsidR="00722BB8" w:rsidRPr="007F412E">
      <w:rPr>
        <w:rFonts w:ascii="Garamond" w:hAnsi="Garamond"/>
        <w:sz w:val="24"/>
        <w:szCs w:val="24"/>
      </w:rPr>
      <w:t>/20</w:t>
    </w:r>
    <w:r w:rsidR="00722BB8">
      <w:rPr>
        <w:rFonts w:ascii="Garamond" w:hAnsi="Garamond"/>
        <w:sz w:val="24"/>
        <w:szCs w:val="24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DD8"/>
    <w:multiLevelType w:val="hybridMultilevel"/>
    <w:tmpl w:val="FBEE6334"/>
    <w:lvl w:ilvl="0" w:tplc="AC0A78C8">
      <w:start w:val="2"/>
      <w:numFmt w:val="bullet"/>
      <w:lvlText w:val="-"/>
      <w:lvlJc w:val="left"/>
      <w:pPr>
        <w:ind w:left="354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202A1184"/>
    <w:multiLevelType w:val="hybridMultilevel"/>
    <w:tmpl w:val="4542827C"/>
    <w:lvl w:ilvl="0" w:tplc="95DCB1D2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57D0D"/>
    <w:multiLevelType w:val="hybridMultilevel"/>
    <w:tmpl w:val="CB02A5E8"/>
    <w:lvl w:ilvl="0" w:tplc="97C605DA">
      <w:start w:val="1"/>
      <w:numFmt w:val="upperRoman"/>
      <w:lvlText w:val="%1."/>
      <w:lvlJc w:val="left"/>
      <w:pPr>
        <w:ind w:left="71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 w15:restartNumberingAfterBreak="0">
    <w:nsid w:val="38EC7689"/>
    <w:multiLevelType w:val="hybridMultilevel"/>
    <w:tmpl w:val="ACEC8276"/>
    <w:lvl w:ilvl="0" w:tplc="64FEE040">
      <w:start w:val="1"/>
      <w:numFmt w:val="upperLetter"/>
      <w:lvlText w:val="%1.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" w15:restartNumberingAfterBreak="0">
    <w:nsid w:val="54115AD5"/>
    <w:multiLevelType w:val="hybridMultilevel"/>
    <w:tmpl w:val="5E38F5C6"/>
    <w:lvl w:ilvl="0" w:tplc="F9BEB08C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BB7C81"/>
    <w:multiLevelType w:val="hybridMultilevel"/>
    <w:tmpl w:val="1CA2B3A4"/>
    <w:lvl w:ilvl="0" w:tplc="E9423CA0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B4474"/>
    <w:multiLevelType w:val="multilevel"/>
    <w:tmpl w:val="140A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1353E"/>
    <w:multiLevelType w:val="hybridMultilevel"/>
    <w:tmpl w:val="3078DF24"/>
    <w:lvl w:ilvl="0" w:tplc="0D2EF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 w:val="0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8231579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046087">
    <w:abstractNumId w:val="3"/>
  </w:num>
  <w:num w:numId="3" w16cid:durableId="603653702">
    <w:abstractNumId w:val="2"/>
  </w:num>
  <w:num w:numId="4" w16cid:durableId="1509561360">
    <w:abstractNumId w:val="0"/>
  </w:num>
  <w:num w:numId="5" w16cid:durableId="1824275497">
    <w:abstractNumId w:val="8"/>
  </w:num>
  <w:num w:numId="6" w16cid:durableId="1740324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255284">
    <w:abstractNumId w:val="4"/>
  </w:num>
  <w:num w:numId="8" w16cid:durableId="110445698">
    <w:abstractNumId w:val="6"/>
  </w:num>
  <w:num w:numId="9" w16cid:durableId="2040547050">
    <w:abstractNumId w:val="1"/>
  </w:num>
  <w:num w:numId="10" w16cid:durableId="1528519818">
    <w:abstractNumId w:val="7"/>
    <w:lvlOverride w:ilvl="0">
      <w:lvl w:ilvl="0">
        <w:start w:val="1"/>
        <w:numFmt w:val="lowerLetter"/>
        <w:lvlText w:val="%1."/>
        <w:lvlJc w:val="left"/>
        <w:pPr>
          <w:ind w:left="710" w:firstLine="0"/>
        </w:pPr>
        <w:rPr>
          <w:rFonts w:ascii="Garamond" w:eastAsiaTheme="minorHAnsi" w:hAnsi="Garamond" w:cs="Times New Roman"/>
          <w:strike w:val="0"/>
          <w:dstrike w:val="0"/>
          <w:u w:val="none"/>
          <w:effect w:val="none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27"/>
    <w:rsid w:val="000003D5"/>
    <w:rsid w:val="00002547"/>
    <w:rsid w:val="00002879"/>
    <w:rsid w:val="000047C4"/>
    <w:rsid w:val="00007EC5"/>
    <w:rsid w:val="00014296"/>
    <w:rsid w:val="000173C8"/>
    <w:rsid w:val="00024793"/>
    <w:rsid w:val="0002722F"/>
    <w:rsid w:val="00031F17"/>
    <w:rsid w:val="00034D85"/>
    <w:rsid w:val="00050C51"/>
    <w:rsid w:val="00052711"/>
    <w:rsid w:val="00053A39"/>
    <w:rsid w:val="00060B63"/>
    <w:rsid w:val="00060FB0"/>
    <w:rsid w:val="00063858"/>
    <w:rsid w:val="00073F37"/>
    <w:rsid w:val="00076507"/>
    <w:rsid w:val="0008520A"/>
    <w:rsid w:val="0009337A"/>
    <w:rsid w:val="000A34C1"/>
    <w:rsid w:val="000A3D0E"/>
    <w:rsid w:val="000A435E"/>
    <w:rsid w:val="000A792B"/>
    <w:rsid w:val="000B09F3"/>
    <w:rsid w:val="000B0D93"/>
    <w:rsid w:val="000B0DFC"/>
    <w:rsid w:val="000B21FD"/>
    <w:rsid w:val="000C0F36"/>
    <w:rsid w:val="000C1539"/>
    <w:rsid w:val="000C4E8D"/>
    <w:rsid w:val="000C4F44"/>
    <w:rsid w:val="000C7592"/>
    <w:rsid w:val="000E1AFE"/>
    <w:rsid w:val="000F11CA"/>
    <w:rsid w:val="000F23EB"/>
    <w:rsid w:val="000F25CE"/>
    <w:rsid w:val="000F3393"/>
    <w:rsid w:val="00104591"/>
    <w:rsid w:val="0010604A"/>
    <w:rsid w:val="00110463"/>
    <w:rsid w:val="0011433B"/>
    <w:rsid w:val="00120037"/>
    <w:rsid w:val="001253CD"/>
    <w:rsid w:val="0012726B"/>
    <w:rsid w:val="001302A8"/>
    <w:rsid w:val="00131584"/>
    <w:rsid w:val="00131DB4"/>
    <w:rsid w:val="00151DC1"/>
    <w:rsid w:val="00152CC0"/>
    <w:rsid w:val="00160F46"/>
    <w:rsid w:val="00163C16"/>
    <w:rsid w:val="00166D32"/>
    <w:rsid w:val="00173E0D"/>
    <w:rsid w:val="00175180"/>
    <w:rsid w:val="00176ACC"/>
    <w:rsid w:val="001815B3"/>
    <w:rsid w:val="00184744"/>
    <w:rsid w:val="00186CAA"/>
    <w:rsid w:val="00196B1E"/>
    <w:rsid w:val="00197B32"/>
    <w:rsid w:val="001A55B9"/>
    <w:rsid w:val="001A6AAE"/>
    <w:rsid w:val="001A7821"/>
    <w:rsid w:val="001B04B3"/>
    <w:rsid w:val="001B1914"/>
    <w:rsid w:val="001B47BF"/>
    <w:rsid w:val="001C17C6"/>
    <w:rsid w:val="001C79D5"/>
    <w:rsid w:val="001D4987"/>
    <w:rsid w:val="001D6B07"/>
    <w:rsid w:val="001D6E59"/>
    <w:rsid w:val="001F2D95"/>
    <w:rsid w:val="001F5A56"/>
    <w:rsid w:val="001F6886"/>
    <w:rsid w:val="00201100"/>
    <w:rsid w:val="00201B3D"/>
    <w:rsid w:val="00201DA9"/>
    <w:rsid w:val="00202011"/>
    <w:rsid w:val="00211B04"/>
    <w:rsid w:val="0021378F"/>
    <w:rsid w:val="002170A6"/>
    <w:rsid w:val="00231ABA"/>
    <w:rsid w:val="002345E2"/>
    <w:rsid w:val="00236885"/>
    <w:rsid w:val="00237C1C"/>
    <w:rsid w:val="00237E4C"/>
    <w:rsid w:val="00243030"/>
    <w:rsid w:val="00243D63"/>
    <w:rsid w:val="00246090"/>
    <w:rsid w:val="002533C1"/>
    <w:rsid w:val="002555B0"/>
    <w:rsid w:val="002556C3"/>
    <w:rsid w:val="00256741"/>
    <w:rsid w:val="00257615"/>
    <w:rsid w:val="00260664"/>
    <w:rsid w:val="002613A7"/>
    <w:rsid w:val="00270D76"/>
    <w:rsid w:val="00290EF5"/>
    <w:rsid w:val="00291288"/>
    <w:rsid w:val="002A3A97"/>
    <w:rsid w:val="002A4386"/>
    <w:rsid w:val="002A6B22"/>
    <w:rsid w:val="002A7CA9"/>
    <w:rsid w:val="002B7C3A"/>
    <w:rsid w:val="002C1293"/>
    <w:rsid w:val="002C3384"/>
    <w:rsid w:val="002C4964"/>
    <w:rsid w:val="002C4967"/>
    <w:rsid w:val="002C513C"/>
    <w:rsid w:val="002C6DBD"/>
    <w:rsid w:val="002C7028"/>
    <w:rsid w:val="002C75B3"/>
    <w:rsid w:val="002D4CE5"/>
    <w:rsid w:val="002D5377"/>
    <w:rsid w:val="002E053A"/>
    <w:rsid w:val="002E2905"/>
    <w:rsid w:val="002E5992"/>
    <w:rsid w:val="002E6A23"/>
    <w:rsid w:val="002E6C1A"/>
    <w:rsid w:val="002E7530"/>
    <w:rsid w:val="002F1248"/>
    <w:rsid w:val="002F159F"/>
    <w:rsid w:val="002F518C"/>
    <w:rsid w:val="002F7726"/>
    <w:rsid w:val="00300D9D"/>
    <w:rsid w:val="00301F4F"/>
    <w:rsid w:val="00302135"/>
    <w:rsid w:val="003053E8"/>
    <w:rsid w:val="00306C83"/>
    <w:rsid w:val="00307EA8"/>
    <w:rsid w:val="0031299D"/>
    <w:rsid w:val="00315B48"/>
    <w:rsid w:val="00320642"/>
    <w:rsid w:val="00326591"/>
    <w:rsid w:val="00335D86"/>
    <w:rsid w:val="003428E3"/>
    <w:rsid w:val="00344CFD"/>
    <w:rsid w:val="003640BD"/>
    <w:rsid w:val="00381178"/>
    <w:rsid w:val="003813DE"/>
    <w:rsid w:val="0038163F"/>
    <w:rsid w:val="00383D5D"/>
    <w:rsid w:val="0038436A"/>
    <w:rsid w:val="0039119A"/>
    <w:rsid w:val="00392076"/>
    <w:rsid w:val="003921F4"/>
    <w:rsid w:val="00393641"/>
    <w:rsid w:val="00395898"/>
    <w:rsid w:val="00397C80"/>
    <w:rsid w:val="003A0A95"/>
    <w:rsid w:val="003A1446"/>
    <w:rsid w:val="003A36D3"/>
    <w:rsid w:val="003B4112"/>
    <w:rsid w:val="003B63B5"/>
    <w:rsid w:val="003C1CDC"/>
    <w:rsid w:val="003C2360"/>
    <w:rsid w:val="003C67B3"/>
    <w:rsid w:val="003E4F2F"/>
    <w:rsid w:val="003F0636"/>
    <w:rsid w:val="003F0914"/>
    <w:rsid w:val="003F1CD1"/>
    <w:rsid w:val="00402107"/>
    <w:rsid w:val="00404798"/>
    <w:rsid w:val="00404F6A"/>
    <w:rsid w:val="004102AD"/>
    <w:rsid w:val="00415DF3"/>
    <w:rsid w:val="00417FAA"/>
    <w:rsid w:val="00432BB9"/>
    <w:rsid w:val="0044572B"/>
    <w:rsid w:val="00455DC7"/>
    <w:rsid w:val="00456DF7"/>
    <w:rsid w:val="00460357"/>
    <w:rsid w:val="00464F99"/>
    <w:rsid w:val="00466BAC"/>
    <w:rsid w:val="00466D71"/>
    <w:rsid w:val="00467962"/>
    <w:rsid w:val="004703C7"/>
    <w:rsid w:val="00470A19"/>
    <w:rsid w:val="0048134D"/>
    <w:rsid w:val="00484C15"/>
    <w:rsid w:val="00491F7F"/>
    <w:rsid w:val="00493AF7"/>
    <w:rsid w:val="004B7B66"/>
    <w:rsid w:val="004C0586"/>
    <w:rsid w:val="004C0DA0"/>
    <w:rsid w:val="004C1BA9"/>
    <w:rsid w:val="004C2517"/>
    <w:rsid w:val="004C2EC5"/>
    <w:rsid w:val="004D4C7A"/>
    <w:rsid w:val="004D5251"/>
    <w:rsid w:val="004D57D2"/>
    <w:rsid w:val="004E588B"/>
    <w:rsid w:val="004E6504"/>
    <w:rsid w:val="004F0C68"/>
    <w:rsid w:val="004F3E6E"/>
    <w:rsid w:val="004F6A7D"/>
    <w:rsid w:val="004F7DF1"/>
    <w:rsid w:val="005208F5"/>
    <w:rsid w:val="00523725"/>
    <w:rsid w:val="005320F2"/>
    <w:rsid w:val="0053479E"/>
    <w:rsid w:val="005427A1"/>
    <w:rsid w:val="00542DE0"/>
    <w:rsid w:val="005509C9"/>
    <w:rsid w:val="00552D98"/>
    <w:rsid w:val="0055396C"/>
    <w:rsid w:val="00555F50"/>
    <w:rsid w:val="005575DD"/>
    <w:rsid w:val="005602CC"/>
    <w:rsid w:val="00570CF5"/>
    <w:rsid w:val="00573C9E"/>
    <w:rsid w:val="00574B8F"/>
    <w:rsid w:val="00577A33"/>
    <w:rsid w:val="00584792"/>
    <w:rsid w:val="005850D5"/>
    <w:rsid w:val="00593E32"/>
    <w:rsid w:val="00594A48"/>
    <w:rsid w:val="00595B81"/>
    <w:rsid w:val="00597575"/>
    <w:rsid w:val="005B16E6"/>
    <w:rsid w:val="005B758B"/>
    <w:rsid w:val="005C153B"/>
    <w:rsid w:val="005D6B2B"/>
    <w:rsid w:val="005E2F38"/>
    <w:rsid w:val="00606D34"/>
    <w:rsid w:val="006156D5"/>
    <w:rsid w:val="006228AD"/>
    <w:rsid w:val="00623D9B"/>
    <w:rsid w:val="00624FCD"/>
    <w:rsid w:val="00627013"/>
    <w:rsid w:val="00637DB4"/>
    <w:rsid w:val="00640440"/>
    <w:rsid w:val="00646811"/>
    <w:rsid w:val="00646D9B"/>
    <w:rsid w:val="00647B04"/>
    <w:rsid w:val="0065093A"/>
    <w:rsid w:val="0065459B"/>
    <w:rsid w:val="00654A96"/>
    <w:rsid w:val="006623D4"/>
    <w:rsid w:val="00670528"/>
    <w:rsid w:val="006729D7"/>
    <w:rsid w:val="00672D95"/>
    <w:rsid w:val="006740CE"/>
    <w:rsid w:val="00674E6E"/>
    <w:rsid w:val="00676312"/>
    <w:rsid w:val="00676BF1"/>
    <w:rsid w:val="00682B7C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346D"/>
    <w:rsid w:val="006B715C"/>
    <w:rsid w:val="006B722E"/>
    <w:rsid w:val="006C28B5"/>
    <w:rsid w:val="006C540C"/>
    <w:rsid w:val="006C7440"/>
    <w:rsid w:val="006D1C20"/>
    <w:rsid w:val="006E1B46"/>
    <w:rsid w:val="006E250A"/>
    <w:rsid w:val="006E299E"/>
    <w:rsid w:val="006E75FA"/>
    <w:rsid w:val="006F077B"/>
    <w:rsid w:val="006F0FF0"/>
    <w:rsid w:val="006F13A0"/>
    <w:rsid w:val="006F3F38"/>
    <w:rsid w:val="006F45F3"/>
    <w:rsid w:val="006F53EF"/>
    <w:rsid w:val="006F5AD5"/>
    <w:rsid w:val="006F7CB9"/>
    <w:rsid w:val="00701167"/>
    <w:rsid w:val="00704C4D"/>
    <w:rsid w:val="00714E2E"/>
    <w:rsid w:val="007161E5"/>
    <w:rsid w:val="007177C4"/>
    <w:rsid w:val="00722BB8"/>
    <w:rsid w:val="007310C7"/>
    <w:rsid w:val="00744C68"/>
    <w:rsid w:val="00744CBB"/>
    <w:rsid w:val="007528C3"/>
    <w:rsid w:val="00761000"/>
    <w:rsid w:val="00762381"/>
    <w:rsid w:val="00766E64"/>
    <w:rsid w:val="00767316"/>
    <w:rsid w:val="007750D2"/>
    <w:rsid w:val="00782154"/>
    <w:rsid w:val="00783038"/>
    <w:rsid w:val="007854E5"/>
    <w:rsid w:val="0078599E"/>
    <w:rsid w:val="00787402"/>
    <w:rsid w:val="0079214E"/>
    <w:rsid w:val="0079442F"/>
    <w:rsid w:val="007A4445"/>
    <w:rsid w:val="007A7C92"/>
    <w:rsid w:val="007B7A6C"/>
    <w:rsid w:val="007C55F4"/>
    <w:rsid w:val="007D4122"/>
    <w:rsid w:val="007D42AD"/>
    <w:rsid w:val="007D63EC"/>
    <w:rsid w:val="007D6C75"/>
    <w:rsid w:val="007E1110"/>
    <w:rsid w:val="007E15E4"/>
    <w:rsid w:val="007E63C1"/>
    <w:rsid w:val="007F0C6C"/>
    <w:rsid w:val="007F412E"/>
    <w:rsid w:val="007F51AA"/>
    <w:rsid w:val="007F54CA"/>
    <w:rsid w:val="007F70BB"/>
    <w:rsid w:val="007F74B2"/>
    <w:rsid w:val="00804184"/>
    <w:rsid w:val="0080746A"/>
    <w:rsid w:val="00811106"/>
    <w:rsid w:val="00815EBF"/>
    <w:rsid w:val="00816759"/>
    <w:rsid w:val="00820D02"/>
    <w:rsid w:val="008223BC"/>
    <w:rsid w:val="00822921"/>
    <w:rsid w:val="008232AE"/>
    <w:rsid w:val="008270A9"/>
    <w:rsid w:val="008319AC"/>
    <w:rsid w:val="00836A36"/>
    <w:rsid w:val="008415CC"/>
    <w:rsid w:val="00841FB7"/>
    <w:rsid w:val="0085237B"/>
    <w:rsid w:val="00853F86"/>
    <w:rsid w:val="008547CF"/>
    <w:rsid w:val="00855A5E"/>
    <w:rsid w:val="00865124"/>
    <w:rsid w:val="00867E79"/>
    <w:rsid w:val="00871737"/>
    <w:rsid w:val="00871CD1"/>
    <w:rsid w:val="008726EC"/>
    <w:rsid w:val="00874F3F"/>
    <w:rsid w:val="00877905"/>
    <w:rsid w:val="008823AF"/>
    <w:rsid w:val="008849B9"/>
    <w:rsid w:val="00884C61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B4D36"/>
    <w:rsid w:val="008C5681"/>
    <w:rsid w:val="008D1264"/>
    <w:rsid w:val="008D3EFB"/>
    <w:rsid w:val="008D4F4B"/>
    <w:rsid w:val="008D6531"/>
    <w:rsid w:val="008E308E"/>
    <w:rsid w:val="008E66DE"/>
    <w:rsid w:val="008F15C2"/>
    <w:rsid w:val="008F7C44"/>
    <w:rsid w:val="0090443F"/>
    <w:rsid w:val="0090449C"/>
    <w:rsid w:val="00905D2D"/>
    <w:rsid w:val="00911950"/>
    <w:rsid w:val="009155A1"/>
    <w:rsid w:val="009166F3"/>
    <w:rsid w:val="00916756"/>
    <w:rsid w:val="0092228E"/>
    <w:rsid w:val="009378B1"/>
    <w:rsid w:val="00940647"/>
    <w:rsid w:val="00947150"/>
    <w:rsid w:val="00952A1E"/>
    <w:rsid w:val="00954557"/>
    <w:rsid w:val="009566E6"/>
    <w:rsid w:val="00966D13"/>
    <w:rsid w:val="00967BF0"/>
    <w:rsid w:val="009704BA"/>
    <w:rsid w:val="00975057"/>
    <w:rsid w:val="00996301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9E516C"/>
    <w:rsid w:val="00A03BCB"/>
    <w:rsid w:val="00A12C20"/>
    <w:rsid w:val="00A1417D"/>
    <w:rsid w:val="00A14F76"/>
    <w:rsid w:val="00A166D4"/>
    <w:rsid w:val="00A20396"/>
    <w:rsid w:val="00A2204B"/>
    <w:rsid w:val="00A24968"/>
    <w:rsid w:val="00A2544A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31D1"/>
    <w:rsid w:val="00A67EA0"/>
    <w:rsid w:val="00A84297"/>
    <w:rsid w:val="00A84F8A"/>
    <w:rsid w:val="00A908B5"/>
    <w:rsid w:val="00A91A6B"/>
    <w:rsid w:val="00A94726"/>
    <w:rsid w:val="00A96361"/>
    <w:rsid w:val="00AA2A3C"/>
    <w:rsid w:val="00AA503B"/>
    <w:rsid w:val="00AA6EB9"/>
    <w:rsid w:val="00AA73BD"/>
    <w:rsid w:val="00AB101E"/>
    <w:rsid w:val="00AC0635"/>
    <w:rsid w:val="00AC62F8"/>
    <w:rsid w:val="00AD01B2"/>
    <w:rsid w:val="00AD2231"/>
    <w:rsid w:val="00AD47A3"/>
    <w:rsid w:val="00AE2129"/>
    <w:rsid w:val="00AE69BE"/>
    <w:rsid w:val="00AF3B4F"/>
    <w:rsid w:val="00AF6AF4"/>
    <w:rsid w:val="00AF6D77"/>
    <w:rsid w:val="00B03A65"/>
    <w:rsid w:val="00B06401"/>
    <w:rsid w:val="00B10ACE"/>
    <w:rsid w:val="00B11A78"/>
    <w:rsid w:val="00B1444D"/>
    <w:rsid w:val="00B20D5A"/>
    <w:rsid w:val="00B2217F"/>
    <w:rsid w:val="00B26211"/>
    <w:rsid w:val="00B37576"/>
    <w:rsid w:val="00B40D6F"/>
    <w:rsid w:val="00B422E7"/>
    <w:rsid w:val="00B46314"/>
    <w:rsid w:val="00B52013"/>
    <w:rsid w:val="00B55ABF"/>
    <w:rsid w:val="00B56424"/>
    <w:rsid w:val="00B56806"/>
    <w:rsid w:val="00B56C57"/>
    <w:rsid w:val="00B5701C"/>
    <w:rsid w:val="00B64E54"/>
    <w:rsid w:val="00B6718E"/>
    <w:rsid w:val="00B70F3B"/>
    <w:rsid w:val="00B7283E"/>
    <w:rsid w:val="00B73682"/>
    <w:rsid w:val="00B865FC"/>
    <w:rsid w:val="00B97DF2"/>
    <w:rsid w:val="00BA3D0A"/>
    <w:rsid w:val="00BB2D26"/>
    <w:rsid w:val="00BD0191"/>
    <w:rsid w:val="00BD04CF"/>
    <w:rsid w:val="00BD3554"/>
    <w:rsid w:val="00BE407F"/>
    <w:rsid w:val="00BF0EDD"/>
    <w:rsid w:val="00BF1CF9"/>
    <w:rsid w:val="00BF782F"/>
    <w:rsid w:val="00BF7BA7"/>
    <w:rsid w:val="00C000EF"/>
    <w:rsid w:val="00C011C4"/>
    <w:rsid w:val="00C07C05"/>
    <w:rsid w:val="00C1382F"/>
    <w:rsid w:val="00C2148E"/>
    <w:rsid w:val="00C261D0"/>
    <w:rsid w:val="00C349F4"/>
    <w:rsid w:val="00C36527"/>
    <w:rsid w:val="00C3710E"/>
    <w:rsid w:val="00C419C5"/>
    <w:rsid w:val="00C46852"/>
    <w:rsid w:val="00C544AE"/>
    <w:rsid w:val="00C6125F"/>
    <w:rsid w:val="00C662CE"/>
    <w:rsid w:val="00C70B9A"/>
    <w:rsid w:val="00C72173"/>
    <w:rsid w:val="00C759AF"/>
    <w:rsid w:val="00C8281B"/>
    <w:rsid w:val="00C852B5"/>
    <w:rsid w:val="00C87191"/>
    <w:rsid w:val="00C9140C"/>
    <w:rsid w:val="00C95D7B"/>
    <w:rsid w:val="00CA40C5"/>
    <w:rsid w:val="00CC19A4"/>
    <w:rsid w:val="00CC5B85"/>
    <w:rsid w:val="00D04217"/>
    <w:rsid w:val="00D05052"/>
    <w:rsid w:val="00D0793C"/>
    <w:rsid w:val="00D16711"/>
    <w:rsid w:val="00D17C32"/>
    <w:rsid w:val="00D24DE1"/>
    <w:rsid w:val="00D4181C"/>
    <w:rsid w:val="00D41ACA"/>
    <w:rsid w:val="00D4770B"/>
    <w:rsid w:val="00D47912"/>
    <w:rsid w:val="00D521C2"/>
    <w:rsid w:val="00D52515"/>
    <w:rsid w:val="00D53F6C"/>
    <w:rsid w:val="00D55483"/>
    <w:rsid w:val="00D65DCF"/>
    <w:rsid w:val="00D67A30"/>
    <w:rsid w:val="00D71A29"/>
    <w:rsid w:val="00D770CC"/>
    <w:rsid w:val="00D87822"/>
    <w:rsid w:val="00DA059E"/>
    <w:rsid w:val="00DA1C79"/>
    <w:rsid w:val="00DA33A9"/>
    <w:rsid w:val="00DA348A"/>
    <w:rsid w:val="00DA443E"/>
    <w:rsid w:val="00DA64AE"/>
    <w:rsid w:val="00DB1A5F"/>
    <w:rsid w:val="00DB3042"/>
    <w:rsid w:val="00DB7DCD"/>
    <w:rsid w:val="00DC411A"/>
    <w:rsid w:val="00DC42E7"/>
    <w:rsid w:val="00DC5C1A"/>
    <w:rsid w:val="00DD49CD"/>
    <w:rsid w:val="00DE1240"/>
    <w:rsid w:val="00E11C19"/>
    <w:rsid w:val="00E13DC8"/>
    <w:rsid w:val="00E2415B"/>
    <w:rsid w:val="00E377EB"/>
    <w:rsid w:val="00E564AE"/>
    <w:rsid w:val="00E67513"/>
    <w:rsid w:val="00E7571E"/>
    <w:rsid w:val="00E835C6"/>
    <w:rsid w:val="00E85833"/>
    <w:rsid w:val="00E950F4"/>
    <w:rsid w:val="00EA1B11"/>
    <w:rsid w:val="00EA65F5"/>
    <w:rsid w:val="00EB62ED"/>
    <w:rsid w:val="00EC107B"/>
    <w:rsid w:val="00EC2E66"/>
    <w:rsid w:val="00EC47E7"/>
    <w:rsid w:val="00EC5277"/>
    <w:rsid w:val="00ED348C"/>
    <w:rsid w:val="00ED5A31"/>
    <w:rsid w:val="00ED6104"/>
    <w:rsid w:val="00EE62A2"/>
    <w:rsid w:val="00EE7126"/>
    <w:rsid w:val="00EF0BC0"/>
    <w:rsid w:val="00F012A3"/>
    <w:rsid w:val="00F014F6"/>
    <w:rsid w:val="00F1056F"/>
    <w:rsid w:val="00F12408"/>
    <w:rsid w:val="00F129A9"/>
    <w:rsid w:val="00F22055"/>
    <w:rsid w:val="00F22E7B"/>
    <w:rsid w:val="00F2314E"/>
    <w:rsid w:val="00F2678F"/>
    <w:rsid w:val="00F27505"/>
    <w:rsid w:val="00F32212"/>
    <w:rsid w:val="00F37FD3"/>
    <w:rsid w:val="00F41E7E"/>
    <w:rsid w:val="00F51922"/>
    <w:rsid w:val="00F6093A"/>
    <w:rsid w:val="00F66479"/>
    <w:rsid w:val="00F714CD"/>
    <w:rsid w:val="00F80A3B"/>
    <w:rsid w:val="00F81982"/>
    <w:rsid w:val="00F81C84"/>
    <w:rsid w:val="00F81F72"/>
    <w:rsid w:val="00F96F21"/>
    <w:rsid w:val="00F97463"/>
    <w:rsid w:val="00FA4F9D"/>
    <w:rsid w:val="00FA52EC"/>
    <w:rsid w:val="00FB0812"/>
    <w:rsid w:val="00FB65A5"/>
    <w:rsid w:val="00FC27A0"/>
    <w:rsid w:val="00FC58A9"/>
    <w:rsid w:val="00FC659E"/>
    <w:rsid w:val="00FD32D1"/>
    <w:rsid w:val="00FD3D4A"/>
    <w:rsid w:val="00FD5113"/>
    <w:rsid w:val="00FE0098"/>
    <w:rsid w:val="00FE218E"/>
    <w:rsid w:val="00FE6909"/>
    <w:rsid w:val="00FE7F0F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066E"/>
  <w15:docId w15:val="{1D95D882-A00F-4743-8AB8-F69BEF26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766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F772-9A82-4EC3-A624-6DA61644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ptoufar</dc:creator>
  <cp:keywords/>
  <dc:description/>
  <cp:lastModifiedBy>Schmidová Aneta</cp:lastModifiedBy>
  <cp:revision>3</cp:revision>
  <cp:lastPrinted>2023-07-24T11:28:00Z</cp:lastPrinted>
  <dcterms:created xsi:type="dcterms:W3CDTF">2023-07-26T06:29:00Z</dcterms:created>
  <dcterms:modified xsi:type="dcterms:W3CDTF">2023-07-26T06:30:00Z</dcterms:modified>
</cp:coreProperties>
</file>