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DC" w:rsidRPr="00C356DC" w:rsidRDefault="00697339" w:rsidP="00C356DC">
      <w:pPr>
        <w:spacing w:after="0"/>
        <w:jc w:val="righ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3166</w:t>
      </w:r>
      <w:r w:rsidR="00C356DC" w:rsidRPr="00C356DC">
        <w:rPr>
          <w:rFonts w:ascii="Garamond" w:hAnsi="Garamond"/>
          <w:sz w:val="24"/>
          <w:szCs w:val="24"/>
        </w:rPr>
        <w:t>/2022</w:t>
      </w:r>
    </w:p>
    <w:p w:rsidR="00C356DC" w:rsidRDefault="00C356DC" w:rsidP="00C356DC">
      <w:pPr>
        <w:spacing w:after="0"/>
        <w:jc w:val="right"/>
        <w:rPr>
          <w:rFonts w:ascii="Garamond" w:hAnsi="Garamond"/>
          <w:b/>
          <w:sz w:val="24"/>
          <w:szCs w:val="24"/>
        </w:rPr>
      </w:pP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Informace pro uchazeče, kteří postoupili k ústní části výběrového řízení </w:t>
      </w: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 obsazení funkce soudce v obvodu </w:t>
      </w:r>
      <w:r w:rsidR="008F58DD" w:rsidRPr="008F58DD">
        <w:rPr>
          <w:rFonts w:ascii="Garamond" w:hAnsi="Garamond"/>
          <w:b/>
          <w:sz w:val="24"/>
          <w:szCs w:val="24"/>
        </w:rPr>
        <w:t xml:space="preserve">Krajského soudu v Hradci Králové </w:t>
      </w: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vyhlášeného dne </w:t>
      </w:r>
      <w:r w:rsidR="00697339">
        <w:rPr>
          <w:rFonts w:ascii="Garamond" w:hAnsi="Garamond"/>
          <w:b/>
          <w:sz w:val="24"/>
          <w:szCs w:val="24"/>
        </w:rPr>
        <w:t>15</w:t>
      </w:r>
      <w:r>
        <w:rPr>
          <w:rFonts w:ascii="Garamond" w:hAnsi="Garamond"/>
          <w:b/>
          <w:sz w:val="24"/>
          <w:szCs w:val="24"/>
        </w:rPr>
        <w:t>. </w:t>
      </w:r>
      <w:r w:rsidR="00697339">
        <w:rPr>
          <w:rFonts w:ascii="Garamond" w:hAnsi="Garamond"/>
          <w:b/>
          <w:sz w:val="24"/>
          <w:szCs w:val="24"/>
        </w:rPr>
        <w:t>7</w:t>
      </w:r>
      <w:r>
        <w:rPr>
          <w:rFonts w:ascii="Garamond" w:hAnsi="Garamond"/>
          <w:b/>
          <w:sz w:val="24"/>
          <w:szCs w:val="24"/>
        </w:rPr>
        <w:t>. 2022 ministrem spravedlnosti</w:t>
      </w: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8F58DD" w:rsidRDefault="00C356DC" w:rsidP="000D4224">
      <w:pPr>
        <w:jc w:val="both"/>
        <w:rPr>
          <w:rFonts w:ascii="Garamond" w:hAnsi="Garamond"/>
          <w:sz w:val="24"/>
          <w:szCs w:val="24"/>
        </w:rPr>
      </w:pPr>
      <w:r w:rsidRPr="0067114B">
        <w:rPr>
          <w:rFonts w:ascii="Garamond" w:hAnsi="Garamond"/>
          <w:sz w:val="24"/>
          <w:szCs w:val="24"/>
          <w:u w:val="single"/>
        </w:rPr>
        <w:t xml:space="preserve">Ústní část výběrového řízení proběhne ve dnech </w:t>
      </w:r>
      <w:r w:rsidRPr="0067114B">
        <w:rPr>
          <w:rFonts w:ascii="Garamond" w:hAnsi="Garamond"/>
          <w:b/>
          <w:sz w:val="24"/>
          <w:szCs w:val="24"/>
          <w:u w:val="single"/>
        </w:rPr>
        <w:t>1</w:t>
      </w:r>
      <w:r w:rsidR="00697339">
        <w:rPr>
          <w:rFonts w:ascii="Garamond" w:hAnsi="Garamond"/>
          <w:b/>
          <w:sz w:val="24"/>
          <w:szCs w:val="24"/>
          <w:u w:val="single"/>
        </w:rPr>
        <w:t>9</w:t>
      </w:r>
      <w:r w:rsidRPr="0067114B">
        <w:rPr>
          <w:rFonts w:ascii="Garamond" w:hAnsi="Garamond"/>
          <w:b/>
          <w:sz w:val="24"/>
          <w:szCs w:val="24"/>
          <w:u w:val="single"/>
        </w:rPr>
        <w:t>. </w:t>
      </w:r>
      <w:r w:rsidR="00697339">
        <w:rPr>
          <w:rFonts w:ascii="Garamond" w:hAnsi="Garamond"/>
          <w:b/>
          <w:sz w:val="24"/>
          <w:szCs w:val="24"/>
          <w:u w:val="single"/>
        </w:rPr>
        <w:t>12</w:t>
      </w:r>
      <w:r w:rsidRPr="0067114B">
        <w:rPr>
          <w:rFonts w:ascii="Garamond" w:hAnsi="Garamond"/>
          <w:b/>
          <w:sz w:val="24"/>
          <w:szCs w:val="24"/>
          <w:u w:val="single"/>
        </w:rPr>
        <w:t>. – </w:t>
      </w:r>
      <w:r w:rsidR="00697339">
        <w:rPr>
          <w:rFonts w:ascii="Garamond" w:hAnsi="Garamond"/>
          <w:b/>
          <w:sz w:val="24"/>
          <w:szCs w:val="24"/>
          <w:u w:val="single"/>
        </w:rPr>
        <w:t>20</w:t>
      </w:r>
      <w:r w:rsidRPr="0067114B">
        <w:rPr>
          <w:rFonts w:ascii="Garamond" w:hAnsi="Garamond"/>
          <w:b/>
          <w:sz w:val="24"/>
          <w:szCs w:val="24"/>
          <w:u w:val="single"/>
        </w:rPr>
        <w:t>. </w:t>
      </w:r>
      <w:r w:rsidR="00697339">
        <w:rPr>
          <w:rFonts w:ascii="Garamond" w:hAnsi="Garamond"/>
          <w:b/>
          <w:sz w:val="24"/>
          <w:szCs w:val="24"/>
          <w:u w:val="single"/>
        </w:rPr>
        <w:t>12</w:t>
      </w:r>
      <w:r w:rsidRPr="0067114B">
        <w:rPr>
          <w:rFonts w:ascii="Garamond" w:hAnsi="Garamond"/>
          <w:b/>
          <w:sz w:val="24"/>
          <w:szCs w:val="24"/>
          <w:u w:val="single"/>
        </w:rPr>
        <w:t>. 2022</w:t>
      </w:r>
      <w:r>
        <w:rPr>
          <w:rFonts w:ascii="Garamond" w:hAnsi="Garamond"/>
          <w:sz w:val="24"/>
          <w:szCs w:val="24"/>
        </w:rPr>
        <w:t xml:space="preserve"> v budově Krajského soudu v Hradci Králové, Československé armády 218, 502 08 Hradec Králové.</w:t>
      </w:r>
    </w:p>
    <w:p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Každý postupující uchazeč k ústní části výběrového řízení obdrží e-mailem pozvánku s konkrétním termínem (datem a časem) odpovídajícím pořadí určeném losem v souladu s § 33 odst. 1 vyhlášky č. 516/2021 Sb.</w:t>
      </w:r>
      <w:r w:rsidR="00F513FF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v platném znění. </w:t>
      </w:r>
      <w:r w:rsidRPr="0067114B">
        <w:rPr>
          <w:rFonts w:ascii="Garamond" w:hAnsi="Garamond"/>
          <w:sz w:val="24"/>
          <w:szCs w:val="24"/>
          <w:u w:val="single"/>
        </w:rPr>
        <w:t>Náhradní termín pro vykonání ústní části výběrového řízení se nepřipouští</w:t>
      </w:r>
      <w:r>
        <w:rPr>
          <w:rFonts w:ascii="Garamond" w:hAnsi="Garamond"/>
          <w:sz w:val="24"/>
          <w:szCs w:val="24"/>
        </w:rPr>
        <w:t xml:space="preserve"> (§ 27 odst. 3 vyhlášky č. 516/2021 Sb.).</w:t>
      </w:r>
    </w:p>
    <w:p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Uchazeč prokazuje před zahájením ústní části výběrového řízení svou totožnost.</w:t>
      </w:r>
    </w:p>
    <w:p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Průběh výběrového řízení je upraven vyhláškou č. 516/2021 Sb.</w:t>
      </w:r>
      <w:r w:rsidR="00F513FF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v platném znění.</w:t>
      </w:r>
    </w:p>
    <w:p w:rsidR="0067114B" w:rsidRDefault="0067114B" w:rsidP="008F58DD">
      <w:pPr>
        <w:rPr>
          <w:rFonts w:ascii="Garamond" w:hAnsi="Garamond"/>
          <w:b/>
          <w:sz w:val="24"/>
          <w:szCs w:val="24"/>
        </w:rPr>
      </w:pPr>
    </w:p>
    <w:p w:rsidR="008F58DD" w:rsidRDefault="008F58DD" w:rsidP="008F58D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</w:t>
      </w:r>
      <w:r w:rsidR="00C356DC">
        <w:rPr>
          <w:rFonts w:ascii="Garamond" w:hAnsi="Garamond"/>
          <w:b/>
          <w:sz w:val="24"/>
          <w:szCs w:val="24"/>
        </w:rPr>
        <w:t>ložení výběrové komise</w:t>
      </w:r>
      <w:r w:rsidR="000D4224">
        <w:rPr>
          <w:rFonts w:ascii="Garamond" w:hAnsi="Garamond"/>
          <w:b/>
          <w:sz w:val="24"/>
          <w:szCs w:val="24"/>
        </w:rPr>
        <w:t>:</w:t>
      </w:r>
    </w:p>
    <w:p w:rsidR="000D4224" w:rsidRDefault="000D4224" w:rsidP="000D422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předseda výběrové komise:</w:t>
      </w:r>
    </w:p>
    <w:p w:rsidR="00173B9D" w:rsidRDefault="00173B9D" w:rsidP="000D422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Fifka</w:t>
      </w:r>
      <w:r w:rsidR="000D4224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místopředseda Krajského soudu v Hradci Králové</w:t>
      </w:r>
    </w:p>
    <w:p w:rsidR="000D4224" w:rsidRDefault="000D4224" w:rsidP="000D422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členové výběrové komise: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Petr Šuk</w:t>
      </w:r>
      <w:r w:rsidR="00CF6994">
        <w:rPr>
          <w:rFonts w:ascii="Garamond" w:hAnsi="Garamond"/>
          <w:sz w:val="24"/>
          <w:szCs w:val="24"/>
        </w:rPr>
        <w:t>, místopředseda Nejvyššího soudu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Jana Slezáková, místopředsedkyně Okresního soudu v Hradci Králové</w:t>
      </w:r>
    </w:p>
    <w:p w:rsidR="000D4224" w:rsidRPr="0067114B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 w:rsidRPr="0067114B">
        <w:rPr>
          <w:rFonts w:ascii="Garamond" w:hAnsi="Garamond"/>
          <w:sz w:val="24"/>
          <w:szCs w:val="24"/>
        </w:rPr>
        <w:t>JUDr. Viktor Hodek, MPA</w:t>
      </w:r>
      <w:r w:rsidR="00CD58BD" w:rsidRPr="0067114B">
        <w:rPr>
          <w:rFonts w:ascii="Garamond" w:hAnsi="Garamond"/>
          <w:sz w:val="24"/>
          <w:szCs w:val="24"/>
        </w:rPr>
        <w:t>, oddělení akreditací a boje s</w:t>
      </w:r>
      <w:r w:rsidR="0067114B" w:rsidRPr="0067114B">
        <w:rPr>
          <w:rFonts w:ascii="Garamond" w:hAnsi="Garamond"/>
          <w:sz w:val="24"/>
          <w:szCs w:val="24"/>
        </w:rPr>
        <w:t> </w:t>
      </w:r>
      <w:proofErr w:type="spellStart"/>
      <w:r w:rsidR="00CD58BD" w:rsidRPr="0067114B">
        <w:rPr>
          <w:rFonts w:ascii="Garamond" w:hAnsi="Garamond"/>
          <w:sz w:val="24"/>
          <w:szCs w:val="24"/>
        </w:rPr>
        <w:t>vinklařením</w:t>
      </w:r>
      <w:proofErr w:type="spellEnd"/>
      <w:r w:rsidR="0067114B" w:rsidRPr="0067114B">
        <w:rPr>
          <w:rFonts w:ascii="Garamond" w:hAnsi="Garamond"/>
          <w:sz w:val="24"/>
          <w:szCs w:val="24"/>
        </w:rPr>
        <w:t>,</w:t>
      </w:r>
      <w:r w:rsidR="00CD58BD" w:rsidRPr="0067114B">
        <w:rPr>
          <w:rFonts w:ascii="Garamond" w:hAnsi="Garamond"/>
          <w:sz w:val="24"/>
          <w:szCs w:val="24"/>
        </w:rPr>
        <w:t xml:space="preserve"> odbor inso</w:t>
      </w:r>
      <w:r w:rsidR="0067114B">
        <w:rPr>
          <w:rFonts w:ascii="Garamond" w:hAnsi="Garamond"/>
          <w:sz w:val="24"/>
          <w:szCs w:val="24"/>
        </w:rPr>
        <w:t>l</w:t>
      </w:r>
      <w:r w:rsidR="00CD58BD" w:rsidRPr="0067114B">
        <w:rPr>
          <w:rFonts w:ascii="Garamond" w:hAnsi="Garamond"/>
          <w:sz w:val="24"/>
          <w:szCs w:val="24"/>
        </w:rPr>
        <w:t>ve</w:t>
      </w:r>
      <w:r w:rsidR="0067114B">
        <w:rPr>
          <w:rFonts w:ascii="Garamond" w:hAnsi="Garamond"/>
          <w:sz w:val="24"/>
          <w:szCs w:val="24"/>
        </w:rPr>
        <w:t>n</w:t>
      </w:r>
      <w:r w:rsidR="00CD58BD" w:rsidRPr="0067114B">
        <w:rPr>
          <w:rFonts w:ascii="Garamond" w:hAnsi="Garamond"/>
          <w:sz w:val="24"/>
          <w:szCs w:val="24"/>
        </w:rPr>
        <w:t>ční a soudních znalců Ministerstva spravedlnosti</w:t>
      </w:r>
      <w:r w:rsidR="0067114B" w:rsidRPr="0067114B">
        <w:rPr>
          <w:rFonts w:ascii="Garamond" w:hAnsi="Garamond"/>
          <w:sz w:val="24"/>
          <w:szCs w:val="24"/>
        </w:rPr>
        <w:t xml:space="preserve"> ČR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Radomír Adámek</w:t>
      </w:r>
      <w:r w:rsidR="00FB13AF">
        <w:rPr>
          <w:rFonts w:ascii="Garamond" w:hAnsi="Garamond"/>
          <w:sz w:val="24"/>
          <w:szCs w:val="24"/>
        </w:rPr>
        <w:t>, vedoucí oddělení personálních agend justice Ministerstva spravedlnosti ČR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</w:p>
    <w:p w:rsidR="000D4224" w:rsidRPr="00FB13AF" w:rsidRDefault="000D4224" w:rsidP="0067114B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FB13AF">
        <w:rPr>
          <w:rFonts w:ascii="Garamond" w:hAnsi="Garamond"/>
          <w:b/>
          <w:sz w:val="24"/>
          <w:szCs w:val="24"/>
        </w:rPr>
        <w:t>náhradníci: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Miroslav Veselský, místopředseda Krajského soudu v Hradci Králové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 w:rsidRPr="00C01AF7">
        <w:rPr>
          <w:rFonts w:ascii="Garamond" w:hAnsi="Garamond"/>
          <w:sz w:val="24"/>
          <w:szCs w:val="24"/>
        </w:rPr>
        <w:t>JUDr. Martina Vršanská</w:t>
      </w:r>
      <w:r>
        <w:rPr>
          <w:rFonts w:ascii="Garamond" w:hAnsi="Garamond"/>
          <w:sz w:val="24"/>
          <w:szCs w:val="24"/>
        </w:rPr>
        <w:t>,</w:t>
      </w:r>
      <w:r w:rsidR="006C31CD">
        <w:rPr>
          <w:rFonts w:ascii="Garamond" w:hAnsi="Garamond"/>
          <w:sz w:val="24"/>
          <w:szCs w:val="24"/>
        </w:rPr>
        <w:t xml:space="preserve"> soudkyně Nejvyššího soudu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Marcela </w:t>
      </w:r>
      <w:r w:rsidR="00154FAB">
        <w:rPr>
          <w:rFonts w:ascii="Garamond" w:hAnsi="Garamond"/>
          <w:sz w:val="24"/>
          <w:szCs w:val="24"/>
        </w:rPr>
        <w:t>Sedmíková, předsedkyně Okresního soudu v Hradci Králové</w:t>
      </w:r>
    </w:p>
    <w:p w:rsidR="00154FAB" w:rsidRDefault="00154FAB" w:rsidP="0067114B">
      <w:pPr>
        <w:spacing w:after="0"/>
        <w:jc w:val="both"/>
        <w:rPr>
          <w:rFonts w:ascii="Garamond" w:hAnsi="Garamond"/>
          <w:sz w:val="24"/>
          <w:szCs w:val="24"/>
        </w:rPr>
      </w:pPr>
      <w:r w:rsidRPr="00C01AF7">
        <w:rPr>
          <w:rFonts w:ascii="Garamond" w:hAnsi="Garamond"/>
          <w:sz w:val="24"/>
          <w:szCs w:val="24"/>
        </w:rPr>
        <w:t>JUDr. Helena Formánková, oddělení</w:t>
      </w:r>
      <w:r>
        <w:rPr>
          <w:rFonts w:ascii="Garamond" w:hAnsi="Garamond"/>
          <w:sz w:val="24"/>
          <w:szCs w:val="24"/>
        </w:rPr>
        <w:t xml:space="preserve"> personálních agend justice Ministerstva spravedlnosti ČR</w:t>
      </w:r>
    </w:p>
    <w:p w:rsidR="00C01AF7" w:rsidRDefault="00C01AF7" w:rsidP="00C01AF7">
      <w:pPr>
        <w:spacing w:after="0"/>
        <w:jc w:val="both"/>
        <w:rPr>
          <w:rFonts w:ascii="Garamond" w:hAnsi="Garamond"/>
          <w:sz w:val="24"/>
          <w:szCs w:val="24"/>
        </w:rPr>
      </w:pPr>
      <w:r w:rsidRPr="00C01AF7">
        <w:rPr>
          <w:rFonts w:ascii="Garamond" w:hAnsi="Garamond"/>
          <w:sz w:val="24"/>
          <w:szCs w:val="24"/>
        </w:rPr>
        <w:t>Mgr. Karl</w:t>
      </w:r>
      <w:r w:rsidR="00A76EB7">
        <w:rPr>
          <w:rFonts w:ascii="Garamond" w:hAnsi="Garamond"/>
          <w:sz w:val="24"/>
          <w:szCs w:val="24"/>
        </w:rPr>
        <w:t>a</w:t>
      </w:r>
      <w:r w:rsidRPr="00C01AF7">
        <w:rPr>
          <w:rFonts w:ascii="Garamond" w:hAnsi="Garamond"/>
          <w:sz w:val="24"/>
          <w:szCs w:val="24"/>
        </w:rPr>
        <w:t xml:space="preserve"> Vodičková,</w:t>
      </w:r>
      <w:r>
        <w:rPr>
          <w:rFonts w:ascii="Garamond" w:hAnsi="Garamond"/>
          <w:sz w:val="24"/>
          <w:szCs w:val="24"/>
        </w:rPr>
        <w:t xml:space="preserve"> oddělení personálních agend justice Ministerstva spravedlnosti ČR</w:t>
      </w:r>
    </w:p>
    <w:p w:rsidR="00C01AF7" w:rsidRPr="000D4224" w:rsidRDefault="00C01AF7" w:rsidP="0067114B">
      <w:pPr>
        <w:spacing w:after="0"/>
        <w:jc w:val="both"/>
        <w:rPr>
          <w:rFonts w:ascii="Garamond" w:hAnsi="Garamond"/>
          <w:sz w:val="24"/>
          <w:szCs w:val="24"/>
        </w:rPr>
      </w:pPr>
    </w:p>
    <w:p w:rsidR="000D4224" w:rsidRDefault="000D4224" w:rsidP="000D4224">
      <w:pPr>
        <w:spacing w:after="0"/>
        <w:rPr>
          <w:rFonts w:ascii="Garamond" w:hAnsi="Garamond"/>
          <w:sz w:val="24"/>
          <w:szCs w:val="24"/>
        </w:rPr>
      </w:pPr>
    </w:p>
    <w:p w:rsidR="00FB13AF" w:rsidRDefault="00FB13AF" w:rsidP="000D422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Hradec Králové </w:t>
      </w:r>
      <w:r w:rsidR="00C01AF7">
        <w:rPr>
          <w:rFonts w:ascii="Garamond" w:hAnsi="Garamond"/>
          <w:sz w:val="24"/>
          <w:szCs w:val="24"/>
        </w:rPr>
        <w:t>29</w:t>
      </w:r>
      <w:r>
        <w:rPr>
          <w:rFonts w:ascii="Garamond" w:hAnsi="Garamond"/>
          <w:sz w:val="24"/>
          <w:szCs w:val="24"/>
        </w:rPr>
        <w:t>. </w:t>
      </w:r>
      <w:r w:rsidR="000806ED">
        <w:rPr>
          <w:rFonts w:ascii="Garamond" w:hAnsi="Garamond"/>
          <w:sz w:val="24"/>
          <w:szCs w:val="24"/>
        </w:rPr>
        <w:t>11</w:t>
      </w:r>
      <w:r>
        <w:rPr>
          <w:rFonts w:ascii="Garamond" w:hAnsi="Garamond"/>
          <w:sz w:val="24"/>
          <w:szCs w:val="24"/>
        </w:rPr>
        <w:t>. 2022</w:t>
      </w:r>
    </w:p>
    <w:p w:rsidR="00FB13AF" w:rsidRDefault="00FB13AF" w:rsidP="00FB13AF">
      <w:pPr>
        <w:spacing w:after="0"/>
        <w:rPr>
          <w:rFonts w:ascii="Garamond" w:hAnsi="Garamond"/>
          <w:sz w:val="24"/>
          <w:szCs w:val="24"/>
        </w:rPr>
      </w:pPr>
    </w:p>
    <w:p w:rsidR="00FB13AF" w:rsidRDefault="00FB13AF" w:rsidP="00FB13AF">
      <w:pPr>
        <w:spacing w:after="0"/>
        <w:rPr>
          <w:rFonts w:ascii="Garamond" w:hAnsi="Garamond"/>
          <w:sz w:val="24"/>
          <w:szCs w:val="24"/>
        </w:rPr>
      </w:pPr>
    </w:p>
    <w:p w:rsidR="00FB13AF" w:rsidRPr="00FB13AF" w:rsidRDefault="00FB13AF" w:rsidP="00FB13AF">
      <w:pPr>
        <w:spacing w:after="0"/>
        <w:rPr>
          <w:rFonts w:ascii="Garamond" w:hAnsi="Garamond"/>
          <w:sz w:val="24"/>
          <w:szCs w:val="24"/>
        </w:rPr>
      </w:pPr>
      <w:r w:rsidRPr="00FB13AF">
        <w:rPr>
          <w:rFonts w:ascii="Garamond" w:hAnsi="Garamond"/>
          <w:sz w:val="24"/>
          <w:szCs w:val="24"/>
        </w:rPr>
        <w:t>JUDr. V</w:t>
      </w:r>
      <w:r>
        <w:rPr>
          <w:rFonts w:ascii="Garamond" w:hAnsi="Garamond"/>
          <w:sz w:val="24"/>
          <w:szCs w:val="24"/>
        </w:rPr>
        <w:t>ladimír Lanžhotský, Ph.D.</w:t>
      </w:r>
      <w:bookmarkStart w:id="0" w:name="_GoBack"/>
      <w:bookmarkEnd w:id="0"/>
    </w:p>
    <w:p w:rsidR="00FB13AF" w:rsidRPr="000D4224" w:rsidRDefault="00FB13AF" w:rsidP="00FB13AF">
      <w:pPr>
        <w:spacing w:after="0"/>
        <w:rPr>
          <w:rFonts w:ascii="Garamond" w:hAnsi="Garamond"/>
          <w:sz w:val="24"/>
          <w:szCs w:val="24"/>
        </w:rPr>
      </w:pPr>
      <w:r w:rsidRPr="00FB13AF">
        <w:rPr>
          <w:rFonts w:ascii="Garamond" w:hAnsi="Garamond"/>
          <w:sz w:val="24"/>
          <w:szCs w:val="24"/>
        </w:rPr>
        <w:t>předseda krajského soudu</w:t>
      </w:r>
    </w:p>
    <w:sectPr w:rsidR="00FB13AF" w:rsidRPr="000D4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2D21"/>
    <w:multiLevelType w:val="hybridMultilevel"/>
    <w:tmpl w:val="221C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2319C"/>
    <w:multiLevelType w:val="hybridMultilevel"/>
    <w:tmpl w:val="CFF8F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DD"/>
    <w:rsid w:val="000806ED"/>
    <w:rsid w:val="000D4224"/>
    <w:rsid w:val="00154FAB"/>
    <w:rsid w:val="00173B9D"/>
    <w:rsid w:val="00263FD3"/>
    <w:rsid w:val="0028506E"/>
    <w:rsid w:val="003945D4"/>
    <w:rsid w:val="003B5241"/>
    <w:rsid w:val="00414AB1"/>
    <w:rsid w:val="00452446"/>
    <w:rsid w:val="0067114B"/>
    <w:rsid w:val="00697339"/>
    <w:rsid w:val="006C31CD"/>
    <w:rsid w:val="008F07A4"/>
    <w:rsid w:val="008F58DD"/>
    <w:rsid w:val="00923B34"/>
    <w:rsid w:val="009F03B9"/>
    <w:rsid w:val="00A023CE"/>
    <w:rsid w:val="00A76EB7"/>
    <w:rsid w:val="00C01AF7"/>
    <w:rsid w:val="00C356DC"/>
    <w:rsid w:val="00CD58BD"/>
    <w:rsid w:val="00CF6994"/>
    <w:rsid w:val="00DC3D99"/>
    <w:rsid w:val="00F513FF"/>
    <w:rsid w:val="00FA0475"/>
    <w:rsid w:val="00FB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C9AD-F480-49B9-9E46-9EBC5C98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SOUHRK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Prauseová Iva</dc:creator>
  <cp:lastModifiedBy>Matušková Iva</cp:lastModifiedBy>
  <cp:revision>2</cp:revision>
  <cp:lastPrinted>2022-11-29T10:54:00Z</cp:lastPrinted>
  <dcterms:created xsi:type="dcterms:W3CDTF">2022-11-29T11:13:00Z</dcterms:created>
  <dcterms:modified xsi:type="dcterms:W3CDTF">2022-11-29T11:13:00Z</dcterms:modified>
</cp:coreProperties>
</file>