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B3" w:rsidRPr="00B97A2C" w:rsidRDefault="00A672B3" w:rsidP="00A672B3">
      <w:pPr>
        <w:jc w:val="center"/>
        <w:rPr>
          <w:rFonts w:ascii="Garamond" w:hAnsi="Garamond"/>
          <w:b/>
          <w:smallCaps/>
          <w:sz w:val="40"/>
        </w:rPr>
      </w:pPr>
      <w:r w:rsidRPr="00B97A2C">
        <w:rPr>
          <w:rFonts w:ascii="Garamond" w:hAnsi="Garamond"/>
          <w:b/>
          <w:smallCaps/>
          <w:sz w:val="40"/>
        </w:rPr>
        <w:t>Okresní soud v Berouně</w:t>
      </w:r>
    </w:p>
    <w:p w:rsidR="00A672B3" w:rsidRPr="00B97A2C" w:rsidRDefault="00A672B3" w:rsidP="00A672B3">
      <w:pPr>
        <w:pBdr>
          <w:bottom w:val="single" w:sz="6" w:space="1" w:color="auto"/>
        </w:pBdr>
        <w:tabs>
          <w:tab w:val="left" w:pos="3840"/>
          <w:tab w:val="left" w:pos="6663"/>
        </w:tabs>
        <w:jc w:val="center"/>
        <w:rPr>
          <w:rFonts w:ascii="Garamond" w:hAnsi="Garamond"/>
        </w:rPr>
      </w:pPr>
      <w:r w:rsidRPr="00B97A2C">
        <w:rPr>
          <w:rFonts w:ascii="Garamond" w:hAnsi="Garamond"/>
        </w:rPr>
        <w:t>Wagnerovo nám. 1249/3, 266 47 Beroun</w:t>
      </w:r>
    </w:p>
    <w:p w:rsidR="00E90016" w:rsidRDefault="00E90016" w:rsidP="00A672B3">
      <w:pPr>
        <w:tabs>
          <w:tab w:val="left" w:pos="0"/>
        </w:tabs>
        <w:spacing w:before="120"/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E90016">
        <w:rPr>
          <w:rFonts w:ascii="Garamond" w:hAnsi="Garamond"/>
        </w:rPr>
        <w:t>46</w:t>
      </w:r>
      <w:r w:rsidR="00861735" w:rsidRPr="00861735">
        <w:rPr>
          <w:rFonts w:ascii="Garamond" w:hAnsi="Garamond"/>
        </w:rPr>
        <w:t>0</w:t>
      </w:r>
      <w:r w:rsidRPr="00861735">
        <w:rPr>
          <w:rFonts w:ascii="Garamond" w:hAnsi="Garamond"/>
        </w:rPr>
        <w:t>/201</w:t>
      </w:r>
      <w:r w:rsidR="00E90016">
        <w:rPr>
          <w:rFonts w:ascii="Garamond" w:hAnsi="Garamond"/>
        </w:rPr>
        <w:t>8</w:t>
      </w:r>
    </w:p>
    <w:p w:rsidR="00EF44BD" w:rsidRDefault="00EF44BD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3E1586">
        <w:rPr>
          <w:rFonts w:ascii="Garamond" w:hAnsi="Garamond"/>
          <w:b/>
          <w:bCs/>
          <w:sz w:val="28"/>
          <w:szCs w:val="28"/>
        </w:rPr>
        <w:t>7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861735">
        <w:rPr>
          <w:rFonts w:ascii="Garamond" w:hAnsi="Garamond"/>
          <w:b/>
          <w:bCs/>
          <w:sz w:val="28"/>
          <w:szCs w:val="28"/>
        </w:rPr>
        <w:t>201</w:t>
      </w:r>
      <w:r w:rsidR="00E90016">
        <w:rPr>
          <w:rFonts w:ascii="Garamond" w:hAnsi="Garamond"/>
          <w:b/>
          <w:bCs/>
          <w:sz w:val="28"/>
          <w:szCs w:val="28"/>
        </w:rPr>
        <w:t>9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Okresního soudu v Berouně na rok 201</w:t>
      </w:r>
      <w:r w:rsidR="00E90016">
        <w:rPr>
          <w:rFonts w:ascii="Garamond" w:hAnsi="Garamond"/>
          <w:bCs/>
        </w:rPr>
        <w:t>9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EF44BD">
        <w:rPr>
          <w:rFonts w:ascii="Garamond" w:hAnsi="Garamond"/>
          <w:bCs/>
        </w:rPr>
        <w:t>s </w:t>
      </w:r>
      <w:r w:rsidR="006A6FA0" w:rsidRPr="00861735">
        <w:rPr>
          <w:rFonts w:ascii="Garamond" w:hAnsi="Garamond"/>
          <w:bCs/>
        </w:rPr>
        <w:t>účinností od </w:t>
      </w:r>
      <w:r w:rsidR="00F5703D">
        <w:rPr>
          <w:rFonts w:ascii="Garamond" w:hAnsi="Garamond"/>
          <w:b/>
          <w:bCs/>
        </w:rPr>
        <w:t>1</w:t>
      </w:r>
      <w:r w:rsidR="006A6FA0" w:rsidRPr="00861735">
        <w:rPr>
          <w:rFonts w:ascii="Garamond" w:hAnsi="Garamond"/>
          <w:b/>
          <w:bCs/>
        </w:rPr>
        <w:t>. </w:t>
      </w:r>
      <w:r w:rsidR="00F05CBC">
        <w:rPr>
          <w:rFonts w:ascii="Garamond" w:hAnsi="Garamond"/>
          <w:b/>
          <w:bCs/>
        </w:rPr>
        <w:t>září</w:t>
      </w:r>
      <w:r w:rsidR="00B75BD8">
        <w:rPr>
          <w:rFonts w:ascii="Garamond" w:hAnsi="Garamond"/>
          <w:b/>
          <w:bCs/>
        </w:rPr>
        <w:t xml:space="preserve"> </w:t>
      </w:r>
      <w:r w:rsidR="00E90016">
        <w:rPr>
          <w:rFonts w:ascii="Garamond" w:hAnsi="Garamond"/>
          <w:b/>
          <w:bCs/>
        </w:rPr>
        <w:t>2019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430465" w:rsidRPr="00430465" w:rsidRDefault="00430465" w:rsidP="007E4DB9">
      <w:pPr>
        <w:pStyle w:val="Odstavecseseznamem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Garamond" w:hAnsi="Garamond"/>
          <w:bCs/>
        </w:rPr>
      </w:pPr>
      <w:r w:rsidRPr="00430465">
        <w:rPr>
          <w:rFonts w:ascii="Garamond" w:hAnsi="Garamond"/>
          <w:bCs/>
          <w:iCs/>
        </w:rPr>
        <w:t>V časti „</w:t>
      </w:r>
      <w:r w:rsidRPr="00430465">
        <w:rPr>
          <w:rFonts w:ascii="Garamond" w:hAnsi="Garamond"/>
          <w:iCs/>
        </w:rPr>
        <w:t xml:space="preserve">Informační centrum“ se za jméno </w:t>
      </w:r>
      <w:r w:rsidRPr="00430465">
        <w:rPr>
          <w:rFonts w:ascii="Garamond" w:hAnsi="Garamond"/>
          <w:bCs/>
        </w:rPr>
        <w:t>Lucie Valešová doplňuje závorka (0,7 úvazku), a</w:t>
      </w:r>
      <w:r w:rsidR="007E4DB9">
        <w:rPr>
          <w:rFonts w:ascii="Garamond" w:hAnsi="Garamond"/>
          <w:bCs/>
        </w:rPr>
        <w:t> </w:t>
      </w:r>
      <w:r w:rsidRPr="00430465">
        <w:rPr>
          <w:rFonts w:ascii="Garamond" w:hAnsi="Garamond"/>
          <w:bCs/>
        </w:rPr>
        <w:t>dále jméno Olga Burdová (0,3 úvazku),</w:t>
      </w:r>
      <w:r w:rsidRPr="00430465">
        <w:rPr>
          <w:rFonts w:ascii="Garamond" w:hAnsi="Garamond"/>
        </w:rPr>
        <w:t xml:space="preserve"> zástup: vzájemný.</w:t>
      </w:r>
    </w:p>
    <w:p w:rsidR="00430465" w:rsidRPr="00430465" w:rsidRDefault="00430465" w:rsidP="00430465">
      <w:pPr>
        <w:pStyle w:val="Odstavecseseznamem"/>
        <w:ind w:left="720"/>
        <w:jc w:val="both"/>
        <w:rPr>
          <w:rFonts w:ascii="Garamond" w:hAnsi="Garamond"/>
          <w:bCs/>
        </w:rPr>
      </w:pPr>
    </w:p>
    <w:p w:rsidR="00085873" w:rsidRDefault="00A53B0B" w:rsidP="007E4DB9">
      <w:pPr>
        <w:pStyle w:val="Odstavecseseznamem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  <w:bCs/>
        </w:rPr>
        <w:t>V</w:t>
      </w:r>
      <w:r w:rsidR="00F05CBC">
        <w:rPr>
          <w:rFonts w:ascii="Garamond" w:hAnsi="Garamond"/>
          <w:bCs/>
        </w:rPr>
        <w:t xml:space="preserve"> soudním oddělení </w:t>
      </w:r>
      <w:r w:rsidR="00F35C0C">
        <w:rPr>
          <w:rFonts w:ascii="Garamond" w:hAnsi="Garamond"/>
          <w:bCs/>
        </w:rPr>
        <w:t xml:space="preserve">10 se </w:t>
      </w:r>
      <w:r w:rsidR="00F35C0C">
        <w:rPr>
          <w:rFonts w:ascii="Garamond" w:hAnsi="Garamond"/>
        </w:rPr>
        <w:t xml:space="preserve">v části Předseda senátu, VSÚ, JČ, AS, VK, </w:t>
      </w:r>
      <w:r w:rsidR="005477B8">
        <w:rPr>
          <w:rFonts w:ascii="Garamond" w:hAnsi="Garamond"/>
        </w:rPr>
        <w:t xml:space="preserve">vkládá </w:t>
      </w:r>
      <w:r w:rsidR="0080638E">
        <w:rPr>
          <w:rFonts w:ascii="Garamond" w:hAnsi="Garamond"/>
        </w:rPr>
        <w:t>text</w:t>
      </w:r>
      <w:r w:rsidR="005477B8">
        <w:rPr>
          <w:rFonts w:ascii="Garamond" w:hAnsi="Garamond"/>
        </w:rPr>
        <w:t xml:space="preserve"> „soudní tajemnice</w:t>
      </w:r>
      <w:r w:rsidR="0080638E">
        <w:rPr>
          <w:rFonts w:ascii="Garamond" w:hAnsi="Garamond"/>
        </w:rPr>
        <w:t xml:space="preserve"> </w:t>
      </w:r>
      <w:r w:rsidR="005477B8">
        <w:rPr>
          <w:rFonts w:ascii="Garamond" w:hAnsi="Garamond"/>
        </w:rPr>
        <w:t>Markéta Marešová</w:t>
      </w:r>
      <w:r w:rsidR="00F35C0C">
        <w:rPr>
          <w:rFonts w:ascii="Garamond" w:hAnsi="Garamond"/>
        </w:rPr>
        <w:t>“</w:t>
      </w:r>
      <w:r w:rsidR="0080638E">
        <w:rPr>
          <w:rFonts w:ascii="Garamond" w:hAnsi="Garamond"/>
        </w:rPr>
        <w:t>.</w:t>
      </w:r>
    </w:p>
    <w:p w:rsidR="0080638E" w:rsidRDefault="0080638E" w:rsidP="0080638E">
      <w:pPr>
        <w:tabs>
          <w:tab w:val="left" w:pos="0"/>
          <w:tab w:val="left" w:pos="426"/>
        </w:tabs>
        <w:ind w:left="360"/>
        <w:jc w:val="both"/>
        <w:rPr>
          <w:rFonts w:ascii="Garamond" w:hAnsi="Garamond"/>
        </w:rPr>
      </w:pPr>
    </w:p>
    <w:p w:rsidR="0080638E" w:rsidRPr="00430465" w:rsidRDefault="0080638E" w:rsidP="00EF44BD">
      <w:pPr>
        <w:pStyle w:val="Odstavecseseznamem"/>
        <w:numPr>
          <w:ilvl w:val="1"/>
          <w:numId w:val="40"/>
        </w:numPr>
        <w:ind w:left="0" w:firstLine="142"/>
        <w:jc w:val="both"/>
        <w:rPr>
          <w:rFonts w:ascii="Garamond" w:hAnsi="Garamond"/>
        </w:rPr>
      </w:pPr>
      <w:r w:rsidRPr="00430465">
        <w:rPr>
          <w:rFonts w:ascii="Garamond" w:hAnsi="Garamond"/>
        </w:rPr>
        <w:t xml:space="preserve">Zároveň se v soudním oddělení 10 v totožném odstavci v části Obor a vymezení působnosti </w:t>
      </w:r>
      <w:r w:rsidR="003D5AB9" w:rsidRPr="00430465">
        <w:rPr>
          <w:rFonts w:ascii="Garamond" w:hAnsi="Garamond"/>
        </w:rPr>
        <w:t>vkládá text</w:t>
      </w:r>
      <w:r w:rsidRPr="00430465">
        <w:rPr>
          <w:rFonts w:ascii="Garamond" w:hAnsi="Garamond"/>
        </w:rPr>
        <w:t xml:space="preserve"> „Provádí </w:t>
      </w:r>
      <w:r w:rsidR="005477B8" w:rsidRPr="00430465">
        <w:rPr>
          <w:rFonts w:ascii="Garamond" w:hAnsi="Garamond"/>
          <w:bCs/>
        </w:rPr>
        <w:t>některé úkony dle § 6 odst. 2 vyhlášky č. 37/1992 Sb. ve znění pozdějších předpisů</w:t>
      </w:r>
      <w:r w:rsidRPr="00430465">
        <w:rPr>
          <w:rFonts w:ascii="Garamond" w:hAnsi="Garamond"/>
        </w:rPr>
        <w:t>“.</w:t>
      </w:r>
    </w:p>
    <w:p w:rsidR="005477B8" w:rsidRPr="005477B8" w:rsidRDefault="005477B8" w:rsidP="00EF44BD">
      <w:pPr>
        <w:pStyle w:val="Odstavecseseznamem"/>
        <w:tabs>
          <w:tab w:val="left" w:pos="0"/>
          <w:tab w:val="left" w:pos="426"/>
        </w:tabs>
        <w:ind w:left="0" w:firstLine="142"/>
        <w:jc w:val="both"/>
        <w:rPr>
          <w:rFonts w:ascii="Garamond" w:hAnsi="Garamond"/>
        </w:rPr>
      </w:pPr>
    </w:p>
    <w:p w:rsidR="005477B8" w:rsidRPr="00430465" w:rsidRDefault="005477B8" w:rsidP="00EF44BD">
      <w:pPr>
        <w:pStyle w:val="Odstavecseseznamem"/>
        <w:numPr>
          <w:ilvl w:val="1"/>
          <w:numId w:val="40"/>
        </w:numPr>
        <w:tabs>
          <w:tab w:val="left" w:pos="426"/>
        </w:tabs>
        <w:ind w:left="0" w:firstLine="142"/>
        <w:jc w:val="both"/>
        <w:rPr>
          <w:rFonts w:ascii="Garamond" w:hAnsi="Garamond"/>
        </w:rPr>
      </w:pPr>
      <w:r w:rsidRPr="00430465">
        <w:rPr>
          <w:rFonts w:ascii="Garamond" w:hAnsi="Garamond"/>
        </w:rPr>
        <w:t>Dále se v soudním oddělení 10 v části Předseda senátu, VSÚ, JČ, AS, VK, odstraňuje text „Mgr. Dana Marie Matějů“.</w:t>
      </w:r>
    </w:p>
    <w:p w:rsidR="005477B8" w:rsidRPr="005477B8" w:rsidRDefault="005477B8" w:rsidP="00EF44BD">
      <w:pPr>
        <w:pStyle w:val="Odstavecseseznamem"/>
        <w:tabs>
          <w:tab w:val="left" w:pos="426"/>
        </w:tabs>
        <w:ind w:left="0" w:firstLine="142"/>
        <w:rPr>
          <w:rFonts w:ascii="Garamond" w:hAnsi="Garamond"/>
        </w:rPr>
      </w:pPr>
    </w:p>
    <w:p w:rsidR="005477B8" w:rsidRPr="00430465" w:rsidRDefault="005477B8" w:rsidP="00EF44BD">
      <w:pPr>
        <w:pStyle w:val="Odstavecseseznamem"/>
        <w:numPr>
          <w:ilvl w:val="1"/>
          <w:numId w:val="40"/>
        </w:numPr>
        <w:tabs>
          <w:tab w:val="left" w:pos="426"/>
        </w:tabs>
        <w:ind w:left="0" w:firstLine="142"/>
        <w:jc w:val="both"/>
        <w:rPr>
          <w:rFonts w:ascii="Garamond" w:hAnsi="Garamond"/>
        </w:rPr>
      </w:pPr>
      <w:r w:rsidRPr="00430465">
        <w:rPr>
          <w:rFonts w:ascii="Garamond" w:hAnsi="Garamond"/>
        </w:rPr>
        <w:t xml:space="preserve">Současně se v soudním oddělení 10 v totožném odstavci v části Obor a vymezení působnosti odstraňuje text „Provádí </w:t>
      </w:r>
      <w:r w:rsidRPr="00430465">
        <w:rPr>
          <w:rFonts w:ascii="Garamond" w:hAnsi="Garamond"/>
          <w:bCs/>
        </w:rPr>
        <w:t xml:space="preserve">úkony dle § 11 a 14 </w:t>
      </w:r>
      <w:r w:rsidRPr="00430465">
        <w:rPr>
          <w:rFonts w:ascii="Garamond" w:hAnsi="Garamond"/>
        </w:rPr>
        <w:t>zákona č. 121/2008 Sb., o vyšších soudních úřednících v platném znění a na základě pověření předsedů senátů provádí úkony dle § 5. Vykonává činnost asistentky soudce dle zákona č. 6/2002 Sb., o soudech a soudcích“.</w:t>
      </w:r>
    </w:p>
    <w:p w:rsidR="00E30FF6" w:rsidRDefault="00E30FF6" w:rsidP="00E30FF6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C013CF" w:rsidRDefault="00E30FF6" w:rsidP="007E4DB9">
      <w:pPr>
        <w:pStyle w:val="Odstavecseseznamem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Garamond" w:hAnsi="Garamond"/>
        </w:rPr>
      </w:pPr>
      <w:r w:rsidRPr="005B55DD">
        <w:rPr>
          <w:rFonts w:ascii="Garamond" w:hAnsi="Garamond"/>
        </w:rPr>
        <w:t>V soudním oddělení 1</w:t>
      </w:r>
      <w:r w:rsidR="00F35C0C" w:rsidRPr="005B55DD">
        <w:rPr>
          <w:rFonts w:ascii="Garamond" w:hAnsi="Garamond"/>
        </w:rPr>
        <w:t>9</w:t>
      </w:r>
      <w:r w:rsidRPr="005B55DD">
        <w:rPr>
          <w:rFonts w:ascii="Garamond" w:hAnsi="Garamond"/>
        </w:rPr>
        <w:t xml:space="preserve"> </w:t>
      </w:r>
      <w:r w:rsidR="00F35C0C" w:rsidRPr="005B55DD">
        <w:rPr>
          <w:rFonts w:ascii="Garamond" w:hAnsi="Garamond"/>
        </w:rPr>
        <w:t xml:space="preserve">se v části Předseda senátu, VSÚ, JČ, AS, VK, </w:t>
      </w:r>
      <w:r w:rsidR="005B55DD" w:rsidRPr="005B55DD">
        <w:rPr>
          <w:rFonts w:ascii="Garamond" w:hAnsi="Garamond"/>
        </w:rPr>
        <w:t>odstraňuje</w:t>
      </w:r>
      <w:r w:rsidR="0080638E">
        <w:rPr>
          <w:rFonts w:ascii="Garamond" w:hAnsi="Garamond"/>
        </w:rPr>
        <w:t xml:space="preserve"> text „Mgr. Dana Marie Matějů“.</w:t>
      </w:r>
    </w:p>
    <w:p w:rsidR="005B55DD" w:rsidRPr="005B55DD" w:rsidRDefault="005B55DD" w:rsidP="005B55DD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563C50" w:rsidRPr="000B0D9A" w:rsidRDefault="00563C50" w:rsidP="004B6D7C">
      <w:pPr>
        <w:pStyle w:val="Odstavecseseznamem"/>
        <w:numPr>
          <w:ilvl w:val="1"/>
          <w:numId w:val="41"/>
        </w:numPr>
        <w:tabs>
          <w:tab w:val="left" w:pos="709"/>
        </w:tabs>
        <w:ind w:left="0" w:firstLine="142"/>
        <w:jc w:val="both"/>
        <w:rPr>
          <w:rFonts w:ascii="Garamond" w:hAnsi="Garamond"/>
        </w:rPr>
      </w:pPr>
      <w:r w:rsidRPr="000B0D9A">
        <w:rPr>
          <w:rFonts w:ascii="Garamond" w:hAnsi="Garamond"/>
        </w:rPr>
        <w:t xml:space="preserve">Zároveň se v soudním oddělení 19 v totožném odstavci v části Obor a vymezení působnosti </w:t>
      </w:r>
      <w:bookmarkStart w:id="0" w:name="_GoBack"/>
      <w:r w:rsidR="00F35C0C" w:rsidRPr="000B0D9A">
        <w:rPr>
          <w:rFonts w:ascii="Garamond" w:hAnsi="Garamond"/>
        </w:rPr>
        <w:t>od</w:t>
      </w:r>
      <w:r w:rsidR="005B55DD" w:rsidRPr="000B0D9A">
        <w:rPr>
          <w:rFonts w:ascii="Garamond" w:hAnsi="Garamond"/>
        </w:rPr>
        <w:t>s</w:t>
      </w:r>
      <w:r w:rsidR="00F35C0C" w:rsidRPr="000B0D9A">
        <w:rPr>
          <w:rFonts w:ascii="Garamond" w:hAnsi="Garamond"/>
        </w:rPr>
        <w:t>traňuje</w:t>
      </w:r>
      <w:r w:rsidRPr="000B0D9A">
        <w:rPr>
          <w:rFonts w:ascii="Garamond" w:hAnsi="Garamond"/>
        </w:rPr>
        <w:t xml:space="preserve"> text „Provádí </w:t>
      </w:r>
      <w:r w:rsidRPr="000B0D9A">
        <w:rPr>
          <w:rFonts w:ascii="Garamond" w:hAnsi="Garamond"/>
          <w:bCs/>
        </w:rPr>
        <w:t xml:space="preserve">úkony dle § 11 a 14 </w:t>
      </w:r>
      <w:r w:rsidRPr="000B0D9A">
        <w:rPr>
          <w:rFonts w:ascii="Garamond" w:hAnsi="Garamond"/>
        </w:rPr>
        <w:t xml:space="preserve">zákona č. 121/2008 Sb., o vyšších soudních úřednících v platném znění a na základě pověření předsedů senátů provádí úkony dle § 5. Vykonává činnost asistentky </w:t>
      </w:r>
      <w:bookmarkEnd w:id="0"/>
      <w:r w:rsidRPr="000B0D9A">
        <w:rPr>
          <w:rFonts w:ascii="Garamond" w:hAnsi="Garamond"/>
        </w:rPr>
        <w:t>soudce dle zákona č. 6/2002 Sb., o soudech a soudcích“</w:t>
      </w:r>
      <w:r w:rsidR="0080638E" w:rsidRPr="000B0D9A">
        <w:rPr>
          <w:rFonts w:ascii="Garamond" w:hAnsi="Garamond"/>
        </w:rPr>
        <w:t>.</w:t>
      </w:r>
    </w:p>
    <w:p w:rsidR="00864D6F" w:rsidRDefault="00864D6F" w:rsidP="00563C50">
      <w:p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</w:p>
    <w:p w:rsidR="007E4DB9" w:rsidRDefault="007E4DB9" w:rsidP="007E4DB9">
      <w:pPr>
        <w:pStyle w:val="Odstavecseseznamem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Garamond" w:hAnsi="Garamond"/>
          <w:bCs/>
        </w:rPr>
      </w:pPr>
      <w:r w:rsidRPr="007E4DB9">
        <w:rPr>
          <w:rFonts w:ascii="Garamond" w:hAnsi="Garamond"/>
          <w:bCs/>
          <w:iCs/>
        </w:rPr>
        <w:t>V příloze č. 1 rozvrhu</w:t>
      </w:r>
      <w:r>
        <w:rPr>
          <w:rFonts w:ascii="Garamond" w:hAnsi="Garamond"/>
          <w:bCs/>
          <w:iCs/>
        </w:rPr>
        <w:t xml:space="preserve"> </w:t>
      </w:r>
      <w:r>
        <w:rPr>
          <w:rFonts w:ascii="Garamond" w:hAnsi="Garamond"/>
        </w:rPr>
        <w:t>(Správa Okresního soudu v Berouně)</w:t>
      </w:r>
      <w:r w:rsidRPr="007E4DB9">
        <w:rPr>
          <w:rFonts w:ascii="Garamond" w:hAnsi="Garamond"/>
          <w:bCs/>
          <w:iCs/>
        </w:rPr>
        <w:t xml:space="preserve"> se z textu odstraňuje jméno </w:t>
      </w:r>
      <w:r w:rsidRPr="007E4DB9">
        <w:rPr>
          <w:rFonts w:ascii="Garamond" w:hAnsi="Garamond"/>
          <w:iCs/>
        </w:rPr>
        <w:t>Kateřina Pařezová</w:t>
      </w:r>
      <w:r w:rsidRPr="007E4DB9">
        <w:rPr>
          <w:rFonts w:ascii="Garamond" w:hAnsi="Garamond"/>
          <w:bCs/>
        </w:rPr>
        <w:t xml:space="preserve"> a nahrazuje se </w:t>
      </w:r>
      <w:r w:rsidRPr="007E4DB9">
        <w:rPr>
          <w:rFonts w:ascii="Garamond" w:hAnsi="Garamond"/>
          <w:iCs/>
        </w:rPr>
        <w:t>jménem Veronika Vášová</w:t>
      </w:r>
      <w:r w:rsidRPr="007E4DB9">
        <w:rPr>
          <w:rFonts w:ascii="Garamond" w:hAnsi="Garamond"/>
          <w:bCs/>
        </w:rPr>
        <w:t xml:space="preserve"> s tím, že v části „</w:t>
      </w:r>
      <w:r w:rsidRPr="007E4DB9">
        <w:rPr>
          <w:rFonts w:ascii="Garamond" w:hAnsi="Garamond"/>
          <w:iCs/>
        </w:rPr>
        <w:t xml:space="preserve">Vymáhající úřednice“ se </w:t>
      </w:r>
      <w:r w:rsidR="000B0D9A">
        <w:rPr>
          <w:rFonts w:ascii="Garamond" w:hAnsi="Garamond"/>
          <w:iCs/>
        </w:rPr>
        <w:t xml:space="preserve">za jméno </w:t>
      </w:r>
      <w:r w:rsidRPr="007E4DB9">
        <w:rPr>
          <w:rFonts w:ascii="Garamond" w:hAnsi="Garamond"/>
          <w:iCs/>
        </w:rPr>
        <w:t>doplňuje závorka (0,25 úvazku</w:t>
      </w:r>
      <w:r w:rsidR="00EF44BD">
        <w:rPr>
          <w:rFonts w:ascii="Garamond" w:hAnsi="Garamond"/>
          <w:iCs/>
        </w:rPr>
        <w:t>)</w:t>
      </w:r>
      <w:r w:rsidRPr="007E4DB9">
        <w:rPr>
          <w:rFonts w:ascii="Garamond" w:hAnsi="Garamond"/>
          <w:iCs/>
        </w:rPr>
        <w:t xml:space="preserve"> a v části „Referentka správy soudu“ </w:t>
      </w:r>
      <w:r w:rsidRPr="007E4DB9">
        <w:rPr>
          <w:rFonts w:ascii="Garamond" w:hAnsi="Garamond"/>
          <w:bCs/>
        </w:rPr>
        <w:t>závorka (0,25 úvazku).</w:t>
      </w:r>
    </w:p>
    <w:p w:rsidR="007E4DB9" w:rsidRDefault="007E4DB9" w:rsidP="007E4DB9">
      <w:pPr>
        <w:pStyle w:val="Odstavecseseznamem"/>
        <w:tabs>
          <w:tab w:val="left" w:pos="426"/>
        </w:tabs>
        <w:ind w:left="0"/>
        <w:jc w:val="both"/>
        <w:rPr>
          <w:rFonts w:ascii="Garamond" w:hAnsi="Garamond"/>
          <w:bCs/>
        </w:rPr>
      </w:pPr>
    </w:p>
    <w:p w:rsidR="007E4DB9" w:rsidRPr="007E4DB9" w:rsidRDefault="007E4DB9" w:rsidP="006C4E4E">
      <w:pPr>
        <w:pStyle w:val="Odstavecseseznamem"/>
        <w:numPr>
          <w:ilvl w:val="1"/>
          <w:numId w:val="42"/>
        </w:numPr>
        <w:tabs>
          <w:tab w:val="left" w:pos="426"/>
        </w:tabs>
        <w:ind w:left="0" w:firstLine="142"/>
        <w:jc w:val="both"/>
        <w:rPr>
          <w:rFonts w:ascii="Garamond" w:hAnsi="Garamond"/>
          <w:bCs/>
        </w:rPr>
      </w:pPr>
      <w:r>
        <w:rPr>
          <w:rFonts w:ascii="Garamond" w:hAnsi="Garamond"/>
        </w:rPr>
        <w:t>V</w:t>
      </w:r>
      <w:r w:rsidRPr="007E4DB9">
        <w:rPr>
          <w:rFonts w:ascii="Garamond" w:hAnsi="Garamond"/>
        </w:rPr>
        <w:t> části „Pracovnice podatelny“ se odstraňuje jméno Jana Pelikánová a nahrazuje se jménem Olga Burdová (0,7 úvazku), a dále se doplňuje jméno Lucie Valešová (0,3 úvazku), zástup vzájemný, zástup II.: Vanda Roziňáková.</w:t>
      </w:r>
    </w:p>
    <w:p w:rsidR="00E30FF6" w:rsidRPr="00E30FF6" w:rsidRDefault="00E30FF6" w:rsidP="007E4DB9">
      <w:pPr>
        <w:pStyle w:val="Odstavecseseznamem"/>
        <w:ind w:left="0"/>
        <w:rPr>
          <w:rFonts w:ascii="Garamond" w:hAnsi="Garamond"/>
        </w:rPr>
      </w:pPr>
    </w:p>
    <w:p w:rsidR="0006297C" w:rsidRPr="00A672B3" w:rsidRDefault="00A672B3" w:rsidP="00A672B3">
      <w:pPr>
        <w:pStyle w:val="Odstavecseseznamem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Garamond" w:hAnsi="Garamond"/>
          <w:bCs/>
        </w:rPr>
      </w:pPr>
      <w:r w:rsidRPr="007E4DB9">
        <w:rPr>
          <w:rFonts w:ascii="Garamond" w:hAnsi="Garamond"/>
          <w:bCs/>
          <w:iCs/>
        </w:rPr>
        <w:t xml:space="preserve">V příloze č. </w:t>
      </w:r>
      <w:r>
        <w:rPr>
          <w:rFonts w:ascii="Garamond" w:hAnsi="Garamond"/>
          <w:bCs/>
          <w:iCs/>
        </w:rPr>
        <w:t>3</w:t>
      </w:r>
      <w:r w:rsidRPr="007E4DB9">
        <w:rPr>
          <w:rFonts w:ascii="Garamond" w:hAnsi="Garamond"/>
          <w:bCs/>
          <w:iCs/>
        </w:rPr>
        <w:t xml:space="preserve"> rozvrhu se z</w:t>
      </w:r>
      <w:r>
        <w:rPr>
          <w:rFonts w:ascii="Garamond" w:hAnsi="Garamond"/>
          <w:bCs/>
          <w:iCs/>
        </w:rPr>
        <w:t>e</w:t>
      </w:r>
      <w:r w:rsidRPr="007E4DB9">
        <w:rPr>
          <w:rFonts w:ascii="Garamond" w:hAnsi="Garamond"/>
          <w:bCs/>
          <w:iCs/>
        </w:rPr>
        <w:t> </w:t>
      </w:r>
      <w:r>
        <w:rPr>
          <w:rFonts w:ascii="Garamond" w:hAnsi="Garamond"/>
          <w:bCs/>
          <w:iCs/>
        </w:rPr>
        <w:t>seznamu</w:t>
      </w:r>
      <w:r w:rsidRPr="007E4DB9">
        <w:rPr>
          <w:rFonts w:ascii="Garamond" w:hAnsi="Garamond"/>
          <w:bCs/>
          <w:iCs/>
        </w:rPr>
        <w:t xml:space="preserve"> odstraňuje jméno </w:t>
      </w:r>
      <w:r w:rsidRPr="007E4DB9">
        <w:rPr>
          <w:rFonts w:ascii="Garamond" w:hAnsi="Garamond"/>
          <w:iCs/>
        </w:rPr>
        <w:t>Kateřina</w:t>
      </w:r>
      <w:r>
        <w:rPr>
          <w:rFonts w:ascii="Garamond" w:hAnsi="Garamond"/>
          <w:iCs/>
        </w:rPr>
        <w:t xml:space="preserve"> Pařezová.</w:t>
      </w:r>
    </w:p>
    <w:p w:rsidR="00A672B3" w:rsidRPr="00BD17F1" w:rsidRDefault="00A672B3" w:rsidP="00A672B3">
      <w:pPr>
        <w:pStyle w:val="Odstavecseseznamem"/>
        <w:tabs>
          <w:tab w:val="left" w:pos="426"/>
        </w:tabs>
        <w:ind w:left="0"/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F64149">
        <w:rPr>
          <w:rFonts w:ascii="Garamond" w:hAnsi="Garamond"/>
        </w:rPr>
        <w:t>30</w:t>
      </w:r>
      <w:r w:rsidR="0034751C">
        <w:rPr>
          <w:rFonts w:ascii="Garamond" w:hAnsi="Garamond"/>
        </w:rPr>
        <w:t xml:space="preserve">. </w:t>
      </w:r>
      <w:r w:rsidR="003D5AB9">
        <w:rPr>
          <w:rFonts w:ascii="Garamond" w:hAnsi="Garamond"/>
        </w:rPr>
        <w:t>srpna</w:t>
      </w:r>
      <w:r w:rsidR="0034751C">
        <w:rPr>
          <w:rFonts w:ascii="Garamond" w:hAnsi="Garamond"/>
        </w:rPr>
        <w:t xml:space="preserve"> 2019</w:t>
      </w:r>
      <w:r w:rsidR="00D43F35" w:rsidRPr="00BD17F1">
        <w:rPr>
          <w:rFonts w:ascii="Garamond" w:hAnsi="Garamond"/>
        </w:rPr>
        <w:tab/>
      </w:r>
    </w:p>
    <w:p w:rsidR="00A672B3" w:rsidRDefault="00976AF7" w:rsidP="00A672B3">
      <w:pPr>
        <w:tabs>
          <w:tab w:val="center" w:pos="6521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A672B3" w:rsidRDefault="00A672B3" w:rsidP="00A672B3">
      <w:pPr>
        <w:tabs>
          <w:tab w:val="center" w:pos="6521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A672B3" w:rsidP="00A672B3">
      <w:pPr>
        <w:tabs>
          <w:tab w:val="center" w:pos="6521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F7B" w:rsidRDefault="00895F7B">
      <w:r>
        <w:separator/>
      </w:r>
    </w:p>
  </w:endnote>
  <w:endnote w:type="continuationSeparator" w:id="0">
    <w:p w:rsidR="00895F7B" w:rsidRDefault="0089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F7B" w:rsidRDefault="00895F7B">
      <w:r>
        <w:separator/>
      </w:r>
    </w:p>
  </w:footnote>
  <w:footnote w:type="continuationSeparator" w:id="0">
    <w:p w:rsidR="00895F7B" w:rsidRDefault="0089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4D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790364"/>
    <w:multiLevelType w:val="multilevel"/>
    <w:tmpl w:val="7CAEAC5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226CA"/>
    <w:multiLevelType w:val="multilevel"/>
    <w:tmpl w:val="4C5823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272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19E13B2"/>
    <w:multiLevelType w:val="multilevel"/>
    <w:tmpl w:val="FA123E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1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C4B2F1A"/>
    <w:multiLevelType w:val="hybridMultilevel"/>
    <w:tmpl w:val="5448CDF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8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30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31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6" w15:restartNumberingAfterBreak="0">
    <w:nsid w:val="7BA53061"/>
    <w:multiLevelType w:val="multilevel"/>
    <w:tmpl w:val="922C21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27"/>
  </w:num>
  <w:num w:numId="5">
    <w:abstractNumId w:val="15"/>
  </w:num>
  <w:num w:numId="6">
    <w:abstractNumId w:val="13"/>
  </w:num>
  <w:num w:numId="7">
    <w:abstractNumId w:val="10"/>
  </w:num>
  <w:num w:numId="8">
    <w:abstractNumId w:val="26"/>
  </w:num>
  <w:num w:numId="9">
    <w:abstractNumId w:val="34"/>
  </w:num>
  <w:num w:numId="10">
    <w:abstractNumId w:val="3"/>
  </w:num>
  <w:num w:numId="11">
    <w:abstractNumId w:val="8"/>
  </w:num>
  <w:num w:numId="12">
    <w:abstractNumId w:val="18"/>
  </w:num>
  <w:num w:numId="13">
    <w:abstractNumId w:val="39"/>
  </w:num>
  <w:num w:numId="14">
    <w:abstractNumId w:val="37"/>
  </w:num>
  <w:num w:numId="15">
    <w:abstractNumId w:val="33"/>
  </w:num>
  <w:num w:numId="16">
    <w:abstractNumId w:val="22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4"/>
  </w:num>
  <w:num w:numId="21">
    <w:abstractNumId w:val="21"/>
  </w:num>
  <w:num w:numId="22">
    <w:abstractNumId w:val="6"/>
  </w:num>
  <w:num w:numId="23">
    <w:abstractNumId w:val="38"/>
  </w:num>
  <w:num w:numId="24">
    <w:abstractNumId w:val="32"/>
  </w:num>
  <w:num w:numId="25">
    <w:abstractNumId w:val="29"/>
  </w:num>
  <w:num w:numId="26">
    <w:abstractNumId w:val="30"/>
  </w:num>
  <w:num w:numId="27">
    <w:abstractNumId w:val="31"/>
  </w:num>
  <w:num w:numId="28">
    <w:abstractNumId w:val="28"/>
  </w:num>
  <w:num w:numId="29">
    <w:abstractNumId w:val="24"/>
  </w:num>
  <w:num w:numId="30">
    <w:abstractNumId w:val="1"/>
  </w:num>
  <w:num w:numId="31">
    <w:abstractNumId w:val="11"/>
  </w:num>
  <w:num w:numId="32">
    <w:abstractNumId w:val="25"/>
  </w:num>
  <w:num w:numId="33">
    <w:abstractNumId w:val="20"/>
  </w:num>
  <w:num w:numId="34">
    <w:abstractNumId w:val="12"/>
  </w:num>
  <w:num w:numId="35">
    <w:abstractNumId w:val="35"/>
  </w:num>
  <w:num w:numId="36">
    <w:abstractNumId w:val="2"/>
  </w:num>
  <w:num w:numId="37">
    <w:abstractNumId w:val="9"/>
  </w:num>
  <w:num w:numId="38">
    <w:abstractNumId w:val="23"/>
  </w:num>
  <w:num w:numId="39">
    <w:abstractNumId w:val="0"/>
  </w:num>
  <w:num w:numId="40">
    <w:abstractNumId w:val="19"/>
  </w:num>
  <w:num w:numId="41">
    <w:abstractNumId w:val="36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1A3A"/>
    <w:rsid w:val="00013C2D"/>
    <w:rsid w:val="00022898"/>
    <w:rsid w:val="0002725A"/>
    <w:rsid w:val="00027E1C"/>
    <w:rsid w:val="00031D7E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A70F4"/>
    <w:rsid w:val="000B0D9A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F0828"/>
    <w:rsid w:val="001F14AB"/>
    <w:rsid w:val="001F2B98"/>
    <w:rsid w:val="00204D6F"/>
    <w:rsid w:val="00207E77"/>
    <w:rsid w:val="002104D4"/>
    <w:rsid w:val="00213698"/>
    <w:rsid w:val="002143F6"/>
    <w:rsid w:val="00215C1C"/>
    <w:rsid w:val="00216436"/>
    <w:rsid w:val="0021777A"/>
    <w:rsid w:val="00217910"/>
    <w:rsid w:val="002214D9"/>
    <w:rsid w:val="0022292A"/>
    <w:rsid w:val="00222BEE"/>
    <w:rsid w:val="00226B8D"/>
    <w:rsid w:val="0023187D"/>
    <w:rsid w:val="00231C0A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46E2"/>
    <w:rsid w:val="002C582A"/>
    <w:rsid w:val="002C661D"/>
    <w:rsid w:val="002C7BA2"/>
    <w:rsid w:val="002D0ACE"/>
    <w:rsid w:val="002D1DC8"/>
    <w:rsid w:val="002D3D47"/>
    <w:rsid w:val="002E0400"/>
    <w:rsid w:val="002E0646"/>
    <w:rsid w:val="002E1002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B04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264D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B0472"/>
    <w:rsid w:val="003B1A6A"/>
    <w:rsid w:val="003B3628"/>
    <w:rsid w:val="003B48CC"/>
    <w:rsid w:val="003B575F"/>
    <w:rsid w:val="003C2404"/>
    <w:rsid w:val="003C4C38"/>
    <w:rsid w:val="003C7174"/>
    <w:rsid w:val="003D13DE"/>
    <w:rsid w:val="003D25F5"/>
    <w:rsid w:val="003D3BE8"/>
    <w:rsid w:val="003D4719"/>
    <w:rsid w:val="003D5AB9"/>
    <w:rsid w:val="003D7B53"/>
    <w:rsid w:val="003E1586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0465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6D7C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F69B5"/>
    <w:rsid w:val="00506D82"/>
    <w:rsid w:val="00510360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477B8"/>
    <w:rsid w:val="005557C4"/>
    <w:rsid w:val="00563C50"/>
    <w:rsid w:val="005654B6"/>
    <w:rsid w:val="005654FB"/>
    <w:rsid w:val="0056553A"/>
    <w:rsid w:val="00570737"/>
    <w:rsid w:val="00572518"/>
    <w:rsid w:val="00577246"/>
    <w:rsid w:val="00580C5F"/>
    <w:rsid w:val="00584277"/>
    <w:rsid w:val="00585932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55DD"/>
    <w:rsid w:val="005B692C"/>
    <w:rsid w:val="005D0199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4A0C"/>
    <w:rsid w:val="00666F72"/>
    <w:rsid w:val="00666FC8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C4E4E"/>
    <w:rsid w:val="006D1DFE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82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1E75"/>
    <w:rsid w:val="00793501"/>
    <w:rsid w:val="007938B2"/>
    <w:rsid w:val="007976A4"/>
    <w:rsid w:val="00797EE6"/>
    <w:rsid w:val="007A2E6B"/>
    <w:rsid w:val="007A705F"/>
    <w:rsid w:val="007B3207"/>
    <w:rsid w:val="007B563E"/>
    <w:rsid w:val="007D1223"/>
    <w:rsid w:val="007D2FD3"/>
    <w:rsid w:val="007D478E"/>
    <w:rsid w:val="007D767B"/>
    <w:rsid w:val="007E4DB9"/>
    <w:rsid w:val="007E7BB3"/>
    <w:rsid w:val="007F10EA"/>
    <w:rsid w:val="007F12B2"/>
    <w:rsid w:val="007F205B"/>
    <w:rsid w:val="007F6BF7"/>
    <w:rsid w:val="00800CF1"/>
    <w:rsid w:val="0080638E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226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5F7B"/>
    <w:rsid w:val="0089755C"/>
    <w:rsid w:val="008A01A3"/>
    <w:rsid w:val="008A3608"/>
    <w:rsid w:val="008A5E11"/>
    <w:rsid w:val="008B2051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13BA"/>
    <w:rsid w:val="00A66B5F"/>
    <w:rsid w:val="00A672B3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FC8"/>
    <w:rsid w:val="00B953D7"/>
    <w:rsid w:val="00B96749"/>
    <w:rsid w:val="00B978B0"/>
    <w:rsid w:val="00BB0F4B"/>
    <w:rsid w:val="00BB6611"/>
    <w:rsid w:val="00BB7352"/>
    <w:rsid w:val="00BC0DAA"/>
    <w:rsid w:val="00BC5FCE"/>
    <w:rsid w:val="00BC6259"/>
    <w:rsid w:val="00BD17F1"/>
    <w:rsid w:val="00BE236E"/>
    <w:rsid w:val="00BF0CED"/>
    <w:rsid w:val="00BF3F3F"/>
    <w:rsid w:val="00BF4760"/>
    <w:rsid w:val="00BF4905"/>
    <w:rsid w:val="00BF61CC"/>
    <w:rsid w:val="00C013CF"/>
    <w:rsid w:val="00C02AF2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25A94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C3E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7380"/>
    <w:rsid w:val="00E4365A"/>
    <w:rsid w:val="00E46EB1"/>
    <w:rsid w:val="00E478C0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0B5E"/>
    <w:rsid w:val="00EC49FE"/>
    <w:rsid w:val="00EC5B34"/>
    <w:rsid w:val="00EC5E8C"/>
    <w:rsid w:val="00ED0CF9"/>
    <w:rsid w:val="00ED2C5A"/>
    <w:rsid w:val="00ED327D"/>
    <w:rsid w:val="00ED4EDD"/>
    <w:rsid w:val="00ED70AF"/>
    <w:rsid w:val="00ED7D42"/>
    <w:rsid w:val="00EE1344"/>
    <w:rsid w:val="00EE27B5"/>
    <w:rsid w:val="00EF263C"/>
    <w:rsid w:val="00EF4283"/>
    <w:rsid w:val="00EF44BD"/>
    <w:rsid w:val="00F019C8"/>
    <w:rsid w:val="00F0255D"/>
    <w:rsid w:val="00F05604"/>
    <w:rsid w:val="00F05CBC"/>
    <w:rsid w:val="00F0695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C0C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6414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32A665-82D7-4615-A9EB-D19A0933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27EEB-5B7D-4065-94A8-F3DE89B7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Machová Monika Ing.</cp:lastModifiedBy>
  <cp:revision>10</cp:revision>
  <cp:lastPrinted>2019-07-02T04:47:00Z</cp:lastPrinted>
  <dcterms:created xsi:type="dcterms:W3CDTF">2019-08-30T08:00:00Z</dcterms:created>
  <dcterms:modified xsi:type="dcterms:W3CDTF">2019-08-30T09:21:00Z</dcterms:modified>
</cp:coreProperties>
</file>