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16" w:rsidRPr="000167D7" w:rsidRDefault="00E90016" w:rsidP="00E90016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 w:rsidRPr="000167D7"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 w:rsidRPr="00337428">
        <w:rPr>
          <w:rFonts w:ascii="Garamond" w:hAnsi="Garamond"/>
          <w:bCs/>
        </w:rPr>
        <w:t>Wagnerovo náměstí č. 1249/3</w:t>
      </w:r>
      <w:r>
        <w:rPr>
          <w:rFonts w:ascii="Garamond" w:hAnsi="Garamond"/>
          <w:bCs/>
        </w:rPr>
        <w:t>, 266 47  Beroun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E90016" w:rsidRDefault="00E90016" w:rsidP="00E90016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>t</w:t>
      </w:r>
      <w:r w:rsidRPr="00337428">
        <w:rPr>
          <w:rFonts w:ascii="Garamond" w:hAnsi="Garamond"/>
        </w:rPr>
        <w:t>el</w:t>
      </w:r>
      <w:r>
        <w:rPr>
          <w:rFonts w:ascii="Garamond" w:hAnsi="Garamond"/>
        </w:rPr>
        <w:t>.</w:t>
      </w:r>
      <w:r w:rsidRPr="00337428">
        <w:rPr>
          <w:rFonts w:ascii="Garamond" w:hAnsi="Garamond"/>
        </w:rPr>
        <w:t xml:space="preserve">: </w:t>
      </w:r>
      <w:r w:rsidRPr="00337428">
        <w:rPr>
          <w:rFonts w:ascii="Garamond" w:hAnsi="Garamond"/>
          <w:bCs/>
        </w:rPr>
        <w:t>311 604</w:t>
      </w:r>
      <w:r>
        <w:rPr>
          <w:rFonts w:ascii="Garamond" w:hAnsi="Garamond"/>
          <w:bCs/>
        </w:rPr>
        <w:t xml:space="preserve"> 548, </w:t>
      </w:r>
      <w:r w:rsidRPr="00337428"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>257 005 053,</w:t>
      </w:r>
      <w:r w:rsidRPr="00337428"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>e</w:t>
      </w:r>
      <w:r w:rsidRPr="00337428">
        <w:rPr>
          <w:rFonts w:ascii="Garamond" w:hAnsi="Garamond"/>
        </w:rPr>
        <w:t xml:space="preserve">-mail: </w:t>
      </w:r>
      <w:hyperlink r:id="rId8" w:history="1">
        <w:r w:rsidRPr="00E56AB0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</w:t>
      </w:r>
      <w:r w:rsidRPr="00337428">
        <w:rPr>
          <w:rFonts w:ascii="Garamond" w:hAnsi="Garamond"/>
        </w:rPr>
        <w:t>ID DS: npyabyy</w:t>
      </w:r>
      <w:r>
        <w:rPr>
          <w:rFonts w:ascii="Garamond" w:hAnsi="Garamond"/>
        </w:rPr>
        <w:t xml:space="preserve">   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76AF7" w:rsidRDefault="00976AF7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Spr </w:t>
      </w:r>
      <w:r w:rsidR="00025F59">
        <w:rPr>
          <w:rFonts w:ascii="Garamond" w:hAnsi="Garamond"/>
        </w:rPr>
        <w:t>380</w:t>
      </w:r>
      <w:r w:rsidRPr="00861735">
        <w:rPr>
          <w:rFonts w:ascii="Garamond" w:hAnsi="Garamond"/>
        </w:rPr>
        <w:t>/201</w:t>
      </w:r>
      <w:r w:rsidR="00025F59">
        <w:rPr>
          <w:rFonts w:ascii="Garamond" w:hAnsi="Garamond"/>
        </w:rPr>
        <w:t>9</w:t>
      </w:r>
    </w:p>
    <w:p w:rsidR="00C123C2" w:rsidRDefault="00C123C2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976AF7" w:rsidRPr="00976AF7" w:rsidRDefault="00976AF7" w:rsidP="00976AF7"/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8F6103">
        <w:rPr>
          <w:rFonts w:ascii="Garamond" w:hAnsi="Garamond"/>
          <w:b/>
          <w:bCs/>
          <w:sz w:val="28"/>
          <w:szCs w:val="28"/>
        </w:rPr>
        <w:t>6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 xml:space="preserve">ozvrhu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025F59">
        <w:rPr>
          <w:rFonts w:ascii="Garamond" w:hAnsi="Garamond"/>
          <w:b/>
          <w:bCs/>
          <w:sz w:val="28"/>
          <w:szCs w:val="28"/>
        </w:rPr>
        <w:t>2020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8212F7" w:rsidP="00976AF7">
      <w:pPr>
        <w:jc w:val="both"/>
        <w:rPr>
          <w:rFonts w:ascii="Garamond" w:hAnsi="Garamond"/>
          <w:bCs/>
        </w:rPr>
      </w:pPr>
      <w:r w:rsidRPr="00861735">
        <w:rPr>
          <w:rFonts w:ascii="Garamond" w:hAnsi="Garamond"/>
          <w:bCs/>
        </w:rPr>
        <w:t>Rozvrh práce Okre</w:t>
      </w:r>
      <w:r w:rsidR="00025F59">
        <w:rPr>
          <w:rFonts w:ascii="Garamond" w:hAnsi="Garamond"/>
          <w:bCs/>
        </w:rPr>
        <w:t>sního soudu v Berouně na rok 2020</w:t>
      </w:r>
      <w:r w:rsidR="001769B7" w:rsidRPr="00861735">
        <w:rPr>
          <w:rFonts w:ascii="Garamond" w:hAnsi="Garamond"/>
          <w:bCs/>
        </w:rPr>
        <w:t xml:space="preserve"> </w:t>
      </w:r>
      <w:r w:rsidR="006D4BB2" w:rsidRPr="00861735">
        <w:rPr>
          <w:rFonts w:ascii="Garamond" w:hAnsi="Garamond"/>
          <w:bCs/>
        </w:rPr>
        <w:t xml:space="preserve">(dále jen „rozvrh“)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 w:rsidR="00B90E62" w:rsidRPr="00861735">
        <w:rPr>
          <w:rFonts w:ascii="Garamond" w:hAnsi="Garamond"/>
          <w:bCs/>
        </w:rPr>
        <w:t>mění a </w:t>
      </w:r>
      <w:r w:rsidR="004E4B94" w:rsidRPr="00861735">
        <w:rPr>
          <w:rFonts w:ascii="Garamond" w:hAnsi="Garamond"/>
          <w:bCs/>
        </w:rPr>
        <w:t xml:space="preserve">doplňuje </w:t>
      </w:r>
      <w:r w:rsidR="00095D21">
        <w:rPr>
          <w:rFonts w:ascii="Garamond" w:hAnsi="Garamond"/>
          <w:bCs/>
        </w:rPr>
        <w:t>s </w:t>
      </w:r>
      <w:r w:rsidR="006A6FA0" w:rsidRPr="00861735">
        <w:rPr>
          <w:rFonts w:ascii="Garamond" w:hAnsi="Garamond"/>
          <w:bCs/>
        </w:rPr>
        <w:t>účinností od </w:t>
      </w:r>
      <w:r w:rsidR="002F1222" w:rsidRPr="00E4448E">
        <w:rPr>
          <w:rFonts w:ascii="Garamond" w:hAnsi="Garamond"/>
          <w:b/>
          <w:bCs/>
        </w:rPr>
        <w:t>1</w:t>
      </w:r>
      <w:r w:rsidR="006A6FA0" w:rsidRPr="00861735">
        <w:rPr>
          <w:rFonts w:ascii="Garamond" w:hAnsi="Garamond"/>
          <w:b/>
          <w:bCs/>
        </w:rPr>
        <w:t>. </w:t>
      </w:r>
      <w:r w:rsidR="00DB2361">
        <w:rPr>
          <w:rFonts w:ascii="Garamond" w:hAnsi="Garamond"/>
          <w:b/>
          <w:bCs/>
        </w:rPr>
        <w:t>květn</w:t>
      </w:r>
      <w:r w:rsidR="00E812B6">
        <w:rPr>
          <w:rFonts w:ascii="Garamond" w:hAnsi="Garamond"/>
          <w:b/>
          <w:bCs/>
        </w:rPr>
        <w:t>a</w:t>
      </w:r>
      <w:r w:rsidR="00025F59">
        <w:rPr>
          <w:rFonts w:ascii="Garamond" w:hAnsi="Garamond"/>
          <w:b/>
          <w:bCs/>
        </w:rPr>
        <w:t xml:space="preserve"> 2020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91431D" w:rsidRPr="00861735" w:rsidRDefault="0091431D" w:rsidP="005F1D52">
      <w:pPr>
        <w:jc w:val="both"/>
        <w:rPr>
          <w:rFonts w:ascii="Garamond" w:hAnsi="Garamond"/>
          <w:bCs/>
        </w:rPr>
      </w:pPr>
    </w:p>
    <w:p w:rsidR="00E812B6" w:rsidRPr="00E5280F" w:rsidRDefault="00E5280F" w:rsidP="009A1412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úvodu rozvrhu práce se v části „</w:t>
      </w:r>
      <w:r w:rsidR="00E812B6" w:rsidRPr="00E812B6">
        <w:rPr>
          <w:rFonts w:ascii="Garamond" w:hAnsi="Garamond"/>
        </w:rPr>
        <w:t>Informační centrum</w:t>
      </w:r>
      <w:r>
        <w:rPr>
          <w:rFonts w:ascii="Garamond" w:hAnsi="Garamond"/>
        </w:rPr>
        <w:t>“</w:t>
      </w:r>
      <w:r w:rsidR="00E812B6" w:rsidRPr="00E812B6">
        <w:rPr>
          <w:rFonts w:ascii="Garamond" w:hAnsi="Garamond"/>
        </w:rPr>
        <w:t xml:space="preserve"> </w:t>
      </w:r>
      <w:r w:rsidR="00B94C0C">
        <w:rPr>
          <w:rFonts w:ascii="Garamond" w:hAnsi="Garamond"/>
        </w:rPr>
        <w:t>odstraňuje</w:t>
      </w:r>
      <w:r w:rsidR="00E812B6" w:rsidRPr="00E812B6">
        <w:rPr>
          <w:rFonts w:ascii="Garamond" w:hAnsi="Garamond"/>
        </w:rPr>
        <w:t xml:space="preserve"> </w:t>
      </w:r>
      <w:r>
        <w:rPr>
          <w:rFonts w:ascii="Garamond" w:hAnsi="Garamond"/>
        </w:rPr>
        <w:t>text „</w:t>
      </w:r>
      <w:r w:rsidR="00B94C0C">
        <w:rPr>
          <w:rFonts w:ascii="Garamond" w:hAnsi="Garamond"/>
        </w:rPr>
        <w:t>Lucie Valešová</w:t>
      </w:r>
      <w:r w:rsidR="00047594">
        <w:rPr>
          <w:rFonts w:ascii="Garamond" w:hAnsi="Garamond"/>
        </w:rPr>
        <w:t xml:space="preserve"> (0,7 </w:t>
      </w:r>
      <w:r w:rsidR="00B94C0C">
        <w:rPr>
          <w:rFonts w:ascii="Garamond" w:hAnsi="Garamond"/>
        </w:rPr>
        <w:t>úvazku)“</w:t>
      </w:r>
      <w:r w:rsidRPr="00E5280F">
        <w:rPr>
          <w:rFonts w:ascii="Garamond" w:hAnsi="Garamond"/>
        </w:rPr>
        <w:t>.</w:t>
      </w:r>
    </w:p>
    <w:p w:rsidR="00E812B6" w:rsidRPr="00E812B6" w:rsidRDefault="00E812B6" w:rsidP="00E812B6">
      <w:pPr>
        <w:pStyle w:val="Odstavecseseznamem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E812B6" w:rsidRPr="00E812B6" w:rsidRDefault="00E812B6" w:rsidP="00E812B6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</w:t>
      </w:r>
      <w:r w:rsidRPr="00A53B0B">
        <w:rPr>
          <w:rFonts w:ascii="Garamond" w:hAnsi="Garamond"/>
          <w:bCs/>
        </w:rPr>
        <w:t xml:space="preserve">všeobecná kritéria </w:t>
      </w:r>
      <w:r w:rsidRPr="00A53B0B">
        <w:rPr>
          <w:rFonts w:ascii="Garamond" w:hAnsi="Garamond"/>
        </w:rPr>
        <w:t xml:space="preserve">“Princip přidělování věcí </w:t>
      </w:r>
      <w:r>
        <w:rPr>
          <w:rFonts w:ascii="Garamond" w:hAnsi="Garamond"/>
        </w:rPr>
        <w:t>trestních“ se v odstav</w:t>
      </w:r>
      <w:r w:rsidR="00B94C0C">
        <w:rPr>
          <w:rFonts w:ascii="Garamond" w:hAnsi="Garamond"/>
        </w:rPr>
        <w:t>ci 6 vklád</w:t>
      </w:r>
      <w:r w:rsidR="00B63674">
        <w:rPr>
          <w:rFonts w:ascii="Garamond" w:hAnsi="Garamond"/>
        </w:rPr>
        <w:t>á text</w:t>
      </w:r>
      <w:r w:rsidR="00B94C0C">
        <w:rPr>
          <w:rFonts w:ascii="Garamond" w:hAnsi="Garamond"/>
        </w:rPr>
        <w:t xml:space="preserve"> </w:t>
      </w:r>
      <w:r>
        <w:rPr>
          <w:rFonts w:ascii="Garamond" w:hAnsi="Garamond"/>
        </w:rPr>
        <w:t>“</w:t>
      </w:r>
      <w:r w:rsidR="00B94C0C">
        <w:rPr>
          <w:rFonts w:ascii="Garamond" w:hAnsi="Garamond"/>
        </w:rPr>
        <w:t xml:space="preserve">Předseda senátu 18T neprovádí zjednodušené řízení se zadrženými. Pokud mu v době dosažitelnosti napadne takováto věc, koná zjednodušené řízení soudce se specializací na danou věc. </w:t>
      </w:r>
      <w:r w:rsidR="00B63674">
        <w:rPr>
          <w:rFonts w:ascii="Garamond" w:hAnsi="Garamond"/>
        </w:rPr>
        <w:t>Pokud není založena specializace, provede zjednodušené řízení soudce, který má pohotovost v následujícím týdnu</w:t>
      </w:r>
      <w:r w:rsidR="00B94C0C">
        <w:rPr>
          <w:rFonts w:ascii="Garamond" w:hAnsi="Garamond"/>
        </w:rPr>
        <w:t>“</w:t>
      </w:r>
      <w:r>
        <w:rPr>
          <w:rFonts w:ascii="Garamond" w:hAnsi="Garamond"/>
        </w:rPr>
        <w:t>.</w:t>
      </w:r>
    </w:p>
    <w:p w:rsidR="003C08AE" w:rsidRPr="00E812B6" w:rsidRDefault="003C08AE" w:rsidP="00E812B6">
      <w:pPr>
        <w:tabs>
          <w:tab w:val="left" w:pos="0"/>
          <w:tab w:val="left" w:pos="567"/>
        </w:tabs>
        <w:jc w:val="both"/>
        <w:rPr>
          <w:rFonts w:ascii="Garamond" w:hAnsi="Garamond"/>
        </w:rPr>
      </w:pPr>
    </w:p>
    <w:p w:rsidR="00EF5855" w:rsidRDefault="00EF5855" w:rsidP="00EF5855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části všeobecná kritéria „Princip přidělování věcí obč</w:t>
      </w:r>
      <w:r w:rsidR="00047594">
        <w:rPr>
          <w:rFonts w:ascii="Garamond" w:hAnsi="Garamond"/>
        </w:rPr>
        <w:t>anskoprávních“ se v odstavci 15 </w:t>
      </w:r>
      <w:r w:rsidR="00B94C0C">
        <w:rPr>
          <w:rFonts w:ascii="Garamond" w:hAnsi="Garamond"/>
        </w:rPr>
        <w:t>vkládá část věty za středníkem</w:t>
      </w:r>
      <w:r w:rsidR="008213F8">
        <w:rPr>
          <w:rFonts w:ascii="Garamond" w:hAnsi="Garamond"/>
        </w:rPr>
        <w:t xml:space="preserve"> „</w:t>
      </w:r>
      <w:r w:rsidR="00B94C0C">
        <w:rPr>
          <w:rFonts w:ascii="Garamond" w:hAnsi="Garamond"/>
        </w:rPr>
        <w:t>návrhy na předběžná opatření v občanskoprávní agendě dle o.s.ř. se přidělují též do soudního oddělení 19“.</w:t>
      </w:r>
    </w:p>
    <w:p w:rsidR="008213F8" w:rsidRPr="008213F8" w:rsidRDefault="008213F8" w:rsidP="008213F8">
      <w:pPr>
        <w:pStyle w:val="Odstavecseseznamem"/>
        <w:rPr>
          <w:rFonts w:ascii="Garamond" w:hAnsi="Garamond"/>
        </w:rPr>
      </w:pPr>
    </w:p>
    <w:p w:rsidR="008213F8" w:rsidRDefault="008213F8" w:rsidP="00EF5855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soudních odděleních </w:t>
      </w:r>
      <w:r w:rsidR="004211B0">
        <w:rPr>
          <w:rFonts w:ascii="Garamond" w:hAnsi="Garamond"/>
        </w:rPr>
        <w:t>1</w:t>
      </w:r>
      <w:r>
        <w:rPr>
          <w:rFonts w:ascii="Garamond" w:hAnsi="Garamond"/>
        </w:rPr>
        <w:t xml:space="preserve">8T </w:t>
      </w:r>
      <w:r w:rsidR="00047594">
        <w:rPr>
          <w:rFonts w:ascii="Garamond" w:hAnsi="Garamond"/>
        </w:rPr>
        <w:t xml:space="preserve">v části </w:t>
      </w:r>
      <w:r w:rsidR="004211B0">
        <w:rPr>
          <w:rFonts w:ascii="Garamond" w:hAnsi="Garamond"/>
        </w:rPr>
        <w:t>Obor a </w:t>
      </w:r>
      <w:r w:rsidR="004211B0" w:rsidRPr="00F304AF">
        <w:rPr>
          <w:rFonts w:ascii="Garamond" w:hAnsi="Garamond"/>
        </w:rPr>
        <w:t>vymezení působnosti</w:t>
      </w:r>
      <w:r w:rsidR="004211B0">
        <w:rPr>
          <w:rFonts w:ascii="Garamond" w:hAnsi="Garamond"/>
        </w:rPr>
        <w:t xml:space="preserve"> </w:t>
      </w:r>
      <w:r w:rsidR="00B63674">
        <w:rPr>
          <w:rFonts w:ascii="Garamond" w:hAnsi="Garamond"/>
        </w:rPr>
        <w:t xml:space="preserve">se </w:t>
      </w:r>
      <w:r w:rsidR="004211B0">
        <w:rPr>
          <w:rFonts w:ascii="Garamond" w:hAnsi="Garamond"/>
        </w:rPr>
        <w:t xml:space="preserve">věta „Rozhodování v přípravném trestním řízení“ </w:t>
      </w:r>
      <w:r w:rsidR="00B63674">
        <w:rPr>
          <w:rFonts w:ascii="Garamond" w:hAnsi="Garamond"/>
        </w:rPr>
        <w:t xml:space="preserve">doplňuje </w:t>
      </w:r>
      <w:r w:rsidR="004211B0">
        <w:rPr>
          <w:rFonts w:ascii="Garamond" w:hAnsi="Garamond"/>
        </w:rPr>
        <w:t>o text “s výjimkou zjednodušeného řízení se zadrženým“.</w:t>
      </w:r>
    </w:p>
    <w:p w:rsidR="005F7025" w:rsidRPr="007C7FF0" w:rsidRDefault="005F7025" w:rsidP="007C7FF0">
      <w:pPr>
        <w:tabs>
          <w:tab w:val="left" w:pos="0"/>
          <w:tab w:val="left" w:pos="567"/>
        </w:tabs>
        <w:jc w:val="both"/>
        <w:rPr>
          <w:rFonts w:ascii="Garamond" w:hAnsi="Garamond"/>
        </w:rPr>
      </w:pPr>
    </w:p>
    <w:p w:rsidR="00AC3039" w:rsidRDefault="006579D6" w:rsidP="00AC3039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AC3039">
        <w:rPr>
          <w:rFonts w:ascii="Garamond" w:hAnsi="Garamond"/>
        </w:rPr>
        <w:t>V</w:t>
      </w:r>
      <w:r w:rsidR="00AC3039" w:rsidRPr="00AC3039">
        <w:rPr>
          <w:rFonts w:ascii="Garamond" w:hAnsi="Garamond"/>
        </w:rPr>
        <w:t> soudním oddělení 12</w:t>
      </w:r>
      <w:r w:rsidR="005F7025" w:rsidRPr="00AC3039">
        <w:rPr>
          <w:rFonts w:ascii="Garamond" w:hAnsi="Garamond"/>
        </w:rPr>
        <w:t xml:space="preserve"> </w:t>
      </w:r>
      <w:r w:rsidR="00FA2EAA" w:rsidRPr="00AC3039">
        <w:rPr>
          <w:rFonts w:ascii="Garamond" w:hAnsi="Garamond"/>
        </w:rPr>
        <w:t xml:space="preserve">se </w:t>
      </w:r>
      <w:r w:rsidR="005F7025" w:rsidRPr="00AC3039">
        <w:rPr>
          <w:rFonts w:ascii="Garamond" w:hAnsi="Garamond"/>
        </w:rPr>
        <w:t>v části Obor a vymezení působnosti</w:t>
      </w:r>
      <w:r w:rsidR="004211B0">
        <w:rPr>
          <w:rFonts w:ascii="Garamond" w:hAnsi="Garamond"/>
        </w:rPr>
        <w:t xml:space="preserve"> vkládá text</w:t>
      </w:r>
      <w:r w:rsidR="005F7025" w:rsidRPr="00AC3039">
        <w:rPr>
          <w:rFonts w:ascii="Garamond" w:hAnsi="Garamond"/>
        </w:rPr>
        <w:t xml:space="preserve"> </w:t>
      </w:r>
      <w:r w:rsidR="00AC3039">
        <w:rPr>
          <w:rFonts w:ascii="Garamond" w:hAnsi="Garamond"/>
        </w:rPr>
        <w:t>„</w:t>
      </w:r>
      <w:r w:rsidR="004211B0">
        <w:rPr>
          <w:rFonts w:ascii="Garamond" w:hAnsi="Garamond"/>
        </w:rPr>
        <w:t>Návrhy na předběžná opatření v občanskoprávní agendě s cizím prvkem – v rozsahu 50 %</w:t>
      </w:r>
      <w:r w:rsidR="00AC3039">
        <w:rPr>
          <w:rFonts w:ascii="Garamond" w:hAnsi="Garamond"/>
        </w:rPr>
        <w:t>“.</w:t>
      </w:r>
    </w:p>
    <w:p w:rsidR="00AC3039" w:rsidRDefault="00AC3039" w:rsidP="00AC3039">
      <w:pPr>
        <w:tabs>
          <w:tab w:val="left" w:pos="567"/>
          <w:tab w:val="left" w:pos="709"/>
        </w:tabs>
        <w:ind w:left="567" w:hanging="567"/>
        <w:jc w:val="both"/>
        <w:rPr>
          <w:rFonts w:ascii="Garamond" w:hAnsi="Garamond"/>
        </w:rPr>
      </w:pPr>
    </w:p>
    <w:p w:rsidR="00AC3039" w:rsidRDefault="00AC3039" w:rsidP="00D34BF8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4211B0">
        <w:rPr>
          <w:rFonts w:ascii="Garamond" w:hAnsi="Garamond"/>
        </w:rPr>
        <w:t xml:space="preserve">V soudním oddělení 19 se v části Obor a vymezení působnosti </w:t>
      </w:r>
      <w:r w:rsidR="004211B0" w:rsidRPr="004211B0">
        <w:rPr>
          <w:rFonts w:ascii="Garamond" w:hAnsi="Garamond"/>
        </w:rPr>
        <w:t xml:space="preserve">vkládají texty </w:t>
      </w:r>
      <w:r w:rsidRPr="004211B0">
        <w:rPr>
          <w:rFonts w:ascii="Garamond" w:hAnsi="Garamond"/>
        </w:rPr>
        <w:t>„Věci agendy rejstříku C</w:t>
      </w:r>
      <w:r w:rsidR="004211B0" w:rsidRPr="004211B0">
        <w:rPr>
          <w:rFonts w:ascii="Garamond" w:hAnsi="Garamond"/>
        </w:rPr>
        <w:t xml:space="preserve"> s cizím prvkem – v rozsahu 40 %</w:t>
      </w:r>
      <w:r w:rsidRPr="004211B0">
        <w:rPr>
          <w:rFonts w:ascii="Garamond" w:hAnsi="Garamond"/>
        </w:rPr>
        <w:t xml:space="preserve">“ </w:t>
      </w:r>
      <w:r w:rsidR="004211B0" w:rsidRPr="004211B0">
        <w:rPr>
          <w:rFonts w:ascii="Garamond" w:hAnsi="Garamond"/>
        </w:rPr>
        <w:t xml:space="preserve">a „Návrhy na </w:t>
      </w:r>
      <w:r w:rsidR="004211B0">
        <w:rPr>
          <w:rFonts w:ascii="Garamond" w:hAnsi="Garamond"/>
        </w:rPr>
        <w:t>předběžná opatření v občanskoprávní agendě s cizím prvkem – v rozsahu 50 %“.</w:t>
      </w:r>
    </w:p>
    <w:p w:rsidR="004211B0" w:rsidRPr="004211B0" w:rsidRDefault="004211B0" w:rsidP="004211B0">
      <w:pPr>
        <w:pStyle w:val="Odstavecseseznamem"/>
        <w:rPr>
          <w:rFonts w:ascii="Garamond" w:hAnsi="Garamond"/>
        </w:rPr>
      </w:pPr>
    </w:p>
    <w:p w:rsidR="004211B0" w:rsidRDefault="004211B0" w:rsidP="00D34BF8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části Společné útvary vykonávající úkony pro občanskoprávní i trestní oddělení se text „</w:t>
      </w:r>
      <w:r w:rsidR="008F6103">
        <w:rPr>
          <w:rFonts w:ascii="Garamond" w:hAnsi="Garamond"/>
        </w:rPr>
        <w:t>Mgr. </w:t>
      </w:r>
      <w:r>
        <w:rPr>
          <w:rFonts w:ascii="Garamond" w:hAnsi="Garamond"/>
        </w:rPr>
        <w:t xml:space="preserve">Ing. Adéla Kohoutová“ </w:t>
      </w:r>
      <w:r w:rsidR="008F6103">
        <w:rPr>
          <w:rFonts w:ascii="Garamond" w:hAnsi="Garamond"/>
        </w:rPr>
        <w:t xml:space="preserve">nahrazuje </w:t>
      </w:r>
      <w:r>
        <w:rPr>
          <w:rFonts w:ascii="Garamond" w:hAnsi="Garamond"/>
        </w:rPr>
        <w:t>textem „Mgr. Gabriela Kadlecová“.</w:t>
      </w:r>
    </w:p>
    <w:p w:rsidR="004211B0" w:rsidRPr="004211B0" w:rsidRDefault="004211B0" w:rsidP="004211B0">
      <w:pPr>
        <w:tabs>
          <w:tab w:val="left" w:pos="0"/>
          <w:tab w:val="left" w:pos="567"/>
        </w:tabs>
        <w:jc w:val="both"/>
        <w:rPr>
          <w:rFonts w:ascii="Garamond" w:hAnsi="Garamond"/>
        </w:rPr>
      </w:pPr>
    </w:p>
    <w:p w:rsidR="00AC3039" w:rsidRPr="008F6103" w:rsidRDefault="004227C8" w:rsidP="004227C8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Pr="00AC3039">
        <w:rPr>
          <w:rFonts w:ascii="Garamond" w:hAnsi="Garamond"/>
        </w:rPr>
        <w:t>příloze č. 1 rozvrhu (Správa Okresního soudu v Berouně)</w:t>
      </w:r>
      <w:r w:rsidRPr="00AC3039">
        <w:rPr>
          <w:rFonts w:ascii="Garamond" w:hAnsi="Garamond"/>
          <w:bCs/>
          <w:iCs/>
        </w:rPr>
        <w:t xml:space="preserve"> se v části </w:t>
      </w:r>
      <w:r w:rsidR="008F6103">
        <w:rPr>
          <w:rFonts w:ascii="Garamond" w:hAnsi="Garamond"/>
          <w:bCs/>
          <w:iCs/>
        </w:rPr>
        <w:t>Ředitelka správy</w:t>
      </w:r>
      <w:r w:rsidRPr="00AC3039">
        <w:rPr>
          <w:rFonts w:ascii="Garamond" w:hAnsi="Garamond"/>
          <w:bCs/>
          <w:iCs/>
        </w:rPr>
        <w:t xml:space="preserve"> </w:t>
      </w:r>
      <w:r>
        <w:rPr>
          <w:rFonts w:ascii="Garamond" w:hAnsi="Garamond"/>
          <w:bCs/>
          <w:iCs/>
        </w:rPr>
        <w:t>vkládá text „</w:t>
      </w:r>
      <w:r w:rsidR="008F6103">
        <w:rPr>
          <w:rFonts w:ascii="Garamond" w:hAnsi="Garamond"/>
          <w:bCs/>
          <w:iCs/>
        </w:rPr>
        <w:t>Ing. Karla Kadlecová“ a text „Iva Gruberová“ se nahrazuje textem „Jaroslava Reindlová“.</w:t>
      </w:r>
    </w:p>
    <w:p w:rsidR="008F6103" w:rsidRPr="008F6103" w:rsidRDefault="008F6103" w:rsidP="008F6103">
      <w:pPr>
        <w:pStyle w:val="Odstavecseseznamem"/>
        <w:rPr>
          <w:rFonts w:ascii="Garamond" w:hAnsi="Garamond"/>
        </w:rPr>
      </w:pPr>
    </w:p>
    <w:p w:rsidR="008F6103" w:rsidRPr="008F6103" w:rsidRDefault="008F6103" w:rsidP="008F6103">
      <w:pPr>
        <w:pStyle w:val="Odstavecseseznamem"/>
        <w:numPr>
          <w:ilvl w:val="1"/>
          <w:numId w:val="39"/>
        </w:numPr>
        <w:tabs>
          <w:tab w:val="left" w:pos="0"/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Současně se v </w:t>
      </w:r>
      <w:r w:rsidRPr="00AC3039">
        <w:rPr>
          <w:rFonts w:ascii="Garamond" w:hAnsi="Garamond"/>
        </w:rPr>
        <w:t xml:space="preserve">příloze č. 1 rozvrhu </w:t>
      </w:r>
      <w:r w:rsidRPr="00AC3039">
        <w:rPr>
          <w:rFonts w:ascii="Garamond" w:hAnsi="Garamond"/>
          <w:bCs/>
          <w:iCs/>
        </w:rPr>
        <w:t>v</w:t>
      </w:r>
      <w:r>
        <w:rPr>
          <w:rFonts w:ascii="Garamond" w:hAnsi="Garamond"/>
          <w:bCs/>
          <w:iCs/>
        </w:rPr>
        <w:t> </w:t>
      </w:r>
      <w:r w:rsidRPr="00AC3039">
        <w:rPr>
          <w:rFonts w:ascii="Garamond" w:hAnsi="Garamond"/>
          <w:bCs/>
          <w:iCs/>
        </w:rPr>
        <w:t>části</w:t>
      </w:r>
      <w:r>
        <w:rPr>
          <w:rFonts w:ascii="Garamond" w:hAnsi="Garamond"/>
          <w:bCs/>
          <w:iCs/>
        </w:rPr>
        <w:t xml:space="preserve"> Personalistka, mzdová účetní odstraňuje text „Iva Gruberová“ a nahrazuje se textem “Jaroslava Reindlová</w:t>
      </w:r>
      <w:r w:rsidR="00203111">
        <w:rPr>
          <w:rFonts w:ascii="Garamond" w:hAnsi="Garamond"/>
          <w:bCs/>
          <w:iCs/>
        </w:rPr>
        <w:t>, Gabriela Klasová (0,2 </w:t>
      </w:r>
      <w:r w:rsidR="00B52780">
        <w:rPr>
          <w:rFonts w:ascii="Garamond" w:hAnsi="Garamond"/>
          <w:bCs/>
          <w:iCs/>
        </w:rPr>
        <w:t>úvazku)</w:t>
      </w:r>
      <w:r>
        <w:rPr>
          <w:rFonts w:ascii="Garamond" w:hAnsi="Garamond"/>
          <w:bCs/>
          <w:iCs/>
        </w:rPr>
        <w:t>“.</w:t>
      </w:r>
    </w:p>
    <w:p w:rsidR="008F6103" w:rsidRPr="008F6103" w:rsidRDefault="008F6103" w:rsidP="008F6103">
      <w:pPr>
        <w:pStyle w:val="Odstavecseseznamem"/>
        <w:rPr>
          <w:rFonts w:ascii="Garamond" w:hAnsi="Garamond"/>
        </w:rPr>
      </w:pPr>
    </w:p>
    <w:p w:rsidR="008F6103" w:rsidRPr="008F6103" w:rsidRDefault="008F6103" w:rsidP="008F6103">
      <w:pPr>
        <w:pStyle w:val="Odstavecseseznamem"/>
        <w:numPr>
          <w:ilvl w:val="1"/>
          <w:numId w:val="39"/>
        </w:numPr>
        <w:tabs>
          <w:tab w:val="left" w:pos="0"/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Dále se v </w:t>
      </w:r>
      <w:r w:rsidRPr="00AC3039">
        <w:rPr>
          <w:rFonts w:ascii="Garamond" w:hAnsi="Garamond"/>
        </w:rPr>
        <w:t xml:space="preserve">příloze č. 1 rozvrhu </w:t>
      </w:r>
      <w:r w:rsidRPr="00AC3039">
        <w:rPr>
          <w:rFonts w:ascii="Garamond" w:hAnsi="Garamond"/>
          <w:bCs/>
          <w:iCs/>
        </w:rPr>
        <w:t>v</w:t>
      </w:r>
      <w:r>
        <w:rPr>
          <w:rFonts w:ascii="Garamond" w:hAnsi="Garamond"/>
          <w:bCs/>
          <w:iCs/>
        </w:rPr>
        <w:t> </w:t>
      </w:r>
      <w:r w:rsidRPr="00AC3039">
        <w:rPr>
          <w:rFonts w:ascii="Garamond" w:hAnsi="Garamond"/>
          <w:bCs/>
          <w:iCs/>
        </w:rPr>
        <w:t>části</w:t>
      </w:r>
      <w:r>
        <w:rPr>
          <w:rFonts w:ascii="Garamond" w:hAnsi="Garamond"/>
          <w:bCs/>
          <w:iCs/>
        </w:rPr>
        <w:t xml:space="preserve"> Pracovnice podatelny odstraňuje text „Lucie Valešová</w:t>
      </w:r>
      <w:r w:rsidRPr="004227C8">
        <w:rPr>
          <w:rFonts w:ascii="Garamond" w:hAnsi="Garamond"/>
          <w:bCs/>
          <w:iCs/>
        </w:rPr>
        <w:t xml:space="preserve"> (0,</w:t>
      </w:r>
      <w:r>
        <w:rPr>
          <w:rFonts w:ascii="Garamond" w:hAnsi="Garamond"/>
          <w:bCs/>
          <w:iCs/>
        </w:rPr>
        <w:t>3</w:t>
      </w:r>
      <w:r w:rsidRPr="004227C8">
        <w:rPr>
          <w:rFonts w:ascii="Garamond" w:hAnsi="Garamond"/>
          <w:bCs/>
          <w:iCs/>
        </w:rPr>
        <w:t xml:space="preserve"> úvazku)</w:t>
      </w:r>
      <w:r>
        <w:rPr>
          <w:rFonts w:ascii="Garamond" w:hAnsi="Garamond"/>
          <w:bCs/>
          <w:iCs/>
        </w:rPr>
        <w:t>“.</w:t>
      </w:r>
    </w:p>
    <w:p w:rsidR="008F6103" w:rsidRPr="008F6103" w:rsidRDefault="008F6103" w:rsidP="008F6103">
      <w:pPr>
        <w:pStyle w:val="Odstavecseseznamem"/>
        <w:rPr>
          <w:rFonts w:ascii="Garamond" w:hAnsi="Garamond"/>
        </w:rPr>
      </w:pPr>
    </w:p>
    <w:p w:rsidR="008F6103" w:rsidRPr="008F6103" w:rsidRDefault="008F6103" w:rsidP="008F6103">
      <w:pPr>
        <w:pStyle w:val="Odstavecseseznamem"/>
        <w:numPr>
          <w:ilvl w:val="1"/>
          <w:numId w:val="39"/>
        </w:numPr>
        <w:tabs>
          <w:tab w:val="left" w:pos="0"/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>Zároveň se v příloze č. 1 vkládá text „Bezpečnostní ředitelka: Kristýna Dumská; Vykonává funkci bezpečnostní ředitelky podle zákona č. 412/2005 Sb. a zajišťuje bezpečnost soudu a úkoly krizového řízení“.</w:t>
      </w:r>
    </w:p>
    <w:p w:rsidR="008F6103" w:rsidRPr="008F6103" w:rsidRDefault="008F6103" w:rsidP="008F6103">
      <w:pPr>
        <w:pStyle w:val="Odstavecseseznamem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AC3039" w:rsidRDefault="00AC3039" w:rsidP="00AC3039">
      <w:pPr>
        <w:pStyle w:val="Odstavecseseznamem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7A08B8" w:rsidRPr="004227C8" w:rsidRDefault="00AC3039" w:rsidP="004227C8">
      <w:pPr>
        <w:tabs>
          <w:tab w:val="left" w:pos="0"/>
          <w:tab w:val="left" w:pos="567"/>
        </w:tabs>
        <w:jc w:val="both"/>
        <w:rPr>
          <w:rFonts w:ascii="Garamond" w:hAnsi="Garamond"/>
        </w:rPr>
      </w:pPr>
      <w:r w:rsidRPr="004227C8">
        <w:rPr>
          <w:rFonts w:ascii="Garamond" w:hAnsi="Garamond"/>
        </w:rPr>
        <w:t> </w:t>
      </w:r>
    </w:p>
    <w:p w:rsidR="0005497B" w:rsidRDefault="0005497B" w:rsidP="0005497B">
      <w:pPr>
        <w:pStyle w:val="Odstavecseseznamem"/>
        <w:tabs>
          <w:tab w:val="left" w:pos="0"/>
          <w:tab w:val="left" w:pos="426"/>
        </w:tabs>
        <w:ind w:left="720"/>
        <w:jc w:val="both"/>
        <w:rPr>
          <w:rFonts w:ascii="Garamond" w:hAnsi="Garamond"/>
        </w:rPr>
      </w:pPr>
    </w:p>
    <w:p w:rsidR="00261B38" w:rsidRPr="00BD17F1" w:rsidRDefault="0006297C" w:rsidP="00AC3039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AC3039">
        <w:rPr>
          <w:rFonts w:ascii="Garamond" w:hAnsi="Garamond"/>
        </w:rPr>
        <w:t>3</w:t>
      </w:r>
      <w:r w:rsidR="008F6103">
        <w:rPr>
          <w:rFonts w:ascii="Garamond" w:hAnsi="Garamond"/>
        </w:rPr>
        <w:t>0</w:t>
      </w:r>
      <w:r w:rsidR="00ED0ABB">
        <w:rPr>
          <w:rFonts w:ascii="Garamond" w:hAnsi="Garamond"/>
        </w:rPr>
        <w:t xml:space="preserve">. </w:t>
      </w:r>
      <w:r w:rsidR="008F6103">
        <w:rPr>
          <w:rFonts w:ascii="Garamond" w:hAnsi="Garamond"/>
        </w:rPr>
        <w:t>dubna</w:t>
      </w:r>
      <w:r w:rsidR="00ED0ABB">
        <w:rPr>
          <w:rFonts w:ascii="Garamond" w:hAnsi="Garamond"/>
        </w:rPr>
        <w:t xml:space="preserve"> 2020</w:t>
      </w:r>
    </w:p>
    <w:p w:rsidR="00976AF7" w:rsidRDefault="00261B38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</w:p>
    <w:p w:rsidR="003F741F" w:rsidRPr="00BD17F1" w:rsidRDefault="00976AF7" w:rsidP="00976AF7">
      <w:pPr>
        <w:tabs>
          <w:tab w:val="center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4751C">
        <w:rPr>
          <w:rFonts w:ascii="Garamond" w:hAnsi="Garamond"/>
        </w:rPr>
        <w:t xml:space="preserve">                                                </w:t>
      </w:r>
      <w:r w:rsidR="003F741F" w:rsidRPr="00BD17F1">
        <w:rPr>
          <w:rFonts w:ascii="Garamond" w:hAnsi="Garamond"/>
        </w:rPr>
        <w:t xml:space="preserve">Mgr. </w:t>
      </w:r>
      <w:r w:rsidR="0034751C">
        <w:rPr>
          <w:rFonts w:ascii="Garamond" w:hAnsi="Garamond"/>
        </w:rPr>
        <w:t>Hana Stehlik Vodrážková</w:t>
      </w:r>
    </w:p>
    <w:p w:rsidR="008F2711" w:rsidRPr="00BD17F1" w:rsidRDefault="003F741F" w:rsidP="0034751C">
      <w:pPr>
        <w:tabs>
          <w:tab w:val="center" w:pos="7088"/>
        </w:tabs>
        <w:jc w:val="right"/>
        <w:rPr>
          <w:rFonts w:ascii="Garamond" w:hAnsi="Garamond"/>
        </w:rPr>
      </w:pPr>
      <w:r w:rsidRPr="00BD17F1">
        <w:rPr>
          <w:rFonts w:ascii="Garamond" w:hAnsi="Garamond"/>
        </w:rPr>
        <w:tab/>
      </w:r>
      <w:r w:rsidR="00976AF7">
        <w:rPr>
          <w:rFonts w:ascii="Garamond" w:hAnsi="Garamond"/>
        </w:rPr>
        <w:t>předsed</w:t>
      </w:r>
      <w:r w:rsidR="0034751C">
        <w:rPr>
          <w:rFonts w:ascii="Garamond" w:hAnsi="Garamond"/>
        </w:rPr>
        <w:t>k</w:t>
      </w:r>
      <w:r w:rsidR="00976AF7">
        <w:rPr>
          <w:rFonts w:ascii="Garamond" w:hAnsi="Garamond"/>
        </w:rPr>
        <w:t>y</w:t>
      </w:r>
      <w:r w:rsidR="0034751C">
        <w:rPr>
          <w:rFonts w:ascii="Garamond" w:hAnsi="Garamond"/>
        </w:rPr>
        <w:t>ně</w:t>
      </w:r>
      <w:r w:rsidR="00976AF7">
        <w:rPr>
          <w:rFonts w:ascii="Garamond" w:hAnsi="Garamond"/>
        </w:rPr>
        <w:t xml:space="preserve"> Okresního soudu v Berouně</w:t>
      </w:r>
    </w:p>
    <w:sectPr w:rsidR="008F2711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72A" w:rsidRDefault="0009472A">
      <w:r>
        <w:separator/>
      </w:r>
    </w:p>
  </w:endnote>
  <w:endnote w:type="continuationSeparator" w:id="0">
    <w:p w:rsidR="0009472A" w:rsidRDefault="0009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72A" w:rsidRDefault="0009472A">
      <w:r>
        <w:separator/>
      </w:r>
    </w:p>
  </w:footnote>
  <w:footnote w:type="continuationSeparator" w:id="0">
    <w:p w:rsidR="0009472A" w:rsidRDefault="00094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9BD"/>
    <w:multiLevelType w:val="multilevel"/>
    <w:tmpl w:val="69484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912E9"/>
    <w:multiLevelType w:val="hybridMultilevel"/>
    <w:tmpl w:val="4F2C98D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8523E"/>
    <w:multiLevelType w:val="multilevel"/>
    <w:tmpl w:val="A2D2B9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0" w15:restartNumberingAfterBreak="0">
    <w:nsid w:val="2EA07CC2"/>
    <w:multiLevelType w:val="multilevel"/>
    <w:tmpl w:val="F42A7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34B6561"/>
    <w:multiLevelType w:val="multilevel"/>
    <w:tmpl w:val="938E163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8" w15:restartNumberingAfterBreak="0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ED802F1"/>
    <w:multiLevelType w:val="multilevel"/>
    <w:tmpl w:val="11E25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4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6" w15:restartNumberingAfterBreak="0">
    <w:nsid w:val="610F48A9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28" w15:restartNumberingAfterBreak="0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9BF2495"/>
    <w:multiLevelType w:val="multilevel"/>
    <w:tmpl w:val="33C21C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4" w15:restartNumberingAfterBreak="0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23"/>
  </w:num>
  <w:num w:numId="5">
    <w:abstractNumId w:val="13"/>
  </w:num>
  <w:num w:numId="6">
    <w:abstractNumId w:val="11"/>
  </w:num>
  <w:num w:numId="7">
    <w:abstractNumId w:val="6"/>
  </w:num>
  <w:num w:numId="8">
    <w:abstractNumId w:val="22"/>
  </w:num>
  <w:num w:numId="9">
    <w:abstractNumId w:val="32"/>
  </w:num>
  <w:num w:numId="10">
    <w:abstractNumId w:val="1"/>
  </w:num>
  <w:num w:numId="11">
    <w:abstractNumId w:val="5"/>
  </w:num>
  <w:num w:numId="12">
    <w:abstractNumId w:val="16"/>
  </w:num>
  <w:num w:numId="13">
    <w:abstractNumId w:val="36"/>
  </w:num>
  <w:num w:numId="14">
    <w:abstractNumId w:val="34"/>
  </w:num>
  <w:num w:numId="15">
    <w:abstractNumId w:val="31"/>
  </w:num>
  <w:num w:numId="16">
    <w:abstractNumId w:val="19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</w:num>
  <w:num w:numId="21">
    <w:abstractNumId w:val="18"/>
  </w:num>
  <w:num w:numId="22">
    <w:abstractNumId w:val="3"/>
  </w:num>
  <w:num w:numId="23">
    <w:abstractNumId w:val="35"/>
  </w:num>
  <w:num w:numId="24">
    <w:abstractNumId w:val="29"/>
  </w:num>
  <w:num w:numId="25">
    <w:abstractNumId w:val="25"/>
  </w:num>
  <w:num w:numId="26">
    <w:abstractNumId w:val="27"/>
  </w:num>
  <w:num w:numId="27">
    <w:abstractNumId w:val="28"/>
  </w:num>
  <w:num w:numId="28">
    <w:abstractNumId w:val="24"/>
  </w:num>
  <w:num w:numId="29">
    <w:abstractNumId w:val="20"/>
  </w:num>
  <w:num w:numId="30">
    <w:abstractNumId w:val="0"/>
  </w:num>
  <w:num w:numId="31">
    <w:abstractNumId w:val="7"/>
  </w:num>
  <w:num w:numId="32">
    <w:abstractNumId w:val="21"/>
  </w:num>
  <w:num w:numId="33">
    <w:abstractNumId w:val="17"/>
  </w:num>
  <w:num w:numId="34">
    <w:abstractNumId w:val="9"/>
  </w:num>
  <w:num w:numId="35">
    <w:abstractNumId w:val="33"/>
  </w:num>
  <w:num w:numId="36">
    <w:abstractNumId w:val="10"/>
  </w:num>
  <w:num w:numId="37">
    <w:abstractNumId w:val="8"/>
  </w:num>
  <w:num w:numId="38">
    <w:abstractNumId w:val="26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00"/>
    <w:rsid w:val="00000AF0"/>
    <w:rsid w:val="00003176"/>
    <w:rsid w:val="0000321B"/>
    <w:rsid w:val="000044A1"/>
    <w:rsid w:val="000052BF"/>
    <w:rsid w:val="00005F88"/>
    <w:rsid w:val="00013C2D"/>
    <w:rsid w:val="00022898"/>
    <w:rsid w:val="00025F59"/>
    <w:rsid w:val="0002725A"/>
    <w:rsid w:val="00027E1C"/>
    <w:rsid w:val="00032000"/>
    <w:rsid w:val="00032BBD"/>
    <w:rsid w:val="000347FC"/>
    <w:rsid w:val="000348DF"/>
    <w:rsid w:val="00034EE6"/>
    <w:rsid w:val="00035D28"/>
    <w:rsid w:val="00043790"/>
    <w:rsid w:val="00044C74"/>
    <w:rsid w:val="00045CBC"/>
    <w:rsid w:val="00047594"/>
    <w:rsid w:val="0005497B"/>
    <w:rsid w:val="00055AFA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4833"/>
    <w:rsid w:val="00085873"/>
    <w:rsid w:val="0009088B"/>
    <w:rsid w:val="000910BC"/>
    <w:rsid w:val="0009472A"/>
    <w:rsid w:val="00095D21"/>
    <w:rsid w:val="000A70F4"/>
    <w:rsid w:val="000B2C75"/>
    <w:rsid w:val="000B69B6"/>
    <w:rsid w:val="000C49CB"/>
    <w:rsid w:val="000C5ACD"/>
    <w:rsid w:val="000C67DF"/>
    <w:rsid w:val="000C7736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3F1C"/>
    <w:rsid w:val="001075B3"/>
    <w:rsid w:val="0011301A"/>
    <w:rsid w:val="001144BD"/>
    <w:rsid w:val="0011539A"/>
    <w:rsid w:val="0011565A"/>
    <w:rsid w:val="00117303"/>
    <w:rsid w:val="0012190C"/>
    <w:rsid w:val="00125529"/>
    <w:rsid w:val="001275E8"/>
    <w:rsid w:val="00132A8E"/>
    <w:rsid w:val="00140F92"/>
    <w:rsid w:val="001421AC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4370"/>
    <w:rsid w:val="0017577B"/>
    <w:rsid w:val="001769B7"/>
    <w:rsid w:val="0018059A"/>
    <w:rsid w:val="00181F8A"/>
    <w:rsid w:val="00182312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B453A"/>
    <w:rsid w:val="001C06F8"/>
    <w:rsid w:val="001C0839"/>
    <w:rsid w:val="001C12E4"/>
    <w:rsid w:val="001C2241"/>
    <w:rsid w:val="001C3D30"/>
    <w:rsid w:val="001C5C56"/>
    <w:rsid w:val="001C60D1"/>
    <w:rsid w:val="001D181C"/>
    <w:rsid w:val="001D2C5B"/>
    <w:rsid w:val="001E011D"/>
    <w:rsid w:val="001E0BF5"/>
    <w:rsid w:val="001E1A9E"/>
    <w:rsid w:val="001E340E"/>
    <w:rsid w:val="001F0828"/>
    <w:rsid w:val="001F14AB"/>
    <w:rsid w:val="001F2B98"/>
    <w:rsid w:val="00203111"/>
    <w:rsid w:val="00204D6F"/>
    <w:rsid w:val="00207E77"/>
    <w:rsid w:val="002104D4"/>
    <w:rsid w:val="00212053"/>
    <w:rsid w:val="00213698"/>
    <w:rsid w:val="002143F6"/>
    <w:rsid w:val="00215C1C"/>
    <w:rsid w:val="0021777A"/>
    <w:rsid w:val="00217910"/>
    <w:rsid w:val="002214D9"/>
    <w:rsid w:val="0022292A"/>
    <w:rsid w:val="00222BEE"/>
    <w:rsid w:val="00226B8D"/>
    <w:rsid w:val="0023187D"/>
    <w:rsid w:val="00242238"/>
    <w:rsid w:val="0024267E"/>
    <w:rsid w:val="002435BB"/>
    <w:rsid w:val="002440C3"/>
    <w:rsid w:val="00245447"/>
    <w:rsid w:val="00246C89"/>
    <w:rsid w:val="0024712F"/>
    <w:rsid w:val="002509B5"/>
    <w:rsid w:val="00256658"/>
    <w:rsid w:val="00257CDF"/>
    <w:rsid w:val="00257E44"/>
    <w:rsid w:val="00261B38"/>
    <w:rsid w:val="00263519"/>
    <w:rsid w:val="00263D13"/>
    <w:rsid w:val="002648D2"/>
    <w:rsid w:val="002726A9"/>
    <w:rsid w:val="00275950"/>
    <w:rsid w:val="00277781"/>
    <w:rsid w:val="00281204"/>
    <w:rsid w:val="002853D6"/>
    <w:rsid w:val="002858D2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B5CA3"/>
    <w:rsid w:val="002C26E1"/>
    <w:rsid w:val="002C278F"/>
    <w:rsid w:val="002C30D6"/>
    <w:rsid w:val="002C413C"/>
    <w:rsid w:val="002C46E2"/>
    <w:rsid w:val="002C582A"/>
    <w:rsid w:val="002C661D"/>
    <w:rsid w:val="002C7BA2"/>
    <w:rsid w:val="002D0ACE"/>
    <w:rsid w:val="002D1DC8"/>
    <w:rsid w:val="002D3D47"/>
    <w:rsid w:val="002E0400"/>
    <w:rsid w:val="002E0646"/>
    <w:rsid w:val="002E1002"/>
    <w:rsid w:val="002E5343"/>
    <w:rsid w:val="002F1222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DDD"/>
    <w:rsid w:val="00325A27"/>
    <w:rsid w:val="003265AE"/>
    <w:rsid w:val="00326EDE"/>
    <w:rsid w:val="00327CF9"/>
    <w:rsid w:val="0033166F"/>
    <w:rsid w:val="00341EE6"/>
    <w:rsid w:val="0034632F"/>
    <w:rsid w:val="0034751C"/>
    <w:rsid w:val="0035264D"/>
    <w:rsid w:val="00355021"/>
    <w:rsid w:val="00355CBA"/>
    <w:rsid w:val="003641A4"/>
    <w:rsid w:val="00373A1A"/>
    <w:rsid w:val="003818AE"/>
    <w:rsid w:val="00382A32"/>
    <w:rsid w:val="0038583C"/>
    <w:rsid w:val="00393AF4"/>
    <w:rsid w:val="00394EC1"/>
    <w:rsid w:val="0039502A"/>
    <w:rsid w:val="003A2013"/>
    <w:rsid w:val="003A237E"/>
    <w:rsid w:val="003A3A0E"/>
    <w:rsid w:val="003B0472"/>
    <w:rsid w:val="003B1A6A"/>
    <w:rsid w:val="003B3628"/>
    <w:rsid w:val="003B48CC"/>
    <w:rsid w:val="003B575F"/>
    <w:rsid w:val="003C08AE"/>
    <w:rsid w:val="003C2404"/>
    <w:rsid w:val="003C4C38"/>
    <w:rsid w:val="003C7174"/>
    <w:rsid w:val="003D13DE"/>
    <w:rsid w:val="003D25F5"/>
    <w:rsid w:val="003D3BE8"/>
    <w:rsid w:val="003D4719"/>
    <w:rsid w:val="003D7B53"/>
    <w:rsid w:val="003E2D82"/>
    <w:rsid w:val="003E68FD"/>
    <w:rsid w:val="003F0F81"/>
    <w:rsid w:val="003F3E92"/>
    <w:rsid w:val="003F572D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211B0"/>
    <w:rsid w:val="00422070"/>
    <w:rsid w:val="00422583"/>
    <w:rsid w:val="004227C8"/>
    <w:rsid w:val="00425C1E"/>
    <w:rsid w:val="00432706"/>
    <w:rsid w:val="004375FB"/>
    <w:rsid w:val="00437F4E"/>
    <w:rsid w:val="004469EE"/>
    <w:rsid w:val="004473EF"/>
    <w:rsid w:val="004510A6"/>
    <w:rsid w:val="00453DD3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3FDA"/>
    <w:rsid w:val="004B7868"/>
    <w:rsid w:val="004C2819"/>
    <w:rsid w:val="004C7F44"/>
    <w:rsid w:val="004D1580"/>
    <w:rsid w:val="004D4C6C"/>
    <w:rsid w:val="004D5763"/>
    <w:rsid w:val="004E3DC9"/>
    <w:rsid w:val="004E4B94"/>
    <w:rsid w:val="004E57BB"/>
    <w:rsid w:val="004E5991"/>
    <w:rsid w:val="004F69B5"/>
    <w:rsid w:val="00506D82"/>
    <w:rsid w:val="00510360"/>
    <w:rsid w:val="00512C78"/>
    <w:rsid w:val="00512CE3"/>
    <w:rsid w:val="00514EBB"/>
    <w:rsid w:val="005166D6"/>
    <w:rsid w:val="005172F8"/>
    <w:rsid w:val="005175A0"/>
    <w:rsid w:val="0053289B"/>
    <w:rsid w:val="00532D03"/>
    <w:rsid w:val="005376CD"/>
    <w:rsid w:val="005415A5"/>
    <w:rsid w:val="005557C4"/>
    <w:rsid w:val="00563C50"/>
    <w:rsid w:val="005654B6"/>
    <w:rsid w:val="005654FB"/>
    <w:rsid w:val="00570737"/>
    <w:rsid w:val="00572518"/>
    <w:rsid w:val="00577246"/>
    <w:rsid w:val="00580C5F"/>
    <w:rsid w:val="0058164B"/>
    <w:rsid w:val="00584277"/>
    <w:rsid w:val="00585932"/>
    <w:rsid w:val="00587ADA"/>
    <w:rsid w:val="00590600"/>
    <w:rsid w:val="00593DD2"/>
    <w:rsid w:val="005959F2"/>
    <w:rsid w:val="005A0656"/>
    <w:rsid w:val="005A1CB5"/>
    <w:rsid w:val="005A3A50"/>
    <w:rsid w:val="005A428E"/>
    <w:rsid w:val="005A5783"/>
    <w:rsid w:val="005A6BDE"/>
    <w:rsid w:val="005B2435"/>
    <w:rsid w:val="005B2D57"/>
    <w:rsid w:val="005B2EBF"/>
    <w:rsid w:val="005B692C"/>
    <w:rsid w:val="005D0199"/>
    <w:rsid w:val="005D072A"/>
    <w:rsid w:val="005D0D45"/>
    <w:rsid w:val="005D4EF7"/>
    <w:rsid w:val="005E1805"/>
    <w:rsid w:val="005E5403"/>
    <w:rsid w:val="005F0A9F"/>
    <w:rsid w:val="005F1D52"/>
    <w:rsid w:val="005F42F6"/>
    <w:rsid w:val="005F4874"/>
    <w:rsid w:val="005F5CAC"/>
    <w:rsid w:val="005F7025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54D4"/>
    <w:rsid w:val="00655B8D"/>
    <w:rsid w:val="00655C4C"/>
    <w:rsid w:val="00656314"/>
    <w:rsid w:val="006579D6"/>
    <w:rsid w:val="00662D1D"/>
    <w:rsid w:val="00664A0C"/>
    <w:rsid w:val="00666F72"/>
    <w:rsid w:val="00666FC8"/>
    <w:rsid w:val="0067453A"/>
    <w:rsid w:val="00674E56"/>
    <w:rsid w:val="00680E27"/>
    <w:rsid w:val="006815CB"/>
    <w:rsid w:val="006834FC"/>
    <w:rsid w:val="0069348C"/>
    <w:rsid w:val="0069365D"/>
    <w:rsid w:val="006A19D5"/>
    <w:rsid w:val="006A3FDA"/>
    <w:rsid w:val="006A6FA0"/>
    <w:rsid w:val="006B0843"/>
    <w:rsid w:val="006B30DB"/>
    <w:rsid w:val="006B5EE6"/>
    <w:rsid w:val="006C11BE"/>
    <w:rsid w:val="006C4643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56C7"/>
    <w:rsid w:val="00700E9D"/>
    <w:rsid w:val="00701822"/>
    <w:rsid w:val="00703C04"/>
    <w:rsid w:val="007044BA"/>
    <w:rsid w:val="0070518F"/>
    <w:rsid w:val="00705BA9"/>
    <w:rsid w:val="00707F7B"/>
    <w:rsid w:val="00712C93"/>
    <w:rsid w:val="00714505"/>
    <w:rsid w:val="00717474"/>
    <w:rsid w:val="00717E82"/>
    <w:rsid w:val="00717ED8"/>
    <w:rsid w:val="0072253E"/>
    <w:rsid w:val="00727CCD"/>
    <w:rsid w:val="00727F9E"/>
    <w:rsid w:val="00733491"/>
    <w:rsid w:val="00736835"/>
    <w:rsid w:val="00737C04"/>
    <w:rsid w:val="00741168"/>
    <w:rsid w:val="00743038"/>
    <w:rsid w:val="00743145"/>
    <w:rsid w:val="00755E51"/>
    <w:rsid w:val="0075629E"/>
    <w:rsid w:val="007578D2"/>
    <w:rsid w:val="00773674"/>
    <w:rsid w:val="00774A9C"/>
    <w:rsid w:val="00783B17"/>
    <w:rsid w:val="00783E04"/>
    <w:rsid w:val="00783E18"/>
    <w:rsid w:val="007873EF"/>
    <w:rsid w:val="00791E75"/>
    <w:rsid w:val="007920F3"/>
    <w:rsid w:val="00793501"/>
    <w:rsid w:val="007938B2"/>
    <w:rsid w:val="007976A4"/>
    <w:rsid w:val="00797EE6"/>
    <w:rsid w:val="007A08B8"/>
    <w:rsid w:val="007A2E6B"/>
    <w:rsid w:val="007A705F"/>
    <w:rsid w:val="007B3207"/>
    <w:rsid w:val="007B563E"/>
    <w:rsid w:val="007C7FF0"/>
    <w:rsid w:val="007D1223"/>
    <w:rsid w:val="007D2FD3"/>
    <w:rsid w:val="007D478E"/>
    <w:rsid w:val="007D767B"/>
    <w:rsid w:val="007E7BB3"/>
    <w:rsid w:val="007F10EA"/>
    <w:rsid w:val="007F12B2"/>
    <w:rsid w:val="007F205B"/>
    <w:rsid w:val="007F6BF7"/>
    <w:rsid w:val="00800CF1"/>
    <w:rsid w:val="00801CE6"/>
    <w:rsid w:val="0080690E"/>
    <w:rsid w:val="008112C8"/>
    <w:rsid w:val="00812D00"/>
    <w:rsid w:val="00813CC1"/>
    <w:rsid w:val="008154E0"/>
    <w:rsid w:val="008177EE"/>
    <w:rsid w:val="008212F7"/>
    <w:rsid w:val="008213F8"/>
    <w:rsid w:val="00825ECD"/>
    <w:rsid w:val="00827208"/>
    <w:rsid w:val="00830765"/>
    <w:rsid w:val="00836028"/>
    <w:rsid w:val="00837599"/>
    <w:rsid w:val="00840CD3"/>
    <w:rsid w:val="00841698"/>
    <w:rsid w:val="00844874"/>
    <w:rsid w:val="008453B1"/>
    <w:rsid w:val="00851648"/>
    <w:rsid w:val="008519FB"/>
    <w:rsid w:val="00853123"/>
    <w:rsid w:val="0085467E"/>
    <w:rsid w:val="00856F39"/>
    <w:rsid w:val="00861735"/>
    <w:rsid w:val="00861855"/>
    <w:rsid w:val="00863B72"/>
    <w:rsid w:val="00864D6F"/>
    <w:rsid w:val="008702BD"/>
    <w:rsid w:val="00875E33"/>
    <w:rsid w:val="00881356"/>
    <w:rsid w:val="00882498"/>
    <w:rsid w:val="0088259B"/>
    <w:rsid w:val="00884143"/>
    <w:rsid w:val="00884676"/>
    <w:rsid w:val="00892E65"/>
    <w:rsid w:val="0089755C"/>
    <w:rsid w:val="008A01A3"/>
    <w:rsid w:val="008A3608"/>
    <w:rsid w:val="008A5E11"/>
    <w:rsid w:val="008B2051"/>
    <w:rsid w:val="008B215B"/>
    <w:rsid w:val="008B6668"/>
    <w:rsid w:val="008C4D44"/>
    <w:rsid w:val="008D0F53"/>
    <w:rsid w:val="008D2631"/>
    <w:rsid w:val="008D339B"/>
    <w:rsid w:val="008D4869"/>
    <w:rsid w:val="008D65CF"/>
    <w:rsid w:val="008D68B2"/>
    <w:rsid w:val="008D6BE2"/>
    <w:rsid w:val="008E0FF6"/>
    <w:rsid w:val="008E11A1"/>
    <w:rsid w:val="008E131A"/>
    <w:rsid w:val="008E17E8"/>
    <w:rsid w:val="008E1D8A"/>
    <w:rsid w:val="008E290A"/>
    <w:rsid w:val="008F2711"/>
    <w:rsid w:val="008F6103"/>
    <w:rsid w:val="00902C96"/>
    <w:rsid w:val="009043D4"/>
    <w:rsid w:val="009058EA"/>
    <w:rsid w:val="009106B7"/>
    <w:rsid w:val="00913AD5"/>
    <w:rsid w:val="0091431D"/>
    <w:rsid w:val="0091446B"/>
    <w:rsid w:val="0091771B"/>
    <w:rsid w:val="009178F1"/>
    <w:rsid w:val="0093411A"/>
    <w:rsid w:val="00936C70"/>
    <w:rsid w:val="009419D8"/>
    <w:rsid w:val="009529B2"/>
    <w:rsid w:val="00953159"/>
    <w:rsid w:val="009613EF"/>
    <w:rsid w:val="009620D0"/>
    <w:rsid w:val="00962B76"/>
    <w:rsid w:val="009655D7"/>
    <w:rsid w:val="00970285"/>
    <w:rsid w:val="00976AF7"/>
    <w:rsid w:val="00976F18"/>
    <w:rsid w:val="0098033E"/>
    <w:rsid w:val="009836DC"/>
    <w:rsid w:val="00985D32"/>
    <w:rsid w:val="009906EE"/>
    <w:rsid w:val="00991E74"/>
    <w:rsid w:val="00996321"/>
    <w:rsid w:val="009A013C"/>
    <w:rsid w:val="009A2A00"/>
    <w:rsid w:val="009A6621"/>
    <w:rsid w:val="009A7CB8"/>
    <w:rsid w:val="009B223A"/>
    <w:rsid w:val="009B4A35"/>
    <w:rsid w:val="009C412C"/>
    <w:rsid w:val="009C43AE"/>
    <w:rsid w:val="009C4895"/>
    <w:rsid w:val="009D35E9"/>
    <w:rsid w:val="009D5110"/>
    <w:rsid w:val="009D5EED"/>
    <w:rsid w:val="009D6DE9"/>
    <w:rsid w:val="009E08B8"/>
    <w:rsid w:val="009E2279"/>
    <w:rsid w:val="009E3D39"/>
    <w:rsid w:val="009F114B"/>
    <w:rsid w:val="009F1179"/>
    <w:rsid w:val="009F30A0"/>
    <w:rsid w:val="009F50FB"/>
    <w:rsid w:val="009F734D"/>
    <w:rsid w:val="00A1103B"/>
    <w:rsid w:val="00A14DD1"/>
    <w:rsid w:val="00A154EA"/>
    <w:rsid w:val="00A2019F"/>
    <w:rsid w:val="00A24565"/>
    <w:rsid w:val="00A252A3"/>
    <w:rsid w:val="00A33B93"/>
    <w:rsid w:val="00A43223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4AD2"/>
    <w:rsid w:val="00A66B5F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A560B"/>
    <w:rsid w:val="00AB1D77"/>
    <w:rsid w:val="00AB2036"/>
    <w:rsid w:val="00AB3130"/>
    <w:rsid w:val="00AB5B49"/>
    <w:rsid w:val="00AC270C"/>
    <w:rsid w:val="00AC3039"/>
    <w:rsid w:val="00AC4162"/>
    <w:rsid w:val="00AC4724"/>
    <w:rsid w:val="00AD1639"/>
    <w:rsid w:val="00AD16F0"/>
    <w:rsid w:val="00AD2633"/>
    <w:rsid w:val="00AD4CC0"/>
    <w:rsid w:val="00AE2F0E"/>
    <w:rsid w:val="00AE4448"/>
    <w:rsid w:val="00AF0489"/>
    <w:rsid w:val="00AF0586"/>
    <w:rsid w:val="00AF0937"/>
    <w:rsid w:val="00AF24B6"/>
    <w:rsid w:val="00AF35BE"/>
    <w:rsid w:val="00AF5556"/>
    <w:rsid w:val="00B04388"/>
    <w:rsid w:val="00B06F09"/>
    <w:rsid w:val="00B1092F"/>
    <w:rsid w:val="00B10E3A"/>
    <w:rsid w:val="00B112FC"/>
    <w:rsid w:val="00B148E5"/>
    <w:rsid w:val="00B15B4A"/>
    <w:rsid w:val="00B16E3E"/>
    <w:rsid w:val="00B22415"/>
    <w:rsid w:val="00B227B7"/>
    <w:rsid w:val="00B24C09"/>
    <w:rsid w:val="00B251C1"/>
    <w:rsid w:val="00B31827"/>
    <w:rsid w:val="00B31892"/>
    <w:rsid w:val="00B35ED4"/>
    <w:rsid w:val="00B41F3B"/>
    <w:rsid w:val="00B44F91"/>
    <w:rsid w:val="00B46288"/>
    <w:rsid w:val="00B50588"/>
    <w:rsid w:val="00B52780"/>
    <w:rsid w:val="00B57ABB"/>
    <w:rsid w:val="00B607B5"/>
    <w:rsid w:val="00B62BED"/>
    <w:rsid w:val="00B63674"/>
    <w:rsid w:val="00B65FAC"/>
    <w:rsid w:val="00B67F7A"/>
    <w:rsid w:val="00B73083"/>
    <w:rsid w:val="00B75BD8"/>
    <w:rsid w:val="00B764C3"/>
    <w:rsid w:val="00B814BE"/>
    <w:rsid w:val="00B862F3"/>
    <w:rsid w:val="00B86564"/>
    <w:rsid w:val="00B86B74"/>
    <w:rsid w:val="00B86E24"/>
    <w:rsid w:val="00B908B3"/>
    <w:rsid w:val="00B90E62"/>
    <w:rsid w:val="00B91FC8"/>
    <w:rsid w:val="00B94C0C"/>
    <w:rsid w:val="00B953D7"/>
    <w:rsid w:val="00B96749"/>
    <w:rsid w:val="00B978B0"/>
    <w:rsid w:val="00BA123D"/>
    <w:rsid w:val="00BB0F4B"/>
    <w:rsid w:val="00BB6611"/>
    <w:rsid w:val="00BC0DAA"/>
    <w:rsid w:val="00BC5FCE"/>
    <w:rsid w:val="00BC6259"/>
    <w:rsid w:val="00BD17F1"/>
    <w:rsid w:val="00BD4E91"/>
    <w:rsid w:val="00BE236E"/>
    <w:rsid w:val="00BF0CED"/>
    <w:rsid w:val="00BF3F3F"/>
    <w:rsid w:val="00BF4760"/>
    <w:rsid w:val="00BF4905"/>
    <w:rsid w:val="00BF61CC"/>
    <w:rsid w:val="00C013CF"/>
    <w:rsid w:val="00C123C2"/>
    <w:rsid w:val="00C15A9B"/>
    <w:rsid w:val="00C15EA6"/>
    <w:rsid w:val="00C16757"/>
    <w:rsid w:val="00C20560"/>
    <w:rsid w:val="00C2200E"/>
    <w:rsid w:val="00C223A1"/>
    <w:rsid w:val="00C231B0"/>
    <w:rsid w:val="00C24636"/>
    <w:rsid w:val="00C24EC3"/>
    <w:rsid w:val="00C312E4"/>
    <w:rsid w:val="00C32D2B"/>
    <w:rsid w:val="00C34475"/>
    <w:rsid w:val="00C351A2"/>
    <w:rsid w:val="00C3579F"/>
    <w:rsid w:val="00C513EC"/>
    <w:rsid w:val="00C52BE5"/>
    <w:rsid w:val="00C55728"/>
    <w:rsid w:val="00C611F7"/>
    <w:rsid w:val="00C62523"/>
    <w:rsid w:val="00C66372"/>
    <w:rsid w:val="00C6691C"/>
    <w:rsid w:val="00C70433"/>
    <w:rsid w:val="00C70D08"/>
    <w:rsid w:val="00C71B9E"/>
    <w:rsid w:val="00C730F4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A4E2C"/>
    <w:rsid w:val="00CB06A0"/>
    <w:rsid w:val="00CB1FE8"/>
    <w:rsid w:val="00CB47DF"/>
    <w:rsid w:val="00CB4A80"/>
    <w:rsid w:val="00CB5C09"/>
    <w:rsid w:val="00CC1106"/>
    <w:rsid w:val="00CC2747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D04826"/>
    <w:rsid w:val="00D0483D"/>
    <w:rsid w:val="00D06CE1"/>
    <w:rsid w:val="00D110A3"/>
    <w:rsid w:val="00D11FCE"/>
    <w:rsid w:val="00D20E8B"/>
    <w:rsid w:val="00D3241D"/>
    <w:rsid w:val="00D360DD"/>
    <w:rsid w:val="00D379D5"/>
    <w:rsid w:val="00D40ABE"/>
    <w:rsid w:val="00D40CBA"/>
    <w:rsid w:val="00D41574"/>
    <w:rsid w:val="00D421D2"/>
    <w:rsid w:val="00D426AF"/>
    <w:rsid w:val="00D43F35"/>
    <w:rsid w:val="00D51228"/>
    <w:rsid w:val="00D51F37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270"/>
    <w:rsid w:val="00D87915"/>
    <w:rsid w:val="00D90960"/>
    <w:rsid w:val="00D91BB4"/>
    <w:rsid w:val="00D9487B"/>
    <w:rsid w:val="00D9789E"/>
    <w:rsid w:val="00DB1F02"/>
    <w:rsid w:val="00DB2361"/>
    <w:rsid w:val="00DB7237"/>
    <w:rsid w:val="00DC1E1B"/>
    <w:rsid w:val="00DC1EAB"/>
    <w:rsid w:val="00DC249F"/>
    <w:rsid w:val="00DD1BC9"/>
    <w:rsid w:val="00DD2373"/>
    <w:rsid w:val="00DD29DC"/>
    <w:rsid w:val="00DE13D3"/>
    <w:rsid w:val="00DE15BD"/>
    <w:rsid w:val="00DE3372"/>
    <w:rsid w:val="00DE3C27"/>
    <w:rsid w:val="00DE5093"/>
    <w:rsid w:val="00DE5C3E"/>
    <w:rsid w:val="00E01285"/>
    <w:rsid w:val="00E0177A"/>
    <w:rsid w:val="00E04F49"/>
    <w:rsid w:val="00E16552"/>
    <w:rsid w:val="00E20DBD"/>
    <w:rsid w:val="00E20E45"/>
    <w:rsid w:val="00E250D6"/>
    <w:rsid w:val="00E25E14"/>
    <w:rsid w:val="00E30756"/>
    <w:rsid w:val="00E30FF6"/>
    <w:rsid w:val="00E353B9"/>
    <w:rsid w:val="00E37380"/>
    <w:rsid w:val="00E4365A"/>
    <w:rsid w:val="00E440DD"/>
    <w:rsid w:val="00E4448E"/>
    <w:rsid w:val="00E46EB1"/>
    <w:rsid w:val="00E478C0"/>
    <w:rsid w:val="00E5280F"/>
    <w:rsid w:val="00E557B9"/>
    <w:rsid w:val="00E562CE"/>
    <w:rsid w:val="00E56DC8"/>
    <w:rsid w:val="00E56F5F"/>
    <w:rsid w:val="00E56F9E"/>
    <w:rsid w:val="00E57781"/>
    <w:rsid w:val="00E6317A"/>
    <w:rsid w:val="00E72B06"/>
    <w:rsid w:val="00E750EE"/>
    <w:rsid w:val="00E812B6"/>
    <w:rsid w:val="00E81D7C"/>
    <w:rsid w:val="00E82DE6"/>
    <w:rsid w:val="00E84838"/>
    <w:rsid w:val="00E85EEA"/>
    <w:rsid w:val="00E860F3"/>
    <w:rsid w:val="00E86B2E"/>
    <w:rsid w:val="00E870F2"/>
    <w:rsid w:val="00E90016"/>
    <w:rsid w:val="00E93B57"/>
    <w:rsid w:val="00E96E1B"/>
    <w:rsid w:val="00EA1AEC"/>
    <w:rsid w:val="00EB0D70"/>
    <w:rsid w:val="00EB2972"/>
    <w:rsid w:val="00EB3F16"/>
    <w:rsid w:val="00EB48ED"/>
    <w:rsid w:val="00EB7426"/>
    <w:rsid w:val="00EB7469"/>
    <w:rsid w:val="00EC49FE"/>
    <w:rsid w:val="00EC5E8C"/>
    <w:rsid w:val="00ED0ABB"/>
    <w:rsid w:val="00ED0CF9"/>
    <w:rsid w:val="00ED2C5A"/>
    <w:rsid w:val="00ED327D"/>
    <w:rsid w:val="00ED4EDD"/>
    <w:rsid w:val="00ED70AF"/>
    <w:rsid w:val="00ED7D42"/>
    <w:rsid w:val="00EE1344"/>
    <w:rsid w:val="00EE27B5"/>
    <w:rsid w:val="00EE6540"/>
    <w:rsid w:val="00EF263C"/>
    <w:rsid w:val="00EF4283"/>
    <w:rsid w:val="00EF5855"/>
    <w:rsid w:val="00F019C8"/>
    <w:rsid w:val="00F0255D"/>
    <w:rsid w:val="00F05604"/>
    <w:rsid w:val="00F06954"/>
    <w:rsid w:val="00F12D55"/>
    <w:rsid w:val="00F20534"/>
    <w:rsid w:val="00F235CF"/>
    <w:rsid w:val="00F25B9F"/>
    <w:rsid w:val="00F269F5"/>
    <w:rsid w:val="00F26DC4"/>
    <w:rsid w:val="00F30051"/>
    <w:rsid w:val="00F304AF"/>
    <w:rsid w:val="00F317AD"/>
    <w:rsid w:val="00F32C80"/>
    <w:rsid w:val="00F3325F"/>
    <w:rsid w:val="00F339AF"/>
    <w:rsid w:val="00F35822"/>
    <w:rsid w:val="00F35DE4"/>
    <w:rsid w:val="00F37FA3"/>
    <w:rsid w:val="00F4716D"/>
    <w:rsid w:val="00F50045"/>
    <w:rsid w:val="00F50F00"/>
    <w:rsid w:val="00F52A09"/>
    <w:rsid w:val="00F5703D"/>
    <w:rsid w:val="00F60751"/>
    <w:rsid w:val="00F62179"/>
    <w:rsid w:val="00F70144"/>
    <w:rsid w:val="00F70D8E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F56"/>
    <w:rsid w:val="00FA2EAA"/>
    <w:rsid w:val="00FB1BB4"/>
    <w:rsid w:val="00FB2581"/>
    <w:rsid w:val="00FC401B"/>
    <w:rsid w:val="00FD58C9"/>
    <w:rsid w:val="00FE46C5"/>
    <w:rsid w:val="00FE5C43"/>
    <w:rsid w:val="00FE6827"/>
    <w:rsid w:val="00FF37B9"/>
    <w:rsid w:val="00FF60E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7033B5-D0C7-4000-ACEB-DF549C58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24828-C96A-4F57-8DF6-E67E78CE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Dobrá Zuzana</cp:lastModifiedBy>
  <cp:revision>6</cp:revision>
  <cp:lastPrinted>2020-04-30T10:40:00Z</cp:lastPrinted>
  <dcterms:created xsi:type="dcterms:W3CDTF">2020-04-29T11:52:00Z</dcterms:created>
  <dcterms:modified xsi:type="dcterms:W3CDTF">2020-04-30T11:30:00Z</dcterms:modified>
</cp:coreProperties>
</file>