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sidRPr="001B474C">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185C75">
        <w:rPr>
          <w:rFonts w:ascii="Garamond" w:hAnsi="Garamond"/>
          <w:b/>
          <w:bCs/>
          <w:shd w:val="clear" w:color="auto" w:fill="FFFFFF" w:themeFill="background1"/>
        </w:rPr>
        <w:t>2</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500EF" w:rsidRDefault="00861240" w:rsidP="00D97FE8">
      <w:pPr>
        <w:pStyle w:val="Zkladntext"/>
        <w:numPr>
          <w:ilvl w:val="0"/>
          <w:numId w:val="19"/>
        </w:numPr>
        <w:ind w:left="426" w:hanging="426"/>
        <w:rPr>
          <w:rFonts w:ascii="Garamond" w:hAnsi="Garamond"/>
          <w:strike/>
          <w:color w:val="FF0000"/>
        </w:rPr>
      </w:pPr>
      <w:r w:rsidRPr="004500EF">
        <w:rPr>
          <w:rFonts w:ascii="Garamond" w:hAnsi="Garamond"/>
          <w:strike/>
          <w:color w:val="FF0000"/>
        </w:rPr>
        <w:t xml:space="preserve">Podle stejného principu přidělování nápadu budou napadat věci s návrhem na vydání platebního rozkazu do senátů </w:t>
      </w:r>
      <w:r w:rsidR="00B20221" w:rsidRPr="004500EF">
        <w:rPr>
          <w:rFonts w:ascii="Garamond" w:hAnsi="Garamond"/>
          <w:strike/>
          <w:color w:val="FF0000"/>
        </w:rPr>
        <w:t>stovkových řad</w:t>
      </w:r>
      <w:r w:rsidRPr="004500EF">
        <w:rPr>
          <w:rFonts w:ascii="Garamond" w:hAnsi="Garamond"/>
          <w:strike/>
          <w:color w:val="FF0000"/>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314C52">
        <w:rPr>
          <w:rFonts w:ascii="Garamond" w:hAnsi="Garamond"/>
          <w:color w:val="FF0000"/>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Pr="00413977"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lastRenderedPageBreak/>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D97FE8">
      <w:pPr>
        <w:pStyle w:val="Zkladntext"/>
        <w:tabs>
          <w:tab w:val="left" w:pos="1095"/>
        </w:tabs>
        <w:ind w:left="426" w:hanging="426"/>
        <w:rPr>
          <w:rFonts w:ascii="Garamond" w:hAnsi="Garamond"/>
        </w:rPr>
      </w:pPr>
    </w:p>
    <w:p w:rsidR="00CC02D4" w:rsidRPr="00EB0A42" w:rsidRDefault="00204498" w:rsidP="00D97FE8">
      <w:pPr>
        <w:pStyle w:val="Zkladntext"/>
        <w:numPr>
          <w:ilvl w:val="0"/>
          <w:numId w:val="19"/>
        </w:numPr>
        <w:ind w:left="426" w:hanging="426"/>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6D421E">
        <w:rPr>
          <w:rFonts w:ascii="Garamond" w:hAnsi="Garamond"/>
        </w:rPr>
        <w:t>ř</w:t>
      </w:r>
      <w:r w:rsidR="006D421E" w:rsidRPr="006D421E">
        <w:rPr>
          <w:rFonts w:ascii="Garamond" w:hAnsi="Garamond"/>
        </w:rPr>
        <w:t>.</w:t>
      </w:r>
      <w:r w:rsidRPr="00413977">
        <w:rPr>
          <w:rFonts w:ascii="Garamond" w:hAnsi="Garamond"/>
        </w:rPr>
        <w:t xml:space="preserve">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w:t>
      </w:r>
      <w:r w:rsidR="00D97FE8">
        <w:rPr>
          <w:rFonts w:ascii="Garamond" w:hAnsi="Garamond"/>
        </w:rPr>
        <w:t>chrany proti domácímu násilí se </w:t>
      </w:r>
      <w:r w:rsidRPr="00413977">
        <w:rPr>
          <w:rFonts w:ascii="Garamond" w:hAnsi="Garamond"/>
        </w:rPr>
        <w:t>přidělují rovnoměrně a po</w:t>
      </w:r>
      <w:r w:rsidR="00A46F30" w:rsidRPr="00413977">
        <w:rPr>
          <w:rFonts w:ascii="Garamond" w:hAnsi="Garamond"/>
        </w:rPr>
        <w:t xml:space="preserve">stupně do soudních oddělení </w:t>
      </w:r>
      <w:r w:rsidR="00A46F30" w:rsidRPr="009441A5">
        <w:rPr>
          <w:rFonts w:ascii="Garamond" w:hAnsi="Garamond"/>
        </w:rPr>
        <w:t>3,</w:t>
      </w:r>
      <w:r w:rsidR="00326D2A" w:rsidRPr="005930C1">
        <w:rPr>
          <w:rFonts w:ascii="Garamond" w:hAnsi="Garamond"/>
        </w:rPr>
        <w:t xml:space="preserve"> </w:t>
      </w:r>
      <w:r w:rsidR="005B1C76" w:rsidRPr="00EB4ECB">
        <w:rPr>
          <w:rFonts w:ascii="Garamond" w:hAnsi="Garamond"/>
        </w:rPr>
        <w:t>6,</w:t>
      </w:r>
      <w:r w:rsidR="00326D2A" w:rsidRPr="00185C75">
        <w:rPr>
          <w:rFonts w:ascii="Garamond" w:hAnsi="Garamond"/>
          <w:color w:val="FF0000"/>
        </w:rPr>
        <w:t xml:space="preserve"> </w:t>
      </w:r>
      <w:r w:rsidR="00636FA3" w:rsidRPr="00185C75">
        <w:rPr>
          <w:rFonts w:ascii="Garamond" w:hAnsi="Garamond"/>
          <w:color w:val="FF0000"/>
        </w:rPr>
        <w:t>9</w:t>
      </w:r>
      <w:r w:rsidR="00636FA3" w:rsidRPr="00EB4ECB">
        <w:rPr>
          <w:rFonts w:ascii="Garamond" w:hAnsi="Garamond"/>
        </w:rPr>
        <w:t>,</w:t>
      </w:r>
      <w:r w:rsidR="00326D2A" w:rsidRPr="00EB4ECB">
        <w:rPr>
          <w:rFonts w:ascii="Garamond" w:hAnsi="Garamond"/>
        </w:rPr>
        <w:t xml:space="preserve"> </w:t>
      </w:r>
      <w:r w:rsidRPr="00EB4ECB">
        <w:rPr>
          <w:rFonts w:ascii="Garamond" w:hAnsi="Garamond"/>
        </w:rPr>
        <w:t>10</w:t>
      </w:r>
      <w:r w:rsidR="001C5A71" w:rsidRPr="00EB4ECB">
        <w:rPr>
          <w:rFonts w:ascii="Garamond" w:hAnsi="Garamond"/>
        </w:rPr>
        <w:t xml:space="preserve">, </w:t>
      </w:r>
      <w:r w:rsidR="00E5680B" w:rsidRPr="00EB4ECB">
        <w:rPr>
          <w:rFonts w:ascii="Garamond" w:hAnsi="Garamond"/>
        </w:rPr>
        <w:t>12</w:t>
      </w:r>
      <w:r w:rsidR="00C90A1B" w:rsidRPr="00EB4ECB">
        <w:rPr>
          <w:rFonts w:ascii="Garamond" w:hAnsi="Garamond"/>
        </w:rPr>
        <w:t xml:space="preserve">, </w:t>
      </w:r>
      <w:r w:rsidRPr="00EB4ECB">
        <w:rPr>
          <w:rFonts w:ascii="Garamond" w:hAnsi="Garamond"/>
        </w:rPr>
        <w:t>13</w:t>
      </w:r>
      <w:r w:rsidR="00C90A1B" w:rsidRPr="00EB4ECB">
        <w:rPr>
          <w:rFonts w:ascii="Garamond" w:hAnsi="Garamond"/>
        </w:rPr>
        <w:t xml:space="preserve"> a </w:t>
      </w:r>
      <w:r w:rsidR="00C90A1B" w:rsidRPr="002F6B43">
        <w:rPr>
          <w:rFonts w:ascii="Garamond" w:hAnsi="Garamond"/>
        </w:rPr>
        <w:t>18</w:t>
      </w:r>
      <w:r w:rsidR="006D421E">
        <w:rPr>
          <w:rFonts w:ascii="Garamond" w:hAnsi="Garamond"/>
        </w:rPr>
        <w:t xml:space="preserve">; </w:t>
      </w:r>
      <w:r w:rsidR="006D421E" w:rsidRPr="00EB0A42">
        <w:rPr>
          <w:rFonts w:ascii="Garamond" w:hAnsi="Garamond"/>
        </w:rPr>
        <w:t>návrhy na předběžná opatření v obča</w:t>
      </w:r>
      <w:r w:rsidR="005930C1">
        <w:rPr>
          <w:rFonts w:ascii="Garamond" w:hAnsi="Garamond"/>
        </w:rPr>
        <w:t>nskoprávní agendě dle o.s.ř. se </w:t>
      </w:r>
      <w:r w:rsidR="006D421E" w:rsidRPr="00EB0A42">
        <w:rPr>
          <w:rFonts w:ascii="Garamond" w:hAnsi="Garamond"/>
        </w:rPr>
        <w:t>přidělují též do soudního oddělení 19.</w:t>
      </w:r>
    </w:p>
    <w:p w:rsidR="00211586" w:rsidRPr="00EB0A42" w:rsidRDefault="00211586" w:rsidP="00211586">
      <w:pPr>
        <w:pStyle w:val="Zkladntext"/>
        <w:rPr>
          <w:rFonts w:ascii="Garamond" w:hAnsi="Garamond"/>
        </w:rPr>
      </w:pPr>
    </w:p>
    <w:p w:rsidR="00204498" w:rsidRPr="00413977" w:rsidRDefault="00CC02D4" w:rsidP="00D97FE8">
      <w:pPr>
        <w:pStyle w:val="Zkladntext"/>
        <w:numPr>
          <w:ilvl w:val="0"/>
          <w:numId w:val="19"/>
        </w:numPr>
        <w:ind w:left="426" w:hanging="426"/>
        <w:rPr>
          <w:rFonts w:ascii="Garamond" w:hAnsi="Garamond"/>
        </w:rPr>
      </w:pPr>
      <w:r w:rsidRPr="00EB0A42">
        <w:rPr>
          <w:rFonts w:ascii="Garamond" w:hAnsi="Garamond"/>
        </w:rPr>
        <w:t>Předseda senátu, který vydal rozhodnutí dle § 400</w:t>
      </w:r>
      <w:r w:rsidR="00B20221" w:rsidRPr="00EB0A42">
        <w:rPr>
          <w:rFonts w:ascii="Garamond" w:hAnsi="Garamond"/>
        </w:rPr>
        <w:t xml:space="preserve"> z. ř. s.</w:t>
      </w:r>
      <w:r w:rsidRPr="00EB0A42">
        <w:rPr>
          <w:rFonts w:ascii="Garamond" w:hAnsi="Garamond"/>
        </w:rPr>
        <w:t>, rozhoduje i o návrhu na prodloužení doby trvání před</w:t>
      </w:r>
      <w:r w:rsidR="00D97FE8" w:rsidRPr="00EB0A42">
        <w:rPr>
          <w:rFonts w:ascii="Garamond" w:hAnsi="Garamond"/>
        </w:rPr>
        <w:t xml:space="preserve">běžného opatření podle § 410 </w:t>
      </w:r>
      <w:r w:rsidR="00D97FE8">
        <w:rPr>
          <w:rFonts w:ascii="Garamond" w:hAnsi="Garamond"/>
        </w:rPr>
        <w:t>z. ř. </w:t>
      </w:r>
      <w:r w:rsidR="00B20221">
        <w:rPr>
          <w:rFonts w:ascii="Garamond" w:hAnsi="Garamond"/>
        </w:rPr>
        <w:t>s.</w:t>
      </w:r>
      <w:r w:rsidRPr="00413977">
        <w:rPr>
          <w:rFonts w:ascii="Garamond" w:hAnsi="Garamond"/>
        </w:rPr>
        <w:t xml:space="preserve"> </w:t>
      </w:r>
    </w:p>
    <w:p w:rsidR="00326D2A"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 xml:space="preserve">do soudních oddělení </w:t>
      </w:r>
      <w:r w:rsidR="00F90B6F" w:rsidRPr="009441A5">
        <w:rPr>
          <w:rFonts w:ascii="Garamond" w:hAnsi="Garamond"/>
          <w:color w:val="auto"/>
        </w:rPr>
        <w:t xml:space="preserve">3, </w:t>
      </w:r>
      <w:r w:rsidR="00F90B6F" w:rsidRPr="00EB4ECB">
        <w:rPr>
          <w:rFonts w:ascii="Garamond" w:hAnsi="Garamond"/>
          <w:color w:val="auto"/>
        </w:rPr>
        <w:t>5, 7</w:t>
      </w:r>
      <w:r w:rsidR="00636FA3" w:rsidRPr="00EB4ECB">
        <w:rPr>
          <w:rFonts w:ascii="Garamond" w:hAnsi="Garamond"/>
          <w:color w:val="auto"/>
        </w:rPr>
        <w:t xml:space="preserve">, </w:t>
      </w:r>
      <w:r w:rsidR="00636FA3" w:rsidRPr="00185C75">
        <w:rPr>
          <w:rFonts w:ascii="Garamond" w:hAnsi="Garamond"/>
          <w:color w:val="FF0000"/>
        </w:rPr>
        <w:t>9</w:t>
      </w:r>
      <w:r w:rsidR="00D00208" w:rsidRPr="00EB4ECB">
        <w:rPr>
          <w:rFonts w:ascii="Garamond" w:hAnsi="Garamond"/>
          <w:color w:val="auto"/>
        </w:rPr>
        <w:t>,</w:t>
      </w:r>
      <w:r w:rsidR="00F90B6F" w:rsidRPr="00EB4ECB">
        <w:rPr>
          <w:rFonts w:ascii="Garamond" w:hAnsi="Garamond"/>
          <w:color w:val="auto"/>
        </w:rPr>
        <w:t xml:space="preserve"> 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D97FE8">
      <w:pPr>
        <w:pStyle w:val="Odstavecseseznamem"/>
        <w:numPr>
          <w:ilvl w:val="0"/>
          <w:numId w:val="19"/>
        </w:numPr>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BA430D"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BE6683">
              <w:rPr>
                <w:rFonts w:ascii="Garamond" w:hAnsi="Garamond"/>
              </w:rPr>
              <w:t>Michaela Eisenhammerová</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443634" w:rsidRDefault="002759F2" w:rsidP="003B6A4A">
            <w:pPr>
              <w:rPr>
                <w:rFonts w:ascii="Garamond" w:hAnsi="Garamond"/>
                <w:bCs/>
              </w:rPr>
            </w:pPr>
            <w:r w:rsidRPr="00413977">
              <w:rPr>
                <w:rFonts w:ascii="Garamond" w:hAnsi="Garamond"/>
                <w:b/>
                <w:bCs/>
              </w:rPr>
              <w:t>Věci agendy rejstříku C</w:t>
            </w:r>
            <w:r w:rsidR="009C0069">
              <w:rPr>
                <w:rFonts w:ascii="Garamond" w:hAnsi="Garamond"/>
                <w:bCs/>
              </w:rPr>
              <w:t xml:space="preserve"> –</w:t>
            </w:r>
            <w:r w:rsidR="001B474C" w:rsidRPr="001B474C">
              <w:rPr>
                <w:rFonts w:ascii="Garamond" w:hAnsi="Garamond"/>
                <w:bCs/>
                <w:color w:val="FF0000"/>
              </w:rPr>
              <w:t xml:space="preserve"> </w:t>
            </w:r>
            <w:r w:rsidR="001B474C" w:rsidRPr="00443634">
              <w:rPr>
                <w:rFonts w:ascii="Garamond" w:hAnsi="Garamond"/>
                <w:bCs/>
                <w:strike/>
                <w:color w:val="FF0000"/>
              </w:rPr>
              <w:t>v rozsahu 25 %</w:t>
            </w:r>
            <w:r w:rsidR="00443634">
              <w:rPr>
                <w:rFonts w:ascii="Garamond" w:hAnsi="Garamond"/>
                <w:bCs/>
                <w:color w:val="FF0000"/>
              </w:rPr>
              <w:t xml:space="preserve"> nápad pozastaven</w:t>
            </w:r>
          </w:p>
          <w:p w:rsidR="001B474C" w:rsidRPr="00443634" w:rsidRDefault="002759F2" w:rsidP="003B6A4A">
            <w:pPr>
              <w:rPr>
                <w:rFonts w:ascii="Garamond" w:hAnsi="Garamond"/>
                <w:bCs/>
                <w:color w:val="FF0000"/>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001B474C" w:rsidRPr="009C0069">
              <w:rPr>
                <w:rFonts w:ascii="Garamond" w:hAnsi="Garamond"/>
                <w:bCs/>
              </w:rPr>
              <w:t xml:space="preserve"> </w:t>
            </w:r>
            <w:r w:rsidR="001B474C" w:rsidRPr="00443634">
              <w:rPr>
                <w:rFonts w:ascii="Garamond" w:hAnsi="Garamond"/>
                <w:bCs/>
                <w:strike/>
                <w:color w:val="FF0000"/>
              </w:rPr>
              <w:t>v rozsahu 25 %</w:t>
            </w:r>
            <w:r w:rsidR="00443634" w:rsidRPr="00443634">
              <w:rPr>
                <w:rFonts w:ascii="Garamond" w:hAnsi="Garamond"/>
                <w:bCs/>
                <w:color w:val="FF0000"/>
              </w:rPr>
              <w:t xml:space="preserve"> nápad poza</w:t>
            </w:r>
            <w:r w:rsidR="00443634">
              <w:rPr>
                <w:rFonts w:ascii="Garamond" w:hAnsi="Garamond"/>
                <w:bCs/>
                <w:color w:val="FF0000"/>
              </w:rPr>
              <w:t>s</w:t>
            </w:r>
            <w:r w:rsidR="00443634" w:rsidRPr="00443634">
              <w:rPr>
                <w:rFonts w:ascii="Garamond" w:hAnsi="Garamond"/>
                <w:bCs/>
                <w:color w:val="FF0000"/>
              </w:rPr>
              <w:t>taven</w:t>
            </w:r>
          </w:p>
          <w:p w:rsidR="007129E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443634" w:rsidRDefault="002759F2" w:rsidP="00497AE7">
            <w:pPr>
              <w:jc w:val="center"/>
              <w:rPr>
                <w:rFonts w:ascii="Garamond" w:hAnsi="Garamond"/>
                <w:color w:val="FF0000"/>
              </w:rPr>
            </w:pPr>
            <w:r w:rsidRPr="00443634">
              <w:rPr>
                <w:rFonts w:ascii="Garamond" w:hAnsi="Garamond"/>
                <w:color w:val="FF0000"/>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9C0069" w:rsidRDefault="007129E5" w:rsidP="00530505">
            <w:pPr>
              <w:rPr>
                <w:rFonts w:ascii="Garamond" w:hAnsi="Garamond"/>
              </w:rPr>
            </w:pPr>
            <w:r w:rsidRPr="009C0069">
              <w:rPr>
                <w:rFonts w:ascii="Garamond" w:hAnsi="Garamond"/>
                <w:u w:val="single"/>
              </w:rPr>
              <w:t>Justiční čekatelka</w:t>
            </w:r>
            <w:r w:rsidR="009F7F35" w:rsidRPr="009C0069">
              <w:rPr>
                <w:rFonts w:ascii="Garamond" w:hAnsi="Garamond"/>
                <w:u w:val="single"/>
              </w:rPr>
              <w:t>:</w:t>
            </w:r>
          </w:p>
          <w:p w:rsidR="00452C51" w:rsidRPr="009C0069" w:rsidRDefault="00452C51" w:rsidP="00530505">
            <w:pPr>
              <w:jc w:val="center"/>
              <w:rPr>
                <w:rFonts w:ascii="Garamond" w:hAnsi="Garamond"/>
              </w:rPr>
            </w:pPr>
            <w:r w:rsidRPr="009C0069">
              <w:rPr>
                <w:rFonts w:ascii="Garamond" w:hAnsi="Garamond"/>
              </w:rPr>
              <w:t xml:space="preserve">Mgr. </w:t>
            </w:r>
            <w:r w:rsidR="007129E5" w:rsidRPr="009C0069">
              <w:rPr>
                <w:rFonts w:ascii="Garamond" w:hAnsi="Garamond"/>
              </w:rPr>
              <w:t>Sandra Zemanová</w:t>
            </w:r>
          </w:p>
          <w:p w:rsidR="009F7F35" w:rsidRPr="007129E5" w:rsidRDefault="007129E5" w:rsidP="007129E5">
            <w:pPr>
              <w:jc w:val="center"/>
              <w:rPr>
                <w:rFonts w:ascii="Garamond" w:hAnsi="Garamond"/>
                <w:color w:val="FF0000"/>
              </w:rPr>
            </w:pPr>
            <w:r w:rsidRPr="009C0069">
              <w:rPr>
                <w:rFonts w:ascii="Garamond" w:hAnsi="Garamond"/>
              </w:rPr>
              <w:t>(zástup Mgr. Marcela Součková)</w:t>
            </w:r>
          </w:p>
        </w:tc>
        <w:tc>
          <w:tcPr>
            <w:tcW w:w="3397" w:type="pct"/>
          </w:tcPr>
          <w:p w:rsidR="007129E5" w:rsidRPr="009C0069" w:rsidRDefault="007129E5" w:rsidP="00A0259A">
            <w:pPr>
              <w:jc w:val="both"/>
              <w:rPr>
                <w:rFonts w:ascii="Garamond" w:hAnsi="Garamond"/>
                <w:bCs/>
              </w:rPr>
            </w:pPr>
            <w:r w:rsidRPr="009C0069">
              <w:rPr>
                <w:rFonts w:ascii="Garamond" w:hAnsi="Garamond"/>
              </w:rPr>
              <w:t>Provádí úkony v rámci přípravné služby justičních čekatelů dle pokynů školitele.</w:t>
            </w:r>
          </w:p>
          <w:p w:rsidR="009F7F35" w:rsidRPr="009C0069" w:rsidRDefault="009F7F35" w:rsidP="007557A2">
            <w:pPr>
              <w:pStyle w:val="Default"/>
              <w:jc w:val="both"/>
              <w:rPr>
                <w:rFonts w:ascii="Garamond" w:hAnsi="Garamond"/>
                <w:color w:val="auto"/>
              </w:rPr>
            </w:pPr>
            <w:r w:rsidRPr="009C0069">
              <w:rPr>
                <w:rFonts w:ascii="Garamond" w:hAnsi="Garamond"/>
                <w:color w:val="auto"/>
              </w:rPr>
              <w:t xml:space="preserve">Vykonává činnost asistentky soudce dle zákona č. 6/2002 Sb., o soudech a soudcích. </w:t>
            </w:r>
          </w:p>
          <w:p w:rsidR="00497AE7" w:rsidRPr="007129E5" w:rsidRDefault="00497AE7" w:rsidP="007557A2">
            <w:pPr>
              <w:pStyle w:val="Default"/>
              <w:jc w:val="both"/>
              <w:rPr>
                <w:rFonts w:ascii="Garamond" w:hAnsi="Garamond"/>
                <w:color w:val="FF0000"/>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497AE7" w:rsidRPr="00D04E7D" w:rsidRDefault="00587CDF" w:rsidP="00D04E7D">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Default="00D43F9D"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Pr="00413977" w:rsidRDefault="00CD45CC"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084BFD" w:rsidRDefault="00084BF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443634"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43634">
              <w:rPr>
                <w:rFonts w:ascii="Garamond" w:hAnsi="Garamond"/>
                <w:bCs/>
                <w:strike/>
                <w:color w:val="FF0000"/>
              </w:rPr>
              <w:t xml:space="preserve">v rozsahu </w:t>
            </w:r>
            <w:r w:rsidR="009C0069" w:rsidRPr="00443634">
              <w:rPr>
                <w:rFonts w:ascii="Garamond" w:hAnsi="Garamond"/>
                <w:bCs/>
                <w:strike/>
                <w:color w:val="FF0000"/>
              </w:rPr>
              <w:t>100 %</w:t>
            </w:r>
            <w:r w:rsidR="00443634">
              <w:rPr>
                <w:rFonts w:ascii="Garamond" w:hAnsi="Garamond"/>
                <w:bCs/>
                <w:color w:val="FF0000"/>
              </w:rPr>
              <w:t xml:space="preserve"> </w:t>
            </w:r>
            <w:r w:rsidR="00443634" w:rsidRPr="00443634">
              <w:rPr>
                <w:rFonts w:ascii="Garamond" w:hAnsi="Garamond"/>
                <w:bCs/>
                <w:color w:val="FF0000"/>
              </w:rPr>
              <w:t>nápad poza</w:t>
            </w:r>
            <w:r w:rsidR="00443634">
              <w:rPr>
                <w:rFonts w:ascii="Garamond" w:hAnsi="Garamond"/>
                <w:bCs/>
                <w:color w:val="FF0000"/>
              </w:rPr>
              <w:t>s</w:t>
            </w:r>
            <w:r w:rsidR="00443634" w:rsidRPr="00443634">
              <w:rPr>
                <w:rFonts w:ascii="Garamond" w:hAnsi="Garamond"/>
                <w:bCs/>
                <w:color w:val="FF0000"/>
              </w:rPr>
              <w:t>taven</w:t>
            </w:r>
          </w:p>
          <w:p w:rsidR="0030269B" w:rsidRDefault="0030269B" w:rsidP="00A76F0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443634" w:rsidRDefault="00C4224C" w:rsidP="00C4224C">
            <w:pPr>
              <w:jc w:val="center"/>
              <w:rPr>
                <w:rFonts w:ascii="Garamond" w:hAnsi="Garamond"/>
                <w:color w:val="FF0000"/>
              </w:rPr>
            </w:pPr>
            <w:r w:rsidRPr="00443634">
              <w:rPr>
                <w:rFonts w:ascii="Garamond" w:hAnsi="Garamond"/>
                <w:color w:val="FF0000"/>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79034E" w:rsidRDefault="00C4224C" w:rsidP="00C4224C">
            <w:pPr>
              <w:jc w:val="center"/>
              <w:rPr>
                <w:rFonts w:ascii="Garamond" w:hAnsi="Garamond"/>
                <w:strike/>
              </w:rPr>
            </w:pPr>
            <w:r w:rsidRPr="0079034E">
              <w:rPr>
                <w:rFonts w:ascii="Garamond" w:hAnsi="Garamond"/>
                <w:strike/>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Default="00D04E7D" w:rsidP="00D04E7D">
            <w:pPr>
              <w:jc w:val="center"/>
              <w:rPr>
                <w:rFonts w:ascii="Garamond" w:hAnsi="Garamond"/>
              </w:rPr>
            </w:pPr>
            <w:r w:rsidRPr="009C0069">
              <w:rPr>
                <w:rFonts w:ascii="Garamond" w:hAnsi="Garamond"/>
              </w:rPr>
              <w:t>Mgr. Marcela Součková</w:t>
            </w:r>
          </w:p>
          <w:p w:rsidR="00F43A3C" w:rsidRPr="001B474C" w:rsidRDefault="00F43A3C" w:rsidP="00D04E7D">
            <w:pPr>
              <w:jc w:val="center"/>
              <w:rPr>
                <w:rFonts w:ascii="Garamond" w:hAnsi="Garamond"/>
                <w:b/>
                <w:u w:val="single"/>
              </w:rPr>
            </w:pP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6E4905" w:rsidRPr="00413977" w:rsidTr="006E4905">
        <w:trPr>
          <w:trHeight w:val="1620"/>
        </w:trPr>
        <w:tc>
          <w:tcPr>
            <w:tcW w:w="391" w:type="pct"/>
            <w:vMerge/>
            <w:tcBorders>
              <w:top w:val="single" w:sz="4" w:space="0" w:color="auto"/>
              <w:left w:val="single" w:sz="4" w:space="0" w:color="auto"/>
              <w:bottom w:val="single" w:sz="4" w:space="0" w:color="auto"/>
              <w:right w:val="single" w:sz="4" w:space="0" w:color="auto"/>
            </w:tcBorders>
          </w:tcPr>
          <w:p w:rsidR="006E4905" w:rsidRPr="00413977" w:rsidRDefault="006E4905" w:rsidP="009F7F35">
            <w:pPr>
              <w:jc w:val="center"/>
              <w:rPr>
                <w:rFonts w:ascii="Garamond" w:hAnsi="Garamond"/>
                <w:b/>
              </w:rPr>
            </w:pPr>
          </w:p>
        </w:tc>
        <w:tc>
          <w:tcPr>
            <w:tcW w:w="1212" w:type="pct"/>
            <w:tcBorders>
              <w:left w:val="single" w:sz="4" w:space="0" w:color="auto"/>
            </w:tcBorders>
          </w:tcPr>
          <w:p w:rsidR="006E4905" w:rsidRPr="00413977" w:rsidRDefault="006E4905" w:rsidP="00E45DD4">
            <w:pPr>
              <w:rPr>
                <w:rFonts w:ascii="Garamond" w:hAnsi="Garamond"/>
                <w:u w:val="single"/>
              </w:rPr>
            </w:pPr>
            <w:r w:rsidRPr="00413977">
              <w:rPr>
                <w:rFonts w:ascii="Garamond" w:hAnsi="Garamond"/>
                <w:u w:val="single"/>
              </w:rPr>
              <w:t>vedoucí kanceláře C:</w:t>
            </w:r>
          </w:p>
          <w:p w:rsidR="006E4905" w:rsidRDefault="006E4905" w:rsidP="00D566EB">
            <w:pPr>
              <w:jc w:val="center"/>
              <w:rPr>
                <w:rFonts w:ascii="Garamond" w:hAnsi="Garamond"/>
              </w:rPr>
            </w:pPr>
            <w:r w:rsidRPr="009A24CD">
              <w:rPr>
                <w:rFonts w:ascii="Garamond" w:hAnsi="Garamond"/>
              </w:rPr>
              <w:t>Jana Feriová</w:t>
            </w:r>
          </w:p>
          <w:p w:rsidR="006E4905" w:rsidRDefault="006E4905" w:rsidP="00D566EB">
            <w:pPr>
              <w:jc w:val="center"/>
              <w:rPr>
                <w:rFonts w:ascii="Garamond" w:hAnsi="Garamond"/>
              </w:rPr>
            </w:pPr>
          </w:p>
          <w:p w:rsidR="006E4905" w:rsidRPr="00413977" w:rsidRDefault="006E4905"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6E4905" w:rsidRPr="00413977" w:rsidRDefault="006E4905" w:rsidP="00745A7A">
            <w:pPr>
              <w:jc w:val="center"/>
              <w:rPr>
                <w:rFonts w:ascii="Garamond" w:hAnsi="Garamond"/>
              </w:rPr>
            </w:pPr>
            <w:r w:rsidRPr="00413977">
              <w:rPr>
                <w:rFonts w:ascii="Garamond" w:hAnsi="Garamond"/>
              </w:rPr>
              <w:t>Ivana Kuncová</w:t>
            </w:r>
          </w:p>
          <w:p w:rsidR="006E4905" w:rsidRDefault="006E4905" w:rsidP="00497AE7">
            <w:pPr>
              <w:jc w:val="center"/>
              <w:rPr>
                <w:rFonts w:ascii="Garamond" w:hAnsi="Garamond"/>
              </w:rPr>
            </w:pPr>
            <w:r>
              <w:rPr>
                <w:rFonts w:ascii="Garamond" w:hAnsi="Garamond"/>
              </w:rPr>
              <w:t>Pavlína Mohsenová</w:t>
            </w:r>
          </w:p>
          <w:p w:rsidR="006E4905" w:rsidRPr="00413977" w:rsidRDefault="006E4905" w:rsidP="00F731EC">
            <w:pPr>
              <w:rPr>
                <w:rFonts w:ascii="Garamond" w:hAnsi="Garamond"/>
                <w:color w:val="FF0000"/>
              </w:rPr>
            </w:pPr>
          </w:p>
        </w:tc>
        <w:tc>
          <w:tcPr>
            <w:tcW w:w="3397" w:type="pct"/>
          </w:tcPr>
          <w:p w:rsidR="006E4905" w:rsidRDefault="006E4905" w:rsidP="00536555">
            <w:pPr>
              <w:jc w:val="both"/>
              <w:rPr>
                <w:rFonts w:ascii="Garamond" w:hAnsi="Garamond"/>
              </w:rPr>
            </w:pPr>
          </w:p>
          <w:p w:rsidR="006E4905" w:rsidRPr="00413977" w:rsidRDefault="006E4905" w:rsidP="0053655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6E4905" w:rsidRPr="00413977" w:rsidRDefault="006E4905" w:rsidP="00536555">
            <w:pPr>
              <w:jc w:val="both"/>
              <w:rPr>
                <w:rFonts w:ascii="Garamond" w:hAnsi="Garamond"/>
              </w:rPr>
            </w:pPr>
          </w:p>
          <w:p w:rsidR="006E4905" w:rsidRDefault="006E4905" w:rsidP="00745A7A">
            <w:pPr>
              <w:jc w:val="both"/>
              <w:rPr>
                <w:rFonts w:ascii="Garamond" w:hAnsi="Garamond"/>
              </w:rPr>
            </w:pP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D5ADA" w:rsidRPr="00413977" w:rsidTr="002D5ADA">
        <w:trPr>
          <w:trHeight w:val="1260"/>
        </w:trPr>
        <w:tc>
          <w:tcPr>
            <w:tcW w:w="391" w:type="pct"/>
            <w:vMerge w:val="restart"/>
            <w:tcBorders>
              <w:top w:val="single" w:sz="4" w:space="0" w:color="auto"/>
            </w:tcBorders>
          </w:tcPr>
          <w:p w:rsidR="002D5ADA" w:rsidRPr="00413977" w:rsidRDefault="002D5ADA" w:rsidP="002D5ADA">
            <w:pPr>
              <w:jc w:val="center"/>
              <w:rPr>
                <w:rFonts w:ascii="Garamond" w:hAnsi="Garamond"/>
                <w:b/>
              </w:rPr>
            </w:pPr>
          </w:p>
          <w:p w:rsidR="002D5ADA" w:rsidRPr="00413977" w:rsidRDefault="002D5ADA" w:rsidP="002D5ADA">
            <w:pPr>
              <w:jc w:val="cente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rPr>
            </w:pPr>
            <w:r w:rsidRPr="0094496D">
              <w:rPr>
                <w:rFonts w:ascii="Garamond" w:hAnsi="Garamond"/>
              </w:rPr>
              <w:t>6</w:t>
            </w: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b/>
              </w:rPr>
            </w:pPr>
            <w:r>
              <w:rPr>
                <w:rFonts w:ascii="Garamond" w:hAnsi="Garamond"/>
              </w:rPr>
              <w:t>6</w:t>
            </w:r>
          </w:p>
        </w:tc>
        <w:tc>
          <w:tcPr>
            <w:tcW w:w="1212" w:type="pct"/>
            <w:tcBorders>
              <w:top w:val="single" w:sz="4" w:space="0" w:color="auto"/>
            </w:tcBorders>
          </w:tcPr>
          <w:p w:rsidR="002D5ADA" w:rsidRDefault="002D5ADA" w:rsidP="002D5ADA">
            <w:pPr>
              <w:rPr>
                <w:rFonts w:ascii="Garamond" w:hAnsi="Garamond"/>
                <w:u w:val="single"/>
              </w:rPr>
            </w:pPr>
          </w:p>
          <w:p w:rsidR="002D5ADA" w:rsidRDefault="002D5ADA" w:rsidP="002D5ADA">
            <w:pPr>
              <w:rPr>
                <w:rFonts w:ascii="Garamond" w:hAnsi="Garamond"/>
                <w:u w:val="single"/>
              </w:rPr>
            </w:pPr>
          </w:p>
          <w:p w:rsidR="002D5ADA" w:rsidRPr="002D5ADA" w:rsidRDefault="002D5ADA" w:rsidP="002D5ADA">
            <w:pPr>
              <w:jc w:val="center"/>
              <w:rPr>
                <w:rFonts w:ascii="Garamond" w:hAnsi="Garamond"/>
                <w:b/>
                <w:u w:val="single"/>
              </w:rPr>
            </w:pPr>
            <w:r>
              <w:rPr>
                <w:rFonts w:ascii="Garamond" w:hAnsi="Garamond"/>
                <w:b/>
                <w:u w:val="single"/>
              </w:rPr>
              <w:t>Mgr. Markéta Lanzová</w:t>
            </w:r>
          </w:p>
        </w:tc>
        <w:tc>
          <w:tcPr>
            <w:tcW w:w="3397" w:type="pct"/>
            <w:vMerge w:val="restart"/>
            <w:tcBorders>
              <w:top w:val="single" w:sz="4" w:space="0" w:color="auto"/>
              <w:right w:val="single" w:sz="4" w:space="0" w:color="auto"/>
            </w:tcBorders>
          </w:tcPr>
          <w:p w:rsidR="002D5ADA" w:rsidRPr="00443634" w:rsidRDefault="002D5ADA" w:rsidP="002D5ADA">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w:t>
            </w:r>
            <w:r w:rsidRPr="00443634">
              <w:rPr>
                <w:rFonts w:ascii="Garamond" w:hAnsi="Garamond"/>
                <w:bCs/>
                <w:strike/>
                <w:color w:val="FF0000"/>
              </w:rPr>
              <w:t>v rozsahu 20 %</w:t>
            </w:r>
            <w:r w:rsidR="00443634">
              <w:rPr>
                <w:rFonts w:ascii="Garamond" w:hAnsi="Garamond"/>
                <w:bCs/>
                <w:color w:val="FF0000"/>
              </w:rPr>
              <w:t xml:space="preserve"> </w:t>
            </w:r>
            <w:r w:rsidR="00443634" w:rsidRPr="00443634">
              <w:rPr>
                <w:rFonts w:ascii="Garamond" w:hAnsi="Garamond"/>
                <w:bCs/>
                <w:color w:val="FF0000"/>
              </w:rPr>
              <w:t>nápad poza</w:t>
            </w:r>
            <w:r w:rsidR="00443634">
              <w:rPr>
                <w:rFonts w:ascii="Garamond" w:hAnsi="Garamond"/>
                <w:bCs/>
                <w:color w:val="FF0000"/>
              </w:rPr>
              <w:t>s</w:t>
            </w:r>
            <w:r w:rsidR="00443634" w:rsidRPr="00443634">
              <w:rPr>
                <w:rFonts w:ascii="Garamond" w:hAnsi="Garamond"/>
                <w:bCs/>
                <w:color w:val="FF0000"/>
              </w:rPr>
              <w:t>taven</w:t>
            </w:r>
          </w:p>
          <w:p w:rsidR="002D5ADA" w:rsidRPr="00413977" w:rsidRDefault="002D5ADA" w:rsidP="002D5AD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D5ADA" w:rsidRPr="00413977" w:rsidRDefault="002D5ADA" w:rsidP="002D5ADA">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D5ADA" w:rsidRDefault="002D5ADA" w:rsidP="002D5ADA">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D5ADA" w:rsidRPr="00413977" w:rsidRDefault="002D5ADA" w:rsidP="002D5ADA">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D5ADA" w:rsidRDefault="002D5ADA" w:rsidP="002D5ADA">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8422B" w:rsidRPr="00413977" w:rsidTr="00BE6683">
        <w:trPr>
          <w:trHeight w:val="4012"/>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Default="00B8422B" w:rsidP="00497AE7"/>
          <w:p w:rsidR="00B8422B" w:rsidRPr="00413977" w:rsidRDefault="00B8422B" w:rsidP="00497AE7">
            <w:pPr>
              <w:jc w:val="center"/>
              <w:rPr>
                <w:rFonts w:ascii="Garamond" w:hAnsi="Garamond"/>
              </w:rPr>
            </w:pPr>
            <w:r w:rsidRPr="00413977">
              <w:rPr>
                <w:rFonts w:ascii="Garamond" w:hAnsi="Garamond"/>
              </w:rPr>
              <w:t>zástupce pro jednorázové úkony</w:t>
            </w:r>
          </w:p>
          <w:p w:rsidR="00B8422B" w:rsidRPr="00497AE7" w:rsidRDefault="00B8422B" w:rsidP="00497AE7">
            <w:pPr>
              <w:jc w:val="center"/>
              <w:rPr>
                <w:rFonts w:ascii="Garamond" w:hAnsi="Garamond"/>
              </w:rPr>
            </w:pPr>
            <w:r>
              <w:rPr>
                <w:rFonts w:ascii="Garamond" w:hAnsi="Garamond"/>
              </w:rPr>
              <w:t>Mgr. Kristina Pavlisová</w:t>
            </w:r>
          </w:p>
          <w:p w:rsidR="00B8422B" w:rsidRPr="00413977" w:rsidRDefault="00B8422B" w:rsidP="00497AE7">
            <w:pPr>
              <w:rPr>
                <w:rFonts w:ascii="Garamond" w:hAnsi="Garamond"/>
              </w:rPr>
            </w:pPr>
          </w:p>
          <w:p w:rsidR="00B8422B" w:rsidRPr="00413977" w:rsidRDefault="00B8422B" w:rsidP="00745A7A">
            <w:pPr>
              <w:jc w:val="center"/>
              <w:rPr>
                <w:rFonts w:ascii="Garamond" w:hAnsi="Garamond"/>
                <w:sz w:val="22"/>
                <w:szCs w:val="22"/>
              </w:rPr>
            </w:pPr>
            <w:r w:rsidRPr="00413977">
              <w:rPr>
                <w:rFonts w:ascii="Garamond" w:hAnsi="Garamond"/>
                <w:sz w:val="22"/>
                <w:szCs w:val="22"/>
              </w:rPr>
              <w:t>zástup dlouhodobé nepřítomnosti</w:t>
            </w:r>
          </w:p>
          <w:p w:rsidR="00B8422B" w:rsidRPr="0086319F" w:rsidRDefault="00B8422B" w:rsidP="00745A7A">
            <w:pPr>
              <w:jc w:val="center"/>
              <w:rPr>
                <w:rFonts w:ascii="Garamond" w:hAnsi="Garamond"/>
                <w:color w:val="FF0000"/>
              </w:rPr>
            </w:pPr>
            <w:r w:rsidRPr="0086319F">
              <w:rPr>
                <w:rFonts w:ascii="Garamond" w:hAnsi="Garamond"/>
                <w:color w:val="FF0000"/>
              </w:rPr>
              <w:t>JUDr. Ing. Dagmar Langová</w:t>
            </w:r>
          </w:p>
          <w:p w:rsidR="00B8422B" w:rsidRPr="00413977" w:rsidRDefault="00B8422B" w:rsidP="00745A7A">
            <w:pPr>
              <w:jc w:val="center"/>
              <w:rPr>
                <w:rFonts w:ascii="Garamond" w:hAnsi="Garamond"/>
              </w:rPr>
            </w:pPr>
            <w:r w:rsidRPr="00413977">
              <w:rPr>
                <w:rFonts w:ascii="Garamond" w:hAnsi="Garamond"/>
              </w:rPr>
              <w:t>JUDr. Markéta Švarcová</w:t>
            </w:r>
          </w:p>
          <w:p w:rsidR="00B8422B" w:rsidRPr="0079034E" w:rsidRDefault="00B8422B" w:rsidP="00303824">
            <w:pPr>
              <w:jc w:val="center"/>
              <w:rPr>
                <w:rFonts w:ascii="Garamond" w:hAnsi="Garamond"/>
                <w:strike/>
              </w:rPr>
            </w:pPr>
            <w:r w:rsidRPr="0079034E">
              <w:rPr>
                <w:rFonts w:ascii="Garamond" w:hAnsi="Garamond"/>
                <w:strike/>
              </w:rPr>
              <w:t>Mgr. Monika Oliveriusová</w:t>
            </w:r>
          </w:p>
          <w:p w:rsidR="00B8422B" w:rsidRPr="00FD1E6C" w:rsidRDefault="00B8422B" w:rsidP="00FD1E6C">
            <w:pPr>
              <w:jc w:val="center"/>
              <w:rPr>
                <w:rFonts w:ascii="Garamond" w:hAnsi="Garamond"/>
              </w:rPr>
            </w:pPr>
            <w:r w:rsidRPr="00F3555A">
              <w:rPr>
                <w:rFonts w:ascii="Garamond" w:hAnsi="Garamond"/>
              </w:rPr>
              <w:t>Mgr. Petr Pomahač</w:t>
            </w:r>
          </w:p>
          <w:p w:rsidR="00B8422B" w:rsidRPr="002759F2" w:rsidRDefault="00B8422B" w:rsidP="00745A7A">
            <w:pPr>
              <w:jc w:val="center"/>
              <w:rPr>
                <w:rFonts w:ascii="Garamond" w:hAnsi="Garamond"/>
              </w:rPr>
            </w:pPr>
            <w:r w:rsidRPr="002759F2">
              <w:rPr>
                <w:rFonts w:ascii="Garamond" w:hAnsi="Garamond"/>
              </w:rPr>
              <w:t>JUDr. Tomáš Štindl</w:t>
            </w:r>
          </w:p>
          <w:p w:rsidR="00B8422B" w:rsidRPr="002759F2" w:rsidRDefault="00B8422B" w:rsidP="00745A7A">
            <w:pPr>
              <w:jc w:val="center"/>
              <w:rPr>
                <w:rFonts w:ascii="Garamond" w:hAnsi="Garamond"/>
              </w:rPr>
            </w:pPr>
            <w:r w:rsidRPr="002759F2">
              <w:rPr>
                <w:rFonts w:ascii="Garamond" w:hAnsi="Garamond"/>
              </w:rPr>
              <w:t>Mgr. Veronika Sekerová</w:t>
            </w:r>
          </w:p>
          <w:p w:rsidR="00B8422B" w:rsidRPr="00413977" w:rsidRDefault="00B8422B" w:rsidP="00745A7A">
            <w:pPr>
              <w:jc w:val="center"/>
              <w:rPr>
                <w:rFonts w:ascii="Garamond" w:hAnsi="Garamond"/>
                <w:b/>
                <w:u w:val="single"/>
              </w:rPr>
            </w:pPr>
            <w:r w:rsidRPr="00413977">
              <w:rPr>
                <w:rFonts w:ascii="Garamond" w:hAnsi="Garamond"/>
              </w:rPr>
              <w:t>Mgr. Hana Stehlik Vodrážková</w:t>
            </w:r>
          </w:p>
          <w:p w:rsidR="00B8422B" w:rsidRPr="009C0069" w:rsidRDefault="00B8422B" w:rsidP="0094496D">
            <w:pPr>
              <w:jc w:val="center"/>
              <w:rPr>
                <w:rFonts w:ascii="Garamond" w:hAnsi="Garamond"/>
              </w:rPr>
            </w:pPr>
            <w:r w:rsidRPr="009C0069">
              <w:rPr>
                <w:rFonts w:ascii="Garamond" w:hAnsi="Garamond"/>
              </w:rPr>
              <w:t xml:space="preserve">Mgr. Marcela Součková </w:t>
            </w:r>
          </w:p>
          <w:p w:rsidR="00B8422B" w:rsidRPr="00497AE7" w:rsidRDefault="00B8422B"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B8422B" w:rsidRPr="00413977" w:rsidRDefault="00B8422B" w:rsidP="00756712">
            <w:pPr>
              <w:rPr>
                <w:rFonts w:ascii="Garamond" w:hAnsi="Garamond"/>
                <w:b/>
                <w:bCs/>
              </w:rPr>
            </w:pPr>
          </w:p>
        </w:tc>
      </w:tr>
      <w:tr w:rsidR="006E4905" w:rsidRPr="00413977" w:rsidTr="002D5C0E">
        <w:trPr>
          <w:trHeight w:val="1900"/>
        </w:trPr>
        <w:tc>
          <w:tcPr>
            <w:tcW w:w="391" w:type="pct"/>
            <w:vMerge/>
          </w:tcPr>
          <w:p w:rsidR="006E4905" w:rsidRPr="00413977" w:rsidRDefault="006E4905" w:rsidP="009F7F35">
            <w:pPr>
              <w:jc w:val="center"/>
              <w:rPr>
                <w:rFonts w:ascii="Garamond" w:hAnsi="Garamond"/>
                <w:b/>
              </w:rPr>
            </w:pPr>
          </w:p>
        </w:tc>
        <w:tc>
          <w:tcPr>
            <w:tcW w:w="1212" w:type="pct"/>
            <w:tcBorders>
              <w:top w:val="single" w:sz="4" w:space="0" w:color="auto"/>
            </w:tcBorders>
          </w:tcPr>
          <w:p w:rsidR="006E4905" w:rsidRPr="00413977" w:rsidRDefault="006E4905" w:rsidP="00170756">
            <w:pPr>
              <w:rPr>
                <w:rFonts w:ascii="Garamond" w:hAnsi="Garamond"/>
                <w:u w:val="single"/>
              </w:rPr>
            </w:pPr>
            <w:r w:rsidRPr="00413977">
              <w:rPr>
                <w:rFonts w:ascii="Garamond" w:hAnsi="Garamond"/>
                <w:u w:val="single"/>
              </w:rPr>
              <w:t>vedoucí kanceláře C:</w:t>
            </w:r>
          </w:p>
          <w:p w:rsidR="006E4905" w:rsidRDefault="006E4905" w:rsidP="00B8422B">
            <w:pPr>
              <w:pStyle w:val="Nadpis5"/>
              <w:outlineLvl w:val="4"/>
              <w:rPr>
                <w:rFonts w:ascii="Garamond" w:hAnsi="Garamond"/>
                <w:u w:val="none"/>
              </w:rPr>
            </w:pPr>
            <w:r w:rsidRPr="00413977">
              <w:rPr>
                <w:rFonts w:ascii="Garamond" w:hAnsi="Garamond"/>
                <w:u w:val="none"/>
              </w:rPr>
              <w:t>Monika Frydryšková</w:t>
            </w:r>
          </w:p>
          <w:p w:rsidR="006E4905" w:rsidRPr="006E4905" w:rsidRDefault="006E4905" w:rsidP="006E4905"/>
          <w:p w:rsidR="006E4905" w:rsidRPr="00413977" w:rsidRDefault="006E4905" w:rsidP="00B8422B">
            <w:pPr>
              <w:rPr>
                <w:rFonts w:ascii="Garamond" w:hAnsi="Garamond"/>
                <w:u w:val="single"/>
              </w:rPr>
            </w:pPr>
            <w:r w:rsidRPr="00413977">
              <w:rPr>
                <w:rFonts w:ascii="Garamond" w:hAnsi="Garamond"/>
                <w:u w:val="single"/>
              </w:rPr>
              <w:t>vedoucí kanceláře E, EXE:</w:t>
            </w:r>
          </w:p>
          <w:p w:rsidR="006E4905" w:rsidRPr="00413977" w:rsidRDefault="006E4905" w:rsidP="00B8422B">
            <w:pPr>
              <w:jc w:val="center"/>
              <w:rPr>
                <w:rFonts w:ascii="Garamond" w:hAnsi="Garamond"/>
              </w:rPr>
            </w:pPr>
            <w:r w:rsidRPr="00413977">
              <w:rPr>
                <w:rFonts w:ascii="Garamond" w:hAnsi="Garamond"/>
              </w:rPr>
              <w:t>Barbora Čerplová</w:t>
            </w:r>
          </w:p>
          <w:p w:rsidR="006E4905" w:rsidRPr="00B8422B" w:rsidRDefault="006E4905" w:rsidP="00B8422B">
            <w:pPr>
              <w:rPr>
                <w:rFonts w:ascii="Garamond" w:hAnsi="Garamond"/>
              </w:rPr>
            </w:pPr>
            <w:r w:rsidRPr="00413977">
              <w:rPr>
                <w:rFonts w:ascii="Garamond" w:hAnsi="Garamond"/>
              </w:rPr>
              <w:t>(zástup Hana Klimentová)</w:t>
            </w:r>
          </w:p>
        </w:tc>
        <w:tc>
          <w:tcPr>
            <w:tcW w:w="3397" w:type="pct"/>
            <w:tcBorders>
              <w:top w:val="single" w:sz="4" w:space="0" w:color="auto"/>
              <w:right w:val="single" w:sz="4" w:space="0" w:color="auto"/>
            </w:tcBorders>
          </w:tcPr>
          <w:p w:rsidR="006E4905" w:rsidRPr="00413977" w:rsidRDefault="006E4905" w:rsidP="00170756">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6E4905" w:rsidRDefault="006E4905" w:rsidP="00B8422B">
            <w:pPr>
              <w:jc w:val="both"/>
              <w:rPr>
                <w:rFonts w:ascii="Garamond" w:hAnsi="Garamond"/>
              </w:rPr>
            </w:pPr>
          </w:p>
          <w:p w:rsidR="006E4905" w:rsidRDefault="006E4905" w:rsidP="00B8422B">
            <w:pPr>
              <w:jc w:val="both"/>
              <w:rPr>
                <w:rFonts w:ascii="Garamond" w:hAnsi="Garamond"/>
              </w:rPr>
            </w:pPr>
          </w:p>
          <w:p w:rsidR="006E4905" w:rsidRPr="00413977" w:rsidRDefault="006E4905" w:rsidP="00B8422B">
            <w:pPr>
              <w:jc w:val="both"/>
              <w:rPr>
                <w:rFonts w:ascii="Garamond" w:hAnsi="Garamond"/>
              </w:rPr>
            </w:pPr>
            <w:r w:rsidRPr="00413977">
              <w:rPr>
                <w:rFonts w:ascii="Garamond" w:hAnsi="Garamond"/>
              </w:rPr>
              <w:t>Vede a řídí činnost soudní kanceláře E a EXE.</w:t>
            </w:r>
          </w:p>
          <w:p w:rsidR="006E4905" w:rsidRPr="00413977" w:rsidRDefault="006E4905" w:rsidP="00B8422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6E4905" w:rsidRPr="00413977" w:rsidRDefault="006E4905" w:rsidP="00B8422B">
            <w:pPr>
              <w:jc w:val="both"/>
              <w:rPr>
                <w:rFonts w:ascii="Garamond" w:hAnsi="Garamond"/>
                <w:b/>
              </w:rPr>
            </w:pPr>
            <w:r w:rsidRPr="00413977">
              <w:rPr>
                <w:rFonts w:ascii="Garamond" w:hAnsi="Garamond"/>
              </w:rPr>
              <w:t>Podílí se na vyřizování žádostí o poskytnutí informací podle zákona č. 106/1999 Sb.</w:t>
            </w:r>
          </w:p>
        </w:tc>
      </w:tr>
      <w:tr w:rsidR="00B8422B" w:rsidRPr="00413977" w:rsidTr="00BE6683">
        <w:trPr>
          <w:trHeight w:val="7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5C4948">
            <w:pPr>
              <w:jc w:val="center"/>
              <w:rPr>
                <w:rFonts w:ascii="Garamond" w:hAnsi="Garamond"/>
              </w:rPr>
            </w:pPr>
            <w:r w:rsidRPr="00413977">
              <w:rPr>
                <w:rFonts w:ascii="Garamond" w:hAnsi="Garamond"/>
              </w:rPr>
              <w:t>Martina Žiláková</w:t>
            </w:r>
          </w:p>
          <w:p w:rsidR="00B8422B" w:rsidRPr="00413977" w:rsidRDefault="00B8422B"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8422B" w:rsidRPr="00413977" w:rsidRDefault="00B8422B"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5C4948">
            <w:pPr>
              <w:jc w:val="both"/>
              <w:rPr>
                <w:rFonts w:ascii="Garamond" w:hAnsi="Garamond"/>
              </w:rPr>
            </w:pPr>
            <w:r w:rsidRPr="00413977">
              <w:rPr>
                <w:rFonts w:ascii="Garamond" w:hAnsi="Garamond"/>
              </w:rPr>
              <w:t>Vyřizování nejasných podání E.</w:t>
            </w:r>
          </w:p>
        </w:tc>
      </w:tr>
      <w:tr w:rsidR="00B8422B" w:rsidRPr="00413977" w:rsidTr="00BE6683">
        <w:trPr>
          <w:trHeight w:val="90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D443AF">
            <w:pPr>
              <w:jc w:val="center"/>
              <w:rPr>
                <w:rFonts w:ascii="Garamond" w:hAnsi="Garamond"/>
              </w:rPr>
            </w:pPr>
            <w:r w:rsidRPr="003B5A29">
              <w:rPr>
                <w:rFonts w:ascii="Garamond" w:hAnsi="Garamond"/>
              </w:rPr>
              <w:t>Hana Klimentová</w:t>
            </w:r>
          </w:p>
          <w:p w:rsidR="00B8422B" w:rsidRPr="00413977" w:rsidRDefault="00B8422B" w:rsidP="006C539B">
            <w:pPr>
              <w:pStyle w:val="Nadpis5"/>
              <w:outlineLvl w:val="4"/>
              <w:rPr>
                <w:rFonts w:ascii="Garamond" w:hAnsi="Garamond"/>
                <w:sz w:val="24"/>
                <w:u w:val="none"/>
              </w:rPr>
            </w:pPr>
            <w:r w:rsidRPr="00413977">
              <w:rPr>
                <w:rFonts w:ascii="Garamond" w:hAnsi="Garamond"/>
                <w:sz w:val="24"/>
                <w:u w:val="none"/>
              </w:rPr>
              <w:t>(zástup Marcela Zajícová)</w:t>
            </w:r>
          </w:p>
          <w:p w:rsidR="00B8422B" w:rsidRPr="00413977" w:rsidRDefault="00B8422B" w:rsidP="000C0FF0">
            <w:pPr>
              <w:pStyle w:val="Nadpis5"/>
              <w:jc w:val="left"/>
              <w:outlineLvl w:val="4"/>
              <w:rPr>
                <w:rFonts w:ascii="Garamond" w:hAnsi="Garamond"/>
                <w:bCs/>
                <w:sz w:val="24"/>
                <w:szCs w:val="24"/>
              </w:rPr>
            </w:pPr>
          </w:p>
        </w:tc>
        <w:tc>
          <w:tcPr>
            <w:tcW w:w="3397" w:type="pct"/>
          </w:tcPr>
          <w:p w:rsidR="00B8422B" w:rsidRPr="003B5A29" w:rsidRDefault="00B8422B" w:rsidP="00D17593">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443AF">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413977" w:rsidRDefault="00B8422B" w:rsidP="00745A7A">
            <w:pPr>
              <w:jc w:val="both"/>
              <w:rPr>
                <w:rFonts w:ascii="Garamond" w:hAnsi="Garamond"/>
                <w:bCs/>
              </w:rPr>
            </w:pPr>
            <w:r w:rsidRPr="00413977">
              <w:rPr>
                <w:rFonts w:ascii="Garamond" w:hAnsi="Garamond"/>
                <w:bCs/>
              </w:rPr>
              <w:t>Výkon dohledu nad činností soudního exekutora.</w:t>
            </w:r>
          </w:p>
        </w:tc>
      </w:tr>
      <w:tr w:rsidR="00B8422B" w:rsidRPr="00413977" w:rsidTr="00BE6683">
        <w:trPr>
          <w:trHeight w:val="226"/>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bottom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0C0FF0">
            <w:pPr>
              <w:jc w:val="center"/>
              <w:rPr>
                <w:rFonts w:ascii="Garamond" w:hAnsi="Garamond"/>
              </w:rPr>
            </w:pPr>
            <w:r w:rsidRPr="00413977">
              <w:rPr>
                <w:rFonts w:ascii="Garamond" w:hAnsi="Garamond"/>
              </w:rPr>
              <w:t>Marcela Zajícová</w:t>
            </w:r>
          </w:p>
          <w:p w:rsidR="00B8422B" w:rsidRPr="00413977" w:rsidRDefault="00B8422B" w:rsidP="006C539B">
            <w:pPr>
              <w:jc w:val="center"/>
              <w:rPr>
                <w:rFonts w:ascii="Garamond" w:hAnsi="Garamond"/>
              </w:rPr>
            </w:pPr>
            <w:r w:rsidRPr="00413977">
              <w:rPr>
                <w:rFonts w:ascii="Garamond" w:hAnsi="Garamond"/>
              </w:rPr>
              <w:t>(zástup Martina Žiláková)</w:t>
            </w:r>
          </w:p>
          <w:p w:rsidR="00B8422B" w:rsidRPr="00413977" w:rsidRDefault="00B8422B" w:rsidP="00745A7A">
            <w:pPr>
              <w:rPr>
                <w:rFonts w:ascii="Garamond" w:hAnsi="Garamond"/>
              </w:rPr>
            </w:pPr>
          </w:p>
        </w:tc>
        <w:tc>
          <w:tcPr>
            <w:tcW w:w="3397" w:type="pct"/>
            <w:tcBorders>
              <w:top w:val="single" w:sz="4" w:space="0" w:color="auto"/>
              <w:bottom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8422B" w:rsidRPr="00413977" w:rsidRDefault="00B8422B" w:rsidP="006F5009">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084BFD" w:rsidRDefault="00B8422B" w:rsidP="00745A7A">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3664DF" w:rsidRPr="00413977" w:rsidTr="00084BFD">
        <w:trPr>
          <w:trHeight w:val="856"/>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084BFD" w:rsidRDefault="00084BFD" w:rsidP="007D18A2">
            <w:pPr>
              <w:rPr>
                <w:rFonts w:ascii="Garamond" w:hAnsi="Garamond"/>
                <w:b/>
              </w:rPr>
            </w:pPr>
          </w:p>
          <w:p w:rsidR="00084BFD" w:rsidRDefault="00084BFD" w:rsidP="007D18A2">
            <w:pPr>
              <w:rPr>
                <w:rFonts w:ascii="Garamond" w:hAnsi="Garamond"/>
                <w:b/>
              </w:rPr>
            </w:pPr>
          </w:p>
          <w:p w:rsidR="005F6343" w:rsidRDefault="005F6343"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2D5C0E" w:rsidRDefault="002D5C0E" w:rsidP="00D04E7D">
            <w:pPr>
              <w:rPr>
                <w:rFonts w:ascii="Garamond" w:hAnsi="Garamond"/>
                <w:b/>
              </w:rPr>
            </w:pPr>
          </w:p>
          <w:p w:rsidR="002D5C0E" w:rsidRDefault="002D5C0E"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9F2157" w:rsidRDefault="003664DF" w:rsidP="00084BFD">
            <w:pPr>
              <w:jc w:val="center"/>
              <w:rPr>
                <w:rFonts w:ascii="Garamond" w:hAnsi="Garamond"/>
                <w:b/>
                <w:u w:val="single"/>
              </w:rPr>
            </w:pPr>
            <w:r w:rsidRPr="00413977">
              <w:rPr>
                <w:rFonts w:ascii="Garamond" w:hAnsi="Garamond"/>
                <w:b/>
                <w:u w:val="single"/>
              </w:rPr>
              <w:t>Mgr. Kristina Pavlisová</w:t>
            </w: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9C0069" w:rsidRDefault="003664DF" w:rsidP="003B6A4A">
            <w:pPr>
              <w:jc w:val="both"/>
              <w:rPr>
                <w:rFonts w:ascii="Garamond" w:hAnsi="Garamond"/>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w:t>
            </w:r>
            <w:r w:rsidRPr="00443634">
              <w:rPr>
                <w:rFonts w:ascii="Garamond" w:hAnsi="Garamond"/>
                <w:strike/>
                <w:color w:val="FF0000"/>
              </w:rPr>
              <w:t>v</w:t>
            </w:r>
            <w:r w:rsidR="004947AB" w:rsidRPr="00443634">
              <w:rPr>
                <w:rFonts w:ascii="Garamond" w:hAnsi="Garamond"/>
                <w:strike/>
                <w:color w:val="FF0000"/>
              </w:rPr>
              <w:t> </w:t>
            </w:r>
            <w:r w:rsidRPr="00443634">
              <w:rPr>
                <w:rFonts w:ascii="Garamond" w:hAnsi="Garamond"/>
                <w:strike/>
                <w:color w:val="FF0000"/>
              </w:rPr>
              <w:t>rozsahu</w:t>
            </w:r>
            <w:r w:rsidR="004947AB" w:rsidRPr="00443634">
              <w:rPr>
                <w:rFonts w:ascii="Garamond" w:hAnsi="Garamond"/>
                <w:strike/>
                <w:color w:val="FF0000"/>
              </w:rPr>
              <w:t xml:space="preserve"> </w:t>
            </w:r>
            <w:r w:rsidR="009C0069" w:rsidRPr="00443634">
              <w:rPr>
                <w:rFonts w:ascii="Garamond" w:hAnsi="Garamond"/>
                <w:strike/>
                <w:color w:val="FF0000"/>
              </w:rPr>
              <w:t>65%</w:t>
            </w:r>
            <w:r w:rsidR="00443634" w:rsidRPr="00443634">
              <w:rPr>
                <w:rFonts w:ascii="Garamond" w:hAnsi="Garamond"/>
                <w:color w:val="FF0000"/>
              </w:rPr>
              <w:t xml:space="preserve"> nápad pozastaven</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084BFD" w:rsidRPr="00413977" w:rsidTr="0091313B">
        <w:trPr>
          <w:trHeight w:val="3907"/>
        </w:trPr>
        <w:tc>
          <w:tcPr>
            <w:tcW w:w="391" w:type="pct"/>
            <w:vMerge/>
            <w:tcBorders>
              <w:top w:val="single" w:sz="4" w:space="0" w:color="auto"/>
            </w:tcBorders>
          </w:tcPr>
          <w:p w:rsidR="00084BFD" w:rsidRPr="00413977" w:rsidRDefault="00084BFD" w:rsidP="00A060B9">
            <w:pPr>
              <w:jc w:val="center"/>
              <w:rPr>
                <w:rFonts w:ascii="Garamond" w:hAnsi="Garamond"/>
                <w:b/>
              </w:rPr>
            </w:pPr>
          </w:p>
        </w:tc>
        <w:tc>
          <w:tcPr>
            <w:tcW w:w="1212" w:type="pct"/>
            <w:tcBorders>
              <w:top w:val="single" w:sz="4" w:space="0" w:color="auto"/>
            </w:tcBorders>
          </w:tcPr>
          <w:p w:rsidR="00084BFD" w:rsidRDefault="00084BFD" w:rsidP="001062B2">
            <w:pPr>
              <w:jc w:val="center"/>
              <w:rPr>
                <w:rFonts w:ascii="Garamond" w:hAnsi="Garamond"/>
              </w:rPr>
            </w:pPr>
          </w:p>
          <w:p w:rsidR="00084BFD" w:rsidRPr="00413977" w:rsidRDefault="00084BFD" w:rsidP="001062B2">
            <w:pPr>
              <w:jc w:val="center"/>
              <w:rPr>
                <w:rFonts w:ascii="Garamond" w:hAnsi="Garamond"/>
              </w:rPr>
            </w:pPr>
            <w:r w:rsidRPr="00413977">
              <w:rPr>
                <w:rFonts w:ascii="Garamond" w:hAnsi="Garamond"/>
              </w:rPr>
              <w:t>zástupce pro jednorázové úkony</w:t>
            </w:r>
          </w:p>
          <w:p w:rsidR="00084BFD" w:rsidRPr="00443634" w:rsidRDefault="00084BFD" w:rsidP="001062B2">
            <w:pPr>
              <w:jc w:val="center"/>
              <w:rPr>
                <w:rFonts w:ascii="Garamond" w:hAnsi="Garamond"/>
                <w:color w:val="FF0000"/>
              </w:rPr>
            </w:pPr>
            <w:r w:rsidRPr="00443634">
              <w:rPr>
                <w:rFonts w:ascii="Garamond" w:hAnsi="Garamond"/>
                <w:color w:val="FF0000"/>
              </w:rPr>
              <w:t>JUDr. Ing. Dagmar Langová</w:t>
            </w:r>
          </w:p>
          <w:p w:rsidR="00084BFD" w:rsidRDefault="00084BFD" w:rsidP="001062B2">
            <w:pPr>
              <w:jc w:val="center"/>
              <w:rPr>
                <w:rFonts w:ascii="Garamond" w:hAnsi="Garamond"/>
              </w:rPr>
            </w:pPr>
            <w:r>
              <w:rPr>
                <w:rFonts w:ascii="Garamond" w:hAnsi="Garamond"/>
              </w:rPr>
              <w:t>JUDr. Markéta Švarcová</w:t>
            </w:r>
          </w:p>
          <w:p w:rsidR="00084BFD" w:rsidRDefault="00084BFD" w:rsidP="001062B2">
            <w:pPr>
              <w:jc w:val="center"/>
              <w:rPr>
                <w:rFonts w:ascii="Garamond" w:hAnsi="Garamond"/>
              </w:rPr>
            </w:pPr>
          </w:p>
          <w:p w:rsidR="00084BFD" w:rsidRPr="00413977" w:rsidRDefault="00084BFD" w:rsidP="001062B2">
            <w:pPr>
              <w:rPr>
                <w:rFonts w:ascii="Garamond" w:hAnsi="Garamond"/>
                <w:sz w:val="22"/>
                <w:szCs w:val="22"/>
              </w:rPr>
            </w:pPr>
            <w:r w:rsidRPr="00413977">
              <w:rPr>
                <w:rFonts w:ascii="Garamond" w:hAnsi="Garamond"/>
                <w:sz w:val="22"/>
                <w:szCs w:val="22"/>
              </w:rPr>
              <w:t>zástup dlouhodobé nepřítomnosti</w:t>
            </w:r>
          </w:p>
          <w:p w:rsidR="00084BFD" w:rsidRPr="0079034E" w:rsidRDefault="00084BFD" w:rsidP="00303824">
            <w:pPr>
              <w:jc w:val="center"/>
              <w:rPr>
                <w:rFonts w:ascii="Garamond" w:hAnsi="Garamond"/>
                <w:strike/>
              </w:rPr>
            </w:pPr>
            <w:r w:rsidRPr="0079034E">
              <w:rPr>
                <w:rFonts w:ascii="Garamond" w:hAnsi="Garamond"/>
                <w:strike/>
              </w:rPr>
              <w:t>Mgr. Monika Oliveriusová</w:t>
            </w:r>
          </w:p>
          <w:p w:rsidR="00084BFD" w:rsidRPr="001062B2" w:rsidRDefault="00084BFD" w:rsidP="001062B2">
            <w:pPr>
              <w:jc w:val="center"/>
              <w:rPr>
                <w:rFonts w:ascii="Garamond" w:hAnsi="Garamond"/>
              </w:rPr>
            </w:pPr>
            <w:r w:rsidRPr="00F3555A">
              <w:rPr>
                <w:rFonts w:ascii="Garamond" w:hAnsi="Garamond"/>
              </w:rPr>
              <w:t>Mgr. Petr Pomahač</w:t>
            </w:r>
          </w:p>
          <w:p w:rsidR="00084BFD" w:rsidRDefault="00084BFD" w:rsidP="007D18A2">
            <w:pPr>
              <w:jc w:val="center"/>
              <w:rPr>
                <w:rFonts w:ascii="Garamond" w:hAnsi="Garamond"/>
              </w:rPr>
            </w:pPr>
            <w:r w:rsidRPr="00413977">
              <w:rPr>
                <w:rFonts w:ascii="Garamond" w:hAnsi="Garamond"/>
              </w:rPr>
              <w:t>JUDr. Tomáš Štindl</w:t>
            </w:r>
          </w:p>
          <w:p w:rsidR="00084BFD" w:rsidRPr="002759F2" w:rsidRDefault="00084BFD" w:rsidP="007D18A2">
            <w:pPr>
              <w:jc w:val="center"/>
              <w:rPr>
                <w:rFonts w:ascii="Garamond" w:hAnsi="Garamond"/>
              </w:rPr>
            </w:pPr>
            <w:r w:rsidRPr="002759F2">
              <w:rPr>
                <w:rFonts w:ascii="Garamond" w:hAnsi="Garamond"/>
              </w:rPr>
              <w:t>Mgr. Veronika Sekerová</w:t>
            </w:r>
          </w:p>
          <w:p w:rsidR="00084BFD" w:rsidRPr="009C0069" w:rsidRDefault="00084BFD" w:rsidP="007D18A2">
            <w:pPr>
              <w:jc w:val="center"/>
              <w:rPr>
                <w:rFonts w:ascii="Garamond" w:hAnsi="Garamond"/>
                <w:b/>
                <w:u w:val="single"/>
              </w:rPr>
            </w:pPr>
            <w:r w:rsidRPr="009C0069">
              <w:rPr>
                <w:rFonts w:ascii="Garamond" w:hAnsi="Garamond"/>
              </w:rPr>
              <w:t>Mgr. Hana Stehlik Vodrážková</w:t>
            </w:r>
          </w:p>
          <w:p w:rsidR="00084BFD" w:rsidRPr="009C0069" w:rsidRDefault="00084BFD" w:rsidP="007D18A2">
            <w:pPr>
              <w:jc w:val="center"/>
              <w:rPr>
                <w:rFonts w:ascii="Garamond" w:hAnsi="Garamond"/>
              </w:rPr>
            </w:pPr>
            <w:r w:rsidRPr="009C0069">
              <w:rPr>
                <w:rFonts w:ascii="Garamond" w:hAnsi="Garamond"/>
              </w:rPr>
              <w:t>Mgr. Marcela Součková</w:t>
            </w:r>
          </w:p>
          <w:p w:rsidR="00084BFD" w:rsidRPr="00413977" w:rsidRDefault="00084BFD" w:rsidP="007D18A2">
            <w:pPr>
              <w:jc w:val="center"/>
              <w:rPr>
                <w:rFonts w:ascii="Garamond" w:hAnsi="Garamond"/>
              </w:rPr>
            </w:pPr>
            <w:r w:rsidRPr="00413977">
              <w:rPr>
                <w:rFonts w:ascii="Garamond" w:hAnsi="Garamond"/>
              </w:rPr>
              <w:t>Mgr. Věra Dandová</w:t>
            </w:r>
          </w:p>
          <w:p w:rsidR="00084BFD" w:rsidRPr="001062B2" w:rsidRDefault="00084BF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084BFD" w:rsidRPr="00413977" w:rsidRDefault="00084BF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632226">
        <w:trPr>
          <w:trHeight w:val="1393"/>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E4905"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1062B2" w:rsidRPr="00413977" w:rsidTr="00AC3FD4">
        <w:trPr>
          <w:trHeight w:val="908"/>
        </w:trPr>
        <w:tc>
          <w:tcPr>
            <w:tcW w:w="391" w:type="pct"/>
            <w:vMerge w:val="restart"/>
          </w:tcPr>
          <w:p w:rsidR="001062B2" w:rsidRDefault="001062B2" w:rsidP="001062B2">
            <w:pPr>
              <w:jc w:val="both"/>
              <w:rPr>
                <w:rFonts w:ascii="Garamond" w:hAnsi="Garamond"/>
                <w:b/>
              </w:rPr>
            </w:pPr>
          </w:p>
          <w:p w:rsidR="00EA0586" w:rsidRDefault="00EA0586" w:rsidP="001062B2">
            <w:pPr>
              <w:jc w:val="both"/>
              <w:rPr>
                <w:rFonts w:ascii="Garamond" w:hAnsi="Garamond"/>
                <w:b/>
              </w:rPr>
            </w:pPr>
          </w:p>
          <w:p w:rsidR="0053058E" w:rsidRDefault="0053058E" w:rsidP="001062B2">
            <w:pPr>
              <w:jc w:val="both"/>
              <w:rPr>
                <w:rFonts w:ascii="Garamond" w:hAnsi="Garamond"/>
                <w:b/>
              </w:rPr>
            </w:pPr>
          </w:p>
          <w:p w:rsidR="0053058E" w:rsidRDefault="0053058E" w:rsidP="001062B2">
            <w:pPr>
              <w:jc w:val="both"/>
              <w:rPr>
                <w:rFonts w:ascii="Garamond" w:hAnsi="Garamond"/>
                <w:b/>
              </w:rPr>
            </w:pPr>
          </w:p>
          <w:p w:rsidR="00084BFD" w:rsidRDefault="00084BFD" w:rsidP="001062B2">
            <w:pPr>
              <w:jc w:val="both"/>
              <w:rPr>
                <w:rFonts w:ascii="Garamond" w:hAnsi="Garamond"/>
                <w:b/>
              </w:rPr>
            </w:pPr>
          </w:p>
          <w:p w:rsidR="00E01679" w:rsidRDefault="00E01679" w:rsidP="001062B2">
            <w:pPr>
              <w:jc w:val="both"/>
              <w:rPr>
                <w:rFonts w:ascii="Garamond" w:hAnsi="Garamond"/>
                <w:b/>
              </w:rPr>
            </w:pPr>
          </w:p>
          <w:p w:rsidR="00084BFD" w:rsidRDefault="00084BFD" w:rsidP="001062B2">
            <w:pPr>
              <w:jc w:val="both"/>
              <w:rPr>
                <w:rFonts w:ascii="Garamond" w:hAnsi="Garamond"/>
                <w:b/>
              </w:rPr>
            </w:pPr>
          </w:p>
          <w:p w:rsidR="00084BFD" w:rsidRDefault="00084BFD" w:rsidP="001062B2">
            <w:pPr>
              <w:jc w:val="both"/>
              <w:rPr>
                <w:rFonts w:ascii="Garamond" w:hAnsi="Garamond"/>
                <w:b/>
              </w:rPr>
            </w:pPr>
          </w:p>
          <w:p w:rsidR="0053058E" w:rsidRPr="00413977" w:rsidRDefault="0053058E" w:rsidP="001062B2">
            <w:pPr>
              <w:jc w:val="both"/>
              <w:rPr>
                <w:rFonts w:ascii="Garamond" w:hAnsi="Garamond"/>
                <w:b/>
              </w:rPr>
            </w:pPr>
          </w:p>
          <w:p w:rsidR="001062B2" w:rsidRPr="00413977" w:rsidRDefault="001062B2" w:rsidP="001062B2">
            <w:pPr>
              <w:jc w:val="both"/>
              <w:rPr>
                <w:rFonts w:ascii="Garamond" w:hAnsi="Garamond"/>
                <w:b/>
              </w:rPr>
            </w:pPr>
          </w:p>
          <w:p w:rsidR="001062B2" w:rsidRPr="00413977" w:rsidRDefault="001062B2" w:rsidP="001062B2">
            <w:pPr>
              <w:jc w:val="center"/>
              <w:rPr>
                <w:rFonts w:ascii="Garamond" w:hAnsi="Garamond"/>
                <w:b/>
              </w:rPr>
            </w:pPr>
            <w:r>
              <w:rPr>
                <w:rFonts w:ascii="Garamond" w:hAnsi="Garamond"/>
                <w:b/>
              </w:rPr>
              <w:t>9</w:t>
            </w:r>
          </w:p>
          <w:p w:rsidR="001062B2" w:rsidRPr="00413977" w:rsidRDefault="001062B2" w:rsidP="001062B2">
            <w:pPr>
              <w:jc w:val="both"/>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6E4905" w:rsidRDefault="006E4905" w:rsidP="001062B2">
            <w:pPr>
              <w:jc w:val="center"/>
              <w:rPr>
                <w:rFonts w:ascii="Garamond" w:hAnsi="Garamond"/>
                <w:b/>
              </w:rPr>
            </w:pPr>
          </w:p>
          <w:p w:rsidR="006E4905" w:rsidRDefault="006E4905"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Pr="00413977" w:rsidRDefault="001062B2" w:rsidP="001062B2">
            <w:pPr>
              <w:jc w:val="center"/>
              <w:rPr>
                <w:rFonts w:ascii="Garamond" w:hAnsi="Garamond"/>
                <w:b/>
              </w:rPr>
            </w:pPr>
            <w:r>
              <w:rPr>
                <w:rFonts w:ascii="Garamond" w:hAnsi="Garamond"/>
                <w:b/>
              </w:rPr>
              <w:t>9</w:t>
            </w:r>
          </w:p>
        </w:tc>
        <w:tc>
          <w:tcPr>
            <w:tcW w:w="1212" w:type="pct"/>
            <w:tcBorders>
              <w:bottom w:val="single" w:sz="4" w:space="0" w:color="auto"/>
            </w:tcBorders>
          </w:tcPr>
          <w:p w:rsidR="001062B2" w:rsidRPr="00413977" w:rsidRDefault="001062B2" w:rsidP="001062B2">
            <w:pPr>
              <w:jc w:val="center"/>
              <w:rPr>
                <w:rFonts w:ascii="Garamond" w:hAnsi="Garamond"/>
                <w:b/>
                <w:u w:val="single"/>
              </w:rPr>
            </w:pPr>
          </w:p>
          <w:p w:rsidR="001062B2" w:rsidRDefault="001062B2" w:rsidP="001062B2">
            <w:pPr>
              <w:jc w:val="center"/>
              <w:rPr>
                <w:rFonts w:ascii="Garamond" w:hAnsi="Garamond"/>
                <w:b/>
                <w:u w:val="single"/>
              </w:rPr>
            </w:pPr>
            <w:r w:rsidRPr="00413977">
              <w:rPr>
                <w:rFonts w:ascii="Garamond" w:hAnsi="Garamond"/>
                <w:b/>
                <w:u w:val="single"/>
              </w:rPr>
              <w:t>JUDr. Ing. Dagmar Langová</w:t>
            </w:r>
          </w:p>
          <w:p w:rsidR="001062B2" w:rsidRPr="00413977" w:rsidRDefault="001062B2" w:rsidP="001062B2">
            <w:pPr>
              <w:jc w:val="center"/>
              <w:rPr>
                <w:rFonts w:ascii="Garamond" w:hAnsi="Garamond"/>
                <w:b/>
                <w:u w:val="single"/>
              </w:rPr>
            </w:pPr>
          </w:p>
          <w:p w:rsidR="001062B2" w:rsidRPr="00413977" w:rsidRDefault="001062B2" w:rsidP="001062B2">
            <w:pPr>
              <w:jc w:val="center"/>
              <w:rPr>
                <w:rFonts w:ascii="Garamond" w:hAnsi="Garamond"/>
              </w:rPr>
            </w:pPr>
          </w:p>
        </w:tc>
        <w:tc>
          <w:tcPr>
            <w:tcW w:w="3397" w:type="pct"/>
            <w:vMerge w:val="restart"/>
          </w:tcPr>
          <w:p w:rsidR="001062B2" w:rsidRPr="00443634" w:rsidRDefault="001062B2"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443634">
              <w:rPr>
                <w:rFonts w:ascii="Garamond" w:hAnsi="Garamond"/>
                <w:bCs/>
                <w:strike/>
                <w:color w:val="FF0000"/>
              </w:rPr>
              <w:t>nápad pozastaven</w:t>
            </w:r>
            <w:r w:rsidR="00632226">
              <w:rPr>
                <w:rFonts w:ascii="Garamond" w:hAnsi="Garamond"/>
                <w:bCs/>
                <w:color w:val="FF0000"/>
              </w:rPr>
              <w:t xml:space="preserve"> v rozsahu 5</w:t>
            </w:r>
            <w:r w:rsidR="00443634">
              <w:rPr>
                <w:rFonts w:ascii="Garamond" w:hAnsi="Garamond"/>
                <w:bCs/>
                <w:color w:val="FF0000"/>
              </w:rPr>
              <w:t>0 %</w:t>
            </w:r>
          </w:p>
          <w:p w:rsidR="00443634" w:rsidRDefault="001062B2" w:rsidP="001062B2">
            <w:pPr>
              <w:rPr>
                <w:rFonts w:ascii="Garamond" w:hAnsi="Garamond"/>
                <w:bCs/>
                <w:color w:val="FF0000"/>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00443634" w:rsidRPr="00443634">
              <w:rPr>
                <w:rFonts w:ascii="Garamond" w:hAnsi="Garamond"/>
                <w:bCs/>
                <w:strike/>
                <w:color w:val="FF0000"/>
              </w:rPr>
              <w:t>nápad pozastaven</w:t>
            </w:r>
            <w:r w:rsidR="00632226">
              <w:rPr>
                <w:rFonts w:ascii="Garamond" w:hAnsi="Garamond"/>
                <w:bCs/>
                <w:color w:val="FF0000"/>
              </w:rPr>
              <w:t xml:space="preserve"> v rozsahu 5</w:t>
            </w:r>
            <w:r w:rsidR="00443634">
              <w:rPr>
                <w:rFonts w:ascii="Garamond" w:hAnsi="Garamond"/>
                <w:bCs/>
                <w:color w:val="FF0000"/>
              </w:rPr>
              <w:t>0 %</w:t>
            </w:r>
          </w:p>
          <w:p w:rsidR="001062B2" w:rsidRPr="007330DC" w:rsidRDefault="001062B2" w:rsidP="001062B2">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r w:rsidRPr="00443634">
              <w:rPr>
                <w:rFonts w:ascii="Garamond" w:hAnsi="Garamond"/>
                <w:strike/>
                <w:color w:val="FF0000"/>
              </w:rPr>
              <w:t>– nápad pozastaven</w:t>
            </w:r>
          </w:p>
          <w:p w:rsidR="001062B2" w:rsidRPr="00413977" w:rsidRDefault="001062B2"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r w:rsidRPr="00632226">
              <w:rPr>
                <w:rFonts w:ascii="Garamond" w:hAnsi="Garamond"/>
                <w:strike/>
                <w:color w:val="FF0000"/>
              </w:rPr>
              <w:t>– nápad pozastaven</w:t>
            </w:r>
          </w:p>
          <w:p w:rsidR="001062B2" w:rsidRPr="00413977" w:rsidRDefault="001062B2"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r w:rsidRPr="00443634">
              <w:rPr>
                <w:rFonts w:ascii="Garamond" w:hAnsi="Garamond"/>
                <w:strike/>
                <w:color w:val="FF0000"/>
              </w:rPr>
              <w:t>– nápad pozastaven</w:t>
            </w:r>
          </w:p>
          <w:p w:rsidR="001062B2" w:rsidRPr="00413977" w:rsidRDefault="001062B2"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r w:rsidRPr="00443634">
              <w:rPr>
                <w:rFonts w:ascii="Garamond" w:hAnsi="Garamond"/>
                <w:strike/>
                <w:color w:val="FF0000"/>
              </w:rPr>
              <w:t>– nápad pozastaven</w:t>
            </w:r>
          </w:p>
          <w:p w:rsidR="001062B2" w:rsidRPr="00413977" w:rsidRDefault="001062B2" w:rsidP="001062B2">
            <w:pPr>
              <w:shd w:val="clear" w:color="auto" w:fill="FFFFFF"/>
              <w:jc w:val="both"/>
              <w:rPr>
                <w:rFonts w:ascii="Garamond" w:hAnsi="Garamond"/>
              </w:rPr>
            </w:pPr>
          </w:p>
          <w:p w:rsidR="001062B2" w:rsidRPr="00443634" w:rsidRDefault="001062B2" w:rsidP="001062B2">
            <w:pPr>
              <w:shd w:val="clear" w:color="auto" w:fill="FFFFFF"/>
              <w:jc w:val="both"/>
              <w:rPr>
                <w:rFonts w:ascii="Garamond" w:hAnsi="Garamond"/>
                <w:strike/>
                <w:color w:val="FF0000"/>
              </w:rPr>
            </w:pPr>
            <w:r w:rsidRPr="00443634">
              <w:rPr>
                <w:rFonts w:ascii="Garamond" w:hAnsi="Garamond"/>
                <w:strike/>
                <w:color w:val="FF0000"/>
              </w:rPr>
              <w:t xml:space="preserve">S ohledem na dlouhodobou pracovní neschopnost JUDr. Ing. Dagmar Langové </w:t>
            </w:r>
            <w:r w:rsidR="00BE6683" w:rsidRPr="00443634">
              <w:rPr>
                <w:rFonts w:ascii="Garamond" w:hAnsi="Garamond"/>
                <w:strike/>
                <w:color w:val="FF0000"/>
              </w:rPr>
              <w:t>byly</w:t>
            </w:r>
            <w:r w:rsidRPr="00443634">
              <w:rPr>
                <w:rFonts w:ascii="Garamond" w:hAnsi="Garamond"/>
                <w:strike/>
                <w:color w:val="FF0000"/>
              </w:rPr>
              <w:t xml:space="preserve"> pro dobu trvání pracovní neschopnosti veškeré nevyřízené věci JUDr. Ing. Langové (vč. obživl</w:t>
            </w:r>
            <w:r w:rsidR="00BE6683" w:rsidRPr="00443634">
              <w:rPr>
                <w:rFonts w:ascii="Garamond" w:hAnsi="Garamond"/>
                <w:strike/>
                <w:color w:val="FF0000"/>
              </w:rPr>
              <w:t>ých</w:t>
            </w:r>
            <w:r w:rsidRPr="00443634">
              <w:rPr>
                <w:rFonts w:ascii="Garamond" w:hAnsi="Garamond"/>
                <w:strike/>
                <w:color w:val="FF0000"/>
              </w:rPr>
              <w:t>, přerušen</w:t>
            </w:r>
            <w:r w:rsidR="00BE6683" w:rsidRPr="00443634">
              <w:rPr>
                <w:rFonts w:ascii="Garamond" w:hAnsi="Garamond"/>
                <w:strike/>
                <w:color w:val="FF0000"/>
              </w:rPr>
              <w:t>ých</w:t>
            </w:r>
            <w:r w:rsidRPr="00443634">
              <w:rPr>
                <w:rFonts w:ascii="Garamond" w:hAnsi="Garamond"/>
                <w:strike/>
                <w:color w:val="FF0000"/>
              </w:rPr>
              <w:t>)</w:t>
            </w:r>
            <w:r w:rsidR="00BE6683" w:rsidRPr="00443634">
              <w:rPr>
                <w:rFonts w:ascii="Garamond" w:hAnsi="Garamond"/>
                <w:strike/>
                <w:color w:val="FF0000"/>
              </w:rPr>
              <w:t xml:space="preserve"> rozděleny</w:t>
            </w:r>
            <w:r w:rsidRPr="00443634">
              <w:rPr>
                <w:rFonts w:ascii="Garamond" w:hAnsi="Garamond"/>
                <w:strike/>
                <w:color w:val="FF0000"/>
              </w:rPr>
              <w:t xml:space="preserve"> způsobem, který zohledn</w:t>
            </w:r>
            <w:r w:rsidR="00BE6683" w:rsidRPr="00443634">
              <w:rPr>
                <w:rFonts w:ascii="Garamond" w:hAnsi="Garamond"/>
                <w:strike/>
                <w:color w:val="FF0000"/>
              </w:rPr>
              <w:t>il</w:t>
            </w:r>
            <w:r w:rsidRPr="00443634">
              <w:rPr>
                <w:rFonts w:ascii="Garamond" w:hAnsi="Garamond"/>
                <w:strike/>
                <w:color w:val="FF0000"/>
              </w:rPr>
              <w:t xml:space="preserve"> procentuální výši nápadu, následovně:</w:t>
            </w:r>
          </w:p>
          <w:p w:rsidR="001062B2" w:rsidRPr="00443634" w:rsidRDefault="001062B2" w:rsidP="001062B2">
            <w:pPr>
              <w:shd w:val="clear" w:color="auto" w:fill="FFFFFF"/>
              <w:jc w:val="both"/>
              <w:rPr>
                <w:rFonts w:ascii="Garamond" w:hAnsi="Garamond"/>
                <w:strike/>
                <w:color w:val="FF0000"/>
              </w:rPr>
            </w:pPr>
          </w:p>
          <w:p w:rsidR="001062B2" w:rsidRPr="00443634" w:rsidRDefault="001062B2" w:rsidP="001062B2">
            <w:pPr>
              <w:shd w:val="clear" w:color="auto" w:fill="FFFFFF"/>
              <w:jc w:val="both"/>
              <w:rPr>
                <w:rFonts w:ascii="Garamond" w:hAnsi="Garamond"/>
                <w:strike/>
                <w:color w:val="FF0000"/>
              </w:rPr>
            </w:pPr>
            <w:r w:rsidRPr="00443634">
              <w:rPr>
                <w:rFonts w:ascii="Garamond" w:hAnsi="Garamond"/>
                <w:b/>
                <w:strike/>
                <w:color w:val="FF0000"/>
              </w:rPr>
              <w:t xml:space="preserve">Agenda rejstříku P a </w:t>
            </w:r>
            <w:proofErr w:type="spellStart"/>
            <w:r w:rsidRPr="00443634">
              <w:rPr>
                <w:rFonts w:ascii="Garamond" w:hAnsi="Garamond"/>
                <w:b/>
                <w:strike/>
                <w:color w:val="FF0000"/>
              </w:rPr>
              <w:t>Nc</w:t>
            </w:r>
            <w:proofErr w:type="spellEnd"/>
            <w:r w:rsidRPr="00443634">
              <w:rPr>
                <w:rFonts w:ascii="Garamond" w:hAnsi="Garamond"/>
                <w:b/>
                <w:strike/>
                <w:color w:val="FF0000"/>
              </w:rPr>
              <w:t xml:space="preserve">: </w:t>
            </w:r>
            <w:r w:rsidRPr="00443634">
              <w:rPr>
                <w:rFonts w:ascii="Garamond" w:hAnsi="Garamond"/>
                <w:strike/>
                <w:color w:val="FF0000"/>
              </w:rPr>
              <w:t xml:space="preserve">Mezi senáty Mgr. Věry Dandové (v rozsahu 100 %), Mgr. Kristiny Pavlisové (v rozsahu 50 %), JUDr. Tomáše </w:t>
            </w:r>
            <w:proofErr w:type="spellStart"/>
            <w:r w:rsidRPr="00443634">
              <w:rPr>
                <w:rFonts w:ascii="Garamond" w:hAnsi="Garamond"/>
                <w:strike/>
                <w:color w:val="FF0000"/>
              </w:rPr>
              <w:t>Štindla</w:t>
            </w:r>
            <w:proofErr w:type="spellEnd"/>
            <w:r w:rsidRPr="00443634">
              <w:rPr>
                <w:rFonts w:ascii="Garamond" w:hAnsi="Garamond"/>
                <w:strike/>
                <w:color w:val="FF0000"/>
              </w:rPr>
              <w:t xml:space="preserve"> (v rozsahu 50 %) a Mgr. Hany Stehlik Vodrážkové (v rozsahu 50 %), přičemž věci </w:t>
            </w:r>
            <w:r w:rsidR="00BE6683" w:rsidRPr="00443634">
              <w:rPr>
                <w:rFonts w:ascii="Garamond" w:hAnsi="Garamond"/>
                <w:strike/>
                <w:color w:val="FF0000"/>
              </w:rPr>
              <w:t>byly</w:t>
            </w:r>
            <w:r w:rsidRPr="00443634">
              <w:rPr>
                <w:rFonts w:ascii="Garamond" w:hAnsi="Garamond"/>
                <w:strike/>
                <w:color w:val="FF0000"/>
              </w:rPr>
              <w:t xml:space="preserve"> rozděl</w:t>
            </w:r>
            <w:r w:rsidR="00BE6683" w:rsidRPr="00443634">
              <w:rPr>
                <w:rFonts w:ascii="Garamond" w:hAnsi="Garamond"/>
                <w:strike/>
                <w:color w:val="FF0000"/>
              </w:rPr>
              <w:t>eny</w:t>
            </w:r>
            <w:r w:rsidRPr="00443634">
              <w:rPr>
                <w:rFonts w:ascii="Garamond" w:hAnsi="Garamond"/>
                <w:strike/>
                <w:color w:val="FF0000"/>
              </w:rPr>
              <w:t xml:space="preserve"> rotačním způsobem podle data, kdy napadly.</w:t>
            </w:r>
          </w:p>
          <w:p w:rsidR="001062B2" w:rsidRPr="00443634" w:rsidRDefault="001062B2" w:rsidP="001062B2">
            <w:pPr>
              <w:pStyle w:val="Default"/>
              <w:jc w:val="both"/>
              <w:rPr>
                <w:rFonts w:ascii="Garamond" w:hAnsi="Garamond"/>
                <w:strike/>
                <w:color w:val="FF0000"/>
              </w:rPr>
            </w:pPr>
            <w:r w:rsidRPr="00443634">
              <w:rPr>
                <w:rFonts w:ascii="Garamond" w:hAnsi="Garamond"/>
                <w:b/>
                <w:strike/>
                <w:color w:val="FF0000"/>
              </w:rPr>
              <w:t>Agenda rejstříku C</w:t>
            </w:r>
            <w:r w:rsidRPr="00443634">
              <w:rPr>
                <w:rFonts w:ascii="Garamond" w:hAnsi="Garamond"/>
                <w:strike/>
                <w:color w:val="FF0000"/>
              </w:rPr>
              <w:t xml:space="preserve">: Mezi senáty Mgr. Markéty </w:t>
            </w:r>
            <w:proofErr w:type="spellStart"/>
            <w:r w:rsidRPr="00443634">
              <w:rPr>
                <w:rFonts w:ascii="Garamond" w:hAnsi="Garamond"/>
                <w:strike/>
                <w:color w:val="FF0000"/>
              </w:rPr>
              <w:t>Lanzové</w:t>
            </w:r>
            <w:proofErr w:type="spellEnd"/>
            <w:r w:rsidRPr="00443634">
              <w:rPr>
                <w:rFonts w:ascii="Garamond" w:hAnsi="Garamond"/>
                <w:strike/>
                <w:color w:val="FF0000"/>
              </w:rPr>
              <w:t xml:space="preserve"> (v rozsahu 100 %), Mgr. Kristiny Pavlisové (v rozsahu 50 %), JUDr. Markéty Švarcové (v rozsahu 100 %), Mgr. Moniky </w:t>
            </w:r>
            <w:proofErr w:type="spellStart"/>
            <w:r w:rsidRPr="00443634">
              <w:rPr>
                <w:rFonts w:ascii="Garamond" w:hAnsi="Garamond"/>
                <w:strike/>
                <w:color w:val="FF0000"/>
              </w:rPr>
              <w:t>Oliveriusové</w:t>
            </w:r>
            <w:proofErr w:type="spellEnd"/>
            <w:r w:rsidRPr="00443634">
              <w:rPr>
                <w:rFonts w:ascii="Garamond" w:hAnsi="Garamond"/>
                <w:strike/>
                <w:color w:val="FF0000"/>
              </w:rPr>
              <w:t xml:space="preserve"> (100 %), Mgr. Miroslava </w:t>
            </w:r>
            <w:proofErr w:type="spellStart"/>
            <w:r w:rsidRPr="00443634">
              <w:rPr>
                <w:rFonts w:ascii="Garamond" w:hAnsi="Garamond"/>
                <w:strike/>
                <w:color w:val="FF0000"/>
              </w:rPr>
              <w:t>Makajeva</w:t>
            </w:r>
            <w:proofErr w:type="spellEnd"/>
            <w:r w:rsidRPr="00443634">
              <w:rPr>
                <w:rFonts w:ascii="Garamond" w:hAnsi="Garamond"/>
                <w:strike/>
                <w:color w:val="FF0000"/>
              </w:rPr>
              <w:t xml:space="preserve"> (100 %), JUDr. Tomáše </w:t>
            </w:r>
            <w:proofErr w:type="spellStart"/>
            <w:r w:rsidRPr="00443634">
              <w:rPr>
                <w:rFonts w:ascii="Garamond" w:hAnsi="Garamond"/>
                <w:strike/>
                <w:color w:val="FF0000"/>
              </w:rPr>
              <w:t>Štindla</w:t>
            </w:r>
            <w:proofErr w:type="spellEnd"/>
            <w:r w:rsidRPr="00443634">
              <w:rPr>
                <w:rFonts w:ascii="Garamond" w:hAnsi="Garamond"/>
                <w:strike/>
                <w:color w:val="FF0000"/>
              </w:rPr>
              <w:t xml:space="preserve"> (v rozsahu 50 %) a Mgr. Hany Stehlik</w:t>
            </w:r>
            <w:r w:rsidRPr="00443634">
              <w:rPr>
                <w:rFonts w:ascii="Garamond" w:hAnsi="Garamond"/>
                <w:color w:val="FF0000"/>
              </w:rPr>
              <w:t xml:space="preserve"> </w:t>
            </w:r>
            <w:r w:rsidRPr="00443634">
              <w:rPr>
                <w:rFonts w:ascii="Garamond" w:hAnsi="Garamond"/>
                <w:strike/>
                <w:color w:val="FF0000"/>
              </w:rPr>
              <w:t xml:space="preserve">Vodrážkové (v rozsahu 50 %), přičemž věci </w:t>
            </w:r>
            <w:r w:rsidR="00BE6683" w:rsidRPr="00443634">
              <w:rPr>
                <w:rFonts w:ascii="Garamond" w:hAnsi="Garamond"/>
                <w:strike/>
                <w:color w:val="FF0000"/>
              </w:rPr>
              <w:t>byly</w:t>
            </w:r>
            <w:r w:rsidRPr="00443634">
              <w:rPr>
                <w:rFonts w:ascii="Garamond" w:hAnsi="Garamond"/>
                <w:strike/>
                <w:color w:val="FF0000"/>
              </w:rPr>
              <w:t xml:space="preserve"> rozděl</w:t>
            </w:r>
            <w:r w:rsidR="00BE6683" w:rsidRPr="00443634">
              <w:rPr>
                <w:rFonts w:ascii="Garamond" w:hAnsi="Garamond"/>
                <w:strike/>
                <w:color w:val="FF0000"/>
              </w:rPr>
              <w:t>eny</w:t>
            </w:r>
            <w:r w:rsidRPr="00443634">
              <w:rPr>
                <w:rFonts w:ascii="Garamond" w:hAnsi="Garamond"/>
                <w:strike/>
                <w:color w:val="FF0000"/>
              </w:rPr>
              <w:t xml:space="preserve"> rotačním způsobem podle data, kdy napadly, a tomuto rozdělení předchá</w:t>
            </w:r>
            <w:r w:rsidR="00BE6683" w:rsidRPr="00443634">
              <w:rPr>
                <w:rFonts w:ascii="Garamond" w:hAnsi="Garamond"/>
                <w:strike/>
                <w:color w:val="FF0000"/>
              </w:rPr>
              <w:t>zelo</w:t>
            </w:r>
            <w:r w:rsidRPr="00443634">
              <w:rPr>
                <w:rFonts w:ascii="Garamond" w:hAnsi="Garamond"/>
                <w:strike/>
                <w:color w:val="FF0000"/>
              </w:rPr>
              <w:t xml:space="preserve"> rozdělení věcí vyplývajících z pracovně právních vztahů, </w:t>
            </w:r>
            <w:r w:rsidRPr="00443634">
              <w:rPr>
                <w:rFonts w:ascii="Garamond" w:hAnsi="Garamond"/>
                <w:strike/>
                <w:color w:val="FF0000"/>
              </w:rPr>
              <w:lastRenderedPageBreak/>
              <w:t xml:space="preserve">které </w:t>
            </w:r>
            <w:r w:rsidR="00BE6683" w:rsidRPr="00443634">
              <w:rPr>
                <w:rFonts w:ascii="Garamond" w:hAnsi="Garamond"/>
                <w:strike/>
                <w:color w:val="FF0000"/>
              </w:rPr>
              <w:t>byly</w:t>
            </w:r>
            <w:r w:rsidRPr="00443634">
              <w:rPr>
                <w:rFonts w:ascii="Garamond" w:hAnsi="Garamond"/>
                <w:strike/>
                <w:color w:val="FF0000"/>
              </w:rPr>
              <w:t xml:space="preserve"> rozděl</w:t>
            </w:r>
            <w:r w:rsidR="00BE6683" w:rsidRPr="00443634">
              <w:rPr>
                <w:rFonts w:ascii="Garamond" w:hAnsi="Garamond"/>
                <w:strike/>
                <w:color w:val="FF0000"/>
              </w:rPr>
              <w:t>eny</w:t>
            </w:r>
            <w:r w:rsidRPr="00443634">
              <w:rPr>
                <w:rFonts w:ascii="Garamond" w:hAnsi="Garamond"/>
                <w:strike/>
                <w:color w:val="FF0000"/>
              </w:rPr>
              <w:t xml:space="preserve"> mezi senáty Mgr. Moniky </w:t>
            </w:r>
            <w:proofErr w:type="spellStart"/>
            <w:r w:rsidRPr="00443634">
              <w:rPr>
                <w:rFonts w:ascii="Garamond" w:hAnsi="Garamond"/>
                <w:strike/>
                <w:color w:val="FF0000"/>
              </w:rPr>
              <w:t>Oliveriusové</w:t>
            </w:r>
            <w:proofErr w:type="spellEnd"/>
            <w:r w:rsidRPr="00443634">
              <w:rPr>
                <w:rFonts w:ascii="Garamond" w:hAnsi="Garamond"/>
                <w:strike/>
                <w:color w:val="FF0000"/>
              </w:rPr>
              <w:t xml:space="preserve"> a Mgr. Miroslava </w:t>
            </w:r>
            <w:proofErr w:type="spellStart"/>
            <w:r w:rsidRPr="00443634">
              <w:rPr>
                <w:rFonts w:ascii="Garamond" w:hAnsi="Garamond"/>
                <w:strike/>
                <w:color w:val="FF0000"/>
              </w:rPr>
              <w:t>Makajeva</w:t>
            </w:r>
            <w:proofErr w:type="spellEnd"/>
            <w:r w:rsidRPr="00443634">
              <w:rPr>
                <w:rFonts w:ascii="Garamond" w:hAnsi="Garamond"/>
                <w:strike/>
                <w:color w:val="FF0000"/>
              </w:rPr>
              <w:t xml:space="preserve"> střídavě podle data, kdy napadly.</w:t>
            </w:r>
          </w:p>
          <w:p w:rsidR="00084BFD" w:rsidRPr="00632226" w:rsidRDefault="001062B2" w:rsidP="001062B2">
            <w:pPr>
              <w:pStyle w:val="Default"/>
              <w:jc w:val="both"/>
              <w:rPr>
                <w:rFonts w:ascii="Garamond" w:hAnsi="Garamond"/>
                <w:strike/>
                <w:color w:val="FF0000"/>
              </w:rPr>
            </w:pPr>
            <w:r w:rsidRPr="00443634">
              <w:rPr>
                <w:rFonts w:ascii="Garamond" w:hAnsi="Garamond"/>
                <w:strike/>
                <w:color w:val="FF0000"/>
              </w:rPr>
              <w:t>Výše uvedené</w:t>
            </w:r>
            <w:r w:rsidR="00AF66E1" w:rsidRPr="00443634">
              <w:rPr>
                <w:rFonts w:ascii="Garamond" w:hAnsi="Garamond"/>
                <w:strike/>
                <w:color w:val="FF0000"/>
              </w:rPr>
              <w:t xml:space="preserve"> rozdělení věcí </w:t>
            </w:r>
            <w:r w:rsidR="00BE6683" w:rsidRPr="00443634">
              <w:rPr>
                <w:rFonts w:ascii="Garamond" w:hAnsi="Garamond"/>
                <w:strike/>
                <w:color w:val="FF0000"/>
              </w:rPr>
              <w:t>je obsaženo v</w:t>
            </w:r>
            <w:r w:rsidR="002D5ADA" w:rsidRPr="00443634">
              <w:rPr>
                <w:rFonts w:ascii="Garamond" w:hAnsi="Garamond"/>
                <w:strike/>
                <w:color w:val="FF0000"/>
              </w:rPr>
              <w:t xml:space="preserve"> </w:t>
            </w:r>
            <w:r w:rsidR="00AF66E1" w:rsidRPr="00443634">
              <w:rPr>
                <w:rFonts w:ascii="Garamond" w:hAnsi="Garamond"/>
                <w:strike/>
                <w:color w:val="FF0000"/>
              </w:rPr>
              <w:t>přílo</w:t>
            </w:r>
            <w:r w:rsidR="00BE6683" w:rsidRPr="00443634">
              <w:rPr>
                <w:rFonts w:ascii="Garamond" w:hAnsi="Garamond"/>
                <w:strike/>
                <w:color w:val="FF0000"/>
              </w:rPr>
              <w:t>ze</w:t>
            </w:r>
            <w:r w:rsidR="00AF66E1" w:rsidRPr="00443634">
              <w:rPr>
                <w:rFonts w:ascii="Garamond" w:hAnsi="Garamond"/>
                <w:strike/>
                <w:color w:val="FF0000"/>
              </w:rPr>
              <w:t xml:space="preserve"> č. 4</w:t>
            </w:r>
            <w:r w:rsidRPr="00443634">
              <w:rPr>
                <w:rFonts w:ascii="Garamond" w:hAnsi="Garamond"/>
                <w:strike/>
                <w:color w:val="FF0000"/>
              </w:rPr>
              <w:t>.</w:t>
            </w:r>
          </w:p>
        </w:tc>
      </w:tr>
      <w:tr w:rsidR="001062B2" w:rsidRPr="00413977" w:rsidTr="00AC3FD4">
        <w:trPr>
          <w:trHeight w:val="415"/>
        </w:trPr>
        <w:tc>
          <w:tcPr>
            <w:tcW w:w="391" w:type="pct"/>
            <w:vMerge/>
          </w:tcPr>
          <w:p w:rsidR="001062B2" w:rsidRPr="00413977" w:rsidRDefault="001062B2" w:rsidP="001062B2">
            <w:pPr>
              <w:rPr>
                <w:rFonts w:ascii="Garamond" w:hAnsi="Garamond"/>
                <w:b/>
              </w:rPr>
            </w:pPr>
          </w:p>
        </w:tc>
        <w:tc>
          <w:tcPr>
            <w:tcW w:w="1212" w:type="pct"/>
            <w:tcBorders>
              <w:bottom w:val="single" w:sz="4" w:space="0" w:color="auto"/>
            </w:tcBorders>
          </w:tcPr>
          <w:p w:rsidR="00047434" w:rsidRDefault="00047434" w:rsidP="001062B2">
            <w:pPr>
              <w:jc w:val="center"/>
              <w:rPr>
                <w:rFonts w:ascii="Garamond" w:hAnsi="Garamond"/>
              </w:rPr>
            </w:pPr>
          </w:p>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rPr>
            </w:pPr>
            <w:r w:rsidRPr="00413977">
              <w:rPr>
                <w:rFonts w:ascii="Garamond" w:hAnsi="Garamond"/>
              </w:rPr>
              <w:t>JUDr. Markéta Švarcová</w:t>
            </w:r>
          </w:p>
          <w:p w:rsidR="001062B2" w:rsidRDefault="001062B2" w:rsidP="001062B2">
            <w:pPr>
              <w:jc w:val="center"/>
              <w:rPr>
                <w:rFonts w:ascii="Garamond" w:hAnsi="Garamond"/>
                <w:sz w:val="22"/>
                <w:szCs w:val="22"/>
              </w:rPr>
            </w:pPr>
          </w:p>
          <w:p w:rsidR="001062B2" w:rsidRPr="00413977" w:rsidRDefault="001062B2" w:rsidP="001062B2">
            <w:pPr>
              <w:jc w:val="center"/>
              <w:rPr>
                <w:rFonts w:ascii="Garamond" w:hAnsi="Garamond"/>
                <w:sz w:val="22"/>
                <w:szCs w:val="22"/>
              </w:rPr>
            </w:pPr>
            <w:r w:rsidRPr="00413977">
              <w:rPr>
                <w:rFonts w:ascii="Garamond" w:hAnsi="Garamond"/>
                <w:sz w:val="22"/>
                <w:szCs w:val="22"/>
              </w:rPr>
              <w:t>zástup dlouhodobé nepřítomnosti</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1062B2" w:rsidRPr="00FD1E6C" w:rsidRDefault="001062B2" w:rsidP="001062B2">
            <w:pPr>
              <w:jc w:val="center"/>
              <w:rPr>
                <w:rFonts w:ascii="Garamond" w:hAnsi="Garamond"/>
              </w:rPr>
            </w:pPr>
            <w:r w:rsidRPr="00F3555A">
              <w:rPr>
                <w:rFonts w:ascii="Garamond" w:hAnsi="Garamond"/>
              </w:rPr>
              <w:t>Mgr. Petr Pomahač</w:t>
            </w:r>
          </w:p>
          <w:p w:rsidR="001062B2" w:rsidRPr="002759F2" w:rsidRDefault="001062B2" w:rsidP="001062B2">
            <w:pPr>
              <w:jc w:val="center"/>
              <w:rPr>
                <w:rFonts w:ascii="Garamond" w:hAnsi="Garamond"/>
              </w:rPr>
            </w:pPr>
            <w:r w:rsidRPr="002759F2">
              <w:rPr>
                <w:rFonts w:ascii="Garamond" w:hAnsi="Garamond"/>
              </w:rPr>
              <w:t>JUDr. Tomáš Štindl</w:t>
            </w:r>
          </w:p>
          <w:p w:rsidR="001062B2" w:rsidRPr="002759F2" w:rsidRDefault="001062B2" w:rsidP="001062B2">
            <w:pPr>
              <w:jc w:val="center"/>
              <w:rPr>
                <w:rFonts w:ascii="Garamond" w:hAnsi="Garamond"/>
              </w:rPr>
            </w:pPr>
            <w:r w:rsidRPr="002759F2">
              <w:rPr>
                <w:rFonts w:ascii="Garamond" w:hAnsi="Garamond"/>
              </w:rPr>
              <w:t>Mgr. Veronika Sekerová</w:t>
            </w:r>
          </w:p>
          <w:p w:rsidR="001062B2" w:rsidRPr="00413977" w:rsidRDefault="001062B2" w:rsidP="001062B2">
            <w:pPr>
              <w:jc w:val="center"/>
              <w:rPr>
                <w:rFonts w:ascii="Garamond" w:hAnsi="Garamond"/>
              </w:rPr>
            </w:pPr>
            <w:r w:rsidRPr="00413977">
              <w:rPr>
                <w:rFonts w:ascii="Garamond" w:hAnsi="Garamond"/>
              </w:rPr>
              <w:t>Mgr. Hana Stehlik Vodrážková</w:t>
            </w:r>
          </w:p>
          <w:p w:rsidR="001062B2" w:rsidRPr="009C0069" w:rsidRDefault="001062B2" w:rsidP="001062B2">
            <w:pPr>
              <w:jc w:val="center"/>
              <w:rPr>
                <w:rFonts w:ascii="Garamond" w:hAnsi="Garamond"/>
              </w:rPr>
            </w:pPr>
            <w:r w:rsidRPr="009C0069">
              <w:rPr>
                <w:rFonts w:ascii="Garamond" w:hAnsi="Garamond"/>
              </w:rPr>
              <w:t>Mgr. Marcela Součková</w:t>
            </w:r>
          </w:p>
          <w:p w:rsidR="001062B2" w:rsidRPr="00413977" w:rsidRDefault="001062B2" w:rsidP="001062B2">
            <w:pPr>
              <w:jc w:val="center"/>
              <w:rPr>
                <w:rFonts w:ascii="Garamond" w:hAnsi="Garamond"/>
              </w:rPr>
            </w:pPr>
            <w:r w:rsidRPr="00413977">
              <w:rPr>
                <w:rFonts w:ascii="Garamond" w:hAnsi="Garamond"/>
              </w:rPr>
              <w:t>Mgr. Věra Dandová</w:t>
            </w:r>
          </w:p>
          <w:p w:rsidR="001062B2" w:rsidRPr="00413977" w:rsidRDefault="001062B2" w:rsidP="001062B2">
            <w:pPr>
              <w:jc w:val="center"/>
              <w:rPr>
                <w:rFonts w:ascii="Garamond" w:hAnsi="Garamond"/>
              </w:rPr>
            </w:pPr>
            <w:r w:rsidRPr="00413977">
              <w:rPr>
                <w:rFonts w:ascii="Garamond" w:hAnsi="Garamond"/>
              </w:rPr>
              <w:t>Mgr. Markéta Lanzová</w:t>
            </w:r>
          </w:p>
          <w:p w:rsidR="001062B2" w:rsidRPr="00413977" w:rsidRDefault="001062B2" w:rsidP="001062B2">
            <w:pPr>
              <w:jc w:val="center"/>
              <w:rPr>
                <w:rFonts w:ascii="Garamond" w:hAnsi="Garamond"/>
              </w:rPr>
            </w:pPr>
            <w:r w:rsidRPr="00413977">
              <w:rPr>
                <w:rFonts w:ascii="Garamond" w:hAnsi="Garamond"/>
              </w:rPr>
              <w:t>Mgr. Kristina Pavlisová</w:t>
            </w:r>
          </w:p>
          <w:p w:rsidR="001062B2" w:rsidRPr="00413977" w:rsidRDefault="001062B2" w:rsidP="001062B2">
            <w:pPr>
              <w:jc w:val="center"/>
              <w:rPr>
                <w:rFonts w:ascii="Garamond" w:hAnsi="Garamond"/>
                <w:u w:val="single"/>
              </w:rPr>
            </w:pPr>
          </w:p>
        </w:tc>
        <w:tc>
          <w:tcPr>
            <w:tcW w:w="3397" w:type="pct"/>
            <w:vMerge/>
          </w:tcPr>
          <w:p w:rsidR="001062B2" w:rsidRPr="00413977" w:rsidRDefault="001062B2" w:rsidP="001062B2">
            <w:pPr>
              <w:jc w:val="both"/>
              <w:rPr>
                <w:rFonts w:ascii="Garamond" w:hAnsi="Garamond"/>
                <w:b/>
                <w:bCs/>
              </w:rPr>
            </w:pPr>
          </w:p>
        </w:tc>
      </w:tr>
      <w:tr w:rsidR="001062B2" w:rsidRPr="00413977" w:rsidTr="00632226">
        <w:trPr>
          <w:trHeight w:val="1056"/>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43634" w:rsidRDefault="001062B2" w:rsidP="001062B2">
            <w:pPr>
              <w:rPr>
                <w:rFonts w:ascii="Garamond" w:hAnsi="Garamond"/>
                <w:strike/>
                <w:color w:val="FF0000"/>
                <w:u w:val="single"/>
              </w:rPr>
            </w:pPr>
            <w:r w:rsidRPr="00443634">
              <w:rPr>
                <w:rFonts w:ascii="Garamond" w:hAnsi="Garamond"/>
                <w:strike/>
                <w:color w:val="FF0000"/>
                <w:u w:val="single"/>
              </w:rPr>
              <w:t>vyšší soudní úřednice:</w:t>
            </w:r>
          </w:p>
          <w:p w:rsidR="001062B2" w:rsidRPr="00443634" w:rsidRDefault="001062B2" w:rsidP="001062B2">
            <w:pPr>
              <w:jc w:val="center"/>
              <w:rPr>
                <w:rFonts w:ascii="Garamond" w:hAnsi="Garamond"/>
                <w:strike/>
                <w:color w:val="FF0000"/>
              </w:rPr>
            </w:pPr>
            <w:r w:rsidRPr="00443634">
              <w:rPr>
                <w:rFonts w:ascii="Garamond" w:hAnsi="Garamond"/>
                <w:strike/>
                <w:color w:val="FF0000"/>
              </w:rPr>
              <w:t>Jiřina Nováková</w:t>
            </w:r>
          </w:p>
          <w:p w:rsidR="001062B2" w:rsidRPr="00443634" w:rsidRDefault="001062B2" w:rsidP="001062B2">
            <w:pPr>
              <w:rPr>
                <w:rFonts w:ascii="Garamond" w:hAnsi="Garamond"/>
                <w:b/>
                <w:strike/>
                <w:color w:val="FF0000"/>
                <w:u w:val="single"/>
              </w:rPr>
            </w:pPr>
            <w:r w:rsidRPr="00443634">
              <w:rPr>
                <w:rFonts w:ascii="Garamond" w:hAnsi="Garamond"/>
                <w:strike/>
                <w:color w:val="FF0000"/>
                <w:sz w:val="22"/>
                <w:szCs w:val="22"/>
              </w:rPr>
              <w:t>(zástup JUDr. Ing. Dagmar Langová)</w:t>
            </w:r>
          </w:p>
          <w:p w:rsidR="001062B2" w:rsidRPr="001062B2" w:rsidRDefault="001062B2" w:rsidP="00632226">
            <w:pPr>
              <w:rPr>
                <w:rFonts w:ascii="Garamond" w:hAnsi="Garamond"/>
              </w:rPr>
            </w:pPr>
          </w:p>
        </w:tc>
        <w:tc>
          <w:tcPr>
            <w:tcW w:w="3397" w:type="pct"/>
          </w:tcPr>
          <w:p w:rsidR="001062B2" w:rsidRPr="00632226" w:rsidRDefault="001062B2" w:rsidP="001062B2">
            <w:pPr>
              <w:jc w:val="both"/>
              <w:rPr>
                <w:rFonts w:ascii="Garamond" w:hAnsi="Garamond"/>
                <w:bCs/>
                <w:strike/>
                <w:color w:val="FF0000"/>
              </w:rPr>
            </w:pPr>
            <w:r w:rsidRPr="00632226">
              <w:rPr>
                <w:rFonts w:ascii="Garamond" w:hAnsi="Garamond"/>
                <w:bCs/>
                <w:strike/>
                <w:color w:val="FF0000"/>
              </w:rPr>
              <w:t xml:space="preserve">Provádí úkony dle § 11 a 14 </w:t>
            </w:r>
            <w:r w:rsidRPr="00632226">
              <w:rPr>
                <w:rFonts w:ascii="Garamond" w:hAnsi="Garamond"/>
                <w:strike/>
                <w:color w:val="FF0000"/>
              </w:rPr>
              <w:t>zákona č. 121/2008 Sb., o vyšších soudních úřednících v platném znění a na základě pověření předsedů senátů provádí úkony dle § 5.</w:t>
            </w:r>
          </w:p>
          <w:p w:rsidR="001062B2" w:rsidRPr="00632226" w:rsidRDefault="001062B2" w:rsidP="001062B2">
            <w:pPr>
              <w:rPr>
                <w:rFonts w:ascii="Garamond" w:hAnsi="Garamond"/>
                <w:bCs/>
                <w:strike/>
                <w:color w:val="FF0000"/>
              </w:rPr>
            </w:pPr>
            <w:r w:rsidRPr="00632226">
              <w:rPr>
                <w:rFonts w:ascii="Garamond" w:hAnsi="Garamond"/>
                <w:bCs/>
                <w:strike/>
                <w:color w:val="FF0000"/>
              </w:rPr>
              <w:t>Oznámení výhrady § 354 o. s. ř.</w:t>
            </w:r>
          </w:p>
          <w:p w:rsidR="001062B2" w:rsidRPr="00632226" w:rsidRDefault="001062B2" w:rsidP="001062B2">
            <w:pPr>
              <w:pStyle w:val="Default"/>
              <w:jc w:val="both"/>
              <w:rPr>
                <w:rFonts w:ascii="Garamond" w:hAnsi="Garamond"/>
                <w:bCs/>
                <w:strike/>
                <w:color w:val="FF0000"/>
              </w:rPr>
            </w:pPr>
            <w:r w:rsidRPr="00632226">
              <w:rPr>
                <w:rFonts w:ascii="Garamond" w:hAnsi="Garamond"/>
                <w:bCs/>
                <w:strike/>
                <w:color w:val="FF0000"/>
              </w:rPr>
              <w:t>Sepisování návrhů podle o. z.</w:t>
            </w:r>
          </w:p>
        </w:tc>
      </w:tr>
      <w:tr w:rsidR="00632226" w:rsidRPr="00413977" w:rsidTr="00632226">
        <w:trPr>
          <w:trHeight w:val="976"/>
        </w:trPr>
        <w:tc>
          <w:tcPr>
            <w:tcW w:w="391" w:type="pct"/>
            <w:vMerge/>
          </w:tcPr>
          <w:p w:rsidR="00632226" w:rsidRPr="00413977" w:rsidRDefault="00632226" w:rsidP="00632226">
            <w:pPr>
              <w:rPr>
                <w:rFonts w:ascii="Garamond" w:hAnsi="Garamond"/>
                <w:b/>
              </w:rPr>
            </w:pPr>
          </w:p>
        </w:tc>
        <w:tc>
          <w:tcPr>
            <w:tcW w:w="1212" w:type="pct"/>
            <w:tcBorders>
              <w:top w:val="single" w:sz="4" w:space="0" w:color="auto"/>
            </w:tcBorders>
          </w:tcPr>
          <w:p w:rsidR="00632226" w:rsidRPr="00632226" w:rsidRDefault="00632226" w:rsidP="00632226">
            <w:pPr>
              <w:rPr>
                <w:rFonts w:ascii="Garamond" w:hAnsi="Garamond"/>
                <w:bCs/>
                <w:color w:val="FF0000"/>
                <w:u w:val="single"/>
              </w:rPr>
            </w:pPr>
            <w:r w:rsidRPr="00632226">
              <w:rPr>
                <w:rFonts w:ascii="Garamond" w:hAnsi="Garamond"/>
                <w:bCs/>
                <w:color w:val="FF0000"/>
                <w:u w:val="single"/>
              </w:rPr>
              <w:t>justiční čekatelka:</w:t>
            </w:r>
          </w:p>
          <w:p w:rsidR="00632226" w:rsidRDefault="00632226" w:rsidP="00632226">
            <w:pPr>
              <w:jc w:val="center"/>
              <w:rPr>
                <w:rFonts w:ascii="Garamond" w:hAnsi="Garamond"/>
                <w:color w:val="FF0000"/>
              </w:rPr>
            </w:pPr>
            <w:r w:rsidRPr="00632226">
              <w:rPr>
                <w:rFonts w:ascii="Garamond" w:hAnsi="Garamond"/>
                <w:color w:val="FF0000"/>
              </w:rPr>
              <w:t>Mgr. Gabriela Kadlecová</w:t>
            </w:r>
          </w:p>
          <w:p w:rsidR="00B66CF5" w:rsidRPr="00632226" w:rsidRDefault="00B66CF5" w:rsidP="00632226">
            <w:pPr>
              <w:jc w:val="center"/>
              <w:rPr>
                <w:rFonts w:ascii="Garamond" w:hAnsi="Garamond"/>
                <w:color w:val="FF0000"/>
              </w:rPr>
            </w:pPr>
            <w:r>
              <w:rPr>
                <w:rFonts w:ascii="Garamond" w:hAnsi="Garamond"/>
                <w:color w:val="FF0000"/>
              </w:rPr>
              <w:t>Mgr. Ing. Adéla Kohoutová</w:t>
            </w:r>
          </w:p>
          <w:p w:rsidR="00632226" w:rsidRPr="00632226" w:rsidRDefault="00632226" w:rsidP="00632226">
            <w:pPr>
              <w:rPr>
                <w:rFonts w:ascii="Garamond" w:hAnsi="Garamond"/>
                <w:b/>
                <w:color w:val="FF0000"/>
                <w:sz w:val="22"/>
                <w:szCs w:val="22"/>
                <w:u w:val="single"/>
              </w:rPr>
            </w:pPr>
            <w:r w:rsidRPr="00632226">
              <w:rPr>
                <w:rFonts w:ascii="Garamond" w:hAnsi="Garamond"/>
                <w:color w:val="FF0000"/>
                <w:sz w:val="22"/>
                <w:szCs w:val="22"/>
              </w:rPr>
              <w:t>(zástup JUDr. Ing. Dagmar Langová)</w:t>
            </w:r>
          </w:p>
        </w:tc>
        <w:tc>
          <w:tcPr>
            <w:tcW w:w="3397" w:type="pct"/>
          </w:tcPr>
          <w:p w:rsidR="00632226" w:rsidRPr="00632226" w:rsidRDefault="00632226" w:rsidP="00632226">
            <w:pPr>
              <w:pStyle w:val="Default"/>
              <w:jc w:val="both"/>
              <w:rPr>
                <w:rFonts w:ascii="Garamond" w:hAnsi="Garamond"/>
                <w:color w:val="FF0000"/>
              </w:rPr>
            </w:pPr>
            <w:r w:rsidRPr="00632226">
              <w:rPr>
                <w:rFonts w:ascii="Garamond" w:hAnsi="Garamond"/>
                <w:color w:val="FF0000"/>
              </w:rPr>
              <w:t>Provádí úkony v rámci přípravné služby justičních čekatelů dle pokynů školitele</w:t>
            </w:r>
            <w:r w:rsidR="00410DD2">
              <w:rPr>
                <w:rFonts w:ascii="Garamond" w:hAnsi="Garamond"/>
                <w:color w:val="FF0000"/>
              </w:rPr>
              <w:t>.</w:t>
            </w:r>
          </w:p>
          <w:p w:rsidR="00632226" w:rsidRPr="00632226" w:rsidRDefault="00632226" w:rsidP="00632226">
            <w:pPr>
              <w:jc w:val="both"/>
              <w:rPr>
                <w:rFonts w:ascii="Garamond" w:hAnsi="Garamond"/>
                <w:b/>
                <w:bCs/>
                <w:color w:val="FF0000"/>
              </w:rPr>
            </w:pPr>
          </w:p>
        </w:tc>
      </w:tr>
      <w:tr w:rsidR="001062B2" w:rsidRPr="00413977" w:rsidTr="0053058E">
        <w:trPr>
          <w:trHeight w:val="1507"/>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2D5ADA" w:rsidRDefault="002D5ADA"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pStyle w:val="Default"/>
              <w:jc w:val="both"/>
              <w:rPr>
                <w:rFonts w:ascii="Garamond" w:hAnsi="Garamond"/>
                <w:bCs/>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Default="00A63698"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4D6B1B" w:rsidRDefault="004D6B1B" w:rsidP="001062B2">
            <w:pPr>
              <w:rPr>
                <w:rFonts w:ascii="Garamond" w:hAnsi="Garamond"/>
                <w:b/>
              </w:rPr>
            </w:pPr>
          </w:p>
          <w:p w:rsidR="00084BFD" w:rsidRDefault="00084BFD" w:rsidP="001062B2">
            <w:pPr>
              <w:rPr>
                <w:rFonts w:ascii="Garamond" w:hAnsi="Garamond"/>
                <w:b/>
              </w:rPr>
            </w:pPr>
          </w:p>
          <w:p w:rsidR="00084BFD" w:rsidRPr="00413977" w:rsidRDefault="00084BFD"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092FED" w:rsidRPr="00413977" w:rsidRDefault="00092FED"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jc w:val="center"/>
              <w:rPr>
                <w:rFonts w:ascii="Garamond" w:hAnsi="Garamond"/>
                <w:b/>
              </w:rPr>
            </w:pPr>
            <w:r w:rsidRPr="00413977">
              <w:rPr>
                <w:rFonts w:ascii="Garamond" w:hAnsi="Garamond"/>
                <w:b/>
              </w:rPr>
              <w:t>10</w:t>
            </w: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443634" w:rsidRDefault="00A63698" w:rsidP="001062B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43634">
              <w:rPr>
                <w:rFonts w:ascii="Garamond" w:hAnsi="Garamond"/>
                <w:bCs/>
                <w:strike/>
                <w:color w:val="FF0000"/>
              </w:rPr>
              <w:t xml:space="preserve">v rozsahu </w:t>
            </w:r>
            <w:r w:rsidR="009C0069" w:rsidRPr="00443634">
              <w:rPr>
                <w:rFonts w:ascii="Garamond" w:hAnsi="Garamond"/>
                <w:bCs/>
                <w:strike/>
                <w:color w:val="FF0000"/>
              </w:rPr>
              <w:t>100 %</w:t>
            </w:r>
            <w:r w:rsidR="00443634">
              <w:rPr>
                <w:rFonts w:ascii="Garamond" w:hAnsi="Garamond"/>
                <w:bCs/>
                <w:color w:val="FF0000"/>
              </w:rPr>
              <w:t xml:space="preserve"> nápad pozastaven</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Default="00A63698"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Pr="00413977" w:rsidRDefault="0086319F"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303824" w:rsidRPr="00303824" w:rsidRDefault="00303824" w:rsidP="00303824">
            <w:pPr>
              <w:jc w:val="center"/>
              <w:rPr>
                <w:rFonts w:ascii="Garamond" w:hAnsi="Garamond"/>
              </w:rPr>
            </w:pPr>
            <w:r w:rsidRPr="00303824">
              <w:rPr>
                <w:rFonts w:ascii="Garamond" w:hAnsi="Garamond"/>
              </w:rPr>
              <w:t>Mgr. Petr Pomahač</w:t>
            </w:r>
          </w:p>
          <w:p w:rsidR="00632226" w:rsidRDefault="00632226" w:rsidP="001062B2">
            <w:pPr>
              <w:jc w:val="center"/>
              <w:rPr>
                <w:rFonts w:ascii="Garamond" w:hAnsi="Garamond"/>
                <w:sz w:val="22"/>
                <w:szCs w:val="22"/>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9C0069" w:rsidRDefault="00A63698" w:rsidP="001062B2">
            <w:pPr>
              <w:jc w:val="center"/>
              <w:rPr>
                <w:rFonts w:ascii="Garamond" w:hAnsi="Garamond"/>
              </w:rPr>
            </w:pPr>
            <w:r w:rsidRPr="009C0069">
              <w:rPr>
                <w:rFonts w:ascii="Garamond" w:hAnsi="Garamond"/>
              </w:rPr>
              <w:t>Mgr. Hana Stehlik Vodrážková</w:t>
            </w:r>
          </w:p>
          <w:p w:rsidR="00A63698" w:rsidRPr="009C0069" w:rsidRDefault="00A63698" w:rsidP="001062B2">
            <w:pPr>
              <w:jc w:val="center"/>
              <w:rPr>
                <w:rFonts w:ascii="Garamond" w:hAnsi="Garamond"/>
              </w:rPr>
            </w:pPr>
            <w:r w:rsidRPr="009C0069">
              <w:rPr>
                <w:rFonts w:ascii="Garamond" w:hAnsi="Garamond"/>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Pr="00443634" w:rsidRDefault="00A63698" w:rsidP="006E4905">
            <w:pPr>
              <w:jc w:val="center"/>
              <w:rPr>
                <w:rFonts w:ascii="Garamond" w:hAnsi="Garamond"/>
              </w:rPr>
            </w:pPr>
            <w:r w:rsidRPr="00443634">
              <w:rPr>
                <w:rFonts w:ascii="Garamond" w:hAnsi="Garamond"/>
                <w:color w:val="FF0000"/>
              </w:rPr>
              <w:t>JUDr. Ing. Dagmar Langová</w:t>
            </w: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A63698" w:rsidRDefault="00A63698" w:rsidP="00AF66E1">
            <w:pPr>
              <w:pStyle w:val="Default"/>
              <w:jc w:val="both"/>
              <w:rPr>
                <w:rFonts w:ascii="Garamond" w:hAnsi="Garamond"/>
                <w:bCs/>
                <w:color w:val="auto"/>
              </w:rPr>
            </w:pPr>
            <w:r w:rsidRPr="00A463C0">
              <w:rPr>
                <w:rFonts w:ascii="Garamond" w:hAnsi="Garamond"/>
                <w:bCs/>
                <w:color w:val="auto"/>
              </w:rPr>
              <w:t>Sepisování návrhů podle o. z.</w:t>
            </w:r>
          </w:p>
          <w:p w:rsidR="00780E02" w:rsidRPr="00AF66E1" w:rsidRDefault="00780E02" w:rsidP="00AF66E1">
            <w:pPr>
              <w:pStyle w:val="Default"/>
              <w:jc w:val="both"/>
              <w:rPr>
                <w:rFonts w:ascii="Garamond" w:hAnsi="Garamond"/>
                <w:bCs/>
                <w:color w:val="auto"/>
              </w:rPr>
            </w:pPr>
          </w:p>
        </w:tc>
      </w:tr>
      <w:tr w:rsidR="00A63698" w:rsidRPr="00413977" w:rsidTr="00780E02">
        <w:trPr>
          <w:trHeight w:val="118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F66E1" w:rsidRPr="009C0069" w:rsidRDefault="00AF66E1" w:rsidP="001062B2">
            <w:pPr>
              <w:jc w:val="center"/>
              <w:rPr>
                <w:rFonts w:ascii="Garamond" w:hAnsi="Garamond"/>
              </w:rPr>
            </w:pPr>
            <w:r w:rsidRPr="009C0069">
              <w:rPr>
                <w:rFonts w:ascii="Garamond" w:hAnsi="Garamond"/>
              </w:rPr>
              <w:t>Mgr. Anna Trhlíková</w:t>
            </w:r>
          </w:p>
          <w:p w:rsidR="00A63698" w:rsidRPr="00AF66E1" w:rsidRDefault="00A63698" w:rsidP="001062B2">
            <w:pPr>
              <w:pStyle w:val="Nadpis5"/>
              <w:jc w:val="left"/>
              <w:outlineLvl w:val="4"/>
              <w:rPr>
                <w:rFonts w:ascii="Garamond" w:hAnsi="Garamond"/>
                <w:sz w:val="24"/>
                <w:szCs w:val="24"/>
              </w:rPr>
            </w:pPr>
            <w:r w:rsidRPr="00AF66E1">
              <w:rPr>
                <w:rFonts w:ascii="Garamond" w:hAnsi="Garamond"/>
                <w:sz w:val="24"/>
                <w:szCs w:val="24"/>
              </w:rPr>
              <w:t xml:space="preserve"> (zástup JUDr. Markéta Švarcová)</w:t>
            </w:r>
          </w:p>
        </w:tc>
        <w:tc>
          <w:tcPr>
            <w:tcW w:w="3397" w:type="pct"/>
          </w:tcPr>
          <w:p w:rsidR="00A63698" w:rsidRPr="0061613E" w:rsidRDefault="00A63698" w:rsidP="001062B2">
            <w:pPr>
              <w:jc w:val="both"/>
              <w:rPr>
                <w:rFonts w:ascii="Garamond" w:hAnsi="Garamond"/>
                <w:bCs/>
              </w:rPr>
            </w:pPr>
            <w:r w:rsidRPr="0061613E">
              <w:rPr>
                <w:rFonts w:ascii="Garamond" w:hAnsi="Garamond"/>
                <w:bCs/>
              </w:rPr>
              <w:t xml:space="preserve">Provádí úkony dle § 11 a 14 </w:t>
            </w:r>
            <w:r w:rsidRPr="0061613E">
              <w:rPr>
                <w:rFonts w:ascii="Garamond" w:hAnsi="Garamond"/>
              </w:rPr>
              <w:t>zákona č. 121/2008 Sb., o vyšších soudních úřednících v platném znění a na základě pověření předsedů senátů provádí úkony dle § 5.</w:t>
            </w:r>
          </w:p>
          <w:p w:rsidR="00A63698" w:rsidRPr="00780E02" w:rsidRDefault="00A63698" w:rsidP="00780E02">
            <w:pPr>
              <w:jc w:val="both"/>
              <w:rPr>
                <w:rFonts w:ascii="Garamond" w:hAnsi="Garamond"/>
                <w:strike/>
                <w:color w:val="FF0000"/>
              </w:rPr>
            </w:pPr>
            <w:r w:rsidRPr="0061613E">
              <w:rPr>
                <w:rFonts w:ascii="Garamond" w:hAnsi="Garamond"/>
              </w:rPr>
              <w:t>Vykonává činnost asistentky soudce dle zákona č. 6/2002 Sb., o soudech a soudcích.</w:t>
            </w:r>
            <w:r w:rsidR="0061613E">
              <w:rPr>
                <w:rFonts w:ascii="Garamond" w:hAnsi="Garamond"/>
                <w:bCs/>
              </w:rPr>
              <w:tab/>
            </w:r>
          </w:p>
        </w:tc>
      </w:tr>
      <w:tr w:rsidR="00A63698" w:rsidRPr="00413977" w:rsidTr="00AC3FD4">
        <w:trPr>
          <w:trHeight w:val="855"/>
        </w:trPr>
        <w:tc>
          <w:tcPr>
            <w:tcW w:w="391" w:type="pct"/>
            <w:vMerge/>
          </w:tcPr>
          <w:p w:rsidR="00A63698" w:rsidRPr="00413977" w:rsidRDefault="00A63698" w:rsidP="001062B2">
            <w:pPr>
              <w:ind w:right="-534"/>
              <w:jc w:val="both"/>
              <w:rPr>
                <w:rFonts w:ascii="Garamond" w:hAnsi="Garamond"/>
                <w:b/>
              </w:rPr>
            </w:pPr>
          </w:p>
        </w:tc>
        <w:tc>
          <w:tcPr>
            <w:tcW w:w="1212" w:type="pct"/>
            <w:tcBorders>
              <w:top w:val="single" w:sz="4" w:space="0" w:color="auto"/>
              <w:bottom w:val="single" w:sz="4" w:space="0" w:color="auto"/>
            </w:tcBorders>
          </w:tcPr>
          <w:p w:rsidR="00A63698" w:rsidRPr="00413977" w:rsidRDefault="00A63698" w:rsidP="001062B2">
            <w:pPr>
              <w:ind w:right="-534"/>
              <w:rPr>
                <w:rFonts w:ascii="Garamond" w:hAnsi="Garamond"/>
                <w:u w:val="single"/>
              </w:rPr>
            </w:pPr>
            <w:r w:rsidRPr="00413977">
              <w:rPr>
                <w:rFonts w:ascii="Garamond" w:hAnsi="Garamond"/>
                <w:u w:val="single"/>
              </w:rPr>
              <w:t>vedoucí kanceláře:</w:t>
            </w:r>
          </w:p>
          <w:p w:rsidR="00A63698" w:rsidRDefault="00A63698" w:rsidP="004D6B1B">
            <w:pPr>
              <w:ind w:right="-534"/>
              <w:jc w:val="center"/>
              <w:rPr>
                <w:rFonts w:ascii="Garamond" w:hAnsi="Garamond"/>
              </w:rPr>
            </w:pPr>
            <w:r w:rsidRPr="00413977">
              <w:rPr>
                <w:rFonts w:ascii="Garamond" w:hAnsi="Garamond"/>
              </w:rPr>
              <w:t>Monika Frydryšková</w:t>
            </w:r>
          </w:p>
          <w:p w:rsidR="00A63698" w:rsidRPr="00413977" w:rsidRDefault="00A63698" w:rsidP="001062B2">
            <w:pPr>
              <w:ind w:right="-534"/>
              <w:rPr>
                <w:rFonts w:ascii="Garamond" w:hAnsi="Garamond"/>
              </w:rPr>
            </w:pPr>
          </w:p>
        </w:tc>
        <w:tc>
          <w:tcPr>
            <w:tcW w:w="3397" w:type="pct"/>
            <w:tcBorders>
              <w:top w:val="single" w:sz="4" w:space="0" w:color="auto"/>
              <w:bottom w:val="single" w:sz="4" w:space="0" w:color="auto"/>
            </w:tcBorders>
          </w:tcPr>
          <w:p w:rsidR="00A63698" w:rsidRPr="00413977" w:rsidRDefault="00A63698"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092FED">
        <w:trPr>
          <w:trHeight w:val="1001"/>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780E02" w:rsidRDefault="00780E02" w:rsidP="00A63698">
            <w:pPr>
              <w:ind w:right="-534"/>
              <w:jc w:val="both"/>
              <w:rPr>
                <w:rFonts w:ascii="Garamond" w:hAnsi="Garamond"/>
                <w:b/>
              </w:rPr>
            </w:pPr>
          </w:p>
          <w:p w:rsidR="008F5EAB" w:rsidRDefault="008F5EAB"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8F5EAB" w:rsidRDefault="008F5EAB" w:rsidP="00A63698">
            <w:pPr>
              <w:rPr>
                <w:rFonts w:ascii="Garamond" w:hAnsi="Garamond"/>
              </w:rPr>
            </w:pP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7963D5" w:rsidRPr="006E4905" w:rsidRDefault="00692522" w:rsidP="00BE6683">
            <w:pPr>
              <w:pStyle w:val="Zkladntext3"/>
              <w:rPr>
                <w:rFonts w:ascii="Garamond" w:hAnsi="Garamond" w:cs="Arial"/>
              </w:rPr>
            </w:pPr>
            <w:r w:rsidRPr="006E4905">
              <w:rPr>
                <w:rFonts w:ascii="Garamond" w:hAnsi="Garamond"/>
                <w:sz w:val="24"/>
                <w:szCs w:val="24"/>
              </w:rPr>
              <w:t xml:space="preserve">Od 1. 7. 2020 </w:t>
            </w:r>
            <w:r w:rsidR="00BE6683" w:rsidRPr="006E4905">
              <w:rPr>
                <w:rFonts w:ascii="Garamond" w:hAnsi="Garamond"/>
                <w:sz w:val="24"/>
                <w:szCs w:val="24"/>
              </w:rPr>
              <w:t>byly</w:t>
            </w:r>
            <w:r w:rsidRPr="006E4905">
              <w:rPr>
                <w:rFonts w:ascii="Garamond" w:hAnsi="Garamond"/>
                <w:sz w:val="24"/>
                <w:szCs w:val="24"/>
              </w:rPr>
              <w:t xml:space="preserve">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w:t>
            </w:r>
            <w:r w:rsidR="00BE6683" w:rsidRPr="006E4905">
              <w:rPr>
                <w:rFonts w:ascii="Garamond" w:hAnsi="Garamond"/>
                <w:sz w:val="24"/>
                <w:szCs w:val="24"/>
              </w:rPr>
              <w:t>eny</w:t>
            </w:r>
            <w:r w:rsidRPr="006E4905">
              <w:rPr>
                <w:rFonts w:ascii="Garamond" w:hAnsi="Garamond"/>
                <w:sz w:val="24"/>
                <w:szCs w:val="24"/>
              </w:rPr>
              <w:t xml:space="preserve"> tak, že </w:t>
            </w:r>
            <w:r w:rsidRPr="006E4905">
              <w:rPr>
                <w:rFonts w:ascii="Garamond" w:hAnsi="Garamond"/>
              </w:rPr>
              <w:t>spory</w:t>
            </w:r>
            <w:r w:rsidR="005162D5" w:rsidRPr="006E4905">
              <w:rPr>
                <w:rFonts w:ascii="Garamond" w:hAnsi="Garamond" w:cs="Arial"/>
              </w:rPr>
              <w:t> </w:t>
            </w:r>
            <w:r w:rsidRPr="006E4905">
              <w:rPr>
                <w:rFonts w:ascii="Garamond" w:hAnsi="Garamond" w:cs="Arial"/>
              </w:rPr>
              <w:t xml:space="preserve">z </w:t>
            </w:r>
            <w:r w:rsidR="005162D5" w:rsidRPr="006E4905">
              <w:rPr>
                <w:rFonts w:ascii="Garamond" w:hAnsi="Garamond" w:cs="Arial"/>
              </w:rPr>
              <w:t>pracovně-právních vztahů</w:t>
            </w:r>
            <w:r w:rsidR="007963D5" w:rsidRPr="006E4905">
              <w:rPr>
                <w:rFonts w:ascii="Garamond" w:hAnsi="Garamond" w:cs="Arial"/>
              </w:rPr>
              <w:t xml:space="preserve"> b</w:t>
            </w:r>
            <w:r w:rsidR="00BE6683" w:rsidRPr="006E4905">
              <w:rPr>
                <w:rFonts w:ascii="Garamond" w:hAnsi="Garamond" w:cs="Arial"/>
              </w:rPr>
              <w:t xml:space="preserve">yly </w:t>
            </w:r>
            <w:r w:rsidR="007963D5" w:rsidRPr="006E4905">
              <w:rPr>
                <w:rFonts w:ascii="Garamond" w:hAnsi="Garamond" w:cs="Arial"/>
              </w:rPr>
              <w:t xml:space="preserve">přiděleny do soudního oddělení 18 a všechny zbývající věci </w:t>
            </w:r>
            <w:r w:rsidR="00BE6683" w:rsidRPr="006E4905">
              <w:rPr>
                <w:rFonts w:ascii="Garamond" w:hAnsi="Garamond" w:cs="Arial"/>
              </w:rPr>
              <w:t xml:space="preserve">byly </w:t>
            </w:r>
            <w:r w:rsidR="007963D5" w:rsidRPr="006E4905">
              <w:rPr>
                <w:rFonts w:ascii="Garamond" w:hAnsi="Garamond" w:cs="Arial"/>
              </w:rPr>
              <w:t>rozděl</w:t>
            </w:r>
            <w:r w:rsidR="00BE6683" w:rsidRPr="006E4905">
              <w:rPr>
                <w:rFonts w:ascii="Garamond" w:hAnsi="Garamond" w:cs="Arial"/>
              </w:rPr>
              <w:t>eny</w:t>
            </w:r>
            <w:r w:rsidR="007963D5" w:rsidRPr="006E4905">
              <w:rPr>
                <w:rFonts w:ascii="Garamond" w:hAnsi="Garamond" w:cs="Arial"/>
              </w:rPr>
              <w:t xml:space="preserve"> do soudních oddělení 6, 7, 10, 12, 13, 18 a 19 rotačním způsobem podle data nápadu, přičemž do soudního oddělení 7 b</w:t>
            </w:r>
            <w:r w:rsidR="00BE6683" w:rsidRPr="006E4905">
              <w:rPr>
                <w:rFonts w:ascii="Garamond" w:hAnsi="Garamond" w:cs="Arial"/>
              </w:rPr>
              <w:t>yla</w:t>
            </w:r>
            <w:r w:rsidR="007963D5" w:rsidRPr="006E4905">
              <w:rPr>
                <w:rFonts w:ascii="Garamond" w:hAnsi="Garamond" w:cs="Arial"/>
              </w:rPr>
              <w:t xml:space="preserve"> přidělena věc pouze v každém druhém kole. </w:t>
            </w:r>
          </w:p>
          <w:p w:rsidR="008F5EAB" w:rsidRDefault="005162D5" w:rsidP="0071653E">
            <w:pPr>
              <w:jc w:val="both"/>
              <w:rPr>
                <w:rFonts w:ascii="Garamond" w:hAnsi="Garamond"/>
                <w:b/>
                <w:bCs/>
              </w:rPr>
            </w:pPr>
            <w:r w:rsidRPr="006E4905">
              <w:rPr>
                <w:rFonts w:ascii="Garamond" w:hAnsi="Garamond"/>
                <w:bCs/>
              </w:rPr>
              <w:t>Výše uvedené roz</w:t>
            </w:r>
            <w:r w:rsidR="00AF66E1" w:rsidRPr="006E4905">
              <w:rPr>
                <w:rFonts w:ascii="Garamond" w:hAnsi="Garamond"/>
                <w:bCs/>
              </w:rPr>
              <w:t xml:space="preserve">dělení věcí </w:t>
            </w:r>
            <w:r w:rsidR="00BE6683" w:rsidRPr="006E4905">
              <w:rPr>
                <w:rFonts w:ascii="Garamond" w:hAnsi="Garamond"/>
                <w:bCs/>
              </w:rPr>
              <w:t>je obsaženo v příloze</w:t>
            </w:r>
            <w:r w:rsidR="00AF66E1" w:rsidRPr="006E4905">
              <w:rPr>
                <w:rFonts w:ascii="Garamond" w:hAnsi="Garamond"/>
                <w:bCs/>
              </w:rPr>
              <w:t xml:space="preserve"> č. </w:t>
            </w:r>
            <w:r w:rsidR="0071653E">
              <w:rPr>
                <w:rFonts w:ascii="Garamond" w:hAnsi="Garamond"/>
                <w:bCs/>
              </w:rPr>
              <w:t>4</w:t>
            </w:r>
            <w:r w:rsidRPr="006E4905">
              <w:rPr>
                <w:rFonts w:ascii="Garamond" w:hAnsi="Garamond"/>
                <w:bCs/>
              </w:rPr>
              <w:t xml:space="preserve"> rozvrhu práce.</w:t>
            </w: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t>Mgr. Hana Stehlik Vodrážková</w:t>
            </w:r>
          </w:p>
          <w:p w:rsidR="00047434" w:rsidRPr="009C0069" w:rsidRDefault="00047434" w:rsidP="00047434">
            <w:pPr>
              <w:jc w:val="center"/>
              <w:rPr>
                <w:rFonts w:ascii="Garamond" w:hAnsi="Garamond"/>
              </w:rPr>
            </w:pPr>
            <w:r w:rsidRPr="009C0069">
              <w:rPr>
                <w:rFonts w:ascii="Garamond" w:hAnsi="Garamond"/>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9239DC" w:rsidRDefault="00047434" w:rsidP="00047434">
            <w:pPr>
              <w:ind w:right="169"/>
              <w:jc w:val="center"/>
              <w:rPr>
                <w:rFonts w:ascii="Garamond" w:hAnsi="Garamond"/>
                <w:color w:val="FF0000"/>
              </w:rPr>
            </w:pPr>
            <w:r w:rsidRPr="009239DC">
              <w:rPr>
                <w:rFonts w:ascii="Garamond" w:hAnsi="Garamond"/>
                <w:color w:val="FF0000"/>
              </w:rPr>
              <w:t>JUDr. Ing. Dagmar Langová</w:t>
            </w:r>
          </w:p>
          <w:p w:rsidR="00092FED" w:rsidRDefault="00047434" w:rsidP="00047434">
            <w:pPr>
              <w:jc w:val="center"/>
              <w:rPr>
                <w:rFonts w:ascii="Garamond" w:hAnsi="Garamond"/>
              </w:rPr>
            </w:pPr>
            <w:r w:rsidRPr="00413977">
              <w:rPr>
                <w:rFonts w:ascii="Garamond" w:hAnsi="Garamond"/>
              </w:rPr>
              <w:t>JUDr. Markéta Švarcová</w:t>
            </w:r>
          </w:p>
          <w:p w:rsidR="006E4905" w:rsidRDefault="006E4905" w:rsidP="00047434">
            <w:pPr>
              <w:jc w:val="center"/>
              <w:rPr>
                <w:rFonts w:ascii="Garamond" w:hAnsi="Garamond"/>
                <w:b/>
              </w:rPr>
            </w:pP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6E4905" w:rsidRPr="00413977" w:rsidTr="0071653E">
        <w:trPr>
          <w:trHeight w:val="977"/>
        </w:trPr>
        <w:tc>
          <w:tcPr>
            <w:tcW w:w="391" w:type="pct"/>
            <w:vMerge w:val="restart"/>
            <w:tcBorders>
              <w:top w:val="single" w:sz="4" w:space="0" w:color="auto"/>
            </w:tcBorders>
            <w:vAlign w:val="center"/>
          </w:tcPr>
          <w:p w:rsidR="006E4905" w:rsidRDefault="006E4905" w:rsidP="00047434">
            <w:pPr>
              <w:jc w:val="center"/>
              <w:rPr>
                <w:rFonts w:ascii="Garamond" w:hAnsi="Garamond"/>
                <w:b/>
              </w:rPr>
            </w:pPr>
          </w:p>
          <w:p w:rsidR="006E4905" w:rsidRDefault="006E4905" w:rsidP="006E4905">
            <w:pPr>
              <w:jc w:val="center"/>
              <w:rPr>
                <w:rFonts w:ascii="Garamond" w:hAnsi="Garamond"/>
                <w:b/>
              </w:rPr>
            </w:pPr>
            <w:r>
              <w:rPr>
                <w:rFonts w:ascii="Garamond" w:hAnsi="Garamond"/>
                <w:b/>
              </w:rPr>
              <w:t>12</w:t>
            </w:r>
          </w:p>
          <w:p w:rsidR="006E4905" w:rsidRPr="00413977" w:rsidRDefault="006E4905" w:rsidP="00AC3FD4">
            <w:pPr>
              <w:jc w:val="center"/>
              <w:rPr>
                <w:rFonts w:ascii="Garamond" w:hAnsi="Garamond"/>
                <w:b/>
              </w:rPr>
            </w:pPr>
          </w:p>
        </w:tc>
        <w:tc>
          <w:tcPr>
            <w:tcW w:w="1212" w:type="pct"/>
            <w:tcBorders>
              <w:top w:val="single" w:sz="4" w:space="0" w:color="auto"/>
            </w:tcBorders>
          </w:tcPr>
          <w:p w:rsidR="006E4905" w:rsidRPr="00413977" w:rsidRDefault="006E4905" w:rsidP="001062B2">
            <w:pPr>
              <w:rPr>
                <w:rFonts w:ascii="Garamond" w:hAnsi="Garamond"/>
                <w:b/>
                <w:u w:val="single"/>
              </w:rPr>
            </w:pPr>
          </w:p>
          <w:p w:rsidR="006E4905" w:rsidRPr="007009DD" w:rsidRDefault="006E4905" w:rsidP="006E4905">
            <w:pPr>
              <w:jc w:val="center"/>
              <w:rPr>
                <w:rFonts w:ascii="Garamond" w:hAnsi="Garamond"/>
                <w:b/>
                <w:u w:val="single"/>
              </w:rPr>
            </w:pPr>
            <w:r w:rsidRPr="00F3555A">
              <w:rPr>
                <w:rFonts w:ascii="Garamond" w:hAnsi="Garamond"/>
                <w:b/>
                <w:u w:val="single"/>
              </w:rPr>
              <w:t>Mgr. Petr Pomahač</w:t>
            </w:r>
          </w:p>
          <w:p w:rsidR="006E4905" w:rsidRPr="00AD4E0F" w:rsidRDefault="006E4905" w:rsidP="00AC3FD4">
            <w:pPr>
              <w:rPr>
                <w:rFonts w:ascii="Garamond" w:hAnsi="Garamond"/>
              </w:rPr>
            </w:pPr>
          </w:p>
        </w:tc>
        <w:tc>
          <w:tcPr>
            <w:tcW w:w="3397" w:type="pct"/>
            <w:vMerge w:val="restart"/>
            <w:tcBorders>
              <w:top w:val="single" w:sz="4" w:space="0" w:color="auto"/>
            </w:tcBorders>
          </w:tcPr>
          <w:p w:rsidR="006E4905" w:rsidRPr="009C0069" w:rsidRDefault="006E4905" w:rsidP="001062B2">
            <w:pPr>
              <w:jc w:val="both"/>
              <w:rPr>
                <w:rFonts w:ascii="Garamond" w:hAnsi="Garamond"/>
                <w:bCs/>
              </w:rPr>
            </w:pPr>
            <w:r w:rsidRPr="00C652C0">
              <w:rPr>
                <w:rFonts w:ascii="Garamond" w:hAnsi="Garamond"/>
                <w:b/>
                <w:bCs/>
              </w:rPr>
              <w:t>Věci agendy rejstříku C</w:t>
            </w:r>
            <w:r w:rsidRPr="00C652C0">
              <w:rPr>
                <w:rFonts w:ascii="Garamond" w:hAnsi="Garamond"/>
              </w:rPr>
              <w:t xml:space="preserve"> – </w:t>
            </w:r>
            <w:r w:rsidRPr="009239DC">
              <w:rPr>
                <w:rFonts w:ascii="Garamond" w:hAnsi="Garamond"/>
                <w:bCs/>
                <w:strike/>
                <w:color w:val="FF0000"/>
              </w:rPr>
              <w:t>v rozsahu 100 %</w:t>
            </w:r>
            <w:r w:rsidR="009239DC">
              <w:rPr>
                <w:rFonts w:ascii="Garamond" w:hAnsi="Garamond"/>
                <w:bCs/>
                <w:color w:val="FF0000"/>
              </w:rPr>
              <w:t xml:space="preserve"> nápad pozastaven</w:t>
            </w:r>
          </w:p>
          <w:p w:rsidR="006E4905" w:rsidRPr="00C652C0" w:rsidRDefault="006E4905"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6E4905" w:rsidRPr="00EB0A42" w:rsidRDefault="006E4905" w:rsidP="00E95CA8">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6E4905" w:rsidRPr="00C652C0" w:rsidRDefault="006E4905" w:rsidP="001062B2">
            <w:pPr>
              <w:jc w:val="both"/>
              <w:rPr>
                <w:rFonts w:ascii="Garamond" w:hAnsi="Garamond"/>
                <w:b/>
                <w:bCs/>
              </w:rPr>
            </w:pPr>
            <w:r w:rsidRPr="00C652C0">
              <w:rPr>
                <w:rFonts w:ascii="Garamond" w:hAnsi="Garamond"/>
                <w:b/>
                <w:bCs/>
              </w:rPr>
              <w:t>Věci agendy EVC.</w:t>
            </w:r>
          </w:p>
          <w:p w:rsidR="006E4905" w:rsidRPr="00C652C0" w:rsidRDefault="006E4905" w:rsidP="001062B2">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6E4905" w:rsidRPr="00C652C0" w:rsidRDefault="006E4905"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tc>
      </w:tr>
      <w:tr w:rsidR="006E4905" w:rsidRPr="00413977" w:rsidTr="002D5C0E">
        <w:trPr>
          <w:trHeight w:val="3925"/>
        </w:trPr>
        <w:tc>
          <w:tcPr>
            <w:tcW w:w="391" w:type="pct"/>
            <w:vMerge/>
            <w:tcBorders>
              <w:top w:val="single" w:sz="4" w:space="0" w:color="auto"/>
            </w:tcBorders>
            <w:vAlign w:val="center"/>
          </w:tcPr>
          <w:p w:rsidR="006E4905" w:rsidRDefault="006E4905" w:rsidP="001062B2">
            <w:pPr>
              <w:rPr>
                <w:rFonts w:ascii="Garamond" w:hAnsi="Garamond"/>
                <w:b/>
              </w:rPr>
            </w:pPr>
          </w:p>
        </w:tc>
        <w:tc>
          <w:tcPr>
            <w:tcW w:w="1212" w:type="pct"/>
            <w:tcBorders>
              <w:top w:val="single" w:sz="4" w:space="0" w:color="auto"/>
            </w:tcBorders>
          </w:tcPr>
          <w:p w:rsidR="006E4905" w:rsidRDefault="006E4905" w:rsidP="00AC3FD4">
            <w:pPr>
              <w:jc w:val="center"/>
              <w:rPr>
                <w:rFonts w:ascii="Garamond" w:hAnsi="Garamond"/>
              </w:rPr>
            </w:pPr>
          </w:p>
          <w:p w:rsidR="006E4905" w:rsidRPr="00413977" w:rsidRDefault="006E4905" w:rsidP="00AC3FD4">
            <w:pPr>
              <w:ind w:left="-108"/>
              <w:jc w:val="center"/>
              <w:rPr>
                <w:rFonts w:ascii="Garamond" w:hAnsi="Garamond"/>
              </w:rPr>
            </w:pPr>
            <w:r w:rsidRPr="00413977">
              <w:rPr>
                <w:rFonts w:ascii="Garamond" w:hAnsi="Garamond"/>
              </w:rPr>
              <w:t>zástupce pro jednorázové úkony</w:t>
            </w:r>
          </w:p>
          <w:p w:rsidR="006E4905" w:rsidRDefault="006E4905" w:rsidP="00AC3FD4">
            <w:pPr>
              <w:jc w:val="center"/>
              <w:rPr>
                <w:rFonts w:ascii="Garamond" w:hAnsi="Garamond"/>
              </w:rPr>
            </w:pPr>
            <w:r w:rsidRPr="00413977">
              <w:rPr>
                <w:rFonts w:ascii="Garamond" w:hAnsi="Garamond"/>
              </w:rPr>
              <w:t>JUDr. Tomáš Štindl</w:t>
            </w:r>
          </w:p>
          <w:p w:rsidR="006E4905" w:rsidRPr="00413977" w:rsidRDefault="006E4905" w:rsidP="00AC3FD4">
            <w:pPr>
              <w:jc w:val="center"/>
              <w:rPr>
                <w:rFonts w:ascii="Garamond" w:hAnsi="Garamond"/>
              </w:rPr>
            </w:pPr>
          </w:p>
          <w:p w:rsidR="006E4905" w:rsidRDefault="006E4905" w:rsidP="00AD4E0F">
            <w:pPr>
              <w:jc w:val="center"/>
              <w:rPr>
                <w:rFonts w:ascii="Garamond" w:hAnsi="Garamond"/>
                <w:sz w:val="22"/>
                <w:szCs w:val="22"/>
              </w:rPr>
            </w:pPr>
            <w:r w:rsidRPr="00413977">
              <w:rPr>
                <w:rFonts w:ascii="Garamond" w:hAnsi="Garamond"/>
                <w:sz w:val="22"/>
                <w:szCs w:val="22"/>
              </w:rPr>
              <w:t>zástup dlouhodobé nepřítomnosti</w:t>
            </w:r>
          </w:p>
          <w:p w:rsidR="006E4905" w:rsidRPr="002759F2" w:rsidRDefault="006E4905" w:rsidP="00AD4E0F">
            <w:pPr>
              <w:jc w:val="center"/>
              <w:rPr>
                <w:rFonts w:ascii="Garamond" w:hAnsi="Garamond"/>
                <w:sz w:val="22"/>
                <w:szCs w:val="22"/>
              </w:rPr>
            </w:pPr>
            <w:r w:rsidRPr="002759F2">
              <w:rPr>
                <w:rFonts w:ascii="Garamond" w:hAnsi="Garamond"/>
              </w:rPr>
              <w:t>Mgr. Veronika Sekerová</w:t>
            </w:r>
          </w:p>
          <w:p w:rsidR="006E4905" w:rsidRPr="00413977" w:rsidRDefault="006E4905" w:rsidP="00AD4E0F">
            <w:pPr>
              <w:jc w:val="center"/>
              <w:rPr>
                <w:rFonts w:ascii="Garamond" w:hAnsi="Garamond"/>
                <w:sz w:val="22"/>
                <w:szCs w:val="22"/>
              </w:rPr>
            </w:pPr>
            <w:r w:rsidRPr="00413977">
              <w:rPr>
                <w:rFonts w:ascii="Garamond" w:hAnsi="Garamond"/>
              </w:rPr>
              <w:t>Mgr. Hana Stehlik Vodrážková</w:t>
            </w:r>
          </w:p>
          <w:p w:rsidR="006E4905" w:rsidRPr="009C0069" w:rsidRDefault="006E4905" w:rsidP="00AD4E0F">
            <w:pPr>
              <w:jc w:val="center"/>
              <w:rPr>
                <w:rFonts w:ascii="Garamond" w:hAnsi="Garamond"/>
              </w:rPr>
            </w:pPr>
            <w:r w:rsidRPr="009C0069">
              <w:rPr>
                <w:rFonts w:ascii="Garamond" w:hAnsi="Garamond"/>
              </w:rPr>
              <w:t>Mgr. Marcela Součková</w:t>
            </w:r>
          </w:p>
          <w:p w:rsidR="006E4905" w:rsidRDefault="006E4905" w:rsidP="00AC3FD4">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6E4905" w:rsidRPr="00413977" w:rsidRDefault="006E4905" w:rsidP="00AC3FD4">
            <w:pPr>
              <w:jc w:val="center"/>
              <w:rPr>
                <w:rFonts w:ascii="Garamond" w:hAnsi="Garamond"/>
              </w:rPr>
            </w:pPr>
            <w:r w:rsidRPr="00413977">
              <w:rPr>
                <w:rFonts w:ascii="Garamond" w:hAnsi="Garamond"/>
              </w:rPr>
              <w:t>Mgr. Markéta Lanzová</w:t>
            </w:r>
          </w:p>
          <w:p w:rsidR="006E4905" w:rsidRPr="00413977" w:rsidRDefault="006E4905" w:rsidP="00AC3FD4">
            <w:pPr>
              <w:jc w:val="center"/>
              <w:rPr>
                <w:rFonts w:ascii="Garamond" w:hAnsi="Garamond"/>
              </w:rPr>
            </w:pPr>
            <w:r w:rsidRPr="00413977">
              <w:rPr>
                <w:rFonts w:ascii="Garamond" w:hAnsi="Garamond"/>
              </w:rPr>
              <w:t>Mgr. Kristina Pavlisová</w:t>
            </w:r>
          </w:p>
          <w:p w:rsidR="006E4905" w:rsidRPr="009239DC" w:rsidRDefault="006E4905" w:rsidP="00AC3FD4">
            <w:pPr>
              <w:jc w:val="center"/>
              <w:rPr>
                <w:rFonts w:ascii="Garamond" w:hAnsi="Garamond"/>
                <w:color w:val="FF0000"/>
              </w:rPr>
            </w:pPr>
            <w:r w:rsidRPr="009239DC">
              <w:rPr>
                <w:rFonts w:ascii="Garamond" w:hAnsi="Garamond"/>
                <w:color w:val="FF0000"/>
              </w:rPr>
              <w:t>JUDr. Ing. Dagmar Langová</w:t>
            </w:r>
          </w:p>
          <w:p w:rsidR="006E4905" w:rsidRPr="00413977" w:rsidRDefault="006E4905" w:rsidP="00AC3FD4">
            <w:pPr>
              <w:ind w:right="27"/>
              <w:jc w:val="center"/>
              <w:rPr>
                <w:rFonts w:ascii="Garamond" w:hAnsi="Garamond"/>
              </w:rPr>
            </w:pPr>
            <w:r w:rsidRPr="00413977">
              <w:rPr>
                <w:rFonts w:ascii="Garamond" w:hAnsi="Garamond"/>
              </w:rPr>
              <w:t>JUDr. Markéta Švarcová</w:t>
            </w:r>
          </w:p>
          <w:p w:rsidR="006E4905" w:rsidRPr="00413977" w:rsidRDefault="006E4905" w:rsidP="00303824">
            <w:pPr>
              <w:jc w:val="center"/>
              <w:rPr>
                <w:rFonts w:ascii="Garamond" w:hAnsi="Garamond"/>
                <w:b/>
                <w:u w:val="single"/>
              </w:rPr>
            </w:pPr>
            <w:r w:rsidRPr="0079034E">
              <w:rPr>
                <w:rFonts w:ascii="Garamond" w:hAnsi="Garamond"/>
                <w:strike/>
              </w:rPr>
              <w:t>Mgr. Monika Oliveriusová</w:t>
            </w:r>
          </w:p>
        </w:tc>
        <w:tc>
          <w:tcPr>
            <w:tcW w:w="3397" w:type="pct"/>
            <w:vMerge/>
          </w:tcPr>
          <w:p w:rsidR="006E4905" w:rsidRPr="00413977" w:rsidRDefault="006E4905" w:rsidP="001062B2">
            <w:pPr>
              <w:jc w:val="both"/>
              <w:rPr>
                <w:rFonts w:ascii="Garamond" w:hAnsi="Garamond"/>
                <w:b/>
                <w:bCs/>
              </w:rPr>
            </w:pPr>
          </w:p>
        </w:tc>
      </w:tr>
      <w:tr w:rsidR="001062B2" w:rsidRPr="00413977" w:rsidTr="00AC3FD4">
        <w:trPr>
          <w:trHeight w:val="1129"/>
        </w:trPr>
        <w:tc>
          <w:tcPr>
            <w:tcW w:w="391" w:type="pct"/>
            <w:vMerge/>
            <w:vAlign w:val="center"/>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1062B2" w:rsidRPr="00413977" w:rsidRDefault="001062B2" w:rsidP="001062B2">
            <w:pPr>
              <w:jc w:val="center"/>
              <w:rPr>
                <w:rFonts w:ascii="Garamond" w:hAnsi="Garamond"/>
              </w:rPr>
            </w:pPr>
            <w:r w:rsidRPr="00413977">
              <w:rPr>
                <w:rFonts w:ascii="Garamond" w:hAnsi="Garamond"/>
              </w:rPr>
              <w:t>Mgr. Andrea Mikolášová</w:t>
            </w:r>
          </w:p>
          <w:p w:rsidR="001062B2" w:rsidRPr="00413977" w:rsidRDefault="001062B2" w:rsidP="001062B2">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Default="001062B2" w:rsidP="00AC3FD4">
            <w:pPr>
              <w:jc w:val="both"/>
              <w:rPr>
                <w:rFonts w:ascii="Garamond" w:hAnsi="Garamond"/>
              </w:rPr>
            </w:pPr>
            <w:r w:rsidRPr="00413977">
              <w:rPr>
                <w:rFonts w:ascii="Garamond" w:hAnsi="Garamond"/>
              </w:rPr>
              <w:t>Protokoly o so</w:t>
            </w:r>
            <w:r>
              <w:rPr>
                <w:rFonts w:ascii="Garamond" w:hAnsi="Garamond"/>
              </w:rPr>
              <w:t>uhlasu s osvojením dle § 810 o. z.</w:t>
            </w:r>
            <w:r w:rsidR="00AC3FD4">
              <w:rPr>
                <w:rFonts w:ascii="Garamond" w:hAnsi="Garamond"/>
              </w:rPr>
              <w:t xml:space="preserve"> </w:t>
            </w:r>
            <w:r w:rsidRPr="00413977">
              <w:rPr>
                <w:rFonts w:ascii="Garamond" w:hAnsi="Garamond"/>
              </w:rPr>
              <w:t>Sepisování n</w:t>
            </w:r>
            <w:r>
              <w:rPr>
                <w:rFonts w:ascii="Garamond" w:hAnsi="Garamond"/>
              </w:rPr>
              <w:t>áv</w:t>
            </w:r>
            <w:r w:rsidR="00AC3FD4">
              <w:rPr>
                <w:rFonts w:ascii="Garamond" w:hAnsi="Garamond"/>
              </w:rPr>
              <w:t>rhů podle o. z.</w:t>
            </w:r>
          </w:p>
          <w:p w:rsidR="00E01679" w:rsidRPr="00413977" w:rsidRDefault="00E01679" w:rsidP="00AC3FD4">
            <w:pPr>
              <w:jc w:val="both"/>
              <w:rPr>
                <w:rFonts w:ascii="Garamond" w:hAnsi="Garamond"/>
              </w:rPr>
            </w:pP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AD4E0F">
            <w:pPr>
              <w:jc w:val="center"/>
              <w:rPr>
                <w:rFonts w:ascii="Garamond" w:hAnsi="Garamond"/>
              </w:rPr>
            </w:pPr>
            <w:r w:rsidRPr="009A24CD">
              <w:rPr>
                <w:rFonts w:ascii="Garamond" w:hAnsi="Garamond"/>
              </w:rPr>
              <w:t>Jana Feriová</w:t>
            </w:r>
          </w:p>
          <w:p w:rsidR="004D6B1B" w:rsidRPr="00AD4E0F" w:rsidRDefault="004D6B1B" w:rsidP="00AD4E0F">
            <w:pPr>
              <w:jc w:val="center"/>
              <w:rPr>
                <w:rFonts w:ascii="Garamond" w:hAnsi="Garamond"/>
              </w:rPr>
            </w:pP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047434" w:rsidRDefault="00047434"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Default="00AC3FD4"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6E4905" w:rsidRDefault="006E4905"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Pr="00413977" w:rsidRDefault="000F13C0" w:rsidP="000F13C0">
            <w:pPr>
              <w:jc w:val="center"/>
              <w:rPr>
                <w:rFonts w:ascii="Garamond" w:hAnsi="Garamond"/>
                <w:b/>
              </w:rPr>
            </w:pPr>
            <w:r>
              <w:rPr>
                <w:rFonts w:ascii="Garamond" w:hAnsi="Garamond"/>
                <w:b/>
              </w:rPr>
              <w:t>13</w:t>
            </w: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9C0069" w:rsidRDefault="00AC3FD4" w:rsidP="001062B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9239DC">
              <w:rPr>
                <w:rFonts w:ascii="Garamond" w:hAnsi="Garamond"/>
                <w:bCs/>
                <w:strike/>
                <w:color w:val="FF0000"/>
              </w:rPr>
              <w:t xml:space="preserve">v rozsahu </w:t>
            </w:r>
            <w:r w:rsidR="007129E5" w:rsidRPr="009239DC">
              <w:rPr>
                <w:rFonts w:ascii="Garamond" w:hAnsi="Garamond"/>
                <w:bCs/>
                <w:strike/>
                <w:color w:val="FF0000"/>
              </w:rPr>
              <w:t>5</w:t>
            </w:r>
            <w:r w:rsidR="009C0069" w:rsidRPr="009239DC">
              <w:rPr>
                <w:rFonts w:ascii="Garamond" w:hAnsi="Garamond"/>
                <w:bCs/>
                <w:strike/>
                <w:color w:val="FF0000"/>
              </w:rPr>
              <w:t>0</w:t>
            </w:r>
            <w:r w:rsidR="007129E5" w:rsidRPr="009239DC">
              <w:rPr>
                <w:rFonts w:ascii="Garamond" w:hAnsi="Garamond"/>
                <w:bCs/>
                <w:strike/>
                <w:color w:val="FF0000"/>
              </w:rPr>
              <w:t xml:space="preserve"> %</w:t>
            </w:r>
            <w:r w:rsidR="009239DC">
              <w:rPr>
                <w:rFonts w:ascii="Garamond" w:hAnsi="Garamond"/>
                <w:bCs/>
                <w:color w:val="FF0000"/>
              </w:rPr>
              <w:t xml:space="preserve"> nápad pozastaven</w:t>
            </w:r>
          </w:p>
          <w:p w:rsidR="00AC3FD4" w:rsidRPr="00A256F4" w:rsidRDefault="00AC3FD4"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9239DC">
              <w:rPr>
                <w:rFonts w:ascii="Garamond" w:hAnsi="Garamond"/>
                <w:strike/>
                <w:color w:val="FF0000"/>
              </w:rPr>
              <w:t xml:space="preserve">v rozsahu </w:t>
            </w:r>
            <w:r w:rsidR="009C0069" w:rsidRPr="009239DC">
              <w:rPr>
                <w:rFonts w:ascii="Garamond" w:hAnsi="Garamond"/>
                <w:bCs/>
                <w:strike/>
                <w:color w:val="FF0000"/>
              </w:rPr>
              <w:t>50</w:t>
            </w:r>
            <w:r w:rsidR="007129E5" w:rsidRPr="009239DC">
              <w:rPr>
                <w:rFonts w:ascii="Garamond" w:hAnsi="Garamond"/>
                <w:bCs/>
                <w:strike/>
                <w:color w:val="FF0000"/>
              </w:rPr>
              <w:t xml:space="preserve"> %</w:t>
            </w:r>
            <w:r w:rsidR="009239DC">
              <w:rPr>
                <w:rFonts w:ascii="Garamond" w:hAnsi="Garamond"/>
                <w:bCs/>
                <w:color w:val="FF0000"/>
              </w:rPr>
              <w:t xml:space="preserve"> nápad pozastaven</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413977" w:rsidRDefault="00AC3FD4" w:rsidP="001062B2">
            <w:pPr>
              <w:jc w:val="both"/>
              <w:rPr>
                <w:rFonts w:ascii="Garamond" w:hAnsi="Garamond"/>
              </w:rPr>
            </w:pPr>
            <w:r w:rsidRPr="00413977">
              <w:rPr>
                <w:rFonts w:ascii="Garamond" w:hAnsi="Garamond"/>
              </w:rPr>
              <w:lastRenderedPageBreak/>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F66E1" w:rsidRDefault="00AF66E1" w:rsidP="00AC3FD4">
            <w:pPr>
              <w:jc w:val="center"/>
              <w:rPr>
                <w:rFonts w:ascii="Garamond" w:hAnsi="Garamond"/>
              </w:rPr>
            </w:pPr>
          </w:p>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9C0069" w:rsidRDefault="00AC3FD4" w:rsidP="00AC3FD4">
            <w:pPr>
              <w:jc w:val="center"/>
              <w:rPr>
                <w:rFonts w:ascii="Garamond" w:hAnsi="Garamond"/>
              </w:rPr>
            </w:pPr>
            <w:r w:rsidRPr="009C0069">
              <w:rPr>
                <w:rFonts w:ascii="Garamond" w:hAnsi="Garamond"/>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Default="00AC3FD4" w:rsidP="00AC3FD4">
            <w:pPr>
              <w:jc w:val="center"/>
              <w:rPr>
                <w:rFonts w:ascii="Garamond" w:hAnsi="Garamond"/>
              </w:rPr>
            </w:pPr>
            <w:r w:rsidRPr="00413977">
              <w:rPr>
                <w:rFonts w:ascii="Garamond" w:hAnsi="Garamond"/>
              </w:rPr>
              <w:t>Mgr. Kristina Pavlisová</w:t>
            </w:r>
          </w:p>
          <w:p w:rsidR="00AC3FD4" w:rsidRPr="009239DC" w:rsidRDefault="00AC3FD4" w:rsidP="00AC3FD4">
            <w:pPr>
              <w:jc w:val="center"/>
              <w:rPr>
                <w:rFonts w:ascii="Garamond" w:hAnsi="Garamond"/>
                <w:color w:val="FF0000"/>
              </w:rPr>
            </w:pPr>
            <w:r w:rsidRPr="009239DC">
              <w:rPr>
                <w:rFonts w:ascii="Garamond" w:hAnsi="Garamond"/>
                <w:color w:val="FF0000"/>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303824" w:rsidRPr="0079034E" w:rsidRDefault="00303824" w:rsidP="00AC3FD4">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AC3FD4" w:rsidRDefault="00AC3FD4" w:rsidP="00AC3FD4">
            <w:pPr>
              <w:jc w:val="center"/>
              <w:rPr>
                <w:rFonts w:ascii="Garamond" w:hAnsi="Garamond"/>
              </w:rPr>
            </w:pPr>
            <w:r w:rsidRPr="00F3555A">
              <w:rPr>
                <w:rFonts w:ascii="Garamond" w:hAnsi="Garamond"/>
              </w:rPr>
              <w:t>Mgr. Pet</w:t>
            </w:r>
            <w:r>
              <w:rPr>
                <w:rFonts w:ascii="Garamond" w:hAnsi="Garamond"/>
              </w:rPr>
              <w:t>r Pomahač</w:t>
            </w:r>
          </w:p>
          <w:p w:rsidR="00AF66E1" w:rsidRDefault="00AF66E1" w:rsidP="00AC3FD4">
            <w:pPr>
              <w:jc w:val="cente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1062B2" w:rsidRPr="00F3555A" w:rsidRDefault="001062B2" w:rsidP="001062B2">
            <w:pPr>
              <w:jc w:val="center"/>
              <w:rPr>
                <w:rFonts w:ascii="Garamond" w:hAnsi="Garamond"/>
              </w:rPr>
            </w:pPr>
            <w:r w:rsidRPr="00F3555A">
              <w:rPr>
                <w:rFonts w:ascii="Garamond" w:hAnsi="Garamond"/>
              </w:rPr>
              <w:t>Ivana Kuncová</w:t>
            </w:r>
          </w:p>
          <w:p w:rsidR="001062B2" w:rsidRDefault="001062B2" w:rsidP="001062B2">
            <w:pPr>
              <w:jc w:val="center"/>
              <w:rPr>
                <w:rFonts w:ascii="Garamond" w:hAnsi="Garamond"/>
              </w:rPr>
            </w:pPr>
            <w:r w:rsidRPr="00F3555A">
              <w:rPr>
                <w:rFonts w:ascii="Garamond" w:hAnsi="Garamond"/>
              </w:rPr>
              <w:t>Pavlína Mohsenová</w:t>
            </w:r>
          </w:p>
          <w:p w:rsidR="00E01679" w:rsidRPr="00F3555A" w:rsidRDefault="00E01679" w:rsidP="001062B2">
            <w:pPr>
              <w:jc w:val="center"/>
              <w:rPr>
                <w:rFonts w:ascii="Garamond" w:hAnsi="Garamond"/>
                <w:bCs/>
                <w:u w:val="single"/>
              </w:rPr>
            </w:pP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084BFD">
        <w:trPr>
          <w:trHeight w:val="977"/>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5F6343" w:rsidRDefault="005F6343" w:rsidP="001062B2">
            <w:pPr>
              <w:rPr>
                <w:rFonts w:ascii="Garamond" w:hAnsi="Garamond"/>
                <w:b/>
                <w:color w:val="FF0000"/>
              </w:rPr>
            </w:pPr>
          </w:p>
          <w:p w:rsidR="001062B2" w:rsidRDefault="001062B2" w:rsidP="001062B2">
            <w:pPr>
              <w:rPr>
                <w:rFonts w:ascii="Garamond" w:hAnsi="Garamond"/>
                <w:b/>
                <w:color w:val="FF0000"/>
              </w:rPr>
            </w:pPr>
          </w:p>
          <w:p w:rsidR="00084BFD" w:rsidRPr="00E41B4D" w:rsidRDefault="00084BFD"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Pr="00E41B4D" w:rsidRDefault="00E01679" w:rsidP="001062B2">
            <w:pPr>
              <w:jc w:val="center"/>
              <w:rPr>
                <w:rFonts w:ascii="Garamond" w:hAnsi="Garamond"/>
                <w:color w:val="FF0000"/>
              </w:rPr>
            </w:pPr>
            <w:r w:rsidRPr="00E01679">
              <w:rPr>
                <w:rFonts w:ascii="Garamond" w:hAnsi="Garamond"/>
              </w:rPr>
              <w:t>18</w:t>
            </w: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B70879" w:rsidRPr="004B6106" w:rsidRDefault="00B70879" w:rsidP="00B70879">
            <w:pPr>
              <w:jc w:val="center"/>
              <w:rPr>
                <w:rFonts w:ascii="Garamond" w:hAnsi="Garamond"/>
                <w:b/>
                <w:u w:val="single"/>
              </w:rPr>
            </w:pPr>
            <w:r w:rsidRPr="004B6106">
              <w:rPr>
                <w:rFonts w:ascii="Garamond" w:hAnsi="Garamond"/>
                <w:b/>
                <w:u w:val="single"/>
              </w:rPr>
              <w:t>Mgr. Veronika Sekerová</w:t>
            </w:r>
          </w:p>
          <w:p w:rsidR="00B70879" w:rsidRPr="004B6106" w:rsidRDefault="00B70879" w:rsidP="00084BFD">
            <w:pPr>
              <w:rPr>
                <w:rFonts w:ascii="Garamond" w:hAnsi="Garamond" w:cs="Arial"/>
              </w:rPr>
            </w:pPr>
          </w:p>
        </w:tc>
        <w:tc>
          <w:tcPr>
            <w:tcW w:w="3397" w:type="pct"/>
            <w:vMerge w:val="restart"/>
            <w:tcBorders>
              <w:top w:val="single" w:sz="4" w:space="0" w:color="auto"/>
              <w:bottom w:val="single" w:sz="4" w:space="0" w:color="auto"/>
            </w:tcBorders>
          </w:tcPr>
          <w:p w:rsidR="001062B2" w:rsidRPr="009C0069" w:rsidRDefault="001062B2" w:rsidP="001062B2">
            <w:pPr>
              <w:jc w:val="both"/>
              <w:rPr>
                <w:rFonts w:ascii="Garamond" w:hAnsi="Garamond"/>
              </w:rPr>
            </w:pPr>
            <w:r w:rsidRPr="004B6106">
              <w:rPr>
                <w:rFonts w:ascii="Garamond" w:hAnsi="Garamond"/>
                <w:b/>
                <w:bCs/>
              </w:rPr>
              <w:t xml:space="preserve">Věci agendy rejstříku C </w:t>
            </w:r>
            <w:r w:rsidRPr="00EA0586">
              <w:rPr>
                <w:rFonts w:ascii="Garamond" w:hAnsi="Garamond"/>
              </w:rPr>
              <w:t xml:space="preserve">– </w:t>
            </w:r>
            <w:r w:rsidR="0053058E" w:rsidRPr="009239DC">
              <w:rPr>
                <w:rFonts w:ascii="Garamond" w:hAnsi="Garamond"/>
                <w:bCs/>
                <w:strike/>
                <w:color w:val="FF0000"/>
              </w:rPr>
              <w:t>v rozsahu</w:t>
            </w:r>
            <w:r w:rsidR="00FF3CE7" w:rsidRPr="009239DC">
              <w:rPr>
                <w:rFonts w:ascii="Garamond" w:hAnsi="Garamond"/>
                <w:bCs/>
                <w:strike/>
                <w:color w:val="FF0000"/>
              </w:rPr>
              <w:t xml:space="preserve"> </w:t>
            </w:r>
            <w:r w:rsidR="009C0069" w:rsidRPr="009239DC">
              <w:rPr>
                <w:rFonts w:ascii="Garamond" w:hAnsi="Garamond"/>
                <w:bCs/>
                <w:strike/>
                <w:color w:val="FF0000"/>
              </w:rPr>
              <w:t>90</w:t>
            </w:r>
            <w:r w:rsidR="007129E5" w:rsidRPr="009239DC">
              <w:rPr>
                <w:rFonts w:ascii="Garamond" w:hAnsi="Garamond"/>
                <w:bCs/>
                <w:strike/>
                <w:color w:val="FF0000"/>
              </w:rPr>
              <w:t xml:space="preserve"> %</w:t>
            </w:r>
            <w:r w:rsidR="009239DC">
              <w:rPr>
                <w:rFonts w:ascii="Garamond" w:hAnsi="Garamond"/>
                <w:bCs/>
                <w:color w:val="FF0000"/>
              </w:rPr>
              <w:t xml:space="preserve"> nápad pozastaven</w:t>
            </w:r>
          </w:p>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9C0069" w:rsidRDefault="001062B2" w:rsidP="001062B2">
            <w:pPr>
              <w:jc w:val="center"/>
              <w:rPr>
                <w:rFonts w:ascii="Garamond" w:hAnsi="Garamond"/>
              </w:rPr>
            </w:pPr>
            <w:r w:rsidRPr="009C0069">
              <w:rPr>
                <w:rFonts w:ascii="Garamond" w:hAnsi="Garamond"/>
              </w:rPr>
              <w:t>Mgr. Marcela Součková</w:t>
            </w:r>
          </w:p>
          <w:p w:rsidR="001062B2" w:rsidRPr="009C0069" w:rsidRDefault="001062B2" w:rsidP="001062B2">
            <w:pPr>
              <w:jc w:val="center"/>
              <w:rPr>
                <w:rFonts w:ascii="Garamond" w:hAnsi="Garamond"/>
              </w:rPr>
            </w:pPr>
            <w:r w:rsidRPr="009C0069">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lastRenderedPageBreak/>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9239DC" w:rsidRDefault="001062B2" w:rsidP="001062B2">
            <w:pPr>
              <w:jc w:val="center"/>
              <w:rPr>
                <w:rFonts w:ascii="Garamond" w:hAnsi="Garamond"/>
                <w:color w:val="FF0000"/>
              </w:rPr>
            </w:pPr>
            <w:r w:rsidRPr="009239DC">
              <w:rPr>
                <w:rFonts w:ascii="Garamond" w:hAnsi="Garamond"/>
                <w:color w:val="FF0000"/>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4B6106" w:rsidRDefault="001062B2" w:rsidP="001062B2">
            <w:pPr>
              <w:jc w:val="center"/>
              <w:rPr>
                <w:rFonts w:ascii="Garamond" w:hAnsi="Garamond"/>
              </w:rPr>
            </w:pPr>
            <w:r w:rsidRPr="004B6106">
              <w:rPr>
                <w:rFonts w:ascii="Garamond" w:hAnsi="Garamond"/>
              </w:rPr>
              <w:t>Mgr. Petr Pomahač</w:t>
            </w:r>
          </w:p>
          <w:p w:rsidR="001062B2" w:rsidRDefault="00AC3FD4" w:rsidP="00AC3FD4">
            <w:pPr>
              <w:jc w:val="center"/>
              <w:rPr>
                <w:rFonts w:ascii="Garamond" w:hAnsi="Garamond"/>
              </w:rPr>
            </w:pPr>
            <w:r>
              <w:rPr>
                <w:rFonts w:ascii="Garamond" w:hAnsi="Garamond"/>
              </w:rPr>
              <w:t>JUDr. Tomáš Štindl</w:t>
            </w:r>
          </w:p>
          <w:p w:rsidR="00780E02" w:rsidRPr="004B6106" w:rsidRDefault="00780E02" w:rsidP="00AC3FD4">
            <w:pPr>
              <w:jc w:val="center"/>
              <w:rPr>
                <w:rFonts w:ascii="Garamond" w:hAnsi="Garamond"/>
              </w:rPr>
            </w:pP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Default="00A463C0" w:rsidP="00A463C0">
            <w:pPr>
              <w:pStyle w:val="Nadpis5"/>
              <w:outlineLvl w:val="4"/>
              <w:rPr>
                <w:rFonts w:ascii="Garamond" w:hAnsi="Garamond"/>
              </w:rPr>
            </w:pPr>
            <w:r>
              <w:rPr>
                <w:rFonts w:ascii="Garamond" w:hAnsi="Garamond"/>
              </w:rPr>
              <w:t>Jana Feriová</w:t>
            </w:r>
          </w:p>
          <w:p w:rsidR="00780E02" w:rsidRPr="00780E02" w:rsidRDefault="00780E02" w:rsidP="00780E02"/>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1062B2" w:rsidRPr="00413977" w:rsidTr="00AC3FD4">
        <w:trPr>
          <w:trHeight w:val="849"/>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047434" w:rsidP="00047434">
            <w:pPr>
              <w:jc w:val="center"/>
              <w:rPr>
                <w:rFonts w:ascii="Garamond" w:hAnsi="Garamond"/>
                <w:b/>
              </w:rPr>
            </w:pPr>
            <w:r>
              <w:rPr>
                <w:rFonts w:ascii="Garamond" w:hAnsi="Garamond"/>
                <w:b/>
              </w:rPr>
              <w:t>19</w:t>
            </w: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A463C0" w:rsidRDefault="00A463C0" w:rsidP="001062B2">
            <w:pPr>
              <w:rPr>
                <w:rFonts w:ascii="Garamond" w:hAnsi="Garamond"/>
                <w:b/>
              </w:rPr>
            </w:pP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1062B2">
            <w:pPr>
              <w:jc w:val="center"/>
              <w:rPr>
                <w:rFonts w:ascii="Garamond" w:hAnsi="Garamond"/>
                <w:b/>
                <w:u w:val="single"/>
              </w:rPr>
            </w:pPr>
          </w:p>
          <w:p w:rsidR="001062B2" w:rsidRPr="00F3555A" w:rsidRDefault="001062B2" w:rsidP="001062B2">
            <w:pPr>
              <w:jc w:val="center"/>
              <w:rPr>
                <w:rFonts w:ascii="Garamond" w:hAnsi="Garamond" w:cs="Arial"/>
              </w:rPr>
            </w:pPr>
          </w:p>
        </w:tc>
        <w:tc>
          <w:tcPr>
            <w:tcW w:w="3397" w:type="pct"/>
            <w:vMerge w:val="restart"/>
          </w:tcPr>
          <w:p w:rsidR="001062B2" w:rsidRPr="007129E5" w:rsidRDefault="001062B2" w:rsidP="001062B2">
            <w:pPr>
              <w:rPr>
                <w:rFonts w:ascii="Garamond" w:hAnsi="Garamond"/>
                <w:bCs/>
              </w:rPr>
            </w:pPr>
            <w:r w:rsidRPr="00413977">
              <w:rPr>
                <w:rFonts w:ascii="Garamond" w:hAnsi="Garamond"/>
                <w:b/>
                <w:bCs/>
              </w:rPr>
              <w:t>Věci agendy rejstříku C</w:t>
            </w:r>
            <w:r w:rsidRPr="00413977">
              <w:rPr>
                <w:rFonts w:ascii="Garamond" w:hAnsi="Garamond"/>
              </w:rPr>
              <w:t xml:space="preserve"> – </w:t>
            </w:r>
            <w:r w:rsidRPr="009239DC">
              <w:rPr>
                <w:rFonts w:ascii="Garamond" w:hAnsi="Garamond"/>
                <w:bCs/>
                <w:strike/>
                <w:color w:val="FF0000"/>
              </w:rPr>
              <w:t xml:space="preserve">v rozsahu </w:t>
            </w:r>
            <w:r w:rsidR="00047434" w:rsidRPr="009239DC">
              <w:rPr>
                <w:rFonts w:ascii="Garamond" w:hAnsi="Garamond"/>
                <w:bCs/>
                <w:strike/>
                <w:color w:val="FF0000"/>
              </w:rPr>
              <w:t>20 %</w:t>
            </w:r>
            <w:r w:rsidR="009239DC">
              <w:rPr>
                <w:rFonts w:ascii="Garamond" w:hAnsi="Garamond"/>
                <w:bCs/>
                <w:color w:val="FF0000"/>
              </w:rPr>
              <w:t xml:space="preserve"> nápad pozastaven</w:t>
            </w:r>
          </w:p>
          <w:p w:rsidR="00AC533C" w:rsidRPr="00EB0A42" w:rsidRDefault="00AC533C" w:rsidP="001062B2">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2B2" w:rsidRPr="007129E5"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9239DC">
              <w:rPr>
                <w:rFonts w:ascii="Garamond" w:hAnsi="Garamond"/>
                <w:strike/>
                <w:color w:val="FF0000"/>
              </w:rPr>
              <w:t>v </w:t>
            </w:r>
            <w:r w:rsidRPr="009239DC">
              <w:rPr>
                <w:rFonts w:ascii="Garamond" w:hAnsi="Garamond"/>
                <w:strike/>
                <w:color w:val="FF0000"/>
                <w:shd w:val="clear" w:color="auto" w:fill="FFFFFF" w:themeFill="background1"/>
              </w:rPr>
              <w:t>rozsahu 30 %</w:t>
            </w:r>
            <w:r w:rsidR="009239DC">
              <w:rPr>
                <w:rFonts w:ascii="Garamond" w:hAnsi="Garamond"/>
                <w:bCs/>
                <w:color w:val="FF0000"/>
              </w:rPr>
              <w:t xml:space="preserve"> nápad pozastaven</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690CC0" w:rsidRPr="00EB0A42" w:rsidRDefault="00690CC0" w:rsidP="001062B2">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992D98" w:rsidRDefault="001062B2" w:rsidP="001062B2">
            <w:pPr>
              <w:jc w:val="center"/>
              <w:rPr>
                <w:rFonts w:ascii="Garamond" w:hAnsi="Garamond"/>
              </w:rPr>
            </w:pPr>
            <w:r w:rsidRPr="00992D98">
              <w:rPr>
                <w:rFonts w:ascii="Garamond" w:hAnsi="Garamond"/>
              </w:rPr>
              <w:t>Mgr. Marcela Součková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t>zástup dlouhodobé nepřítomnosti</w:t>
            </w:r>
          </w:p>
          <w:p w:rsidR="008E3DEA" w:rsidRDefault="008E3DEA" w:rsidP="008E3DEA">
            <w:pPr>
              <w:jc w:val="center"/>
              <w:rPr>
                <w:rFonts w:ascii="Garamond" w:hAnsi="Garamond"/>
              </w:rPr>
            </w:pPr>
            <w:r>
              <w:rPr>
                <w:rFonts w:ascii="Garamond" w:hAnsi="Garamond"/>
              </w:rPr>
              <w:t>Mgr. Věra Dandová</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9239DC" w:rsidRDefault="001062B2" w:rsidP="001062B2">
            <w:pPr>
              <w:jc w:val="center"/>
              <w:rPr>
                <w:rFonts w:ascii="Garamond" w:hAnsi="Garamond"/>
                <w:color w:val="FF0000"/>
              </w:rPr>
            </w:pPr>
            <w:r w:rsidRPr="009239DC">
              <w:rPr>
                <w:rFonts w:ascii="Garamond" w:hAnsi="Garamond"/>
                <w:color w:val="FF0000"/>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Pr="00F3555A" w:rsidRDefault="00047434" w:rsidP="00047434">
            <w:pPr>
              <w:jc w:val="center"/>
              <w:rPr>
                <w:rFonts w:ascii="Garamond" w:hAnsi="Garamond"/>
              </w:rPr>
            </w:pPr>
            <w:r>
              <w:rPr>
                <w:rFonts w:ascii="Garamond" w:hAnsi="Garamond"/>
              </w:rPr>
              <w:t>Mgr. Veronika Sekerová</w:t>
            </w:r>
          </w:p>
        </w:tc>
        <w:tc>
          <w:tcPr>
            <w:tcW w:w="3397" w:type="pct"/>
            <w:vMerge/>
          </w:tcPr>
          <w:p w:rsidR="001062B2" w:rsidRPr="00413977" w:rsidRDefault="001062B2" w:rsidP="001062B2">
            <w:pPr>
              <w:rPr>
                <w:rFonts w:ascii="Garamond" w:hAnsi="Garamond"/>
                <w:b/>
                <w:bCs/>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E01679">
            <w:pPr>
              <w:jc w:val="center"/>
              <w:rPr>
                <w:rFonts w:ascii="Garamond" w:hAnsi="Garamond"/>
                <w:sz w:val="22"/>
                <w:szCs w:val="22"/>
              </w:rPr>
            </w:pPr>
            <w:r w:rsidRPr="00413977">
              <w:rPr>
                <w:rFonts w:ascii="Garamond" w:hAnsi="Garamond"/>
                <w:sz w:val="22"/>
                <w:szCs w:val="22"/>
              </w:rPr>
              <w:t>(zástup Mgr.  Stehlik Vodrážková)</w:t>
            </w:r>
          </w:p>
          <w:p w:rsidR="00780E02" w:rsidRPr="00413977" w:rsidRDefault="00780E02" w:rsidP="00E01679">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Default="00047434" w:rsidP="00A463C0">
            <w:pPr>
              <w:jc w:val="center"/>
              <w:rPr>
                <w:rFonts w:ascii="Garamond" w:hAnsi="Garamond"/>
              </w:rPr>
            </w:pPr>
            <w:r w:rsidRPr="009A24CD">
              <w:rPr>
                <w:rFonts w:ascii="Garamond" w:hAnsi="Garamond"/>
              </w:rPr>
              <w:t>Jana Feriová</w:t>
            </w:r>
          </w:p>
          <w:p w:rsidR="00E01679" w:rsidRPr="009A24CD" w:rsidRDefault="00E01679" w:rsidP="00A463C0">
            <w:pPr>
              <w:jc w:val="center"/>
              <w:rPr>
                <w:rFonts w:ascii="Garamond" w:hAnsi="Garamond"/>
              </w:rPr>
            </w:pPr>
          </w:p>
          <w:p w:rsidR="00047434" w:rsidRPr="00413977" w:rsidRDefault="00047434" w:rsidP="00A463C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047434" w:rsidRPr="00413977" w:rsidRDefault="00047434" w:rsidP="00A463C0">
            <w:pPr>
              <w:jc w:val="both"/>
              <w:rPr>
                <w:rFonts w:ascii="Garamond" w:hAnsi="Garamond"/>
              </w:rPr>
            </w:pPr>
          </w:p>
          <w:p w:rsidR="00E01679" w:rsidRDefault="00E01679"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47434" w:rsidRPr="00413977"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780E02" w:rsidRPr="00A463C0" w:rsidRDefault="00780E02" w:rsidP="00A463C0">
            <w:pPr>
              <w:jc w:val="both"/>
              <w:rPr>
                <w:rFonts w:ascii="Garamond" w:hAnsi="Garamond"/>
              </w:rPr>
            </w:pP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F6343" w:rsidRPr="00413977" w:rsidRDefault="005F6343" w:rsidP="00047434">
            <w:pPr>
              <w:ind w:left="34" w:hanging="34"/>
              <w:jc w:val="both"/>
              <w:rPr>
                <w:rFonts w:ascii="Garamond" w:hAnsi="Garamond"/>
              </w:rPr>
            </w:pP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E3DEA" w:rsidRDefault="008E3DEA"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Default="00105F10" w:rsidP="00105F10">
            <w:pPr>
              <w:jc w:val="center"/>
              <w:rPr>
                <w:rFonts w:ascii="Garamond" w:hAnsi="Garamond"/>
                <w:strike/>
                <w:color w:val="FF0000"/>
              </w:rPr>
            </w:pPr>
            <w:r w:rsidRPr="0071653E">
              <w:rPr>
                <w:rFonts w:ascii="Garamond" w:hAnsi="Garamond"/>
                <w:strike/>
                <w:color w:val="FF0000"/>
              </w:rPr>
              <w:t>Jana Feriová</w:t>
            </w:r>
          </w:p>
          <w:p w:rsidR="0071653E" w:rsidRPr="0071653E" w:rsidRDefault="0071653E" w:rsidP="00105F10">
            <w:pPr>
              <w:jc w:val="center"/>
              <w:rPr>
                <w:rFonts w:ascii="Garamond" w:hAnsi="Garamond"/>
                <w:color w:val="FF0000"/>
              </w:rPr>
            </w:pPr>
            <w:r w:rsidRPr="0071653E">
              <w:rPr>
                <w:rFonts w:ascii="Garamond" w:hAnsi="Garamond"/>
                <w:color w:val="FF0000"/>
              </w:rPr>
              <w:t>Monika Fryd</w:t>
            </w:r>
            <w:r>
              <w:rPr>
                <w:rFonts w:ascii="Garamond" w:hAnsi="Garamond"/>
                <w:color w:val="FF0000"/>
              </w:rPr>
              <w:t>r</w:t>
            </w:r>
            <w:r w:rsidRPr="0071653E">
              <w:rPr>
                <w:rFonts w:ascii="Garamond" w:hAnsi="Garamond"/>
                <w:color w:val="FF0000"/>
              </w:rPr>
              <w:t>yšková</w:t>
            </w:r>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71653E" w:rsidRDefault="00861240" w:rsidP="003B6A4A">
            <w:pPr>
              <w:rPr>
                <w:rFonts w:ascii="Garamond" w:hAnsi="Garamond"/>
                <w:b/>
                <w:strike/>
                <w:color w:val="FF0000"/>
              </w:rPr>
            </w:pPr>
            <w:r w:rsidRPr="0071653E">
              <w:rPr>
                <w:rFonts w:ascii="Garamond" w:hAnsi="Garamond"/>
                <w:b/>
                <w:strike/>
                <w:color w:val="FF0000"/>
              </w:rPr>
              <w:t>Platební rozkazy</w:t>
            </w:r>
          </w:p>
        </w:tc>
        <w:tc>
          <w:tcPr>
            <w:tcW w:w="2709" w:type="dxa"/>
          </w:tcPr>
          <w:p w:rsidR="00861240" w:rsidRPr="0071653E" w:rsidRDefault="00861240" w:rsidP="003B6A4A">
            <w:pPr>
              <w:rPr>
                <w:rFonts w:ascii="Garamond" w:hAnsi="Garamond"/>
                <w:bCs/>
                <w:strike/>
                <w:color w:val="FF0000"/>
                <w:u w:val="single"/>
              </w:rPr>
            </w:pPr>
            <w:r w:rsidRPr="0071653E">
              <w:rPr>
                <w:rFonts w:ascii="Garamond" w:hAnsi="Garamond"/>
                <w:bCs/>
                <w:strike/>
                <w:color w:val="FF0000"/>
                <w:u w:val="single"/>
              </w:rPr>
              <w:t>vyšší soudní úřednice:</w:t>
            </w:r>
          </w:p>
          <w:p w:rsidR="00861240" w:rsidRPr="0071653E" w:rsidRDefault="00861240" w:rsidP="003B6A4A">
            <w:pPr>
              <w:jc w:val="center"/>
              <w:rPr>
                <w:rFonts w:ascii="Garamond" w:hAnsi="Garamond"/>
                <w:bCs/>
                <w:strike/>
                <w:color w:val="FF0000"/>
              </w:rPr>
            </w:pPr>
            <w:r w:rsidRPr="0071653E">
              <w:rPr>
                <w:rFonts w:ascii="Garamond" w:hAnsi="Garamond"/>
                <w:bCs/>
                <w:strike/>
                <w:color w:val="FF0000"/>
              </w:rPr>
              <w:t xml:space="preserve">Monika </w:t>
            </w:r>
            <w:proofErr w:type="spellStart"/>
            <w:r w:rsidRPr="0071653E">
              <w:rPr>
                <w:rFonts w:ascii="Garamond" w:hAnsi="Garamond"/>
                <w:bCs/>
                <w:strike/>
                <w:color w:val="FF0000"/>
              </w:rPr>
              <w:t>Kloboučníková</w:t>
            </w:r>
            <w:proofErr w:type="spellEnd"/>
          </w:p>
          <w:p w:rsidR="00861240" w:rsidRPr="0071653E" w:rsidRDefault="00861240" w:rsidP="003B6A4A">
            <w:pPr>
              <w:jc w:val="center"/>
              <w:rPr>
                <w:rFonts w:ascii="Garamond" w:hAnsi="Garamond"/>
                <w:bCs/>
                <w:strike/>
                <w:color w:val="FF0000"/>
              </w:rPr>
            </w:pPr>
          </w:p>
        </w:tc>
        <w:tc>
          <w:tcPr>
            <w:tcW w:w="8647" w:type="dxa"/>
          </w:tcPr>
          <w:p w:rsidR="00861240" w:rsidRPr="0071653E" w:rsidRDefault="00861240" w:rsidP="003B6A4A">
            <w:pPr>
              <w:tabs>
                <w:tab w:val="left" w:pos="1156"/>
              </w:tabs>
              <w:ind w:left="34" w:hanging="34"/>
              <w:jc w:val="both"/>
              <w:rPr>
                <w:rFonts w:ascii="Garamond" w:hAnsi="Garamond"/>
                <w:strike/>
                <w:color w:val="FF0000"/>
              </w:rPr>
            </w:pPr>
            <w:r w:rsidRPr="0071653E">
              <w:rPr>
                <w:rFonts w:ascii="Garamond" w:hAnsi="Garamond"/>
                <w:strike/>
                <w:color w:val="FF0000"/>
              </w:rPr>
              <w:t>Vyřizování návrhů na vydání platebního rozkazu – stovkové senáty.</w:t>
            </w:r>
          </w:p>
          <w:p w:rsidR="00884139" w:rsidRPr="0071653E" w:rsidRDefault="0037523C" w:rsidP="00986974">
            <w:pPr>
              <w:jc w:val="both"/>
              <w:rPr>
                <w:rFonts w:ascii="Garamond" w:hAnsi="Garamond"/>
                <w:strike/>
                <w:color w:val="FF0000"/>
              </w:rPr>
            </w:pPr>
            <w:r w:rsidRPr="0071653E">
              <w:rPr>
                <w:rFonts w:ascii="Garamond" w:hAnsi="Garamond"/>
                <w:bCs/>
                <w:strike/>
                <w:color w:val="FF0000"/>
              </w:rPr>
              <w:t xml:space="preserve">Provádí úkony dle § 11 a 14 </w:t>
            </w:r>
            <w:r w:rsidRPr="0071653E">
              <w:rPr>
                <w:rFonts w:ascii="Garamond" w:hAnsi="Garamond"/>
                <w:strike/>
                <w:color w:val="FF0000"/>
              </w:rPr>
              <w:t>zákona č. 121/2008 Sb., o vyšších soudních úřednících v platném znění a na základě pověření předsedů senátů provádí úkony dle § 5.</w:t>
            </w:r>
          </w:p>
          <w:p w:rsidR="0087354C" w:rsidRPr="0071653E" w:rsidRDefault="0087354C" w:rsidP="00986974">
            <w:pPr>
              <w:jc w:val="both"/>
              <w:rPr>
                <w:rFonts w:ascii="Garamond" w:hAnsi="Garamond"/>
                <w:bCs/>
                <w:strike/>
                <w:color w:val="FF0000"/>
              </w:rPr>
            </w:pPr>
            <w:r w:rsidRPr="0071653E">
              <w:rPr>
                <w:rFonts w:ascii="Garamond" w:hAnsi="Garamond"/>
                <w:strike/>
                <w:color w:val="FF0000"/>
              </w:rPr>
              <w:t>Sepisování návrhů podle OZ.</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BE6FAB" w:rsidRDefault="00BE6FAB" w:rsidP="00790665">
            <w:pPr>
              <w:rPr>
                <w:rFonts w:ascii="Garamond" w:hAnsi="Garamond"/>
              </w:rPr>
            </w:pPr>
            <w:r w:rsidRPr="00EB0A42">
              <w:rPr>
                <w:rFonts w:ascii="Garamond" w:hAnsi="Garamond"/>
              </w:rPr>
              <w:t>Mgr. Gabriela Kadlecová</w:t>
            </w:r>
          </w:p>
          <w:p w:rsidR="00EB0A42" w:rsidRDefault="00EB0A42" w:rsidP="00790665">
            <w:pPr>
              <w:rPr>
                <w:rFonts w:ascii="Garamond" w:hAnsi="Garamond"/>
              </w:rPr>
            </w:pPr>
            <w:r w:rsidRPr="006B4028">
              <w:rPr>
                <w:rFonts w:ascii="Garamond" w:hAnsi="Garamond"/>
              </w:rPr>
              <w:t>Mgr. Marcela Uhříčková</w:t>
            </w:r>
          </w:p>
          <w:p w:rsidR="006B4028" w:rsidRDefault="006B4028" w:rsidP="00790665">
            <w:pPr>
              <w:rPr>
                <w:rFonts w:ascii="Garamond" w:hAnsi="Garamond"/>
              </w:rPr>
            </w:pPr>
            <w:r w:rsidRPr="00992D98">
              <w:rPr>
                <w:rFonts w:ascii="Garamond" w:hAnsi="Garamond"/>
              </w:rPr>
              <w:t>Mgr. Sandra Zemanová</w:t>
            </w:r>
          </w:p>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856632">
        <w:rPr>
          <w:rFonts w:ascii="Garamond" w:hAnsi="Garamond"/>
        </w:rPr>
        <w:t>29</w:t>
      </w:r>
      <w:bookmarkStart w:id="0" w:name="_GoBack"/>
      <w:bookmarkEnd w:id="0"/>
      <w:r w:rsidR="00E76F4D" w:rsidRPr="001B474C">
        <w:rPr>
          <w:rFonts w:ascii="Garamond" w:hAnsi="Garamond"/>
        </w:rPr>
        <w:t>.</w:t>
      </w:r>
      <w:r w:rsidR="008C438F" w:rsidRPr="001B474C">
        <w:rPr>
          <w:rFonts w:ascii="Garamond" w:hAnsi="Garamond"/>
        </w:rPr>
        <w:t xml:space="preserve"> </w:t>
      </w:r>
      <w:r w:rsidR="00992D98">
        <w:rPr>
          <w:rFonts w:ascii="Garamond" w:hAnsi="Garamond"/>
        </w:rPr>
        <w:t>l</w:t>
      </w:r>
      <w:r w:rsidR="009239DC">
        <w:rPr>
          <w:rFonts w:ascii="Garamond" w:hAnsi="Garamond"/>
        </w:rPr>
        <w:t>edna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7737D7">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539" w:rsidRDefault="002D2539" w:rsidP="00DF7268">
      <w:r>
        <w:separator/>
      </w:r>
    </w:p>
  </w:endnote>
  <w:endnote w:type="continuationSeparator" w:id="0">
    <w:p w:rsidR="002D2539" w:rsidRDefault="002D2539"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539" w:rsidRDefault="002D2539" w:rsidP="00DF7268">
      <w:r>
        <w:separator/>
      </w:r>
    </w:p>
  </w:footnote>
  <w:footnote w:type="continuationSeparator" w:id="0">
    <w:p w:rsidR="002D2539" w:rsidRDefault="002D2539"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EF" w:rsidRDefault="004500EF">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856632">
      <w:rPr>
        <w:rStyle w:val="slostrnky"/>
        <w:noProof/>
      </w:rPr>
      <w:t>32</w:t>
    </w:r>
    <w:r>
      <w:rPr>
        <w:rStyle w:val="slostrnky"/>
      </w:rPr>
      <w:fldChar w:fldCharType="end"/>
    </w:r>
  </w:p>
  <w:p w:rsidR="004500EF" w:rsidRDefault="004500EF">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07EF"/>
    <w:rsid w:val="000F112C"/>
    <w:rsid w:val="000F13C0"/>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C0F"/>
    <w:rsid w:val="001C0BFA"/>
    <w:rsid w:val="001C1C6B"/>
    <w:rsid w:val="001C27D3"/>
    <w:rsid w:val="001C5A71"/>
    <w:rsid w:val="001C67FF"/>
    <w:rsid w:val="001C7353"/>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2220"/>
    <w:rsid w:val="00253793"/>
    <w:rsid w:val="00253DD0"/>
    <w:rsid w:val="002553B9"/>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651"/>
    <w:rsid w:val="002C0C1D"/>
    <w:rsid w:val="002C2C62"/>
    <w:rsid w:val="002C3739"/>
    <w:rsid w:val="002C3965"/>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1811"/>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10E2"/>
    <w:rsid w:val="0038134D"/>
    <w:rsid w:val="00385930"/>
    <w:rsid w:val="003875A0"/>
    <w:rsid w:val="00387D28"/>
    <w:rsid w:val="003902E5"/>
    <w:rsid w:val="003907E0"/>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407982"/>
    <w:rsid w:val="00410DD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AC0"/>
    <w:rsid w:val="00454027"/>
    <w:rsid w:val="004550BC"/>
    <w:rsid w:val="004569FE"/>
    <w:rsid w:val="00457425"/>
    <w:rsid w:val="00460365"/>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5E39"/>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6A85"/>
    <w:rsid w:val="00556DDD"/>
    <w:rsid w:val="0055765A"/>
    <w:rsid w:val="00560A04"/>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6D3F"/>
    <w:rsid w:val="005D6F81"/>
    <w:rsid w:val="005D72D2"/>
    <w:rsid w:val="005E0626"/>
    <w:rsid w:val="005E07E9"/>
    <w:rsid w:val="005E0A5C"/>
    <w:rsid w:val="005E0D73"/>
    <w:rsid w:val="005E16CD"/>
    <w:rsid w:val="005E2F12"/>
    <w:rsid w:val="005E3EDE"/>
    <w:rsid w:val="005E516A"/>
    <w:rsid w:val="005E5B92"/>
    <w:rsid w:val="005E76B7"/>
    <w:rsid w:val="005E787A"/>
    <w:rsid w:val="005F086C"/>
    <w:rsid w:val="005F1461"/>
    <w:rsid w:val="005F30D9"/>
    <w:rsid w:val="005F4B7C"/>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653E"/>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77CB"/>
    <w:rsid w:val="007C7DEE"/>
    <w:rsid w:val="007D067A"/>
    <w:rsid w:val="007D18A2"/>
    <w:rsid w:val="007D2965"/>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20FB"/>
    <w:rsid w:val="009221D1"/>
    <w:rsid w:val="00923829"/>
    <w:rsid w:val="009239DC"/>
    <w:rsid w:val="00923D46"/>
    <w:rsid w:val="009246B6"/>
    <w:rsid w:val="009275BE"/>
    <w:rsid w:val="00930843"/>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301A"/>
    <w:rsid w:val="009B4723"/>
    <w:rsid w:val="009B557E"/>
    <w:rsid w:val="009B64B4"/>
    <w:rsid w:val="009B72ED"/>
    <w:rsid w:val="009B7FDD"/>
    <w:rsid w:val="009C0069"/>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683"/>
    <w:rsid w:val="00BE6FAB"/>
    <w:rsid w:val="00BF0146"/>
    <w:rsid w:val="00BF2BB9"/>
    <w:rsid w:val="00BF7183"/>
    <w:rsid w:val="00C03103"/>
    <w:rsid w:val="00C03EE1"/>
    <w:rsid w:val="00C052BC"/>
    <w:rsid w:val="00C077A9"/>
    <w:rsid w:val="00C07890"/>
    <w:rsid w:val="00C07C14"/>
    <w:rsid w:val="00C111E8"/>
    <w:rsid w:val="00C11912"/>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7E98"/>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AFB"/>
    <w:rsid w:val="00FD7F9A"/>
    <w:rsid w:val="00FE2128"/>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34945-1A5E-43D8-928D-9008E8FE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8120</Words>
  <Characters>47911</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18</cp:revision>
  <cp:lastPrinted>2021-01-29T13:01:00Z</cp:lastPrinted>
  <dcterms:created xsi:type="dcterms:W3CDTF">2021-01-25T18:09:00Z</dcterms:created>
  <dcterms:modified xsi:type="dcterms:W3CDTF">2021-01-29T13:01:00Z</dcterms:modified>
</cp:coreProperties>
</file>