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9459E5" w:rsidRDefault="00322B8B" w:rsidP="00861240">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ESKÁ  REPUBLIKA -  OKRESNÍ SOUD V BEROUNĚ</w:t>
      </w:r>
    </w:p>
    <w:p w:rsidR="00861240" w:rsidRPr="009459E5" w:rsidRDefault="00861240" w:rsidP="00861240">
      <w:pPr>
        <w:pStyle w:val="Nadpis2"/>
        <w:rPr>
          <w:rFonts w:ascii="Garamond" w:hAnsi="Garamond"/>
          <w:b/>
          <w:bCs/>
        </w:rPr>
      </w:pPr>
      <w:r w:rsidRPr="009459E5">
        <w:rPr>
          <w:rFonts w:ascii="Garamond" w:hAnsi="Garamond"/>
          <w:b/>
          <w:bCs/>
        </w:rPr>
        <w:t>Wagnerovo nám. 1249/3, 266 47 Beroun</w:t>
      </w:r>
    </w:p>
    <w:p w:rsidR="00861240" w:rsidRPr="009459E5" w:rsidRDefault="002B6D7A" w:rsidP="00861240">
      <w:pPr>
        <w:pStyle w:val="Zpat"/>
        <w:tabs>
          <w:tab w:val="clear" w:pos="4536"/>
          <w:tab w:val="clear" w:pos="9072"/>
          <w:tab w:val="left" w:pos="3240"/>
        </w:tabs>
        <w:jc w:val="both"/>
        <w:rPr>
          <w:rFonts w:ascii="Garamond" w:hAnsi="Garamond"/>
          <w:sz w:val="20"/>
        </w:rPr>
      </w:pPr>
      <w:r w:rsidRPr="009459E5">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6A78AF"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Pr="009459E5" w:rsidRDefault="00664D73" w:rsidP="00861240">
      <w:pPr>
        <w:pStyle w:val="Nadpis2"/>
        <w:rPr>
          <w:rFonts w:ascii="Garamond" w:hAnsi="Garamond"/>
          <w:highlight w:val="cyan"/>
        </w:rPr>
      </w:pPr>
    </w:p>
    <w:p w:rsidR="00861240" w:rsidRPr="009459E5" w:rsidRDefault="00A55B20" w:rsidP="00861240">
      <w:pPr>
        <w:pStyle w:val="Nadpis2"/>
        <w:rPr>
          <w:rFonts w:ascii="Garamond" w:hAnsi="Garamond"/>
        </w:rPr>
      </w:pPr>
      <w:r w:rsidRPr="009459E5">
        <w:rPr>
          <w:rFonts w:ascii="Garamond" w:hAnsi="Garamond"/>
        </w:rPr>
        <w:t xml:space="preserve">30 </w:t>
      </w:r>
      <w:proofErr w:type="spellStart"/>
      <w:r w:rsidRPr="009459E5">
        <w:rPr>
          <w:rFonts w:ascii="Garamond" w:hAnsi="Garamond"/>
        </w:rPr>
        <w:t>Spr</w:t>
      </w:r>
      <w:proofErr w:type="spellEnd"/>
      <w:r w:rsidRPr="009459E5">
        <w:rPr>
          <w:rFonts w:ascii="Garamond" w:hAnsi="Garamond"/>
        </w:rPr>
        <w:t xml:space="preserve"> 382</w:t>
      </w:r>
      <w:r w:rsidR="00E46C2E" w:rsidRPr="009459E5">
        <w:rPr>
          <w:rFonts w:ascii="Garamond" w:hAnsi="Garamond"/>
        </w:rPr>
        <w:t>/20</w:t>
      </w:r>
      <w:r w:rsidR="00442271" w:rsidRPr="009459E5">
        <w:rPr>
          <w:rFonts w:ascii="Garamond" w:hAnsi="Garamond"/>
        </w:rPr>
        <w:t>2</w:t>
      </w:r>
      <w:r w:rsidRPr="009459E5">
        <w:rPr>
          <w:rFonts w:ascii="Garamond" w:hAnsi="Garamond"/>
        </w:rPr>
        <w:t>1</w:t>
      </w:r>
    </w:p>
    <w:p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2022</w:t>
      </w:r>
    </w:p>
    <w:p w:rsidR="00861240" w:rsidRPr="009459E5" w:rsidRDefault="00145914" w:rsidP="00861240">
      <w:pPr>
        <w:jc w:val="center"/>
        <w:rPr>
          <w:rFonts w:ascii="Garamond" w:hAnsi="Garamond"/>
          <w:b/>
          <w:bCs/>
        </w:rPr>
      </w:pPr>
      <w:r w:rsidRPr="009459E5">
        <w:rPr>
          <w:rFonts w:ascii="Garamond" w:hAnsi="Garamond"/>
          <w:b/>
          <w:bCs/>
        </w:rPr>
        <w:t xml:space="preserve">platný </w:t>
      </w:r>
      <w:r w:rsidRPr="00EC52B0">
        <w:rPr>
          <w:rFonts w:ascii="Garamond" w:hAnsi="Garamond"/>
          <w:b/>
          <w:bCs/>
        </w:rPr>
        <w:t xml:space="preserve">od </w:t>
      </w:r>
      <w:r w:rsidR="00276D4B" w:rsidRPr="00EC52B0">
        <w:rPr>
          <w:rFonts w:ascii="Garamond" w:hAnsi="Garamond"/>
          <w:b/>
          <w:bCs/>
          <w:shd w:val="clear" w:color="auto" w:fill="FFFFFF" w:themeFill="background1"/>
        </w:rPr>
        <w:t>1</w:t>
      </w:r>
      <w:r w:rsidR="00636FA3" w:rsidRPr="00EC52B0">
        <w:rPr>
          <w:rFonts w:ascii="Garamond" w:hAnsi="Garamond"/>
          <w:b/>
          <w:bCs/>
          <w:shd w:val="clear" w:color="auto" w:fill="FFFFFF" w:themeFill="background1"/>
        </w:rPr>
        <w:t>.</w:t>
      </w:r>
      <w:r w:rsidR="00F33F52" w:rsidRPr="00EC52B0">
        <w:rPr>
          <w:rFonts w:ascii="Garamond" w:hAnsi="Garamond"/>
          <w:b/>
          <w:bCs/>
          <w:shd w:val="clear" w:color="auto" w:fill="FFFFFF" w:themeFill="background1"/>
        </w:rPr>
        <w:t xml:space="preserve"> </w:t>
      </w:r>
      <w:r w:rsidR="00EC52B0">
        <w:rPr>
          <w:rFonts w:ascii="Garamond" w:hAnsi="Garamond"/>
          <w:b/>
          <w:bCs/>
          <w:shd w:val="clear" w:color="auto" w:fill="FFFFFF" w:themeFill="background1"/>
        </w:rPr>
        <w:t>3</w:t>
      </w:r>
      <w:r w:rsidR="00292B5A" w:rsidRPr="00EC52B0">
        <w:rPr>
          <w:rFonts w:ascii="Garamond" w:hAnsi="Garamond"/>
          <w:b/>
          <w:bCs/>
          <w:shd w:val="clear" w:color="auto" w:fill="FFFFFF" w:themeFill="background1"/>
        </w:rPr>
        <w:t>. 202</w:t>
      </w:r>
      <w:r w:rsidR="00F545DA" w:rsidRPr="00EC52B0">
        <w:rPr>
          <w:rFonts w:ascii="Garamond" w:hAnsi="Garamond"/>
          <w:b/>
          <w:bCs/>
          <w:shd w:val="clear" w:color="auto" w:fill="FFFFFF" w:themeFill="background1"/>
        </w:rPr>
        <w:t>2</w:t>
      </w:r>
    </w:p>
    <w:p w:rsidR="00861240" w:rsidRPr="009459E5" w:rsidRDefault="00861240" w:rsidP="00861240">
      <w:pPr>
        <w:rPr>
          <w:rFonts w:ascii="Garamond" w:hAnsi="Garamond"/>
          <w:b/>
          <w:bCs/>
          <w:i/>
          <w:iCs/>
        </w:rPr>
      </w:pPr>
    </w:p>
    <w:p w:rsidR="00861240" w:rsidRPr="009459E5" w:rsidRDefault="00861240" w:rsidP="00861240">
      <w:pPr>
        <w:rPr>
          <w:rFonts w:ascii="Garamond" w:hAnsi="Garamond"/>
          <w:b/>
          <w:bCs/>
          <w:i/>
          <w:iCs/>
        </w:rPr>
      </w:pPr>
      <w:r w:rsidRPr="009459E5">
        <w:rPr>
          <w:rFonts w:ascii="Garamond" w:hAnsi="Garamond"/>
          <w:b/>
          <w:bCs/>
          <w:i/>
          <w:iCs/>
        </w:rPr>
        <w:t xml:space="preserve">Pracovní doba: </w:t>
      </w:r>
    </w:p>
    <w:p w:rsidR="00861240" w:rsidRPr="009459E5" w:rsidRDefault="00861240" w:rsidP="00861240">
      <w:pPr>
        <w:rPr>
          <w:rFonts w:ascii="Garamond" w:hAnsi="Garamond"/>
          <w:b/>
          <w:bCs/>
          <w:i/>
          <w:iCs/>
          <w:sz w:val="22"/>
        </w:rPr>
      </w:pPr>
    </w:p>
    <w:p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p>
    <w:p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rsidR="00861240" w:rsidRPr="009459E5" w:rsidRDefault="00861240" w:rsidP="00861240">
      <w:pPr>
        <w:rPr>
          <w:rFonts w:ascii="Garamond" w:hAnsi="Garamond"/>
          <w:b/>
          <w:bCs/>
          <w:i/>
          <w:szCs w:val="26"/>
        </w:rPr>
      </w:pPr>
    </w:p>
    <w:p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rsidR="00861240" w:rsidRPr="009459E5" w:rsidRDefault="00861240" w:rsidP="00861240">
      <w:pPr>
        <w:rPr>
          <w:rFonts w:ascii="Garamond" w:hAnsi="Garamond"/>
          <w:b/>
          <w:bCs/>
          <w:i/>
          <w:iCs/>
        </w:rPr>
      </w:pPr>
    </w:p>
    <w:p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rsidR="00861240" w:rsidRPr="009459E5" w:rsidRDefault="00861240" w:rsidP="00861240">
      <w:pPr>
        <w:jc w:val="both"/>
        <w:rPr>
          <w:rFonts w:ascii="Garamond" w:hAnsi="Garamond"/>
          <w:b/>
          <w:bCs/>
        </w:rPr>
      </w:pPr>
    </w:p>
    <w:p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9459E5" w:rsidRDefault="00861240" w:rsidP="00861240">
      <w:pPr>
        <w:rPr>
          <w:rFonts w:ascii="Garamond" w:hAnsi="Garamond"/>
          <w:i/>
          <w:iCs/>
        </w:rPr>
      </w:pPr>
    </w:p>
    <w:p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 xml:space="preserve">z. </w:t>
      </w:r>
      <w:proofErr w:type="gramStart"/>
      <w:r w:rsidRPr="009459E5">
        <w:rPr>
          <w:rFonts w:ascii="Garamond" w:hAnsi="Garamond"/>
        </w:rPr>
        <w:t>ř.</w:t>
      </w:r>
      <w:proofErr w:type="gramEnd"/>
      <w:r w:rsidRPr="009459E5">
        <w:rPr>
          <w:rFonts w:ascii="Garamond" w:hAnsi="Garamond"/>
        </w:rPr>
        <w:t xml:space="preserve">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9459E5" w:rsidRDefault="00861240" w:rsidP="00861240">
      <w:pPr>
        <w:jc w:val="both"/>
        <w:rPr>
          <w:rFonts w:ascii="Garamond" w:hAnsi="Garamond"/>
          <w:i/>
          <w:iCs/>
        </w:rPr>
      </w:pPr>
    </w:p>
    <w:p w:rsidR="00861240" w:rsidRPr="009459E5" w:rsidRDefault="00861240" w:rsidP="00861240">
      <w:pPr>
        <w:rPr>
          <w:rFonts w:ascii="Garamond" w:hAnsi="Garamond"/>
          <w:i/>
          <w:iCs/>
        </w:rPr>
      </w:pPr>
    </w:p>
    <w:p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rsidR="00861240" w:rsidRPr="009459E5" w:rsidRDefault="00861240" w:rsidP="00861240">
      <w:pPr>
        <w:rPr>
          <w:rFonts w:ascii="Garamond" w:hAnsi="Garamond"/>
          <w:sz w:val="20"/>
        </w:rPr>
      </w:pPr>
    </w:p>
    <w:p w:rsidR="00664D73" w:rsidRPr="009459E5" w:rsidRDefault="00664D73" w:rsidP="00043015">
      <w:pPr>
        <w:rPr>
          <w:rFonts w:ascii="Garamond" w:hAnsi="Garamond"/>
        </w:rPr>
      </w:pPr>
    </w:p>
    <w:p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rsidR="00043015" w:rsidRPr="009459E5" w:rsidRDefault="00043015" w:rsidP="00043015">
      <w:pPr>
        <w:rPr>
          <w:rFonts w:ascii="Garamond" w:hAnsi="Garamond"/>
          <w:i/>
          <w:iCs/>
        </w:rPr>
      </w:pPr>
      <w:r w:rsidRPr="009459E5">
        <w:rPr>
          <w:rFonts w:ascii="Garamond" w:hAnsi="Garamond"/>
        </w:rPr>
        <w:t>u místopředsedy</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Pr="009459E5">
        <w:rPr>
          <w:rFonts w:ascii="Garamond" w:hAnsi="Garamond"/>
        </w:rPr>
        <w:t>Úterý</w:t>
      </w:r>
      <w:r w:rsidRPr="009459E5">
        <w:rPr>
          <w:rFonts w:ascii="Garamond" w:hAnsi="Garamond"/>
        </w:rPr>
        <w:tab/>
      </w:r>
      <w:r w:rsidRPr="009459E5">
        <w:rPr>
          <w:rFonts w:ascii="Garamond" w:hAnsi="Garamond"/>
        </w:rPr>
        <w:tab/>
      </w:r>
      <w:r w:rsidRPr="009459E5">
        <w:rPr>
          <w:rFonts w:ascii="Garamond" w:hAnsi="Garamond"/>
        </w:rPr>
        <w:tab/>
        <w:t>9:00 - 11:00 hodin</w:t>
      </w:r>
      <w:r w:rsidRPr="009459E5">
        <w:rPr>
          <w:rFonts w:ascii="Garamond" w:hAnsi="Garamond"/>
        </w:rPr>
        <w:tab/>
      </w:r>
      <w:r w:rsidRPr="009459E5">
        <w:rPr>
          <w:rFonts w:ascii="Garamond" w:hAnsi="Garamond"/>
        </w:rPr>
        <w:tab/>
        <w:t xml:space="preserve">13:00 - 15:00 hodin </w:t>
      </w:r>
    </w:p>
    <w:p w:rsidR="00861240" w:rsidRPr="009459E5" w:rsidRDefault="00861240" w:rsidP="00861240">
      <w:pPr>
        <w:rPr>
          <w:rFonts w:ascii="Garamond" w:hAnsi="Garamond"/>
          <w:i/>
          <w:iCs/>
        </w:rPr>
      </w:pPr>
    </w:p>
    <w:p w:rsidR="00861240" w:rsidRPr="009459E5" w:rsidRDefault="00861240" w:rsidP="00861240">
      <w:pPr>
        <w:rPr>
          <w:rFonts w:ascii="Garamond" w:hAnsi="Garamond"/>
          <w:i/>
          <w:iCs/>
        </w:rPr>
      </w:pPr>
    </w:p>
    <w:p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rsidR="00861240" w:rsidRPr="009459E5" w:rsidRDefault="00861240" w:rsidP="00861240">
      <w:pPr>
        <w:rPr>
          <w:rFonts w:ascii="Garamond" w:hAnsi="Garamond"/>
          <w:iCs/>
          <w:strike/>
          <w:color w:val="FF0000"/>
        </w:rPr>
      </w:pPr>
    </w:p>
    <w:p w:rsidR="00861240" w:rsidRPr="009459E5" w:rsidRDefault="00861240" w:rsidP="00861240">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9459E5" w:rsidRDefault="00861240" w:rsidP="00861240">
      <w:pPr>
        <w:pStyle w:val="Zkladntextodsazen"/>
        <w:rPr>
          <w:rFonts w:ascii="Garamond" w:hAnsi="Garamond"/>
          <w:sz w:val="22"/>
        </w:rPr>
      </w:pPr>
    </w:p>
    <w:p w:rsidR="00861240" w:rsidRPr="009459E5" w:rsidRDefault="00861240" w:rsidP="00861240">
      <w:pPr>
        <w:rPr>
          <w:rFonts w:ascii="Garamond" w:hAnsi="Garamond"/>
          <w:b/>
          <w:bCs/>
        </w:rPr>
      </w:pPr>
      <w:r w:rsidRPr="009459E5">
        <w:rPr>
          <w:rFonts w:ascii="Garamond" w:hAnsi="Garamond"/>
          <w:i/>
          <w:iCs/>
        </w:rPr>
        <w:t>Místopředsed</w:t>
      </w:r>
      <w:r w:rsidR="006E24A5" w:rsidRPr="009459E5">
        <w:rPr>
          <w:rFonts w:ascii="Garamond" w:hAnsi="Garamond"/>
          <w:i/>
          <w:iCs/>
        </w:rPr>
        <w:t>a</w:t>
      </w:r>
      <w:r w:rsidRPr="009459E5">
        <w:rPr>
          <w:rFonts w:ascii="Garamond" w:hAnsi="Garamond"/>
          <w:i/>
          <w:iCs/>
        </w:rPr>
        <w:t xml:space="preserve"> soudu:</w:t>
      </w:r>
      <w:r w:rsidRPr="009459E5">
        <w:rPr>
          <w:rFonts w:ascii="Garamond" w:hAnsi="Garamond"/>
          <w:i/>
          <w:iCs/>
          <w:sz w:val="32"/>
          <w:szCs w:val="32"/>
        </w:rPr>
        <w:tab/>
      </w:r>
      <w:r w:rsidRPr="009459E5">
        <w:rPr>
          <w:rFonts w:ascii="Garamond" w:hAnsi="Garamond"/>
          <w:i/>
          <w:iCs/>
          <w:sz w:val="32"/>
          <w:szCs w:val="32"/>
        </w:rPr>
        <w:tab/>
      </w:r>
      <w:r w:rsidRPr="009459E5">
        <w:rPr>
          <w:rFonts w:ascii="Garamond" w:hAnsi="Garamond"/>
          <w:i/>
          <w:iCs/>
          <w:sz w:val="32"/>
          <w:szCs w:val="32"/>
        </w:rPr>
        <w:tab/>
      </w:r>
      <w:r w:rsidRPr="009459E5">
        <w:rPr>
          <w:rFonts w:ascii="Garamond" w:hAnsi="Garamond"/>
          <w:b/>
          <w:bCs/>
        </w:rPr>
        <w:t>Mgr. Aleš Grombíř</w:t>
      </w:r>
    </w:p>
    <w:p w:rsidR="006E24A5" w:rsidRPr="009459E5" w:rsidRDefault="006E24A5" w:rsidP="006E24A5">
      <w:pPr>
        <w:rPr>
          <w:rFonts w:ascii="Garamond" w:hAnsi="Garamond"/>
          <w:bCs/>
          <w:i/>
        </w:rPr>
      </w:pPr>
    </w:p>
    <w:p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9459E5" w:rsidRDefault="00861240" w:rsidP="00861240">
      <w:pPr>
        <w:rPr>
          <w:rFonts w:ascii="Garamond" w:hAnsi="Garamond"/>
          <w:b/>
          <w:bCs/>
          <w:sz w:val="28"/>
          <w:szCs w:val="28"/>
          <w:u w:val="single"/>
        </w:rPr>
      </w:pPr>
    </w:p>
    <w:p w:rsidR="00861240" w:rsidRPr="009459E5"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E32EF0" w:rsidRPr="009459E5">
        <w:rPr>
          <w:rFonts w:ascii="Garamond" w:hAnsi="Garamond"/>
          <w:b/>
          <w:iCs/>
          <w:color w:val="auto"/>
        </w:rPr>
        <w:t>JUDr. Tomáš Štindl</w:t>
      </w:r>
      <w:r w:rsidRPr="009459E5">
        <w:rPr>
          <w:rFonts w:ascii="Garamond" w:hAnsi="Garamond"/>
          <w:b/>
          <w:iCs/>
          <w:color w:val="auto"/>
          <w:sz w:val="32"/>
          <w:szCs w:val="32"/>
        </w:rPr>
        <w:tab/>
      </w:r>
    </w:p>
    <w:p w:rsidR="00861240" w:rsidRPr="009459E5" w:rsidRDefault="00861240" w:rsidP="00861240">
      <w:pPr>
        <w:rPr>
          <w:rFonts w:ascii="Garamond" w:hAnsi="Garamond"/>
        </w:rPr>
      </w:pPr>
    </w:p>
    <w:p w:rsidR="00664D73" w:rsidRPr="009459E5" w:rsidRDefault="00664D73" w:rsidP="00861240">
      <w:pPr>
        <w:rPr>
          <w:rFonts w:ascii="Garamond" w:hAnsi="Garamond"/>
        </w:rPr>
      </w:pPr>
    </w:p>
    <w:p w:rsidR="00D83220" w:rsidRPr="009459E5" w:rsidRDefault="00D83220" w:rsidP="002F6B43">
      <w:pPr>
        <w:jc w:val="both"/>
        <w:rPr>
          <w:rFonts w:ascii="Garamond" w:hAnsi="Garamond"/>
          <w:b/>
          <w:bCs/>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Pr="009459E5">
        <w:rPr>
          <w:rFonts w:ascii="Garamond" w:hAnsi="Garamond"/>
          <w:i/>
          <w:iCs/>
        </w:rPr>
        <w:tab/>
      </w:r>
      <w:r w:rsidR="002F6B43" w:rsidRPr="009459E5">
        <w:rPr>
          <w:rFonts w:ascii="Garamond" w:hAnsi="Garamond"/>
          <w:b/>
          <w:bCs/>
        </w:rPr>
        <w:t>Kristýna Kaucká</w:t>
      </w:r>
      <w:r w:rsidR="00664D73" w:rsidRPr="009459E5">
        <w:rPr>
          <w:rFonts w:ascii="Garamond" w:hAnsi="Garamond"/>
          <w:b/>
          <w:bCs/>
        </w:rPr>
        <w:t xml:space="preserve"> </w:t>
      </w:r>
      <w:r w:rsidR="002F6B43" w:rsidRPr="009459E5">
        <w:rPr>
          <w:rFonts w:ascii="Garamond" w:hAnsi="Garamond"/>
          <w:bCs/>
        </w:rPr>
        <w:t>(0,7</w:t>
      </w:r>
      <w:r w:rsidR="00003D3E" w:rsidRPr="009459E5">
        <w:rPr>
          <w:rFonts w:ascii="Garamond" w:hAnsi="Garamond"/>
          <w:bCs/>
        </w:rPr>
        <w:t xml:space="preserve"> úvazku)</w:t>
      </w:r>
      <w:r w:rsidR="002F6B43" w:rsidRPr="009459E5">
        <w:rPr>
          <w:rFonts w:ascii="Garamond" w:hAnsi="Garamond"/>
          <w:bCs/>
        </w:rPr>
        <w:t xml:space="preserve">, </w:t>
      </w:r>
      <w:r w:rsidR="002F6B43" w:rsidRPr="009459E5">
        <w:rPr>
          <w:rFonts w:ascii="Garamond" w:hAnsi="Garamond"/>
          <w:b/>
        </w:rPr>
        <w:t>Kristýna Dvořáková</w:t>
      </w:r>
      <w:r w:rsidR="002F6B43" w:rsidRPr="009459E5">
        <w:rPr>
          <w:rFonts w:ascii="Garamond" w:hAnsi="Garamond"/>
          <w:bCs/>
        </w:rPr>
        <w:t xml:space="preserve"> (0,3 úvazku)</w:t>
      </w:r>
    </w:p>
    <w:p w:rsidR="00D83220" w:rsidRPr="009459E5" w:rsidRDefault="00D83220" w:rsidP="00D83220">
      <w:pPr>
        <w:pStyle w:val="Odstavecseseznamem"/>
        <w:ind w:left="3540" w:firstLine="4"/>
        <w:jc w:val="both"/>
        <w:rPr>
          <w:rFonts w:ascii="Garamond" w:hAnsi="Garamond"/>
        </w:rPr>
      </w:pPr>
      <w:r w:rsidRPr="009459E5">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9459E5" w:rsidRDefault="00D83220" w:rsidP="00D83220">
      <w:pPr>
        <w:ind w:left="3540"/>
        <w:jc w:val="both"/>
        <w:rPr>
          <w:rFonts w:ascii="Garamond" w:hAnsi="Garamond"/>
        </w:rPr>
      </w:pPr>
      <w:r w:rsidRPr="009459E5">
        <w:rPr>
          <w:rFonts w:ascii="Garamond" w:hAnsi="Garamond"/>
        </w:rPr>
        <w:t xml:space="preserve">zástup: </w:t>
      </w:r>
      <w:r w:rsidR="00003D3E" w:rsidRPr="009459E5">
        <w:rPr>
          <w:rFonts w:ascii="Garamond" w:hAnsi="Garamond"/>
        </w:rPr>
        <w:t>vzájemný</w:t>
      </w:r>
    </w:p>
    <w:p w:rsidR="00861240" w:rsidRPr="009459E5" w:rsidRDefault="00861240"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D43F9D" w:rsidRPr="009459E5" w:rsidRDefault="00D43F9D" w:rsidP="00861240">
      <w:pPr>
        <w:jc w:val="center"/>
        <w:rPr>
          <w:rFonts w:ascii="Garamond" w:hAnsi="Garamond"/>
          <w:b/>
          <w:bCs/>
          <w:u w:val="single"/>
        </w:rPr>
      </w:pPr>
    </w:p>
    <w:p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rsidR="00F33F52" w:rsidRPr="009459E5" w:rsidRDefault="00F33F52" w:rsidP="00F33F52">
      <w:pPr>
        <w:pStyle w:val="Default"/>
        <w:jc w:val="both"/>
        <w:rPr>
          <w:rFonts w:ascii="Garamond" w:hAnsi="Garamond"/>
          <w:b/>
          <w:bCs/>
          <w:color w:val="auto"/>
          <w:u w:val="single"/>
        </w:rPr>
      </w:pPr>
    </w:p>
    <w:p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w:t>
      </w:r>
      <w:proofErr w:type="spellStart"/>
      <w:r w:rsidRPr="009459E5">
        <w:rPr>
          <w:rFonts w:ascii="Garamond" w:hAnsi="Garamond"/>
        </w:rPr>
        <w:t>Nc</w:t>
      </w:r>
      <w:proofErr w:type="spellEnd"/>
      <w:r w:rsidRPr="009459E5">
        <w:rPr>
          <w:rFonts w:ascii="Garamond" w:hAnsi="Garamond"/>
        </w:rPr>
        <w:t xml:space="preserve">,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rsidR="00F33F52" w:rsidRPr="009459E5" w:rsidRDefault="00F33F52" w:rsidP="00F33F52">
      <w:pPr>
        <w:pStyle w:val="Default"/>
        <w:spacing w:after="72"/>
        <w:jc w:val="both"/>
        <w:rPr>
          <w:rFonts w:ascii="Garamond" w:hAnsi="Garamond"/>
          <w:bCs/>
          <w:color w:val="auto"/>
        </w:rPr>
      </w:pPr>
    </w:p>
    <w:p w:rsidR="00F33F52" w:rsidRPr="009459E5" w:rsidRDefault="00F33F52" w:rsidP="00F33F52">
      <w:pPr>
        <w:spacing w:after="200"/>
        <w:jc w:val="both"/>
        <w:rPr>
          <w:rFonts w:ascii="Garamond" w:hAnsi="Garamond"/>
        </w:rPr>
      </w:pPr>
      <w:r w:rsidRPr="009459E5">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9459E5" w:rsidRDefault="00861240" w:rsidP="00861240">
      <w:pPr>
        <w:rPr>
          <w:rFonts w:ascii="Garamond" w:hAnsi="Garamond"/>
          <w:b/>
          <w:bCs/>
        </w:rPr>
      </w:pPr>
    </w:p>
    <w:p w:rsidR="00EB0A42" w:rsidRPr="009459E5" w:rsidRDefault="00EB0A42" w:rsidP="00861240">
      <w:pPr>
        <w:rPr>
          <w:rFonts w:ascii="Garamond" w:hAnsi="Garamond"/>
          <w:b/>
          <w:bCs/>
        </w:rPr>
      </w:pPr>
    </w:p>
    <w:p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rsidR="00861240" w:rsidRPr="009459E5" w:rsidRDefault="00861240" w:rsidP="00D97FE8">
      <w:pPr>
        <w:pStyle w:val="Zkladntext"/>
        <w:ind w:left="284"/>
        <w:rPr>
          <w:rFonts w:ascii="Garamond" w:hAnsi="Garamond"/>
        </w:rPr>
      </w:pPr>
    </w:p>
    <w:p w:rsidR="00F33F52" w:rsidRPr="009459E5" w:rsidRDefault="00861240" w:rsidP="00D06F84">
      <w:pPr>
        <w:pStyle w:val="Odstavecseseznamem"/>
        <w:numPr>
          <w:ilvl w:val="0"/>
          <w:numId w:val="18"/>
        </w:numPr>
        <w:ind w:left="426" w:hanging="426"/>
        <w:jc w:val="both"/>
        <w:rPr>
          <w:rFonts w:ascii="Garamond" w:hAnsi="Garamond"/>
        </w:rPr>
      </w:pPr>
      <w:r w:rsidRPr="009459E5">
        <w:rPr>
          <w:rFonts w:ascii="Garamond" w:hAnsi="Garamond"/>
        </w:rPr>
        <w:t>Obžaloby zapisují vyšší podací úřednice na základě principu automatického obecného přidělování (systém ISAS) s respektování</w:t>
      </w:r>
      <w:r w:rsidR="00476A75" w:rsidRPr="009459E5">
        <w:rPr>
          <w:rFonts w:ascii="Garamond" w:hAnsi="Garamond"/>
        </w:rPr>
        <w:t>m specializace</w:t>
      </w:r>
      <w:r w:rsidR="00476A75" w:rsidRPr="009459E5">
        <w:rPr>
          <w:rFonts w:ascii="Garamond" w:hAnsi="Garamond"/>
        </w:rPr>
        <w:br/>
        <w:t>do senátů 2T</w:t>
      </w:r>
      <w:r w:rsidR="00D06F84" w:rsidRPr="009459E5">
        <w:rPr>
          <w:rFonts w:ascii="Garamond" w:hAnsi="Garamond"/>
        </w:rPr>
        <w:t>, 7T</w:t>
      </w:r>
      <w:r w:rsidR="00476A75" w:rsidRPr="009459E5">
        <w:rPr>
          <w:rFonts w:ascii="Garamond" w:hAnsi="Garamond"/>
        </w:rPr>
        <w:t xml:space="preserve"> a</w:t>
      </w:r>
      <w:r w:rsidRPr="009459E5">
        <w:rPr>
          <w:rFonts w:ascii="Garamond" w:hAnsi="Garamond"/>
        </w:rPr>
        <w:t xml:space="preserve"> 8T</w:t>
      </w:r>
      <w:r w:rsidR="000729AC" w:rsidRPr="009459E5">
        <w:rPr>
          <w:rFonts w:ascii="Garamond" w:hAnsi="Garamond"/>
        </w:rPr>
        <w:t>.</w:t>
      </w:r>
      <w:r w:rsidRPr="009459E5">
        <w:rPr>
          <w:rFonts w:ascii="Garamond" w:hAnsi="Garamond"/>
        </w:rPr>
        <w:t xml:space="preserve"> Pokud jde o agendu </w:t>
      </w:r>
      <w:proofErr w:type="spellStart"/>
      <w:r w:rsidRPr="009459E5">
        <w:rPr>
          <w:rFonts w:ascii="Garamond" w:hAnsi="Garamond"/>
        </w:rPr>
        <w:t>Nt</w:t>
      </w:r>
      <w:proofErr w:type="spellEnd"/>
      <w:r w:rsidRPr="009459E5">
        <w:rPr>
          <w:rFonts w:ascii="Garamond" w:hAnsi="Garamond"/>
        </w:rPr>
        <w:t>, jsou v této agendě věci přidělovány na základě principu rovnoměrného</w:t>
      </w:r>
      <w:r w:rsidR="000441E0" w:rsidRPr="009459E5">
        <w:rPr>
          <w:rFonts w:ascii="Garamond" w:hAnsi="Garamond"/>
        </w:rPr>
        <w:t xml:space="preserve"> přidělování do senátů</w:t>
      </w:r>
      <w:r w:rsidR="00FA0F4E" w:rsidRPr="009459E5">
        <w:rPr>
          <w:rFonts w:ascii="Garamond" w:hAnsi="Garamond"/>
        </w:rPr>
        <w:t xml:space="preserve"> </w:t>
      </w:r>
      <w:r w:rsidR="00D06F84" w:rsidRPr="009459E5">
        <w:rPr>
          <w:rFonts w:ascii="Garamond" w:hAnsi="Garamond"/>
        </w:rPr>
        <w:t>2T, 7T a 8T.</w:t>
      </w:r>
    </w:p>
    <w:p w:rsidR="00D06F84" w:rsidRPr="009459E5" w:rsidRDefault="00D06F84" w:rsidP="00D06F84">
      <w:pPr>
        <w:pStyle w:val="Odstavecseseznamem"/>
        <w:ind w:left="426"/>
        <w:jc w:val="both"/>
        <w:rPr>
          <w:rFonts w:ascii="Garamond" w:hAnsi="Garamond"/>
        </w:rPr>
      </w:pPr>
    </w:p>
    <w:p w:rsidR="00F3555A"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Nápad se rozděluje mezi senáty </w:t>
      </w:r>
      <w:r w:rsidR="00D06F84" w:rsidRPr="009459E5">
        <w:rPr>
          <w:rFonts w:ascii="Garamond" w:hAnsi="Garamond"/>
        </w:rPr>
        <w:t xml:space="preserve">2T, 7T a 8T </w:t>
      </w:r>
      <w:r w:rsidRPr="009459E5">
        <w:rPr>
          <w:rFonts w:ascii="Garamond" w:hAnsi="Garamond"/>
        </w:rPr>
        <w:t>vyjma věcí t</w:t>
      </w:r>
      <w:r w:rsidR="004A561A" w:rsidRPr="009459E5">
        <w:rPr>
          <w:rFonts w:ascii="Garamond" w:hAnsi="Garamond"/>
        </w:rPr>
        <w:t>ýkajících se mladistvých a nezletilých</w:t>
      </w:r>
      <w:r w:rsidRPr="009459E5">
        <w:rPr>
          <w:rFonts w:ascii="Garamond" w:hAnsi="Garamond"/>
        </w:rPr>
        <w:t>, které jsou přidělovány do senátu 8T</w:t>
      </w:r>
      <w:r w:rsidR="002F6666" w:rsidRPr="009459E5">
        <w:rPr>
          <w:rFonts w:ascii="Garamond" w:hAnsi="Garamond"/>
        </w:rPr>
        <w:t xml:space="preserve"> (věci napadlé do </w:t>
      </w:r>
      <w:r w:rsidR="000729AC" w:rsidRPr="009459E5">
        <w:rPr>
          <w:rFonts w:ascii="Garamond" w:hAnsi="Garamond"/>
        </w:rPr>
        <w:t>senátu 8Tm jsou započítávány mezi věci 8T, s tím, že po nápadu věci 8Tm bude tento senát vynechán v přidělení věci T),</w:t>
      </w:r>
      <w:r w:rsidR="006B0582" w:rsidRPr="009459E5">
        <w:rPr>
          <w:rFonts w:ascii="Garamond" w:hAnsi="Garamond"/>
        </w:rPr>
        <w:t xml:space="preserve"> zvlášť věci vazební a senátní.</w:t>
      </w:r>
    </w:p>
    <w:p w:rsidR="00861240" w:rsidRPr="009459E5" w:rsidRDefault="00861240" w:rsidP="00D97FE8">
      <w:pPr>
        <w:ind w:left="426" w:hanging="426"/>
        <w:jc w:val="both"/>
        <w:rPr>
          <w:rFonts w:ascii="Garamond" w:hAnsi="Garamond"/>
        </w:rPr>
      </w:pPr>
    </w:p>
    <w:p w:rsidR="000441E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r w:rsidR="00D06F84" w:rsidRPr="009459E5">
        <w:rPr>
          <w:rFonts w:ascii="Garamond" w:hAnsi="Garamond"/>
        </w:rPr>
        <w:t xml:space="preserve">2T,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xml:space="preserve"> projednání věci, která má na něj připadnout, bude tato nahrazena další nejblíže napadlou vazební, senátní, uvedenou skupinovou věcí či </w:t>
      </w:r>
      <w:proofErr w:type="spellStart"/>
      <w:r w:rsidRPr="009459E5">
        <w:rPr>
          <w:rFonts w:ascii="Garamond" w:hAnsi="Garamond"/>
        </w:rPr>
        <w:t>samosoudcovskou</w:t>
      </w:r>
      <w:proofErr w:type="spellEnd"/>
      <w:r w:rsidRPr="009459E5">
        <w:rPr>
          <w:rFonts w:ascii="Garamond" w:hAnsi="Garamond"/>
        </w:rPr>
        <w:t>.</w:t>
      </w:r>
    </w:p>
    <w:p w:rsidR="005F3425" w:rsidRPr="009459E5" w:rsidRDefault="00861240" w:rsidP="005F3425">
      <w:pPr>
        <w:pStyle w:val="Odstavecseseznamem"/>
        <w:numPr>
          <w:ilvl w:val="0"/>
          <w:numId w:val="18"/>
        </w:numPr>
        <w:ind w:left="426" w:hanging="426"/>
        <w:jc w:val="both"/>
        <w:rPr>
          <w:rFonts w:ascii="Garamond" w:hAnsi="Garamond"/>
        </w:rPr>
      </w:pPr>
      <w:r w:rsidRPr="009459E5">
        <w:rPr>
          <w:rFonts w:ascii="Garamond" w:hAnsi="Garamond"/>
        </w:rPr>
        <w:lastRenderedPageBreak/>
        <w:t xml:space="preserve">Napadne-li věc, v níž dojde ke </w:t>
      </w:r>
      <w:r w:rsidRPr="009459E5">
        <w:rPr>
          <w:rFonts w:ascii="Garamond" w:hAnsi="Garamond"/>
          <w:b/>
        </w:rPr>
        <w:t>kolizi specializací</w:t>
      </w:r>
      <w:r w:rsidRPr="009459E5">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5F3425" w:rsidRPr="009459E5" w:rsidRDefault="005F3425" w:rsidP="005F3425">
      <w:pPr>
        <w:pStyle w:val="Odstavecseseznamem"/>
        <w:ind w:left="426"/>
        <w:jc w:val="both"/>
        <w:rPr>
          <w:rFonts w:ascii="Garamond" w:hAnsi="Garamond"/>
        </w:rPr>
      </w:pPr>
    </w:p>
    <w:p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2T, 7T, 8T. </w:t>
      </w:r>
    </w:p>
    <w:p w:rsidR="00E6717E" w:rsidRPr="009459E5" w:rsidRDefault="00E6717E" w:rsidP="00A55B20">
      <w:pPr>
        <w:pStyle w:val="Odstavecseseznamem"/>
        <w:ind w:left="426"/>
        <w:jc w:val="both"/>
        <w:rPr>
          <w:rFonts w:ascii="Garamond" w:hAnsi="Garamond"/>
        </w:rPr>
      </w:pPr>
    </w:p>
    <w:p w:rsidR="00A55B20" w:rsidRPr="009459E5"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loupnosti senátů 2T,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rsidR="00861240" w:rsidRPr="009459E5" w:rsidRDefault="00861240" w:rsidP="00D97FE8">
      <w:pPr>
        <w:ind w:left="426" w:hanging="426"/>
        <w:jc w:val="both"/>
        <w:rPr>
          <w:rFonts w:ascii="Garamond" w:hAnsi="Garamond"/>
        </w:rPr>
      </w:pPr>
    </w:p>
    <w:p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rsidR="003B6A4A" w:rsidRPr="009459E5" w:rsidRDefault="003B6A4A" w:rsidP="00D97FE8">
      <w:pPr>
        <w:ind w:left="426" w:hanging="426"/>
        <w:jc w:val="both"/>
        <w:rPr>
          <w:rFonts w:ascii="Garamond" w:hAnsi="Garamond"/>
        </w:rPr>
      </w:pPr>
    </w:p>
    <w:p w:rsidR="00861240" w:rsidRPr="009459E5" w:rsidRDefault="00861240" w:rsidP="002F6B43">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r w:rsidR="00D06F84" w:rsidRPr="009459E5">
        <w:rPr>
          <w:rFonts w:ascii="Garamond" w:hAnsi="Garamond"/>
        </w:rPr>
        <w:t>2T, 7T</w:t>
      </w:r>
      <w:r w:rsidR="002F6B43" w:rsidRPr="009459E5">
        <w:rPr>
          <w:rFonts w:ascii="Garamond" w:hAnsi="Garamond"/>
        </w:rPr>
        <w:t>,</w:t>
      </w:r>
      <w:r w:rsidR="00D06F84" w:rsidRPr="009459E5">
        <w:rPr>
          <w:rFonts w:ascii="Garamond" w:hAnsi="Garamond"/>
        </w:rPr>
        <w:t xml:space="preserve"> 8T</w:t>
      </w:r>
      <w:r w:rsidR="002F6B43" w:rsidRPr="009459E5">
        <w:rPr>
          <w:rFonts w:ascii="Garamond" w:hAnsi="Garamond"/>
        </w:rPr>
        <w:t xml:space="preserve"> 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v následujícím týdnu. Soudce, je</w:t>
      </w:r>
      <w:r w:rsidRPr="009459E5">
        <w:rPr>
          <w:rFonts w:ascii="Garamond" w:hAnsi="Garamond"/>
        </w:rPr>
        <w:t>ž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a končí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9459E5">
        <w:rPr>
          <w:rFonts w:ascii="Garamond" w:hAnsi="Garamond"/>
        </w:rPr>
        <w:t>Předseda senátu 18T 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rsidR="00D97FE8" w:rsidRPr="009459E5" w:rsidRDefault="00D97FE8" w:rsidP="00D97FE8">
      <w:pPr>
        <w:pStyle w:val="Odstavecseseznamem"/>
        <w:ind w:left="426" w:hanging="426"/>
        <w:jc w:val="both"/>
        <w:rPr>
          <w:rFonts w:ascii="Garamond" w:hAnsi="Garamond"/>
        </w:rPr>
      </w:pPr>
    </w:p>
    <w:p w:rsidR="00861240" w:rsidRPr="009459E5"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9459E5" w:rsidRDefault="00861240" w:rsidP="00D97FE8">
      <w:pPr>
        <w:pStyle w:val="Default"/>
        <w:ind w:left="426" w:hanging="426"/>
        <w:rPr>
          <w:rFonts w:ascii="Garamond" w:hAnsi="Garamond"/>
          <w:highlight w:val="cyan"/>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rsidR="00D97FE8" w:rsidRPr="009459E5" w:rsidRDefault="00D97FE8" w:rsidP="00D97FE8">
      <w:pPr>
        <w:pStyle w:val="Default"/>
        <w:ind w:left="426" w:hanging="426"/>
        <w:rPr>
          <w:rFonts w:ascii="Garamond" w:hAnsi="Garamond"/>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rsidR="00861240" w:rsidRPr="009459E5" w:rsidRDefault="00861240" w:rsidP="00D97FE8">
      <w:pPr>
        <w:pStyle w:val="Default"/>
        <w:ind w:left="284"/>
        <w:rPr>
          <w:rFonts w:ascii="Garamond" w:hAnsi="Garamond"/>
          <w:highlight w:val="cyan"/>
        </w:rPr>
      </w:pPr>
    </w:p>
    <w:p w:rsidR="000441E0" w:rsidRPr="009459E5" w:rsidRDefault="000441E0" w:rsidP="00861240">
      <w:pPr>
        <w:pStyle w:val="Default"/>
        <w:rPr>
          <w:rFonts w:ascii="Garamond" w:hAnsi="Garamond"/>
          <w:highlight w:val="cyan"/>
        </w:rPr>
      </w:pPr>
    </w:p>
    <w:p w:rsidR="00D97FE8" w:rsidRPr="009459E5" w:rsidRDefault="00D97FE8" w:rsidP="00861240">
      <w:pPr>
        <w:pStyle w:val="Default"/>
        <w:rPr>
          <w:rFonts w:ascii="Garamond" w:hAnsi="Garamond"/>
          <w:highlight w:val="cyan"/>
        </w:rPr>
      </w:pPr>
    </w:p>
    <w:p w:rsidR="00861240" w:rsidRPr="009459E5" w:rsidRDefault="00861240" w:rsidP="00861240">
      <w:pPr>
        <w:jc w:val="center"/>
        <w:rPr>
          <w:rFonts w:ascii="Garamond" w:hAnsi="Garamond"/>
          <w:b/>
          <w:bCs/>
        </w:rPr>
      </w:pPr>
      <w:r w:rsidRPr="009459E5">
        <w:rPr>
          <w:rFonts w:ascii="Garamond" w:hAnsi="Garamond"/>
          <w:b/>
          <w:bCs/>
        </w:rPr>
        <w:t>Princip přidělování věcí občanskoprávních</w:t>
      </w:r>
    </w:p>
    <w:p w:rsidR="000441E0" w:rsidRPr="009459E5" w:rsidRDefault="000441E0" w:rsidP="00861240">
      <w:pPr>
        <w:jc w:val="center"/>
        <w:rPr>
          <w:rFonts w:ascii="Garamond" w:hAnsi="Garamond"/>
          <w:b/>
          <w:bCs/>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 xml:space="preserve">základě principu automatického obecného přidělování (systém ISAS) s respektováním specializace jednotlivých agend (C, P a </w:t>
      </w:r>
      <w:proofErr w:type="spellStart"/>
      <w:r w:rsidRPr="009459E5">
        <w:rPr>
          <w:rFonts w:ascii="Garamond" w:hAnsi="Garamond"/>
        </w:rPr>
        <w:t>Nc</w:t>
      </w:r>
      <w:proofErr w:type="spellEnd"/>
      <w:r w:rsidRPr="009459E5">
        <w:rPr>
          <w:rFonts w:ascii="Garamond" w:hAnsi="Garamond"/>
        </w:rPr>
        <w:t xml:space="preserve">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p>
    <w:p w:rsidR="0064064F" w:rsidRPr="009459E5" w:rsidRDefault="0064064F"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9459E5" w:rsidRDefault="00861240" w:rsidP="00D97FE8">
      <w:pPr>
        <w:pStyle w:val="Zkladntext"/>
        <w:ind w:left="426" w:hanging="426"/>
        <w:rPr>
          <w:rFonts w:ascii="Garamond" w:hAnsi="Garamond"/>
        </w:rPr>
      </w:pPr>
    </w:p>
    <w:p w:rsidR="00861240" w:rsidRPr="009459E5"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rsidR="007B1824" w:rsidRPr="009459E5" w:rsidRDefault="007B1824" w:rsidP="007B1824">
      <w:pPr>
        <w:pStyle w:val="Zkladntext"/>
        <w:ind w:left="426"/>
        <w:rPr>
          <w:rFonts w:ascii="Garamond" w:hAnsi="Garamond"/>
        </w:rPr>
      </w:pPr>
    </w:p>
    <w:p w:rsidR="00C334D4" w:rsidRPr="009459E5" w:rsidRDefault="00C334D4" w:rsidP="00D97FE8">
      <w:pPr>
        <w:pStyle w:val="Zkladntext"/>
        <w:numPr>
          <w:ilvl w:val="0"/>
          <w:numId w:val="19"/>
        </w:numPr>
        <w:ind w:left="426" w:hanging="426"/>
        <w:rPr>
          <w:rFonts w:ascii="Garamond" w:hAnsi="Garamond"/>
        </w:rPr>
      </w:pPr>
      <w:r w:rsidRPr="009459E5">
        <w:rPr>
          <w:rFonts w:ascii="Garamond" w:hAnsi="Garamond"/>
        </w:rPr>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Rovnoměrně a spravedlivě, rotačním způsobem jsou do jednotlivých senátů přidělovány věci</w:t>
      </w:r>
      <w:r w:rsidR="00E5680B" w:rsidRPr="009459E5">
        <w:rPr>
          <w:rFonts w:ascii="Garamond" w:hAnsi="Garamond"/>
        </w:rPr>
        <w:t xml:space="preserve"> s tzv. </w:t>
      </w:r>
      <w:r w:rsidR="00B20221" w:rsidRPr="009459E5">
        <w:rPr>
          <w:rFonts w:ascii="Garamond" w:hAnsi="Garamond"/>
        </w:rPr>
        <w:t xml:space="preserve">věcnou specializací: </w:t>
      </w:r>
      <w:r w:rsidR="00314C52" w:rsidRPr="009459E5">
        <w:rPr>
          <w:rFonts w:ascii="Garamond" w:hAnsi="Garamond"/>
        </w:rPr>
        <w:t xml:space="preserve">platební rozkazy, </w:t>
      </w:r>
      <w:r w:rsidRPr="009459E5">
        <w:rPr>
          <w:rFonts w:ascii="Garamond" w:hAnsi="Garamond"/>
        </w:rPr>
        <w:t xml:space="preserve">rozvody, dopravní podniky, </w:t>
      </w:r>
      <w:r w:rsidR="00B20221" w:rsidRPr="009459E5">
        <w:rPr>
          <w:rFonts w:ascii="Garamond" w:hAnsi="Garamond"/>
        </w:rPr>
        <w:t>Č</w:t>
      </w:r>
      <w:r w:rsidRPr="009459E5">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9459E5">
          <w:rPr>
            <w:rFonts w:ascii="Garamond" w:hAnsi="Garamond"/>
          </w:rPr>
          <w:t>176 a</w:t>
        </w:r>
      </w:smartTag>
      <w:r w:rsidRPr="009459E5">
        <w:rPr>
          <w:rFonts w:ascii="Garamond" w:hAnsi="Garamond"/>
        </w:rPr>
        <w:t xml:space="preserve"> násl. o. s. ř. Pokud na specializovaný senát připadne jemu příslušející věc (dle specializace)</w:t>
      </w:r>
      <w:r w:rsidR="00D97FE8" w:rsidRPr="009459E5">
        <w:rPr>
          <w:rFonts w:ascii="Garamond" w:hAnsi="Garamond"/>
        </w:rPr>
        <w:t>, započítává se </w:t>
      </w:r>
      <w:r w:rsidRPr="009459E5">
        <w:rPr>
          <w:rFonts w:ascii="Garamond" w:hAnsi="Garamond"/>
        </w:rPr>
        <w:t>na místo nejblíže připadajícího běžného nápadu.</w:t>
      </w:r>
    </w:p>
    <w:p w:rsidR="000C0FF0" w:rsidRPr="009459E5" w:rsidRDefault="000C0FF0" w:rsidP="00D97FE8">
      <w:pPr>
        <w:pStyle w:val="Zkladntext"/>
        <w:ind w:left="426" w:hanging="426"/>
        <w:rPr>
          <w:rFonts w:ascii="Garamond" w:hAnsi="Garamond"/>
        </w:rPr>
      </w:pPr>
    </w:p>
    <w:p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rsidR="005E6BFB" w:rsidRPr="009459E5" w:rsidRDefault="005E6BFB" w:rsidP="005E6BFB">
      <w:pPr>
        <w:pStyle w:val="Zkladntext"/>
        <w:ind w:left="426"/>
        <w:rPr>
          <w:rFonts w:ascii="Garamond" w:hAnsi="Garamond"/>
        </w:rPr>
      </w:pPr>
    </w:p>
    <w:p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9459E5" w:rsidRDefault="00085525"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Dojde-li k vyloučení věci podle § 112 o. s. ř., projedná a rozhodne vyloučenou věc soudce, který o vyloučení věci rozhodl, a to bez ohledu na pořadí přidělování věcí C.</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9459E5" w:rsidRDefault="00861240" w:rsidP="00D97FE8">
      <w:pPr>
        <w:ind w:left="426" w:hanging="426"/>
        <w:jc w:val="both"/>
        <w:rPr>
          <w:rFonts w:ascii="Garamond" w:hAnsi="Garamond"/>
          <w:sz w:val="22"/>
        </w:rPr>
      </w:pPr>
    </w:p>
    <w:p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rsidR="00861240" w:rsidRPr="009459E5" w:rsidRDefault="00861240" w:rsidP="00D97FE8">
      <w:pPr>
        <w:ind w:left="426" w:hanging="426"/>
        <w:jc w:val="both"/>
        <w:rPr>
          <w:rFonts w:ascii="Garamond" w:hAnsi="Garamond"/>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9459E5" w:rsidRDefault="00861240" w:rsidP="00D97FE8">
      <w:pPr>
        <w:pStyle w:val="Zkladntext"/>
        <w:tabs>
          <w:tab w:val="left" w:pos="1095"/>
        </w:tabs>
        <w:ind w:left="426" w:hanging="426"/>
        <w:rPr>
          <w:rFonts w:ascii="Garamond" w:hAnsi="Garamond"/>
        </w:rPr>
      </w:pPr>
    </w:p>
    <w:p w:rsidR="00CC02D4" w:rsidRPr="009459E5" w:rsidRDefault="00204498" w:rsidP="00D97FE8">
      <w:pPr>
        <w:pStyle w:val="Zkladntext"/>
        <w:numPr>
          <w:ilvl w:val="0"/>
          <w:numId w:val="19"/>
        </w:numPr>
        <w:ind w:left="426" w:hanging="426"/>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dle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w:t>
      </w:r>
      <w:r w:rsidR="006D421E" w:rsidRPr="009459E5">
        <w:rPr>
          <w:rFonts w:ascii="Garamond" w:hAnsi="Garamond"/>
        </w:rPr>
        <w:t>.</w:t>
      </w:r>
      <w:r w:rsidRPr="009459E5">
        <w:rPr>
          <w:rFonts w:ascii="Garamond" w:hAnsi="Garamond"/>
        </w:rPr>
        <w:t xml:space="preserve"> a dle §</w:t>
      </w:r>
      <w:r w:rsidR="00326D2A" w:rsidRPr="009459E5">
        <w:rPr>
          <w:rFonts w:ascii="Garamond" w:hAnsi="Garamond"/>
        </w:rPr>
        <w:t xml:space="preserve"> </w:t>
      </w:r>
      <w:r w:rsidRPr="009459E5">
        <w:rPr>
          <w:rFonts w:ascii="Garamond" w:hAnsi="Garamond"/>
        </w:rPr>
        <w:t>400 a násl. z.</w:t>
      </w:r>
      <w:r w:rsidR="00326D2A" w:rsidRPr="009459E5">
        <w:rPr>
          <w:rFonts w:ascii="Garamond" w:hAnsi="Garamond"/>
        </w:rPr>
        <w:t xml:space="preserve"> </w:t>
      </w:r>
      <w:proofErr w:type="gramStart"/>
      <w:r w:rsidRPr="009459E5">
        <w:rPr>
          <w:rFonts w:ascii="Garamond" w:hAnsi="Garamond"/>
        </w:rPr>
        <w:t>ř.</w:t>
      </w:r>
      <w:proofErr w:type="gramEnd"/>
      <w:r w:rsidR="00326D2A" w:rsidRPr="009459E5">
        <w:rPr>
          <w:rFonts w:ascii="Garamond" w:hAnsi="Garamond"/>
        </w:rPr>
        <w:t xml:space="preserve"> </w:t>
      </w:r>
      <w:r w:rsidRPr="009459E5">
        <w:rPr>
          <w:rFonts w:ascii="Garamond" w:hAnsi="Garamond"/>
        </w:rPr>
        <w:t>s. ve věc</w:t>
      </w:r>
      <w:r w:rsidR="00CC02D4" w:rsidRPr="009459E5">
        <w:rPr>
          <w:rFonts w:ascii="Garamond" w:hAnsi="Garamond"/>
        </w:rPr>
        <w:t>ech</w:t>
      </w:r>
      <w:r w:rsidRPr="009459E5">
        <w:rPr>
          <w:rFonts w:ascii="Garamond" w:hAnsi="Garamond"/>
        </w:rPr>
        <w:t xml:space="preserve"> o</w:t>
      </w:r>
      <w:r w:rsidR="00D97FE8" w:rsidRPr="009459E5">
        <w:rPr>
          <w:rFonts w:ascii="Garamond" w:hAnsi="Garamond"/>
        </w:rPr>
        <w:t>chrany proti domácímu násilí se </w:t>
      </w:r>
      <w:r w:rsidRPr="009459E5">
        <w:rPr>
          <w:rFonts w:ascii="Garamond" w:hAnsi="Garamond"/>
        </w:rPr>
        <w:t>přidělují rovnoměrně a po</w:t>
      </w:r>
      <w:r w:rsidR="00A46F30" w:rsidRPr="009459E5">
        <w:rPr>
          <w:rFonts w:ascii="Garamond" w:hAnsi="Garamond"/>
        </w:rPr>
        <w:t xml:space="preserve">stupně do soudních oddělení </w:t>
      </w:r>
      <w:r w:rsidR="00A46F30" w:rsidRPr="00771FF4">
        <w:rPr>
          <w:rFonts w:ascii="Garamond" w:hAnsi="Garamond"/>
          <w:color w:val="FF0000"/>
        </w:rPr>
        <w:t>3</w:t>
      </w:r>
      <w:r w:rsidR="00A46F30" w:rsidRPr="009459E5">
        <w:rPr>
          <w:rFonts w:ascii="Garamond" w:hAnsi="Garamond"/>
          <w:strike/>
        </w:rPr>
        <w:t>,</w:t>
      </w:r>
      <w:r w:rsidR="00326D2A" w:rsidRPr="009459E5">
        <w:rPr>
          <w:rFonts w:ascii="Garamond" w:hAnsi="Garamond"/>
          <w:strike/>
        </w:rPr>
        <w:t xml:space="preserve"> </w:t>
      </w:r>
      <w:r w:rsidR="00101198" w:rsidRPr="009459E5">
        <w:rPr>
          <w:rFonts w:ascii="Garamond" w:hAnsi="Garamond"/>
          <w:strike/>
        </w:rPr>
        <w:t>4</w:t>
      </w:r>
      <w:r w:rsidR="00101198" w:rsidRPr="009459E5">
        <w:rPr>
          <w:rFonts w:ascii="Garamond" w:hAnsi="Garamond"/>
        </w:rPr>
        <w:t xml:space="preserve">, </w:t>
      </w:r>
      <w:r w:rsidR="005B1C76" w:rsidRPr="009459E5">
        <w:rPr>
          <w:rFonts w:ascii="Garamond" w:hAnsi="Garamond"/>
        </w:rPr>
        <w:t>6,</w:t>
      </w:r>
      <w:r w:rsidR="00326D2A" w:rsidRPr="009459E5">
        <w:rPr>
          <w:rFonts w:ascii="Garamond" w:hAnsi="Garamond"/>
        </w:rPr>
        <w:t xml:space="preserve"> </w:t>
      </w:r>
      <w:r w:rsidR="00636FA3" w:rsidRPr="009459E5">
        <w:rPr>
          <w:rFonts w:ascii="Garamond" w:hAnsi="Garamond"/>
        </w:rPr>
        <w:t>9,</w:t>
      </w:r>
      <w:r w:rsidR="00326D2A" w:rsidRPr="009459E5">
        <w:rPr>
          <w:rFonts w:ascii="Garamond" w:hAnsi="Garamond"/>
        </w:rPr>
        <w:t xml:space="preserve"> </w:t>
      </w:r>
      <w:r w:rsidRPr="009459E5">
        <w:rPr>
          <w:rFonts w:ascii="Garamond" w:hAnsi="Garamond"/>
        </w:rPr>
        <w:t>10</w:t>
      </w:r>
      <w:r w:rsidR="001C5A71" w:rsidRPr="009459E5">
        <w:rPr>
          <w:rFonts w:ascii="Garamond" w:hAnsi="Garamond"/>
        </w:rPr>
        <w:t xml:space="preserve">, </w:t>
      </w:r>
      <w:r w:rsidR="00E5680B" w:rsidRPr="009459E5">
        <w:rPr>
          <w:rFonts w:ascii="Garamond" w:hAnsi="Garamond"/>
        </w:rPr>
        <w:t>12</w:t>
      </w:r>
      <w:r w:rsidR="00C90A1B" w:rsidRPr="009459E5">
        <w:rPr>
          <w:rFonts w:ascii="Garamond" w:hAnsi="Garamond"/>
        </w:rPr>
        <w:t xml:space="preserve">, </w:t>
      </w:r>
      <w:r w:rsidRPr="009459E5">
        <w:rPr>
          <w:rFonts w:ascii="Garamond" w:hAnsi="Garamond"/>
        </w:rPr>
        <w:t>13</w:t>
      </w:r>
      <w:r w:rsidR="00C90A1B" w:rsidRPr="009459E5">
        <w:rPr>
          <w:rFonts w:ascii="Garamond" w:hAnsi="Garamond"/>
        </w:rPr>
        <w:t xml:space="preserve"> a 18</w:t>
      </w:r>
      <w:r w:rsidR="006D421E" w:rsidRPr="009459E5">
        <w:rPr>
          <w:rFonts w:ascii="Garamond" w:hAnsi="Garamond"/>
        </w:rPr>
        <w:t>; návrhy na předběžná opatření v obča</w:t>
      </w:r>
      <w:r w:rsidR="005930C1" w:rsidRPr="009459E5">
        <w:rPr>
          <w:rFonts w:ascii="Garamond" w:hAnsi="Garamond"/>
        </w:rPr>
        <w:t xml:space="preserve">nskoprávní agendě dle </w:t>
      </w:r>
      <w:proofErr w:type="gramStart"/>
      <w:r w:rsidR="005930C1" w:rsidRPr="009459E5">
        <w:rPr>
          <w:rFonts w:ascii="Garamond" w:hAnsi="Garamond"/>
        </w:rPr>
        <w:t>o.s.</w:t>
      </w:r>
      <w:proofErr w:type="gramEnd"/>
      <w:r w:rsidR="005930C1" w:rsidRPr="009459E5">
        <w:rPr>
          <w:rFonts w:ascii="Garamond" w:hAnsi="Garamond"/>
        </w:rPr>
        <w:t>ř. se </w:t>
      </w:r>
      <w:r w:rsidR="006D421E" w:rsidRPr="009459E5">
        <w:rPr>
          <w:rFonts w:ascii="Garamond" w:hAnsi="Garamond"/>
        </w:rPr>
        <w:t>přidělují též do soudního oddělení 19.</w:t>
      </w:r>
    </w:p>
    <w:p w:rsidR="00211586" w:rsidRPr="009459E5" w:rsidRDefault="00211586" w:rsidP="00211586">
      <w:pPr>
        <w:pStyle w:val="Zkladntext"/>
        <w:rPr>
          <w:rFonts w:ascii="Garamond" w:hAnsi="Garamond"/>
        </w:rPr>
      </w:pPr>
    </w:p>
    <w:p w:rsidR="00204498" w:rsidRPr="009459E5" w:rsidRDefault="00CC02D4" w:rsidP="00D97FE8">
      <w:pPr>
        <w:pStyle w:val="Zkladntext"/>
        <w:numPr>
          <w:ilvl w:val="0"/>
          <w:numId w:val="19"/>
        </w:numPr>
        <w:ind w:left="426" w:hanging="426"/>
        <w:rPr>
          <w:rFonts w:ascii="Garamond" w:hAnsi="Garamond"/>
        </w:rPr>
      </w:pPr>
      <w:r w:rsidRPr="009459E5">
        <w:rPr>
          <w:rFonts w:ascii="Garamond" w:hAnsi="Garamond"/>
        </w:rPr>
        <w:t>Předseda senátu, který vydal rozhodnutí dle § 400</w:t>
      </w:r>
      <w:r w:rsidR="00B20221" w:rsidRPr="009459E5">
        <w:rPr>
          <w:rFonts w:ascii="Garamond" w:hAnsi="Garamond"/>
        </w:rPr>
        <w:t xml:space="preserve"> z. ř. s.</w:t>
      </w:r>
      <w:r w:rsidRPr="009459E5">
        <w:rPr>
          <w:rFonts w:ascii="Garamond" w:hAnsi="Garamond"/>
        </w:rPr>
        <w:t>, rozhoduje i o návrhu na prodloužení doby trvání před</w:t>
      </w:r>
      <w:r w:rsidR="00D97FE8" w:rsidRPr="009459E5">
        <w:rPr>
          <w:rFonts w:ascii="Garamond" w:hAnsi="Garamond"/>
        </w:rPr>
        <w:t>běžného opatření podle § 410 z. ř. </w:t>
      </w:r>
      <w:r w:rsidR="00B20221" w:rsidRPr="009459E5">
        <w:rPr>
          <w:rFonts w:ascii="Garamond" w:hAnsi="Garamond"/>
        </w:rPr>
        <w:t>s.</w:t>
      </w:r>
      <w:r w:rsidRPr="009459E5">
        <w:rPr>
          <w:rFonts w:ascii="Garamond" w:hAnsi="Garamond"/>
        </w:rPr>
        <w:t xml:space="preserve"> </w:t>
      </w:r>
    </w:p>
    <w:p w:rsidR="00326D2A" w:rsidRPr="009459E5" w:rsidRDefault="00326D2A" w:rsidP="00D97FE8">
      <w:pPr>
        <w:pStyle w:val="Default"/>
        <w:ind w:left="426" w:hanging="426"/>
        <w:jc w:val="both"/>
        <w:rPr>
          <w:rFonts w:ascii="Garamond" w:hAnsi="Garamond"/>
          <w:b/>
          <w:color w:val="auto"/>
        </w:rPr>
      </w:pPr>
    </w:p>
    <w:p w:rsidR="00204498"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b/>
          <w:color w:val="auto"/>
        </w:rPr>
        <w:lastRenderedPageBreak/>
        <w:t>Návrhy</w:t>
      </w:r>
      <w:r w:rsidR="002B6D7A" w:rsidRPr="009459E5">
        <w:rPr>
          <w:rFonts w:ascii="Garamond" w:hAnsi="Garamond"/>
          <w:b/>
          <w:color w:val="auto"/>
        </w:rPr>
        <w:t xml:space="preserve"> </w:t>
      </w:r>
      <w:r w:rsidRPr="009459E5">
        <w:rPr>
          <w:rFonts w:ascii="Garamond" w:hAnsi="Garamond"/>
          <w:b/>
          <w:color w:val="auto"/>
        </w:rPr>
        <w:t>na</w:t>
      </w:r>
      <w:r w:rsidR="002B6D7A" w:rsidRPr="009459E5">
        <w:rPr>
          <w:rFonts w:ascii="Garamond" w:hAnsi="Garamond"/>
          <w:b/>
          <w:color w:val="auto"/>
        </w:rPr>
        <w:t xml:space="preserve"> </w:t>
      </w:r>
      <w:r w:rsidRPr="009459E5">
        <w:rPr>
          <w:rFonts w:ascii="Garamond" w:hAnsi="Garamond"/>
          <w:b/>
          <w:color w:val="auto"/>
        </w:rPr>
        <w:t xml:space="preserve">předběžná </w:t>
      </w:r>
      <w:r w:rsidR="00F90B6F" w:rsidRPr="009459E5">
        <w:rPr>
          <w:rFonts w:ascii="Garamond" w:hAnsi="Garamond"/>
          <w:b/>
          <w:color w:val="auto"/>
        </w:rPr>
        <w:t xml:space="preserve">opatření </w:t>
      </w:r>
      <w:r w:rsidR="00204498" w:rsidRPr="009459E5">
        <w:rPr>
          <w:rFonts w:ascii="Garamond" w:hAnsi="Garamond"/>
          <w:b/>
          <w:color w:val="auto"/>
        </w:rPr>
        <w:t>upravující poměry nezletilého dítěte</w:t>
      </w:r>
      <w:r w:rsidR="00F90B6F" w:rsidRPr="009459E5">
        <w:rPr>
          <w:rFonts w:ascii="Garamond" w:hAnsi="Garamond"/>
          <w:color w:val="auto"/>
        </w:rPr>
        <w:t xml:space="preserve"> dle §</w:t>
      </w:r>
      <w:r w:rsidR="00CC02D4" w:rsidRPr="009459E5">
        <w:rPr>
          <w:rFonts w:ascii="Garamond" w:hAnsi="Garamond"/>
          <w:color w:val="auto"/>
        </w:rPr>
        <w:t xml:space="preserve"> 452 a násl. z</w:t>
      </w:r>
      <w:r w:rsidR="00F90B6F" w:rsidRPr="009459E5">
        <w:rPr>
          <w:rFonts w:ascii="Garamond" w:hAnsi="Garamond"/>
          <w:color w:val="auto"/>
        </w:rPr>
        <w:t>.</w:t>
      </w:r>
      <w:r w:rsidR="00326D2A" w:rsidRPr="009459E5">
        <w:rPr>
          <w:rFonts w:ascii="Garamond" w:hAnsi="Garamond"/>
          <w:color w:val="auto"/>
        </w:rPr>
        <w:t xml:space="preserve"> </w:t>
      </w:r>
      <w:proofErr w:type="gramStart"/>
      <w:r w:rsidR="00F90B6F" w:rsidRPr="009459E5">
        <w:rPr>
          <w:rFonts w:ascii="Garamond" w:hAnsi="Garamond"/>
          <w:color w:val="auto"/>
        </w:rPr>
        <w:t>ř.</w:t>
      </w:r>
      <w:proofErr w:type="gramEnd"/>
      <w:r w:rsidR="00326D2A" w:rsidRPr="009459E5">
        <w:rPr>
          <w:rFonts w:ascii="Garamond" w:hAnsi="Garamond"/>
          <w:color w:val="auto"/>
        </w:rPr>
        <w:t xml:space="preserve"> </w:t>
      </w:r>
      <w:r w:rsidR="00F90B6F" w:rsidRPr="009459E5">
        <w:rPr>
          <w:rFonts w:ascii="Garamond" w:hAnsi="Garamond"/>
          <w:color w:val="auto"/>
        </w:rPr>
        <w:t xml:space="preserve">s., za předpokladu, že v době nápadu neprobíhá </w:t>
      </w:r>
      <w:r w:rsidR="00CC02D4" w:rsidRPr="009459E5">
        <w:rPr>
          <w:rFonts w:ascii="Garamond" w:hAnsi="Garamond"/>
          <w:color w:val="auto"/>
        </w:rPr>
        <w:t xml:space="preserve">ohledně nezletilého dítěte </w:t>
      </w:r>
      <w:r w:rsidR="00F90B6F" w:rsidRPr="009459E5">
        <w:rPr>
          <w:rFonts w:ascii="Garamond" w:hAnsi="Garamond"/>
          <w:color w:val="auto"/>
        </w:rPr>
        <w:t>opatrovnické řízení,</w:t>
      </w:r>
      <w:r w:rsidR="00326D2A" w:rsidRPr="009459E5">
        <w:rPr>
          <w:rFonts w:ascii="Garamond" w:hAnsi="Garamond"/>
          <w:color w:val="auto"/>
        </w:rPr>
        <w:t xml:space="preserve"> </w:t>
      </w:r>
      <w:r w:rsidR="00F90B6F" w:rsidRPr="009459E5">
        <w:rPr>
          <w:rFonts w:ascii="Garamond" w:hAnsi="Garamond"/>
          <w:color w:val="auto"/>
        </w:rPr>
        <w:t xml:space="preserve">se přidělují </w:t>
      </w:r>
      <w:r w:rsidR="00701743" w:rsidRPr="009459E5">
        <w:rPr>
          <w:rFonts w:ascii="Garamond" w:hAnsi="Garamond"/>
          <w:color w:val="auto"/>
        </w:rPr>
        <w:t>na základě principu automatického obecného přidělování (systém ISAS)</w:t>
      </w:r>
      <w:r w:rsidR="00326D2A" w:rsidRPr="009459E5">
        <w:rPr>
          <w:rFonts w:ascii="Garamond" w:hAnsi="Garamond"/>
          <w:color w:val="auto"/>
        </w:rPr>
        <w:t xml:space="preserve"> </w:t>
      </w:r>
      <w:r w:rsidR="00F90B6F" w:rsidRPr="009459E5">
        <w:rPr>
          <w:rFonts w:ascii="Garamond" w:hAnsi="Garamond"/>
          <w:color w:val="auto"/>
        </w:rPr>
        <w:t xml:space="preserve">do soudních oddělení </w:t>
      </w:r>
      <w:r w:rsidR="00F90B6F" w:rsidRPr="00771FF4">
        <w:rPr>
          <w:rFonts w:ascii="Garamond" w:hAnsi="Garamond"/>
          <w:color w:val="FF0000"/>
        </w:rPr>
        <w:t xml:space="preserve">3, </w:t>
      </w:r>
      <w:r w:rsidR="00F90B6F" w:rsidRPr="009459E5">
        <w:rPr>
          <w:rFonts w:ascii="Garamond" w:hAnsi="Garamond"/>
          <w:color w:val="auto"/>
        </w:rPr>
        <w:t>5, 7</w:t>
      </w:r>
      <w:r w:rsidR="00636FA3" w:rsidRPr="009459E5">
        <w:rPr>
          <w:rFonts w:ascii="Garamond" w:hAnsi="Garamond"/>
          <w:color w:val="auto"/>
        </w:rPr>
        <w:t>, 9</w:t>
      </w:r>
      <w:r w:rsidR="00D00208" w:rsidRPr="009459E5">
        <w:rPr>
          <w:rFonts w:ascii="Garamond" w:hAnsi="Garamond"/>
          <w:color w:val="auto"/>
        </w:rPr>
        <w:t>,</w:t>
      </w:r>
      <w:r w:rsidR="00F90B6F" w:rsidRPr="009459E5">
        <w:rPr>
          <w:rFonts w:ascii="Garamond" w:hAnsi="Garamond"/>
          <w:color w:val="auto"/>
        </w:rPr>
        <w:t xml:space="preserve"> 13</w:t>
      </w:r>
      <w:r w:rsidR="00D00208" w:rsidRPr="009459E5">
        <w:rPr>
          <w:rFonts w:ascii="Garamond" w:hAnsi="Garamond"/>
          <w:color w:val="auto"/>
        </w:rPr>
        <w:t xml:space="preserve"> a 19</w:t>
      </w:r>
      <w:r w:rsidR="00F90B6F" w:rsidRPr="009459E5">
        <w:rPr>
          <w:rFonts w:ascii="Garamond" w:hAnsi="Garamond"/>
          <w:color w:val="auto"/>
        </w:rPr>
        <w:t>.</w:t>
      </w:r>
    </w:p>
    <w:p w:rsidR="00204498" w:rsidRPr="009459E5" w:rsidRDefault="00204498" w:rsidP="00D97FE8">
      <w:pPr>
        <w:pStyle w:val="Default"/>
        <w:ind w:left="426" w:hanging="426"/>
        <w:jc w:val="both"/>
        <w:rPr>
          <w:rFonts w:ascii="Garamond" w:hAnsi="Garamond"/>
          <w:color w:val="auto"/>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9459E5" w:rsidRDefault="00861240" w:rsidP="00D97FE8">
      <w:pPr>
        <w:pStyle w:val="Zkladntext"/>
        <w:tabs>
          <w:tab w:val="left" w:pos="1095"/>
        </w:tabs>
        <w:ind w:left="426" w:hanging="426"/>
        <w:rPr>
          <w:rFonts w:ascii="Garamond" w:hAnsi="Garamond"/>
        </w:rPr>
      </w:pPr>
    </w:p>
    <w:p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9459E5">
        <w:rPr>
          <w:rFonts w:ascii="Garamond" w:hAnsi="Garamond"/>
        </w:rPr>
        <w:t>jícímu v neskončené věci a to i </w:t>
      </w:r>
      <w:r w:rsidRPr="009459E5">
        <w:rPr>
          <w:rFonts w:ascii="Garamond" w:hAnsi="Garamond"/>
        </w:rPr>
        <w:t>v případě, že je do senátu zastaven nápad.</w:t>
      </w:r>
    </w:p>
    <w:p w:rsidR="00FA32D8" w:rsidRPr="009459E5" w:rsidRDefault="00FA32D8" w:rsidP="00FA32D8">
      <w:pPr>
        <w:pStyle w:val="Odstavecseseznamem"/>
        <w:ind w:left="426"/>
        <w:jc w:val="both"/>
        <w:rPr>
          <w:rFonts w:ascii="Garamond" w:hAnsi="Garamond"/>
        </w:rPr>
      </w:pPr>
    </w:p>
    <w:p w:rsidR="00FA32D8" w:rsidRPr="009459E5" w:rsidRDefault="00FA32D8" w:rsidP="00861240">
      <w:pPr>
        <w:pStyle w:val="Zkladntext"/>
        <w:rPr>
          <w:rFonts w:ascii="Garamond" w:hAnsi="Garamond"/>
        </w:rPr>
      </w:pPr>
    </w:p>
    <w:p w:rsidR="00F33F52" w:rsidRPr="009459E5" w:rsidRDefault="00F33F52" w:rsidP="00861240">
      <w:pPr>
        <w:pStyle w:val="Zkladntext"/>
        <w:rPr>
          <w:rFonts w:ascii="Garamond" w:hAnsi="Garamond"/>
        </w:rPr>
      </w:pPr>
    </w:p>
    <w:p w:rsidR="00861240" w:rsidRPr="009459E5" w:rsidRDefault="00861240" w:rsidP="00861240">
      <w:pPr>
        <w:jc w:val="center"/>
        <w:rPr>
          <w:rFonts w:ascii="Garamond" w:hAnsi="Garamond"/>
          <w:b/>
          <w:bCs/>
        </w:rPr>
      </w:pPr>
      <w:r w:rsidRPr="009459E5">
        <w:rPr>
          <w:rFonts w:ascii="Garamond" w:hAnsi="Garamond"/>
          <w:b/>
          <w:bCs/>
        </w:rPr>
        <w:t>Princip přidělování věcí exekučních:</w:t>
      </w:r>
    </w:p>
    <w:p w:rsidR="00861240" w:rsidRPr="009459E5" w:rsidRDefault="00861240" w:rsidP="00861240">
      <w:pPr>
        <w:pStyle w:val="Zkladntext"/>
        <w:rPr>
          <w:rFonts w:ascii="Garamond" w:hAnsi="Garamond"/>
          <w:sz w:val="22"/>
        </w:rPr>
      </w:pPr>
    </w:p>
    <w:p w:rsidR="00335AFA" w:rsidRPr="009459E5" w:rsidRDefault="00861240" w:rsidP="00D97FE8">
      <w:pPr>
        <w:pStyle w:val="Zkladntext"/>
        <w:numPr>
          <w:ilvl w:val="0"/>
          <w:numId w:val="20"/>
        </w:numPr>
        <w:rPr>
          <w:rFonts w:ascii="Garamond" w:hAnsi="Garamond"/>
        </w:rPr>
      </w:pPr>
      <w:r w:rsidRPr="009459E5">
        <w:rPr>
          <w:rFonts w:ascii="Garamond" w:hAnsi="Garamond"/>
        </w:rPr>
        <w:t xml:space="preserve">Návrhy agendy E se přiřadí do jednotlivých </w:t>
      </w:r>
      <w:r w:rsidR="00A060B9" w:rsidRPr="009459E5">
        <w:rPr>
          <w:rFonts w:ascii="Garamond" w:hAnsi="Garamond"/>
        </w:rPr>
        <w:t xml:space="preserve">oddílů rejstříku </w:t>
      </w:r>
      <w:r w:rsidR="00B20221" w:rsidRPr="009459E5">
        <w:rPr>
          <w:rFonts w:ascii="Garamond" w:hAnsi="Garamond"/>
        </w:rPr>
        <w:t xml:space="preserve">na základě počátečního písmene </w:t>
      </w:r>
      <w:r w:rsidRPr="009459E5">
        <w:rPr>
          <w:rFonts w:ascii="Garamond" w:hAnsi="Garamond"/>
        </w:rPr>
        <w:t xml:space="preserve">příjmení povinného, a to do </w:t>
      </w:r>
      <w:r w:rsidR="00A060B9" w:rsidRPr="009459E5">
        <w:rPr>
          <w:rFonts w:ascii="Garamond" w:hAnsi="Garamond"/>
        </w:rPr>
        <w:t>rejstříku</w:t>
      </w:r>
      <w:r w:rsidR="00962E71" w:rsidRPr="009459E5">
        <w:rPr>
          <w:rFonts w:ascii="Garamond" w:hAnsi="Garamond"/>
        </w:rPr>
        <w:t xml:space="preserve"> 14 E (písm. A – </w:t>
      </w:r>
      <w:r w:rsidRPr="009459E5">
        <w:rPr>
          <w:rFonts w:ascii="Garamond" w:hAnsi="Garamond"/>
        </w:rPr>
        <w:t xml:space="preserve">K), 16 E (písm. L – Ž). </w:t>
      </w:r>
    </w:p>
    <w:p w:rsidR="00D97FE8" w:rsidRPr="009459E5" w:rsidRDefault="00D97FE8" w:rsidP="00D97FE8">
      <w:pPr>
        <w:pStyle w:val="Zkladntext"/>
        <w:ind w:left="720"/>
        <w:rPr>
          <w:rFonts w:ascii="Garamond" w:hAnsi="Garamond"/>
        </w:rPr>
      </w:pPr>
    </w:p>
    <w:p w:rsidR="00861240" w:rsidRPr="009459E5" w:rsidRDefault="00861240" w:rsidP="00D97FE8">
      <w:pPr>
        <w:pStyle w:val="Zkladntext"/>
        <w:numPr>
          <w:ilvl w:val="0"/>
          <w:numId w:val="20"/>
        </w:numPr>
        <w:rPr>
          <w:rFonts w:ascii="Garamond" w:hAnsi="Garamond"/>
        </w:rPr>
      </w:pPr>
      <w:r w:rsidRPr="009459E5">
        <w:rPr>
          <w:rFonts w:ascii="Garamond" w:hAnsi="Garamond"/>
        </w:rPr>
        <w:t xml:space="preserve">V případě, že exekučním titulem v agendě EXE bude exekutorský či notářský zápis, předloží řešitel věc nadřízenému řešiteli, který ve věci rozhodne. </w:t>
      </w:r>
    </w:p>
    <w:p w:rsidR="000441E0" w:rsidRPr="009459E5" w:rsidRDefault="000441E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FB3B5C" w:rsidRPr="009459E5" w:rsidRDefault="00FB3B5C" w:rsidP="00B92A56">
      <w:pPr>
        <w:spacing w:after="200" w:line="276" w:lineRule="auto"/>
        <w:rPr>
          <w:rFonts w:ascii="Garamond" w:hAnsi="Garamond"/>
          <w:b/>
          <w:u w:val="single"/>
        </w:rPr>
      </w:pPr>
    </w:p>
    <w:p w:rsidR="00FB3B5C" w:rsidRPr="009459E5" w:rsidRDefault="00FB3B5C" w:rsidP="00B55203">
      <w:pPr>
        <w:spacing w:after="200" w:line="276" w:lineRule="auto"/>
        <w:jc w:val="center"/>
        <w:rPr>
          <w:rFonts w:ascii="Garamond" w:hAnsi="Garamond"/>
          <w:b/>
          <w:u w:val="single"/>
        </w:rPr>
      </w:pPr>
    </w:p>
    <w:p w:rsidR="00B55203" w:rsidRPr="009459E5" w:rsidRDefault="00861240" w:rsidP="00B55203">
      <w:pPr>
        <w:spacing w:after="200" w:line="276" w:lineRule="auto"/>
        <w:jc w:val="center"/>
        <w:rPr>
          <w:rFonts w:ascii="Garamond" w:hAnsi="Garamond"/>
          <w:b/>
          <w:u w:val="single"/>
        </w:rPr>
      </w:pPr>
      <w:r w:rsidRPr="009459E5">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9459E5" w:rsidTr="002F6CD6">
        <w:trPr>
          <w:trHeight w:val="605"/>
        </w:trPr>
        <w:tc>
          <w:tcPr>
            <w:tcW w:w="1242" w:type="dxa"/>
          </w:tcPr>
          <w:p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2F6CD6" w:rsidRPr="009459E5" w:rsidRDefault="002F6CD6" w:rsidP="003B6A4A">
            <w:pPr>
              <w:jc w:val="both"/>
              <w:rPr>
                <w:rFonts w:ascii="Garamond" w:hAnsi="Garamond"/>
                <w:u w:val="single"/>
              </w:rPr>
            </w:pPr>
            <w:r w:rsidRPr="009459E5">
              <w:rPr>
                <w:rFonts w:ascii="Garamond" w:hAnsi="Garamond"/>
                <w:u w:val="single"/>
              </w:rPr>
              <w:t>VSÚ, JČ, AS, VK</w:t>
            </w:r>
          </w:p>
        </w:tc>
        <w:tc>
          <w:tcPr>
            <w:tcW w:w="9355" w:type="dxa"/>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rsidTr="009F7F35">
        <w:trPr>
          <w:trHeight w:val="769"/>
        </w:trPr>
        <w:tc>
          <w:tcPr>
            <w:tcW w:w="1242" w:type="dxa"/>
            <w:vMerge w:val="restart"/>
          </w:tcPr>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417A34">
            <w:pPr>
              <w:jc w:val="center"/>
              <w:rPr>
                <w:rFonts w:ascii="Garamond" w:hAnsi="Garamond"/>
                <w:b/>
              </w:rPr>
            </w:pPr>
            <w:r w:rsidRPr="009459E5">
              <w:rPr>
                <w:rFonts w:ascii="Garamond" w:hAnsi="Garamond"/>
                <w:b/>
              </w:rPr>
              <w:t>2</w:t>
            </w:r>
          </w:p>
          <w:p w:rsidR="00F43A3C" w:rsidRPr="009459E5" w:rsidRDefault="00F43A3C" w:rsidP="008E2AFB">
            <w:pPr>
              <w:jc w:val="both"/>
              <w:rPr>
                <w:rFonts w:ascii="Garamond" w:hAnsi="Garamond"/>
                <w:b/>
              </w:rPr>
            </w:pPr>
          </w:p>
        </w:tc>
        <w:tc>
          <w:tcPr>
            <w:tcW w:w="3261" w:type="dxa"/>
          </w:tcPr>
          <w:p w:rsidR="00F43A3C" w:rsidRPr="009459E5" w:rsidRDefault="00F43A3C" w:rsidP="003B6A4A">
            <w:pPr>
              <w:jc w:val="center"/>
              <w:rPr>
                <w:rFonts w:ascii="Garamond" w:hAnsi="Garamond"/>
                <w:sz w:val="22"/>
                <w:szCs w:val="22"/>
                <w:u w:val="single"/>
              </w:rPr>
            </w:pPr>
          </w:p>
          <w:p w:rsidR="00F43A3C" w:rsidRPr="009459E5" w:rsidRDefault="00F43A3C" w:rsidP="00957C5D">
            <w:pPr>
              <w:jc w:val="center"/>
              <w:rPr>
                <w:rFonts w:ascii="Garamond" w:hAnsi="Garamond"/>
                <w:b/>
                <w:u w:val="single"/>
              </w:rPr>
            </w:pPr>
            <w:r w:rsidRPr="009459E5">
              <w:rPr>
                <w:rFonts w:ascii="Garamond" w:hAnsi="Garamond"/>
                <w:b/>
                <w:u w:val="single"/>
              </w:rPr>
              <w:t>JUDr. Michal Pařez</w:t>
            </w:r>
          </w:p>
          <w:p w:rsidR="00F43A3C" w:rsidRPr="009459E5" w:rsidRDefault="00F43A3C" w:rsidP="003B6A4A">
            <w:pPr>
              <w:jc w:val="center"/>
              <w:rPr>
                <w:rFonts w:ascii="Garamond" w:hAnsi="Garamond"/>
              </w:rPr>
            </w:pPr>
          </w:p>
        </w:tc>
        <w:tc>
          <w:tcPr>
            <w:tcW w:w="9355" w:type="dxa"/>
            <w:vMerge w:val="restart"/>
          </w:tcPr>
          <w:p w:rsidR="00F43A3C" w:rsidRPr="009459E5" w:rsidRDefault="00F43A3C" w:rsidP="00957C5D">
            <w:pPr>
              <w:rPr>
                <w:rFonts w:ascii="Garamond" w:hAnsi="Garamond"/>
                <w:bCs/>
              </w:rPr>
            </w:pPr>
            <w:r w:rsidRPr="009459E5">
              <w:rPr>
                <w:rFonts w:ascii="Garamond" w:hAnsi="Garamond"/>
                <w:b/>
                <w:bCs/>
              </w:rPr>
              <w:t xml:space="preserve">Věci agendy rejstříku T, </w:t>
            </w:r>
            <w:proofErr w:type="spellStart"/>
            <w:r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bCs/>
              </w:rPr>
              <w:t xml:space="preserve"> – v rozsahu 100 % </w:t>
            </w:r>
          </w:p>
          <w:p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F43A3C" w:rsidRPr="009459E5" w:rsidRDefault="00F43A3C" w:rsidP="00E62076">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F43A3C" w:rsidRPr="009459E5" w:rsidRDefault="00F43A3C" w:rsidP="00E62076">
            <w:pPr>
              <w:jc w:val="both"/>
              <w:rPr>
                <w:rFonts w:ascii="Garamond" w:hAnsi="Garamond"/>
              </w:rPr>
            </w:pPr>
            <w:r w:rsidRPr="009459E5">
              <w:rPr>
                <w:rFonts w:ascii="Garamond" w:hAnsi="Garamond"/>
              </w:rPr>
              <w:t>Rozhodování v přípravném trestním řízení.</w:t>
            </w:r>
          </w:p>
          <w:p w:rsidR="00F43A3C" w:rsidRPr="009459E5" w:rsidRDefault="00F43A3C" w:rsidP="00957C5D">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9459E5" w:rsidRDefault="00F43A3C" w:rsidP="00957C5D">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F43A3C" w:rsidRPr="009459E5" w:rsidRDefault="00F43A3C" w:rsidP="00BE6683">
            <w:pPr>
              <w:jc w:val="both"/>
              <w:rPr>
                <w:rFonts w:ascii="Garamond" w:hAnsi="Garamond"/>
              </w:rPr>
            </w:pPr>
            <w:r w:rsidRPr="009459E5">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9459E5" w:rsidTr="00F43A3C">
        <w:trPr>
          <w:trHeight w:val="3597"/>
        </w:trPr>
        <w:tc>
          <w:tcPr>
            <w:tcW w:w="1242" w:type="dxa"/>
            <w:vMerge/>
          </w:tcPr>
          <w:p w:rsidR="00F43A3C" w:rsidRPr="009459E5" w:rsidRDefault="00F43A3C" w:rsidP="003B6A4A">
            <w:pPr>
              <w:jc w:val="both"/>
              <w:rPr>
                <w:rFonts w:ascii="Garamond" w:hAnsi="Garamond"/>
                <w:b/>
              </w:rPr>
            </w:pPr>
          </w:p>
        </w:tc>
        <w:tc>
          <w:tcPr>
            <w:tcW w:w="3261" w:type="dxa"/>
          </w:tcPr>
          <w:p w:rsidR="00F43A3C" w:rsidRPr="009459E5" w:rsidRDefault="00F43A3C" w:rsidP="00AC40FC">
            <w:pPr>
              <w:jc w:val="center"/>
              <w:rPr>
                <w:rFonts w:ascii="Garamond" w:hAnsi="Garamond"/>
              </w:rPr>
            </w:pPr>
          </w:p>
          <w:p w:rsidR="00F43A3C" w:rsidRPr="009459E5" w:rsidRDefault="00F43A3C" w:rsidP="00957C5D">
            <w:pPr>
              <w:jc w:val="center"/>
              <w:rPr>
                <w:rFonts w:ascii="Garamond" w:hAnsi="Garamond"/>
              </w:rPr>
            </w:pPr>
            <w:r w:rsidRPr="009459E5">
              <w:rPr>
                <w:rFonts w:ascii="Garamond" w:hAnsi="Garamond"/>
              </w:rPr>
              <w:t>zástupce pro jednorázové úkony</w:t>
            </w:r>
          </w:p>
          <w:p w:rsidR="00F43A3C" w:rsidRPr="009459E5" w:rsidRDefault="00F43A3C" w:rsidP="00957C5D">
            <w:pPr>
              <w:jc w:val="center"/>
              <w:rPr>
                <w:rFonts w:ascii="Garamond" w:hAnsi="Garamond"/>
              </w:rPr>
            </w:pPr>
            <w:r w:rsidRPr="009459E5">
              <w:rPr>
                <w:rFonts w:ascii="Garamond" w:hAnsi="Garamond"/>
              </w:rPr>
              <w:t xml:space="preserve">Mgr. Aleš Grombíř </w:t>
            </w:r>
          </w:p>
          <w:p w:rsidR="00F43A3C" w:rsidRPr="009459E5" w:rsidRDefault="00F43A3C" w:rsidP="00957C5D">
            <w:pPr>
              <w:jc w:val="center"/>
              <w:rPr>
                <w:rFonts w:ascii="Garamond" w:hAnsi="Garamond"/>
              </w:rPr>
            </w:pPr>
          </w:p>
          <w:p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rsidR="00F43A3C" w:rsidRPr="009459E5" w:rsidRDefault="00F43A3C" w:rsidP="00957C5D">
            <w:pPr>
              <w:jc w:val="center"/>
              <w:rPr>
                <w:rFonts w:ascii="Garamond" w:hAnsi="Garamond"/>
              </w:rPr>
            </w:pPr>
            <w:r w:rsidRPr="009459E5">
              <w:rPr>
                <w:rFonts w:ascii="Garamond" w:hAnsi="Garamond"/>
              </w:rPr>
              <w:t>Mgr. Kristina Pavlisová</w:t>
            </w:r>
          </w:p>
          <w:p w:rsidR="00F43A3C" w:rsidRPr="009459E5" w:rsidRDefault="00F43A3C" w:rsidP="00957C5D">
            <w:pPr>
              <w:rPr>
                <w:rFonts w:ascii="Garamond" w:hAnsi="Garamond"/>
              </w:rPr>
            </w:pPr>
          </w:p>
          <w:p w:rsidR="00F43A3C" w:rsidRPr="009459E5" w:rsidRDefault="00F43A3C" w:rsidP="00F43A3C">
            <w:pPr>
              <w:rPr>
                <w:rFonts w:ascii="Garamond" w:hAnsi="Garamond"/>
              </w:rPr>
            </w:pPr>
          </w:p>
        </w:tc>
        <w:tc>
          <w:tcPr>
            <w:tcW w:w="9355" w:type="dxa"/>
            <w:vMerge/>
          </w:tcPr>
          <w:p w:rsidR="00F43A3C" w:rsidRPr="009459E5" w:rsidRDefault="00F43A3C" w:rsidP="003B6A4A">
            <w:pPr>
              <w:rPr>
                <w:rFonts w:ascii="Garamond" w:hAnsi="Garamond"/>
                <w:b/>
                <w:bCs/>
              </w:rPr>
            </w:pPr>
          </w:p>
        </w:tc>
      </w:tr>
      <w:tr w:rsidR="00F43A3C" w:rsidRPr="009459E5" w:rsidTr="00F43A3C">
        <w:trPr>
          <w:trHeight w:val="970"/>
        </w:trPr>
        <w:tc>
          <w:tcPr>
            <w:tcW w:w="1242" w:type="dxa"/>
            <w:vMerge/>
          </w:tcPr>
          <w:p w:rsidR="00F43A3C" w:rsidRPr="009459E5" w:rsidRDefault="00F43A3C" w:rsidP="00626926">
            <w:pPr>
              <w:jc w:val="both"/>
              <w:rPr>
                <w:rFonts w:ascii="Garamond" w:hAnsi="Garamond"/>
                <w:b/>
              </w:rPr>
            </w:pPr>
          </w:p>
        </w:tc>
        <w:tc>
          <w:tcPr>
            <w:tcW w:w="3261" w:type="dxa"/>
            <w:vAlign w:val="center"/>
          </w:tcPr>
          <w:p w:rsidR="00F43A3C" w:rsidRPr="009459E5" w:rsidRDefault="00F43A3C"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F43A3C" w:rsidRPr="009459E5" w:rsidRDefault="00F43A3C" w:rsidP="00957C5D">
            <w:pPr>
              <w:jc w:val="center"/>
              <w:rPr>
                <w:rFonts w:ascii="Garamond" w:hAnsi="Garamond"/>
              </w:rPr>
            </w:pPr>
            <w:r w:rsidRPr="009459E5">
              <w:rPr>
                <w:rFonts w:ascii="Garamond" w:hAnsi="Garamond"/>
              </w:rPr>
              <w:t>Mgr. Andrea Mikolášová</w:t>
            </w:r>
            <w:r w:rsidRPr="009459E5">
              <w:rPr>
                <w:rFonts w:ascii="Garamond" w:hAnsi="Garamond"/>
              </w:rPr>
              <w:br/>
              <w:t>(zástup JUDr. Michal Pařez)</w:t>
            </w:r>
          </w:p>
          <w:p w:rsidR="00F43A3C" w:rsidRPr="009459E5" w:rsidRDefault="00F43A3C" w:rsidP="00626926">
            <w:pPr>
              <w:jc w:val="center"/>
              <w:rPr>
                <w:rFonts w:ascii="Garamond" w:hAnsi="Garamond"/>
                <w:sz w:val="22"/>
                <w:szCs w:val="22"/>
              </w:rPr>
            </w:pPr>
          </w:p>
        </w:tc>
        <w:tc>
          <w:tcPr>
            <w:tcW w:w="9355" w:type="dxa"/>
          </w:tcPr>
          <w:p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rsidTr="009F7F35">
        <w:trPr>
          <w:trHeight w:val="112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AD51BF">
            <w:pPr>
              <w:rPr>
                <w:rFonts w:ascii="Garamond" w:hAnsi="Garamond"/>
                <w:u w:val="single"/>
              </w:rPr>
            </w:pPr>
            <w:r w:rsidRPr="009459E5">
              <w:rPr>
                <w:rFonts w:ascii="Garamond" w:hAnsi="Garamond"/>
                <w:u w:val="single"/>
              </w:rPr>
              <w:t>vyšší soudní úřednice:</w:t>
            </w:r>
          </w:p>
          <w:p w:rsidR="00F43A3C" w:rsidRPr="009459E5" w:rsidRDefault="00F43A3C" w:rsidP="00AD51BF">
            <w:pPr>
              <w:jc w:val="center"/>
              <w:rPr>
                <w:rFonts w:ascii="Garamond" w:hAnsi="Garamond"/>
              </w:rPr>
            </w:pPr>
            <w:r w:rsidRPr="009459E5">
              <w:rPr>
                <w:rFonts w:ascii="Garamond" w:hAnsi="Garamond"/>
              </w:rPr>
              <w:t>Kristýna Dumská</w:t>
            </w:r>
          </w:p>
          <w:p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AD51BF">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F43A3C" w:rsidRPr="009459E5" w:rsidRDefault="00F43A3C" w:rsidP="00AD51BF">
            <w:pPr>
              <w:pStyle w:val="Default"/>
              <w:ind w:left="204" w:hanging="312"/>
              <w:jc w:val="both"/>
              <w:rPr>
                <w:rFonts w:ascii="Garamond" w:hAnsi="Garamond"/>
                <w:bCs/>
              </w:rPr>
            </w:pPr>
            <w:r w:rsidRPr="009459E5">
              <w:rPr>
                <w:rFonts w:ascii="Garamond" w:hAnsi="Garamond"/>
              </w:rPr>
              <w:t xml:space="preserve"> Vyhotovuje statistické listy ve věcech T.</w:t>
            </w:r>
          </w:p>
        </w:tc>
      </w:tr>
      <w:tr w:rsidR="00F43A3C" w:rsidRPr="009459E5" w:rsidTr="00F43A3C">
        <w:trPr>
          <w:trHeight w:val="619"/>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vedoucí kanceláře:</w:t>
            </w:r>
          </w:p>
          <w:p w:rsidR="00F43A3C" w:rsidRPr="009459E5" w:rsidRDefault="00F43A3C" w:rsidP="00F43A3C">
            <w:pPr>
              <w:jc w:val="center"/>
              <w:rPr>
                <w:rFonts w:ascii="Garamond" w:hAnsi="Garamond"/>
              </w:rPr>
            </w:pPr>
            <w:r w:rsidRPr="009459E5">
              <w:rPr>
                <w:rFonts w:ascii="Garamond" w:hAnsi="Garamond"/>
              </w:rPr>
              <w:t>Ladislava Vašková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Vede a řídí činnost trestní kanceláře.</w:t>
            </w:r>
          </w:p>
        </w:tc>
      </w:tr>
      <w:tr w:rsidR="00F43A3C" w:rsidRPr="009459E5" w:rsidTr="009F7F35">
        <w:trPr>
          <w:trHeight w:val="19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protokolující úřednice:</w:t>
            </w:r>
          </w:p>
          <w:p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 xml:space="preserve">Vyhotovuje trestní listy a veškeré zprávy na RT. </w:t>
            </w:r>
          </w:p>
          <w:p w:rsidR="00F43A3C" w:rsidRPr="009459E5" w:rsidRDefault="00F43A3C" w:rsidP="00626926">
            <w:pPr>
              <w:jc w:val="both"/>
              <w:rPr>
                <w:rFonts w:ascii="Garamond" w:hAnsi="Garamond"/>
              </w:rPr>
            </w:pPr>
          </w:p>
        </w:tc>
      </w:tr>
      <w:tr w:rsidR="00F43A3C" w:rsidRPr="009459E5" w:rsidTr="00D953CC">
        <w:trPr>
          <w:trHeight w:val="377"/>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rsidTr="009F7F35">
        <w:trPr>
          <w:trHeight w:val="797"/>
        </w:trPr>
        <w:tc>
          <w:tcPr>
            <w:tcW w:w="1242" w:type="dxa"/>
            <w:vMerge w:val="restart"/>
          </w:tcPr>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957C5D" w:rsidRPr="009459E5" w:rsidRDefault="00957C5D"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D51BF" w:rsidRPr="009459E5" w:rsidRDefault="00AD51BF" w:rsidP="00626926">
            <w:pPr>
              <w:jc w:val="both"/>
              <w:rPr>
                <w:rFonts w:ascii="Garamond" w:hAnsi="Garamond"/>
                <w:b/>
              </w:rPr>
            </w:pPr>
          </w:p>
          <w:p w:rsidR="00957C5D" w:rsidRPr="009459E5" w:rsidRDefault="00957C5D" w:rsidP="00626926">
            <w:pPr>
              <w:jc w:val="both"/>
              <w:rPr>
                <w:rFonts w:ascii="Garamond" w:hAnsi="Garamond"/>
                <w:b/>
              </w:rPr>
            </w:pPr>
          </w:p>
          <w:p w:rsidR="00626926" w:rsidRPr="009459E5" w:rsidRDefault="00626926" w:rsidP="002F6B43">
            <w:pPr>
              <w:rPr>
                <w:rFonts w:ascii="Garamond" w:hAnsi="Garamond"/>
                <w:b/>
                <w:strike/>
                <w:color w:val="FF0000"/>
              </w:rPr>
            </w:pPr>
          </w:p>
          <w:p w:rsidR="00626926" w:rsidRPr="009459E5" w:rsidRDefault="00957C5D" w:rsidP="00626926">
            <w:pPr>
              <w:jc w:val="center"/>
              <w:rPr>
                <w:rFonts w:ascii="Garamond" w:hAnsi="Garamond"/>
                <w:b/>
              </w:rPr>
            </w:pPr>
            <w:r w:rsidRPr="009459E5">
              <w:rPr>
                <w:rFonts w:ascii="Garamond" w:hAnsi="Garamond"/>
                <w:b/>
              </w:rPr>
              <w:t>7</w:t>
            </w:r>
          </w:p>
        </w:tc>
        <w:tc>
          <w:tcPr>
            <w:tcW w:w="3261" w:type="dxa"/>
          </w:tcPr>
          <w:p w:rsidR="00626926" w:rsidRPr="009459E5" w:rsidRDefault="00626926" w:rsidP="00626926">
            <w:pPr>
              <w:jc w:val="center"/>
              <w:rPr>
                <w:rFonts w:ascii="Garamond" w:hAnsi="Garamond"/>
                <w:sz w:val="22"/>
                <w:szCs w:val="22"/>
                <w:u w:val="single"/>
              </w:rPr>
            </w:pPr>
          </w:p>
          <w:p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rsidR="00957C5D" w:rsidRPr="009459E5" w:rsidRDefault="003E5264" w:rsidP="00957C5D">
            <w:pPr>
              <w:rPr>
                <w:rFonts w:ascii="Garamond" w:hAnsi="Garamond"/>
                <w:strike/>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rPr>
              <w:t xml:space="preserve"> – v rozsahu 100%</w:t>
            </w:r>
          </w:p>
          <w:p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zákoníku s tím, že tento nápad se započítává na místo nejblíže připadajícího běžného nápadu.</w:t>
            </w:r>
          </w:p>
          <w:p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957C5D" w:rsidRPr="009459E5" w:rsidRDefault="00957C5D" w:rsidP="00957C5D">
            <w:pPr>
              <w:jc w:val="both"/>
              <w:rPr>
                <w:rFonts w:ascii="Garamond" w:hAnsi="Garamond"/>
              </w:rPr>
            </w:pPr>
            <w:r w:rsidRPr="009459E5">
              <w:rPr>
                <w:rFonts w:ascii="Garamond" w:hAnsi="Garamond"/>
              </w:rPr>
              <w:t>Rozhodování v přípravném trestním řízení.</w:t>
            </w:r>
          </w:p>
          <w:p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E62076" w:rsidRPr="009459E5" w:rsidRDefault="00E62076" w:rsidP="00E62076">
            <w:pPr>
              <w:jc w:val="both"/>
              <w:rPr>
                <w:rFonts w:ascii="Garamond" w:hAnsi="Garamond"/>
                <w:bCs/>
              </w:rPr>
            </w:pPr>
            <w:r w:rsidRPr="009459E5">
              <w:rPr>
                <w:rFonts w:ascii="Garamond" w:hAnsi="Garamond"/>
              </w:rPr>
              <w:t>Rozhodování o promlčení pohledávky z peněžitého trestu a z pořádkové pokuty o nakládání s těmito pohledávkami dle § 39 odst. 5, § 33 odst. 3 Instrukce MS – ČR č. 35/2001 – E.</w:t>
            </w:r>
          </w:p>
          <w:p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rsidR="00626926" w:rsidRPr="009459E5" w:rsidRDefault="00957C5D" w:rsidP="009441A5">
            <w:pPr>
              <w:jc w:val="both"/>
              <w:rPr>
                <w:rFonts w:ascii="Garamond" w:hAnsi="Garamond"/>
              </w:rPr>
            </w:pPr>
            <w:r w:rsidRPr="009459E5">
              <w:rPr>
                <w:rFonts w:ascii="Garamond" w:hAnsi="Garamond"/>
              </w:rPr>
              <w:t>Rozhodování o návrzích na vydání předběžného umístění dítěte do péče osoby podle § 452 z. </w:t>
            </w:r>
            <w:proofErr w:type="gramStart"/>
            <w:r w:rsidRPr="009459E5">
              <w:rPr>
                <w:rFonts w:ascii="Garamond" w:hAnsi="Garamond"/>
              </w:rPr>
              <w:t>č.</w:t>
            </w:r>
            <w:proofErr w:type="gramEnd"/>
            <w:r w:rsidRPr="009459E5">
              <w:rPr>
                <w:rFonts w:ascii="Garamond" w:hAnsi="Garamond"/>
              </w:rPr>
              <w:t> 292/2013 Sb., o zajištění důkazu a o rozhodnutí o návrhu na předběžné opatření za podmínek dle § 116a odst. 3, 4 jednacího řádu v době d</w:t>
            </w:r>
            <w:r w:rsidR="00E01679" w:rsidRPr="009459E5">
              <w:rPr>
                <w:rFonts w:ascii="Garamond" w:hAnsi="Garamond"/>
              </w:rPr>
              <w:t>osažitelnosti po pracovní době.</w:t>
            </w:r>
          </w:p>
        </w:tc>
      </w:tr>
      <w:tr w:rsidR="00626926" w:rsidRPr="009459E5" w:rsidTr="00E22187">
        <w:trPr>
          <w:trHeight w:val="4135"/>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jc w:val="center"/>
              <w:rPr>
                <w:rFonts w:ascii="Garamond" w:hAnsi="Garamond"/>
              </w:rPr>
            </w:pPr>
          </w:p>
          <w:p w:rsidR="00957C5D" w:rsidRPr="009459E5" w:rsidRDefault="00957C5D" w:rsidP="00957C5D">
            <w:pPr>
              <w:jc w:val="center"/>
              <w:rPr>
                <w:rFonts w:ascii="Garamond" w:hAnsi="Garamond"/>
              </w:rPr>
            </w:pPr>
            <w:r w:rsidRPr="009459E5">
              <w:rPr>
                <w:rFonts w:ascii="Garamond" w:hAnsi="Garamond"/>
              </w:rPr>
              <w:t>zástupce pro jednorázové úkony</w:t>
            </w:r>
          </w:p>
          <w:p w:rsidR="00957C5D" w:rsidRPr="009459E5" w:rsidRDefault="00957C5D" w:rsidP="00957C5D">
            <w:pPr>
              <w:jc w:val="center"/>
              <w:rPr>
                <w:rFonts w:ascii="Garamond" w:hAnsi="Garamond"/>
              </w:rPr>
            </w:pPr>
            <w:r w:rsidRPr="009459E5">
              <w:rPr>
                <w:rFonts w:ascii="Garamond" w:hAnsi="Garamond"/>
              </w:rPr>
              <w:t>JUDr. Michal Pařez</w:t>
            </w:r>
          </w:p>
          <w:p w:rsidR="00957C5D" w:rsidRPr="009459E5" w:rsidRDefault="00957C5D" w:rsidP="00957C5D">
            <w:pPr>
              <w:jc w:val="center"/>
              <w:rPr>
                <w:rFonts w:ascii="Garamond" w:hAnsi="Garamond"/>
              </w:rPr>
            </w:pPr>
          </w:p>
          <w:p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rsidR="00957C5D" w:rsidRPr="009459E5" w:rsidRDefault="00957C5D" w:rsidP="00957C5D">
            <w:pPr>
              <w:jc w:val="center"/>
              <w:rPr>
                <w:rFonts w:ascii="Garamond" w:hAnsi="Garamond"/>
              </w:rPr>
            </w:pPr>
            <w:r w:rsidRPr="009459E5">
              <w:rPr>
                <w:rFonts w:ascii="Garamond" w:hAnsi="Garamond"/>
              </w:rPr>
              <w:t>Mgr. Aleš Grombíř</w:t>
            </w:r>
          </w:p>
          <w:p w:rsidR="00957C5D" w:rsidRPr="009459E5" w:rsidRDefault="00957C5D" w:rsidP="00957C5D">
            <w:pPr>
              <w:jc w:val="center"/>
              <w:rPr>
                <w:rFonts w:ascii="Garamond" w:hAnsi="Garamond"/>
              </w:rPr>
            </w:pPr>
          </w:p>
          <w:p w:rsidR="00626926" w:rsidRPr="009459E5" w:rsidRDefault="00626926" w:rsidP="00C652C0">
            <w:pPr>
              <w:jc w:val="center"/>
              <w:rPr>
                <w:rFonts w:ascii="Garamond" w:hAnsi="Garamond"/>
              </w:rPr>
            </w:pPr>
          </w:p>
        </w:tc>
        <w:tc>
          <w:tcPr>
            <w:tcW w:w="9355" w:type="dxa"/>
            <w:vMerge/>
          </w:tcPr>
          <w:p w:rsidR="00626926" w:rsidRPr="009459E5" w:rsidRDefault="00626926" w:rsidP="00626926">
            <w:pPr>
              <w:rPr>
                <w:rFonts w:ascii="Garamond" w:hAnsi="Garamond"/>
                <w:b/>
                <w:bCs/>
              </w:rPr>
            </w:pPr>
          </w:p>
        </w:tc>
      </w:tr>
      <w:tr w:rsidR="00626926" w:rsidRPr="009459E5" w:rsidTr="00626926">
        <w:trPr>
          <w:trHeight w:val="945"/>
        </w:trPr>
        <w:tc>
          <w:tcPr>
            <w:tcW w:w="1242" w:type="dxa"/>
            <w:vMerge/>
          </w:tcPr>
          <w:p w:rsidR="00626926" w:rsidRPr="009459E5" w:rsidRDefault="00626926" w:rsidP="00626926">
            <w:pPr>
              <w:jc w:val="both"/>
              <w:rPr>
                <w:rFonts w:ascii="Garamond" w:hAnsi="Garamond"/>
                <w:b/>
              </w:rPr>
            </w:pPr>
          </w:p>
        </w:tc>
        <w:tc>
          <w:tcPr>
            <w:tcW w:w="3261" w:type="dxa"/>
            <w:vAlign w:val="center"/>
          </w:tcPr>
          <w:p w:rsidR="00957C5D" w:rsidRPr="009459E5" w:rsidRDefault="00957C5D"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2759F2" w:rsidRPr="009459E5" w:rsidRDefault="00957C5D" w:rsidP="00AD51BF">
            <w:pPr>
              <w:jc w:val="center"/>
              <w:rPr>
                <w:rFonts w:ascii="Garamond" w:hAnsi="Garamond"/>
              </w:rPr>
            </w:pPr>
            <w:r w:rsidRPr="009459E5">
              <w:rPr>
                <w:rFonts w:ascii="Garamond" w:hAnsi="Garamond"/>
              </w:rPr>
              <w:t>Mgr. Andrea Mikolášová</w:t>
            </w:r>
            <w:r w:rsidRPr="009459E5">
              <w:rPr>
                <w:rFonts w:ascii="Garamond" w:hAnsi="Garamond"/>
              </w:rPr>
              <w:br/>
              <w:t>(zástup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rsidR="009C0069" w:rsidRPr="009459E5" w:rsidRDefault="009C0069" w:rsidP="00626926">
            <w:pPr>
              <w:jc w:val="both"/>
              <w:rPr>
                <w:rFonts w:ascii="Garamond" w:hAnsi="Garamond"/>
              </w:rPr>
            </w:pPr>
          </w:p>
        </w:tc>
      </w:tr>
      <w:tr w:rsidR="00626926" w:rsidRPr="009459E5" w:rsidTr="00B55203">
        <w:trPr>
          <w:trHeight w:val="675"/>
        </w:trPr>
        <w:tc>
          <w:tcPr>
            <w:tcW w:w="1242" w:type="dxa"/>
            <w:vMerge/>
          </w:tcPr>
          <w:p w:rsidR="00626926" w:rsidRPr="009459E5" w:rsidRDefault="00626926" w:rsidP="00626926">
            <w:pPr>
              <w:jc w:val="both"/>
              <w:rPr>
                <w:rFonts w:ascii="Garamond" w:hAnsi="Garamond"/>
                <w:b/>
              </w:rPr>
            </w:pPr>
          </w:p>
        </w:tc>
        <w:tc>
          <w:tcPr>
            <w:tcW w:w="3261" w:type="dxa"/>
          </w:tcPr>
          <w:p w:rsidR="00957C5D" w:rsidRPr="009459E5" w:rsidRDefault="00957C5D" w:rsidP="00957C5D">
            <w:pPr>
              <w:rPr>
                <w:rFonts w:ascii="Garamond" w:hAnsi="Garamond"/>
                <w:u w:val="single"/>
              </w:rPr>
            </w:pPr>
            <w:r w:rsidRPr="009459E5">
              <w:rPr>
                <w:rFonts w:ascii="Garamond" w:hAnsi="Garamond"/>
                <w:u w:val="single"/>
              </w:rPr>
              <w:t>vyšší soudní úřednice:</w:t>
            </w:r>
          </w:p>
          <w:p w:rsidR="00957C5D" w:rsidRPr="009459E5" w:rsidRDefault="00957C5D" w:rsidP="00957C5D">
            <w:pPr>
              <w:jc w:val="center"/>
              <w:rPr>
                <w:rFonts w:ascii="Garamond" w:hAnsi="Garamond"/>
              </w:rPr>
            </w:pPr>
            <w:r w:rsidRPr="009459E5">
              <w:rPr>
                <w:rFonts w:ascii="Garamond" w:hAnsi="Garamond"/>
              </w:rPr>
              <w:t>Kristýna Dumská</w:t>
            </w:r>
          </w:p>
          <w:p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626926" w:rsidRDefault="00626926" w:rsidP="00626926">
            <w:pPr>
              <w:pStyle w:val="Default"/>
              <w:ind w:hanging="108"/>
              <w:jc w:val="both"/>
              <w:rPr>
                <w:rFonts w:ascii="Garamond" w:hAnsi="Garamond"/>
              </w:rPr>
            </w:pPr>
            <w:r w:rsidRPr="009459E5">
              <w:rPr>
                <w:rFonts w:ascii="Garamond" w:hAnsi="Garamond"/>
              </w:rPr>
              <w:t xml:space="preserve">  Vyhotovuje statistické listy ve věcech T.</w:t>
            </w:r>
          </w:p>
          <w:p w:rsidR="00E22187" w:rsidRPr="009459E5" w:rsidRDefault="00E22187" w:rsidP="00626926">
            <w:pPr>
              <w:pStyle w:val="Default"/>
              <w:ind w:hanging="108"/>
              <w:jc w:val="both"/>
              <w:rPr>
                <w:rFonts w:ascii="Garamond" w:hAnsi="Garamond"/>
              </w:rPr>
            </w:pPr>
          </w:p>
        </w:tc>
      </w:tr>
      <w:tr w:rsidR="00626926" w:rsidRPr="009459E5" w:rsidTr="00B55203">
        <w:trPr>
          <w:trHeight w:val="420"/>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rPr>
                <w:rFonts w:ascii="Garamond" w:hAnsi="Garamond"/>
                <w:u w:val="single"/>
              </w:rPr>
            </w:pPr>
            <w:r w:rsidRPr="009459E5">
              <w:rPr>
                <w:rFonts w:ascii="Garamond" w:hAnsi="Garamond"/>
                <w:u w:val="single"/>
              </w:rPr>
              <w:t>vedoucí kanceláře:</w:t>
            </w:r>
          </w:p>
          <w:p w:rsidR="002759F2" w:rsidRPr="009459E5" w:rsidRDefault="00626926" w:rsidP="00E01679">
            <w:pPr>
              <w:jc w:val="center"/>
              <w:rPr>
                <w:rFonts w:ascii="Garamond" w:hAnsi="Garamond"/>
              </w:rPr>
            </w:pPr>
            <w:r w:rsidRPr="009459E5">
              <w:rPr>
                <w:rFonts w:ascii="Garamond" w:hAnsi="Garamond"/>
              </w:rPr>
              <w:t>Ladislava Vašková</w:t>
            </w:r>
          </w:p>
        </w:tc>
        <w:tc>
          <w:tcPr>
            <w:tcW w:w="9355" w:type="dxa"/>
          </w:tcPr>
          <w:p w:rsidR="00626926" w:rsidRPr="009459E5" w:rsidRDefault="00626926" w:rsidP="00626926">
            <w:pPr>
              <w:pStyle w:val="Default"/>
              <w:jc w:val="both"/>
              <w:rPr>
                <w:rFonts w:ascii="Garamond" w:hAnsi="Garamond"/>
              </w:rPr>
            </w:pPr>
            <w:r w:rsidRPr="009459E5">
              <w:rPr>
                <w:rFonts w:ascii="Garamond" w:hAnsi="Garamond"/>
              </w:rPr>
              <w:t>Vede a řídí činnost trestní kanceláře.</w:t>
            </w:r>
          </w:p>
          <w:p w:rsidR="00626926" w:rsidRPr="009459E5" w:rsidRDefault="00626926" w:rsidP="00626926">
            <w:pPr>
              <w:pStyle w:val="Default"/>
              <w:jc w:val="both"/>
              <w:rPr>
                <w:rFonts w:ascii="Garamond" w:hAnsi="Garamond"/>
              </w:rPr>
            </w:pPr>
          </w:p>
        </w:tc>
      </w:tr>
      <w:tr w:rsidR="00626926" w:rsidRPr="009459E5" w:rsidTr="00B55203">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8B5CB8">
            <w:pPr>
              <w:rPr>
                <w:rFonts w:ascii="Garamond" w:hAnsi="Garamond"/>
                <w:u w:val="single"/>
              </w:rPr>
            </w:pPr>
            <w:r w:rsidRPr="009459E5">
              <w:rPr>
                <w:rFonts w:ascii="Garamond" w:hAnsi="Garamond"/>
                <w:u w:val="single"/>
              </w:rPr>
              <w:t>protokolující úřednice:</w:t>
            </w:r>
          </w:p>
          <w:p w:rsidR="00E01679" w:rsidRPr="009459E5" w:rsidRDefault="00BA430D" w:rsidP="00E01679">
            <w:pPr>
              <w:jc w:val="center"/>
              <w:rPr>
                <w:rFonts w:ascii="Garamond" w:hAnsi="Garamond"/>
              </w:rPr>
            </w:pPr>
            <w:r w:rsidRPr="009459E5">
              <w:rPr>
                <w:rFonts w:ascii="Garamond" w:hAnsi="Garamond"/>
              </w:rPr>
              <w:t>Martina Pehrová</w:t>
            </w:r>
          </w:p>
          <w:p w:rsidR="00E01679" w:rsidRPr="009459E5" w:rsidRDefault="00E01679"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rsidR="00626926" w:rsidRPr="009459E5" w:rsidRDefault="00626926" w:rsidP="00626926">
            <w:pPr>
              <w:jc w:val="both"/>
              <w:rPr>
                <w:rFonts w:ascii="Garamond" w:hAnsi="Garamond"/>
              </w:rPr>
            </w:pPr>
          </w:p>
        </w:tc>
      </w:tr>
      <w:tr w:rsidR="00626926" w:rsidRPr="009459E5" w:rsidTr="00B55203">
        <w:tc>
          <w:tcPr>
            <w:tcW w:w="1242" w:type="dxa"/>
            <w:vMerge/>
            <w:tcBorders>
              <w:bottom w:val="single" w:sz="4" w:space="0" w:color="auto"/>
            </w:tcBorders>
          </w:tcPr>
          <w:p w:rsidR="00626926" w:rsidRPr="009459E5" w:rsidRDefault="00626926" w:rsidP="00626926">
            <w:pPr>
              <w:jc w:val="both"/>
              <w:rPr>
                <w:rFonts w:ascii="Garamond" w:hAnsi="Garamond"/>
                <w:b/>
              </w:rPr>
            </w:pPr>
          </w:p>
        </w:tc>
        <w:tc>
          <w:tcPr>
            <w:tcW w:w="3261" w:type="dxa"/>
            <w:tcBorders>
              <w:bottom w:val="single" w:sz="4" w:space="0" w:color="auto"/>
            </w:tcBorders>
          </w:tcPr>
          <w:p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rsidTr="009C0069">
        <w:trPr>
          <w:trHeight w:val="1119"/>
        </w:trPr>
        <w:tc>
          <w:tcPr>
            <w:tcW w:w="1242" w:type="dxa"/>
            <w:vMerge w:val="restart"/>
            <w:tcBorders>
              <w:top w:val="single" w:sz="4" w:space="0" w:color="auto"/>
            </w:tcBorders>
          </w:tcPr>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63698" w:rsidRPr="009459E5" w:rsidRDefault="00A63698" w:rsidP="00626926">
            <w:pPr>
              <w:jc w:val="both"/>
              <w:rPr>
                <w:rFonts w:ascii="Garamond" w:hAnsi="Garamond"/>
                <w:b/>
              </w:rPr>
            </w:pPr>
          </w:p>
          <w:p w:rsidR="00AD51BF" w:rsidRPr="009459E5" w:rsidRDefault="00AD51BF" w:rsidP="00626926">
            <w:pPr>
              <w:jc w:val="both"/>
              <w:rPr>
                <w:rFonts w:ascii="Garamond" w:hAnsi="Garamond"/>
                <w:b/>
              </w:rPr>
            </w:pPr>
          </w:p>
          <w:p w:rsidR="00AD51BF" w:rsidRPr="009459E5" w:rsidRDefault="00AD51BF"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center"/>
              <w:rPr>
                <w:rFonts w:ascii="Garamond" w:hAnsi="Garamond"/>
                <w:b/>
              </w:rPr>
            </w:pPr>
            <w:r w:rsidRPr="009459E5">
              <w:rPr>
                <w:rFonts w:ascii="Garamond" w:hAnsi="Garamond"/>
                <w:b/>
              </w:rPr>
              <w:t>8</w:t>
            </w: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AD51BF">
            <w:pPr>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tc>
        <w:tc>
          <w:tcPr>
            <w:tcW w:w="3261" w:type="dxa"/>
            <w:tcBorders>
              <w:top w:val="single" w:sz="4" w:space="0" w:color="auto"/>
            </w:tcBorders>
          </w:tcPr>
          <w:p w:rsidR="00A63698" w:rsidRPr="009459E5" w:rsidRDefault="00A63698" w:rsidP="00A63698">
            <w:pPr>
              <w:rPr>
                <w:rFonts w:ascii="Garamond" w:hAnsi="Garamond"/>
                <w:b/>
                <w:u w:val="single"/>
              </w:rPr>
            </w:pPr>
          </w:p>
          <w:p w:rsidR="00A63698" w:rsidRPr="009459E5" w:rsidRDefault="00A63698" w:rsidP="00626926">
            <w:pPr>
              <w:jc w:val="center"/>
              <w:rPr>
                <w:rFonts w:ascii="Garamond" w:hAnsi="Garamond"/>
                <w:b/>
                <w:u w:val="single"/>
              </w:rPr>
            </w:pPr>
            <w:r w:rsidRPr="009459E5">
              <w:rPr>
                <w:rFonts w:ascii="Garamond" w:hAnsi="Garamond"/>
                <w:b/>
                <w:u w:val="single"/>
              </w:rPr>
              <w:t>Mgr. Aleš Grombíř</w:t>
            </w:r>
          </w:p>
          <w:p w:rsidR="00A63698" w:rsidRPr="009459E5" w:rsidRDefault="00A63698" w:rsidP="00626926">
            <w:pPr>
              <w:jc w:val="center"/>
              <w:rPr>
                <w:rFonts w:ascii="Garamond" w:hAnsi="Garamond"/>
              </w:rPr>
            </w:pPr>
          </w:p>
          <w:p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9459E5" w:rsidRDefault="00A63698" w:rsidP="00626926">
            <w:pPr>
              <w:rPr>
                <w:rFonts w:ascii="Garamond" w:hAnsi="Garamond"/>
                <w:bCs/>
              </w:rPr>
            </w:pPr>
            <w:r w:rsidRPr="009459E5">
              <w:rPr>
                <w:rFonts w:ascii="Garamond" w:hAnsi="Garamond"/>
                <w:b/>
                <w:bCs/>
              </w:rPr>
              <w:t xml:space="preserve">Věci agendy rejstříku T </w:t>
            </w:r>
            <w:r w:rsidRPr="009459E5">
              <w:rPr>
                <w:rFonts w:ascii="Garamond" w:hAnsi="Garamond"/>
                <w:bCs/>
              </w:rPr>
              <w:t>– v rozsahu 90 %, s výjimkou věcí senátních, u nichž rozsah činí 100 %.</w:t>
            </w:r>
          </w:p>
          <w:p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b/>
              </w:rPr>
              <w:t xml:space="preserve">, </w:t>
            </w:r>
            <w:proofErr w:type="spellStart"/>
            <w:r w:rsidRPr="009459E5">
              <w:rPr>
                <w:rFonts w:ascii="Garamond" w:hAnsi="Garamond"/>
                <w:b/>
              </w:rPr>
              <w:t>Tm</w:t>
            </w:r>
            <w:proofErr w:type="spellEnd"/>
            <w:r w:rsidRPr="009459E5">
              <w:rPr>
                <w:rFonts w:ascii="Garamond" w:hAnsi="Garamond"/>
                <w:b/>
              </w:rPr>
              <w:t>, Rod</w:t>
            </w:r>
            <w:r w:rsidRPr="009459E5">
              <w:rPr>
                <w:rFonts w:ascii="Garamond" w:hAnsi="Garamond"/>
              </w:rPr>
              <w:t xml:space="preserve"> – v rozsahu 100 %</w:t>
            </w:r>
          </w:p>
          <w:p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E62076" w:rsidRPr="009459E5" w:rsidRDefault="00E62076" w:rsidP="00E62076">
            <w:pPr>
              <w:jc w:val="both"/>
              <w:rPr>
                <w:rFonts w:ascii="Garamond" w:hAnsi="Garamond"/>
              </w:rPr>
            </w:pPr>
            <w:r w:rsidRPr="009459E5">
              <w:rPr>
                <w:rFonts w:ascii="Garamond" w:hAnsi="Garamond"/>
              </w:rPr>
              <w:t>Rozhodování v přípravném trestním řízení.</w:t>
            </w:r>
          </w:p>
          <w:p w:rsidR="00A63698" w:rsidRPr="009459E5" w:rsidRDefault="00A63698" w:rsidP="00626926">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276D4B" w:rsidRPr="009459E5" w:rsidRDefault="00A63698" w:rsidP="00276D4B">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276D4B" w:rsidRPr="00E22187" w:rsidRDefault="00276D4B" w:rsidP="00276D4B">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p>
          <w:p w:rsidR="00A63698" w:rsidRPr="009459E5" w:rsidRDefault="00A63698" w:rsidP="00276D4B">
            <w:pPr>
              <w:jc w:val="both"/>
              <w:rPr>
                <w:rFonts w:ascii="Garamond" w:hAnsi="Garamond"/>
              </w:rPr>
            </w:pPr>
            <w:r w:rsidRPr="009459E5">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459E5" w:rsidRDefault="00A63698" w:rsidP="00626926">
            <w:pPr>
              <w:jc w:val="both"/>
              <w:rPr>
                <w:rFonts w:ascii="Garamond" w:hAnsi="Garamond"/>
                <w:color w:val="FF0000"/>
              </w:rPr>
            </w:pPr>
          </w:p>
        </w:tc>
      </w:tr>
      <w:tr w:rsidR="00AD51BF" w:rsidRPr="009459E5" w:rsidTr="00F43A3C">
        <w:trPr>
          <w:trHeight w:val="3814"/>
        </w:trPr>
        <w:tc>
          <w:tcPr>
            <w:tcW w:w="1242" w:type="dxa"/>
            <w:vMerge/>
            <w:tcBorders>
              <w:top w:val="single" w:sz="4" w:space="0" w:color="auto"/>
            </w:tcBorders>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r w:rsidRPr="009459E5">
              <w:rPr>
                <w:rFonts w:ascii="Garamond" w:hAnsi="Garamond"/>
              </w:rPr>
              <w:t>zástupce pro jednorázové úkony</w:t>
            </w:r>
          </w:p>
          <w:p w:rsidR="00AD51BF" w:rsidRPr="009459E5" w:rsidRDefault="00AD51BF" w:rsidP="00A63698">
            <w:pPr>
              <w:jc w:val="center"/>
              <w:rPr>
                <w:rFonts w:ascii="Garamond" w:hAnsi="Garamond"/>
              </w:rPr>
            </w:pPr>
            <w:r w:rsidRPr="009459E5">
              <w:rPr>
                <w:rFonts w:ascii="Garamond" w:hAnsi="Garamond"/>
              </w:rPr>
              <w:t>Mgr. Kristina Pavlisová</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rsidR="00AD51BF" w:rsidRPr="009459E5" w:rsidRDefault="00AD51BF" w:rsidP="00A63698">
            <w:pPr>
              <w:jc w:val="center"/>
              <w:rPr>
                <w:rFonts w:ascii="Garamond" w:hAnsi="Garamond"/>
              </w:rPr>
            </w:pPr>
            <w:r w:rsidRPr="009459E5">
              <w:rPr>
                <w:rFonts w:ascii="Garamond" w:hAnsi="Garamond"/>
              </w:rPr>
              <w:t>JUDr. Michal Pařez</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b/>
                <w:u w:val="single"/>
              </w:rPr>
            </w:pPr>
          </w:p>
        </w:tc>
        <w:tc>
          <w:tcPr>
            <w:tcW w:w="9355" w:type="dxa"/>
            <w:vMerge/>
            <w:tcBorders>
              <w:top w:val="single" w:sz="4" w:space="0" w:color="auto"/>
            </w:tcBorders>
          </w:tcPr>
          <w:p w:rsidR="00AD51BF" w:rsidRPr="009459E5" w:rsidRDefault="00AD51BF" w:rsidP="00626926">
            <w:pPr>
              <w:rPr>
                <w:rFonts w:ascii="Garamond" w:hAnsi="Garamond"/>
                <w:b/>
                <w:bCs/>
              </w:rPr>
            </w:pPr>
          </w:p>
        </w:tc>
      </w:tr>
      <w:tr w:rsidR="00AD51BF" w:rsidRPr="009459E5" w:rsidTr="009C0069">
        <w:trPr>
          <w:trHeight w:val="1119"/>
        </w:trPr>
        <w:tc>
          <w:tcPr>
            <w:tcW w:w="1242" w:type="dxa"/>
            <w:vMerge/>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D51BF">
            <w:pPr>
              <w:pStyle w:val="Nadpis5"/>
              <w:jc w:val="left"/>
              <w:outlineLvl w:val="4"/>
              <w:rPr>
                <w:rFonts w:ascii="Garamond" w:hAnsi="Garamond"/>
                <w:bCs/>
                <w:sz w:val="24"/>
                <w:szCs w:val="24"/>
              </w:rPr>
            </w:pPr>
            <w:r w:rsidRPr="009459E5">
              <w:rPr>
                <w:rFonts w:ascii="Garamond" w:hAnsi="Garamond"/>
                <w:bCs/>
                <w:sz w:val="24"/>
                <w:szCs w:val="24"/>
              </w:rPr>
              <w:t>asistentka soudce:</w:t>
            </w:r>
          </w:p>
          <w:p w:rsidR="00AD51BF" w:rsidRPr="009459E5" w:rsidRDefault="00AD51BF" w:rsidP="009C0069">
            <w:pPr>
              <w:jc w:val="center"/>
              <w:rPr>
                <w:rFonts w:ascii="Garamond" w:hAnsi="Garamond"/>
                <w:szCs w:val="22"/>
              </w:rPr>
            </w:pPr>
            <w:r w:rsidRPr="009459E5">
              <w:rPr>
                <w:rFonts w:ascii="Garamond" w:hAnsi="Garamond"/>
              </w:rPr>
              <w:t>Mgr. Andrea Mikolášová</w:t>
            </w:r>
            <w:r w:rsidRPr="009459E5">
              <w:rPr>
                <w:rFonts w:ascii="Garamond" w:hAnsi="Garamond"/>
              </w:rPr>
              <w:br/>
            </w:r>
            <w:r w:rsidRPr="009459E5">
              <w:rPr>
                <w:rFonts w:ascii="Garamond" w:hAnsi="Garamond"/>
                <w:szCs w:val="22"/>
              </w:rPr>
              <w:t>(zástup Mgr. Aleš Grombíř)</w:t>
            </w:r>
          </w:p>
        </w:tc>
        <w:tc>
          <w:tcPr>
            <w:tcW w:w="9355" w:type="dxa"/>
          </w:tcPr>
          <w:p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rsidTr="00D06F84">
        <w:trPr>
          <w:trHeight w:val="645"/>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vyšší soudní úřednice:</w:t>
            </w:r>
          </w:p>
          <w:p w:rsidR="00A63698" w:rsidRPr="009459E5" w:rsidRDefault="00A63698" w:rsidP="00626926">
            <w:pPr>
              <w:jc w:val="center"/>
              <w:rPr>
                <w:rFonts w:ascii="Garamond" w:hAnsi="Garamond"/>
              </w:rPr>
            </w:pPr>
            <w:r w:rsidRPr="009459E5">
              <w:rPr>
                <w:rFonts w:ascii="Garamond" w:hAnsi="Garamond"/>
              </w:rPr>
              <w:t>Kristýna Dumská</w:t>
            </w:r>
          </w:p>
          <w:p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A63698" w:rsidRPr="009459E5"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rsidTr="00D06F84">
        <w:trPr>
          <w:trHeight w:val="210"/>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vedoucí kanceláře::</w:t>
            </w:r>
          </w:p>
          <w:p w:rsidR="00A63698" w:rsidRPr="009459E5" w:rsidRDefault="00A63698" w:rsidP="00276D4B">
            <w:pPr>
              <w:jc w:val="center"/>
              <w:rPr>
                <w:rFonts w:ascii="Garamond" w:hAnsi="Garamond"/>
              </w:rPr>
            </w:pPr>
            <w:r w:rsidRPr="009459E5">
              <w:rPr>
                <w:rFonts w:ascii="Garamond" w:hAnsi="Garamond"/>
              </w:rPr>
              <w:t>Ladislava Vašková</w:t>
            </w:r>
          </w:p>
          <w:p w:rsidR="00276D4B" w:rsidRPr="009459E5" w:rsidRDefault="00276D4B"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Vede a řídí činnost trestní kanceláře.</w:t>
            </w:r>
          </w:p>
          <w:p w:rsidR="00A63698" w:rsidRPr="009459E5" w:rsidRDefault="00A63698" w:rsidP="00626926">
            <w:pPr>
              <w:pStyle w:val="Default"/>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protokolující úřednice::</w:t>
            </w:r>
          </w:p>
          <w:p w:rsidR="00A63698" w:rsidRPr="009459E5" w:rsidRDefault="00A63698" w:rsidP="00276D4B">
            <w:pPr>
              <w:jc w:val="center"/>
              <w:rPr>
                <w:rFonts w:ascii="Garamond" w:hAnsi="Garamond"/>
              </w:rPr>
            </w:pPr>
            <w:r w:rsidRPr="009459E5">
              <w:rPr>
                <w:rFonts w:ascii="Garamond" w:hAnsi="Garamond"/>
              </w:rPr>
              <w:t>Hana Sládková</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p w:rsidR="00A63698" w:rsidRPr="009459E5" w:rsidRDefault="00A63698" w:rsidP="00626926">
            <w:pPr>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rsidTr="0053058E">
        <w:trPr>
          <w:trHeight w:val="826"/>
        </w:trPr>
        <w:tc>
          <w:tcPr>
            <w:tcW w:w="1242" w:type="dxa"/>
            <w:vMerge w:val="restart"/>
          </w:tcPr>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3E5264">
            <w:pPr>
              <w:jc w:val="center"/>
              <w:rPr>
                <w:rFonts w:ascii="Garamond" w:hAnsi="Garamond"/>
                <w:b/>
              </w:rPr>
            </w:pPr>
            <w:r w:rsidRPr="009459E5">
              <w:rPr>
                <w:rFonts w:ascii="Garamond" w:hAnsi="Garamond"/>
                <w:b/>
              </w:rPr>
              <w:t>18</w:t>
            </w:r>
          </w:p>
        </w:tc>
        <w:tc>
          <w:tcPr>
            <w:tcW w:w="3261" w:type="dxa"/>
          </w:tcPr>
          <w:p w:rsidR="0053058E" w:rsidRPr="009459E5" w:rsidRDefault="0053058E" w:rsidP="00626926">
            <w:pPr>
              <w:rPr>
                <w:rFonts w:ascii="Garamond" w:hAnsi="Garamond"/>
                <w:u w:val="single"/>
              </w:rPr>
            </w:pPr>
          </w:p>
          <w:p w:rsidR="0053058E" w:rsidRPr="009459E5" w:rsidRDefault="0053058E" w:rsidP="003E5264">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rsidR="0053058E" w:rsidRPr="009459E5" w:rsidRDefault="0053058E" w:rsidP="003E5264">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rPr>
              <w:t xml:space="preserve"> – v rozsahu 100 %</w:t>
            </w:r>
          </w:p>
          <w:p w:rsidR="0053058E" w:rsidRPr="009459E5" w:rsidRDefault="0053058E" w:rsidP="003E5264">
            <w:pPr>
              <w:jc w:val="both"/>
              <w:rPr>
                <w:rFonts w:ascii="Garamond" w:hAnsi="Garamond"/>
                <w:color w:val="FF0000"/>
              </w:rPr>
            </w:pPr>
            <w:r w:rsidRPr="009459E5">
              <w:rPr>
                <w:rFonts w:ascii="Garamond" w:hAnsi="Garamond"/>
              </w:rPr>
              <w:t>Rozhodová</w:t>
            </w:r>
            <w:r w:rsidR="00AE09F3" w:rsidRPr="009459E5">
              <w:rPr>
                <w:rFonts w:ascii="Garamond" w:hAnsi="Garamond"/>
              </w:rPr>
              <w:t>ní v přípravném trestním řízení s výjimkou zjednodušeného řízení se zadrženým.</w:t>
            </w:r>
          </w:p>
          <w:p w:rsidR="0053058E" w:rsidRPr="009459E5" w:rsidRDefault="0053058E" w:rsidP="0053058E">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C72A2C" w:rsidRPr="009459E5" w:rsidRDefault="00C72A2C" w:rsidP="00C72A2C">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53058E" w:rsidRPr="009459E5" w:rsidRDefault="0053058E" w:rsidP="00626926">
            <w:pPr>
              <w:pStyle w:val="Default"/>
              <w:jc w:val="both"/>
              <w:rPr>
                <w:rFonts w:ascii="Garamond" w:hAnsi="Garamond"/>
                <w:color w:val="auto"/>
              </w:rPr>
            </w:pPr>
          </w:p>
        </w:tc>
      </w:tr>
      <w:tr w:rsidR="0053058E" w:rsidRPr="009459E5" w:rsidTr="002D7BB2">
        <w:trPr>
          <w:trHeight w:val="1688"/>
        </w:trPr>
        <w:tc>
          <w:tcPr>
            <w:tcW w:w="1242" w:type="dxa"/>
            <w:vMerge/>
          </w:tcPr>
          <w:p w:rsidR="0053058E" w:rsidRPr="009459E5" w:rsidRDefault="0053058E" w:rsidP="00626926">
            <w:pPr>
              <w:jc w:val="both"/>
              <w:rPr>
                <w:rFonts w:ascii="Garamond" w:hAnsi="Garamond"/>
                <w:b/>
              </w:rPr>
            </w:pPr>
          </w:p>
        </w:tc>
        <w:tc>
          <w:tcPr>
            <w:tcW w:w="3261" w:type="dxa"/>
          </w:tcPr>
          <w:p w:rsidR="0053058E" w:rsidRPr="009459E5" w:rsidRDefault="0053058E" w:rsidP="003E5264">
            <w:pPr>
              <w:jc w:val="center"/>
              <w:rPr>
                <w:rFonts w:ascii="Garamond" w:hAnsi="Garamond"/>
              </w:rPr>
            </w:pPr>
          </w:p>
          <w:p w:rsidR="0053058E" w:rsidRPr="009459E5" w:rsidRDefault="0053058E" w:rsidP="003E5264">
            <w:pPr>
              <w:jc w:val="center"/>
              <w:rPr>
                <w:rFonts w:ascii="Garamond" w:hAnsi="Garamond"/>
              </w:rPr>
            </w:pPr>
            <w:r w:rsidRPr="009459E5">
              <w:rPr>
                <w:rFonts w:ascii="Garamond" w:hAnsi="Garamond"/>
              </w:rPr>
              <w:t>zástupce pro jednorázové úkony</w:t>
            </w:r>
          </w:p>
          <w:p w:rsidR="0053058E" w:rsidRPr="009459E5" w:rsidRDefault="0053058E" w:rsidP="003E5264">
            <w:pPr>
              <w:jc w:val="center"/>
              <w:rPr>
                <w:rFonts w:ascii="Garamond" w:hAnsi="Garamond"/>
              </w:rPr>
            </w:pPr>
            <w:r w:rsidRPr="009459E5">
              <w:rPr>
                <w:rFonts w:ascii="Garamond" w:hAnsi="Garamond"/>
              </w:rPr>
              <w:t>Mgr. Kristina Pavlisová</w:t>
            </w:r>
          </w:p>
          <w:p w:rsidR="0053058E" w:rsidRPr="009459E5" w:rsidRDefault="0053058E" w:rsidP="003E5264">
            <w:pPr>
              <w:jc w:val="center"/>
              <w:rPr>
                <w:rFonts w:ascii="Garamond" w:hAnsi="Garamond"/>
              </w:rPr>
            </w:pPr>
          </w:p>
          <w:p w:rsidR="0053058E" w:rsidRPr="009459E5" w:rsidRDefault="0053058E" w:rsidP="003E5264">
            <w:pPr>
              <w:jc w:val="center"/>
              <w:rPr>
                <w:rFonts w:ascii="Garamond" w:hAnsi="Garamond"/>
                <w:sz w:val="22"/>
                <w:szCs w:val="22"/>
              </w:rPr>
            </w:pPr>
            <w:r w:rsidRPr="009459E5">
              <w:rPr>
                <w:rFonts w:ascii="Garamond" w:hAnsi="Garamond"/>
                <w:sz w:val="22"/>
                <w:szCs w:val="22"/>
              </w:rPr>
              <w:t>zástup dlouhodobé nepřítomnosti</w:t>
            </w:r>
          </w:p>
          <w:p w:rsidR="0053058E" w:rsidRPr="009459E5" w:rsidRDefault="0053058E" w:rsidP="002D7BB2">
            <w:pPr>
              <w:jc w:val="center"/>
              <w:rPr>
                <w:rFonts w:ascii="Garamond" w:hAnsi="Garamond"/>
              </w:rPr>
            </w:pPr>
            <w:r w:rsidRPr="009459E5">
              <w:rPr>
                <w:rFonts w:ascii="Garamond" w:hAnsi="Garamond"/>
              </w:rPr>
              <w:t>JUDr. Michal Pařez</w:t>
            </w:r>
          </w:p>
        </w:tc>
        <w:tc>
          <w:tcPr>
            <w:tcW w:w="9355" w:type="dxa"/>
            <w:vMerge/>
          </w:tcPr>
          <w:p w:rsidR="0053058E" w:rsidRPr="009459E5" w:rsidRDefault="0053058E" w:rsidP="00626926">
            <w:pPr>
              <w:pStyle w:val="Default"/>
              <w:jc w:val="both"/>
              <w:rPr>
                <w:rFonts w:ascii="Garamond" w:hAnsi="Garamond"/>
                <w:b/>
                <w:bCs/>
                <w:color w:val="auto"/>
              </w:rPr>
            </w:pPr>
          </w:p>
        </w:tc>
      </w:tr>
      <w:tr w:rsidR="0053058E" w:rsidRPr="009459E5" w:rsidTr="00D06F84">
        <w:trPr>
          <w:trHeight w:val="536"/>
        </w:trPr>
        <w:tc>
          <w:tcPr>
            <w:tcW w:w="1242" w:type="dxa"/>
            <w:vMerge/>
          </w:tcPr>
          <w:p w:rsidR="0053058E" w:rsidRPr="009459E5" w:rsidRDefault="0053058E" w:rsidP="00626926">
            <w:pPr>
              <w:jc w:val="both"/>
              <w:rPr>
                <w:rFonts w:ascii="Garamond" w:hAnsi="Garamond"/>
                <w:b/>
              </w:rPr>
            </w:pPr>
          </w:p>
        </w:tc>
        <w:tc>
          <w:tcPr>
            <w:tcW w:w="3261" w:type="dxa"/>
          </w:tcPr>
          <w:p w:rsidR="0053058E" w:rsidRPr="009459E5" w:rsidRDefault="0053058E" w:rsidP="0053058E">
            <w:pPr>
              <w:pStyle w:val="Nadpis5"/>
              <w:jc w:val="left"/>
              <w:outlineLvl w:val="4"/>
              <w:rPr>
                <w:rFonts w:ascii="Garamond" w:hAnsi="Garamond"/>
                <w:bCs/>
                <w:sz w:val="24"/>
                <w:szCs w:val="24"/>
              </w:rPr>
            </w:pPr>
            <w:r w:rsidRPr="009459E5">
              <w:rPr>
                <w:rFonts w:ascii="Garamond" w:hAnsi="Garamond"/>
                <w:bCs/>
                <w:sz w:val="24"/>
                <w:szCs w:val="24"/>
              </w:rPr>
              <w:t>asistent soudce:</w:t>
            </w:r>
          </w:p>
          <w:p w:rsidR="0053058E" w:rsidRPr="009459E5" w:rsidRDefault="0053058E" w:rsidP="0053058E">
            <w:pPr>
              <w:jc w:val="center"/>
              <w:rPr>
                <w:rFonts w:ascii="Garamond" w:hAnsi="Garamond"/>
              </w:rPr>
            </w:pPr>
            <w:r w:rsidRPr="009459E5">
              <w:rPr>
                <w:rFonts w:ascii="Garamond" w:hAnsi="Garamond"/>
              </w:rPr>
              <w:t>Mgr. Anna Trhlíková</w:t>
            </w:r>
          </w:p>
          <w:p w:rsidR="0053058E" w:rsidRPr="009459E5" w:rsidRDefault="0053058E" w:rsidP="0053058E">
            <w:pPr>
              <w:jc w:val="center"/>
              <w:rPr>
                <w:rFonts w:ascii="Garamond" w:hAnsi="Garamond"/>
                <w:sz w:val="22"/>
                <w:szCs w:val="22"/>
              </w:rPr>
            </w:pPr>
            <w:r w:rsidRPr="009459E5">
              <w:rPr>
                <w:rFonts w:ascii="Garamond" w:hAnsi="Garamond"/>
                <w:sz w:val="22"/>
                <w:szCs w:val="22"/>
              </w:rPr>
              <w:t xml:space="preserve"> (zástup Mgr. Veronika Sekerová)</w:t>
            </w:r>
          </w:p>
          <w:p w:rsidR="0053058E" w:rsidRPr="009459E5" w:rsidRDefault="0053058E" w:rsidP="003E5264">
            <w:pPr>
              <w:jc w:val="center"/>
              <w:rPr>
                <w:rFonts w:ascii="Garamond" w:hAnsi="Garamond"/>
              </w:rPr>
            </w:pPr>
          </w:p>
        </w:tc>
        <w:tc>
          <w:tcPr>
            <w:tcW w:w="9355" w:type="dxa"/>
          </w:tcPr>
          <w:p w:rsidR="0053058E" w:rsidRPr="009459E5" w:rsidRDefault="0053058E" w:rsidP="0053058E">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53058E" w:rsidRPr="009459E5" w:rsidRDefault="0053058E" w:rsidP="0053058E">
            <w:pPr>
              <w:jc w:val="both"/>
              <w:rPr>
                <w:rFonts w:ascii="Garamond" w:hAnsi="Garamond"/>
              </w:rPr>
            </w:pPr>
            <w:r w:rsidRPr="009459E5">
              <w:rPr>
                <w:rFonts w:ascii="Garamond" w:hAnsi="Garamond"/>
              </w:rPr>
              <w:t>Vykonává činnost asistentky soudce dle zákona č. 6/2002 Sb., o soudech a soudcích.</w:t>
            </w:r>
          </w:p>
        </w:tc>
      </w:tr>
    </w:tbl>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9C0069" w:rsidRPr="009459E5" w:rsidRDefault="009C0069"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276D4B" w:rsidRPr="009459E5" w:rsidRDefault="00276D4B"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A060B9" w:rsidRPr="009459E5" w:rsidRDefault="00B66985" w:rsidP="0053058E">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rsidR="00861240" w:rsidRPr="009459E5" w:rsidRDefault="00861240" w:rsidP="00861240">
      <w:pPr>
        <w:pStyle w:val="Odstavecseseznamem"/>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rsidR="004E418A" w:rsidRPr="009459E5" w:rsidRDefault="004E418A" w:rsidP="00CE0705">
      <w:pP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9459E5" w:rsidTr="00AC3FD4">
        <w:trPr>
          <w:trHeight w:val="711"/>
        </w:trPr>
        <w:tc>
          <w:tcPr>
            <w:tcW w:w="391" w:type="pct"/>
          </w:tcPr>
          <w:p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9F7F35" w:rsidRPr="009459E5" w:rsidRDefault="002F6CD6" w:rsidP="003B6A4A">
            <w:pPr>
              <w:jc w:val="both"/>
              <w:rPr>
                <w:rFonts w:ascii="Garamond" w:hAnsi="Garamond"/>
              </w:rPr>
            </w:pPr>
            <w:r w:rsidRPr="009459E5">
              <w:rPr>
                <w:rFonts w:ascii="Garamond" w:hAnsi="Garamond"/>
                <w:u w:val="single"/>
              </w:rPr>
              <w:t>VSÚ, JČ, AS, VK</w:t>
            </w:r>
          </w:p>
        </w:tc>
        <w:tc>
          <w:tcPr>
            <w:tcW w:w="3397" w:type="pct"/>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rsidTr="00AC3FD4">
        <w:trPr>
          <w:trHeight w:val="904"/>
        </w:trPr>
        <w:tc>
          <w:tcPr>
            <w:tcW w:w="391" w:type="pct"/>
            <w:vMerge w:val="restart"/>
            <w:tcBorders>
              <w:bottom w:val="single" w:sz="4" w:space="0" w:color="auto"/>
            </w:tcBorders>
          </w:tcPr>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A060B9">
            <w:pPr>
              <w:jc w:val="center"/>
              <w:rPr>
                <w:rFonts w:ascii="Garamond" w:hAnsi="Garamond"/>
                <w:b/>
              </w:rPr>
            </w:pPr>
            <w:r w:rsidRPr="009459E5">
              <w:rPr>
                <w:rFonts w:ascii="Garamond" w:hAnsi="Garamond"/>
                <w:b/>
              </w:rPr>
              <w:t>3</w:t>
            </w:r>
          </w:p>
          <w:p w:rsidR="002759F2" w:rsidRPr="009459E5" w:rsidRDefault="002759F2" w:rsidP="003B6A4A">
            <w:pPr>
              <w:jc w:val="both"/>
              <w:rPr>
                <w:rFonts w:ascii="Garamond" w:hAnsi="Garamond"/>
                <w:b/>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86415B" w:rsidRPr="009459E5" w:rsidRDefault="0086415B" w:rsidP="00497AE7">
            <w:pPr>
              <w:rPr>
                <w:rFonts w:ascii="Garamond" w:hAnsi="Garamond"/>
              </w:rPr>
            </w:pPr>
          </w:p>
          <w:p w:rsidR="002759F2" w:rsidRPr="009459E5" w:rsidRDefault="002759F2" w:rsidP="00497AE7">
            <w:pPr>
              <w:jc w:val="center"/>
              <w:rPr>
                <w:rFonts w:ascii="Garamond" w:hAnsi="Garamond"/>
              </w:rPr>
            </w:pPr>
          </w:p>
        </w:tc>
        <w:tc>
          <w:tcPr>
            <w:tcW w:w="1212" w:type="pct"/>
            <w:tcBorders>
              <w:bottom w:val="single" w:sz="4" w:space="0" w:color="auto"/>
            </w:tcBorders>
          </w:tcPr>
          <w:p w:rsidR="002759F2" w:rsidRPr="009459E5" w:rsidRDefault="002759F2" w:rsidP="003B6A4A">
            <w:pPr>
              <w:jc w:val="center"/>
              <w:rPr>
                <w:rFonts w:ascii="Garamond" w:hAnsi="Garamond"/>
                <w:b/>
                <w:u w:val="single"/>
              </w:rPr>
            </w:pPr>
          </w:p>
          <w:p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rsidR="002759F2" w:rsidRPr="009459E5" w:rsidRDefault="002759F2" w:rsidP="006C46DE">
            <w:pPr>
              <w:jc w:val="center"/>
              <w:rPr>
                <w:rFonts w:ascii="Garamond" w:hAnsi="Garamond"/>
                <w:b/>
                <w:u w:val="single"/>
              </w:rPr>
            </w:pPr>
          </w:p>
        </w:tc>
        <w:tc>
          <w:tcPr>
            <w:tcW w:w="3397" w:type="pct"/>
            <w:vMerge w:val="restart"/>
          </w:tcPr>
          <w:p w:rsidR="002759F2" w:rsidRPr="00EC52B0" w:rsidRDefault="002759F2" w:rsidP="009B2841">
            <w:pPr>
              <w:tabs>
                <w:tab w:val="left" w:pos="6255"/>
              </w:tabs>
              <w:rPr>
                <w:rFonts w:ascii="Garamond" w:hAnsi="Garamond"/>
                <w:bCs/>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FF0FD8" w:rsidRPr="00EC52B0">
              <w:rPr>
                <w:rFonts w:ascii="Garamond" w:hAnsi="Garamond"/>
                <w:bCs/>
                <w:strike/>
                <w:color w:val="FF0000"/>
              </w:rPr>
              <w:t>nápad pozastaven</w:t>
            </w:r>
            <w:r w:rsidR="00EC52B0">
              <w:rPr>
                <w:rFonts w:ascii="Garamond" w:hAnsi="Garamond"/>
                <w:bCs/>
                <w:color w:val="FF0000"/>
              </w:rPr>
              <w:t xml:space="preserve"> v rozsahu 50 %</w:t>
            </w:r>
          </w:p>
          <w:p w:rsidR="001B474C" w:rsidRPr="009459E5" w:rsidRDefault="002759F2" w:rsidP="009B2841">
            <w:pPr>
              <w:tabs>
                <w:tab w:val="left" w:pos="6255"/>
              </w:tabs>
              <w:rPr>
                <w:rFonts w:ascii="Garamond" w:hAnsi="Garamond"/>
                <w:bCs/>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bCs/>
              </w:rPr>
              <w:t xml:space="preserve"> včetně VR –</w:t>
            </w:r>
            <w:r w:rsidR="00FF0FD8" w:rsidRPr="009459E5">
              <w:rPr>
                <w:rFonts w:ascii="Garamond" w:hAnsi="Garamond"/>
                <w:bCs/>
              </w:rPr>
              <w:t xml:space="preserve"> </w:t>
            </w:r>
            <w:r w:rsidR="00EC52B0" w:rsidRPr="00EC52B0">
              <w:rPr>
                <w:rFonts w:ascii="Garamond" w:hAnsi="Garamond"/>
                <w:bCs/>
                <w:strike/>
                <w:color w:val="FF0000"/>
              </w:rPr>
              <w:t>nápad pozastaven</w:t>
            </w:r>
            <w:r w:rsidR="00EC52B0">
              <w:rPr>
                <w:rFonts w:ascii="Garamond" w:hAnsi="Garamond"/>
                <w:bCs/>
                <w:color w:val="FF0000"/>
              </w:rPr>
              <w:t xml:space="preserve"> v rozsahu 25 %</w:t>
            </w:r>
            <w:r w:rsidR="009B2841" w:rsidRPr="009459E5">
              <w:rPr>
                <w:rFonts w:ascii="Garamond" w:hAnsi="Garamond"/>
                <w:bCs/>
              </w:rPr>
              <w:tab/>
            </w:r>
          </w:p>
          <w:p w:rsidR="001D5C0B" w:rsidRPr="009459E5" w:rsidRDefault="007129E5" w:rsidP="007129E5">
            <w:pPr>
              <w:rPr>
                <w:rFonts w:ascii="Garamond" w:hAnsi="Garamond"/>
              </w:rPr>
            </w:pPr>
            <w:r w:rsidRPr="009459E5">
              <w:rPr>
                <w:rFonts w:ascii="Garamond" w:hAnsi="Garamond"/>
                <w:b/>
              </w:rPr>
              <w:t xml:space="preserve">Věci agendy rejstříku </w:t>
            </w:r>
            <w:proofErr w:type="spellStart"/>
            <w:r w:rsidRPr="009459E5">
              <w:rPr>
                <w:rFonts w:ascii="Garamond" w:hAnsi="Garamond"/>
                <w:b/>
              </w:rPr>
              <w:t>Nc</w:t>
            </w:r>
            <w:proofErr w:type="spellEnd"/>
            <w:r w:rsidR="00FF0FD8" w:rsidRPr="009459E5">
              <w:rPr>
                <w:rFonts w:ascii="Garamond" w:hAnsi="Garamond"/>
                <w:b/>
              </w:rPr>
              <w:t xml:space="preserve"> všeobecné – nejasná podání</w:t>
            </w:r>
            <w:r w:rsidR="00FF0FD8" w:rsidRPr="009459E5">
              <w:rPr>
                <w:rFonts w:ascii="Garamond" w:hAnsi="Garamond"/>
              </w:rPr>
              <w:t xml:space="preserve"> – </w:t>
            </w:r>
            <w:r w:rsidR="00FF0FD8" w:rsidRPr="00EC52B0">
              <w:rPr>
                <w:rFonts w:ascii="Garamond" w:hAnsi="Garamond"/>
                <w:strike/>
                <w:color w:val="FF0000"/>
              </w:rPr>
              <w:t>nápad pozastaven</w:t>
            </w:r>
          </w:p>
          <w:p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rsidR="002759F2" w:rsidRPr="00EC52B0" w:rsidRDefault="002759F2" w:rsidP="00F33F52">
            <w:pPr>
              <w:jc w:val="both"/>
              <w:rPr>
                <w:rFonts w:ascii="Garamond" w:hAnsi="Garamond"/>
                <w:bCs/>
              </w:rPr>
            </w:pPr>
            <w:r w:rsidRPr="00EC52B0">
              <w:rPr>
                <w:rFonts w:ascii="Garamond" w:hAnsi="Garamond"/>
                <w:bCs/>
              </w:rPr>
              <w:t>Rozhodování o návrzích na vydání předběžného umístění dítěte do péče osoby podle § 452 z. </w:t>
            </w:r>
            <w:proofErr w:type="gramStart"/>
            <w:r w:rsidRPr="00EC52B0">
              <w:rPr>
                <w:rFonts w:ascii="Garamond" w:hAnsi="Garamond"/>
                <w:bCs/>
              </w:rPr>
              <w:t>ř.</w:t>
            </w:r>
            <w:proofErr w:type="gramEnd"/>
            <w:r w:rsidRPr="00EC52B0">
              <w:rPr>
                <w:rFonts w:ascii="Garamond" w:hAnsi="Garamond"/>
                <w:bCs/>
              </w:rPr>
              <w:t xml:space="preserve">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rsidR="002759F2" w:rsidRPr="00EC52B0" w:rsidRDefault="002759F2" w:rsidP="003B6A4A">
            <w:pPr>
              <w:shd w:val="clear" w:color="auto" w:fill="FFFFFF"/>
              <w:jc w:val="both"/>
              <w:rPr>
                <w:rFonts w:ascii="Garamond" w:hAnsi="Garamond"/>
                <w:bCs/>
              </w:rPr>
            </w:pPr>
            <w:r w:rsidRPr="00EC52B0">
              <w:rPr>
                <w:rFonts w:ascii="Garamond" w:hAnsi="Garamond"/>
                <w:bCs/>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EC52B0">
                <w:rPr>
                  <w:rFonts w:ascii="Garamond" w:hAnsi="Garamond"/>
                  <w:bCs/>
                </w:rPr>
                <w:t>75 a</w:t>
              </w:r>
            </w:smartTag>
            <w:r w:rsidRPr="00EC52B0">
              <w:rPr>
                <w:rFonts w:ascii="Garamond" w:hAnsi="Garamond"/>
                <w:bCs/>
              </w:rPr>
              <w:t xml:space="preserve"> násl. z. </w:t>
            </w:r>
            <w:proofErr w:type="gramStart"/>
            <w:r w:rsidRPr="00EC52B0">
              <w:rPr>
                <w:rFonts w:ascii="Garamond" w:hAnsi="Garamond"/>
                <w:bCs/>
              </w:rPr>
              <w:t>ř.</w:t>
            </w:r>
            <w:proofErr w:type="gramEnd"/>
            <w:r w:rsidRPr="00EC52B0">
              <w:rPr>
                <w:rFonts w:ascii="Garamond" w:hAnsi="Garamond"/>
                <w:bCs/>
              </w:rPr>
              <w:t xml:space="preserve"> s. a ve věcech vyslovení nepřípustnosti držení v zařízení sociálních služeb dle § 84 z.</w:t>
            </w:r>
            <w:r w:rsidR="009C0069" w:rsidRPr="00EC52B0">
              <w:rPr>
                <w:rFonts w:ascii="Garamond" w:hAnsi="Garamond"/>
                <w:bCs/>
              </w:rPr>
              <w:t xml:space="preserve"> ř. s. </w:t>
            </w:r>
          </w:p>
          <w:p w:rsidR="00FB3B5C" w:rsidRPr="009459E5" w:rsidRDefault="00FB3B5C" w:rsidP="009C0069">
            <w:pPr>
              <w:shd w:val="clear" w:color="auto" w:fill="FFFFFF"/>
              <w:jc w:val="both"/>
              <w:rPr>
                <w:rFonts w:ascii="Garamond" w:hAnsi="Garamond"/>
              </w:rPr>
            </w:pPr>
          </w:p>
          <w:p w:rsidR="009F4447" w:rsidRPr="009459E5" w:rsidRDefault="009F4447" w:rsidP="000A6D62">
            <w:pPr>
              <w:jc w:val="both"/>
              <w:rPr>
                <w:rFonts w:ascii="Garamond" w:hAnsi="Garamond"/>
                <w:bCs/>
              </w:rPr>
            </w:pPr>
          </w:p>
          <w:p w:rsidR="009F4447" w:rsidRPr="009459E5" w:rsidRDefault="009F4447" w:rsidP="009F4447">
            <w:pPr>
              <w:rPr>
                <w:rFonts w:ascii="Garamond" w:hAnsi="Garamond"/>
              </w:rPr>
            </w:pPr>
          </w:p>
          <w:p w:rsidR="009F4447" w:rsidRPr="009459E5" w:rsidRDefault="009F4447" w:rsidP="009F4447">
            <w:pPr>
              <w:rPr>
                <w:rFonts w:ascii="Garamond" w:hAnsi="Garamond"/>
              </w:rPr>
            </w:pPr>
          </w:p>
          <w:p w:rsidR="009F4447" w:rsidRPr="009459E5" w:rsidRDefault="009F4447" w:rsidP="009F4447">
            <w:pPr>
              <w:rPr>
                <w:rFonts w:ascii="Garamond" w:hAnsi="Garamond"/>
              </w:rPr>
            </w:pPr>
          </w:p>
          <w:p w:rsidR="009F4447" w:rsidRPr="009459E5" w:rsidRDefault="009F4447" w:rsidP="009F4447">
            <w:pPr>
              <w:rPr>
                <w:rFonts w:ascii="Garamond" w:hAnsi="Garamond"/>
              </w:rPr>
            </w:pPr>
          </w:p>
          <w:p w:rsidR="000A6D62" w:rsidRPr="009459E5" w:rsidRDefault="000A6D62" w:rsidP="009F4447">
            <w:pPr>
              <w:rPr>
                <w:rFonts w:ascii="Garamond" w:hAnsi="Garamond"/>
              </w:rPr>
            </w:pPr>
          </w:p>
        </w:tc>
      </w:tr>
      <w:tr w:rsidR="002759F2" w:rsidRPr="009459E5" w:rsidTr="009C0069">
        <w:trPr>
          <w:trHeight w:val="4019"/>
        </w:trPr>
        <w:tc>
          <w:tcPr>
            <w:tcW w:w="391" w:type="pct"/>
            <w:vMerge/>
            <w:tcBorders>
              <w:bottom w:val="single" w:sz="4" w:space="0" w:color="auto"/>
            </w:tcBorders>
          </w:tcPr>
          <w:p w:rsidR="002759F2" w:rsidRPr="009459E5" w:rsidRDefault="002759F2" w:rsidP="003B6A4A">
            <w:pPr>
              <w:jc w:val="both"/>
              <w:rPr>
                <w:rFonts w:ascii="Garamond" w:hAnsi="Garamond"/>
                <w:b/>
              </w:rPr>
            </w:pPr>
          </w:p>
        </w:tc>
        <w:tc>
          <w:tcPr>
            <w:tcW w:w="1212" w:type="pct"/>
            <w:tcBorders>
              <w:bottom w:val="single" w:sz="4" w:space="0" w:color="auto"/>
            </w:tcBorders>
          </w:tcPr>
          <w:p w:rsidR="002759F2" w:rsidRPr="009459E5" w:rsidRDefault="002759F2" w:rsidP="00497AE7">
            <w:pPr>
              <w:jc w:val="center"/>
              <w:rPr>
                <w:rFonts w:ascii="Garamond" w:hAnsi="Garamond"/>
                <w:b/>
                <w:u w:val="single"/>
              </w:rPr>
            </w:pPr>
          </w:p>
          <w:p w:rsidR="002759F2" w:rsidRPr="009459E5" w:rsidRDefault="002759F2" w:rsidP="00497AE7">
            <w:pPr>
              <w:jc w:val="center"/>
              <w:rPr>
                <w:rFonts w:ascii="Garamond" w:hAnsi="Garamond"/>
              </w:rPr>
            </w:pPr>
            <w:r w:rsidRPr="009459E5">
              <w:rPr>
                <w:rFonts w:ascii="Garamond" w:hAnsi="Garamond"/>
              </w:rPr>
              <w:t>zástupce pro jednorázové úkony</w:t>
            </w:r>
          </w:p>
          <w:p w:rsidR="00B103D5" w:rsidRPr="00E22187" w:rsidRDefault="00B103D5" w:rsidP="00B103D5">
            <w:pPr>
              <w:jc w:val="center"/>
              <w:rPr>
                <w:rFonts w:ascii="Garamond" w:hAnsi="Garamond"/>
                <w:strike/>
              </w:rPr>
            </w:pPr>
            <w:r w:rsidRPr="00E22187">
              <w:rPr>
                <w:rFonts w:ascii="Garamond" w:hAnsi="Garamond"/>
                <w:strike/>
              </w:rPr>
              <w:t>Mgr. Sandra Zemanová</w:t>
            </w:r>
          </w:p>
          <w:p w:rsidR="00B06B2F" w:rsidRPr="00E22187" w:rsidRDefault="00B06B2F" w:rsidP="00B06B2F">
            <w:pPr>
              <w:jc w:val="center"/>
              <w:rPr>
                <w:rFonts w:ascii="Garamond" w:hAnsi="Garamond"/>
              </w:rPr>
            </w:pPr>
            <w:r w:rsidRPr="00E22187">
              <w:rPr>
                <w:rFonts w:ascii="Garamond" w:hAnsi="Garamond"/>
              </w:rPr>
              <w:t>Mgr. Věra Dandová</w:t>
            </w:r>
          </w:p>
          <w:p w:rsidR="002759F2" w:rsidRPr="009459E5" w:rsidRDefault="002759F2" w:rsidP="00497AE7">
            <w:pPr>
              <w:jc w:val="center"/>
              <w:rPr>
                <w:rFonts w:ascii="Garamond" w:hAnsi="Garamond"/>
              </w:rPr>
            </w:pPr>
          </w:p>
          <w:p w:rsidR="002759F2" w:rsidRPr="009459E5" w:rsidRDefault="002759F2" w:rsidP="00497AE7">
            <w:pPr>
              <w:jc w:val="center"/>
              <w:rPr>
                <w:rFonts w:ascii="Garamond" w:hAnsi="Garamond"/>
                <w:sz w:val="22"/>
                <w:szCs w:val="22"/>
              </w:rPr>
            </w:pPr>
            <w:r w:rsidRPr="009459E5">
              <w:rPr>
                <w:rFonts w:ascii="Garamond" w:hAnsi="Garamond"/>
                <w:sz w:val="22"/>
                <w:szCs w:val="22"/>
              </w:rPr>
              <w:t>zástup dlouhodobé nepřítomnosti</w:t>
            </w:r>
          </w:p>
          <w:p w:rsidR="002759F2" w:rsidRPr="009459E5" w:rsidRDefault="002759F2" w:rsidP="00497AE7">
            <w:pPr>
              <w:jc w:val="center"/>
              <w:rPr>
                <w:rFonts w:ascii="Garamond" w:hAnsi="Garamond"/>
              </w:rPr>
            </w:pPr>
            <w:r w:rsidRPr="009459E5">
              <w:rPr>
                <w:rFonts w:ascii="Garamond" w:hAnsi="Garamond"/>
              </w:rPr>
              <w:t>Mgr. Markéta Lanzová</w:t>
            </w:r>
          </w:p>
          <w:p w:rsidR="002759F2" w:rsidRPr="009459E5" w:rsidRDefault="002759F2" w:rsidP="00497AE7">
            <w:pPr>
              <w:jc w:val="center"/>
              <w:rPr>
                <w:rFonts w:ascii="Garamond" w:hAnsi="Garamond"/>
              </w:rPr>
            </w:pPr>
            <w:r w:rsidRPr="009459E5">
              <w:rPr>
                <w:rFonts w:ascii="Garamond" w:hAnsi="Garamond"/>
              </w:rPr>
              <w:t>Mgr. Kristina Pavlisová</w:t>
            </w:r>
          </w:p>
          <w:p w:rsidR="002759F2" w:rsidRPr="009459E5" w:rsidRDefault="002759F2" w:rsidP="00497AE7">
            <w:pPr>
              <w:jc w:val="center"/>
              <w:rPr>
                <w:rFonts w:ascii="Garamond" w:hAnsi="Garamond"/>
              </w:rPr>
            </w:pPr>
            <w:r w:rsidRPr="009459E5">
              <w:rPr>
                <w:rFonts w:ascii="Garamond" w:hAnsi="Garamond"/>
              </w:rPr>
              <w:t>JUDr. Ing. Dagmar Langová</w:t>
            </w:r>
          </w:p>
          <w:p w:rsidR="002759F2" w:rsidRPr="009459E5" w:rsidRDefault="002759F2" w:rsidP="00497AE7">
            <w:pPr>
              <w:jc w:val="center"/>
              <w:rPr>
                <w:rFonts w:ascii="Garamond" w:hAnsi="Garamond"/>
              </w:rPr>
            </w:pPr>
            <w:r w:rsidRPr="009459E5">
              <w:rPr>
                <w:rFonts w:ascii="Garamond" w:hAnsi="Garamond"/>
              </w:rPr>
              <w:t>JUDr. Markéta Švarcová</w:t>
            </w:r>
          </w:p>
          <w:p w:rsidR="002759F2" w:rsidRPr="009459E5" w:rsidRDefault="002759F2" w:rsidP="00497AE7">
            <w:pPr>
              <w:jc w:val="center"/>
              <w:rPr>
                <w:rFonts w:ascii="Garamond" w:hAnsi="Garamond"/>
                <w:strike/>
              </w:rPr>
            </w:pPr>
            <w:r w:rsidRPr="009459E5">
              <w:rPr>
                <w:rFonts w:ascii="Garamond" w:hAnsi="Garamond"/>
                <w:strike/>
              </w:rPr>
              <w:t>Mgr. Monika Oliveriusová</w:t>
            </w:r>
          </w:p>
          <w:p w:rsidR="002759F2" w:rsidRPr="009459E5" w:rsidRDefault="002759F2" w:rsidP="00497AE7">
            <w:pPr>
              <w:jc w:val="center"/>
              <w:rPr>
                <w:rFonts w:ascii="Garamond" w:hAnsi="Garamond"/>
              </w:rPr>
            </w:pPr>
            <w:r w:rsidRPr="009459E5">
              <w:rPr>
                <w:rFonts w:ascii="Garamond" w:hAnsi="Garamond"/>
              </w:rPr>
              <w:t>Mgr. Petr Pomahač</w:t>
            </w:r>
          </w:p>
          <w:p w:rsidR="002759F2" w:rsidRPr="009459E5" w:rsidRDefault="002759F2" w:rsidP="00497AE7">
            <w:pPr>
              <w:jc w:val="center"/>
              <w:rPr>
                <w:rFonts w:ascii="Garamond" w:hAnsi="Garamond"/>
              </w:rPr>
            </w:pPr>
            <w:r w:rsidRPr="009459E5">
              <w:rPr>
                <w:rFonts w:ascii="Garamond" w:hAnsi="Garamond"/>
              </w:rPr>
              <w:t>JUDr. Tomáš Štindl</w:t>
            </w:r>
          </w:p>
          <w:p w:rsidR="002759F2" w:rsidRPr="009459E5" w:rsidRDefault="002759F2" w:rsidP="002759F2">
            <w:pPr>
              <w:jc w:val="center"/>
              <w:rPr>
                <w:rFonts w:ascii="Garamond" w:hAnsi="Garamond"/>
              </w:rPr>
            </w:pPr>
            <w:r w:rsidRPr="009459E5">
              <w:rPr>
                <w:rFonts w:ascii="Garamond" w:hAnsi="Garamond"/>
              </w:rPr>
              <w:t xml:space="preserve">Mgr. Veronika Sekerová </w:t>
            </w:r>
          </w:p>
          <w:p w:rsidR="00B103D5" w:rsidRPr="009459E5" w:rsidRDefault="00B103D5" w:rsidP="009F4447">
            <w:pPr>
              <w:jc w:val="center"/>
              <w:rPr>
                <w:rFonts w:ascii="Garamond" w:hAnsi="Garamond"/>
                <w:sz w:val="22"/>
                <w:szCs w:val="22"/>
              </w:rPr>
            </w:pPr>
            <w:r w:rsidRPr="009459E5">
              <w:rPr>
                <w:rFonts w:ascii="Garamond" w:hAnsi="Garamond"/>
              </w:rPr>
              <w:t>Mgr. Hana Stehlik Vodrážková</w:t>
            </w:r>
          </w:p>
        </w:tc>
        <w:tc>
          <w:tcPr>
            <w:tcW w:w="3397" w:type="pct"/>
            <w:vMerge/>
            <w:tcBorders>
              <w:bottom w:val="single" w:sz="4" w:space="0" w:color="auto"/>
            </w:tcBorders>
          </w:tcPr>
          <w:p w:rsidR="002759F2" w:rsidRPr="009459E5" w:rsidRDefault="002759F2" w:rsidP="006C46DE">
            <w:pPr>
              <w:shd w:val="clear" w:color="auto" w:fill="FFFFFF"/>
              <w:jc w:val="both"/>
              <w:rPr>
                <w:rFonts w:ascii="Garamond" w:hAnsi="Garamond"/>
                <w:b/>
                <w:bCs/>
              </w:rPr>
            </w:pPr>
          </w:p>
        </w:tc>
      </w:tr>
      <w:tr w:rsidR="007A4B5A" w:rsidRPr="009459E5" w:rsidTr="00AC3FD4">
        <w:trPr>
          <w:trHeight w:val="570"/>
        </w:trPr>
        <w:tc>
          <w:tcPr>
            <w:tcW w:w="391" w:type="pct"/>
            <w:vMerge/>
          </w:tcPr>
          <w:p w:rsidR="007A4B5A" w:rsidRPr="009459E5" w:rsidRDefault="007A4B5A" w:rsidP="007A4B5A">
            <w:pPr>
              <w:jc w:val="both"/>
              <w:rPr>
                <w:rFonts w:ascii="Garamond" w:hAnsi="Garamond"/>
                <w:b/>
              </w:rPr>
            </w:pPr>
          </w:p>
        </w:tc>
        <w:tc>
          <w:tcPr>
            <w:tcW w:w="1212" w:type="pct"/>
          </w:tcPr>
          <w:p w:rsidR="007A4B5A" w:rsidRPr="009459E5" w:rsidRDefault="007A4B5A" w:rsidP="007A4B5A">
            <w:pPr>
              <w:pStyle w:val="Nadpis5"/>
              <w:jc w:val="left"/>
              <w:outlineLvl w:val="4"/>
              <w:rPr>
                <w:rFonts w:ascii="Garamond" w:hAnsi="Garamond"/>
                <w:bCs/>
                <w:sz w:val="24"/>
                <w:szCs w:val="24"/>
              </w:rPr>
            </w:pPr>
            <w:r w:rsidRPr="009459E5">
              <w:rPr>
                <w:rFonts w:ascii="Garamond" w:hAnsi="Garamond"/>
                <w:bCs/>
                <w:sz w:val="24"/>
                <w:szCs w:val="24"/>
              </w:rPr>
              <w:t>asistentka soudce:</w:t>
            </w:r>
          </w:p>
          <w:p w:rsidR="007A4B5A" w:rsidRPr="009459E5" w:rsidRDefault="007A4B5A" w:rsidP="007A4B5A">
            <w:pPr>
              <w:jc w:val="center"/>
              <w:rPr>
                <w:rFonts w:ascii="Garamond" w:hAnsi="Garamond"/>
              </w:rPr>
            </w:pPr>
            <w:r w:rsidRPr="009459E5">
              <w:rPr>
                <w:rFonts w:ascii="Garamond" w:hAnsi="Garamond"/>
              </w:rPr>
              <w:t>Mgr. Anna Trhlíková</w:t>
            </w:r>
          </w:p>
          <w:p w:rsidR="007A4B5A" w:rsidRPr="009459E5" w:rsidRDefault="000A6D62" w:rsidP="000A6D62">
            <w:pPr>
              <w:pStyle w:val="Nadpis5"/>
              <w:jc w:val="left"/>
              <w:outlineLvl w:val="4"/>
              <w:rPr>
                <w:rFonts w:ascii="Garamond" w:hAnsi="Garamond"/>
                <w:sz w:val="24"/>
                <w:szCs w:val="24"/>
              </w:rPr>
            </w:pPr>
            <w:r w:rsidRPr="009459E5">
              <w:rPr>
                <w:rFonts w:ascii="Garamond" w:hAnsi="Garamond"/>
                <w:sz w:val="24"/>
                <w:szCs w:val="24"/>
              </w:rPr>
              <w:t xml:space="preserve"> (zástup Mgr. Marcela Součková)</w:t>
            </w:r>
          </w:p>
        </w:tc>
        <w:tc>
          <w:tcPr>
            <w:tcW w:w="3397" w:type="pct"/>
          </w:tcPr>
          <w:p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rsidR="009D0901" w:rsidRPr="00E22187" w:rsidRDefault="009F4447" w:rsidP="007A4B5A">
            <w:pPr>
              <w:jc w:val="both"/>
              <w:rPr>
                <w:rFonts w:ascii="Garamond" w:hAnsi="Garamond"/>
              </w:rPr>
            </w:pPr>
            <w:r w:rsidRPr="00E22187">
              <w:rPr>
                <w:rFonts w:ascii="Garamond" w:hAnsi="Garamond"/>
              </w:rPr>
              <w:t>Protokoly o souhlasu s osvojením dle § 810 o. z.</w:t>
            </w:r>
          </w:p>
          <w:p w:rsidR="009F4447" w:rsidRPr="00E22187" w:rsidRDefault="009F4447" w:rsidP="009F4447">
            <w:pPr>
              <w:pStyle w:val="Default"/>
              <w:jc w:val="both"/>
              <w:rPr>
                <w:rFonts w:ascii="Garamond" w:hAnsi="Garamond"/>
                <w:bCs/>
                <w:color w:val="auto"/>
              </w:rPr>
            </w:pPr>
            <w:r w:rsidRPr="00E22187">
              <w:rPr>
                <w:rFonts w:ascii="Garamond" w:hAnsi="Garamond"/>
                <w:bCs/>
                <w:color w:val="auto"/>
              </w:rPr>
              <w:t>Sepisování návrhů podle o. z.</w:t>
            </w:r>
          </w:p>
        </w:tc>
      </w:tr>
      <w:tr w:rsidR="00101198" w:rsidRPr="009459E5" w:rsidTr="00AC3FD4">
        <w:trPr>
          <w:trHeight w:val="570"/>
        </w:trPr>
        <w:tc>
          <w:tcPr>
            <w:tcW w:w="391" w:type="pct"/>
            <w:vMerge/>
          </w:tcPr>
          <w:p w:rsidR="00101198" w:rsidRPr="009459E5" w:rsidRDefault="00101198" w:rsidP="00101198">
            <w:pPr>
              <w:jc w:val="both"/>
              <w:rPr>
                <w:rFonts w:ascii="Garamond" w:hAnsi="Garamond"/>
                <w:b/>
              </w:rPr>
            </w:pPr>
          </w:p>
        </w:tc>
        <w:tc>
          <w:tcPr>
            <w:tcW w:w="1212" w:type="pct"/>
          </w:tcPr>
          <w:p w:rsidR="00101198" w:rsidRPr="009459E5" w:rsidRDefault="00101198" w:rsidP="00101198">
            <w:pPr>
              <w:pStyle w:val="Nadpis5"/>
              <w:jc w:val="left"/>
              <w:outlineLvl w:val="4"/>
              <w:rPr>
                <w:rFonts w:ascii="Garamond" w:hAnsi="Garamond"/>
                <w:bCs/>
                <w:sz w:val="24"/>
                <w:szCs w:val="24"/>
              </w:rPr>
            </w:pPr>
            <w:r w:rsidRPr="009459E5">
              <w:rPr>
                <w:rFonts w:ascii="Garamond" w:hAnsi="Garamond"/>
                <w:bCs/>
                <w:sz w:val="24"/>
                <w:szCs w:val="24"/>
              </w:rPr>
              <w:t>asistentka soudce:</w:t>
            </w:r>
          </w:p>
          <w:p w:rsidR="00101198" w:rsidRPr="009459E5" w:rsidRDefault="00101198" w:rsidP="00101198">
            <w:pPr>
              <w:jc w:val="center"/>
              <w:rPr>
                <w:rFonts w:ascii="Garamond" w:hAnsi="Garamond"/>
              </w:rPr>
            </w:pPr>
            <w:r w:rsidRPr="009459E5">
              <w:rPr>
                <w:rFonts w:ascii="Garamond" w:hAnsi="Garamond"/>
              </w:rPr>
              <w:t>Mgr. Lucie Šimková</w:t>
            </w:r>
          </w:p>
          <w:p w:rsidR="00101198" w:rsidRPr="009459E5" w:rsidRDefault="00101198" w:rsidP="00101198">
            <w:pPr>
              <w:pStyle w:val="Nadpis5"/>
              <w:jc w:val="left"/>
              <w:outlineLvl w:val="4"/>
              <w:rPr>
                <w:rFonts w:ascii="Garamond" w:hAnsi="Garamond"/>
                <w:sz w:val="24"/>
                <w:szCs w:val="24"/>
              </w:rPr>
            </w:pPr>
            <w:r w:rsidRPr="009459E5">
              <w:rPr>
                <w:rFonts w:ascii="Garamond" w:hAnsi="Garamond"/>
                <w:sz w:val="24"/>
                <w:szCs w:val="24"/>
              </w:rPr>
              <w:t xml:space="preserve"> (zástup Mgr. Marcela Součková)</w:t>
            </w:r>
          </w:p>
          <w:p w:rsidR="00101198" w:rsidRPr="009459E5" w:rsidRDefault="00101198" w:rsidP="00101198">
            <w:pPr>
              <w:rPr>
                <w:rFonts w:ascii="Garamond" w:hAnsi="Garamond"/>
              </w:rPr>
            </w:pPr>
          </w:p>
        </w:tc>
        <w:tc>
          <w:tcPr>
            <w:tcW w:w="3397" w:type="pct"/>
          </w:tcPr>
          <w:p w:rsidR="00101198" w:rsidRPr="00E22187" w:rsidRDefault="00101198" w:rsidP="00101198">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BE098C" w:rsidRPr="00E22187" w:rsidRDefault="00101198" w:rsidP="00101198">
            <w:pPr>
              <w:jc w:val="both"/>
              <w:rPr>
                <w:rFonts w:ascii="Garamond" w:hAnsi="Garamond"/>
              </w:rPr>
            </w:pPr>
            <w:r w:rsidRPr="00E22187">
              <w:rPr>
                <w:rFonts w:ascii="Garamond" w:hAnsi="Garamond"/>
              </w:rPr>
              <w:t>Vykonává činnost asistentky soudce dle zákona č. 6/2002 Sb., o soudech a soudcích.</w:t>
            </w:r>
          </w:p>
          <w:p w:rsidR="00101198" w:rsidRPr="00E22187" w:rsidRDefault="00BE098C" w:rsidP="00101198">
            <w:pPr>
              <w:jc w:val="both"/>
              <w:rPr>
                <w:rFonts w:ascii="Garamond" w:hAnsi="Garamond"/>
                <w:bCs/>
              </w:rPr>
            </w:pPr>
            <w:r w:rsidRPr="00E22187">
              <w:rPr>
                <w:rFonts w:ascii="Garamond" w:hAnsi="Garamond"/>
              </w:rPr>
              <w:t>Protokoly o souhlasu s osvojením dle § 810 o. z.</w:t>
            </w:r>
            <w:r w:rsidR="00101198" w:rsidRPr="00E22187">
              <w:rPr>
                <w:rFonts w:ascii="Garamond" w:hAnsi="Garamond"/>
                <w:bCs/>
              </w:rPr>
              <w:tab/>
            </w:r>
          </w:p>
          <w:p w:rsidR="009D0901" w:rsidRPr="00E22187" w:rsidRDefault="009F4447" w:rsidP="009F4447">
            <w:pPr>
              <w:pStyle w:val="Default"/>
              <w:jc w:val="both"/>
              <w:rPr>
                <w:rFonts w:ascii="Garamond" w:hAnsi="Garamond"/>
                <w:bCs/>
                <w:color w:val="auto"/>
              </w:rPr>
            </w:pPr>
            <w:r w:rsidRPr="00E22187">
              <w:rPr>
                <w:rFonts w:ascii="Garamond" w:hAnsi="Garamond"/>
                <w:bCs/>
                <w:color w:val="auto"/>
              </w:rPr>
              <w:t>Sepisování návrhů podle o. z.</w:t>
            </w:r>
          </w:p>
        </w:tc>
      </w:tr>
      <w:tr w:rsidR="009F7F35" w:rsidRPr="009459E5" w:rsidTr="00AC3FD4">
        <w:trPr>
          <w:trHeight w:val="570"/>
        </w:trPr>
        <w:tc>
          <w:tcPr>
            <w:tcW w:w="391" w:type="pct"/>
            <w:vMerge/>
          </w:tcPr>
          <w:p w:rsidR="009F7F35" w:rsidRPr="009459E5" w:rsidRDefault="009F7F35" w:rsidP="003B6A4A">
            <w:pPr>
              <w:jc w:val="both"/>
              <w:rPr>
                <w:rFonts w:ascii="Garamond" w:hAnsi="Garamond"/>
                <w:b/>
              </w:rPr>
            </w:pPr>
          </w:p>
        </w:tc>
        <w:tc>
          <w:tcPr>
            <w:tcW w:w="1212" w:type="pct"/>
          </w:tcPr>
          <w:p w:rsidR="009F7F35" w:rsidRPr="009459E5" w:rsidRDefault="009F7F35" w:rsidP="00417A34">
            <w:pPr>
              <w:rPr>
                <w:rFonts w:ascii="Garamond" w:hAnsi="Garamond"/>
                <w:u w:val="single"/>
              </w:rPr>
            </w:pPr>
            <w:r w:rsidRPr="009459E5">
              <w:rPr>
                <w:rFonts w:ascii="Garamond" w:hAnsi="Garamond"/>
                <w:u w:val="single"/>
              </w:rPr>
              <w:t>vedoucí kanceláře C:</w:t>
            </w:r>
          </w:p>
          <w:p w:rsidR="004E418A" w:rsidRPr="009459E5" w:rsidRDefault="00E45DD4" w:rsidP="009D0901">
            <w:pPr>
              <w:jc w:val="center"/>
              <w:rPr>
                <w:rFonts w:ascii="Garamond" w:hAnsi="Garamond"/>
              </w:rPr>
            </w:pPr>
            <w:r w:rsidRPr="009459E5">
              <w:rPr>
                <w:rFonts w:ascii="Garamond" w:hAnsi="Garamond"/>
              </w:rPr>
              <w:t>Monika Frydryšková</w:t>
            </w:r>
          </w:p>
          <w:p w:rsidR="009D0901" w:rsidRPr="009459E5" w:rsidRDefault="009D0901" w:rsidP="003B6A4A">
            <w:pPr>
              <w:rPr>
                <w:rFonts w:ascii="Garamond" w:hAnsi="Garamond"/>
                <w:u w:val="single"/>
              </w:rPr>
            </w:pPr>
          </w:p>
          <w:p w:rsidR="009F7F35" w:rsidRPr="009459E5" w:rsidRDefault="00D633D9" w:rsidP="003B6A4A">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9F7F35" w:rsidRPr="009459E5" w:rsidRDefault="009F7F35" w:rsidP="0087354C">
            <w:pPr>
              <w:jc w:val="center"/>
              <w:rPr>
                <w:rFonts w:ascii="Garamond" w:hAnsi="Garamond"/>
              </w:rPr>
            </w:pPr>
            <w:r w:rsidRPr="009459E5">
              <w:rPr>
                <w:rFonts w:ascii="Garamond" w:hAnsi="Garamond"/>
              </w:rPr>
              <w:t>Ivana Kuncová</w:t>
            </w:r>
          </w:p>
          <w:p w:rsidR="00587CDF" w:rsidRPr="009459E5" w:rsidRDefault="00587CDF" w:rsidP="0087354C">
            <w:pPr>
              <w:jc w:val="center"/>
              <w:rPr>
                <w:rFonts w:ascii="Garamond" w:hAnsi="Garamond"/>
              </w:rPr>
            </w:pPr>
            <w:r w:rsidRPr="009459E5">
              <w:rPr>
                <w:rFonts w:ascii="Garamond" w:hAnsi="Garamond"/>
              </w:rPr>
              <w:t>Pavlína Mohsenová</w:t>
            </w:r>
          </w:p>
          <w:p w:rsidR="00C51510" w:rsidRPr="009459E5" w:rsidRDefault="00C51510" w:rsidP="00B92D55">
            <w:pPr>
              <w:rPr>
                <w:rFonts w:ascii="Garamond" w:hAnsi="Garamond"/>
              </w:rPr>
            </w:pPr>
          </w:p>
        </w:tc>
        <w:tc>
          <w:tcPr>
            <w:tcW w:w="3397" w:type="pct"/>
          </w:tcPr>
          <w:p w:rsidR="00CE0715" w:rsidRPr="009459E5" w:rsidRDefault="00CE0715" w:rsidP="003B6A4A">
            <w:pPr>
              <w:jc w:val="both"/>
              <w:rPr>
                <w:rFonts w:ascii="Garamond" w:hAnsi="Garamond"/>
              </w:rPr>
            </w:pPr>
          </w:p>
          <w:p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rsidR="009F7F35" w:rsidRPr="009459E5" w:rsidRDefault="009F7F35" w:rsidP="003B6A4A">
            <w:pPr>
              <w:ind w:left="34" w:hanging="34"/>
              <w:jc w:val="both"/>
              <w:rPr>
                <w:rFonts w:ascii="Garamond" w:hAnsi="Garamond"/>
              </w:rPr>
            </w:pPr>
          </w:p>
          <w:p w:rsidR="009D0901" w:rsidRPr="009459E5" w:rsidRDefault="009D0901" w:rsidP="003B6A4A">
            <w:pPr>
              <w:ind w:left="34" w:hanging="34"/>
              <w:jc w:val="both"/>
              <w:rPr>
                <w:rFonts w:ascii="Garamond" w:hAnsi="Garamond"/>
              </w:rPr>
            </w:pPr>
          </w:p>
          <w:p w:rsidR="009F7F35" w:rsidRPr="009459E5" w:rsidRDefault="009F7F35" w:rsidP="003B6A4A">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5D7CF6" w:rsidRPr="009459E5" w:rsidRDefault="00587CDF" w:rsidP="00B81EDE">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93300E" w:rsidRPr="009459E5" w:rsidTr="0093300E">
        <w:trPr>
          <w:trHeight w:val="877"/>
        </w:trPr>
        <w:tc>
          <w:tcPr>
            <w:tcW w:w="391" w:type="pct"/>
            <w:vMerge w:val="restart"/>
          </w:tcPr>
          <w:p w:rsidR="0093300E" w:rsidRPr="009459E5" w:rsidRDefault="0093300E" w:rsidP="00A92CE5">
            <w:pPr>
              <w:rPr>
                <w:rFonts w:ascii="Garamond" w:hAnsi="Garamond"/>
                <w:b/>
                <w:color w:val="FF0000"/>
              </w:rPr>
            </w:pPr>
          </w:p>
          <w:p w:rsidR="0093300E" w:rsidRPr="009459E5" w:rsidRDefault="0093300E" w:rsidP="00A92CE5">
            <w:pPr>
              <w:rPr>
                <w:rFonts w:ascii="Garamond" w:hAnsi="Garamond"/>
                <w:b/>
                <w:color w:val="FF0000"/>
              </w:rPr>
            </w:pPr>
          </w:p>
          <w:p w:rsidR="0093300E" w:rsidRPr="009459E5" w:rsidRDefault="0093300E" w:rsidP="00A92CE5">
            <w:pPr>
              <w:rPr>
                <w:rFonts w:ascii="Garamond" w:hAnsi="Garamond"/>
                <w:b/>
                <w:color w:val="FF0000"/>
              </w:rPr>
            </w:pPr>
          </w:p>
          <w:p w:rsidR="0093300E" w:rsidRPr="009459E5" w:rsidRDefault="0093300E" w:rsidP="00A92CE5">
            <w:pPr>
              <w:rPr>
                <w:rFonts w:ascii="Garamond" w:hAnsi="Garamond"/>
                <w:b/>
                <w:color w:val="FF0000"/>
              </w:rPr>
            </w:pPr>
          </w:p>
          <w:p w:rsidR="0093300E" w:rsidRPr="009459E5" w:rsidRDefault="0093300E" w:rsidP="00A92CE5">
            <w:pPr>
              <w:rPr>
                <w:rFonts w:ascii="Garamond" w:hAnsi="Garamond"/>
                <w:b/>
                <w:color w:val="FF0000"/>
              </w:rPr>
            </w:pPr>
          </w:p>
          <w:p w:rsidR="005F5ED2" w:rsidRPr="009459E5" w:rsidRDefault="005F5ED2" w:rsidP="00A92CE5">
            <w:pPr>
              <w:rPr>
                <w:rFonts w:ascii="Garamond" w:hAnsi="Garamond"/>
                <w:b/>
                <w:color w:val="FF0000"/>
              </w:rPr>
            </w:pPr>
          </w:p>
          <w:p w:rsidR="005F5ED2" w:rsidRPr="009459E5" w:rsidRDefault="005F5ED2" w:rsidP="00A92CE5">
            <w:pPr>
              <w:rPr>
                <w:rFonts w:ascii="Garamond" w:hAnsi="Garamond"/>
                <w:b/>
                <w:color w:val="FF0000"/>
              </w:rPr>
            </w:pPr>
          </w:p>
          <w:p w:rsidR="0093300E" w:rsidRPr="009459E5" w:rsidRDefault="0093300E" w:rsidP="00A92CE5">
            <w:pPr>
              <w:rPr>
                <w:rFonts w:ascii="Garamond" w:hAnsi="Garamond"/>
                <w:b/>
                <w:color w:val="FF0000"/>
              </w:rPr>
            </w:pPr>
          </w:p>
          <w:p w:rsidR="00B103D5" w:rsidRPr="009459E5" w:rsidRDefault="00B103D5" w:rsidP="00A92CE5">
            <w:pPr>
              <w:rPr>
                <w:rFonts w:ascii="Garamond" w:hAnsi="Garamond"/>
                <w:b/>
                <w:color w:val="FF0000"/>
              </w:rPr>
            </w:pPr>
          </w:p>
          <w:p w:rsidR="00B103D5" w:rsidRPr="009459E5" w:rsidRDefault="00B103D5" w:rsidP="00A92CE5">
            <w:pPr>
              <w:rPr>
                <w:rFonts w:ascii="Garamond" w:hAnsi="Garamond"/>
                <w:b/>
                <w:color w:val="FF0000"/>
              </w:rPr>
            </w:pPr>
          </w:p>
          <w:p w:rsidR="0093300E" w:rsidRPr="009459E5" w:rsidRDefault="0093300E" w:rsidP="00A92CE5">
            <w:pPr>
              <w:rPr>
                <w:rFonts w:ascii="Garamond" w:hAnsi="Garamond"/>
                <w:b/>
                <w:color w:val="FF0000"/>
              </w:rPr>
            </w:pPr>
          </w:p>
          <w:p w:rsidR="0093300E" w:rsidRPr="009459E5" w:rsidRDefault="0093300E" w:rsidP="00A92CE5">
            <w:pPr>
              <w:jc w:val="center"/>
              <w:rPr>
                <w:rFonts w:ascii="Garamond" w:hAnsi="Garamond"/>
                <w:b/>
              </w:rPr>
            </w:pPr>
            <w:r w:rsidRPr="009459E5">
              <w:rPr>
                <w:rFonts w:ascii="Garamond" w:hAnsi="Garamond"/>
                <w:b/>
              </w:rPr>
              <w:t>4</w:t>
            </w:r>
          </w:p>
          <w:p w:rsidR="0093300E" w:rsidRPr="009459E5" w:rsidRDefault="0093300E" w:rsidP="00A92CE5">
            <w:pPr>
              <w:rPr>
                <w:rFonts w:ascii="Garamond" w:hAnsi="Garamond"/>
                <w:b/>
                <w:color w:val="FF0000"/>
              </w:rPr>
            </w:pPr>
          </w:p>
          <w:p w:rsidR="0093300E" w:rsidRPr="009459E5" w:rsidRDefault="0093300E" w:rsidP="00A92CE5">
            <w:pPr>
              <w:rPr>
                <w:rFonts w:ascii="Garamond" w:hAnsi="Garamond"/>
                <w:b/>
                <w:color w:val="FF0000"/>
              </w:rPr>
            </w:pPr>
          </w:p>
          <w:p w:rsidR="00B103D5" w:rsidRPr="009459E5" w:rsidRDefault="00B103D5" w:rsidP="00A92CE5">
            <w:pPr>
              <w:rPr>
                <w:rFonts w:ascii="Garamond" w:hAnsi="Garamond"/>
                <w:b/>
                <w:color w:val="FF0000"/>
              </w:rPr>
            </w:pPr>
          </w:p>
          <w:p w:rsidR="00B103D5" w:rsidRPr="009459E5" w:rsidRDefault="00B103D5" w:rsidP="00A92CE5">
            <w:pPr>
              <w:rPr>
                <w:rFonts w:ascii="Garamond" w:hAnsi="Garamond"/>
                <w:b/>
                <w:color w:val="FF0000"/>
              </w:rPr>
            </w:pPr>
          </w:p>
          <w:p w:rsidR="00B103D5" w:rsidRPr="009459E5" w:rsidRDefault="00B103D5" w:rsidP="00A92CE5">
            <w:pPr>
              <w:rPr>
                <w:rFonts w:ascii="Garamond" w:hAnsi="Garamond"/>
                <w:b/>
                <w:color w:val="FF0000"/>
              </w:rPr>
            </w:pPr>
          </w:p>
          <w:p w:rsidR="00B103D5" w:rsidRPr="009459E5" w:rsidRDefault="00B103D5" w:rsidP="00A92CE5">
            <w:pPr>
              <w:rPr>
                <w:rFonts w:ascii="Garamond" w:hAnsi="Garamond"/>
                <w:b/>
                <w:color w:val="FF0000"/>
              </w:rPr>
            </w:pPr>
          </w:p>
        </w:tc>
        <w:tc>
          <w:tcPr>
            <w:tcW w:w="1212" w:type="pct"/>
          </w:tcPr>
          <w:p w:rsidR="0093300E" w:rsidRPr="00E22187" w:rsidRDefault="0093300E" w:rsidP="00A92CE5">
            <w:pPr>
              <w:jc w:val="center"/>
              <w:rPr>
                <w:rFonts w:ascii="Garamond" w:hAnsi="Garamond"/>
                <w:b/>
                <w:u w:val="single"/>
              </w:rPr>
            </w:pPr>
          </w:p>
          <w:p w:rsidR="0093300E" w:rsidRPr="00E22187" w:rsidRDefault="0093300E" w:rsidP="00A92CE5">
            <w:pPr>
              <w:jc w:val="center"/>
              <w:rPr>
                <w:rFonts w:ascii="Garamond" w:hAnsi="Garamond"/>
                <w:b/>
                <w:u w:val="single"/>
              </w:rPr>
            </w:pPr>
            <w:r w:rsidRPr="00E22187">
              <w:rPr>
                <w:rFonts w:ascii="Garamond" w:hAnsi="Garamond"/>
                <w:b/>
                <w:u w:val="single"/>
              </w:rPr>
              <w:t>Mgr. Sandra Zemanová</w:t>
            </w:r>
          </w:p>
          <w:p w:rsidR="0093300E" w:rsidRPr="00E22187" w:rsidRDefault="0093300E" w:rsidP="0093300E">
            <w:pPr>
              <w:rPr>
                <w:rFonts w:ascii="Garamond" w:hAnsi="Garamond"/>
                <w:u w:val="single"/>
              </w:rPr>
            </w:pPr>
          </w:p>
        </w:tc>
        <w:tc>
          <w:tcPr>
            <w:tcW w:w="3397" w:type="pct"/>
            <w:vMerge w:val="restart"/>
          </w:tcPr>
          <w:p w:rsidR="0093300E" w:rsidRPr="00E22187" w:rsidRDefault="0093300E" w:rsidP="00A92CE5">
            <w:pPr>
              <w:rPr>
                <w:rFonts w:ascii="Garamond" w:hAnsi="Garamond"/>
                <w:bCs/>
                <w:strike/>
              </w:rPr>
            </w:pPr>
            <w:r w:rsidRPr="00E22187">
              <w:rPr>
                <w:rFonts w:ascii="Garamond" w:hAnsi="Garamond"/>
                <w:b/>
                <w:bCs/>
                <w:strike/>
              </w:rPr>
              <w:t>Věci agendy rejstříku C</w:t>
            </w:r>
            <w:r w:rsidRPr="00E22187">
              <w:rPr>
                <w:rFonts w:ascii="Garamond" w:hAnsi="Garamond"/>
                <w:strike/>
              </w:rPr>
              <w:t xml:space="preserve"> - </w:t>
            </w:r>
            <w:r w:rsidRPr="00E22187">
              <w:rPr>
                <w:rFonts w:ascii="Garamond" w:hAnsi="Garamond"/>
                <w:bCs/>
                <w:strike/>
              </w:rPr>
              <w:t>v</w:t>
            </w:r>
            <w:r w:rsidRPr="00E22187">
              <w:rPr>
                <w:rFonts w:ascii="Garamond" w:hAnsi="Garamond"/>
                <w:b/>
                <w:bCs/>
                <w:strike/>
              </w:rPr>
              <w:t xml:space="preserve"> </w:t>
            </w:r>
            <w:r w:rsidRPr="00E22187">
              <w:rPr>
                <w:rFonts w:ascii="Garamond" w:hAnsi="Garamond"/>
                <w:bCs/>
                <w:strike/>
              </w:rPr>
              <w:t>rozsahu 100 %</w:t>
            </w:r>
            <w:r w:rsidR="00FF0FD8" w:rsidRPr="00E22187">
              <w:rPr>
                <w:rFonts w:ascii="Garamond" w:hAnsi="Garamond"/>
                <w:bCs/>
                <w:strike/>
              </w:rPr>
              <w:t xml:space="preserve"> nápad pozastaven</w:t>
            </w:r>
          </w:p>
          <w:p w:rsidR="0093300E" w:rsidRPr="00E22187" w:rsidRDefault="0093300E" w:rsidP="00A92CE5">
            <w:pPr>
              <w:rPr>
                <w:rFonts w:ascii="Garamond" w:hAnsi="Garamond"/>
                <w:strike/>
              </w:rPr>
            </w:pPr>
            <w:r w:rsidRPr="00E22187">
              <w:rPr>
                <w:rFonts w:ascii="Garamond" w:hAnsi="Garamond"/>
                <w:b/>
                <w:strike/>
              </w:rPr>
              <w:t xml:space="preserve">Věci agendy rejstříku </w:t>
            </w:r>
            <w:proofErr w:type="spellStart"/>
            <w:r w:rsidRPr="00E22187">
              <w:rPr>
                <w:rFonts w:ascii="Garamond" w:hAnsi="Garamond"/>
                <w:b/>
                <w:strike/>
              </w:rPr>
              <w:t>Nc</w:t>
            </w:r>
            <w:proofErr w:type="spellEnd"/>
            <w:r w:rsidR="00FF0FD8" w:rsidRPr="00E22187">
              <w:rPr>
                <w:rFonts w:ascii="Garamond" w:hAnsi="Garamond"/>
                <w:b/>
                <w:strike/>
              </w:rPr>
              <w:t xml:space="preserve"> všeobecné – nejasná podání</w:t>
            </w:r>
            <w:r w:rsidR="00FF0FD8" w:rsidRPr="00E22187">
              <w:rPr>
                <w:rFonts w:ascii="Garamond" w:hAnsi="Garamond"/>
                <w:strike/>
              </w:rPr>
              <w:t xml:space="preserve"> – nápad pozastaven</w:t>
            </w:r>
          </w:p>
          <w:p w:rsidR="0093300E" w:rsidRPr="00E22187" w:rsidRDefault="0093300E" w:rsidP="00A92CE5">
            <w:pPr>
              <w:pStyle w:val="Zkladntext3"/>
              <w:rPr>
                <w:rFonts w:ascii="Garamond" w:hAnsi="Garamond"/>
                <w:strike/>
                <w:sz w:val="24"/>
                <w:szCs w:val="24"/>
              </w:rPr>
            </w:pPr>
            <w:r w:rsidRPr="00E22187">
              <w:rPr>
                <w:rFonts w:ascii="Garamond" w:hAnsi="Garamond"/>
                <w:bCs/>
                <w:strike/>
                <w:sz w:val="24"/>
                <w:szCs w:val="24"/>
              </w:rPr>
              <w:t>Rozhodování o návrzích na vydání</w:t>
            </w:r>
            <w:r w:rsidRPr="00E22187">
              <w:rPr>
                <w:rFonts w:ascii="Garamond" w:hAnsi="Garamond"/>
                <w:bCs/>
                <w:strike/>
              </w:rPr>
              <w:t xml:space="preserve"> </w:t>
            </w:r>
            <w:r w:rsidRPr="00E22187">
              <w:rPr>
                <w:rFonts w:ascii="Garamond" w:hAnsi="Garamond"/>
                <w:strike/>
                <w:sz w:val="24"/>
                <w:szCs w:val="24"/>
              </w:rPr>
              <w:t>předběžného opatření podle § 400 a  násl. z. ř. s.</w:t>
            </w:r>
          </w:p>
          <w:p w:rsidR="0093300E" w:rsidRPr="00E22187" w:rsidRDefault="0093300E" w:rsidP="00A92CE5">
            <w:pPr>
              <w:pStyle w:val="Zkladntext3"/>
              <w:rPr>
                <w:rFonts w:ascii="Garamond" w:hAnsi="Garamond"/>
                <w:sz w:val="24"/>
                <w:szCs w:val="24"/>
              </w:rPr>
            </w:pPr>
          </w:p>
          <w:p w:rsidR="004C7456" w:rsidRPr="00E22187" w:rsidRDefault="007D42C3" w:rsidP="007D42C3">
            <w:pPr>
              <w:pStyle w:val="Zkladntext3"/>
              <w:rPr>
                <w:rFonts w:ascii="Garamond" w:hAnsi="Garamond"/>
                <w:sz w:val="24"/>
                <w:szCs w:val="24"/>
              </w:rPr>
            </w:pPr>
            <w:r w:rsidRPr="00E22187">
              <w:rPr>
                <w:rFonts w:ascii="Garamond" w:hAnsi="Garamond"/>
                <w:sz w:val="24"/>
                <w:szCs w:val="24"/>
              </w:rPr>
              <w:t>Od 1. 2. 2022 se z důvodu mateřské dovolené Mgr. Sandry Zemanové věci nacházející se v soudním oddělení 4 rozdělují tak, že se rozdělí do soudních oddělení 6, 9, 10, 12, 13, 18 a 19 rotačním způsobem podle data nápadu, přičemž do soudních oddělení 9 a 13 bude přidělena věc pouze v každém druhém kole a do soudních oddělení 6 a 19 pouze v každém čtvrtém kole.</w:t>
            </w:r>
          </w:p>
          <w:p w:rsidR="0093300E" w:rsidRPr="00E22187" w:rsidRDefault="004C7456" w:rsidP="004C7456">
            <w:pPr>
              <w:rPr>
                <w:rFonts w:ascii="Garamond" w:hAnsi="Garamond"/>
                <w:bCs/>
              </w:rPr>
            </w:pPr>
            <w:r w:rsidRPr="00E22187">
              <w:rPr>
                <w:rFonts w:ascii="Garamond" w:hAnsi="Garamond"/>
                <w:bCs/>
              </w:rPr>
              <w:t>Výše uvedené rozdělení věcí viz příloha č. 4 rozvrhu práce.</w:t>
            </w:r>
          </w:p>
          <w:p w:rsidR="004C7456" w:rsidRPr="00E22187" w:rsidRDefault="004C7456" w:rsidP="004C7456">
            <w:pPr>
              <w:rPr>
                <w:rFonts w:ascii="Garamond" w:hAnsi="Garamond"/>
                <w:bCs/>
              </w:rPr>
            </w:pPr>
          </w:p>
          <w:p w:rsidR="004C7456" w:rsidRPr="00E22187" w:rsidRDefault="004C7456" w:rsidP="00631D4F">
            <w:pPr>
              <w:shd w:val="clear" w:color="auto" w:fill="FFFFFF"/>
              <w:jc w:val="both"/>
              <w:rPr>
                <w:rFonts w:ascii="Garamond" w:hAnsi="Garamond"/>
              </w:rPr>
            </w:pPr>
          </w:p>
        </w:tc>
      </w:tr>
      <w:tr w:rsidR="0093300E" w:rsidRPr="009459E5" w:rsidTr="00A92CE5">
        <w:trPr>
          <w:trHeight w:val="3671"/>
        </w:trPr>
        <w:tc>
          <w:tcPr>
            <w:tcW w:w="391" w:type="pct"/>
            <w:vMerge/>
          </w:tcPr>
          <w:p w:rsidR="0093300E" w:rsidRPr="009459E5" w:rsidRDefault="0093300E" w:rsidP="00A92CE5">
            <w:pPr>
              <w:rPr>
                <w:rFonts w:ascii="Garamond" w:hAnsi="Garamond"/>
                <w:b/>
                <w:color w:val="FF0000"/>
              </w:rPr>
            </w:pPr>
          </w:p>
        </w:tc>
        <w:tc>
          <w:tcPr>
            <w:tcW w:w="1212" w:type="pct"/>
          </w:tcPr>
          <w:p w:rsidR="0093300E" w:rsidRPr="009459E5" w:rsidRDefault="0093300E" w:rsidP="0093300E">
            <w:pPr>
              <w:jc w:val="center"/>
              <w:rPr>
                <w:rFonts w:ascii="Garamond" w:hAnsi="Garamond"/>
              </w:rPr>
            </w:pPr>
          </w:p>
          <w:p w:rsidR="005D7CF6" w:rsidRPr="009459E5" w:rsidRDefault="005D7CF6" w:rsidP="005D7CF6">
            <w:pPr>
              <w:jc w:val="center"/>
              <w:rPr>
                <w:rFonts w:ascii="Garamond" w:hAnsi="Garamond"/>
              </w:rPr>
            </w:pPr>
            <w:r w:rsidRPr="009459E5">
              <w:rPr>
                <w:rFonts w:ascii="Garamond" w:hAnsi="Garamond"/>
              </w:rPr>
              <w:t>zástupce pro jednorázové úkony</w:t>
            </w:r>
          </w:p>
          <w:p w:rsidR="0093300E" w:rsidRPr="009459E5" w:rsidRDefault="005D7CF6" w:rsidP="005D7CF6">
            <w:pPr>
              <w:jc w:val="center"/>
              <w:rPr>
                <w:rFonts w:ascii="Garamond" w:hAnsi="Garamond"/>
              </w:rPr>
            </w:pPr>
            <w:r w:rsidRPr="009459E5">
              <w:rPr>
                <w:rFonts w:ascii="Garamond" w:hAnsi="Garamond"/>
              </w:rPr>
              <w:t>Mgr. Věra Dandová</w:t>
            </w:r>
          </w:p>
          <w:p w:rsidR="005D7CF6" w:rsidRPr="009459E5" w:rsidRDefault="005D7CF6" w:rsidP="0093300E">
            <w:pPr>
              <w:jc w:val="center"/>
              <w:rPr>
                <w:rFonts w:ascii="Garamond" w:hAnsi="Garamond"/>
              </w:rPr>
            </w:pPr>
          </w:p>
          <w:p w:rsidR="0093300E" w:rsidRPr="009459E5" w:rsidRDefault="0093300E" w:rsidP="0093300E">
            <w:pPr>
              <w:jc w:val="center"/>
              <w:rPr>
                <w:rFonts w:ascii="Garamond" w:hAnsi="Garamond"/>
                <w:sz w:val="22"/>
                <w:szCs w:val="22"/>
              </w:rPr>
            </w:pPr>
            <w:r w:rsidRPr="009459E5">
              <w:rPr>
                <w:rFonts w:ascii="Garamond" w:hAnsi="Garamond"/>
                <w:sz w:val="22"/>
                <w:szCs w:val="22"/>
              </w:rPr>
              <w:t>zástup dlouhodobé nepřítomnosti</w:t>
            </w:r>
          </w:p>
          <w:p w:rsidR="0093300E" w:rsidRPr="009459E5" w:rsidRDefault="0093300E" w:rsidP="0093300E">
            <w:pPr>
              <w:jc w:val="center"/>
              <w:rPr>
                <w:rFonts w:ascii="Garamond" w:hAnsi="Garamond"/>
              </w:rPr>
            </w:pPr>
            <w:r w:rsidRPr="009459E5">
              <w:rPr>
                <w:rFonts w:ascii="Garamond" w:hAnsi="Garamond"/>
              </w:rPr>
              <w:t>Mgr. Markéta Lanzová</w:t>
            </w:r>
          </w:p>
          <w:p w:rsidR="0093300E" w:rsidRPr="009459E5" w:rsidRDefault="0093300E" w:rsidP="0093300E">
            <w:pPr>
              <w:jc w:val="center"/>
              <w:rPr>
                <w:rFonts w:ascii="Garamond" w:hAnsi="Garamond"/>
              </w:rPr>
            </w:pPr>
            <w:r w:rsidRPr="009459E5">
              <w:rPr>
                <w:rFonts w:ascii="Garamond" w:hAnsi="Garamond"/>
              </w:rPr>
              <w:t>Mgr. Kristina Pavlisová</w:t>
            </w:r>
          </w:p>
          <w:p w:rsidR="0093300E" w:rsidRPr="009459E5" w:rsidRDefault="0093300E" w:rsidP="0093300E">
            <w:pPr>
              <w:jc w:val="center"/>
              <w:rPr>
                <w:rFonts w:ascii="Garamond" w:hAnsi="Garamond"/>
              </w:rPr>
            </w:pPr>
            <w:r w:rsidRPr="009459E5">
              <w:rPr>
                <w:rFonts w:ascii="Garamond" w:hAnsi="Garamond"/>
              </w:rPr>
              <w:t>JUDr. Ing. Dagmar Langová</w:t>
            </w:r>
          </w:p>
          <w:p w:rsidR="0093300E" w:rsidRPr="009459E5" w:rsidRDefault="0093300E" w:rsidP="0093300E">
            <w:pPr>
              <w:jc w:val="center"/>
              <w:rPr>
                <w:rFonts w:ascii="Garamond" w:hAnsi="Garamond"/>
              </w:rPr>
            </w:pPr>
            <w:r w:rsidRPr="009459E5">
              <w:rPr>
                <w:rFonts w:ascii="Garamond" w:hAnsi="Garamond"/>
              </w:rPr>
              <w:t>JUDr. Markéta Švarcová</w:t>
            </w:r>
          </w:p>
          <w:p w:rsidR="0093300E" w:rsidRPr="009459E5" w:rsidRDefault="0093300E" w:rsidP="0093300E">
            <w:pPr>
              <w:jc w:val="center"/>
              <w:rPr>
                <w:rFonts w:ascii="Garamond" w:hAnsi="Garamond"/>
                <w:strike/>
              </w:rPr>
            </w:pPr>
            <w:r w:rsidRPr="009459E5">
              <w:rPr>
                <w:rFonts w:ascii="Garamond" w:hAnsi="Garamond"/>
                <w:strike/>
              </w:rPr>
              <w:t>Mgr. Monika Oliveriusová</w:t>
            </w:r>
          </w:p>
          <w:p w:rsidR="0093300E" w:rsidRPr="009459E5" w:rsidRDefault="0093300E" w:rsidP="0093300E">
            <w:pPr>
              <w:jc w:val="center"/>
              <w:rPr>
                <w:rFonts w:ascii="Garamond" w:hAnsi="Garamond"/>
              </w:rPr>
            </w:pPr>
            <w:r w:rsidRPr="009459E5">
              <w:rPr>
                <w:rFonts w:ascii="Garamond" w:hAnsi="Garamond"/>
              </w:rPr>
              <w:t>Mgr. Petr Pomahač</w:t>
            </w:r>
          </w:p>
          <w:p w:rsidR="0093300E" w:rsidRPr="009459E5" w:rsidRDefault="0093300E" w:rsidP="0093300E">
            <w:pPr>
              <w:jc w:val="center"/>
              <w:rPr>
                <w:rFonts w:ascii="Garamond" w:hAnsi="Garamond"/>
              </w:rPr>
            </w:pPr>
            <w:r w:rsidRPr="009459E5">
              <w:rPr>
                <w:rFonts w:ascii="Garamond" w:hAnsi="Garamond"/>
              </w:rPr>
              <w:t>JUDr. Tomáš Štindl</w:t>
            </w:r>
          </w:p>
          <w:p w:rsidR="0093300E" w:rsidRPr="009459E5" w:rsidRDefault="0093300E" w:rsidP="005D7CF6">
            <w:pPr>
              <w:jc w:val="center"/>
              <w:rPr>
                <w:rFonts w:ascii="Garamond" w:hAnsi="Garamond"/>
              </w:rPr>
            </w:pPr>
            <w:r w:rsidRPr="009459E5">
              <w:rPr>
                <w:rFonts w:ascii="Garamond" w:hAnsi="Garamond"/>
              </w:rPr>
              <w:t>Mgr. Veronika Sekerová</w:t>
            </w:r>
          </w:p>
          <w:p w:rsidR="005D7CF6" w:rsidRPr="009459E5" w:rsidRDefault="005D7CF6" w:rsidP="005D7CF6">
            <w:pPr>
              <w:jc w:val="center"/>
              <w:rPr>
                <w:rFonts w:ascii="Garamond" w:hAnsi="Garamond"/>
              </w:rPr>
            </w:pPr>
            <w:r w:rsidRPr="009459E5">
              <w:rPr>
                <w:rFonts w:ascii="Garamond" w:hAnsi="Garamond"/>
              </w:rPr>
              <w:t>Mgr. Hana Stehlik Vodrážková</w:t>
            </w:r>
          </w:p>
          <w:p w:rsidR="005D7CF6" w:rsidRPr="009459E5" w:rsidRDefault="0028249F" w:rsidP="00420632">
            <w:pPr>
              <w:jc w:val="center"/>
              <w:rPr>
                <w:rFonts w:ascii="Garamond" w:hAnsi="Garamond"/>
              </w:rPr>
            </w:pPr>
            <w:r w:rsidRPr="009459E5">
              <w:rPr>
                <w:rFonts w:ascii="Garamond" w:hAnsi="Garamond"/>
              </w:rPr>
              <w:t>Mgr. Marcela Součková</w:t>
            </w:r>
          </w:p>
          <w:p w:rsidR="00C51510" w:rsidRPr="009459E5" w:rsidRDefault="00C51510" w:rsidP="00420632">
            <w:pPr>
              <w:jc w:val="center"/>
              <w:rPr>
                <w:rFonts w:ascii="Garamond" w:hAnsi="Garamond"/>
                <w:sz w:val="22"/>
                <w:szCs w:val="22"/>
              </w:rPr>
            </w:pPr>
          </w:p>
        </w:tc>
        <w:tc>
          <w:tcPr>
            <w:tcW w:w="3397" w:type="pct"/>
            <w:vMerge/>
          </w:tcPr>
          <w:p w:rsidR="0093300E" w:rsidRPr="009459E5" w:rsidRDefault="0093300E" w:rsidP="00A92CE5">
            <w:pPr>
              <w:rPr>
                <w:rFonts w:ascii="Garamond" w:hAnsi="Garamond"/>
                <w:b/>
                <w:bCs/>
              </w:rPr>
            </w:pPr>
          </w:p>
        </w:tc>
      </w:tr>
      <w:tr w:rsidR="00A92CE5" w:rsidRPr="009459E5" w:rsidTr="005D7CF6">
        <w:trPr>
          <w:trHeight w:val="1074"/>
        </w:trPr>
        <w:tc>
          <w:tcPr>
            <w:tcW w:w="391" w:type="pct"/>
            <w:vMerge/>
          </w:tcPr>
          <w:p w:rsidR="00A92CE5" w:rsidRPr="009459E5" w:rsidRDefault="00A92CE5" w:rsidP="00A92CE5">
            <w:pPr>
              <w:rPr>
                <w:rFonts w:ascii="Garamond" w:hAnsi="Garamond"/>
                <w:b/>
                <w:color w:val="FF0000"/>
              </w:rPr>
            </w:pPr>
          </w:p>
        </w:tc>
        <w:tc>
          <w:tcPr>
            <w:tcW w:w="1212" w:type="pct"/>
          </w:tcPr>
          <w:p w:rsidR="00B81EDE" w:rsidRPr="00E22187" w:rsidRDefault="00B81EDE" w:rsidP="00B81EDE">
            <w:pPr>
              <w:pStyle w:val="Nadpis5"/>
              <w:jc w:val="left"/>
              <w:outlineLvl w:val="4"/>
              <w:rPr>
                <w:rFonts w:ascii="Garamond" w:hAnsi="Garamond"/>
                <w:bCs/>
                <w:strike/>
                <w:sz w:val="24"/>
                <w:szCs w:val="24"/>
              </w:rPr>
            </w:pPr>
            <w:r w:rsidRPr="00E22187">
              <w:rPr>
                <w:rFonts w:ascii="Garamond" w:hAnsi="Garamond"/>
                <w:bCs/>
                <w:strike/>
                <w:sz w:val="24"/>
                <w:szCs w:val="24"/>
              </w:rPr>
              <w:t>asistentka soudce:</w:t>
            </w:r>
          </w:p>
          <w:p w:rsidR="00B81EDE" w:rsidRPr="00E22187" w:rsidRDefault="00B81EDE" w:rsidP="00B81EDE">
            <w:pPr>
              <w:jc w:val="center"/>
              <w:rPr>
                <w:rFonts w:ascii="Garamond" w:hAnsi="Garamond"/>
                <w:strike/>
              </w:rPr>
            </w:pPr>
            <w:r w:rsidRPr="00E22187">
              <w:rPr>
                <w:rFonts w:ascii="Garamond" w:hAnsi="Garamond"/>
                <w:strike/>
              </w:rPr>
              <w:t>Mgr. Barbora Lukášová</w:t>
            </w:r>
          </w:p>
          <w:p w:rsidR="00B103D5" w:rsidRPr="00E22187" w:rsidRDefault="00A92CE5" w:rsidP="00B103D5">
            <w:pPr>
              <w:jc w:val="center"/>
              <w:rPr>
                <w:rFonts w:ascii="Garamond" w:hAnsi="Garamond"/>
                <w:strike/>
              </w:rPr>
            </w:pPr>
            <w:r w:rsidRPr="00E22187">
              <w:rPr>
                <w:rFonts w:ascii="Garamond" w:hAnsi="Garamond"/>
                <w:strike/>
              </w:rPr>
              <w:t>(zástup Mgr. Sandra Zemanová)</w:t>
            </w:r>
          </w:p>
          <w:p w:rsidR="00B81EDE" w:rsidRPr="00E22187" w:rsidRDefault="00B81EDE" w:rsidP="00B103D5">
            <w:pPr>
              <w:jc w:val="center"/>
              <w:rPr>
                <w:rFonts w:ascii="Garamond" w:hAnsi="Garamond"/>
                <w:strike/>
              </w:rPr>
            </w:pPr>
          </w:p>
        </w:tc>
        <w:tc>
          <w:tcPr>
            <w:tcW w:w="3397" w:type="pct"/>
          </w:tcPr>
          <w:p w:rsidR="00420632" w:rsidRPr="00E22187" w:rsidRDefault="00420632" w:rsidP="00420632">
            <w:pPr>
              <w:jc w:val="both"/>
              <w:rPr>
                <w:rFonts w:ascii="Garamond" w:hAnsi="Garamond"/>
                <w:bCs/>
                <w:strike/>
              </w:rPr>
            </w:pPr>
            <w:r w:rsidRPr="00E22187">
              <w:rPr>
                <w:rFonts w:ascii="Garamond" w:hAnsi="Garamond"/>
                <w:bCs/>
                <w:strike/>
              </w:rPr>
              <w:t xml:space="preserve">Provádí úkony dle § 11 a 14 </w:t>
            </w:r>
            <w:r w:rsidRPr="00E22187">
              <w:rPr>
                <w:rFonts w:ascii="Garamond" w:hAnsi="Garamond"/>
                <w:strike/>
              </w:rPr>
              <w:t>zákona č. 121/2008 Sb., o vyšších soudních úřednících v platném znění a na základě pověření předsedů senátů provádí úkony dle § 5.</w:t>
            </w:r>
          </w:p>
          <w:p w:rsidR="00420632" w:rsidRPr="00E22187" w:rsidRDefault="00420632" w:rsidP="00420632">
            <w:pPr>
              <w:jc w:val="both"/>
              <w:rPr>
                <w:rFonts w:ascii="Garamond" w:hAnsi="Garamond"/>
                <w:bCs/>
                <w:strike/>
              </w:rPr>
            </w:pPr>
            <w:r w:rsidRPr="00E22187">
              <w:rPr>
                <w:rFonts w:ascii="Garamond" w:hAnsi="Garamond"/>
                <w:strike/>
              </w:rPr>
              <w:t>Vykonává činnost asistentky soudce dle zákona č. 6/2002 Sb., o soudech a soudcích.</w:t>
            </w:r>
            <w:r w:rsidRPr="00E22187">
              <w:rPr>
                <w:rFonts w:ascii="Garamond" w:hAnsi="Garamond"/>
                <w:bCs/>
                <w:strike/>
              </w:rPr>
              <w:tab/>
            </w:r>
          </w:p>
        </w:tc>
      </w:tr>
      <w:tr w:rsidR="00A92CE5" w:rsidRPr="009459E5" w:rsidTr="00560E0B">
        <w:trPr>
          <w:trHeight w:val="849"/>
        </w:trPr>
        <w:tc>
          <w:tcPr>
            <w:tcW w:w="391" w:type="pct"/>
            <w:vMerge/>
          </w:tcPr>
          <w:p w:rsidR="00A92CE5" w:rsidRPr="009459E5" w:rsidRDefault="00A92CE5" w:rsidP="00A92CE5">
            <w:pPr>
              <w:rPr>
                <w:rFonts w:ascii="Garamond" w:hAnsi="Garamond"/>
                <w:b/>
                <w:color w:val="FF0000"/>
              </w:rPr>
            </w:pPr>
          </w:p>
        </w:tc>
        <w:tc>
          <w:tcPr>
            <w:tcW w:w="1212" w:type="pct"/>
          </w:tcPr>
          <w:p w:rsidR="00A92CE5" w:rsidRPr="009459E5" w:rsidRDefault="00A92CE5" w:rsidP="00A92CE5">
            <w:pPr>
              <w:ind w:right="-534"/>
              <w:rPr>
                <w:rFonts w:ascii="Garamond" w:hAnsi="Garamond"/>
                <w:u w:val="single"/>
              </w:rPr>
            </w:pPr>
            <w:r w:rsidRPr="009459E5">
              <w:rPr>
                <w:rFonts w:ascii="Garamond" w:hAnsi="Garamond"/>
                <w:u w:val="single"/>
              </w:rPr>
              <w:t>vedoucí kanceláře:</w:t>
            </w:r>
          </w:p>
          <w:p w:rsidR="00A92CE5" w:rsidRPr="009459E5" w:rsidRDefault="00A92CE5" w:rsidP="00A92CE5">
            <w:pPr>
              <w:ind w:right="-534"/>
              <w:jc w:val="center"/>
              <w:rPr>
                <w:rFonts w:ascii="Garamond" w:hAnsi="Garamond"/>
              </w:rPr>
            </w:pPr>
            <w:r w:rsidRPr="009459E5">
              <w:rPr>
                <w:rFonts w:ascii="Garamond" w:hAnsi="Garamond"/>
              </w:rPr>
              <w:t>Monika Frydryšková</w:t>
            </w:r>
          </w:p>
        </w:tc>
        <w:tc>
          <w:tcPr>
            <w:tcW w:w="3397" w:type="pct"/>
          </w:tcPr>
          <w:p w:rsidR="00A92CE5" w:rsidRPr="009459E5" w:rsidRDefault="00A92CE5" w:rsidP="00A92CE5">
            <w:pPr>
              <w:jc w:val="both"/>
              <w:rPr>
                <w:rFonts w:ascii="Garamond" w:hAnsi="Garamond"/>
                <w:bCs/>
              </w:rPr>
            </w:pPr>
          </w:p>
          <w:p w:rsidR="00A92CE5" w:rsidRPr="009459E5" w:rsidRDefault="00A92CE5" w:rsidP="00A92CE5">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Pr="009459E5">
              <w:rPr>
                <w:rFonts w:ascii="Garamond" w:hAnsi="Garamond"/>
              </w:rPr>
              <w:t>Nc</w:t>
            </w:r>
            <w:proofErr w:type="spellEnd"/>
            <w:r w:rsidRPr="009459E5">
              <w:rPr>
                <w:rFonts w:ascii="Garamond" w:hAnsi="Garamond"/>
              </w:rPr>
              <w:t xml:space="preserve"> všeobecné.</w:t>
            </w:r>
          </w:p>
          <w:p w:rsidR="00A92CE5" w:rsidRPr="009459E5" w:rsidRDefault="00A92CE5" w:rsidP="00A92CE5">
            <w:pPr>
              <w:jc w:val="both"/>
              <w:rPr>
                <w:rFonts w:ascii="Garamond" w:hAnsi="Garamond"/>
                <w:bCs/>
              </w:rPr>
            </w:pPr>
          </w:p>
        </w:tc>
      </w:tr>
      <w:tr w:rsidR="006C5CDB" w:rsidRPr="009459E5" w:rsidTr="0093300E">
        <w:trPr>
          <w:trHeight w:val="974"/>
        </w:trPr>
        <w:tc>
          <w:tcPr>
            <w:tcW w:w="391" w:type="pct"/>
            <w:vMerge w:val="restart"/>
          </w:tcPr>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9459E5" w:rsidRPr="009459E5" w:rsidRDefault="009459E5"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r w:rsidRPr="009459E5">
              <w:rPr>
                <w:rFonts w:ascii="Garamond" w:hAnsi="Garamond"/>
                <w:b/>
              </w:rPr>
              <w:t>5</w:t>
            </w: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BE098C">
            <w:pP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560E0B">
            <w:pPr>
              <w:jc w:val="center"/>
              <w:rPr>
                <w:rFonts w:ascii="Garamond" w:hAnsi="Garamond"/>
                <w:b/>
                <w:color w:val="FF0000"/>
              </w:rPr>
            </w:pPr>
          </w:p>
          <w:p w:rsidR="006C5CDB" w:rsidRPr="009459E5" w:rsidRDefault="006C5CDB" w:rsidP="00BE098C">
            <w:pPr>
              <w:rPr>
                <w:rFonts w:ascii="Garamond" w:hAnsi="Garamond"/>
                <w:b/>
                <w:color w:val="FF0000"/>
              </w:rPr>
            </w:pPr>
          </w:p>
        </w:tc>
        <w:tc>
          <w:tcPr>
            <w:tcW w:w="1212" w:type="pct"/>
          </w:tcPr>
          <w:p w:rsidR="006C5CDB" w:rsidRPr="009459E5" w:rsidRDefault="006C5CDB" w:rsidP="00560E0B">
            <w:pPr>
              <w:jc w:val="center"/>
              <w:rPr>
                <w:rFonts w:ascii="Garamond" w:hAnsi="Garamond"/>
                <w:b/>
                <w:u w:val="single"/>
              </w:rPr>
            </w:pPr>
          </w:p>
          <w:p w:rsidR="006C5CDB" w:rsidRPr="009459E5" w:rsidRDefault="006C5CDB" w:rsidP="0093300E">
            <w:pPr>
              <w:jc w:val="center"/>
              <w:rPr>
                <w:rFonts w:ascii="Garamond" w:hAnsi="Garamond"/>
                <w:b/>
                <w:u w:val="single"/>
              </w:rPr>
            </w:pPr>
            <w:r w:rsidRPr="009459E5">
              <w:rPr>
                <w:rFonts w:ascii="Garamond" w:hAnsi="Garamond"/>
                <w:b/>
                <w:u w:val="single"/>
              </w:rPr>
              <w:t>Mgr. Věra Dandová</w:t>
            </w:r>
          </w:p>
          <w:p w:rsidR="006C5CDB" w:rsidRPr="009459E5" w:rsidRDefault="006C5CDB" w:rsidP="0093300E">
            <w:pPr>
              <w:jc w:val="center"/>
              <w:rPr>
                <w:rFonts w:ascii="Garamond" w:hAnsi="Garamond"/>
                <w:b/>
                <w:u w:val="single"/>
              </w:rPr>
            </w:pPr>
          </w:p>
          <w:p w:rsidR="006C5CDB" w:rsidRPr="009459E5" w:rsidRDefault="006C5CDB" w:rsidP="00560E0B">
            <w:pPr>
              <w:jc w:val="center"/>
              <w:rPr>
                <w:rFonts w:ascii="Garamond" w:hAnsi="Garamond"/>
                <w:b/>
                <w:u w:val="single"/>
              </w:rPr>
            </w:pPr>
          </w:p>
        </w:tc>
        <w:tc>
          <w:tcPr>
            <w:tcW w:w="3397" w:type="pct"/>
            <w:vMerge w:val="restart"/>
          </w:tcPr>
          <w:p w:rsidR="006C5CDB" w:rsidRPr="009459E5" w:rsidRDefault="006C5CDB" w:rsidP="00560E0B">
            <w:pPr>
              <w:rPr>
                <w:rFonts w:ascii="Garamond" w:hAnsi="Garamond"/>
                <w:bCs/>
              </w:rPr>
            </w:pPr>
            <w:r w:rsidRPr="009459E5">
              <w:rPr>
                <w:rFonts w:ascii="Garamond" w:hAnsi="Garamond"/>
                <w:b/>
                <w:bCs/>
              </w:rPr>
              <w:t>Věci agendy rejstříku C</w:t>
            </w:r>
            <w:r w:rsidRPr="009459E5">
              <w:rPr>
                <w:rFonts w:ascii="Garamond" w:hAnsi="Garamond"/>
                <w:bCs/>
              </w:rPr>
              <w:t xml:space="preserve"> – nápad pozastaven</w:t>
            </w:r>
          </w:p>
          <w:p w:rsidR="006C5CDB" w:rsidRPr="009459E5" w:rsidRDefault="006C5CDB" w:rsidP="00560E0B">
            <w:pPr>
              <w:rPr>
                <w:rFonts w:ascii="Garamond" w:hAnsi="Garamond"/>
                <w:bCs/>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bCs/>
              </w:rPr>
              <w:t xml:space="preserve"> včetně VR –</w:t>
            </w:r>
            <w:r w:rsidRPr="009459E5">
              <w:rPr>
                <w:rFonts w:ascii="Garamond" w:hAnsi="Garamond"/>
                <w:bCs/>
                <w:color w:val="FF0000"/>
              </w:rPr>
              <w:t xml:space="preserve"> </w:t>
            </w:r>
            <w:r w:rsidRPr="009459E5">
              <w:rPr>
                <w:rFonts w:ascii="Garamond" w:hAnsi="Garamond"/>
                <w:bCs/>
              </w:rPr>
              <w:t>v rozsahu 100 %</w:t>
            </w:r>
          </w:p>
          <w:p w:rsidR="006C5CDB" w:rsidRPr="009459E5" w:rsidRDefault="006C5CDB" w:rsidP="00560E0B">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6C5CDB" w:rsidRPr="009459E5" w:rsidRDefault="006C5CDB" w:rsidP="00560E0B">
            <w:pPr>
              <w:jc w:val="both"/>
              <w:rPr>
                <w:rFonts w:ascii="Garamond" w:hAnsi="Garamond"/>
              </w:rPr>
            </w:pPr>
            <w:r w:rsidRPr="009459E5">
              <w:rPr>
                <w:rFonts w:ascii="Garamond" w:hAnsi="Garamond"/>
              </w:rPr>
              <w:t>Ustanovení opatrovníka dle § 892/2, 3 o. z.</w:t>
            </w:r>
          </w:p>
          <w:p w:rsidR="006C5CDB" w:rsidRPr="009459E5" w:rsidRDefault="006C5CDB" w:rsidP="00560E0B">
            <w:pPr>
              <w:pStyle w:val="Zkladntext3"/>
              <w:rPr>
                <w:rFonts w:ascii="Garamond" w:hAnsi="Garamond"/>
                <w:strike/>
                <w:color w:val="FF0000"/>
                <w:sz w:val="24"/>
                <w:szCs w:val="24"/>
              </w:rPr>
            </w:pPr>
            <w:r w:rsidRPr="009459E5">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odst. 4 jednacího řádu v rámci pracovní doby.</w:t>
            </w:r>
          </w:p>
          <w:p w:rsidR="006C5CDB" w:rsidRPr="009459E5" w:rsidRDefault="006C5CDB" w:rsidP="00560E0B">
            <w:pPr>
              <w:jc w:val="both"/>
              <w:rPr>
                <w:rFonts w:ascii="Garamond" w:hAnsi="Garamond"/>
              </w:rPr>
            </w:pPr>
            <w:r w:rsidRPr="009459E5">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sociálních služeb dle § 84 z. ř. s. </w:t>
            </w:r>
          </w:p>
          <w:p w:rsidR="006C5CDB" w:rsidRPr="009459E5" w:rsidRDefault="006C5CDB" w:rsidP="00A92CE5">
            <w:pPr>
              <w:jc w:val="both"/>
              <w:rPr>
                <w:rFonts w:ascii="Garamond" w:hAnsi="Garamond"/>
                <w:bCs/>
                <w:color w:val="FF0000"/>
              </w:rPr>
            </w:pPr>
          </w:p>
          <w:p w:rsidR="009F4447" w:rsidRPr="009459E5" w:rsidRDefault="009F4447" w:rsidP="00A92CE5">
            <w:pPr>
              <w:jc w:val="both"/>
              <w:rPr>
                <w:rFonts w:ascii="Garamond" w:hAnsi="Garamond"/>
                <w:bCs/>
                <w:color w:val="FF0000"/>
              </w:rPr>
            </w:pPr>
          </w:p>
          <w:p w:rsidR="009F4447" w:rsidRPr="009459E5" w:rsidRDefault="009F4447" w:rsidP="009F4447">
            <w:pPr>
              <w:jc w:val="both"/>
              <w:rPr>
                <w:rFonts w:ascii="Garamond" w:hAnsi="Garamond"/>
                <w:bCs/>
                <w:color w:val="FF0000"/>
              </w:rPr>
            </w:pPr>
          </w:p>
        </w:tc>
      </w:tr>
      <w:tr w:rsidR="006C5CDB" w:rsidRPr="009459E5" w:rsidTr="0093300E">
        <w:trPr>
          <w:trHeight w:val="4117"/>
        </w:trPr>
        <w:tc>
          <w:tcPr>
            <w:tcW w:w="391" w:type="pct"/>
            <w:vMerge/>
          </w:tcPr>
          <w:p w:rsidR="006C5CDB" w:rsidRPr="009459E5" w:rsidRDefault="006C5CDB" w:rsidP="00560E0B">
            <w:pPr>
              <w:jc w:val="center"/>
              <w:rPr>
                <w:rFonts w:ascii="Garamond" w:hAnsi="Garamond"/>
                <w:b/>
                <w:color w:val="FF0000"/>
              </w:rPr>
            </w:pPr>
          </w:p>
        </w:tc>
        <w:tc>
          <w:tcPr>
            <w:tcW w:w="1212" w:type="pct"/>
          </w:tcPr>
          <w:p w:rsidR="006C5CDB" w:rsidRPr="00E22187" w:rsidRDefault="006C5CDB" w:rsidP="0093300E">
            <w:pPr>
              <w:rPr>
                <w:rFonts w:ascii="Garamond" w:hAnsi="Garamond"/>
              </w:rPr>
            </w:pPr>
          </w:p>
          <w:p w:rsidR="006C5CDB" w:rsidRPr="00E22187" w:rsidRDefault="006C5CDB" w:rsidP="0093300E">
            <w:pPr>
              <w:rPr>
                <w:rFonts w:ascii="Garamond" w:hAnsi="Garamond"/>
              </w:rPr>
            </w:pPr>
            <w:r w:rsidRPr="00E22187">
              <w:rPr>
                <w:rFonts w:ascii="Garamond" w:hAnsi="Garamond"/>
              </w:rPr>
              <w:t>zástupce pro jednorázové úkony</w:t>
            </w:r>
          </w:p>
          <w:p w:rsidR="006C5CDB" w:rsidRPr="00E22187" w:rsidRDefault="006C5CDB" w:rsidP="0093300E">
            <w:pPr>
              <w:jc w:val="center"/>
              <w:rPr>
                <w:rFonts w:ascii="Garamond" w:hAnsi="Garamond"/>
                <w:b/>
                <w:u w:val="single"/>
              </w:rPr>
            </w:pPr>
            <w:r w:rsidRPr="00E22187">
              <w:rPr>
                <w:rFonts w:ascii="Garamond" w:hAnsi="Garamond"/>
              </w:rPr>
              <w:t>Mgr. Markéta Lanzová</w:t>
            </w:r>
          </w:p>
          <w:p w:rsidR="006C5CDB" w:rsidRPr="00E22187" w:rsidRDefault="006C5CDB" w:rsidP="0093300E">
            <w:pPr>
              <w:jc w:val="center"/>
              <w:rPr>
                <w:rFonts w:ascii="Garamond" w:hAnsi="Garamond"/>
                <w:b/>
                <w:u w:val="single"/>
              </w:rPr>
            </w:pPr>
          </w:p>
          <w:p w:rsidR="006C5CDB" w:rsidRPr="00E22187" w:rsidRDefault="006C5CDB" w:rsidP="0093300E">
            <w:pPr>
              <w:jc w:val="center"/>
              <w:rPr>
                <w:rFonts w:ascii="Garamond" w:hAnsi="Garamond"/>
                <w:sz w:val="22"/>
                <w:szCs w:val="22"/>
              </w:rPr>
            </w:pPr>
            <w:r w:rsidRPr="00E22187">
              <w:rPr>
                <w:rFonts w:ascii="Garamond" w:hAnsi="Garamond"/>
                <w:sz w:val="22"/>
                <w:szCs w:val="22"/>
              </w:rPr>
              <w:t>zástup dlouhodobé nepřítomnosti</w:t>
            </w:r>
          </w:p>
          <w:p w:rsidR="006C5CDB" w:rsidRPr="00E22187" w:rsidRDefault="006C5CDB" w:rsidP="0093300E">
            <w:pPr>
              <w:jc w:val="center"/>
              <w:rPr>
                <w:rFonts w:ascii="Garamond" w:hAnsi="Garamond"/>
              </w:rPr>
            </w:pPr>
            <w:r w:rsidRPr="00E22187">
              <w:rPr>
                <w:rFonts w:ascii="Garamond" w:hAnsi="Garamond"/>
              </w:rPr>
              <w:t>Mgr. Kristina Pavlisová</w:t>
            </w:r>
          </w:p>
          <w:p w:rsidR="006C5CDB" w:rsidRPr="00E22187" w:rsidRDefault="006C5CDB" w:rsidP="0093300E">
            <w:pPr>
              <w:jc w:val="center"/>
              <w:rPr>
                <w:rFonts w:ascii="Garamond" w:hAnsi="Garamond"/>
              </w:rPr>
            </w:pPr>
            <w:r w:rsidRPr="00E22187">
              <w:rPr>
                <w:rFonts w:ascii="Garamond" w:hAnsi="Garamond"/>
              </w:rPr>
              <w:t>JUDr. Ing. Dagmar Langová</w:t>
            </w:r>
          </w:p>
          <w:p w:rsidR="006C5CDB" w:rsidRPr="00E22187" w:rsidRDefault="006C5CDB" w:rsidP="0093300E">
            <w:pPr>
              <w:rPr>
                <w:rFonts w:ascii="Garamond" w:hAnsi="Garamond"/>
                <w:b/>
                <w:u w:val="single"/>
              </w:rPr>
            </w:pPr>
          </w:p>
          <w:p w:rsidR="006C5CDB" w:rsidRPr="00E22187" w:rsidRDefault="006C5CDB" w:rsidP="0093300E">
            <w:pPr>
              <w:jc w:val="center"/>
              <w:rPr>
                <w:rFonts w:ascii="Garamond" w:hAnsi="Garamond"/>
              </w:rPr>
            </w:pPr>
            <w:r w:rsidRPr="00E22187">
              <w:rPr>
                <w:rFonts w:ascii="Garamond" w:hAnsi="Garamond"/>
              </w:rPr>
              <w:t>JUDr. Markéta Švarcová</w:t>
            </w:r>
          </w:p>
          <w:p w:rsidR="006C5CDB" w:rsidRPr="00E22187" w:rsidRDefault="006C5CDB" w:rsidP="0093300E">
            <w:pPr>
              <w:jc w:val="center"/>
              <w:rPr>
                <w:rFonts w:ascii="Garamond" w:hAnsi="Garamond"/>
                <w:strike/>
              </w:rPr>
            </w:pPr>
            <w:r w:rsidRPr="00E22187">
              <w:rPr>
                <w:rFonts w:ascii="Garamond" w:hAnsi="Garamond"/>
                <w:strike/>
              </w:rPr>
              <w:t>Mgr. Monika Oliveriusová</w:t>
            </w:r>
          </w:p>
          <w:p w:rsidR="006C5CDB" w:rsidRPr="00E22187" w:rsidRDefault="006C5CDB" w:rsidP="0093300E">
            <w:pPr>
              <w:jc w:val="center"/>
              <w:rPr>
                <w:rFonts w:ascii="Garamond" w:hAnsi="Garamond"/>
              </w:rPr>
            </w:pPr>
            <w:r w:rsidRPr="00E22187">
              <w:rPr>
                <w:rFonts w:ascii="Garamond" w:hAnsi="Garamond"/>
              </w:rPr>
              <w:t>Mgr. Petr Pomahač</w:t>
            </w:r>
          </w:p>
          <w:p w:rsidR="006C5CDB" w:rsidRPr="00E22187" w:rsidRDefault="006C5CDB" w:rsidP="0093300E">
            <w:pPr>
              <w:jc w:val="center"/>
              <w:rPr>
                <w:rFonts w:ascii="Garamond" w:hAnsi="Garamond"/>
              </w:rPr>
            </w:pPr>
            <w:r w:rsidRPr="00E22187">
              <w:rPr>
                <w:rFonts w:ascii="Garamond" w:hAnsi="Garamond"/>
              </w:rPr>
              <w:t>JUDr. Tomáš Štindl</w:t>
            </w:r>
          </w:p>
          <w:p w:rsidR="006C5CDB" w:rsidRPr="00E22187" w:rsidRDefault="006C5CDB" w:rsidP="0093300E">
            <w:pPr>
              <w:jc w:val="center"/>
              <w:rPr>
                <w:rFonts w:ascii="Garamond" w:hAnsi="Garamond"/>
              </w:rPr>
            </w:pPr>
            <w:r w:rsidRPr="00E22187">
              <w:rPr>
                <w:rFonts w:ascii="Garamond" w:hAnsi="Garamond"/>
              </w:rPr>
              <w:t>Mgr. Veronika Sekerová</w:t>
            </w:r>
          </w:p>
          <w:p w:rsidR="006C5CDB" w:rsidRPr="00E22187" w:rsidRDefault="006C5CDB" w:rsidP="0093300E">
            <w:pPr>
              <w:jc w:val="center"/>
              <w:rPr>
                <w:rFonts w:ascii="Garamond" w:hAnsi="Garamond"/>
                <w:b/>
                <w:u w:val="single"/>
              </w:rPr>
            </w:pPr>
            <w:r w:rsidRPr="00E22187">
              <w:rPr>
                <w:rFonts w:ascii="Garamond" w:hAnsi="Garamond"/>
              </w:rPr>
              <w:t>Mgr. Hana Stehlik Vodrážková</w:t>
            </w:r>
          </w:p>
          <w:p w:rsidR="006C5CDB" w:rsidRPr="00E22187" w:rsidRDefault="006C5CDB" w:rsidP="0093300E">
            <w:pPr>
              <w:jc w:val="center"/>
              <w:rPr>
                <w:rFonts w:ascii="Garamond" w:hAnsi="Garamond"/>
              </w:rPr>
            </w:pPr>
            <w:r w:rsidRPr="00E22187">
              <w:rPr>
                <w:rFonts w:ascii="Garamond" w:hAnsi="Garamond"/>
              </w:rPr>
              <w:t>Mgr. Marcela Součková</w:t>
            </w:r>
          </w:p>
          <w:p w:rsidR="006C5CDB" w:rsidRPr="00E22187" w:rsidRDefault="006C5CDB" w:rsidP="005D7CF6">
            <w:pPr>
              <w:jc w:val="center"/>
              <w:rPr>
                <w:rFonts w:ascii="Garamond" w:hAnsi="Garamond"/>
                <w:strike/>
              </w:rPr>
            </w:pPr>
            <w:r w:rsidRPr="00E22187">
              <w:rPr>
                <w:rFonts w:ascii="Garamond" w:hAnsi="Garamond"/>
                <w:strike/>
              </w:rPr>
              <w:t>Mgr. Sandra Zemanová</w:t>
            </w:r>
          </w:p>
          <w:p w:rsidR="006C5CDB" w:rsidRPr="00E22187" w:rsidRDefault="006C5CDB" w:rsidP="00560E0B">
            <w:pPr>
              <w:jc w:val="center"/>
              <w:rPr>
                <w:rFonts w:ascii="Garamond" w:hAnsi="Garamond"/>
                <w:b/>
                <w:u w:val="single"/>
              </w:rPr>
            </w:pPr>
          </w:p>
        </w:tc>
        <w:tc>
          <w:tcPr>
            <w:tcW w:w="3397" w:type="pct"/>
            <w:vMerge/>
          </w:tcPr>
          <w:p w:rsidR="006C5CDB" w:rsidRPr="00E22187" w:rsidRDefault="006C5CDB" w:rsidP="00560E0B">
            <w:pPr>
              <w:rPr>
                <w:rFonts w:ascii="Garamond" w:hAnsi="Garamond"/>
                <w:b/>
                <w:bCs/>
              </w:rPr>
            </w:pPr>
          </w:p>
        </w:tc>
      </w:tr>
      <w:tr w:rsidR="006C5CDB" w:rsidRPr="009459E5" w:rsidTr="00B92D55">
        <w:trPr>
          <w:trHeight w:val="1092"/>
        </w:trPr>
        <w:tc>
          <w:tcPr>
            <w:tcW w:w="391" w:type="pct"/>
            <w:vMerge/>
          </w:tcPr>
          <w:p w:rsidR="006C5CDB" w:rsidRPr="009459E5" w:rsidRDefault="006C5CDB" w:rsidP="0093300E">
            <w:pPr>
              <w:jc w:val="center"/>
              <w:rPr>
                <w:rFonts w:ascii="Garamond" w:hAnsi="Garamond"/>
                <w:b/>
                <w:color w:val="FF0000"/>
              </w:rPr>
            </w:pPr>
          </w:p>
        </w:tc>
        <w:tc>
          <w:tcPr>
            <w:tcW w:w="1212" w:type="pct"/>
          </w:tcPr>
          <w:p w:rsidR="006C5CDB" w:rsidRPr="00E22187" w:rsidRDefault="006C5CDB" w:rsidP="0093300E">
            <w:pPr>
              <w:rPr>
                <w:rFonts w:ascii="Garamond" w:hAnsi="Garamond"/>
                <w:bCs/>
                <w:u w:val="single"/>
              </w:rPr>
            </w:pPr>
            <w:r w:rsidRPr="00E22187">
              <w:rPr>
                <w:rFonts w:ascii="Garamond" w:hAnsi="Garamond"/>
                <w:bCs/>
                <w:u w:val="single"/>
              </w:rPr>
              <w:t>asistentka soudce:</w:t>
            </w:r>
          </w:p>
          <w:p w:rsidR="006C5CDB" w:rsidRPr="00E22187" w:rsidRDefault="006C5CDB" w:rsidP="0093300E">
            <w:pPr>
              <w:jc w:val="center"/>
              <w:rPr>
                <w:rFonts w:ascii="Garamond" w:hAnsi="Garamond"/>
              </w:rPr>
            </w:pPr>
            <w:r w:rsidRPr="00E22187">
              <w:rPr>
                <w:rFonts w:ascii="Garamond" w:hAnsi="Garamond"/>
              </w:rPr>
              <w:t>Mgr. Lucie Šimková</w:t>
            </w:r>
          </w:p>
          <w:p w:rsidR="006C5CDB" w:rsidRPr="00E22187" w:rsidRDefault="006C5CDB" w:rsidP="00BE098C">
            <w:pPr>
              <w:jc w:val="center"/>
              <w:rPr>
                <w:rFonts w:ascii="Garamond" w:hAnsi="Garamond"/>
              </w:rPr>
            </w:pPr>
            <w:r w:rsidRPr="00E22187">
              <w:rPr>
                <w:rFonts w:ascii="Garamond" w:hAnsi="Garamond"/>
              </w:rPr>
              <w:t>(zástup Mgr. Věra Dandová)</w:t>
            </w:r>
          </w:p>
        </w:tc>
        <w:tc>
          <w:tcPr>
            <w:tcW w:w="3397" w:type="pct"/>
          </w:tcPr>
          <w:p w:rsidR="006C5CDB" w:rsidRPr="00E22187" w:rsidRDefault="006C5CDB" w:rsidP="0093300E">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6C5CDB" w:rsidRPr="00E22187" w:rsidRDefault="006C5CDB" w:rsidP="0093300E">
            <w:pPr>
              <w:jc w:val="both"/>
              <w:rPr>
                <w:rFonts w:ascii="Garamond" w:hAnsi="Garamond"/>
              </w:rPr>
            </w:pPr>
            <w:r w:rsidRPr="00E22187">
              <w:rPr>
                <w:rFonts w:ascii="Garamond" w:hAnsi="Garamond"/>
              </w:rPr>
              <w:t>Vykonává činnost asistentky soudce dle zákona č. 6/2002 Sb., o soudech a soudcích.</w:t>
            </w:r>
          </w:p>
          <w:p w:rsidR="006C5CDB" w:rsidRPr="00E22187" w:rsidRDefault="006C5CDB" w:rsidP="00BE098C">
            <w:pPr>
              <w:rPr>
                <w:rFonts w:ascii="Garamond" w:hAnsi="Garamond"/>
              </w:rPr>
            </w:pPr>
            <w:r w:rsidRPr="00E22187">
              <w:rPr>
                <w:rFonts w:ascii="Garamond" w:hAnsi="Garamond"/>
              </w:rPr>
              <w:t>Protokoly o souhlasu s osvojením dle § 810 o. z.</w:t>
            </w:r>
          </w:p>
          <w:p w:rsidR="009F4447" w:rsidRPr="00E22187" w:rsidRDefault="009F4447" w:rsidP="00BE098C">
            <w:pPr>
              <w:rPr>
                <w:rFonts w:ascii="Garamond" w:hAnsi="Garamond"/>
              </w:rPr>
            </w:pPr>
            <w:r w:rsidRPr="00E22187">
              <w:rPr>
                <w:rFonts w:ascii="Garamond" w:hAnsi="Garamond"/>
                <w:bCs/>
              </w:rPr>
              <w:t>Sepisování návrhů podle o. z.</w:t>
            </w:r>
          </w:p>
        </w:tc>
      </w:tr>
      <w:tr w:rsidR="006C5CDB" w:rsidRPr="009459E5" w:rsidTr="00B81EDE">
        <w:trPr>
          <w:trHeight w:val="1344"/>
        </w:trPr>
        <w:tc>
          <w:tcPr>
            <w:tcW w:w="391" w:type="pct"/>
            <w:vMerge/>
          </w:tcPr>
          <w:p w:rsidR="006C5CDB" w:rsidRPr="009459E5" w:rsidRDefault="006C5CDB" w:rsidP="00BE098C">
            <w:pPr>
              <w:rPr>
                <w:rFonts w:ascii="Garamond" w:hAnsi="Garamond"/>
                <w:b/>
                <w:color w:val="FF0000"/>
              </w:rPr>
            </w:pPr>
          </w:p>
        </w:tc>
        <w:tc>
          <w:tcPr>
            <w:tcW w:w="1212" w:type="pct"/>
          </w:tcPr>
          <w:p w:rsidR="006C5CDB" w:rsidRPr="00E22187" w:rsidRDefault="006C5CDB" w:rsidP="006C5CDB">
            <w:pPr>
              <w:rPr>
                <w:rFonts w:ascii="Garamond" w:hAnsi="Garamond"/>
                <w:u w:val="single"/>
              </w:rPr>
            </w:pPr>
            <w:r w:rsidRPr="00E22187">
              <w:rPr>
                <w:rFonts w:ascii="Garamond" w:hAnsi="Garamond"/>
                <w:u w:val="single"/>
              </w:rPr>
              <w:t>vedoucí kanceláře C:</w:t>
            </w:r>
          </w:p>
          <w:p w:rsidR="006C5CDB" w:rsidRPr="00E22187" w:rsidRDefault="006C5CDB" w:rsidP="006C5CDB">
            <w:pPr>
              <w:jc w:val="center"/>
              <w:rPr>
                <w:rFonts w:ascii="Garamond" w:hAnsi="Garamond"/>
              </w:rPr>
            </w:pPr>
            <w:r w:rsidRPr="00E22187">
              <w:rPr>
                <w:rFonts w:ascii="Garamond" w:hAnsi="Garamond"/>
              </w:rPr>
              <w:t>Jana Feriová</w:t>
            </w:r>
          </w:p>
          <w:p w:rsidR="006C5CDB" w:rsidRPr="00E22187" w:rsidRDefault="006C5CDB" w:rsidP="006C5CDB">
            <w:pPr>
              <w:jc w:val="center"/>
              <w:rPr>
                <w:rFonts w:ascii="Garamond" w:hAnsi="Garamond"/>
              </w:rPr>
            </w:pPr>
          </w:p>
          <w:p w:rsidR="006C5CDB" w:rsidRPr="00E22187" w:rsidRDefault="006C5CDB" w:rsidP="006C5CDB">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6C5CDB" w:rsidRPr="00E22187" w:rsidRDefault="006C5CDB" w:rsidP="006C5CDB">
            <w:pPr>
              <w:jc w:val="center"/>
              <w:rPr>
                <w:rFonts w:ascii="Garamond" w:hAnsi="Garamond"/>
              </w:rPr>
            </w:pPr>
            <w:r w:rsidRPr="00E22187">
              <w:rPr>
                <w:rFonts w:ascii="Garamond" w:hAnsi="Garamond"/>
              </w:rPr>
              <w:t>Ivana Kuncová</w:t>
            </w:r>
          </w:p>
          <w:p w:rsidR="006C5CDB" w:rsidRPr="00E22187" w:rsidRDefault="006C5CDB" w:rsidP="006C5CDB">
            <w:pPr>
              <w:jc w:val="center"/>
              <w:rPr>
                <w:rFonts w:ascii="Garamond" w:hAnsi="Garamond"/>
                <w:bCs/>
                <w:u w:val="single"/>
              </w:rPr>
            </w:pPr>
            <w:r w:rsidRPr="00E22187">
              <w:rPr>
                <w:rFonts w:ascii="Garamond" w:hAnsi="Garamond"/>
              </w:rPr>
              <w:t>Pavlína Mohsenová</w:t>
            </w:r>
          </w:p>
        </w:tc>
        <w:tc>
          <w:tcPr>
            <w:tcW w:w="3397" w:type="pct"/>
          </w:tcPr>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6C5CDB" w:rsidRPr="00E22187" w:rsidRDefault="006C5CDB" w:rsidP="00B92D55">
            <w:pPr>
              <w:rPr>
                <w:rFonts w:ascii="Garamond" w:hAnsi="Garamond"/>
              </w:rPr>
            </w:pPr>
          </w:p>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6C5CDB" w:rsidRPr="00E22187" w:rsidRDefault="006C5CDB" w:rsidP="00BE098C">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rsidR="00663902" w:rsidRPr="00E22187" w:rsidRDefault="00663902" w:rsidP="00BE098C">
            <w:pPr>
              <w:rPr>
                <w:rFonts w:ascii="Garamond" w:hAnsi="Garamond"/>
              </w:rPr>
            </w:pPr>
          </w:p>
        </w:tc>
      </w:tr>
      <w:tr w:rsidR="005F5ED2" w:rsidRPr="009459E5" w:rsidTr="00FC199B">
        <w:trPr>
          <w:trHeight w:val="1068"/>
        </w:trPr>
        <w:tc>
          <w:tcPr>
            <w:tcW w:w="391" w:type="pct"/>
            <w:vMerge w:val="restart"/>
            <w:tcBorders>
              <w:top w:val="single" w:sz="4" w:space="0" w:color="auto"/>
            </w:tcBorders>
          </w:tcPr>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rPr>
                <w:rFonts w:ascii="Garamond" w:hAnsi="Garamond"/>
                <w:b/>
              </w:rPr>
            </w:pPr>
          </w:p>
          <w:p w:rsidR="0052428C" w:rsidRPr="009459E5" w:rsidRDefault="0052428C" w:rsidP="005F5ED2">
            <w:pPr>
              <w:rPr>
                <w:rFonts w:ascii="Garamond" w:hAnsi="Garamond"/>
                <w:b/>
              </w:rPr>
            </w:pPr>
          </w:p>
          <w:p w:rsidR="0052428C" w:rsidRPr="009459E5" w:rsidRDefault="0052428C" w:rsidP="005F5ED2">
            <w:pPr>
              <w:rPr>
                <w:rFonts w:ascii="Garamond" w:hAnsi="Garamond"/>
                <w:b/>
              </w:rPr>
            </w:pPr>
          </w:p>
          <w:p w:rsidR="0052428C" w:rsidRPr="009459E5" w:rsidRDefault="0052428C" w:rsidP="005F5ED2">
            <w:pPr>
              <w:rPr>
                <w:rFonts w:ascii="Garamond" w:hAnsi="Garamond"/>
                <w:b/>
              </w:rPr>
            </w:pPr>
          </w:p>
          <w:p w:rsidR="0052428C" w:rsidRPr="009459E5" w:rsidRDefault="0052428C" w:rsidP="005F5ED2">
            <w:pPr>
              <w:rPr>
                <w:rFonts w:ascii="Garamond" w:hAnsi="Garamond"/>
                <w:b/>
              </w:rPr>
            </w:pPr>
          </w:p>
          <w:p w:rsidR="0052428C" w:rsidRPr="009459E5" w:rsidRDefault="0052428C"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2428C">
            <w:pP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320C16" w:rsidRPr="009459E5" w:rsidRDefault="00320C16" w:rsidP="005F5ED2">
            <w:pPr>
              <w:jc w:val="center"/>
              <w:rPr>
                <w:rFonts w:ascii="Garamond" w:hAnsi="Garamond"/>
              </w:rPr>
            </w:pPr>
          </w:p>
          <w:p w:rsidR="00320C16" w:rsidRPr="009459E5" w:rsidRDefault="00320C16"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B103D5">
            <w:pPr>
              <w:jc w:val="center"/>
              <w:rPr>
                <w:rFonts w:ascii="Garamond" w:hAnsi="Garamond"/>
                <w:b/>
              </w:rPr>
            </w:pPr>
          </w:p>
        </w:tc>
        <w:tc>
          <w:tcPr>
            <w:tcW w:w="1212" w:type="pct"/>
            <w:tcBorders>
              <w:top w:val="single" w:sz="4" w:space="0" w:color="auto"/>
            </w:tcBorders>
          </w:tcPr>
          <w:p w:rsidR="005F5ED2" w:rsidRPr="00E22187" w:rsidRDefault="005F5ED2" w:rsidP="005F5ED2">
            <w:pPr>
              <w:jc w:val="center"/>
              <w:rPr>
                <w:rFonts w:ascii="Garamond" w:hAnsi="Garamond"/>
                <w:b/>
                <w:u w:val="single"/>
              </w:rPr>
            </w:pPr>
          </w:p>
          <w:p w:rsidR="005F5ED2" w:rsidRPr="00E22187" w:rsidRDefault="005F5ED2" w:rsidP="005F5ED2">
            <w:pPr>
              <w:jc w:val="center"/>
              <w:rPr>
                <w:rFonts w:ascii="Garamond" w:hAnsi="Garamond"/>
                <w:b/>
                <w:u w:val="single"/>
              </w:rPr>
            </w:pPr>
            <w:r w:rsidRPr="00E22187">
              <w:rPr>
                <w:rFonts w:ascii="Garamond" w:hAnsi="Garamond"/>
                <w:b/>
                <w:u w:val="single"/>
              </w:rPr>
              <w:t>Mgr. Markéta Lanzová</w:t>
            </w:r>
          </w:p>
          <w:p w:rsidR="005F5ED2" w:rsidRPr="00E22187" w:rsidRDefault="005F5ED2" w:rsidP="00B103D5">
            <w:pPr>
              <w:jc w:val="center"/>
              <w:rPr>
                <w:rFonts w:ascii="Garamond" w:hAnsi="Garamond"/>
                <w:u w:val="single"/>
              </w:rPr>
            </w:pPr>
          </w:p>
        </w:tc>
        <w:tc>
          <w:tcPr>
            <w:tcW w:w="3397" w:type="pct"/>
            <w:vMerge w:val="restart"/>
            <w:tcBorders>
              <w:top w:val="single" w:sz="4" w:space="0" w:color="auto"/>
              <w:right w:val="single" w:sz="4" w:space="0" w:color="auto"/>
            </w:tcBorders>
          </w:tcPr>
          <w:p w:rsidR="005F5ED2" w:rsidRPr="00E22187" w:rsidRDefault="005F5ED2" w:rsidP="005F5ED2">
            <w:pPr>
              <w:rPr>
                <w:rFonts w:ascii="Garamond" w:hAnsi="Garamond"/>
                <w:bCs/>
              </w:rPr>
            </w:pPr>
            <w:r w:rsidRPr="00E22187">
              <w:rPr>
                <w:rFonts w:ascii="Garamond" w:hAnsi="Garamond"/>
                <w:b/>
                <w:bCs/>
              </w:rPr>
              <w:t>Věci agendy rejstříku C</w:t>
            </w:r>
            <w:r w:rsidRPr="00E22187">
              <w:rPr>
                <w:rFonts w:ascii="Garamond" w:hAnsi="Garamond"/>
                <w:bCs/>
              </w:rPr>
              <w:t xml:space="preserve"> – </w:t>
            </w:r>
            <w:r w:rsidR="006C5CDB" w:rsidRPr="00E22187">
              <w:rPr>
                <w:rFonts w:ascii="Garamond" w:hAnsi="Garamond"/>
                <w:bCs/>
              </w:rPr>
              <w:t>v rozsahu 30 %</w:t>
            </w:r>
          </w:p>
          <w:p w:rsidR="005F5ED2" w:rsidRPr="00E22187" w:rsidRDefault="005F5ED2" w:rsidP="005F5ED2">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5F5ED2" w:rsidRPr="00E22187" w:rsidRDefault="005F5ED2" w:rsidP="005F5ED2">
            <w:pPr>
              <w:jc w:val="both"/>
              <w:rPr>
                <w:rFonts w:ascii="Garamond" w:hAnsi="Garamond"/>
              </w:rPr>
            </w:pPr>
            <w:r w:rsidRPr="00E22187">
              <w:rPr>
                <w:rFonts w:ascii="Garamond" w:hAnsi="Garamond"/>
                <w:b/>
              </w:rPr>
              <w:t>Věci agendy rejstříku E, EXE</w:t>
            </w:r>
            <w:r w:rsidRPr="00E22187">
              <w:rPr>
                <w:rFonts w:ascii="Garamond" w:hAnsi="Garamond"/>
              </w:rPr>
              <w:t xml:space="preserve"> – v rozsahu 100 %</w:t>
            </w:r>
          </w:p>
          <w:p w:rsidR="005F5ED2" w:rsidRPr="00E22187" w:rsidRDefault="005F5ED2" w:rsidP="005F5ED2">
            <w:pPr>
              <w:jc w:val="both"/>
              <w:rPr>
                <w:rFonts w:ascii="Garamond" w:hAnsi="Garamond"/>
              </w:rPr>
            </w:pPr>
            <w:r w:rsidRPr="00E22187">
              <w:rPr>
                <w:rFonts w:ascii="Garamond" w:hAnsi="Garamond"/>
              </w:rPr>
              <w:t>Návrhy exekučních věcí na nepeněžitá plnění a exekučních věcí, v nichž je exekučním titulem exekutorský či notářský zápis.</w:t>
            </w:r>
          </w:p>
          <w:p w:rsidR="005F5ED2" w:rsidRPr="00E22187" w:rsidRDefault="005F5ED2" w:rsidP="005F5ED2">
            <w:pPr>
              <w:pStyle w:val="Zkladntext3"/>
              <w:rPr>
                <w:rFonts w:ascii="Garamond" w:hAnsi="Garamond"/>
                <w:sz w:val="24"/>
                <w:szCs w:val="24"/>
              </w:rPr>
            </w:pPr>
            <w:r w:rsidRPr="00E22187">
              <w:rPr>
                <w:rFonts w:ascii="Garamond" w:hAnsi="Garamond"/>
                <w:bCs/>
                <w:sz w:val="24"/>
                <w:szCs w:val="24"/>
              </w:rPr>
              <w:t>Rozhodování o návrzích na vydání</w:t>
            </w:r>
            <w:r w:rsidRPr="00E22187">
              <w:rPr>
                <w:rFonts w:ascii="Garamond" w:hAnsi="Garamond"/>
                <w:bCs/>
              </w:rPr>
              <w:t xml:space="preserve"> </w:t>
            </w:r>
            <w:r w:rsidRPr="00E22187">
              <w:rPr>
                <w:rFonts w:ascii="Garamond" w:hAnsi="Garamond"/>
                <w:sz w:val="24"/>
                <w:szCs w:val="24"/>
              </w:rPr>
              <w:t>předběžného opatření podle § 400 a  násl. z. ř. s.</w:t>
            </w:r>
          </w:p>
          <w:p w:rsidR="005F5ED2" w:rsidRPr="00E22187" w:rsidRDefault="005F5ED2" w:rsidP="005F5ED2">
            <w:pPr>
              <w:jc w:val="both"/>
              <w:rPr>
                <w:rFonts w:ascii="Garamond" w:hAnsi="Garamond"/>
                <w:b/>
                <w:bCs/>
              </w:rPr>
            </w:pPr>
            <w:r w:rsidRPr="00E22187">
              <w:rPr>
                <w:rFonts w:ascii="Garamond" w:hAnsi="Garamond"/>
              </w:rPr>
              <w:t>Prohlášení o majetku podle § 260a a násl. o. s. ř.</w:t>
            </w:r>
          </w:p>
        </w:tc>
      </w:tr>
      <w:tr w:rsidR="00B103D5" w:rsidRPr="009459E5" w:rsidTr="00FC199B">
        <w:trPr>
          <w:trHeight w:val="4117"/>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E22187" w:rsidRDefault="00B103D5" w:rsidP="00B103D5">
            <w:pPr>
              <w:rPr>
                <w:rFonts w:ascii="Garamond" w:hAnsi="Garamond"/>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Mgr. Kristina Pavlisová</w:t>
            </w:r>
          </w:p>
          <w:p w:rsidR="00B103D5" w:rsidRPr="00E22187" w:rsidRDefault="00B103D5" w:rsidP="00B103D5">
            <w:pPr>
              <w:rPr>
                <w:rFonts w:ascii="Garamond" w:hAnsi="Garamond"/>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rPr>
            </w:pPr>
            <w:r w:rsidRPr="00E22187">
              <w:rPr>
                <w:rFonts w:ascii="Garamond" w:hAnsi="Garamond"/>
              </w:rPr>
              <w:t>JUDr. Ing. Dagmar Langová</w:t>
            </w:r>
          </w:p>
          <w:p w:rsidR="00B103D5" w:rsidRPr="00E22187" w:rsidRDefault="00B103D5" w:rsidP="00B103D5">
            <w:pPr>
              <w:jc w:val="center"/>
              <w:rPr>
                <w:rFonts w:ascii="Garamond" w:hAnsi="Garamond"/>
              </w:rPr>
            </w:pPr>
            <w:r w:rsidRPr="00E22187">
              <w:rPr>
                <w:rFonts w:ascii="Garamond" w:hAnsi="Garamond"/>
              </w:rPr>
              <w:t>JUDr. Markéta Švarcová</w:t>
            </w:r>
          </w:p>
          <w:p w:rsidR="00B103D5" w:rsidRPr="00E22187" w:rsidRDefault="00B103D5" w:rsidP="00B103D5">
            <w:pPr>
              <w:jc w:val="center"/>
              <w:rPr>
                <w:rFonts w:ascii="Garamond" w:hAnsi="Garamond"/>
                <w:strike/>
              </w:rPr>
            </w:pPr>
            <w:r w:rsidRPr="00E22187">
              <w:rPr>
                <w:rFonts w:ascii="Garamond" w:hAnsi="Garamond"/>
                <w:strike/>
              </w:rPr>
              <w:t>Mgr. Monika Oliveriusová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Mgr. Hana Stehlik Vodrážková</w:t>
            </w:r>
          </w:p>
          <w:p w:rsidR="00FC199B" w:rsidRPr="00E22187" w:rsidRDefault="00B103D5" w:rsidP="00FC199B">
            <w:pPr>
              <w:jc w:val="center"/>
              <w:rPr>
                <w:rFonts w:ascii="Garamond" w:hAnsi="Garamond"/>
              </w:rPr>
            </w:pPr>
            <w:r w:rsidRPr="00E22187">
              <w:rPr>
                <w:rFonts w:ascii="Garamond" w:hAnsi="Garamond"/>
              </w:rPr>
              <w:t xml:space="preserve">Mgr. Marcela Součková </w:t>
            </w:r>
          </w:p>
          <w:p w:rsidR="00B103D5" w:rsidRPr="00E22187" w:rsidRDefault="00FC199B" w:rsidP="00FC199B">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FC199B" w:rsidRPr="00E22187" w:rsidRDefault="00FC199B" w:rsidP="00FC199B">
            <w:pPr>
              <w:rPr>
                <w:rFonts w:ascii="Garamond" w:hAnsi="Garamond"/>
              </w:rPr>
            </w:pPr>
          </w:p>
        </w:tc>
        <w:tc>
          <w:tcPr>
            <w:tcW w:w="3397" w:type="pct"/>
            <w:vMerge/>
            <w:tcBorders>
              <w:right w:val="single" w:sz="4" w:space="0" w:color="auto"/>
            </w:tcBorders>
          </w:tcPr>
          <w:p w:rsidR="00B103D5" w:rsidRPr="00E22187" w:rsidRDefault="00B103D5" w:rsidP="00B103D5">
            <w:pPr>
              <w:rPr>
                <w:rFonts w:ascii="Garamond" w:hAnsi="Garamond"/>
                <w:b/>
                <w:bCs/>
              </w:rPr>
            </w:pPr>
          </w:p>
        </w:tc>
      </w:tr>
      <w:tr w:rsidR="00FC199B" w:rsidRPr="009459E5" w:rsidTr="0052428C">
        <w:trPr>
          <w:trHeight w:val="1832"/>
        </w:trPr>
        <w:tc>
          <w:tcPr>
            <w:tcW w:w="391" w:type="pct"/>
            <w:vMerge/>
          </w:tcPr>
          <w:p w:rsidR="00FC199B" w:rsidRPr="009459E5" w:rsidRDefault="00FC199B" w:rsidP="00B103D5">
            <w:pPr>
              <w:jc w:val="center"/>
              <w:rPr>
                <w:rFonts w:ascii="Garamond" w:hAnsi="Garamond"/>
                <w:b/>
              </w:rPr>
            </w:pPr>
          </w:p>
        </w:tc>
        <w:tc>
          <w:tcPr>
            <w:tcW w:w="1212" w:type="pct"/>
            <w:tcBorders>
              <w:top w:val="single" w:sz="4" w:space="0" w:color="auto"/>
            </w:tcBorders>
          </w:tcPr>
          <w:p w:rsidR="00FC199B" w:rsidRPr="00EC52B0" w:rsidRDefault="00FC199B" w:rsidP="00FC199B">
            <w:pPr>
              <w:rPr>
                <w:rFonts w:ascii="Garamond" w:hAnsi="Garamond"/>
                <w:u w:val="single"/>
              </w:rPr>
            </w:pPr>
            <w:r w:rsidRPr="009459E5">
              <w:rPr>
                <w:rFonts w:ascii="Garamond" w:hAnsi="Garamond"/>
                <w:u w:val="single"/>
              </w:rPr>
              <w:t>vedoucí kanceláře C:</w:t>
            </w:r>
          </w:p>
          <w:p w:rsidR="006C5CDB" w:rsidRDefault="00E22187" w:rsidP="00E22187">
            <w:pPr>
              <w:jc w:val="center"/>
              <w:rPr>
                <w:rFonts w:ascii="Garamond" w:hAnsi="Garamond"/>
              </w:rPr>
            </w:pPr>
            <w:r>
              <w:rPr>
                <w:rFonts w:ascii="Garamond" w:hAnsi="Garamond"/>
              </w:rPr>
              <w:t>Monika Frydryšková</w:t>
            </w:r>
          </w:p>
          <w:p w:rsidR="00E22187" w:rsidRPr="00E22187" w:rsidRDefault="00E22187" w:rsidP="00E22187">
            <w:pPr>
              <w:jc w:val="center"/>
              <w:rPr>
                <w:rFonts w:ascii="Garamond" w:hAnsi="Garamond"/>
              </w:rPr>
            </w:pPr>
          </w:p>
          <w:p w:rsidR="00FC199B" w:rsidRPr="009459E5" w:rsidRDefault="00FC199B" w:rsidP="00FC199B">
            <w:pPr>
              <w:rPr>
                <w:rFonts w:ascii="Garamond" w:hAnsi="Garamond"/>
                <w:u w:val="single"/>
              </w:rPr>
            </w:pPr>
            <w:r w:rsidRPr="009459E5">
              <w:rPr>
                <w:rFonts w:ascii="Garamond" w:hAnsi="Garamond"/>
                <w:u w:val="single"/>
              </w:rPr>
              <w:t>vedoucí kanceláře E, EXE:</w:t>
            </w:r>
          </w:p>
          <w:p w:rsidR="00FC199B" w:rsidRPr="009459E5" w:rsidRDefault="00FC199B" w:rsidP="00FC199B">
            <w:pPr>
              <w:jc w:val="center"/>
              <w:rPr>
                <w:rFonts w:ascii="Garamond" w:hAnsi="Garamond"/>
              </w:rPr>
            </w:pPr>
            <w:r w:rsidRPr="009459E5">
              <w:rPr>
                <w:rFonts w:ascii="Garamond" w:hAnsi="Garamond"/>
              </w:rPr>
              <w:t>Barbora Čerplová</w:t>
            </w:r>
          </w:p>
          <w:p w:rsidR="00FC199B" w:rsidRPr="009459E5" w:rsidRDefault="00FC199B" w:rsidP="00FC199B">
            <w:pPr>
              <w:rPr>
                <w:rFonts w:ascii="Garamond" w:hAnsi="Garamond"/>
              </w:rPr>
            </w:pPr>
            <w:r w:rsidRPr="009459E5">
              <w:rPr>
                <w:rFonts w:ascii="Garamond" w:hAnsi="Garamond"/>
              </w:rPr>
              <w:t>(zástup Hana Klimentová</w:t>
            </w:r>
            <w:r w:rsidR="00A37134" w:rsidRPr="009459E5">
              <w:rPr>
                <w:rFonts w:ascii="Garamond" w:hAnsi="Garamond"/>
              </w:rPr>
              <w:t>)</w:t>
            </w:r>
          </w:p>
        </w:tc>
        <w:tc>
          <w:tcPr>
            <w:tcW w:w="3397" w:type="pct"/>
            <w:tcBorders>
              <w:right w:val="single" w:sz="4" w:space="0" w:color="auto"/>
            </w:tcBorders>
          </w:tcPr>
          <w:p w:rsidR="00FC199B" w:rsidRPr="009459E5" w:rsidRDefault="00FC199B" w:rsidP="00B103D5">
            <w:pPr>
              <w:jc w:val="both"/>
              <w:rPr>
                <w:rFonts w:ascii="Garamond" w:hAnsi="Garamond"/>
              </w:rPr>
            </w:pPr>
          </w:p>
          <w:p w:rsidR="00FC199B" w:rsidRPr="009459E5" w:rsidRDefault="00FC199B"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FC199B" w:rsidRPr="009459E5" w:rsidRDefault="00FC199B" w:rsidP="00B103D5">
            <w:pPr>
              <w:jc w:val="both"/>
              <w:rPr>
                <w:rFonts w:ascii="Garamond" w:hAnsi="Garamond"/>
              </w:rPr>
            </w:pPr>
          </w:p>
          <w:p w:rsidR="00FC199B" w:rsidRPr="009459E5" w:rsidRDefault="00FC199B" w:rsidP="00FC199B">
            <w:pPr>
              <w:jc w:val="both"/>
              <w:rPr>
                <w:rFonts w:ascii="Garamond" w:hAnsi="Garamond"/>
              </w:rPr>
            </w:pPr>
            <w:r w:rsidRPr="009459E5">
              <w:rPr>
                <w:rFonts w:ascii="Garamond" w:hAnsi="Garamond"/>
              </w:rPr>
              <w:t>Vede a řídí činnost soudní kanceláře E a EXE.</w:t>
            </w:r>
          </w:p>
          <w:p w:rsidR="00FC199B" w:rsidRPr="009459E5" w:rsidRDefault="00FC199B" w:rsidP="00FC199B">
            <w:pPr>
              <w:ind w:left="-4638" w:firstLine="4638"/>
              <w:jc w:val="both"/>
              <w:rPr>
                <w:rFonts w:ascii="Garamond" w:hAnsi="Garamond"/>
              </w:rPr>
            </w:pPr>
            <w:r w:rsidRPr="009459E5">
              <w:rPr>
                <w:rFonts w:ascii="Garamond" w:hAnsi="Garamond"/>
              </w:rPr>
              <w:t>Vyřizuje žádosti o lustraci osob v rejstříku „</w:t>
            </w:r>
            <w:proofErr w:type="spellStart"/>
            <w:r w:rsidRPr="009459E5">
              <w:rPr>
                <w:rFonts w:ascii="Garamond" w:hAnsi="Garamond"/>
              </w:rPr>
              <w:t>Spr</w:t>
            </w:r>
            <w:proofErr w:type="spellEnd"/>
            <w:r w:rsidRPr="009459E5">
              <w:rPr>
                <w:rFonts w:ascii="Garamond" w:hAnsi="Garamond"/>
              </w:rPr>
              <w:t>“.</w:t>
            </w:r>
          </w:p>
          <w:p w:rsidR="00E22187" w:rsidRPr="009459E5" w:rsidRDefault="00FC199B" w:rsidP="00B103D5">
            <w:pPr>
              <w:jc w:val="both"/>
              <w:rPr>
                <w:rFonts w:ascii="Garamond" w:hAnsi="Garamond"/>
              </w:rPr>
            </w:pPr>
            <w:r w:rsidRPr="009459E5">
              <w:rPr>
                <w:rFonts w:ascii="Garamond" w:hAnsi="Garamond"/>
              </w:rPr>
              <w:t>Podílí se na vyřizování žádostí o poskytnutí informací podle zákona č. 106/1999 Sb.</w:t>
            </w:r>
          </w:p>
        </w:tc>
      </w:tr>
      <w:tr w:rsidR="00B103D5" w:rsidRPr="009459E5" w:rsidTr="00BE6683">
        <w:trPr>
          <w:trHeight w:val="7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Martina Žiláková</w:t>
            </w:r>
          </w:p>
          <w:p w:rsidR="00B103D5" w:rsidRPr="009459E5" w:rsidRDefault="00B103D5" w:rsidP="00B103D5">
            <w:pPr>
              <w:pStyle w:val="Nadpis5"/>
              <w:outlineLvl w:val="4"/>
              <w:rPr>
                <w:rFonts w:ascii="Garamond" w:hAnsi="Garamond"/>
                <w:sz w:val="24"/>
                <w:szCs w:val="24"/>
                <w:u w:val="none"/>
              </w:rPr>
            </w:pPr>
            <w:r w:rsidRPr="009459E5">
              <w:rPr>
                <w:rFonts w:ascii="Garamond" w:hAnsi="Garamond"/>
                <w:sz w:val="24"/>
                <w:szCs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14 EXE, E</w:t>
            </w:r>
            <w:r w:rsidRPr="009459E5">
              <w:rPr>
                <w:rFonts w:ascii="Garamond" w:hAnsi="Garamond"/>
              </w:rPr>
              <w:t xml:space="preserve"> – v rozsahu 70 % nápadu exekucí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bCs/>
              </w:rPr>
            </w:pPr>
            <w:r w:rsidRPr="009459E5">
              <w:rPr>
                <w:rFonts w:ascii="Garamond" w:hAnsi="Garamond"/>
                <w:b/>
              </w:rPr>
              <w:t>Věci agendy E</w:t>
            </w:r>
            <w:r w:rsidRPr="009459E5">
              <w:rPr>
                <w:rFonts w:ascii="Garamond" w:hAnsi="Garamond"/>
              </w:rPr>
              <w:t xml:space="preserve"> – </w:t>
            </w:r>
            <w:r w:rsidRPr="009459E5">
              <w:rPr>
                <w:rFonts w:ascii="Garamond" w:hAnsi="Garamond"/>
                <w:bCs/>
              </w:rPr>
              <w:t xml:space="preserve">úkony dle § 11 a 14 </w:t>
            </w:r>
            <w:r w:rsidRPr="009459E5">
              <w:rPr>
                <w:rFonts w:ascii="Garamond" w:hAnsi="Garamond"/>
              </w:rPr>
              <w:t>zákona č. 121/2008 Sb., o vyšších soudních úřednících v platném znění a na základě pověření předsedů senátů provádí úkony dle § 5.</w:t>
            </w:r>
          </w:p>
          <w:p w:rsidR="00FC199B" w:rsidRPr="009459E5" w:rsidRDefault="00B103D5" w:rsidP="00B103D5">
            <w:pPr>
              <w:jc w:val="both"/>
              <w:rPr>
                <w:rFonts w:ascii="Garamond" w:hAnsi="Garamond"/>
              </w:rPr>
            </w:pPr>
            <w:r w:rsidRPr="009459E5">
              <w:rPr>
                <w:rFonts w:ascii="Garamond" w:hAnsi="Garamond"/>
              </w:rPr>
              <w:t>Vyřizování nejasných podání E.</w:t>
            </w:r>
          </w:p>
          <w:p w:rsidR="00320C16" w:rsidRPr="009459E5" w:rsidRDefault="00320C16" w:rsidP="00B103D5">
            <w:pPr>
              <w:jc w:val="both"/>
              <w:rPr>
                <w:rFonts w:ascii="Garamond" w:hAnsi="Garamond"/>
              </w:rPr>
            </w:pPr>
          </w:p>
        </w:tc>
      </w:tr>
      <w:tr w:rsidR="00B103D5" w:rsidRPr="009459E5" w:rsidTr="00BE6683">
        <w:trPr>
          <w:trHeight w:val="90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Hana Klimentová</w:t>
            </w:r>
          </w:p>
          <w:p w:rsidR="00B103D5" w:rsidRPr="009459E5" w:rsidRDefault="00B103D5" w:rsidP="00B103D5">
            <w:pPr>
              <w:pStyle w:val="Nadpis5"/>
              <w:outlineLvl w:val="4"/>
              <w:rPr>
                <w:rFonts w:ascii="Garamond" w:hAnsi="Garamond"/>
                <w:sz w:val="24"/>
                <w:u w:val="none"/>
              </w:rPr>
            </w:pPr>
            <w:r w:rsidRPr="009459E5">
              <w:rPr>
                <w:rFonts w:ascii="Garamond" w:hAnsi="Garamond"/>
                <w:sz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Pr>
          <w:p w:rsidR="00B103D5" w:rsidRPr="009459E5" w:rsidRDefault="00B103D5" w:rsidP="00B103D5">
            <w:pPr>
              <w:jc w:val="both"/>
              <w:rPr>
                <w:rFonts w:ascii="Garamond" w:hAnsi="Garamond"/>
                <w:bCs/>
              </w:rPr>
            </w:pPr>
            <w:r w:rsidRPr="009459E5">
              <w:rPr>
                <w:rFonts w:ascii="Garamond" w:hAnsi="Garamond"/>
                <w:b/>
              </w:rPr>
              <w:t>Věci agendy rejstříku C</w:t>
            </w:r>
            <w:r w:rsidRPr="009459E5">
              <w:rPr>
                <w:rFonts w:ascii="Garamond" w:hAnsi="Garamond"/>
              </w:rPr>
              <w:t xml:space="preserve"> - p</w:t>
            </w:r>
            <w:r w:rsidRPr="009459E5">
              <w:rPr>
                <w:rFonts w:ascii="Garamond" w:hAnsi="Garamond"/>
                <w:bCs/>
              </w:rPr>
              <w:t xml:space="preserve">rovádí úkony dle § 11 a 14 </w:t>
            </w:r>
            <w:r w:rsidRPr="009459E5">
              <w:rPr>
                <w:rFonts w:ascii="Garamond" w:hAnsi="Garamond"/>
              </w:rPr>
              <w:t>zákona č. 121/2008 Sb., o vyšších soudních úřednících v platném znění a na základě pověření předsedkyně senátu provádí úkony dle § 5.</w:t>
            </w:r>
          </w:p>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15 </w:t>
            </w:r>
            <w:r w:rsidRPr="009459E5">
              <w:rPr>
                <w:rFonts w:ascii="Garamond" w:hAnsi="Garamond"/>
                <w:b/>
                <w:bCs/>
              </w:rPr>
              <w:t>EXE</w:t>
            </w:r>
            <w:r w:rsidRPr="009459E5">
              <w:rPr>
                <w:rFonts w:ascii="Garamond" w:hAnsi="Garamond"/>
              </w:rPr>
              <w:t xml:space="preserve"> – v rozsahu 30 % nápadu exekucí (pověření)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320C16" w:rsidRPr="009459E5" w:rsidRDefault="00B103D5" w:rsidP="00B103D5">
            <w:pPr>
              <w:jc w:val="both"/>
              <w:rPr>
                <w:rFonts w:ascii="Garamond" w:hAnsi="Garamond"/>
                <w:bCs/>
              </w:rPr>
            </w:pPr>
            <w:r w:rsidRPr="009459E5">
              <w:rPr>
                <w:rFonts w:ascii="Garamond" w:hAnsi="Garamond"/>
                <w:bCs/>
              </w:rPr>
              <w:t>Výkon dohledu nad činností soudního exekutora.</w:t>
            </w:r>
          </w:p>
        </w:tc>
      </w:tr>
      <w:tr w:rsidR="00B103D5" w:rsidRPr="009459E5" w:rsidTr="00BE6683">
        <w:trPr>
          <w:trHeight w:val="226"/>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Marcela Zajícová</w:t>
            </w:r>
          </w:p>
          <w:p w:rsidR="00B103D5" w:rsidRPr="009459E5" w:rsidRDefault="00B103D5" w:rsidP="00B103D5">
            <w:pPr>
              <w:jc w:val="center"/>
              <w:rPr>
                <w:rFonts w:ascii="Garamond" w:hAnsi="Garamond"/>
              </w:rPr>
            </w:pPr>
            <w:r w:rsidRPr="009459E5">
              <w:rPr>
                <w:rFonts w:ascii="Garamond" w:hAnsi="Garamond"/>
              </w:rPr>
              <w:t>(zástup Martina Žiláková)</w:t>
            </w:r>
          </w:p>
          <w:p w:rsidR="00B103D5" w:rsidRPr="009459E5" w:rsidRDefault="00B103D5" w:rsidP="00B103D5">
            <w:pPr>
              <w:rPr>
                <w:rFonts w:ascii="Garamond" w:hAnsi="Garamond"/>
              </w:rPr>
            </w:pPr>
          </w:p>
        </w:tc>
        <w:tc>
          <w:tcPr>
            <w:tcW w:w="3397" w:type="pct"/>
            <w:tcBorders>
              <w:top w:val="single" w:sz="4" w:space="0" w:color="auto"/>
              <w:bottom w:val="single" w:sz="4" w:space="0" w:color="auto"/>
              <w:right w:val="single" w:sz="4" w:space="0" w:color="auto"/>
            </w:tcBorders>
          </w:tcPr>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16 </w:t>
            </w:r>
            <w:r w:rsidRPr="009459E5">
              <w:rPr>
                <w:rFonts w:ascii="Garamond" w:hAnsi="Garamond"/>
                <w:b/>
                <w:bCs/>
              </w:rPr>
              <w:t>E</w:t>
            </w:r>
            <w:r w:rsidRPr="009459E5">
              <w:rPr>
                <w:rFonts w:ascii="Garamond" w:hAnsi="Garamond"/>
                <w:bCs/>
              </w:rPr>
              <w:t xml:space="preserve"> – úkony dle § 11 a 14 </w:t>
            </w:r>
            <w:r w:rsidRPr="009459E5">
              <w:rPr>
                <w:rFonts w:ascii="Garamond" w:hAnsi="Garamond"/>
              </w:rPr>
              <w:t>zákona č. 121/2008 Sb., o vyšších soudních úřednících v  platném znění a na základě pověření předsedů senátů provádí úkony dle § 5. Vyřizování nejasných podání E.</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320C16" w:rsidRPr="009459E5" w:rsidRDefault="00B103D5" w:rsidP="00B103D5">
            <w:pPr>
              <w:jc w:val="both"/>
              <w:rPr>
                <w:rFonts w:ascii="Garamond" w:hAnsi="Garamond"/>
                <w:bCs/>
              </w:rPr>
            </w:pPr>
            <w:r w:rsidRPr="009459E5">
              <w:rPr>
                <w:rFonts w:ascii="Garamond" w:hAnsi="Garamond"/>
                <w:bCs/>
              </w:rPr>
              <w:t>Výkon dohledu n</w:t>
            </w:r>
            <w:r w:rsidR="009D0901" w:rsidRPr="009459E5">
              <w:rPr>
                <w:rFonts w:ascii="Garamond" w:hAnsi="Garamond"/>
                <w:bCs/>
              </w:rPr>
              <w:t>ad činností soudního exekutora.</w:t>
            </w:r>
          </w:p>
        </w:tc>
      </w:tr>
      <w:tr w:rsidR="00B103D5" w:rsidRPr="009459E5" w:rsidTr="00EA6F40">
        <w:trPr>
          <w:trHeight w:val="823"/>
        </w:trPr>
        <w:tc>
          <w:tcPr>
            <w:tcW w:w="391" w:type="pct"/>
            <w:vMerge w:val="restart"/>
            <w:tcBorders>
              <w:top w:val="single" w:sz="4" w:space="0" w:color="auto"/>
            </w:tcBorders>
          </w:tcPr>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52428C" w:rsidRPr="009459E5" w:rsidRDefault="0052428C" w:rsidP="00B103D5">
            <w:pPr>
              <w:rPr>
                <w:rFonts w:ascii="Garamond" w:hAnsi="Garamond"/>
                <w:b/>
              </w:rPr>
            </w:pPr>
          </w:p>
          <w:p w:rsidR="0052428C" w:rsidRPr="009459E5" w:rsidRDefault="0052428C"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jc w:val="center"/>
              <w:rPr>
                <w:rFonts w:ascii="Garamond" w:hAnsi="Garamond"/>
                <w:b/>
              </w:rPr>
            </w:pPr>
          </w:p>
          <w:p w:rsidR="00B103D5" w:rsidRPr="009459E5" w:rsidRDefault="00B103D5" w:rsidP="00B103D5">
            <w:pPr>
              <w:jc w:val="center"/>
              <w:rPr>
                <w:rFonts w:ascii="Garamond" w:hAnsi="Garamond"/>
                <w:b/>
              </w:rPr>
            </w:pPr>
            <w:r w:rsidRPr="009459E5">
              <w:rPr>
                <w:rFonts w:ascii="Garamond" w:hAnsi="Garamond"/>
                <w:b/>
              </w:rPr>
              <w:t>7</w:t>
            </w: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901F48" w:rsidRPr="009459E5" w:rsidRDefault="00901F48" w:rsidP="00B103D5">
            <w:pPr>
              <w:rPr>
                <w:rFonts w:ascii="Garamond" w:hAnsi="Garamond"/>
                <w:b/>
              </w:rPr>
            </w:pPr>
          </w:p>
          <w:p w:rsidR="0052428C" w:rsidRPr="009459E5" w:rsidRDefault="0052428C" w:rsidP="00B103D5">
            <w:pPr>
              <w:rPr>
                <w:rFonts w:ascii="Garamond" w:hAnsi="Garamond"/>
                <w:b/>
              </w:rPr>
            </w:pPr>
          </w:p>
          <w:p w:rsidR="00B81EDE" w:rsidRPr="009459E5" w:rsidRDefault="00B81EDE" w:rsidP="00B103D5">
            <w:pPr>
              <w:rPr>
                <w:rFonts w:ascii="Garamond" w:hAnsi="Garamond"/>
                <w:b/>
              </w:rPr>
            </w:pPr>
          </w:p>
          <w:p w:rsidR="00B81EDE" w:rsidRPr="009459E5" w:rsidRDefault="00B81EDE" w:rsidP="00B103D5">
            <w:pPr>
              <w:rPr>
                <w:rFonts w:ascii="Garamond" w:hAnsi="Garamond"/>
                <w:b/>
              </w:rPr>
            </w:pPr>
          </w:p>
          <w:p w:rsidR="009D0901" w:rsidRPr="009459E5" w:rsidRDefault="009D0901" w:rsidP="00B103D5">
            <w:pPr>
              <w:rPr>
                <w:rFonts w:ascii="Garamond" w:hAnsi="Garamond"/>
                <w:b/>
              </w:rPr>
            </w:pPr>
          </w:p>
          <w:p w:rsidR="00276D4B" w:rsidRPr="009459E5" w:rsidRDefault="00276D4B" w:rsidP="00B103D5">
            <w:pPr>
              <w:rPr>
                <w:rFonts w:ascii="Garamond" w:hAnsi="Garamond"/>
                <w:b/>
              </w:rPr>
            </w:pPr>
          </w:p>
          <w:p w:rsidR="00B81EDE" w:rsidRPr="009459E5" w:rsidRDefault="00B81EDE" w:rsidP="00B103D5">
            <w:pPr>
              <w:rPr>
                <w:rFonts w:ascii="Garamond" w:hAnsi="Garamond"/>
                <w:b/>
              </w:rPr>
            </w:pPr>
          </w:p>
          <w:p w:rsidR="00B103D5" w:rsidRPr="009459E5" w:rsidRDefault="00B103D5" w:rsidP="00B103D5">
            <w:pPr>
              <w:jc w:val="center"/>
              <w:rPr>
                <w:rFonts w:ascii="Garamond" w:hAnsi="Garamond"/>
                <w:b/>
              </w:rPr>
            </w:pPr>
            <w:r w:rsidRPr="009459E5">
              <w:rPr>
                <w:rFonts w:ascii="Garamond" w:hAnsi="Garamond"/>
                <w:b/>
              </w:rPr>
              <w:t>7</w:t>
            </w:r>
          </w:p>
        </w:tc>
        <w:tc>
          <w:tcPr>
            <w:tcW w:w="1212" w:type="pct"/>
            <w:tcBorders>
              <w:top w:val="single" w:sz="4" w:space="0" w:color="auto"/>
              <w:bottom w:val="single" w:sz="4" w:space="0" w:color="auto"/>
            </w:tcBorders>
            <w:vAlign w:val="center"/>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b/>
                <w:u w:val="single"/>
              </w:rPr>
            </w:pPr>
            <w:r w:rsidRPr="00E22187">
              <w:rPr>
                <w:rFonts w:ascii="Garamond" w:hAnsi="Garamond"/>
                <w:b/>
                <w:u w:val="single"/>
              </w:rPr>
              <w:t>Mgr. Kristina Pavlisová</w:t>
            </w:r>
          </w:p>
          <w:p w:rsidR="00B103D5" w:rsidRPr="00E22187" w:rsidRDefault="00B103D5" w:rsidP="0052428C">
            <w:pPr>
              <w:rPr>
                <w:rFonts w:ascii="Garamond" w:hAnsi="Garamond"/>
              </w:rPr>
            </w:pPr>
          </w:p>
        </w:tc>
        <w:tc>
          <w:tcPr>
            <w:tcW w:w="3397" w:type="pct"/>
            <w:vMerge w:val="restart"/>
            <w:tcBorders>
              <w:top w:val="single" w:sz="4" w:space="0" w:color="auto"/>
            </w:tcBorders>
          </w:tcPr>
          <w:p w:rsidR="00B103D5" w:rsidRPr="00E22187" w:rsidRDefault="00B103D5" w:rsidP="00B103D5">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rsidR="00B103D5" w:rsidRPr="00E22187" w:rsidRDefault="00B103D5" w:rsidP="00B103D5">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 v rozsahu 65</w:t>
            </w:r>
            <w:r w:rsidR="00EC52B0">
              <w:rPr>
                <w:rFonts w:ascii="Garamond" w:hAnsi="Garamond"/>
              </w:rPr>
              <w:t xml:space="preserve"> </w:t>
            </w:r>
            <w:r w:rsidRPr="00E22187">
              <w:rPr>
                <w:rFonts w:ascii="Garamond" w:hAnsi="Garamond"/>
              </w:rPr>
              <w:t>%</w:t>
            </w:r>
          </w:p>
          <w:p w:rsidR="00B103D5" w:rsidRPr="00E22187" w:rsidRDefault="00B103D5" w:rsidP="00B103D5">
            <w:pPr>
              <w:jc w:val="both"/>
              <w:rPr>
                <w:rFonts w:ascii="Garamond" w:hAnsi="Garamond"/>
              </w:rPr>
            </w:pPr>
            <w:r w:rsidRPr="00E22187">
              <w:rPr>
                <w:rFonts w:ascii="Garamond" w:hAnsi="Garamond"/>
              </w:rPr>
              <w:t>Ustanovení opatrovníka dle § 892/2, 3 o. z.</w:t>
            </w:r>
          </w:p>
          <w:p w:rsidR="00B103D5" w:rsidRPr="00E22187" w:rsidRDefault="00B103D5" w:rsidP="00B103D5">
            <w:pPr>
              <w:jc w:val="both"/>
              <w:rPr>
                <w:rFonts w:ascii="Garamond" w:hAnsi="Garamond"/>
                <w:strike/>
              </w:rPr>
            </w:pPr>
            <w:r w:rsidRPr="00E22187">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B103D5" w:rsidRPr="00E22187" w:rsidRDefault="00B103D5" w:rsidP="00B103D5">
            <w:pPr>
              <w:jc w:val="both"/>
              <w:rPr>
                <w:rFonts w:ascii="Garamond" w:hAnsi="Garamond"/>
                <w:b/>
                <w:bCs/>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w:t>
            </w:r>
          </w:p>
        </w:tc>
      </w:tr>
      <w:tr w:rsidR="00B103D5" w:rsidRPr="009459E5" w:rsidTr="00EA6F40">
        <w:trPr>
          <w:trHeight w:val="240"/>
        </w:trPr>
        <w:tc>
          <w:tcPr>
            <w:tcW w:w="391" w:type="pct"/>
            <w:vMerge/>
            <w:tcBorders>
              <w:top w:val="single" w:sz="4" w:space="0" w:color="auto"/>
            </w:tcBorders>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JUDr. Ing. Dagmar Langová</w:t>
            </w:r>
          </w:p>
          <w:p w:rsidR="00B103D5" w:rsidRPr="00E22187" w:rsidRDefault="00B103D5" w:rsidP="00B103D5">
            <w:pPr>
              <w:rPr>
                <w:rFonts w:ascii="Garamond" w:hAnsi="Garamond"/>
                <w:b/>
                <w:u w:val="single"/>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rPr>
            </w:pPr>
            <w:r w:rsidRPr="00E22187">
              <w:rPr>
                <w:rFonts w:ascii="Garamond" w:hAnsi="Garamond"/>
              </w:rPr>
              <w:t>JUDr. Markéta Švarcová</w:t>
            </w:r>
          </w:p>
          <w:p w:rsidR="00B103D5" w:rsidRPr="00E22187" w:rsidRDefault="00B103D5" w:rsidP="00B103D5">
            <w:pPr>
              <w:jc w:val="center"/>
              <w:rPr>
                <w:rFonts w:ascii="Garamond" w:hAnsi="Garamond"/>
                <w:strike/>
              </w:rPr>
            </w:pPr>
            <w:r w:rsidRPr="00E22187">
              <w:rPr>
                <w:rFonts w:ascii="Garamond" w:hAnsi="Garamond"/>
                <w:strike/>
              </w:rPr>
              <w:t>Mgr. Monika Oliveriusová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Mgr. Hana Stehlik Vodrážková</w:t>
            </w:r>
          </w:p>
          <w:p w:rsidR="00B103D5" w:rsidRPr="00E22187" w:rsidRDefault="00B103D5" w:rsidP="00B103D5">
            <w:pPr>
              <w:jc w:val="center"/>
              <w:rPr>
                <w:rFonts w:ascii="Garamond" w:hAnsi="Garamond"/>
              </w:rPr>
            </w:pPr>
            <w:r w:rsidRPr="00E22187">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663902" w:rsidRPr="00E22187" w:rsidRDefault="00B103D5" w:rsidP="00663902">
            <w:pPr>
              <w:jc w:val="center"/>
              <w:rPr>
                <w:rFonts w:ascii="Garamond" w:hAnsi="Garamond"/>
              </w:rPr>
            </w:pPr>
            <w:r w:rsidRPr="00E22187">
              <w:rPr>
                <w:rFonts w:ascii="Garamond" w:hAnsi="Garamond"/>
              </w:rPr>
              <w:t>Mgr. Markéta Lanzová</w:t>
            </w:r>
          </w:p>
        </w:tc>
        <w:tc>
          <w:tcPr>
            <w:tcW w:w="3397" w:type="pct"/>
            <w:vMerge/>
            <w:tcBorders>
              <w:top w:val="single" w:sz="4" w:space="0" w:color="auto"/>
            </w:tcBorders>
          </w:tcPr>
          <w:p w:rsidR="00B103D5" w:rsidRPr="00E22187" w:rsidRDefault="00B103D5" w:rsidP="00B103D5">
            <w:pPr>
              <w:rPr>
                <w:rFonts w:ascii="Garamond" w:hAnsi="Garamond"/>
                <w:b/>
                <w:bCs/>
              </w:rPr>
            </w:pPr>
          </w:p>
        </w:tc>
      </w:tr>
      <w:tr w:rsidR="00B103D5" w:rsidRPr="009459E5" w:rsidTr="00AC3FD4">
        <w:trPr>
          <w:trHeight w:val="1413"/>
        </w:trPr>
        <w:tc>
          <w:tcPr>
            <w:tcW w:w="391" w:type="pct"/>
            <w:vMerge/>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Pr="009459E5" w:rsidRDefault="00B103D5" w:rsidP="00B103D5">
            <w:pPr>
              <w:jc w:val="center"/>
              <w:rPr>
                <w:rFonts w:ascii="Garamond" w:hAnsi="Garamond"/>
              </w:rPr>
            </w:pPr>
            <w:r w:rsidRPr="009459E5">
              <w:rPr>
                <w:rFonts w:ascii="Garamond" w:hAnsi="Garamond"/>
              </w:rPr>
              <w:t>Mgr. Andrea Mikolášová</w:t>
            </w:r>
          </w:p>
          <w:p w:rsidR="00B103D5" w:rsidRPr="009459E5" w:rsidRDefault="00B103D5" w:rsidP="00B103D5">
            <w:pPr>
              <w:jc w:val="center"/>
              <w:rPr>
                <w:rFonts w:ascii="Garamond" w:hAnsi="Garamond"/>
              </w:rPr>
            </w:pPr>
            <w:r w:rsidRPr="009459E5">
              <w:rPr>
                <w:rFonts w:ascii="Garamond" w:hAnsi="Garamond"/>
              </w:rPr>
              <w:t>(zástup Mgr. Kristina Pavlisová)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tcBorders>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B103D5" w:rsidRPr="009459E5" w:rsidRDefault="00B103D5" w:rsidP="00B103D5">
            <w:pPr>
              <w:jc w:val="both"/>
              <w:rPr>
                <w:rFonts w:ascii="Garamond" w:hAnsi="Garamond"/>
              </w:rPr>
            </w:pPr>
            <w:r w:rsidRPr="009459E5">
              <w:rPr>
                <w:rFonts w:ascii="Garamond" w:hAnsi="Garamond"/>
              </w:rPr>
              <w:t>Protokoly o souhlasu s osvojením dle § 810 o. z.</w:t>
            </w:r>
          </w:p>
          <w:p w:rsidR="00D95972" w:rsidRPr="009459E5" w:rsidRDefault="007B40B6" w:rsidP="00B103D5">
            <w:pPr>
              <w:jc w:val="both"/>
              <w:rPr>
                <w:rFonts w:ascii="Garamond" w:hAnsi="Garamond"/>
              </w:rPr>
            </w:pPr>
            <w:r w:rsidRPr="009459E5">
              <w:rPr>
                <w:rFonts w:ascii="Garamond" w:hAnsi="Garamond"/>
              </w:rPr>
              <w:t>Sepisování návrhů podle o. z.</w:t>
            </w:r>
          </w:p>
          <w:p w:rsidR="007B40B6" w:rsidRPr="009459E5" w:rsidRDefault="007B40B6" w:rsidP="00B103D5">
            <w:pPr>
              <w:jc w:val="both"/>
              <w:rPr>
                <w:rFonts w:ascii="Garamond" w:hAnsi="Garamond"/>
              </w:rPr>
            </w:pPr>
          </w:p>
        </w:tc>
      </w:tr>
      <w:tr w:rsidR="00B103D5" w:rsidRPr="009459E5" w:rsidTr="00632226">
        <w:trPr>
          <w:trHeight w:val="1393"/>
        </w:trPr>
        <w:tc>
          <w:tcPr>
            <w:tcW w:w="391" w:type="pct"/>
            <w:vMerge/>
          </w:tcPr>
          <w:p w:rsidR="00B103D5" w:rsidRPr="009459E5" w:rsidRDefault="00B103D5" w:rsidP="00B103D5">
            <w:pPr>
              <w:jc w:val="cente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B103D5" w:rsidRPr="009459E5" w:rsidRDefault="00B103D5" w:rsidP="00B103D5">
            <w:pPr>
              <w:jc w:val="center"/>
              <w:rPr>
                <w:rFonts w:ascii="Garamond" w:hAnsi="Garamond"/>
              </w:rPr>
            </w:pPr>
            <w:r w:rsidRPr="009459E5">
              <w:rPr>
                <w:rFonts w:ascii="Garamond" w:hAnsi="Garamond"/>
              </w:rPr>
              <w:t>Jana Feriová</w:t>
            </w:r>
          </w:p>
          <w:p w:rsidR="008F0BA6" w:rsidRPr="009459E5" w:rsidRDefault="008F0BA6" w:rsidP="00B103D5">
            <w:pPr>
              <w:rPr>
                <w:rFonts w:ascii="Garamond" w:hAnsi="Garamond"/>
                <w:u w:val="single"/>
              </w:rPr>
            </w:pPr>
          </w:p>
          <w:p w:rsidR="00B103D5" w:rsidRPr="009459E5" w:rsidRDefault="00B103D5" w:rsidP="00B103D5">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103D5" w:rsidRPr="009459E5" w:rsidRDefault="00B103D5" w:rsidP="00B103D5">
            <w:pPr>
              <w:jc w:val="center"/>
              <w:rPr>
                <w:rFonts w:ascii="Garamond" w:hAnsi="Garamond"/>
              </w:rPr>
            </w:pPr>
            <w:r w:rsidRPr="009459E5">
              <w:rPr>
                <w:rFonts w:ascii="Garamond" w:hAnsi="Garamond"/>
              </w:rPr>
              <w:t>Ivana Kuncová</w:t>
            </w:r>
          </w:p>
          <w:p w:rsidR="00B103D5" w:rsidRPr="009459E5" w:rsidRDefault="00B103D5" w:rsidP="00B103D5">
            <w:pPr>
              <w:jc w:val="center"/>
              <w:rPr>
                <w:rFonts w:ascii="Garamond" w:hAnsi="Garamond"/>
              </w:rPr>
            </w:pPr>
            <w:r w:rsidRPr="009459E5">
              <w:rPr>
                <w:rFonts w:ascii="Garamond" w:hAnsi="Garamond"/>
              </w:rPr>
              <w:t>Pavlína Mohsenová</w:t>
            </w:r>
          </w:p>
        </w:tc>
        <w:tc>
          <w:tcPr>
            <w:tcW w:w="3397" w:type="pct"/>
          </w:tcPr>
          <w:p w:rsidR="00B103D5" w:rsidRPr="009459E5" w:rsidRDefault="00B103D5"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B103D5" w:rsidRPr="009459E5" w:rsidRDefault="00B103D5" w:rsidP="00B103D5">
            <w:pPr>
              <w:jc w:val="both"/>
              <w:rPr>
                <w:rFonts w:ascii="Garamond" w:hAnsi="Garamond"/>
              </w:rPr>
            </w:pP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D95972" w:rsidRPr="009459E5" w:rsidRDefault="00B103D5" w:rsidP="00B103D5">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8F0BA6" w:rsidRPr="009459E5" w:rsidRDefault="008F0BA6" w:rsidP="00B103D5">
            <w:pPr>
              <w:rPr>
                <w:rFonts w:ascii="Garamond" w:hAnsi="Garamond"/>
              </w:rPr>
            </w:pPr>
          </w:p>
        </w:tc>
      </w:tr>
      <w:tr w:rsidR="00B103D5" w:rsidRPr="009459E5" w:rsidTr="009077AA">
        <w:trPr>
          <w:trHeight w:val="835"/>
        </w:trPr>
        <w:tc>
          <w:tcPr>
            <w:tcW w:w="391" w:type="pct"/>
            <w:vMerge w:val="restart"/>
          </w:tcPr>
          <w:p w:rsidR="00B103D5" w:rsidRPr="009459E5" w:rsidRDefault="00B103D5" w:rsidP="00B103D5">
            <w:pPr>
              <w:jc w:val="both"/>
              <w:rPr>
                <w:rFonts w:ascii="Garamond" w:hAnsi="Garamond"/>
                <w:b/>
              </w:rPr>
            </w:pPr>
          </w:p>
          <w:p w:rsidR="00B103D5" w:rsidRPr="009459E5" w:rsidRDefault="00B103D5" w:rsidP="00B103D5">
            <w:pPr>
              <w:jc w:val="both"/>
              <w:rPr>
                <w:rFonts w:ascii="Garamond" w:hAnsi="Garamond"/>
                <w:b/>
              </w:rPr>
            </w:pPr>
          </w:p>
          <w:p w:rsidR="00B103D5" w:rsidRPr="009459E5" w:rsidRDefault="00B103D5" w:rsidP="00B103D5">
            <w:pPr>
              <w:jc w:val="both"/>
              <w:rPr>
                <w:rFonts w:ascii="Garamond" w:hAnsi="Garamond"/>
                <w:b/>
              </w:rPr>
            </w:pPr>
          </w:p>
          <w:p w:rsidR="00420632" w:rsidRPr="009459E5" w:rsidRDefault="00420632" w:rsidP="00B103D5">
            <w:pPr>
              <w:jc w:val="both"/>
              <w:rPr>
                <w:rFonts w:ascii="Garamond" w:hAnsi="Garamond"/>
                <w:b/>
              </w:rPr>
            </w:pPr>
          </w:p>
          <w:p w:rsidR="00B103D5" w:rsidRPr="009459E5" w:rsidRDefault="00B103D5" w:rsidP="00B103D5">
            <w:pPr>
              <w:jc w:val="both"/>
              <w:rPr>
                <w:rFonts w:ascii="Garamond" w:hAnsi="Garamond"/>
                <w:b/>
              </w:rPr>
            </w:pPr>
          </w:p>
          <w:p w:rsidR="0052428C" w:rsidRPr="009459E5" w:rsidRDefault="0052428C" w:rsidP="00B103D5">
            <w:pPr>
              <w:jc w:val="both"/>
              <w:rPr>
                <w:rFonts w:ascii="Garamond" w:hAnsi="Garamond"/>
                <w:b/>
              </w:rPr>
            </w:pPr>
          </w:p>
          <w:p w:rsidR="0052428C" w:rsidRPr="009459E5" w:rsidRDefault="0052428C" w:rsidP="00B103D5">
            <w:pPr>
              <w:jc w:val="both"/>
              <w:rPr>
                <w:rFonts w:ascii="Garamond" w:hAnsi="Garamond"/>
                <w:b/>
              </w:rPr>
            </w:pPr>
          </w:p>
          <w:p w:rsidR="00B103D5" w:rsidRPr="009459E5" w:rsidRDefault="00B103D5" w:rsidP="00B103D5">
            <w:pPr>
              <w:jc w:val="both"/>
              <w:rPr>
                <w:rFonts w:ascii="Garamond" w:hAnsi="Garamond"/>
                <w:b/>
              </w:rPr>
            </w:pPr>
          </w:p>
          <w:p w:rsidR="00B103D5" w:rsidRPr="009459E5" w:rsidRDefault="00B103D5" w:rsidP="00B103D5">
            <w:pPr>
              <w:jc w:val="both"/>
              <w:rPr>
                <w:rFonts w:ascii="Garamond" w:hAnsi="Garamond"/>
                <w:b/>
              </w:rPr>
            </w:pPr>
          </w:p>
          <w:p w:rsidR="00B103D5" w:rsidRPr="009459E5" w:rsidRDefault="00B103D5" w:rsidP="00B103D5">
            <w:pPr>
              <w:jc w:val="center"/>
              <w:rPr>
                <w:rFonts w:ascii="Garamond" w:hAnsi="Garamond"/>
                <w:b/>
              </w:rPr>
            </w:pPr>
            <w:r w:rsidRPr="009459E5">
              <w:rPr>
                <w:rFonts w:ascii="Garamond" w:hAnsi="Garamond"/>
                <w:b/>
              </w:rPr>
              <w:t>9</w:t>
            </w:r>
          </w:p>
          <w:p w:rsidR="00B103D5" w:rsidRPr="009459E5" w:rsidRDefault="00B103D5" w:rsidP="00B103D5">
            <w:pPr>
              <w:jc w:val="both"/>
              <w:rPr>
                <w:rFonts w:ascii="Garamond" w:hAnsi="Garamond"/>
                <w:b/>
              </w:rPr>
            </w:pPr>
          </w:p>
          <w:p w:rsidR="00B103D5" w:rsidRPr="009459E5" w:rsidRDefault="00B103D5" w:rsidP="00B103D5">
            <w:pPr>
              <w:jc w:val="center"/>
              <w:rPr>
                <w:rFonts w:ascii="Garamond" w:hAnsi="Garamond"/>
                <w:b/>
              </w:rPr>
            </w:pPr>
          </w:p>
          <w:p w:rsidR="00B103D5" w:rsidRPr="009459E5" w:rsidRDefault="00B103D5" w:rsidP="00B103D5">
            <w:pPr>
              <w:jc w:val="center"/>
              <w:rPr>
                <w:rFonts w:ascii="Garamond" w:hAnsi="Garamond"/>
                <w:b/>
              </w:rPr>
            </w:pPr>
          </w:p>
          <w:p w:rsidR="00B103D5" w:rsidRPr="009459E5" w:rsidRDefault="00B103D5" w:rsidP="00B103D5">
            <w:pPr>
              <w:jc w:val="center"/>
              <w:rPr>
                <w:rFonts w:ascii="Garamond" w:hAnsi="Garamond"/>
                <w:b/>
              </w:rPr>
            </w:pPr>
          </w:p>
          <w:p w:rsidR="00B103D5" w:rsidRPr="009459E5" w:rsidRDefault="00B103D5" w:rsidP="00B103D5">
            <w:pPr>
              <w:jc w:val="center"/>
              <w:rPr>
                <w:rFonts w:ascii="Garamond" w:hAnsi="Garamond"/>
                <w:b/>
              </w:rPr>
            </w:pPr>
          </w:p>
          <w:p w:rsidR="00B103D5" w:rsidRPr="009459E5" w:rsidRDefault="00B103D5" w:rsidP="00B103D5">
            <w:pPr>
              <w:jc w:val="center"/>
              <w:rPr>
                <w:rFonts w:ascii="Garamond" w:hAnsi="Garamond"/>
                <w:b/>
              </w:rPr>
            </w:pPr>
          </w:p>
          <w:p w:rsidR="00B103D5" w:rsidRPr="009459E5" w:rsidRDefault="00B103D5" w:rsidP="00B103D5">
            <w:pPr>
              <w:jc w:val="center"/>
              <w:rPr>
                <w:rFonts w:ascii="Garamond" w:hAnsi="Garamond"/>
                <w:b/>
              </w:rPr>
            </w:pPr>
          </w:p>
          <w:p w:rsidR="00B103D5" w:rsidRPr="009459E5" w:rsidRDefault="00B103D5" w:rsidP="00B103D5">
            <w:pPr>
              <w:rPr>
                <w:rFonts w:ascii="Garamond" w:hAnsi="Garamond"/>
                <w:b/>
              </w:rPr>
            </w:pPr>
          </w:p>
          <w:p w:rsidR="00B103D5" w:rsidRPr="009459E5" w:rsidRDefault="00B103D5" w:rsidP="00B103D5">
            <w:pPr>
              <w:jc w:val="center"/>
              <w:rPr>
                <w:rFonts w:ascii="Garamond" w:hAnsi="Garamond"/>
                <w:b/>
              </w:rPr>
            </w:pPr>
          </w:p>
          <w:p w:rsidR="00EB068B" w:rsidRPr="009459E5" w:rsidRDefault="00EB068B" w:rsidP="00B103D5">
            <w:pPr>
              <w:jc w:val="center"/>
              <w:rPr>
                <w:rFonts w:ascii="Garamond" w:hAnsi="Garamond"/>
                <w:b/>
              </w:rPr>
            </w:pPr>
          </w:p>
          <w:p w:rsidR="00320577" w:rsidRPr="009459E5" w:rsidRDefault="00320577" w:rsidP="00B103D5">
            <w:pPr>
              <w:jc w:val="center"/>
              <w:rPr>
                <w:rFonts w:ascii="Garamond" w:hAnsi="Garamond"/>
                <w:b/>
              </w:rPr>
            </w:pPr>
          </w:p>
          <w:p w:rsidR="00320C16" w:rsidRPr="009459E5" w:rsidRDefault="00320C16" w:rsidP="00B103D5">
            <w:pPr>
              <w:jc w:val="center"/>
              <w:rPr>
                <w:rFonts w:ascii="Garamond" w:hAnsi="Garamond"/>
                <w:b/>
              </w:rPr>
            </w:pPr>
          </w:p>
          <w:p w:rsidR="00663902" w:rsidRPr="009459E5" w:rsidRDefault="00663902" w:rsidP="00B103D5">
            <w:pPr>
              <w:jc w:val="center"/>
              <w:rPr>
                <w:rFonts w:ascii="Garamond" w:hAnsi="Garamond"/>
                <w:b/>
              </w:rPr>
            </w:pPr>
          </w:p>
          <w:p w:rsidR="00B103D5" w:rsidRPr="009459E5" w:rsidRDefault="00B103D5" w:rsidP="00B103D5">
            <w:pPr>
              <w:rPr>
                <w:rFonts w:ascii="Garamond" w:hAnsi="Garamond"/>
                <w:b/>
              </w:rPr>
            </w:pPr>
          </w:p>
          <w:p w:rsidR="00EB068B" w:rsidRPr="009459E5" w:rsidRDefault="00EB068B" w:rsidP="00B103D5">
            <w:pPr>
              <w:rPr>
                <w:rFonts w:ascii="Garamond" w:hAnsi="Garamond"/>
                <w:b/>
              </w:rPr>
            </w:pPr>
          </w:p>
          <w:p w:rsidR="00EB068B" w:rsidRPr="009459E5" w:rsidRDefault="00EB068B" w:rsidP="00EB068B">
            <w:pPr>
              <w:jc w:val="center"/>
              <w:rPr>
                <w:rFonts w:ascii="Garamond" w:hAnsi="Garamond"/>
                <w:b/>
              </w:rPr>
            </w:pPr>
            <w:r w:rsidRPr="009459E5">
              <w:rPr>
                <w:rFonts w:ascii="Garamond" w:hAnsi="Garamond"/>
                <w:b/>
              </w:rPr>
              <w:t>9</w:t>
            </w:r>
          </w:p>
        </w:tc>
        <w:tc>
          <w:tcPr>
            <w:tcW w:w="1212" w:type="pct"/>
            <w:tcBorders>
              <w:bottom w:val="single" w:sz="4" w:space="0" w:color="auto"/>
            </w:tcBorders>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b/>
                <w:u w:val="single"/>
              </w:rPr>
            </w:pPr>
            <w:r w:rsidRPr="00E22187">
              <w:rPr>
                <w:rFonts w:ascii="Garamond" w:hAnsi="Garamond"/>
                <w:b/>
                <w:u w:val="single"/>
              </w:rPr>
              <w:t>JUDr. Ing. Dagmar Langová</w:t>
            </w:r>
          </w:p>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rPr>
            </w:pPr>
          </w:p>
        </w:tc>
        <w:tc>
          <w:tcPr>
            <w:tcW w:w="3397" w:type="pct"/>
            <w:vMerge w:val="restart"/>
          </w:tcPr>
          <w:p w:rsidR="00B103D5" w:rsidRPr="00E22187" w:rsidRDefault="00B103D5" w:rsidP="00B103D5">
            <w:pPr>
              <w:jc w:val="both"/>
              <w:rPr>
                <w:rFonts w:ascii="Garamond" w:hAnsi="Garamond"/>
                <w:bCs/>
              </w:rPr>
            </w:pPr>
            <w:r w:rsidRPr="00E22187">
              <w:rPr>
                <w:rFonts w:ascii="Garamond" w:hAnsi="Garamond"/>
              </w:rPr>
              <w:t>V</w:t>
            </w:r>
            <w:r w:rsidRPr="00E22187">
              <w:rPr>
                <w:rFonts w:ascii="Garamond" w:hAnsi="Garamond"/>
                <w:b/>
                <w:bCs/>
              </w:rPr>
              <w:t>ěci agendy rejstříku C</w:t>
            </w:r>
            <w:r w:rsidRPr="00E22187">
              <w:rPr>
                <w:rFonts w:ascii="Garamond" w:hAnsi="Garamond"/>
              </w:rPr>
              <w:t xml:space="preserve"> – </w:t>
            </w:r>
            <w:r w:rsidR="00767AD6" w:rsidRPr="00E22187">
              <w:rPr>
                <w:rFonts w:ascii="Garamond" w:hAnsi="Garamond"/>
                <w:bCs/>
              </w:rPr>
              <w:t>v rozsahu 50 %</w:t>
            </w:r>
          </w:p>
          <w:p w:rsidR="00B103D5" w:rsidRPr="00771FF4" w:rsidRDefault="00B103D5" w:rsidP="00B103D5">
            <w:pPr>
              <w:rPr>
                <w:rFonts w:ascii="Garamond" w:hAnsi="Garamond"/>
                <w:bCs/>
              </w:rPr>
            </w:pPr>
            <w:bookmarkStart w:id="0" w:name="_GoBack"/>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 </w:t>
            </w:r>
            <w:r w:rsidRPr="00771FF4">
              <w:rPr>
                <w:rFonts w:ascii="Garamond" w:hAnsi="Garamond"/>
                <w:bCs/>
                <w:strike/>
                <w:color w:val="FF0000"/>
              </w:rPr>
              <w:t>v rozsahu 50 %</w:t>
            </w:r>
            <w:r w:rsidR="00771FF4">
              <w:rPr>
                <w:rFonts w:ascii="Garamond" w:hAnsi="Garamond"/>
                <w:bCs/>
                <w:color w:val="FF0000"/>
              </w:rPr>
              <w:t xml:space="preserve"> nápad pozastaven</w:t>
            </w:r>
          </w:p>
          <w:bookmarkEnd w:id="0"/>
          <w:p w:rsidR="00B103D5" w:rsidRPr="00E22187" w:rsidRDefault="00B103D5" w:rsidP="00B103D5">
            <w:pPr>
              <w:rPr>
                <w:rFonts w:ascii="Garamond" w:hAnsi="Garamond"/>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r w:rsidRPr="00E22187">
              <w:rPr>
                <w:rFonts w:ascii="Garamond" w:hAnsi="Garamond"/>
              </w:rPr>
              <w:t xml:space="preserve"> </w:t>
            </w:r>
          </w:p>
          <w:p w:rsidR="00B103D5" w:rsidRPr="00E22187" w:rsidRDefault="00B103D5" w:rsidP="00B103D5">
            <w:pPr>
              <w:pStyle w:val="Default"/>
              <w:jc w:val="both"/>
              <w:rPr>
                <w:rFonts w:ascii="Garamond" w:hAnsi="Garamond"/>
                <w:color w:val="auto"/>
              </w:rPr>
            </w:pPr>
            <w:r w:rsidRPr="00E22187">
              <w:rPr>
                <w:rFonts w:ascii="Garamond" w:hAnsi="Garamond"/>
                <w:color w:val="auto"/>
              </w:rPr>
              <w:t xml:space="preserve">Ustanovení opatrovníka dle § 892/2, 3 o. z. </w:t>
            </w:r>
          </w:p>
          <w:p w:rsidR="00B103D5" w:rsidRPr="00E22187" w:rsidRDefault="00B103D5" w:rsidP="00B103D5">
            <w:pPr>
              <w:jc w:val="both"/>
              <w:rPr>
                <w:rFonts w:ascii="Garamond" w:hAnsi="Garamond"/>
              </w:rPr>
            </w:pPr>
            <w:r w:rsidRPr="00E22187">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rsidR="00B103D5" w:rsidRPr="00E22187" w:rsidRDefault="00B103D5" w:rsidP="00B103D5">
            <w:pPr>
              <w:jc w:val="both"/>
              <w:rPr>
                <w:rFonts w:ascii="Garamond" w:hAnsi="Garamond"/>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 xml:space="preserve">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 </w:t>
            </w:r>
          </w:p>
          <w:p w:rsidR="00B103D5" w:rsidRPr="00E22187" w:rsidRDefault="00B103D5" w:rsidP="00B103D5">
            <w:pPr>
              <w:shd w:val="clear" w:color="auto" w:fill="FFFFFF"/>
              <w:jc w:val="both"/>
              <w:rPr>
                <w:rFonts w:ascii="Garamond" w:hAnsi="Garamond"/>
              </w:rPr>
            </w:pPr>
          </w:p>
          <w:p w:rsidR="00B103D5" w:rsidRPr="00E22187" w:rsidRDefault="00B103D5" w:rsidP="00B103D5">
            <w:pPr>
              <w:pStyle w:val="Default"/>
              <w:jc w:val="both"/>
              <w:rPr>
                <w:rFonts w:ascii="Garamond" w:hAnsi="Garamond"/>
                <w:strike/>
                <w:color w:val="auto"/>
              </w:rPr>
            </w:pPr>
          </w:p>
        </w:tc>
      </w:tr>
      <w:tr w:rsidR="00B103D5" w:rsidRPr="009459E5" w:rsidTr="007B40B6">
        <w:trPr>
          <w:trHeight w:val="415"/>
        </w:trPr>
        <w:tc>
          <w:tcPr>
            <w:tcW w:w="391" w:type="pct"/>
            <w:vMerge/>
          </w:tcPr>
          <w:p w:rsidR="00B103D5" w:rsidRPr="009459E5" w:rsidRDefault="00B103D5" w:rsidP="00B103D5">
            <w:pPr>
              <w:rPr>
                <w:rFonts w:ascii="Garamond" w:hAnsi="Garamond"/>
                <w:b/>
              </w:rPr>
            </w:pPr>
          </w:p>
        </w:tc>
        <w:tc>
          <w:tcPr>
            <w:tcW w:w="1212" w:type="pct"/>
            <w:tcBorders>
              <w:bottom w:val="single" w:sz="4" w:space="0" w:color="auto"/>
            </w:tcBorders>
          </w:tcPr>
          <w:p w:rsidR="00B103D5" w:rsidRPr="00E22187" w:rsidRDefault="00B103D5" w:rsidP="00B103D5">
            <w:pPr>
              <w:jc w:val="center"/>
              <w:rPr>
                <w:rFonts w:ascii="Garamond" w:hAnsi="Garamond"/>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JUDr. Markéta Švarcová</w:t>
            </w:r>
          </w:p>
          <w:p w:rsidR="00B103D5" w:rsidRPr="00E22187" w:rsidRDefault="00B103D5" w:rsidP="00B103D5">
            <w:pPr>
              <w:jc w:val="center"/>
              <w:rPr>
                <w:rFonts w:ascii="Garamond" w:hAnsi="Garamond"/>
                <w:sz w:val="22"/>
                <w:szCs w:val="22"/>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strike/>
              </w:rPr>
            </w:pPr>
            <w:r w:rsidRPr="00E22187">
              <w:rPr>
                <w:rFonts w:ascii="Garamond" w:hAnsi="Garamond"/>
                <w:strike/>
              </w:rPr>
              <w:t>Mgr. Monika Oliveriusová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rPr>
            </w:pPr>
            <w:r w:rsidRPr="00E22187">
              <w:rPr>
                <w:rFonts w:ascii="Garamond" w:hAnsi="Garamond"/>
              </w:rPr>
              <w:t>Mgr. Hana Stehlik Vodrážková</w:t>
            </w:r>
          </w:p>
          <w:p w:rsidR="00B103D5" w:rsidRPr="00E22187" w:rsidRDefault="00B103D5" w:rsidP="00B103D5">
            <w:pPr>
              <w:jc w:val="center"/>
              <w:rPr>
                <w:rFonts w:ascii="Garamond" w:hAnsi="Garamond"/>
              </w:rPr>
            </w:pPr>
            <w:r w:rsidRPr="00E22187">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B103D5" w:rsidRPr="00E22187" w:rsidRDefault="00B103D5" w:rsidP="00B103D5">
            <w:pPr>
              <w:jc w:val="center"/>
              <w:rPr>
                <w:rFonts w:ascii="Garamond" w:hAnsi="Garamond"/>
              </w:rPr>
            </w:pPr>
            <w:r w:rsidRPr="00E22187">
              <w:rPr>
                <w:rFonts w:ascii="Garamond" w:hAnsi="Garamond"/>
              </w:rPr>
              <w:t>Mgr. Markéta Lanzová</w:t>
            </w:r>
          </w:p>
          <w:p w:rsidR="00320C16" w:rsidRPr="00E22187" w:rsidRDefault="00B103D5" w:rsidP="00320C16">
            <w:pPr>
              <w:jc w:val="center"/>
              <w:rPr>
                <w:rFonts w:ascii="Garamond" w:hAnsi="Garamond"/>
              </w:rPr>
            </w:pPr>
            <w:r w:rsidRPr="00E22187">
              <w:rPr>
                <w:rFonts w:ascii="Garamond" w:hAnsi="Garamond"/>
              </w:rPr>
              <w:t>Mgr. Kristina Pavlisová</w:t>
            </w:r>
          </w:p>
          <w:p w:rsidR="00663902" w:rsidRPr="00E22187" w:rsidRDefault="00663902" w:rsidP="00320C16">
            <w:pPr>
              <w:jc w:val="center"/>
              <w:rPr>
                <w:rFonts w:ascii="Garamond" w:hAnsi="Garamond"/>
              </w:rPr>
            </w:pPr>
          </w:p>
        </w:tc>
        <w:tc>
          <w:tcPr>
            <w:tcW w:w="3397" w:type="pct"/>
            <w:vMerge/>
          </w:tcPr>
          <w:p w:rsidR="00B103D5" w:rsidRPr="00E22187" w:rsidRDefault="00B103D5" w:rsidP="00B103D5">
            <w:pPr>
              <w:jc w:val="both"/>
              <w:rPr>
                <w:rFonts w:ascii="Garamond" w:hAnsi="Garamond"/>
                <w:b/>
                <w:bCs/>
              </w:rPr>
            </w:pPr>
          </w:p>
        </w:tc>
      </w:tr>
      <w:tr w:rsidR="00B103D5" w:rsidRPr="009459E5" w:rsidTr="007B40B6">
        <w:trPr>
          <w:trHeight w:val="1402"/>
        </w:trPr>
        <w:tc>
          <w:tcPr>
            <w:tcW w:w="391" w:type="pct"/>
            <w:vMerge/>
          </w:tcPr>
          <w:p w:rsidR="00B103D5" w:rsidRPr="009459E5" w:rsidRDefault="00B103D5" w:rsidP="00B103D5">
            <w:pP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Default="00B103D5" w:rsidP="00B103D5">
            <w:pPr>
              <w:jc w:val="center"/>
              <w:rPr>
                <w:rFonts w:ascii="Garamond" w:hAnsi="Garamond"/>
              </w:rPr>
            </w:pPr>
            <w:r w:rsidRPr="009459E5">
              <w:rPr>
                <w:rFonts w:ascii="Garamond" w:hAnsi="Garamond"/>
              </w:rPr>
              <w:t>Mgr. Lucie Šimková</w:t>
            </w:r>
          </w:p>
          <w:p w:rsidR="00E22187" w:rsidRPr="00E22187" w:rsidRDefault="00E22187" w:rsidP="00B103D5">
            <w:pPr>
              <w:jc w:val="center"/>
              <w:rPr>
                <w:rFonts w:ascii="Garamond" w:hAnsi="Garamond"/>
                <w:color w:val="FF0000"/>
              </w:rPr>
            </w:pPr>
            <w:r w:rsidRPr="00E22187">
              <w:rPr>
                <w:rFonts w:ascii="Garamond" w:hAnsi="Garamond"/>
                <w:color w:val="FF0000"/>
              </w:rPr>
              <w:t>Mgr. Tereza Benešová</w:t>
            </w:r>
          </w:p>
          <w:p w:rsidR="001E5454" w:rsidRPr="009459E5" w:rsidRDefault="001E5454" w:rsidP="00DC1118">
            <w:pPr>
              <w:jc w:val="center"/>
              <w:rPr>
                <w:rFonts w:ascii="Garamond" w:hAnsi="Garamond"/>
                <w:color w:val="FF0000"/>
              </w:rPr>
            </w:pPr>
            <w:r w:rsidRPr="009459E5">
              <w:rPr>
                <w:rFonts w:ascii="Garamond" w:hAnsi="Garamond"/>
                <w:sz w:val="22"/>
                <w:szCs w:val="22"/>
              </w:rPr>
              <w:t>(zástup JUDr. Ing. Dagmar Langová)</w:t>
            </w:r>
          </w:p>
          <w:p w:rsidR="00B103D5" w:rsidRPr="009459E5" w:rsidRDefault="00B103D5" w:rsidP="00432462">
            <w:pPr>
              <w:rPr>
                <w:rFonts w:ascii="Garamond" w:hAnsi="Garamond"/>
              </w:rPr>
            </w:pPr>
          </w:p>
        </w:tc>
        <w:tc>
          <w:tcPr>
            <w:tcW w:w="3397" w:type="pct"/>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Vykonává činnost asistentky soudce dle zákona č. 6/2002 Sb., o soudech a soudcích.</w:t>
            </w:r>
          </w:p>
          <w:p w:rsidR="00432462" w:rsidRPr="009459E5" w:rsidRDefault="00432462" w:rsidP="00432462">
            <w:pPr>
              <w:jc w:val="both"/>
              <w:rPr>
                <w:rFonts w:ascii="Garamond" w:hAnsi="Garamond"/>
                <w:color w:val="FF0000"/>
              </w:rPr>
            </w:pPr>
            <w:r w:rsidRPr="009459E5">
              <w:rPr>
                <w:rFonts w:ascii="Garamond" w:hAnsi="Garamond"/>
              </w:rPr>
              <w:t>Protokoly o souhlasu s osvojením dle § 810 o. z</w:t>
            </w:r>
          </w:p>
          <w:p w:rsidR="00320577" w:rsidRPr="00E22187" w:rsidRDefault="00432462" w:rsidP="00DC1118">
            <w:pPr>
              <w:jc w:val="both"/>
              <w:rPr>
                <w:rFonts w:ascii="Garamond" w:hAnsi="Garamond"/>
                <w:bCs/>
              </w:rPr>
            </w:pPr>
            <w:r w:rsidRPr="00E22187">
              <w:rPr>
                <w:rFonts w:ascii="Garamond" w:hAnsi="Garamond"/>
                <w:bCs/>
              </w:rPr>
              <w:t>Sepisování návrhů podle o. z.</w:t>
            </w:r>
          </w:p>
          <w:p w:rsidR="00320C16" w:rsidRPr="009459E5" w:rsidRDefault="00320C16" w:rsidP="00DC1118">
            <w:pPr>
              <w:jc w:val="both"/>
              <w:rPr>
                <w:rFonts w:ascii="Garamond" w:hAnsi="Garamond"/>
                <w:bCs/>
              </w:rPr>
            </w:pPr>
          </w:p>
        </w:tc>
      </w:tr>
      <w:tr w:rsidR="00B103D5" w:rsidRPr="009459E5" w:rsidTr="00C04232">
        <w:trPr>
          <w:trHeight w:val="1402"/>
        </w:trPr>
        <w:tc>
          <w:tcPr>
            <w:tcW w:w="391" w:type="pct"/>
            <w:vMerge/>
          </w:tcPr>
          <w:p w:rsidR="00B103D5" w:rsidRPr="009459E5" w:rsidRDefault="00B103D5" w:rsidP="00B103D5">
            <w:pP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B103D5" w:rsidRPr="009459E5" w:rsidRDefault="00B103D5" w:rsidP="00B103D5">
            <w:pPr>
              <w:jc w:val="center"/>
              <w:rPr>
                <w:rFonts w:ascii="Garamond" w:hAnsi="Garamond"/>
              </w:rPr>
            </w:pPr>
            <w:r w:rsidRPr="009459E5">
              <w:rPr>
                <w:rFonts w:ascii="Garamond" w:hAnsi="Garamond"/>
              </w:rPr>
              <w:t>Jana Feriová</w:t>
            </w:r>
          </w:p>
          <w:p w:rsidR="008F0BA6" w:rsidRPr="009459E5" w:rsidRDefault="008F0BA6" w:rsidP="00B103D5">
            <w:pPr>
              <w:rPr>
                <w:rFonts w:ascii="Garamond" w:hAnsi="Garamond"/>
                <w:u w:val="single"/>
              </w:rPr>
            </w:pPr>
          </w:p>
          <w:p w:rsidR="00B103D5" w:rsidRPr="009459E5" w:rsidRDefault="00B103D5" w:rsidP="00B103D5">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103D5" w:rsidRPr="009459E5" w:rsidRDefault="00B103D5" w:rsidP="00B103D5">
            <w:pPr>
              <w:jc w:val="center"/>
              <w:rPr>
                <w:rFonts w:ascii="Garamond" w:hAnsi="Garamond"/>
              </w:rPr>
            </w:pPr>
            <w:r w:rsidRPr="009459E5">
              <w:rPr>
                <w:rFonts w:ascii="Garamond" w:hAnsi="Garamond"/>
              </w:rPr>
              <w:t>Ivana Kuncová</w:t>
            </w:r>
          </w:p>
          <w:p w:rsidR="00B103D5" w:rsidRPr="009459E5" w:rsidRDefault="00B103D5" w:rsidP="00B103D5">
            <w:pPr>
              <w:jc w:val="center"/>
              <w:rPr>
                <w:rFonts w:ascii="Garamond" w:hAnsi="Garamond"/>
                <w:b/>
                <w:sz w:val="22"/>
                <w:szCs w:val="22"/>
                <w:u w:val="single"/>
              </w:rPr>
            </w:pPr>
            <w:r w:rsidRPr="009459E5">
              <w:rPr>
                <w:rFonts w:ascii="Garamond" w:hAnsi="Garamond"/>
              </w:rPr>
              <w:t>Pavlína Mohsenová</w:t>
            </w:r>
          </w:p>
        </w:tc>
        <w:tc>
          <w:tcPr>
            <w:tcW w:w="3397" w:type="pct"/>
          </w:tcPr>
          <w:p w:rsidR="00767AD6" w:rsidRPr="009459E5" w:rsidRDefault="00767AD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B103D5" w:rsidRPr="009459E5" w:rsidRDefault="00B103D5" w:rsidP="00B103D5">
            <w:pPr>
              <w:jc w:val="both"/>
              <w:rPr>
                <w:rFonts w:ascii="Garamond" w:hAnsi="Garamond"/>
              </w:rPr>
            </w:pP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B103D5" w:rsidRPr="009459E5" w:rsidRDefault="00B103D5" w:rsidP="00B103D5">
            <w:pPr>
              <w:pStyle w:val="Default"/>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320577" w:rsidRPr="009459E5" w:rsidRDefault="00320577" w:rsidP="00B103D5">
            <w:pPr>
              <w:pStyle w:val="Default"/>
              <w:jc w:val="both"/>
              <w:rPr>
                <w:rFonts w:ascii="Garamond" w:hAnsi="Garamond"/>
              </w:rPr>
            </w:pPr>
          </w:p>
        </w:tc>
      </w:tr>
      <w:tr w:rsidR="00B103D5" w:rsidRPr="009459E5" w:rsidTr="00AC3FD4">
        <w:trPr>
          <w:trHeight w:val="915"/>
        </w:trPr>
        <w:tc>
          <w:tcPr>
            <w:tcW w:w="391" w:type="pct"/>
            <w:vMerge w:val="restart"/>
            <w:tcBorders>
              <w:top w:val="single" w:sz="4" w:space="0" w:color="auto"/>
            </w:tcBorders>
          </w:tcPr>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420632" w:rsidRPr="009459E5" w:rsidRDefault="00420632" w:rsidP="00B103D5">
            <w:pPr>
              <w:rPr>
                <w:rFonts w:ascii="Garamond" w:hAnsi="Garamond"/>
                <w:b/>
              </w:rPr>
            </w:pPr>
          </w:p>
          <w:p w:rsidR="00420632" w:rsidRPr="009459E5" w:rsidRDefault="00420632"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6C5CDB" w:rsidRPr="009459E5" w:rsidRDefault="006C5CDB" w:rsidP="00B103D5">
            <w:pPr>
              <w:rPr>
                <w:rFonts w:ascii="Garamond" w:hAnsi="Garamond"/>
                <w:b/>
              </w:rPr>
            </w:pPr>
          </w:p>
          <w:p w:rsidR="006C5CDB" w:rsidRPr="009459E5" w:rsidRDefault="006C5CDB" w:rsidP="00B103D5">
            <w:pPr>
              <w:rPr>
                <w:rFonts w:ascii="Garamond" w:hAnsi="Garamond"/>
                <w:b/>
              </w:rPr>
            </w:pPr>
          </w:p>
          <w:p w:rsidR="006C5CDB" w:rsidRPr="009459E5" w:rsidRDefault="006C5CDB" w:rsidP="00B103D5">
            <w:pPr>
              <w:rPr>
                <w:rFonts w:ascii="Garamond" w:hAnsi="Garamond"/>
                <w:b/>
              </w:rPr>
            </w:pPr>
          </w:p>
          <w:p w:rsidR="00B103D5" w:rsidRPr="009459E5" w:rsidRDefault="00B103D5" w:rsidP="00B103D5">
            <w:pPr>
              <w:jc w:val="center"/>
              <w:rPr>
                <w:rFonts w:ascii="Garamond" w:hAnsi="Garamond"/>
                <w:b/>
              </w:rPr>
            </w:pPr>
            <w:r w:rsidRPr="009459E5">
              <w:rPr>
                <w:rFonts w:ascii="Garamond" w:hAnsi="Garamond"/>
                <w:b/>
              </w:rPr>
              <w:t>10</w:t>
            </w: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EB068B" w:rsidRPr="009459E5" w:rsidRDefault="00EB068B" w:rsidP="00B103D5">
            <w:pPr>
              <w:rPr>
                <w:rFonts w:ascii="Garamond" w:hAnsi="Garamond"/>
                <w:b/>
              </w:rPr>
            </w:pPr>
          </w:p>
          <w:p w:rsidR="00EB068B" w:rsidRPr="009459E5" w:rsidRDefault="00EB068B" w:rsidP="00B103D5">
            <w:pPr>
              <w:rPr>
                <w:rFonts w:ascii="Garamond" w:hAnsi="Garamond"/>
                <w:b/>
              </w:rPr>
            </w:pPr>
          </w:p>
          <w:p w:rsidR="00C51510" w:rsidRPr="009459E5" w:rsidRDefault="00C51510" w:rsidP="00B103D5">
            <w:pPr>
              <w:rPr>
                <w:rFonts w:ascii="Garamond" w:hAnsi="Garamond"/>
                <w:b/>
              </w:rPr>
            </w:pPr>
          </w:p>
          <w:p w:rsidR="00432462" w:rsidRPr="009459E5" w:rsidRDefault="00432462" w:rsidP="00B103D5">
            <w:pPr>
              <w:rPr>
                <w:rFonts w:ascii="Garamond" w:hAnsi="Garamond"/>
                <w:b/>
              </w:rPr>
            </w:pPr>
          </w:p>
          <w:p w:rsidR="00B103D5" w:rsidRPr="009459E5" w:rsidRDefault="00B103D5" w:rsidP="00B103D5">
            <w:pPr>
              <w:rPr>
                <w:rFonts w:ascii="Garamond" w:hAnsi="Garamond"/>
                <w:b/>
              </w:rPr>
            </w:pPr>
          </w:p>
          <w:p w:rsidR="00B103D5" w:rsidRPr="009459E5" w:rsidRDefault="00EB068B" w:rsidP="00EB068B">
            <w:pPr>
              <w:jc w:val="center"/>
              <w:rPr>
                <w:rFonts w:ascii="Garamond" w:hAnsi="Garamond"/>
                <w:b/>
              </w:rPr>
            </w:pPr>
            <w:r w:rsidRPr="009459E5">
              <w:rPr>
                <w:rFonts w:ascii="Garamond" w:hAnsi="Garamond"/>
                <w:b/>
              </w:rPr>
              <w:t>10</w:t>
            </w:r>
          </w:p>
        </w:tc>
        <w:tc>
          <w:tcPr>
            <w:tcW w:w="1212" w:type="pct"/>
            <w:tcBorders>
              <w:bottom w:val="single" w:sz="4" w:space="0" w:color="auto"/>
            </w:tcBorders>
          </w:tcPr>
          <w:p w:rsidR="00B103D5" w:rsidRPr="009459E5" w:rsidRDefault="00B103D5" w:rsidP="00B103D5">
            <w:pPr>
              <w:jc w:val="center"/>
              <w:rPr>
                <w:rFonts w:ascii="Garamond" w:hAnsi="Garamond"/>
                <w:b/>
                <w:u w:val="single"/>
              </w:rPr>
            </w:pPr>
          </w:p>
          <w:p w:rsidR="00B103D5" w:rsidRPr="009459E5" w:rsidRDefault="00B103D5" w:rsidP="00B103D5">
            <w:pPr>
              <w:jc w:val="center"/>
              <w:rPr>
                <w:rFonts w:ascii="Garamond" w:hAnsi="Garamond"/>
                <w:b/>
                <w:u w:val="single"/>
              </w:rPr>
            </w:pPr>
            <w:r w:rsidRPr="009459E5">
              <w:rPr>
                <w:rFonts w:ascii="Garamond" w:hAnsi="Garamond"/>
                <w:b/>
                <w:u w:val="single"/>
              </w:rPr>
              <w:t>JUDr. Markéta Švarcová</w:t>
            </w:r>
          </w:p>
          <w:p w:rsidR="00B103D5" w:rsidRPr="009459E5" w:rsidRDefault="00B103D5" w:rsidP="00B103D5">
            <w:pPr>
              <w:rPr>
                <w:rFonts w:ascii="Garamond" w:hAnsi="Garamond"/>
                <w:u w:val="single"/>
              </w:rPr>
            </w:pPr>
          </w:p>
          <w:p w:rsidR="00320C16" w:rsidRPr="009459E5" w:rsidRDefault="00320C16" w:rsidP="00B103D5">
            <w:pPr>
              <w:rPr>
                <w:rFonts w:ascii="Garamond" w:hAnsi="Garamond"/>
                <w:u w:val="single"/>
              </w:rPr>
            </w:pPr>
          </w:p>
        </w:tc>
        <w:tc>
          <w:tcPr>
            <w:tcW w:w="3397" w:type="pct"/>
            <w:vMerge w:val="restart"/>
            <w:tcBorders>
              <w:top w:val="single" w:sz="4" w:space="0" w:color="auto"/>
              <w:right w:val="single" w:sz="4" w:space="0" w:color="auto"/>
            </w:tcBorders>
          </w:tcPr>
          <w:p w:rsidR="00262FFD" w:rsidRPr="009459E5" w:rsidRDefault="00B103D5" w:rsidP="00B103D5">
            <w:pPr>
              <w:jc w:val="both"/>
              <w:rPr>
                <w:rFonts w:ascii="Garamond" w:hAnsi="Garamond"/>
                <w:bCs/>
              </w:rPr>
            </w:pPr>
            <w:r w:rsidRPr="009459E5">
              <w:rPr>
                <w:rFonts w:ascii="Garamond" w:hAnsi="Garamond"/>
                <w:b/>
                <w:bCs/>
              </w:rPr>
              <w:t>Věci agendy rejstříku C</w:t>
            </w:r>
            <w:r w:rsidRPr="009459E5">
              <w:rPr>
                <w:rFonts w:ascii="Garamond" w:hAnsi="Garamond"/>
              </w:rPr>
              <w:t xml:space="preserve"> - </w:t>
            </w:r>
            <w:r w:rsidR="00767AD6" w:rsidRPr="009459E5">
              <w:rPr>
                <w:rFonts w:ascii="Garamond" w:hAnsi="Garamond"/>
                <w:bCs/>
              </w:rPr>
              <w:t>v rozsahu 100 %</w:t>
            </w:r>
          </w:p>
          <w:p w:rsidR="00B103D5" w:rsidRPr="009459E5" w:rsidRDefault="00B103D5" w:rsidP="00B103D5">
            <w:pPr>
              <w:jc w:val="both"/>
              <w:rPr>
                <w:rFonts w:ascii="Garamond" w:hAnsi="Garamond"/>
                <w:b/>
                <w:bCs/>
              </w:rPr>
            </w:pPr>
            <w:r w:rsidRPr="009459E5">
              <w:rPr>
                <w:rFonts w:ascii="Garamond" w:hAnsi="Garamond"/>
                <w:b/>
                <w:bCs/>
              </w:rPr>
              <w:t xml:space="preserve">Specializace na řízení ve věcech vyplývajících z nájmu bytu. </w:t>
            </w:r>
          </w:p>
          <w:p w:rsidR="00B103D5" w:rsidRPr="009459E5" w:rsidRDefault="00B103D5" w:rsidP="00B103D5">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B103D5" w:rsidRPr="009459E5" w:rsidRDefault="00B103D5" w:rsidP="007B40B6">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opatření podle § 400 a  násl. z. ř. s.</w:t>
            </w: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432462">
            <w:pPr>
              <w:pStyle w:val="Zkladntext3"/>
              <w:rPr>
                <w:rFonts w:ascii="Garamond" w:hAnsi="Garamond"/>
                <w:sz w:val="24"/>
                <w:szCs w:val="24"/>
              </w:rPr>
            </w:pPr>
          </w:p>
        </w:tc>
      </w:tr>
      <w:tr w:rsidR="00B103D5" w:rsidRPr="009459E5" w:rsidTr="00AC3FD4">
        <w:trPr>
          <w:trHeight w:val="835"/>
        </w:trPr>
        <w:tc>
          <w:tcPr>
            <w:tcW w:w="391" w:type="pct"/>
            <w:vMerge/>
          </w:tcPr>
          <w:p w:rsidR="00B103D5" w:rsidRPr="009459E5" w:rsidRDefault="00B103D5" w:rsidP="00B103D5">
            <w:pP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p>
          <w:p w:rsidR="00B103D5" w:rsidRPr="009459E5" w:rsidRDefault="00B103D5" w:rsidP="00B103D5">
            <w:pPr>
              <w:jc w:val="center"/>
              <w:rPr>
                <w:rFonts w:ascii="Garamond" w:hAnsi="Garamond"/>
              </w:rPr>
            </w:pPr>
            <w:r w:rsidRPr="009459E5">
              <w:rPr>
                <w:rFonts w:ascii="Garamond" w:hAnsi="Garamond"/>
              </w:rPr>
              <w:t>zástupce pro jednorázové úkony</w:t>
            </w:r>
          </w:p>
          <w:p w:rsidR="00B103D5" w:rsidRPr="009459E5" w:rsidRDefault="00B103D5" w:rsidP="00B103D5">
            <w:pPr>
              <w:jc w:val="center"/>
              <w:rPr>
                <w:rFonts w:ascii="Garamond" w:hAnsi="Garamond"/>
                <w:strike/>
              </w:rPr>
            </w:pPr>
            <w:r w:rsidRPr="009459E5">
              <w:rPr>
                <w:rFonts w:ascii="Garamond" w:hAnsi="Garamond"/>
                <w:strike/>
              </w:rPr>
              <w:t>Mgr. Monika Oliveriusová</w:t>
            </w:r>
          </w:p>
          <w:p w:rsidR="00B103D5" w:rsidRPr="009459E5" w:rsidRDefault="00B103D5" w:rsidP="00B103D5">
            <w:pPr>
              <w:jc w:val="center"/>
              <w:rPr>
                <w:rFonts w:ascii="Garamond" w:hAnsi="Garamond"/>
              </w:rPr>
            </w:pPr>
            <w:r w:rsidRPr="009459E5">
              <w:rPr>
                <w:rFonts w:ascii="Garamond" w:hAnsi="Garamond"/>
              </w:rPr>
              <w:t>Mgr. Petr Pomahač</w:t>
            </w:r>
          </w:p>
          <w:p w:rsidR="00B103D5" w:rsidRPr="009459E5" w:rsidRDefault="00B103D5" w:rsidP="00B103D5">
            <w:pPr>
              <w:jc w:val="center"/>
              <w:rPr>
                <w:rFonts w:ascii="Garamond" w:hAnsi="Garamond"/>
                <w:sz w:val="22"/>
                <w:szCs w:val="22"/>
              </w:rPr>
            </w:pPr>
          </w:p>
          <w:p w:rsidR="00B103D5" w:rsidRPr="009459E5" w:rsidRDefault="00B103D5" w:rsidP="00B103D5">
            <w:pPr>
              <w:jc w:val="center"/>
              <w:rPr>
                <w:rFonts w:ascii="Garamond" w:hAnsi="Garamond"/>
                <w:sz w:val="22"/>
                <w:szCs w:val="22"/>
              </w:rPr>
            </w:pPr>
            <w:r w:rsidRPr="009459E5">
              <w:rPr>
                <w:rFonts w:ascii="Garamond" w:hAnsi="Garamond"/>
                <w:sz w:val="22"/>
                <w:szCs w:val="22"/>
              </w:rPr>
              <w:t>zástup dlouhodobé nepřítomnosti</w:t>
            </w:r>
          </w:p>
          <w:p w:rsidR="00B103D5" w:rsidRPr="009459E5" w:rsidRDefault="00B103D5" w:rsidP="00B103D5">
            <w:pPr>
              <w:jc w:val="center"/>
              <w:rPr>
                <w:rFonts w:ascii="Garamond" w:hAnsi="Garamond"/>
              </w:rPr>
            </w:pPr>
            <w:r w:rsidRPr="009459E5">
              <w:rPr>
                <w:rFonts w:ascii="Garamond" w:hAnsi="Garamond"/>
              </w:rPr>
              <w:t>JUDr. Tomáš Štindl</w:t>
            </w:r>
          </w:p>
          <w:p w:rsidR="00B103D5" w:rsidRPr="009459E5" w:rsidRDefault="00B103D5" w:rsidP="00B103D5">
            <w:pPr>
              <w:jc w:val="center"/>
              <w:rPr>
                <w:rFonts w:ascii="Garamond" w:hAnsi="Garamond"/>
              </w:rPr>
            </w:pPr>
            <w:r w:rsidRPr="009459E5">
              <w:rPr>
                <w:rFonts w:ascii="Garamond" w:hAnsi="Garamond"/>
              </w:rPr>
              <w:t>Mgr. Veronika Sekerová</w:t>
            </w:r>
          </w:p>
          <w:p w:rsidR="00B103D5" w:rsidRPr="009459E5" w:rsidRDefault="00B103D5" w:rsidP="00B103D5">
            <w:pPr>
              <w:jc w:val="center"/>
              <w:rPr>
                <w:rFonts w:ascii="Garamond" w:hAnsi="Garamond"/>
              </w:rPr>
            </w:pPr>
            <w:r w:rsidRPr="009459E5">
              <w:rPr>
                <w:rFonts w:ascii="Garamond" w:hAnsi="Garamond"/>
              </w:rPr>
              <w:t>Mgr. Hana Stehlik Vodrážková</w:t>
            </w:r>
          </w:p>
          <w:p w:rsidR="00B103D5" w:rsidRPr="009459E5" w:rsidRDefault="00B103D5" w:rsidP="00B103D5">
            <w:pPr>
              <w:jc w:val="center"/>
              <w:rPr>
                <w:rFonts w:ascii="Garamond" w:hAnsi="Garamond"/>
              </w:rPr>
            </w:pPr>
            <w:r w:rsidRPr="009459E5">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9459E5" w:rsidRDefault="00B103D5" w:rsidP="00B103D5">
            <w:pPr>
              <w:jc w:val="center"/>
              <w:rPr>
                <w:rFonts w:ascii="Garamond" w:hAnsi="Garamond"/>
              </w:rPr>
            </w:pPr>
            <w:r w:rsidRPr="009459E5">
              <w:rPr>
                <w:rFonts w:ascii="Garamond" w:hAnsi="Garamond"/>
              </w:rPr>
              <w:t>Mgr. Věra Dandová</w:t>
            </w:r>
          </w:p>
          <w:p w:rsidR="00B103D5" w:rsidRPr="009459E5" w:rsidRDefault="00B103D5" w:rsidP="00B103D5">
            <w:pPr>
              <w:jc w:val="center"/>
              <w:rPr>
                <w:rFonts w:ascii="Garamond" w:hAnsi="Garamond"/>
              </w:rPr>
            </w:pPr>
            <w:r w:rsidRPr="009459E5">
              <w:rPr>
                <w:rFonts w:ascii="Garamond" w:hAnsi="Garamond"/>
              </w:rPr>
              <w:t>Mgr. Markéta Lanzová</w:t>
            </w:r>
          </w:p>
          <w:p w:rsidR="00B103D5" w:rsidRPr="009459E5" w:rsidRDefault="00B103D5" w:rsidP="00B103D5">
            <w:pPr>
              <w:jc w:val="center"/>
              <w:rPr>
                <w:rFonts w:ascii="Garamond" w:hAnsi="Garamond"/>
              </w:rPr>
            </w:pPr>
            <w:r w:rsidRPr="009459E5">
              <w:rPr>
                <w:rFonts w:ascii="Garamond" w:hAnsi="Garamond"/>
              </w:rPr>
              <w:t>Mgr. Kristina Pavlisová</w:t>
            </w:r>
          </w:p>
          <w:p w:rsidR="00320577" w:rsidRPr="009459E5" w:rsidRDefault="00B103D5" w:rsidP="00320C16">
            <w:pPr>
              <w:jc w:val="center"/>
              <w:rPr>
                <w:rFonts w:ascii="Garamond" w:hAnsi="Garamond"/>
              </w:rPr>
            </w:pPr>
            <w:r w:rsidRPr="009459E5">
              <w:rPr>
                <w:rFonts w:ascii="Garamond" w:hAnsi="Garamond"/>
              </w:rPr>
              <w:t xml:space="preserve">JUDr. Ing. </w:t>
            </w:r>
            <w:r w:rsidR="00320C16" w:rsidRPr="009459E5">
              <w:rPr>
                <w:rFonts w:ascii="Garamond" w:hAnsi="Garamond"/>
              </w:rPr>
              <w:t>Dagmar Langová</w:t>
            </w:r>
          </w:p>
          <w:p w:rsidR="00C51510" w:rsidRPr="009459E5" w:rsidRDefault="00C51510" w:rsidP="00320C16">
            <w:pPr>
              <w:jc w:val="center"/>
              <w:rPr>
                <w:rFonts w:ascii="Garamond" w:hAnsi="Garamond"/>
              </w:rPr>
            </w:pPr>
          </w:p>
        </w:tc>
        <w:tc>
          <w:tcPr>
            <w:tcW w:w="3397" w:type="pct"/>
            <w:vMerge/>
            <w:tcBorders>
              <w:top w:val="single" w:sz="4" w:space="0" w:color="auto"/>
              <w:right w:val="single" w:sz="4" w:space="0" w:color="auto"/>
            </w:tcBorders>
          </w:tcPr>
          <w:p w:rsidR="00B103D5" w:rsidRPr="009459E5" w:rsidRDefault="00B103D5" w:rsidP="00B103D5">
            <w:pPr>
              <w:jc w:val="both"/>
              <w:rPr>
                <w:rFonts w:ascii="Garamond" w:hAnsi="Garamond"/>
                <w:b/>
                <w:bCs/>
              </w:rPr>
            </w:pPr>
          </w:p>
        </w:tc>
      </w:tr>
      <w:tr w:rsidR="00B103D5" w:rsidRPr="009459E5" w:rsidTr="00AC3FD4">
        <w:trPr>
          <w:trHeight w:val="860"/>
        </w:trPr>
        <w:tc>
          <w:tcPr>
            <w:tcW w:w="391" w:type="pct"/>
            <w:vMerge/>
          </w:tcPr>
          <w:p w:rsidR="00B103D5" w:rsidRPr="009459E5" w:rsidRDefault="00B103D5" w:rsidP="00B103D5">
            <w:pPr>
              <w:ind w:right="-534"/>
              <w:jc w:val="both"/>
              <w:rPr>
                <w:rFonts w:ascii="Garamond" w:hAnsi="Garamond"/>
                <w:b/>
              </w:rPr>
            </w:pPr>
          </w:p>
        </w:tc>
        <w:tc>
          <w:tcPr>
            <w:tcW w:w="1212" w:type="pct"/>
          </w:tcPr>
          <w:p w:rsidR="00B103D5" w:rsidRPr="009459E5" w:rsidRDefault="00B103D5" w:rsidP="00B103D5">
            <w:pPr>
              <w:rPr>
                <w:rFonts w:ascii="Garamond" w:hAnsi="Garamond"/>
                <w:u w:val="single"/>
              </w:rPr>
            </w:pPr>
            <w:r w:rsidRPr="009459E5">
              <w:rPr>
                <w:rFonts w:ascii="Garamond" w:hAnsi="Garamond"/>
                <w:u w:val="single"/>
              </w:rPr>
              <w:t>vyšší soudní úřednice:</w:t>
            </w:r>
          </w:p>
          <w:p w:rsidR="00B103D5" w:rsidRPr="009459E5" w:rsidRDefault="00B103D5" w:rsidP="00B103D5">
            <w:pPr>
              <w:jc w:val="center"/>
              <w:rPr>
                <w:rFonts w:ascii="Garamond" w:hAnsi="Garamond"/>
              </w:rPr>
            </w:pPr>
            <w:r w:rsidRPr="009459E5">
              <w:rPr>
                <w:rFonts w:ascii="Garamond" w:hAnsi="Garamond"/>
              </w:rPr>
              <w:t>Jiřina Nováková</w:t>
            </w:r>
          </w:p>
          <w:p w:rsidR="00B103D5" w:rsidRPr="009459E5" w:rsidRDefault="00B103D5" w:rsidP="008F0BA6">
            <w:pPr>
              <w:jc w:val="center"/>
              <w:rPr>
                <w:rFonts w:ascii="Garamond" w:hAnsi="Garamond"/>
                <w:bCs/>
              </w:rPr>
            </w:pPr>
            <w:r w:rsidRPr="009459E5">
              <w:rPr>
                <w:rFonts w:ascii="Garamond" w:hAnsi="Garamond"/>
              </w:rPr>
              <w:t>(zástup JUDr. Markéta Švarcová)</w:t>
            </w:r>
          </w:p>
        </w:tc>
        <w:tc>
          <w:tcPr>
            <w:tcW w:w="3397" w:type="pct"/>
          </w:tcPr>
          <w:p w:rsidR="00F37380" w:rsidRPr="009459E5" w:rsidRDefault="00B103D5" w:rsidP="00320C16">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320C16">
            <w:pPr>
              <w:jc w:val="both"/>
              <w:rPr>
                <w:rFonts w:ascii="Garamond" w:hAnsi="Garamond"/>
                <w:bCs/>
              </w:rPr>
            </w:pPr>
            <w:r w:rsidRPr="009459E5">
              <w:rPr>
                <w:rFonts w:ascii="Garamond" w:hAnsi="Garamond"/>
                <w:bCs/>
              </w:rPr>
              <w:t>Oznámení výhrady § 354 o. s. ř.</w:t>
            </w:r>
          </w:p>
          <w:p w:rsidR="00DC1118" w:rsidRPr="009459E5" w:rsidRDefault="00B103D5" w:rsidP="00B103D5">
            <w:pPr>
              <w:pStyle w:val="Default"/>
              <w:jc w:val="both"/>
              <w:rPr>
                <w:rFonts w:ascii="Garamond" w:hAnsi="Garamond"/>
                <w:bCs/>
                <w:color w:val="auto"/>
              </w:rPr>
            </w:pPr>
            <w:r w:rsidRPr="009459E5">
              <w:rPr>
                <w:rFonts w:ascii="Garamond" w:hAnsi="Garamond"/>
                <w:bCs/>
                <w:color w:val="auto"/>
              </w:rPr>
              <w:t>Sepisování návrhů podle o. z.</w:t>
            </w:r>
          </w:p>
          <w:p w:rsidR="00F37380" w:rsidRPr="00E22187" w:rsidRDefault="00432462" w:rsidP="00432462">
            <w:pPr>
              <w:jc w:val="both"/>
              <w:rPr>
                <w:rFonts w:ascii="Garamond" w:hAnsi="Garamond"/>
              </w:rPr>
            </w:pPr>
            <w:r w:rsidRPr="00E22187">
              <w:rPr>
                <w:rFonts w:ascii="Garamond" w:hAnsi="Garamond"/>
              </w:rPr>
              <w:t>Protokoly o souhlasu s osvojením dle § 810 o. z.</w:t>
            </w:r>
          </w:p>
          <w:p w:rsidR="00432462" w:rsidRPr="009459E5" w:rsidRDefault="00432462" w:rsidP="00432462">
            <w:pPr>
              <w:jc w:val="both"/>
              <w:rPr>
                <w:rFonts w:ascii="Garamond" w:hAnsi="Garamond"/>
                <w:color w:val="FF0000"/>
              </w:rPr>
            </w:pPr>
          </w:p>
        </w:tc>
      </w:tr>
      <w:tr w:rsidR="00B103D5" w:rsidRPr="009459E5" w:rsidTr="00C04232">
        <w:trPr>
          <w:trHeight w:val="551"/>
        </w:trPr>
        <w:tc>
          <w:tcPr>
            <w:tcW w:w="391" w:type="pct"/>
            <w:vMerge/>
          </w:tcPr>
          <w:p w:rsidR="00B103D5" w:rsidRPr="009459E5" w:rsidRDefault="00B103D5" w:rsidP="00B103D5">
            <w:pPr>
              <w:ind w:right="-534"/>
              <w:jc w:val="both"/>
              <w:rPr>
                <w:rFonts w:ascii="Garamond" w:hAnsi="Garamond"/>
                <w:b/>
              </w:rPr>
            </w:pPr>
          </w:p>
        </w:tc>
        <w:tc>
          <w:tcPr>
            <w:tcW w:w="1212" w:type="pct"/>
          </w:tcPr>
          <w:p w:rsidR="00B103D5" w:rsidRPr="009459E5" w:rsidRDefault="00B103D5" w:rsidP="00B103D5">
            <w:pPr>
              <w:ind w:right="-534"/>
              <w:rPr>
                <w:rFonts w:ascii="Garamond" w:hAnsi="Garamond"/>
                <w:u w:val="single"/>
              </w:rPr>
            </w:pPr>
            <w:r w:rsidRPr="009459E5">
              <w:rPr>
                <w:rFonts w:ascii="Garamond" w:hAnsi="Garamond"/>
                <w:u w:val="single"/>
              </w:rPr>
              <w:t>vedoucí kanceláře:</w:t>
            </w:r>
          </w:p>
          <w:p w:rsidR="00B103D5" w:rsidRPr="009459E5" w:rsidRDefault="00B103D5" w:rsidP="00B103D5">
            <w:pPr>
              <w:ind w:right="-534"/>
              <w:jc w:val="center"/>
              <w:rPr>
                <w:rFonts w:ascii="Garamond" w:hAnsi="Garamond"/>
              </w:rPr>
            </w:pPr>
            <w:r w:rsidRPr="009459E5">
              <w:rPr>
                <w:rFonts w:ascii="Garamond" w:hAnsi="Garamond"/>
              </w:rPr>
              <w:t>Monika Frydryšková</w:t>
            </w:r>
          </w:p>
        </w:tc>
        <w:tc>
          <w:tcPr>
            <w:tcW w:w="3397" w:type="pct"/>
          </w:tcPr>
          <w:p w:rsidR="00B103D5" w:rsidRPr="009459E5" w:rsidRDefault="00B103D5" w:rsidP="00B103D5">
            <w:pPr>
              <w:jc w:val="both"/>
              <w:rPr>
                <w:rFonts w:ascii="Garamond" w:hAnsi="Garamond"/>
                <w:bCs/>
              </w:rPr>
            </w:pPr>
          </w:p>
          <w:p w:rsidR="00B103D5" w:rsidRPr="009459E5" w:rsidRDefault="00B103D5" w:rsidP="00B103D5">
            <w:pPr>
              <w:jc w:val="both"/>
              <w:rPr>
                <w:rFonts w:ascii="Garamond" w:hAnsi="Garamond"/>
              </w:rPr>
            </w:pPr>
            <w:r w:rsidRPr="009459E5">
              <w:rPr>
                <w:rFonts w:ascii="Garamond" w:hAnsi="Garamond"/>
              </w:rPr>
              <w:t>Vede a řídí činnost so</w:t>
            </w:r>
            <w:r w:rsidR="00320577" w:rsidRPr="009459E5">
              <w:rPr>
                <w:rFonts w:ascii="Garamond" w:hAnsi="Garamond"/>
              </w:rPr>
              <w:t xml:space="preserve">udní kanceláře C, </w:t>
            </w:r>
            <w:r w:rsidR="00E30C31" w:rsidRPr="009459E5">
              <w:rPr>
                <w:rFonts w:ascii="Garamond" w:hAnsi="Garamond"/>
              </w:rPr>
              <w:t xml:space="preserve">Cd, </w:t>
            </w:r>
            <w:proofErr w:type="spellStart"/>
            <w:r w:rsidR="00320577" w:rsidRPr="009459E5">
              <w:rPr>
                <w:rFonts w:ascii="Garamond" w:hAnsi="Garamond"/>
              </w:rPr>
              <w:t>Nc</w:t>
            </w:r>
            <w:proofErr w:type="spellEnd"/>
            <w:r w:rsidR="00320577" w:rsidRPr="009459E5">
              <w:rPr>
                <w:rFonts w:ascii="Garamond" w:hAnsi="Garamond"/>
              </w:rPr>
              <w:t xml:space="preserve"> všeobecné.</w:t>
            </w:r>
          </w:p>
          <w:p w:rsidR="008F0BA6" w:rsidRPr="009459E5" w:rsidRDefault="008F0BA6" w:rsidP="00B103D5">
            <w:pPr>
              <w:jc w:val="both"/>
              <w:rPr>
                <w:rFonts w:ascii="Garamond" w:hAnsi="Garamond"/>
              </w:rPr>
            </w:pPr>
          </w:p>
        </w:tc>
      </w:tr>
      <w:tr w:rsidR="00B103D5" w:rsidRPr="009459E5" w:rsidTr="00D44909">
        <w:trPr>
          <w:trHeight w:val="835"/>
        </w:trPr>
        <w:tc>
          <w:tcPr>
            <w:tcW w:w="391" w:type="pct"/>
            <w:tcBorders>
              <w:top w:val="single" w:sz="4" w:space="0" w:color="auto"/>
              <w:left w:val="single" w:sz="4" w:space="0" w:color="auto"/>
              <w:right w:val="single" w:sz="4" w:space="0" w:color="auto"/>
            </w:tcBorders>
          </w:tcPr>
          <w:p w:rsidR="00B103D5" w:rsidRPr="009459E5" w:rsidRDefault="00B103D5" w:rsidP="00B103D5">
            <w:pPr>
              <w:ind w:right="-534"/>
              <w:rPr>
                <w:rFonts w:ascii="Garamond" w:hAnsi="Garamond"/>
                <w:b/>
              </w:rPr>
            </w:pPr>
          </w:p>
          <w:p w:rsidR="00320C16" w:rsidRPr="009459E5" w:rsidRDefault="00320C16" w:rsidP="00B103D5">
            <w:pPr>
              <w:ind w:left="-113" w:right="-2"/>
              <w:jc w:val="center"/>
              <w:rPr>
                <w:rFonts w:ascii="Garamond" w:hAnsi="Garamond"/>
                <w:b/>
              </w:rPr>
            </w:pPr>
          </w:p>
          <w:p w:rsidR="00B103D5" w:rsidRPr="009459E5" w:rsidRDefault="00B103D5" w:rsidP="00B103D5">
            <w:pPr>
              <w:ind w:left="-113" w:right="-2"/>
              <w:jc w:val="center"/>
              <w:rPr>
                <w:rFonts w:ascii="Garamond" w:hAnsi="Garamond"/>
                <w:b/>
              </w:rPr>
            </w:pPr>
            <w:r w:rsidRPr="009459E5">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B103D5" w:rsidRPr="009459E5" w:rsidRDefault="00B103D5" w:rsidP="00B103D5">
            <w:pPr>
              <w:ind w:right="-534"/>
              <w:rPr>
                <w:rFonts w:ascii="Garamond" w:hAnsi="Garamond"/>
                <w:b/>
              </w:rPr>
            </w:pPr>
          </w:p>
          <w:p w:rsidR="001E5454" w:rsidRPr="009459E5" w:rsidRDefault="00B103D5" w:rsidP="00320C16">
            <w:pPr>
              <w:ind w:right="27"/>
              <w:jc w:val="center"/>
              <w:rPr>
                <w:rFonts w:ascii="Garamond" w:hAnsi="Garamond"/>
                <w:b/>
                <w:u w:val="single"/>
              </w:rPr>
            </w:pPr>
            <w:r w:rsidRPr="009459E5">
              <w:rPr>
                <w:rFonts w:ascii="Garamond" w:hAnsi="Garamond"/>
                <w:b/>
                <w:u w:val="single"/>
              </w:rPr>
              <w:t>Mgr. Monika Oliveriusová</w:t>
            </w:r>
          </w:p>
          <w:p w:rsidR="00B103D5" w:rsidRPr="009459E5" w:rsidRDefault="00B103D5" w:rsidP="00B103D5">
            <w:pPr>
              <w:rPr>
                <w:rFonts w:ascii="Garamond" w:hAnsi="Garamond"/>
                <w:b/>
              </w:rPr>
            </w:pPr>
          </w:p>
        </w:tc>
        <w:tc>
          <w:tcPr>
            <w:tcW w:w="3397" w:type="pct"/>
            <w:tcBorders>
              <w:top w:val="single" w:sz="4" w:space="0" w:color="auto"/>
              <w:left w:val="single" w:sz="4" w:space="0" w:color="auto"/>
            </w:tcBorders>
          </w:tcPr>
          <w:p w:rsidR="00B103D5" w:rsidRPr="009459E5" w:rsidRDefault="00B103D5" w:rsidP="00B103D5">
            <w:pPr>
              <w:rPr>
                <w:rFonts w:ascii="Garamond" w:hAnsi="Garamond"/>
                <w:color w:val="FF0000"/>
              </w:rPr>
            </w:pPr>
            <w:r w:rsidRPr="009459E5">
              <w:rPr>
                <w:rFonts w:ascii="Garamond" w:hAnsi="Garamond"/>
                <w:b/>
                <w:bCs/>
              </w:rPr>
              <w:t>Věci agendy rejstříku C</w:t>
            </w:r>
            <w:r w:rsidRPr="009459E5">
              <w:rPr>
                <w:rFonts w:ascii="Garamond" w:hAnsi="Garamond"/>
              </w:rPr>
              <w:t xml:space="preserve"> – nápad pozastaven</w:t>
            </w:r>
          </w:p>
          <w:p w:rsidR="00B103D5" w:rsidRPr="009459E5" w:rsidRDefault="00B103D5" w:rsidP="00B103D5">
            <w:pPr>
              <w:jc w:val="both"/>
              <w:rPr>
                <w:rFonts w:ascii="Garamond" w:hAnsi="Garamond"/>
                <w:b/>
                <w:strike/>
              </w:rPr>
            </w:pPr>
            <w:r w:rsidRPr="009459E5">
              <w:rPr>
                <w:rFonts w:ascii="Garamond" w:hAnsi="Garamond"/>
                <w:b/>
                <w:strike/>
              </w:rPr>
              <w:t>Specializace na řízení ve věcech vyplývajících z pracovně-právních vztahů.</w:t>
            </w:r>
          </w:p>
          <w:p w:rsidR="00B103D5" w:rsidRPr="009459E5" w:rsidRDefault="00B103D5" w:rsidP="00B103D5">
            <w:pPr>
              <w:rPr>
                <w:rFonts w:ascii="Garamond" w:hAnsi="Garamond"/>
                <w:b/>
                <w:strike/>
              </w:rPr>
            </w:pPr>
            <w:r w:rsidRPr="009459E5">
              <w:rPr>
                <w:rFonts w:ascii="Garamond" w:hAnsi="Garamond"/>
                <w:b/>
                <w:strike/>
              </w:rPr>
              <w:t xml:space="preserve">Věci agendy rejstříku </w:t>
            </w:r>
            <w:proofErr w:type="spellStart"/>
            <w:r w:rsidRPr="009459E5">
              <w:rPr>
                <w:rFonts w:ascii="Garamond" w:hAnsi="Garamond"/>
                <w:b/>
                <w:strike/>
              </w:rPr>
              <w:t>Nc</w:t>
            </w:r>
            <w:proofErr w:type="spellEnd"/>
            <w:r w:rsidRPr="009459E5">
              <w:rPr>
                <w:rFonts w:ascii="Garamond" w:hAnsi="Garamond"/>
                <w:b/>
                <w:strike/>
              </w:rPr>
              <w:t xml:space="preserve"> všeobecné – nejasná podání.</w:t>
            </w:r>
          </w:p>
          <w:p w:rsidR="00F37380" w:rsidRPr="009459E5" w:rsidRDefault="00B103D5" w:rsidP="008F0BA6">
            <w:pPr>
              <w:pStyle w:val="Zkladntext3"/>
              <w:rPr>
                <w:rFonts w:ascii="Garamond" w:hAnsi="Garamond"/>
                <w:strike/>
                <w:sz w:val="24"/>
                <w:szCs w:val="24"/>
              </w:rPr>
            </w:pPr>
            <w:r w:rsidRPr="009459E5">
              <w:rPr>
                <w:rFonts w:ascii="Garamond" w:hAnsi="Garamond"/>
                <w:bCs/>
                <w:strike/>
                <w:sz w:val="24"/>
                <w:szCs w:val="24"/>
              </w:rPr>
              <w:t>Rozhodování o návrzích na vydání</w:t>
            </w:r>
            <w:r w:rsidRPr="009459E5">
              <w:rPr>
                <w:rFonts w:ascii="Garamond" w:hAnsi="Garamond"/>
                <w:bCs/>
                <w:strike/>
              </w:rPr>
              <w:t xml:space="preserve"> </w:t>
            </w:r>
            <w:r w:rsidRPr="009459E5">
              <w:rPr>
                <w:rFonts w:ascii="Garamond" w:hAnsi="Garamond"/>
                <w:strike/>
                <w:sz w:val="24"/>
                <w:szCs w:val="24"/>
              </w:rPr>
              <w:t>předběžného opatření podle § 400 a  násl. z. ř. s.</w:t>
            </w:r>
          </w:p>
          <w:p w:rsidR="00432462" w:rsidRPr="009459E5" w:rsidRDefault="00432462" w:rsidP="008F0BA6">
            <w:pPr>
              <w:pStyle w:val="Zkladntext3"/>
              <w:rPr>
                <w:rFonts w:ascii="Garamond" w:hAnsi="Garamond"/>
                <w:strike/>
                <w:sz w:val="24"/>
                <w:szCs w:val="24"/>
              </w:rPr>
            </w:pPr>
          </w:p>
        </w:tc>
      </w:tr>
      <w:tr w:rsidR="00B103D5" w:rsidRPr="009459E5" w:rsidTr="0077086B">
        <w:trPr>
          <w:trHeight w:val="792"/>
        </w:trPr>
        <w:tc>
          <w:tcPr>
            <w:tcW w:w="391" w:type="pct"/>
            <w:vMerge w:val="restart"/>
            <w:tcBorders>
              <w:top w:val="single" w:sz="4" w:space="0" w:color="auto"/>
            </w:tcBorders>
            <w:vAlign w:val="center"/>
          </w:tcPr>
          <w:p w:rsidR="00B103D5" w:rsidRPr="009459E5" w:rsidRDefault="00B103D5" w:rsidP="00B103D5">
            <w:pPr>
              <w:rPr>
                <w:rFonts w:ascii="Garamond" w:hAnsi="Garamond"/>
                <w:b/>
              </w:rPr>
            </w:pPr>
          </w:p>
          <w:p w:rsidR="0052428C" w:rsidRPr="009459E5" w:rsidRDefault="0052428C" w:rsidP="00B103D5">
            <w:pPr>
              <w:rPr>
                <w:rFonts w:ascii="Garamond" w:hAnsi="Garamond"/>
                <w:b/>
              </w:rPr>
            </w:pPr>
          </w:p>
          <w:p w:rsidR="00276D4B" w:rsidRPr="009459E5" w:rsidRDefault="00276D4B" w:rsidP="00B103D5">
            <w:pPr>
              <w:rPr>
                <w:rFonts w:ascii="Garamond" w:hAnsi="Garamond"/>
                <w:b/>
              </w:rPr>
            </w:pPr>
          </w:p>
          <w:p w:rsidR="006C5CDB" w:rsidRPr="009459E5" w:rsidRDefault="006C5CDB" w:rsidP="00B103D5">
            <w:pPr>
              <w:rPr>
                <w:rFonts w:ascii="Garamond" w:hAnsi="Garamond"/>
                <w:b/>
              </w:rPr>
            </w:pPr>
          </w:p>
          <w:p w:rsidR="00F37380" w:rsidRPr="009459E5" w:rsidRDefault="00F37380" w:rsidP="00B103D5">
            <w:pPr>
              <w:rPr>
                <w:rFonts w:ascii="Garamond" w:hAnsi="Garamond"/>
                <w:b/>
              </w:rPr>
            </w:pPr>
          </w:p>
          <w:p w:rsidR="0077086B" w:rsidRPr="009459E5" w:rsidRDefault="0077086B" w:rsidP="00B103D5">
            <w:pPr>
              <w:rPr>
                <w:rFonts w:ascii="Garamond" w:hAnsi="Garamond"/>
                <w:b/>
              </w:rPr>
            </w:pPr>
          </w:p>
          <w:p w:rsidR="001E5454" w:rsidRPr="009459E5" w:rsidRDefault="001E5454" w:rsidP="00B103D5">
            <w:pPr>
              <w:rPr>
                <w:rFonts w:ascii="Garamond" w:hAnsi="Garamond"/>
                <w:b/>
              </w:rPr>
            </w:pPr>
          </w:p>
          <w:p w:rsidR="0052428C" w:rsidRPr="009459E5" w:rsidRDefault="0052428C" w:rsidP="00B103D5">
            <w:pPr>
              <w:rPr>
                <w:rFonts w:ascii="Garamond" w:hAnsi="Garamond"/>
                <w:b/>
              </w:rPr>
            </w:pPr>
          </w:p>
          <w:p w:rsidR="0052428C" w:rsidRPr="009459E5" w:rsidRDefault="0052428C" w:rsidP="0052428C">
            <w:pPr>
              <w:jc w:val="center"/>
              <w:rPr>
                <w:rFonts w:ascii="Garamond" w:hAnsi="Garamond"/>
                <w:b/>
              </w:rPr>
            </w:pPr>
            <w:r w:rsidRPr="009459E5">
              <w:rPr>
                <w:rFonts w:ascii="Garamond" w:hAnsi="Garamond"/>
                <w:b/>
              </w:rPr>
              <w:t>12</w:t>
            </w:r>
          </w:p>
          <w:p w:rsidR="0052428C" w:rsidRPr="009459E5" w:rsidRDefault="0052428C" w:rsidP="00B103D5">
            <w:pPr>
              <w:jc w:val="center"/>
              <w:rPr>
                <w:rFonts w:ascii="Garamond" w:hAnsi="Garamond"/>
                <w:b/>
              </w:rPr>
            </w:pPr>
          </w:p>
          <w:p w:rsidR="0052428C" w:rsidRPr="009459E5" w:rsidRDefault="0052428C" w:rsidP="00F32E9A">
            <w:pPr>
              <w:rPr>
                <w:rFonts w:ascii="Garamond" w:hAnsi="Garamond"/>
                <w:b/>
              </w:rPr>
            </w:pPr>
          </w:p>
          <w:p w:rsidR="00F32E9A" w:rsidRPr="009459E5" w:rsidRDefault="00F32E9A" w:rsidP="00F32E9A">
            <w:pPr>
              <w:rPr>
                <w:rFonts w:ascii="Garamond" w:hAnsi="Garamond"/>
                <w:b/>
              </w:rPr>
            </w:pPr>
          </w:p>
          <w:p w:rsidR="00F32E9A" w:rsidRPr="009459E5" w:rsidRDefault="00F32E9A" w:rsidP="00F32E9A">
            <w:pPr>
              <w:rPr>
                <w:rFonts w:ascii="Garamond" w:hAnsi="Garamond"/>
                <w:b/>
              </w:rPr>
            </w:pPr>
          </w:p>
          <w:p w:rsidR="00F32E9A" w:rsidRPr="009459E5" w:rsidRDefault="00F32E9A" w:rsidP="00F32E9A">
            <w:pPr>
              <w:rPr>
                <w:rFonts w:ascii="Garamond" w:hAnsi="Garamond"/>
                <w:b/>
              </w:rPr>
            </w:pPr>
          </w:p>
          <w:p w:rsidR="00C51510" w:rsidRPr="009459E5" w:rsidRDefault="00C51510" w:rsidP="00F32E9A">
            <w:pPr>
              <w:rPr>
                <w:rFonts w:ascii="Garamond" w:hAnsi="Garamond"/>
                <w:b/>
              </w:rPr>
            </w:pPr>
          </w:p>
          <w:p w:rsidR="00320C16" w:rsidRPr="009459E5" w:rsidRDefault="00320C16" w:rsidP="00F32E9A">
            <w:pP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8F0BA6" w:rsidRPr="009459E5" w:rsidRDefault="008F0BA6" w:rsidP="00320577">
            <w:pPr>
              <w:jc w:val="center"/>
              <w:rPr>
                <w:rFonts w:ascii="Garamond" w:hAnsi="Garamond"/>
                <w:b/>
              </w:rPr>
            </w:pPr>
          </w:p>
          <w:p w:rsidR="009459E5" w:rsidRPr="009459E5" w:rsidRDefault="009459E5" w:rsidP="00320577">
            <w:pPr>
              <w:jc w:val="center"/>
              <w:rPr>
                <w:rFonts w:ascii="Garamond" w:hAnsi="Garamond"/>
                <w:b/>
              </w:rPr>
            </w:pPr>
          </w:p>
          <w:p w:rsidR="00F32E9A" w:rsidRPr="009459E5" w:rsidRDefault="00320577" w:rsidP="00320577">
            <w:pPr>
              <w:jc w:val="center"/>
              <w:rPr>
                <w:rFonts w:ascii="Garamond" w:hAnsi="Garamond"/>
                <w:b/>
              </w:rPr>
            </w:pPr>
            <w:r w:rsidRPr="009459E5">
              <w:rPr>
                <w:rFonts w:ascii="Garamond" w:hAnsi="Garamond"/>
                <w:b/>
              </w:rPr>
              <w:t>12</w:t>
            </w:r>
          </w:p>
        </w:tc>
        <w:tc>
          <w:tcPr>
            <w:tcW w:w="1212" w:type="pct"/>
            <w:tcBorders>
              <w:top w:val="single" w:sz="4" w:space="0" w:color="auto"/>
            </w:tcBorders>
          </w:tcPr>
          <w:p w:rsidR="00B103D5" w:rsidRPr="009459E5" w:rsidRDefault="00B103D5" w:rsidP="00B103D5">
            <w:pPr>
              <w:rPr>
                <w:rFonts w:ascii="Garamond" w:hAnsi="Garamond"/>
                <w:b/>
                <w:u w:val="single"/>
              </w:rPr>
            </w:pPr>
          </w:p>
          <w:p w:rsidR="006C5CDB" w:rsidRPr="009459E5" w:rsidRDefault="00B103D5" w:rsidP="006C5CDB">
            <w:pPr>
              <w:jc w:val="center"/>
              <w:rPr>
                <w:rFonts w:ascii="Garamond" w:hAnsi="Garamond"/>
                <w:b/>
                <w:u w:val="single"/>
              </w:rPr>
            </w:pPr>
            <w:r w:rsidRPr="009459E5">
              <w:rPr>
                <w:rFonts w:ascii="Garamond" w:hAnsi="Garamond"/>
                <w:b/>
                <w:u w:val="single"/>
              </w:rPr>
              <w:t>Mgr. Petr Pomahač</w:t>
            </w:r>
          </w:p>
          <w:p w:rsidR="0077086B" w:rsidRPr="009459E5" w:rsidRDefault="0077086B" w:rsidP="006C5CDB">
            <w:pPr>
              <w:rPr>
                <w:rFonts w:ascii="Garamond" w:hAnsi="Garamond"/>
              </w:rPr>
            </w:pPr>
          </w:p>
          <w:p w:rsidR="008F0BA6" w:rsidRPr="009459E5" w:rsidRDefault="008F0BA6" w:rsidP="006C5CDB">
            <w:pPr>
              <w:rPr>
                <w:rFonts w:ascii="Garamond" w:hAnsi="Garamond"/>
              </w:rPr>
            </w:pPr>
          </w:p>
        </w:tc>
        <w:tc>
          <w:tcPr>
            <w:tcW w:w="3397" w:type="pct"/>
            <w:vMerge w:val="restart"/>
            <w:tcBorders>
              <w:top w:val="single" w:sz="4" w:space="0" w:color="auto"/>
            </w:tcBorders>
          </w:tcPr>
          <w:p w:rsidR="008126A9" w:rsidRPr="009459E5" w:rsidRDefault="00B103D5" w:rsidP="008126A9">
            <w:pPr>
              <w:tabs>
                <w:tab w:val="left" w:pos="0"/>
                <w:tab w:val="left" w:pos="426"/>
              </w:tabs>
              <w:jc w:val="both"/>
              <w:rPr>
                <w:rFonts w:ascii="Garamond" w:hAnsi="Garamond"/>
                <w:bCs/>
              </w:rPr>
            </w:pPr>
            <w:r w:rsidRPr="009459E5">
              <w:rPr>
                <w:rFonts w:ascii="Garamond" w:hAnsi="Garamond"/>
                <w:b/>
                <w:bCs/>
              </w:rPr>
              <w:t>Věci agendy rejstříku C</w:t>
            </w:r>
            <w:r w:rsidRPr="009459E5">
              <w:rPr>
                <w:rFonts w:ascii="Garamond" w:hAnsi="Garamond"/>
              </w:rPr>
              <w:t xml:space="preserve"> – </w:t>
            </w:r>
            <w:r w:rsidR="00767AD6" w:rsidRPr="009459E5">
              <w:rPr>
                <w:rFonts w:ascii="Garamond" w:hAnsi="Garamond"/>
                <w:bCs/>
              </w:rPr>
              <w:t>v rozsahu 100 %</w:t>
            </w:r>
          </w:p>
          <w:p w:rsidR="00B103D5" w:rsidRPr="009459E5" w:rsidRDefault="00B103D5" w:rsidP="00B103D5">
            <w:pPr>
              <w:jc w:val="both"/>
              <w:rPr>
                <w:rFonts w:ascii="Garamond" w:hAnsi="Garamond"/>
                <w:b/>
                <w:bCs/>
              </w:rPr>
            </w:pPr>
            <w:r w:rsidRPr="009459E5">
              <w:rPr>
                <w:rFonts w:ascii="Garamond" w:hAnsi="Garamond"/>
                <w:b/>
                <w:bCs/>
              </w:rPr>
              <w:t xml:space="preserve">Specializace na řízení ve věci agendy rejstříku C, Cd s cizím prvkem. </w:t>
            </w:r>
          </w:p>
          <w:p w:rsidR="0077086B" w:rsidRPr="009459E5" w:rsidRDefault="00B103D5" w:rsidP="00B103D5">
            <w:pPr>
              <w:jc w:val="both"/>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52428C" w:rsidRPr="009459E5" w:rsidRDefault="00B103D5" w:rsidP="00B103D5">
            <w:pPr>
              <w:jc w:val="both"/>
              <w:rPr>
                <w:rFonts w:ascii="Garamond" w:hAnsi="Garamond"/>
                <w:b/>
                <w:bCs/>
              </w:rPr>
            </w:pPr>
            <w:r w:rsidRPr="009459E5">
              <w:rPr>
                <w:rFonts w:ascii="Garamond" w:hAnsi="Garamond"/>
                <w:b/>
                <w:bCs/>
              </w:rPr>
              <w:t>Věci agendy EVC.</w:t>
            </w:r>
          </w:p>
          <w:p w:rsidR="00B103D5" w:rsidRPr="009459E5" w:rsidRDefault="00B103D5" w:rsidP="00B103D5">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3E5783" w:rsidRPr="009459E5" w:rsidRDefault="00B103D5" w:rsidP="00320577">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w:t>
            </w:r>
            <w:r w:rsidR="00320577" w:rsidRPr="009459E5">
              <w:rPr>
                <w:rFonts w:ascii="Garamond" w:hAnsi="Garamond"/>
                <w:sz w:val="24"/>
                <w:szCs w:val="24"/>
              </w:rPr>
              <w:t>ní podle § 400 a  násl. z. ř. s.</w:t>
            </w:r>
          </w:p>
        </w:tc>
      </w:tr>
      <w:tr w:rsidR="0077086B" w:rsidRPr="009459E5" w:rsidTr="0077086B">
        <w:trPr>
          <w:trHeight w:val="1152"/>
        </w:trPr>
        <w:tc>
          <w:tcPr>
            <w:tcW w:w="391" w:type="pct"/>
            <w:vMerge/>
            <w:tcBorders>
              <w:top w:val="single" w:sz="4" w:space="0" w:color="auto"/>
            </w:tcBorders>
            <w:vAlign w:val="center"/>
          </w:tcPr>
          <w:p w:rsidR="0077086B" w:rsidRPr="009459E5" w:rsidRDefault="0077086B" w:rsidP="00B103D5">
            <w:pPr>
              <w:rPr>
                <w:rFonts w:ascii="Garamond" w:hAnsi="Garamond"/>
                <w:b/>
              </w:rPr>
            </w:pPr>
          </w:p>
        </w:tc>
        <w:tc>
          <w:tcPr>
            <w:tcW w:w="1212" w:type="pct"/>
            <w:tcBorders>
              <w:top w:val="single" w:sz="4" w:space="0" w:color="auto"/>
            </w:tcBorders>
          </w:tcPr>
          <w:p w:rsidR="0077086B" w:rsidRPr="009459E5" w:rsidRDefault="0077086B" w:rsidP="0077086B">
            <w:pPr>
              <w:rPr>
                <w:rFonts w:ascii="Garamond" w:hAnsi="Garamond"/>
              </w:rPr>
            </w:pPr>
          </w:p>
          <w:p w:rsidR="0077086B" w:rsidRPr="009459E5" w:rsidRDefault="0077086B" w:rsidP="0077086B">
            <w:pPr>
              <w:ind w:left="-108"/>
              <w:jc w:val="center"/>
              <w:rPr>
                <w:rFonts w:ascii="Garamond" w:hAnsi="Garamond"/>
              </w:rPr>
            </w:pPr>
            <w:r w:rsidRPr="009459E5">
              <w:rPr>
                <w:rFonts w:ascii="Garamond" w:hAnsi="Garamond"/>
              </w:rPr>
              <w:t>zástupce pro jednorázové úkony</w:t>
            </w:r>
          </w:p>
          <w:p w:rsidR="0077086B" w:rsidRPr="009459E5" w:rsidRDefault="0077086B" w:rsidP="0077086B">
            <w:pPr>
              <w:jc w:val="center"/>
              <w:rPr>
                <w:rFonts w:ascii="Garamond" w:hAnsi="Garamond"/>
              </w:rPr>
            </w:pPr>
            <w:r w:rsidRPr="009459E5">
              <w:rPr>
                <w:rFonts w:ascii="Garamond" w:hAnsi="Garamond"/>
              </w:rPr>
              <w:t>JUDr. Tomáš Štindl</w:t>
            </w:r>
          </w:p>
          <w:p w:rsidR="0077086B" w:rsidRPr="009459E5" w:rsidRDefault="0077086B" w:rsidP="0077086B">
            <w:pPr>
              <w:rPr>
                <w:rFonts w:ascii="Garamond" w:hAnsi="Garamond"/>
              </w:rPr>
            </w:pPr>
          </w:p>
          <w:p w:rsidR="0077086B" w:rsidRPr="009459E5" w:rsidRDefault="0077086B" w:rsidP="0077086B">
            <w:pPr>
              <w:jc w:val="center"/>
              <w:rPr>
                <w:rFonts w:ascii="Garamond" w:hAnsi="Garamond"/>
                <w:sz w:val="22"/>
                <w:szCs w:val="22"/>
              </w:rPr>
            </w:pPr>
            <w:r w:rsidRPr="009459E5">
              <w:rPr>
                <w:rFonts w:ascii="Garamond" w:hAnsi="Garamond"/>
                <w:sz w:val="22"/>
                <w:szCs w:val="22"/>
              </w:rPr>
              <w:t>zástup dlouhodobé nepřítomnosti</w:t>
            </w:r>
          </w:p>
          <w:p w:rsidR="0077086B" w:rsidRPr="009459E5" w:rsidRDefault="0077086B" w:rsidP="0077086B">
            <w:pPr>
              <w:jc w:val="center"/>
              <w:rPr>
                <w:rFonts w:ascii="Garamond" w:hAnsi="Garamond"/>
                <w:sz w:val="22"/>
                <w:szCs w:val="22"/>
              </w:rPr>
            </w:pPr>
            <w:r w:rsidRPr="009459E5">
              <w:rPr>
                <w:rFonts w:ascii="Garamond" w:hAnsi="Garamond"/>
              </w:rPr>
              <w:t>Mgr. Veronika Sekerová</w:t>
            </w:r>
          </w:p>
          <w:p w:rsidR="0077086B" w:rsidRPr="009459E5" w:rsidRDefault="0077086B" w:rsidP="0077086B">
            <w:pPr>
              <w:jc w:val="center"/>
              <w:rPr>
                <w:rFonts w:ascii="Garamond" w:hAnsi="Garamond"/>
                <w:sz w:val="22"/>
                <w:szCs w:val="22"/>
              </w:rPr>
            </w:pPr>
            <w:r w:rsidRPr="009459E5">
              <w:rPr>
                <w:rFonts w:ascii="Garamond" w:hAnsi="Garamond"/>
              </w:rPr>
              <w:t>Mgr. Hana Stehlik Vodrážková</w:t>
            </w:r>
          </w:p>
          <w:p w:rsidR="0077086B" w:rsidRPr="009459E5" w:rsidRDefault="0077086B" w:rsidP="0077086B">
            <w:pPr>
              <w:jc w:val="center"/>
              <w:rPr>
                <w:rFonts w:ascii="Garamond" w:hAnsi="Garamond"/>
              </w:rPr>
            </w:pPr>
            <w:r w:rsidRPr="009459E5">
              <w:rPr>
                <w:rFonts w:ascii="Garamond" w:hAnsi="Garamond"/>
              </w:rPr>
              <w:t>Mgr. Marcela Součková</w:t>
            </w:r>
          </w:p>
          <w:p w:rsidR="0077086B" w:rsidRPr="00E22187" w:rsidRDefault="0077086B" w:rsidP="0077086B">
            <w:pPr>
              <w:jc w:val="center"/>
              <w:rPr>
                <w:rFonts w:ascii="Garamond" w:hAnsi="Garamond"/>
                <w:strike/>
              </w:rPr>
            </w:pPr>
            <w:r w:rsidRPr="00E22187">
              <w:rPr>
                <w:rFonts w:ascii="Garamond" w:hAnsi="Garamond"/>
                <w:strike/>
              </w:rPr>
              <w:t>Mgr. Sandra Zemanová</w:t>
            </w:r>
          </w:p>
          <w:p w:rsidR="0077086B" w:rsidRPr="009459E5" w:rsidRDefault="0077086B" w:rsidP="0077086B">
            <w:pPr>
              <w:jc w:val="center"/>
              <w:rPr>
                <w:rFonts w:ascii="Garamond" w:hAnsi="Garamond"/>
              </w:rPr>
            </w:pPr>
            <w:r w:rsidRPr="009459E5">
              <w:rPr>
                <w:rFonts w:ascii="Garamond" w:hAnsi="Garamond"/>
              </w:rPr>
              <w:t xml:space="preserve">Mgr. Věra Dandová </w:t>
            </w:r>
          </w:p>
          <w:p w:rsidR="0077086B" w:rsidRPr="009459E5" w:rsidRDefault="0077086B" w:rsidP="0077086B">
            <w:pPr>
              <w:jc w:val="center"/>
              <w:rPr>
                <w:rFonts w:ascii="Garamond" w:hAnsi="Garamond"/>
              </w:rPr>
            </w:pPr>
            <w:r w:rsidRPr="009459E5">
              <w:rPr>
                <w:rFonts w:ascii="Garamond" w:hAnsi="Garamond"/>
              </w:rPr>
              <w:t>Mgr. Markéta Lanzová</w:t>
            </w:r>
          </w:p>
          <w:p w:rsidR="0077086B" w:rsidRPr="009459E5" w:rsidRDefault="0077086B" w:rsidP="0077086B">
            <w:pPr>
              <w:jc w:val="center"/>
              <w:rPr>
                <w:rFonts w:ascii="Garamond" w:hAnsi="Garamond"/>
              </w:rPr>
            </w:pPr>
            <w:r w:rsidRPr="009459E5">
              <w:rPr>
                <w:rFonts w:ascii="Garamond" w:hAnsi="Garamond"/>
              </w:rPr>
              <w:t>Mgr. Kristina Pavlisová</w:t>
            </w:r>
          </w:p>
          <w:p w:rsidR="0077086B" w:rsidRPr="009459E5" w:rsidRDefault="0077086B" w:rsidP="0077086B">
            <w:pPr>
              <w:jc w:val="center"/>
              <w:rPr>
                <w:rFonts w:ascii="Garamond" w:hAnsi="Garamond"/>
              </w:rPr>
            </w:pPr>
            <w:r w:rsidRPr="009459E5">
              <w:rPr>
                <w:rFonts w:ascii="Garamond" w:hAnsi="Garamond"/>
              </w:rPr>
              <w:t>JUDr. Ing. Dagmar Langová</w:t>
            </w:r>
          </w:p>
          <w:p w:rsidR="0077086B" w:rsidRPr="009459E5" w:rsidRDefault="0077086B" w:rsidP="0077086B">
            <w:pPr>
              <w:ind w:right="27"/>
              <w:jc w:val="center"/>
              <w:rPr>
                <w:rFonts w:ascii="Garamond" w:hAnsi="Garamond"/>
              </w:rPr>
            </w:pPr>
            <w:r w:rsidRPr="009459E5">
              <w:rPr>
                <w:rFonts w:ascii="Garamond" w:hAnsi="Garamond"/>
              </w:rPr>
              <w:t>JUDr. Markéta Švarcová</w:t>
            </w:r>
          </w:p>
          <w:p w:rsidR="0077086B" w:rsidRPr="009459E5" w:rsidRDefault="0077086B" w:rsidP="009D0901">
            <w:pPr>
              <w:jc w:val="center"/>
              <w:rPr>
                <w:rFonts w:ascii="Garamond" w:hAnsi="Garamond"/>
                <w:strike/>
              </w:rPr>
            </w:pPr>
            <w:r w:rsidRPr="009459E5">
              <w:rPr>
                <w:rFonts w:ascii="Garamond" w:hAnsi="Garamond"/>
                <w:strike/>
              </w:rPr>
              <w:t>Mgr. Monika Oliveriusová</w:t>
            </w:r>
          </w:p>
          <w:p w:rsidR="009459E5" w:rsidRPr="009459E5" w:rsidRDefault="009459E5" w:rsidP="009D0901">
            <w:pPr>
              <w:jc w:val="center"/>
              <w:rPr>
                <w:rFonts w:ascii="Garamond" w:hAnsi="Garamond"/>
                <w:b/>
                <w:u w:val="single"/>
              </w:rPr>
            </w:pPr>
          </w:p>
        </w:tc>
        <w:tc>
          <w:tcPr>
            <w:tcW w:w="3397" w:type="pct"/>
            <w:vMerge/>
            <w:tcBorders>
              <w:top w:val="single" w:sz="4" w:space="0" w:color="auto"/>
            </w:tcBorders>
          </w:tcPr>
          <w:p w:rsidR="0077086B" w:rsidRPr="009459E5" w:rsidRDefault="0077086B" w:rsidP="008126A9">
            <w:pPr>
              <w:tabs>
                <w:tab w:val="left" w:pos="0"/>
                <w:tab w:val="left" w:pos="426"/>
              </w:tabs>
              <w:jc w:val="both"/>
              <w:rPr>
                <w:rFonts w:ascii="Garamond" w:hAnsi="Garamond"/>
                <w:b/>
                <w:bCs/>
              </w:rPr>
            </w:pPr>
          </w:p>
        </w:tc>
      </w:tr>
      <w:tr w:rsidR="00B103D5" w:rsidRPr="009459E5" w:rsidTr="00C04232">
        <w:trPr>
          <w:trHeight w:val="1120"/>
        </w:trPr>
        <w:tc>
          <w:tcPr>
            <w:tcW w:w="391" w:type="pct"/>
            <w:vMerge/>
            <w:tcBorders>
              <w:top w:val="single" w:sz="4" w:space="0" w:color="auto"/>
            </w:tcBorders>
            <w:vAlign w:val="center"/>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asistentka soudce:</w:t>
            </w:r>
          </w:p>
          <w:p w:rsidR="00B103D5" w:rsidRPr="009459E5" w:rsidRDefault="00B103D5" w:rsidP="00B103D5">
            <w:pPr>
              <w:jc w:val="center"/>
              <w:rPr>
                <w:rFonts w:ascii="Garamond" w:hAnsi="Garamond"/>
              </w:rPr>
            </w:pPr>
            <w:r w:rsidRPr="009459E5">
              <w:rPr>
                <w:rFonts w:ascii="Garamond" w:hAnsi="Garamond"/>
              </w:rPr>
              <w:t>Mgr. Andrea Mikolášová</w:t>
            </w:r>
          </w:p>
          <w:p w:rsidR="00B103D5" w:rsidRPr="009459E5" w:rsidRDefault="00B103D5" w:rsidP="006A26EF">
            <w:pPr>
              <w:jc w:val="center"/>
              <w:rPr>
                <w:rFonts w:ascii="Garamond" w:hAnsi="Garamond"/>
              </w:rPr>
            </w:pPr>
            <w:r w:rsidRPr="009459E5">
              <w:rPr>
                <w:rFonts w:ascii="Garamond" w:hAnsi="Garamond"/>
              </w:rPr>
              <w:t>(zástup Mgr. Petr Pomahač)</w:t>
            </w:r>
          </w:p>
        </w:tc>
        <w:tc>
          <w:tcPr>
            <w:tcW w:w="3397" w:type="pct"/>
            <w:tcBorders>
              <w:top w:val="single" w:sz="4" w:space="0" w:color="auto"/>
            </w:tcBorders>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432462" w:rsidRPr="009459E5" w:rsidRDefault="00B103D5" w:rsidP="00B103D5">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FE4239" w:rsidRPr="009459E5" w:rsidRDefault="00B103D5" w:rsidP="00B103D5">
            <w:pPr>
              <w:pStyle w:val="Zkladntext3"/>
              <w:rPr>
                <w:rFonts w:ascii="Garamond" w:hAnsi="Garamond"/>
                <w:sz w:val="24"/>
                <w:szCs w:val="24"/>
              </w:rPr>
            </w:pPr>
            <w:r w:rsidRPr="009459E5">
              <w:rPr>
                <w:rFonts w:ascii="Garamond" w:hAnsi="Garamond"/>
                <w:sz w:val="24"/>
                <w:szCs w:val="24"/>
              </w:rPr>
              <w:t>Sepisování návrhů podle o. z.</w:t>
            </w:r>
          </w:p>
        </w:tc>
      </w:tr>
      <w:tr w:rsidR="00B103D5" w:rsidRPr="009459E5" w:rsidTr="00AC3FD4">
        <w:trPr>
          <w:trHeight w:val="473"/>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1E5454" w:rsidRPr="009459E5" w:rsidRDefault="00B103D5" w:rsidP="00320577">
            <w:pPr>
              <w:jc w:val="center"/>
              <w:rPr>
                <w:rFonts w:ascii="Garamond" w:hAnsi="Garamond"/>
              </w:rPr>
            </w:pPr>
            <w:r w:rsidRPr="009459E5">
              <w:rPr>
                <w:rFonts w:ascii="Garamond" w:hAnsi="Garamond"/>
              </w:rPr>
              <w:t>Jana Feriová</w:t>
            </w:r>
          </w:p>
          <w:p w:rsidR="00320C16" w:rsidRPr="009459E5" w:rsidRDefault="00320C16" w:rsidP="00320577">
            <w:pPr>
              <w:jc w:val="center"/>
              <w:rPr>
                <w:rFonts w:ascii="Garamond" w:hAnsi="Garamond"/>
              </w:rPr>
            </w:pPr>
          </w:p>
        </w:tc>
        <w:tc>
          <w:tcPr>
            <w:tcW w:w="3397" w:type="pct"/>
            <w:tcBorders>
              <w:top w:val="single" w:sz="4" w:space="0" w:color="auto"/>
            </w:tcBorders>
          </w:tcPr>
          <w:p w:rsidR="003074AA" w:rsidRDefault="003074AA" w:rsidP="00B103D5">
            <w:pPr>
              <w:jc w:val="both"/>
              <w:rPr>
                <w:rFonts w:ascii="Garamond" w:hAnsi="Garamond"/>
              </w:rPr>
            </w:pPr>
          </w:p>
          <w:p w:rsidR="00B103D5" w:rsidRPr="009459E5" w:rsidRDefault="00B103D5" w:rsidP="00B103D5">
            <w:pPr>
              <w:jc w:val="both"/>
              <w:rPr>
                <w:rFonts w:ascii="Garamond" w:hAnsi="Garamond"/>
                <w:b/>
                <w:bCs/>
              </w:rPr>
            </w:pPr>
            <w:r w:rsidRPr="009459E5">
              <w:rPr>
                <w:rFonts w:ascii="Garamond" w:hAnsi="Garamond"/>
              </w:rPr>
              <w:t>Vede a ř</w:t>
            </w:r>
            <w:r w:rsidR="00E30C31" w:rsidRPr="009459E5">
              <w:rPr>
                <w:rFonts w:ascii="Garamond" w:hAnsi="Garamond"/>
              </w:rPr>
              <w:t>ídí činnost soudní kanceláře C,</w:t>
            </w:r>
            <w:r w:rsidRPr="009459E5">
              <w:rPr>
                <w:rFonts w:ascii="Garamond" w:hAnsi="Garamond"/>
              </w:rPr>
              <w:t xml:space="preserve"> </w:t>
            </w:r>
            <w:proofErr w:type="spellStart"/>
            <w:r w:rsidRPr="009459E5">
              <w:rPr>
                <w:rFonts w:ascii="Garamond" w:hAnsi="Garamond"/>
              </w:rPr>
              <w:t>Nc</w:t>
            </w:r>
            <w:proofErr w:type="spellEnd"/>
            <w:r w:rsidRPr="009459E5">
              <w:rPr>
                <w:rFonts w:ascii="Garamond" w:hAnsi="Garamond"/>
              </w:rPr>
              <w:t xml:space="preserve"> všeobecné.</w:t>
            </w:r>
          </w:p>
        </w:tc>
      </w:tr>
      <w:tr w:rsidR="00B103D5" w:rsidRPr="009459E5" w:rsidTr="00F32E9A">
        <w:trPr>
          <w:trHeight w:val="365"/>
        </w:trPr>
        <w:tc>
          <w:tcPr>
            <w:tcW w:w="391" w:type="pct"/>
            <w:vMerge/>
            <w:tcBorders>
              <w:bottom w:val="single" w:sz="4" w:space="0" w:color="auto"/>
            </w:tcBorders>
          </w:tcPr>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rPr>
            </w:pPr>
            <w:r w:rsidRPr="009459E5">
              <w:rPr>
                <w:rFonts w:ascii="Garamond" w:hAnsi="Garamond"/>
                <w:u w:val="single"/>
              </w:rPr>
              <w:t>přísedící:</w:t>
            </w:r>
          </w:p>
        </w:tc>
        <w:tc>
          <w:tcPr>
            <w:tcW w:w="3397" w:type="pct"/>
            <w:tcBorders>
              <w:bottom w:val="single" w:sz="4" w:space="0" w:color="auto"/>
            </w:tcBorders>
          </w:tcPr>
          <w:p w:rsidR="00B103D5" w:rsidRPr="009459E5" w:rsidRDefault="00B103D5" w:rsidP="00B103D5">
            <w:pPr>
              <w:jc w:val="both"/>
              <w:rPr>
                <w:rFonts w:ascii="Garamond" w:hAnsi="Garamond"/>
              </w:rPr>
            </w:pPr>
            <w:r w:rsidRPr="009459E5">
              <w:rPr>
                <w:rFonts w:ascii="Garamond" w:hAnsi="Garamond"/>
              </w:rPr>
              <w:t>Do jednotlivých řízení povoláváni rotačním způsobem v pořadí dle přílohy č. 2 rozvrhu práce</w:t>
            </w:r>
          </w:p>
        </w:tc>
      </w:tr>
      <w:tr w:rsidR="006A26EF" w:rsidRPr="009459E5" w:rsidTr="006A26EF">
        <w:trPr>
          <w:trHeight w:val="660"/>
        </w:trPr>
        <w:tc>
          <w:tcPr>
            <w:tcW w:w="391" w:type="pct"/>
            <w:vMerge w:val="restart"/>
            <w:vAlign w:val="center"/>
          </w:tcPr>
          <w:p w:rsidR="00C51510" w:rsidRPr="009459E5" w:rsidRDefault="00320C16" w:rsidP="00663902">
            <w:pPr>
              <w:jc w:val="center"/>
              <w:rPr>
                <w:rFonts w:ascii="Garamond" w:hAnsi="Garamond"/>
                <w:b/>
              </w:rPr>
            </w:pPr>
            <w:r w:rsidRPr="009459E5">
              <w:rPr>
                <w:rFonts w:ascii="Garamond" w:hAnsi="Garamond"/>
                <w:b/>
              </w:rPr>
              <w:t>13</w:t>
            </w:r>
          </w:p>
          <w:p w:rsidR="00663902" w:rsidRPr="009459E5" w:rsidRDefault="00663902" w:rsidP="00663902">
            <w:pPr>
              <w:jc w:val="center"/>
              <w:rPr>
                <w:rFonts w:ascii="Garamond" w:hAnsi="Garamond"/>
                <w:b/>
              </w:rPr>
            </w:pPr>
          </w:p>
        </w:tc>
        <w:tc>
          <w:tcPr>
            <w:tcW w:w="1212" w:type="pct"/>
            <w:tcBorders>
              <w:top w:val="single" w:sz="4" w:space="0" w:color="auto"/>
            </w:tcBorders>
          </w:tcPr>
          <w:p w:rsidR="006A26EF" w:rsidRPr="00E22187" w:rsidRDefault="006A26EF" w:rsidP="006A26EF">
            <w:pPr>
              <w:jc w:val="center"/>
              <w:rPr>
                <w:rFonts w:ascii="Garamond" w:hAnsi="Garamond"/>
                <w:b/>
                <w:u w:val="single"/>
              </w:rPr>
            </w:pPr>
          </w:p>
          <w:p w:rsidR="006A26EF" w:rsidRPr="00E22187" w:rsidRDefault="006A26EF" w:rsidP="006A26EF">
            <w:pPr>
              <w:jc w:val="center"/>
              <w:rPr>
                <w:rFonts w:ascii="Garamond" w:hAnsi="Garamond"/>
                <w:b/>
                <w:u w:val="single"/>
              </w:rPr>
            </w:pPr>
            <w:r w:rsidRPr="00E22187">
              <w:rPr>
                <w:rFonts w:ascii="Garamond" w:hAnsi="Garamond"/>
                <w:b/>
                <w:u w:val="single"/>
              </w:rPr>
              <w:t>JUDr. Tomáš Štindl</w:t>
            </w:r>
          </w:p>
          <w:p w:rsidR="003E5783" w:rsidRPr="00E22187" w:rsidRDefault="003E5783" w:rsidP="006A26EF">
            <w:pPr>
              <w:rPr>
                <w:rFonts w:ascii="Garamond" w:hAnsi="Garamond"/>
                <w:b/>
                <w:u w:val="single"/>
              </w:rPr>
            </w:pPr>
          </w:p>
        </w:tc>
        <w:tc>
          <w:tcPr>
            <w:tcW w:w="3397" w:type="pct"/>
            <w:vMerge w:val="restart"/>
          </w:tcPr>
          <w:p w:rsidR="006A26EF" w:rsidRPr="00E22187" w:rsidRDefault="006A26EF" w:rsidP="006A26EF">
            <w:pPr>
              <w:tabs>
                <w:tab w:val="left" w:pos="0"/>
                <w:tab w:val="left" w:pos="426"/>
              </w:tabs>
              <w:jc w:val="both"/>
              <w:rPr>
                <w:rFonts w:ascii="Garamond" w:hAnsi="Garamond"/>
                <w:bCs/>
              </w:rPr>
            </w:pPr>
            <w:r w:rsidRPr="00E22187">
              <w:rPr>
                <w:rFonts w:ascii="Garamond" w:hAnsi="Garamond"/>
                <w:b/>
                <w:bCs/>
              </w:rPr>
              <w:t xml:space="preserve">Věci agendy rejstříku C - </w:t>
            </w:r>
            <w:r w:rsidR="00767AD6" w:rsidRPr="00E22187">
              <w:rPr>
                <w:rFonts w:ascii="Garamond" w:hAnsi="Garamond"/>
                <w:bCs/>
              </w:rPr>
              <w:t>v rozsahu 50 %</w:t>
            </w:r>
          </w:p>
          <w:p w:rsidR="006A26EF" w:rsidRPr="00E22187" w:rsidRDefault="006A26EF" w:rsidP="006A26EF">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 </w:t>
            </w:r>
            <w:r w:rsidRPr="00E22187">
              <w:rPr>
                <w:rFonts w:ascii="Garamond" w:hAnsi="Garamond"/>
                <w:bCs/>
              </w:rPr>
              <w:t>v rozsahu 50 %</w:t>
            </w:r>
          </w:p>
          <w:p w:rsidR="006A26EF" w:rsidRPr="00E22187" w:rsidRDefault="006A26EF" w:rsidP="006A26EF">
            <w:pPr>
              <w:jc w:val="both"/>
              <w:rPr>
                <w:rFonts w:ascii="Garamond" w:hAnsi="Garamond"/>
                <w:b/>
                <w:bCs/>
                <w:strike/>
              </w:rPr>
            </w:pPr>
            <w:r w:rsidRPr="00E22187">
              <w:rPr>
                <w:rFonts w:ascii="Garamond" w:hAnsi="Garamond"/>
                <w:b/>
                <w:bCs/>
              </w:rPr>
              <w:t>Specializace na řízení ve sporech mezi podnikateli vyplývajících z jejich podnikatelské činnosti nad 100 000 Kč, řízení o jmenování znalce podle § 85 písm. b) z. ř. s., řízení ve věcech, o nichž bylo rozhodnuto jiným orgánem. Správní soudnictví. Ochrana osobnosti.</w:t>
            </w:r>
          </w:p>
          <w:p w:rsidR="006A26EF" w:rsidRPr="00E22187" w:rsidRDefault="006A26EF" w:rsidP="006A26EF">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6A26EF" w:rsidRPr="00E22187" w:rsidRDefault="006A26EF" w:rsidP="006A26EF">
            <w:pPr>
              <w:jc w:val="both"/>
              <w:rPr>
                <w:rFonts w:ascii="Garamond" w:hAnsi="Garamond"/>
              </w:rPr>
            </w:pPr>
            <w:r w:rsidRPr="00E22187">
              <w:rPr>
                <w:rFonts w:ascii="Garamond" w:hAnsi="Garamond"/>
              </w:rPr>
              <w:t>Ustanovení opatrovníka dle § 892/2, 3 o. z.</w:t>
            </w:r>
          </w:p>
          <w:p w:rsidR="006A26EF" w:rsidRPr="00E22187" w:rsidRDefault="006A26EF" w:rsidP="006A26EF">
            <w:pPr>
              <w:pStyle w:val="Zkladntext3"/>
              <w:rPr>
                <w:rFonts w:ascii="Garamond" w:hAnsi="Garamond"/>
                <w:sz w:val="24"/>
                <w:szCs w:val="24"/>
              </w:rPr>
            </w:pPr>
            <w:r w:rsidRPr="00E22187">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3,4 jednacího řádu v rámci pracovní doby a o návrzích na vydání předběžného opatření podle § 400 a násl. z. ř. s.</w:t>
            </w:r>
          </w:p>
          <w:p w:rsidR="006A26EF" w:rsidRPr="00E22187" w:rsidRDefault="006A26EF" w:rsidP="006A26EF">
            <w:pPr>
              <w:tabs>
                <w:tab w:val="left" w:pos="0"/>
                <w:tab w:val="left" w:pos="426"/>
              </w:tabs>
              <w:jc w:val="both"/>
              <w:rPr>
                <w:rFonts w:ascii="Garamond" w:hAnsi="Garamond"/>
              </w:rPr>
            </w:pPr>
            <w:r w:rsidRPr="00E2218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w:t>
            </w:r>
          </w:p>
          <w:p w:rsidR="003E5783" w:rsidRPr="00E22187" w:rsidRDefault="003E5783" w:rsidP="006A26EF">
            <w:pPr>
              <w:tabs>
                <w:tab w:val="left" w:pos="0"/>
                <w:tab w:val="left" w:pos="426"/>
              </w:tabs>
              <w:jc w:val="both"/>
              <w:rPr>
                <w:rFonts w:ascii="Garamond" w:hAnsi="Garamond"/>
              </w:rPr>
            </w:pPr>
          </w:p>
          <w:p w:rsidR="003E5783" w:rsidRPr="00E22187" w:rsidRDefault="003E5783" w:rsidP="006A26EF">
            <w:pPr>
              <w:tabs>
                <w:tab w:val="left" w:pos="0"/>
                <w:tab w:val="left" w:pos="426"/>
              </w:tabs>
              <w:jc w:val="both"/>
              <w:rPr>
                <w:rFonts w:ascii="Garamond" w:hAnsi="Garamond"/>
                <w:b/>
                <w:bCs/>
              </w:rPr>
            </w:pPr>
          </w:p>
        </w:tc>
      </w:tr>
      <w:tr w:rsidR="006A26EF" w:rsidRPr="009459E5" w:rsidTr="00814E4F">
        <w:trPr>
          <w:trHeight w:val="948"/>
        </w:trPr>
        <w:tc>
          <w:tcPr>
            <w:tcW w:w="391" w:type="pct"/>
            <w:vMerge/>
            <w:vAlign w:val="center"/>
          </w:tcPr>
          <w:p w:rsidR="006A26EF" w:rsidRPr="009459E5" w:rsidRDefault="006A26EF" w:rsidP="005C4A90">
            <w:pPr>
              <w:rPr>
                <w:rFonts w:ascii="Garamond" w:hAnsi="Garamond"/>
                <w:b/>
              </w:rPr>
            </w:pPr>
          </w:p>
        </w:tc>
        <w:tc>
          <w:tcPr>
            <w:tcW w:w="1212" w:type="pct"/>
            <w:tcBorders>
              <w:top w:val="single" w:sz="4" w:space="0" w:color="auto"/>
            </w:tcBorders>
          </w:tcPr>
          <w:p w:rsidR="006A26EF" w:rsidRPr="00E22187" w:rsidRDefault="006A26EF" w:rsidP="006A26EF">
            <w:pPr>
              <w:jc w:val="center"/>
              <w:rPr>
                <w:rFonts w:ascii="Garamond" w:hAnsi="Garamond"/>
              </w:rPr>
            </w:pPr>
          </w:p>
          <w:p w:rsidR="006A26EF" w:rsidRPr="00E22187" w:rsidRDefault="006A26EF" w:rsidP="006A26EF">
            <w:pPr>
              <w:jc w:val="center"/>
              <w:rPr>
                <w:rFonts w:ascii="Garamond" w:hAnsi="Garamond"/>
              </w:rPr>
            </w:pPr>
            <w:r w:rsidRPr="00E22187">
              <w:rPr>
                <w:rFonts w:ascii="Garamond" w:hAnsi="Garamond"/>
              </w:rPr>
              <w:t>zástupce pro jednorázové úkony</w:t>
            </w:r>
          </w:p>
          <w:p w:rsidR="006A26EF" w:rsidRPr="00E22187" w:rsidRDefault="006A26EF" w:rsidP="006A26EF">
            <w:pPr>
              <w:jc w:val="center"/>
              <w:rPr>
                <w:rFonts w:ascii="Garamond" w:hAnsi="Garamond"/>
              </w:rPr>
            </w:pPr>
            <w:r w:rsidRPr="00E22187">
              <w:rPr>
                <w:rFonts w:ascii="Garamond" w:hAnsi="Garamond"/>
              </w:rPr>
              <w:t>Mgr. Veronika Sekerová</w:t>
            </w:r>
          </w:p>
          <w:p w:rsidR="001E5454" w:rsidRPr="00E22187" w:rsidRDefault="001E5454" w:rsidP="006A26EF">
            <w:pPr>
              <w:jc w:val="center"/>
              <w:rPr>
                <w:rFonts w:ascii="Garamond" w:hAnsi="Garamond"/>
                <w:sz w:val="22"/>
                <w:szCs w:val="22"/>
              </w:rPr>
            </w:pPr>
          </w:p>
          <w:p w:rsidR="006A26EF" w:rsidRPr="00E22187" w:rsidRDefault="006A26EF" w:rsidP="006A26EF">
            <w:pPr>
              <w:jc w:val="center"/>
              <w:rPr>
                <w:rFonts w:ascii="Garamond" w:hAnsi="Garamond"/>
                <w:sz w:val="22"/>
                <w:szCs w:val="22"/>
              </w:rPr>
            </w:pPr>
            <w:r w:rsidRPr="00E22187">
              <w:rPr>
                <w:rFonts w:ascii="Garamond" w:hAnsi="Garamond"/>
                <w:sz w:val="22"/>
                <w:szCs w:val="22"/>
              </w:rPr>
              <w:t>zástup dlouhodobé nepřítomnosti</w:t>
            </w:r>
          </w:p>
          <w:p w:rsidR="006A26EF" w:rsidRPr="00E22187" w:rsidRDefault="006A26EF" w:rsidP="006A26EF">
            <w:pPr>
              <w:jc w:val="center"/>
              <w:rPr>
                <w:rFonts w:ascii="Garamond" w:hAnsi="Garamond"/>
                <w:b/>
                <w:u w:val="single"/>
              </w:rPr>
            </w:pPr>
            <w:r w:rsidRPr="00E22187">
              <w:rPr>
                <w:rFonts w:ascii="Garamond" w:hAnsi="Garamond"/>
              </w:rPr>
              <w:t>Mgr. Hana Stehlik Vodrážková</w:t>
            </w:r>
          </w:p>
          <w:p w:rsidR="006A26EF" w:rsidRPr="00E22187" w:rsidRDefault="006A26EF" w:rsidP="006A26EF">
            <w:pPr>
              <w:jc w:val="center"/>
              <w:rPr>
                <w:rFonts w:ascii="Garamond" w:hAnsi="Garamond"/>
              </w:rPr>
            </w:pPr>
            <w:r w:rsidRPr="00E22187">
              <w:rPr>
                <w:rFonts w:ascii="Garamond" w:hAnsi="Garamond"/>
              </w:rPr>
              <w:t>Mgr. Marcela Součková</w:t>
            </w:r>
          </w:p>
          <w:p w:rsidR="006A26EF" w:rsidRPr="00E22187" w:rsidRDefault="006A26EF" w:rsidP="006A26EF">
            <w:pPr>
              <w:jc w:val="center"/>
              <w:rPr>
                <w:rFonts w:ascii="Garamond" w:hAnsi="Garamond"/>
                <w:strike/>
              </w:rPr>
            </w:pPr>
            <w:r w:rsidRPr="00E22187">
              <w:rPr>
                <w:rFonts w:ascii="Garamond" w:hAnsi="Garamond"/>
                <w:strike/>
              </w:rPr>
              <w:t>Mgr. Sandra Zemanová</w:t>
            </w:r>
          </w:p>
          <w:p w:rsidR="006A26EF" w:rsidRPr="00E22187" w:rsidRDefault="006A26EF" w:rsidP="006A26EF">
            <w:pPr>
              <w:jc w:val="center"/>
              <w:rPr>
                <w:rFonts w:ascii="Garamond" w:hAnsi="Garamond"/>
              </w:rPr>
            </w:pPr>
            <w:r w:rsidRPr="00E22187">
              <w:rPr>
                <w:rFonts w:ascii="Garamond" w:hAnsi="Garamond"/>
              </w:rPr>
              <w:t>Mgr. Věra Dandová</w:t>
            </w:r>
          </w:p>
          <w:p w:rsidR="006A26EF" w:rsidRPr="00E22187" w:rsidRDefault="006A26EF" w:rsidP="006A26EF">
            <w:pPr>
              <w:jc w:val="center"/>
              <w:rPr>
                <w:rFonts w:ascii="Garamond" w:hAnsi="Garamond"/>
              </w:rPr>
            </w:pPr>
            <w:r w:rsidRPr="00E22187">
              <w:rPr>
                <w:rFonts w:ascii="Garamond" w:hAnsi="Garamond"/>
              </w:rPr>
              <w:t>Mgr. Markéta Lanzová</w:t>
            </w:r>
          </w:p>
          <w:p w:rsidR="006A26EF" w:rsidRPr="00E22187" w:rsidRDefault="006A26EF" w:rsidP="006A26EF">
            <w:pPr>
              <w:jc w:val="center"/>
              <w:rPr>
                <w:rFonts w:ascii="Garamond" w:hAnsi="Garamond"/>
              </w:rPr>
            </w:pPr>
            <w:r w:rsidRPr="00E22187">
              <w:rPr>
                <w:rFonts w:ascii="Garamond" w:hAnsi="Garamond"/>
              </w:rPr>
              <w:t>Mgr. Kristina Pavlisová</w:t>
            </w:r>
          </w:p>
          <w:p w:rsidR="006A26EF" w:rsidRPr="00E22187" w:rsidRDefault="006A26EF" w:rsidP="006A26EF">
            <w:pPr>
              <w:jc w:val="center"/>
              <w:rPr>
                <w:rFonts w:ascii="Garamond" w:hAnsi="Garamond"/>
              </w:rPr>
            </w:pPr>
            <w:r w:rsidRPr="00E22187">
              <w:rPr>
                <w:rFonts w:ascii="Garamond" w:hAnsi="Garamond"/>
              </w:rPr>
              <w:t xml:space="preserve">JUDr. Ing. Dagmar Langová </w:t>
            </w:r>
          </w:p>
          <w:p w:rsidR="006A26EF" w:rsidRPr="00E22187" w:rsidRDefault="006A26EF" w:rsidP="006A26EF">
            <w:pPr>
              <w:jc w:val="center"/>
              <w:rPr>
                <w:rFonts w:ascii="Garamond" w:hAnsi="Garamond"/>
              </w:rPr>
            </w:pPr>
            <w:r w:rsidRPr="00E22187">
              <w:rPr>
                <w:rFonts w:ascii="Garamond" w:hAnsi="Garamond"/>
              </w:rPr>
              <w:t>JUDr. Markéta Švarcová</w:t>
            </w:r>
          </w:p>
          <w:p w:rsidR="006A26EF" w:rsidRPr="00E22187" w:rsidRDefault="006A26EF" w:rsidP="006A26EF">
            <w:pPr>
              <w:jc w:val="center"/>
              <w:rPr>
                <w:rFonts w:ascii="Garamond" w:hAnsi="Garamond"/>
                <w:strike/>
              </w:rPr>
            </w:pPr>
            <w:r w:rsidRPr="00E22187">
              <w:rPr>
                <w:rFonts w:ascii="Garamond" w:hAnsi="Garamond"/>
                <w:strike/>
              </w:rPr>
              <w:t>Mgr. Monika Oliveriusová</w:t>
            </w:r>
          </w:p>
          <w:p w:rsidR="006A26EF" w:rsidRPr="00E22187" w:rsidRDefault="006A26EF" w:rsidP="006A26EF">
            <w:pPr>
              <w:jc w:val="center"/>
              <w:rPr>
                <w:rFonts w:ascii="Garamond" w:hAnsi="Garamond"/>
              </w:rPr>
            </w:pPr>
            <w:r w:rsidRPr="00E22187">
              <w:rPr>
                <w:rFonts w:ascii="Garamond" w:hAnsi="Garamond"/>
              </w:rPr>
              <w:t>Mgr. Petr Pomahač</w:t>
            </w:r>
          </w:p>
          <w:p w:rsidR="00A65ABB" w:rsidRPr="00E22187" w:rsidRDefault="00A65ABB" w:rsidP="006A26EF">
            <w:pPr>
              <w:jc w:val="center"/>
              <w:rPr>
                <w:rFonts w:ascii="Garamond" w:hAnsi="Garamond"/>
                <w:b/>
                <w:u w:val="single"/>
              </w:rPr>
            </w:pPr>
          </w:p>
        </w:tc>
        <w:tc>
          <w:tcPr>
            <w:tcW w:w="3397" w:type="pct"/>
            <w:vMerge/>
          </w:tcPr>
          <w:p w:rsidR="006A26EF" w:rsidRPr="00E22187" w:rsidRDefault="006A26EF" w:rsidP="008126A9">
            <w:pPr>
              <w:tabs>
                <w:tab w:val="left" w:pos="0"/>
                <w:tab w:val="left" w:pos="426"/>
              </w:tabs>
              <w:jc w:val="both"/>
              <w:rPr>
                <w:rFonts w:ascii="Garamond" w:hAnsi="Garamond"/>
                <w:b/>
                <w:bCs/>
              </w:rPr>
            </w:pPr>
          </w:p>
        </w:tc>
      </w:tr>
      <w:tr w:rsidR="005C4A90" w:rsidRPr="009459E5" w:rsidTr="0028249F">
        <w:trPr>
          <w:trHeight w:val="1085"/>
        </w:trPr>
        <w:tc>
          <w:tcPr>
            <w:tcW w:w="391" w:type="pct"/>
            <w:vMerge/>
            <w:vAlign w:val="center"/>
          </w:tcPr>
          <w:p w:rsidR="005C4A90" w:rsidRPr="009459E5" w:rsidRDefault="005C4A90" w:rsidP="005C4A90">
            <w:pPr>
              <w:rPr>
                <w:rFonts w:ascii="Garamond" w:hAnsi="Garamond"/>
                <w:b/>
              </w:rPr>
            </w:pPr>
          </w:p>
        </w:tc>
        <w:tc>
          <w:tcPr>
            <w:tcW w:w="1212" w:type="pct"/>
            <w:tcBorders>
              <w:top w:val="single" w:sz="4" w:space="0" w:color="auto"/>
            </w:tcBorders>
          </w:tcPr>
          <w:p w:rsidR="005C4A90" w:rsidRPr="009459E5" w:rsidRDefault="005C4A90" w:rsidP="005C4A90">
            <w:pPr>
              <w:rPr>
                <w:rFonts w:ascii="Garamond" w:hAnsi="Garamond"/>
                <w:bCs/>
                <w:u w:val="single"/>
              </w:rPr>
            </w:pPr>
            <w:r w:rsidRPr="009459E5">
              <w:rPr>
                <w:rFonts w:ascii="Garamond" w:hAnsi="Garamond"/>
                <w:bCs/>
                <w:u w:val="single"/>
              </w:rPr>
              <w:t>asistentka soudce:</w:t>
            </w:r>
          </w:p>
          <w:p w:rsidR="005C4A90" w:rsidRPr="009459E5" w:rsidRDefault="005C4A90" w:rsidP="005C4A90">
            <w:pPr>
              <w:jc w:val="center"/>
              <w:rPr>
                <w:rFonts w:ascii="Garamond" w:hAnsi="Garamond"/>
              </w:rPr>
            </w:pPr>
            <w:r w:rsidRPr="009459E5">
              <w:rPr>
                <w:rFonts w:ascii="Garamond" w:hAnsi="Garamond"/>
              </w:rPr>
              <w:t>Mgr. Markéta Králíková</w:t>
            </w:r>
          </w:p>
          <w:p w:rsidR="005C4A90" w:rsidRPr="009459E5" w:rsidRDefault="005C4A90" w:rsidP="005C4A90">
            <w:pPr>
              <w:jc w:val="center"/>
              <w:rPr>
                <w:rFonts w:ascii="Garamond" w:hAnsi="Garamond"/>
                <w:sz w:val="22"/>
                <w:szCs w:val="22"/>
              </w:rPr>
            </w:pPr>
            <w:r w:rsidRPr="009459E5">
              <w:rPr>
                <w:rFonts w:ascii="Garamond" w:hAnsi="Garamond"/>
              </w:rPr>
              <w:t>(zástup JUDr. Tomáš Štindl)</w:t>
            </w:r>
          </w:p>
        </w:tc>
        <w:tc>
          <w:tcPr>
            <w:tcW w:w="3397" w:type="pct"/>
          </w:tcPr>
          <w:p w:rsidR="005C4A90" w:rsidRPr="009459E5" w:rsidRDefault="005C4A90" w:rsidP="005C4A9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432462" w:rsidRPr="009459E5" w:rsidRDefault="00432462" w:rsidP="00432462">
            <w:pPr>
              <w:jc w:val="both"/>
              <w:rPr>
                <w:rFonts w:ascii="Garamond" w:hAnsi="Garamond"/>
              </w:rPr>
            </w:pPr>
            <w:r w:rsidRPr="009459E5">
              <w:rPr>
                <w:rFonts w:ascii="Garamond" w:hAnsi="Garamond"/>
              </w:rPr>
              <w:t xml:space="preserve">Vykonává činnost asistentky soudce dle zákona č. 6/2002 Sb., o soudech a soudcích. </w:t>
            </w:r>
          </w:p>
          <w:p w:rsidR="005C4A90" w:rsidRPr="009459E5" w:rsidRDefault="005C4A90" w:rsidP="005C4A90">
            <w:pPr>
              <w:rPr>
                <w:rFonts w:ascii="Garamond" w:hAnsi="Garamond"/>
              </w:rPr>
            </w:pPr>
            <w:r w:rsidRPr="009459E5">
              <w:rPr>
                <w:rFonts w:ascii="Garamond" w:hAnsi="Garamond"/>
              </w:rPr>
              <w:t>Protokoly o souhlasu s osvojením dle § 810 o. z.</w:t>
            </w:r>
          </w:p>
          <w:p w:rsidR="005C4A90" w:rsidRPr="009459E5" w:rsidRDefault="005C4A90" w:rsidP="005C4A90">
            <w:pPr>
              <w:rPr>
                <w:rFonts w:ascii="Garamond" w:hAnsi="Garamond"/>
              </w:rPr>
            </w:pPr>
            <w:r w:rsidRPr="009459E5">
              <w:rPr>
                <w:rFonts w:ascii="Garamond" w:hAnsi="Garamond"/>
              </w:rPr>
              <w:t>Sepisování návrhů podle o. z.</w:t>
            </w:r>
          </w:p>
          <w:p w:rsidR="00663902" w:rsidRPr="009459E5" w:rsidRDefault="00663902" w:rsidP="005C4A90">
            <w:pPr>
              <w:rPr>
                <w:rFonts w:ascii="Garamond" w:hAnsi="Garamond"/>
              </w:rPr>
            </w:pPr>
          </w:p>
        </w:tc>
      </w:tr>
      <w:tr w:rsidR="005C4A90" w:rsidRPr="009459E5" w:rsidTr="00AC3FD4">
        <w:trPr>
          <w:trHeight w:val="1059"/>
        </w:trPr>
        <w:tc>
          <w:tcPr>
            <w:tcW w:w="391" w:type="pct"/>
            <w:vMerge/>
            <w:tcBorders>
              <w:top w:val="nil"/>
            </w:tcBorders>
          </w:tcPr>
          <w:p w:rsidR="005C4A90" w:rsidRPr="009459E5" w:rsidRDefault="005C4A90" w:rsidP="005C4A90">
            <w:pPr>
              <w:jc w:val="both"/>
              <w:rPr>
                <w:rFonts w:ascii="Garamond" w:hAnsi="Garamond"/>
                <w:b/>
              </w:rPr>
            </w:pPr>
          </w:p>
        </w:tc>
        <w:tc>
          <w:tcPr>
            <w:tcW w:w="1212" w:type="pct"/>
          </w:tcPr>
          <w:p w:rsidR="005C4A90" w:rsidRPr="009459E5" w:rsidRDefault="005C4A90" w:rsidP="005C4A90">
            <w:pPr>
              <w:rPr>
                <w:rFonts w:ascii="Garamond" w:hAnsi="Garamond"/>
                <w:u w:val="single"/>
              </w:rPr>
            </w:pPr>
            <w:r w:rsidRPr="009459E5">
              <w:rPr>
                <w:rFonts w:ascii="Garamond" w:hAnsi="Garamond"/>
                <w:u w:val="single"/>
              </w:rPr>
              <w:t>vedoucí kanceláře C:</w:t>
            </w:r>
          </w:p>
          <w:p w:rsidR="005C4A90" w:rsidRPr="009459E5" w:rsidRDefault="005C4A90" w:rsidP="005C4A90">
            <w:pPr>
              <w:jc w:val="center"/>
              <w:rPr>
                <w:rFonts w:ascii="Garamond" w:hAnsi="Garamond"/>
                <w:u w:val="single"/>
              </w:rPr>
            </w:pPr>
            <w:r w:rsidRPr="009459E5">
              <w:rPr>
                <w:rFonts w:ascii="Garamond" w:hAnsi="Garamond"/>
                <w:u w:val="single"/>
              </w:rPr>
              <w:t>Monika Frydryšková</w:t>
            </w:r>
          </w:p>
          <w:p w:rsidR="005C4A90" w:rsidRPr="009459E5" w:rsidRDefault="005C4A90" w:rsidP="005C4A90">
            <w:pPr>
              <w:jc w:val="center"/>
              <w:rPr>
                <w:rFonts w:ascii="Garamond" w:hAnsi="Garamond"/>
                <w:u w:val="single"/>
              </w:rPr>
            </w:pPr>
          </w:p>
          <w:p w:rsidR="005C4A90" w:rsidRPr="009459E5" w:rsidRDefault="005C4A90" w:rsidP="005C4A9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5C4A90" w:rsidRPr="009459E5" w:rsidRDefault="005C4A90" w:rsidP="005C4A90">
            <w:pPr>
              <w:jc w:val="center"/>
              <w:rPr>
                <w:rFonts w:ascii="Garamond" w:hAnsi="Garamond"/>
              </w:rPr>
            </w:pPr>
            <w:r w:rsidRPr="009459E5">
              <w:rPr>
                <w:rFonts w:ascii="Garamond" w:hAnsi="Garamond"/>
              </w:rPr>
              <w:t>Ivana Kuncová</w:t>
            </w:r>
          </w:p>
          <w:p w:rsidR="005C4A90" w:rsidRPr="009459E5" w:rsidRDefault="005C4A90" w:rsidP="00E30C31">
            <w:pPr>
              <w:jc w:val="center"/>
              <w:rPr>
                <w:rFonts w:ascii="Garamond" w:hAnsi="Garamond"/>
              </w:rPr>
            </w:pPr>
            <w:r w:rsidRPr="009459E5">
              <w:rPr>
                <w:rFonts w:ascii="Garamond" w:hAnsi="Garamond"/>
              </w:rPr>
              <w:t>Pavlína Mohsenová</w:t>
            </w:r>
          </w:p>
        </w:tc>
        <w:tc>
          <w:tcPr>
            <w:tcW w:w="3397" w:type="pct"/>
            <w:tcBorders>
              <w:bottom w:val="single" w:sz="4" w:space="0" w:color="auto"/>
            </w:tcBorders>
          </w:tcPr>
          <w:p w:rsidR="005C4A90" w:rsidRPr="009459E5" w:rsidRDefault="005C4A90" w:rsidP="005C4A90">
            <w:pPr>
              <w:ind w:left="34" w:hanging="34"/>
              <w:jc w:val="both"/>
              <w:rPr>
                <w:rFonts w:ascii="Garamond" w:hAnsi="Garamond"/>
              </w:rPr>
            </w:pPr>
          </w:p>
          <w:p w:rsidR="005C4A90" w:rsidRPr="009459E5" w:rsidRDefault="005C4A90" w:rsidP="005C4A90">
            <w:pPr>
              <w:ind w:left="34" w:hanging="34"/>
              <w:jc w:val="both"/>
              <w:rPr>
                <w:rFonts w:ascii="Garamond" w:hAnsi="Garamond"/>
              </w:rPr>
            </w:pPr>
            <w:r w:rsidRPr="009459E5">
              <w:rPr>
                <w:rFonts w:ascii="Garamond" w:hAnsi="Garamond"/>
              </w:rPr>
              <w:t xml:space="preserve">Vede a řídí činnost soudní kanceláře C, </w:t>
            </w:r>
            <w:r w:rsidR="001069D7" w:rsidRPr="009459E5">
              <w:rPr>
                <w:rFonts w:ascii="Garamond" w:hAnsi="Garamond"/>
              </w:rPr>
              <w:t xml:space="preserve">Cd, </w:t>
            </w:r>
            <w:proofErr w:type="spellStart"/>
            <w:r w:rsidRPr="009459E5">
              <w:rPr>
                <w:rFonts w:ascii="Garamond" w:hAnsi="Garamond"/>
              </w:rPr>
              <w:t>Nc</w:t>
            </w:r>
            <w:proofErr w:type="spellEnd"/>
            <w:r w:rsidRPr="009459E5">
              <w:rPr>
                <w:rFonts w:ascii="Garamond" w:hAnsi="Garamond"/>
              </w:rPr>
              <w:t xml:space="preserve"> všeobecné. </w:t>
            </w:r>
          </w:p>
          <w:p w:rsidR="005C4A90" w:rsidRPr="009459E5" w:rsidRDefault="005C4A90" w:rsidP="005C4A90">
            <w:pPr>
              <w:jc w:val="both"/>
              <w:rPr>
                <w:rFonts w:ascii="Garamond" w:hAnsi="Garamond"/>
              </w:rPr>
            </w:pPr>
          </w:p>
          <w:p w:rsidR="005C4A90" w:rsidRPr="009459E5" w:rsidRDefault="005C4A90" w:rsidP="005C4A90">
            <w:pPr>
              <w:jc w:val="both"/>
              <w:rPr>
                <w:rFonts w:ascii="Garamond" w:hAnsi="Garamond"/>
              </w:rPr>
            </w:pPr>
          </w:p>
          <w:p w:rsidR="005C4A90" w:rsidRPr="009459E5" w:rsidRDefault="005C4A90" w:rsidP="005C4A9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5C4A90" w:rsidRPr="009459E5" w:rsidRDefault="005C4A90" w:rsidP="005C4A9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8F0BA6" w:rsidRPr="009459E5" w:rsidRDefault="008F0BA6" w:rsidP="005C4A90">
            <w:pPr>
              <w:jc w:val="both"/>
              <w:rPr>
                <w:rFonts w:ascii="Garamond" w:hAnsi="Garamond"/>
              </w:rPr>
            </w:pPr>
          </w:p>
        </w:tc>
      </w:tr>
      <w:tr w:rsidR="001E5454" w:rsidRPr="009459E5" w:rsidTr="009077AA">
        <w:trPr>
          <w:trHeight w:val="140"/>
        </w:trPr>
        <w:tc>
          <w:tcPr>
            <w:tcW w:w="391" w:type="pct"/>
            <w:vMerge w:val="restart"/>
            <w:tcBorders>
              <w:top w:val="single" w:sz="4" w:space="0" w:color="auto"/>
              <w:left w:val="single" w:sz="4" w:space="0" w:color="auto"/>
              <w:right w:val="single" w:sz="4" w:space="0" w:color="auto"/>
            </w:tcBorders>
          </w:tcPr>
          <w:p w:rsidR="001E5454" w:rsidRPr="009459E5" w:rsidRDefault="001E5454" w:rsidP="008F0BA6">
            <w:pPr>
              <w:jc w:val="center"/>
              <w:rPr>
                <w:rFonts w:ascii="Garamond" w:hAnsi="Garamond"/>
              </w:rPr>
            </w:pPr>
          </w:p>
          <w:p w:rsidR="001E5454" w:rsidRPr="009459E5" w:rsidRDefault="001E5454" w:rsidP="008F0BA6">
            <w:pPr>
              <w:jc w:val="center"/>
              <w:rPr>
                <w:rFonts w:ascii="Garamond" w:hAnsi="Garamond"/>
              </w:rPr>
            </w:pPr>
          </w:p>
          <w:p w:rsidR="001E5454" w:rsidRPr="009459E5" w:rsidRDefault="001E5454" w:rsidP="008F0BA6">
            <w:pPr>
              <w:jc w:val="center"/>
              <w:rPr>
                <w:rFonts w:ascii="Garamond" w:hAnsi="Garamond"/>
              </w:rPr>
            </w:pPr>
          </w:p>
          <w:p w:rsidR="001E5454" w:rsidRPr="009459E5" w:rsidRDefault="001E5454" w:rsidP="008F0BA6">
            <w:pPr>
              <w:jc w:val="center"/>
              <w:rPr>
                <w:rFonts w:ascii="Garamond" w:hAnsi="Garamond"/>
              </w:rPr>
            </w:pPr>
          </w:p>
          <w:p w:rsidR="001E5454" w:rsidRPr="009459E5" w:rsidRDefault="001E5454" w:rsidP="005C4A90">
            <w:pPr>
              <w:jc w:val="center"/>
              <w:rPr>
                <w:rFonts w:ascii="Garamond" w:hAnsi="Garamond"/>
              </w:rPr>
            </w:pPr>
          </w:p>
          <w:p w:rsidR="001E5454" w:rsidRPr="009459E5" w:rsidRDefault="001E5454" w:rsidP="008F0BA6">
            <w:pPr>
              <w:jc w:val="center"/>
              <w:rPr>
                <w:rFonts w:ascii="Garamond" w:hAnsi="Garamond"/>
              </w:rPr>
            </w:pPr>
          </w:p>
          <w:p w:rsidR="00276D4B" w:rsidRPr="009459E5" w:rsidRDefault="00276D4B" w:rsidP="008F0BA6">
            <w:pPr>
              <w:jc w:val="center"/>
              <w:rPr>
                <w:rFonts w:ascii="Garamond" w:hAnsi="Garamond"/>
              </w:rPr>
            </w:pPr>
          </w:p>
          <w:p w:rsidR="001E5454" w:rsidRPr="009459E5" w:rsidRDefault="001E5454" w:rsidP="008F0BA6">
            <w:pPr>
              <w:jc w:val="center"/>
              <w:rPr>
                <w:rFonts w:ascii="Garamond" w:hAnsi="Garamond"/>
              </w:rPr>
            </w:pPr>
          </w:p>
          <w:p w:rsidR="001E5454" w:rsidRPr="009459E5" w:rsidRDefault="001E5454" w:rsidP="008F0BA6">
            <w:pPr>
              <w:jc w:val="center"/>
              <w:rPr>
                <w:rFonts w:ascii="Garamond" w:hAnsi="Garamond"/>
              </w:rPr>
            </w:pPr>
          </w:p>
          <w:p w:rsidR="001E5454" w:rsidRPr="009459E5" w:rsidRDefault="001E5454" w:rsidP="008F0BA6">
            <w:pPr>
              <w:jc w:val="center"/>
              <w:rPr>
                <w:rFonts w:ascii="Garamond" w:hAnsi="Garamond"/>
              </w:rPr>
            </w:pPr>
          </w:p>
          <w:p w:rsidR="001E5454" w:rsidRPr="009459E5" w:rsidRDefault="001E5454" w:rsidP="008F0BA6">
            <w:pPr>
              <w:jc w:val="center"/>
              <w:rPr>
                <w:rFonts w:ascii="Garamond" w:hAnsi="Garamond"/>
              </w:rPr>
            </w:pPr>
          </w:p>
          <w:p w:rsidR="001E5454" w:rsidRPr="009459E5" w:rsidRDefault="001E5454" w:rsidP="001E5454">
            <w:pPr>
              <w:jc w:val="center"/>
              <w:rPr>
                <w:rFonts w:ascii="Garamond" w:hAnsi="Garamond"/>
              </w:rPr>
            </w:pPr>
            <w:r w:rsidRPr="009459E5">
              <w:rPr>
                <w:rFonts w:ascii="Garamond" w:hAnsi="Garamond"/>
              </w:rPr>
              <w:t>18</w:t>
            </w:r>
          </w:p>
        </w:tc>
        <w:tc>
          <w:tcPr>
            <w:tcW w:w="1212" w:type="pct"/>
            <w:tcBorders>
              <w:top w:val="single" w:sz="4" w:space="0" w:color="auto"/>
              <w:left w:val="single" w:sz="4" w:space="0" w:color="auto"/>
              <w:bottom w:val="single" w:sz="4" w:space="0" w:color="auto"/>
            </w:tcBorders>
          </w:tcPr>
          <w:p w:rsidR="001E5454" w:rsidRPr="009459E5" w:rsidRDefault="001E5454" w:rsidP="008F0BA6">
            <w:pPr>
              <w:jc w:val="center"/>
              <w:rPr>
                <w:rFonts w:ascii="Garamond" w:hAnsi="Garamond"/>
              </w:rPr>
            </w:pPr>
          </w:p>
          <w:p w:rsidR="001E5454" w:rsidRPr="009459E5" w:rsidRDefault="001E5454" w:rsidP="005C4A90">
            <w:pPr>
              <w:jc w:val="center"/>
              <w:rPr>
                <w:rFonts w:ascii="Garamond" w:hAnsi="Garamond"/>
              </w:rPr>
            </w:pPr>
            <w:r w:rsidRPr="009459E5">
              <w:rPr>
                <w:rFonts w:ascii="Garamond" w:hAnsi="Garamond"/>
              </w:rPr>
              <w:t>Mgr. Veronika Sekerová</w:t>
            </w:r>
          </w:p>
          <w:p w:rsidR="001E5454" w:rsidRPr="009459E5" w:rsidRDefault="001E5454" w:rsidP="008F0BA6">
            <w:pPr>
              <w:jc w:val="center"/>
              <w:rPr>
                <w:rFonts w:ascii="Garamond" w:hAnsi="Garamond"/>
              </w:rPr>
            </w:pPr>
          </w:p>
        </w:tc>
        <w:tc>
          <w:tcPr>
            <w:tcW w:w="3397" w:type="pct"/>
            <w:vMerge w:val="restart"/>
            <w:tcBorders>
              <w:top w:val="single" w:sz="4" w:space="0" w:color="auto"/>
              <w:bottom w:val="single" w:sz="4" w:space="0" w:color="auto"/>
            </w:tcBorders>
          </w:tcPr>
          <w:p w:rsidR="001E5454" w:rsidRPr="009459E5" w:rsidRDefault="001E5454" w:rsidP="00B06B2F">
            <w:pPr>
              <w:rPr>
                <w:rFonts w:ascii="Garamond" w:hAnsi="Garamond"/>
              </w:rPr>
            </w:pPr>
            <w:r w:rsidRPr="009459E5">
              <w:rPr>
                <w:rFonts w:ascii="Garamond" w:hAnsi="Garamond"/>
                <w:b/>
              </w:rPr>
              <w:t>Věci agendy rejstříku C</w:t>
            </w:r>
            <w:r w:rsidRPr="009459E5">
              <w:rPr>
                <w:rFonts w:ascii="Garamond" w:hAnsi="Garamond"/>
              </w:rPr>
              <w:t xml:space="preserve"> – v rozsahu 90 %</w:t>
            </w:r>
          </w:p>
          <w:p w:rsidR="001E5454" w:rsidRPr="009459E5" w:rsidRDefault="001E5454" w:rsidP="00B06B2F">
            <w:pPr>
              <w:rPr>
                <w:rFonts w:ascii="Garamond" w:hAnsi="Garamond"/>
              </w:rPr>
            </w:pPr>
            <w:r w:rsidRPr="009459E5">
              <w:rPr>
                <w:rFonts w:ascii="Garamond" w:hAnsi="Garamond"/>
              </w:rPr>
              <w:t xml:space="preserve">Věci agendy rejstříku </w:t>
            </w:r>
            <w:proofErr w:type="spellStart"/>
            <w:r w:rsidRPr="009459E5">
              <w:rPr>
                <w:rFonts w:ascii="Garamond" w:hAnsi="Garamond"/>
              </w:rPr>
              <w:t>Nc</w:t>
            </w:r>
            <w:proofErr w:type="spellEnd"/>
            <w:r w:rsidRPr="009459E5">
              <w:rPr>
                <w:rFonts w:ascii="Garamond" w:hAnsi="Garamond"/>
              </w:rPr>
              <w:t xml:space="preserve"> všeobecné – nejasná podání.</w:t>
            </w:r>
          </w:p>
          <w:p w:rsidR="001E5454" w:rsidRPr="009459E5" w:rsidRDefault="001E5454" w:rsidP="00B06B2F">
            <w:pPr>
              <w:rPr>
                <w:rFonts w:ascii="Garamond" w:hAnsi="Garamond"/>
              </w:rPr>
            </w:pPr>
            <w:r w:rsidRPr="009459E5">
              <w:rPr>
                <w:rFonts w:ascii="Garamond" w:hAnsi="Garamond"/>
              </w:rPr>
              <w:t>Specializace na řízení ve věcech vyplývajících z pracovně-právních vztahů.</w:t>
            </w:r>
          </w:p>
          <w:p w:rsidR="001E5454" w:rsidRPr="009459E5" w:rsidRDefault="001E5454" w:rsidP="00B06B2F">
            <w:pPr>
              <w:rPr>
                <w:rFonts w:ascii="Garamond" w:hAnsi="Garamond"/>
              </w:rPr>
            </w:pPr>
            <w:r w:rsidRPr="009459E5">
              <w:rPr>
                <w:rFonts w:ascii="Garamond" w:hAnsi="Garamond"/>
              </w:rPr>
              <w:t>Rozhodování o návrzích na vydání předběžného opatření podle § 400 a  násl. z. ř. s.</w:t>
            </w:r>
          </w:p>
          <w:p w:rsidR="001E5454" w:rsidRPr="009459E5" w:rsidRDefault="001E5454" w:rsidP="008F0BA6">
            <w:pPr>
              <w:jc w:val="center"/>
              <w:rPr>
                <w:rFonts w:ascii="Garamond" w:hAnsi="Garamond"/>
              </w:rPr>
            </w:pPr>
          </w:p>
        </w:tc>
      </w:tr>
      <w:tr w:rsidR="001E5454" w:rsidRPr="009459E5" w:rsidTr="009077AA">
        <w:trPr>
          <w:trHeight w:val="1002"/>
        </w:trPr>
        <w:tc>
          <w:tcPr>
            <w:tcW w:w="391" w:type="pct"/>
            <w:vMerge/>
            <w:tcBorders>
              <w:left w:val="single" w:sz="4" w:space="0" w:color="auto"/>
              <w:right w:val="single" w:sz="4" w:space="0" w:color="auto"/>
            </w:tcBorders>
          </w:tcPr>
          <w:p w:rsidR="001E5454" w:rsidRPr="009459E5" w:rsidRDefault="001E5454" w:rsidP="005C4A90">
            <w:pPr>
              <w:rPr>
                <w:rFonts w:ascii="Garamond" w:hAnsi="Garamond"/>
                <w:b/>
              </w:rPr>
            </w:pPr>
          </w:p>
        </w:tc>
        <w:tc>
          <w:tcPr>
            <w:tcW w:w="1212" w:type="pct"/>
            <w:tcBorders>
              <w:top w:val="single" w:sz="4" w:space="0" w:color="auto"/>
              <w:left w:val="single" w:sz="4" w:space="0" w:color="auto"/>
            </w:tcBorders>
          </w:tcPr>
          <w:p w:rsidR="001E5454" w:rsidRPr="00E22187" w:rsidRDefault="001E5454" w:rsidP="005C4A90">
            <w:pPr>
              <w:jc w:val="center"/>
              <w:rPr>
                <w:rFonts w:ascii="Garamond" w:hAnsi="Garamond"/>
              </w:rPr>
            </w:pPr>
          </w:p>
          <w:p w:rsidR="001E5454" w:rsidRPr="00E22187" w:rsidRDefault="001E5454" w:rsidP="005C4A90">
            <w:pPr>
              <w:jc w:val="center"/>
              <w:rPr>
                <w:rFonts w:ascii="Garamond" w:hAnsi="Garamond"/>
              </w:rPr>
            </w:pPr>
            <w:r w:rsidRPr="00E22187">
              <w:rPr>
                <w:rFonts w:ascii="Garamond" w:hAnsi="Garamond"/>
              </w:rPr>
              <w:t>zástupce pro jednorázové úkony</w:t>
            </w:r>
          </w:p>
          <w:p w:rsidR="001E5454" w:rsidRPr="00E22187" w:rsidRDefault="001E5454" w:rsidP="005C4A90">
            <w:pPr>
              <w:jc w:val="center"/>
              <w:rPr>
                <w:rFonts w:ascii="Garamond" w:hAnsi="Garamond"/>
              </w:rPr>
            </w:pPr>
            <w:r w:rsidRPr="00E22187">
              <w:rPr>
                <w:rFonts w:ascii="Garamond" w:hAnsi="Garamond"/>
              </w:rPr>
              <w:t>Mgr. Hana Stehlik Vodrážková</w:t>
            </w:r>
          </w:p>
          <w:p w:rsidR="001E5454" w:rsidRPr="00E22187" w:rsidRDefault="001E5454" w:rsidP="005C4A90">
            <w:pPr>
              <w:jc w:val="center"/>
              <w:rPr>
                <w:rFonts w:ascii="Garamond" w:hAnsi="Garamond"/>
              </w:rPr>
            </w:pPr>
          </w:p>
          <w:p w:rsidR="001E5454" w:rsidRPr="00E22187" w:rsidRDefault="001E5454" w:rsidP="005C4A90">
            <w:pPr>
              <w:jc w:val="center"/>
              <w:rPr>
                <w:rFonts w:ascii="Garamond" w:hAnsi="Garamond"/>
                <w:sz w:val="22"/>
                <w:szCs w:val="22"/>
              </w:rPr>
            </w:pPr>
            <w:r w:rsidRPr="00E22187">
              <w:rPr>
                <w:rFonts w:ascii="Garamond" w:hAnsi="Garamond"/>
                <w:sz w:val="22"/>
                <w:szCs w:val="22"/>
              </w:rPr>
              <w:t>zástup dlouhodobé nepřítomnosti</w:t>
            </w:r>
          </w:p>
          <w:p w:rsidR="001E5454" w:rsidRPr="00E22187" w:rsidRDefault="001E5454" w:rsidP="005C4A90">
            <w:pPr>
              <w:jc w:val="center"/>
              <w:rPr>
                <w:rFonts w:ascii="Garamond" w:hAnsi="Garamond"/>
              </w:rPr>
            </w:pPr>
            <w:r w:rsidRPr="00E22187">
              <w:rPr>
                <w:rFonts w:ascii="Garamond" w:hAnsi="Garamond"/>
              </w:rPr>
              <w:t>Mgr. Marcela Součková</w:t>
            </w:r>
          </w:p>
          <w:p w:rsidR="001E5454" w:rsidRPr="00E22187" w:rsidRDefault="001E5454" w:rsidP="005C4A90">
            <w:pPr>
              <w:jc w:val="center"/>
              <w:rPr>
                <w:rFonts w:ascii="Garamond" w:hAnsi="Garamond"/>
                <w:strike/>
              </w:rPr>
            </w:pPr>
            <w:r w:rsidRPr="00E22187">
              <w:rPr>
                <w:rFonts w:ascii="Garamond" w:hAnsi="Garamond"/>
                <w:strike/>
              </w:rPr>
              <w:t>Mgr. Sandra Zemanová</w:t>
            </w:r>
          </w:p>
          <w:p w:rsidR="001E5454" w:rsidRPr="00E22187" w:rsidRDefault="001E5454" w:rsidP="005C4A90">
            <w:pPr>
              <w:jc w:val="center"/>
              <w:rPr>
                <w:rFonts w:ascii="Garamond" w:hAnsi="Garamond"/>
              </w:rPr>
            </w:pPr>
            <w:r w:rsidRPr="00E22187">
              <w:rPr>
                <w:rFonts w:ascii="Garamond" w:hAnsi="Garamond"/>
              </w:rPr>
              <w:t>Mgr. Věra Dandová</w:t>
            </w:r>
          </w:p>
          <w:p w:rsidR="001E5454" w:rsidRPr="00E22187" w:rsidRDefault="001E5454" w:rsidP="005C4A90">
            <w:pPr>
              <w:jc w:val="center"/>
              <w:rPr>
                <w:rFonts w:ascii="Garamond" w:hAnsi="Garamond"/>
              </w:rPr>
            </w:pPr>
            <w:r w:rsidRPr="00E22187">
              <w:rPr>
                <w:rFonts w:ascii="Garamond" w:hAnsi="Garamond"/>
              </w:rPr>
              <w:t>Mgr. Markéta Lanzová</w:t>
            </w:r>
          </w:p>
          <w:p w:rsidR="001E5454" w:rsidRPr="00E22187" w:rsidRDefault="001E5454" w:rsidP="005C4A90">
            <w:pPr>
              <w:jc w:val="center"/>
              <w:rPr>
                <w:rFonts w:ascii="Garamond" w:hAnsi="Garamond"/>
              </w:rPr>
            </w:pPr>
            <w:r w:rsidRPr="00E22187">
              <w:rPr>
                <w:rFonts w:ascii="Garamond" w:hAnsi="Garamond"/>
              </w:rPr>
              <w:t>Mgr. Kristina Pavlisová</w:t>
            </w:r>
          </w:p>
          <w:p w:rsidR="001E5454" w:rsidRPr="00E22187" w:rsidRDefault="001E5454" w:rsidP="005C4A90">
            <w:pPr>
              <w:jc w:val="center"/>
              <w:rPr>
                <w:rFonts w:ascii="Garamond" w:hAnsi="Garamond"/>
              </w:rPr>
            </w:pPr>
            <w:r w:rsidRPr="00E22187">
              <w:rPr>
                <w:rFonts w:ascii="Garamond" w:hAnsi="Garamond"/>
              </w:rPr>
              <w:t xml:space="preserve">JUDr. Ing. Dagmar Langová </w:t>
            </w:r>
          </w:p>
          <w:p w:rsidR="001E5454" w:rsidRPr="00E22187" w:rsidRDefault="001E5454" w:rsidP="005C4A90">
            <w:pPr>
              <w:jc w:val="center"/>
              <w:rPr>
                <w:rFonts w:ascii="Garamond" w:hAnsi="Garamond"/>
              </w:rPr>
            </w:pPr>
            <w:r w:rsidRPr="00E22187">
              <w:rPr>
                <w:rFonts w:ascii="Garamond" w:hAnsi="Garamond"/>
              </w:rPr>
              <w:t xml:space="preserve">JUDr. Markéta Švarcová </w:t>
            </w:r>
          </w:p>
          <w:p w:rsidR="001E5454" w:rsidRPr="00E22187" w:rsidRDefault="001E5454" w:rsidP="005C4A90">
            <w:pPr>
              <w:jc w:val="center"/>
              <w:rPr>
                <w:rFonts w:ascii="Garamond" w:hAnsi="Garamond"/>
              </w:rPr>
            </w:pPr>
            <w:r w:rsidRPr="00E22187">
              <w:rPr>
                <w:rFonts w:ascii="Garamond" w:hAnsi="Garamond"/>
                <w:strike/>
              </w:rPr>
              <w:t>Mgr. Monika Oliveriusová</w:t>
            </w:r>
            <w:r w:rsidRPr="00E22187">
              <w:rPr>
                <w:rFonts w:ascii="Garamond" w:hAnsi="Garamond"/>
              </w:rPr>
              <w:t xml:space="preserve"> </w:t>
            </w:r>
          </w:p>
          <w:p w:rsidR="001E5454" w:rsidRPr="00E22187" w:rsidRDefault="001E5454" w:rsidP="005C4A90">
            <w:pPr>
              <w:jc w:val="center"/>
              <w:rPr>
                <w:rFonts w:ascii="Garamond" w:hAnsi="Garamond"/>
              </w:rPr>
            </w:pPr>
            <w:r w:rsidRPr="00E22187">
              <w:rPr>
                <w:rFonts w:ascii="Garamond" w:hAnsi="Garamond"/>
              </w:rPr>
              <w:t>Mgr. Petr Pomahač</w:t>
            </w:r>
          </w:p>
          <w:p w:rsidR="001E5454" w:rsidRPr="00E22187" w:rsidRDefault="00E30C31" w:rsidP="00E30C31">
            <w:pPr>
              <w:jc w:val="center"/>
              <w:rPr>
                <w:rFonts w:ascii="Garamond" w:hAnsi="Garamond"/>
              </w:rPr>
            </w:pPr>
            <w:r w:rsidRPr="00E22187">
              <w:rPr>
                <w:rFonts w:ascii="Garamond" w:hAnsi="Garamond"/>
              </w:rPr>
              <w:t>JUDr. Tomáš Štindl</w:t>
            </w:r>
          </w:p>
          <w:p w:rsidR="008F0BA6" w:rsidRPr="00E22187" w:rsidRDefault="008F0BA6" w:rsidP="00E30C31">
            <w:pPr>
              <w:jc w:val="center"/>
              <w:rPr>
                <w:rFonts w:ascii="Garamond" w:hAnsi="Garamond"/>
              </w:rPr>
            </w:pPr>
          </w:p>
        </w:tc>
        <w:tc>
          <w:tcPr>
            <w:tcW w:w="3397" w:type="pct"/>
            <w:vMerge/>
            <w:tcBorders>
              <w:top w:val="single" w:sz="4" w:space="0" w:color="auto"/>
              <w:bottom w:val="single" w:sz="4" w:space="0" w:color="auto"/>
            </w:tcBorders>
          </w:tcPr>
          <w:p w:rsidR="001E5454" w:rsidRPr="00E22187" w:rsidRDefault="001E5454" w:rsidP="005C4A90">
            <w:pPr>
              <w:rPr>
                <w:rFonts w:ascii="Garamond" w:hAnsi="Garamond"/>
                <w:b/>
                <w:bCs/>
              </w:rPr>
            </w:pPr>
          </w:p>
        </w:tc>
      </w:tr>
      <w:tr w:rsidR="001E5454" w:rsidRPr="009459E5" w:rsidTr="009077AA">
        <w:trPr>
          <w:trHeight w:val="840"/>
        </w:trPr>
        <w:tc>
          <w:tcPr>
            <w:tcW w:w="391" w:type="pct"/>
            <w:vMerge/>
            <w:tcBorders>
              <w:left w:val="single" w:sz="4" w:space="0" w:color="auto"/>
              <w:right w:val="single" w:sz="4" w:space="0" w:color="auto"/>
            </w:tcBorders>
          </w:tcPr>
          <w:p w:rsidR="001E5454" w:rsidRPr="009459E5" w:rsidRDefault="001E5454" w:rsidP="005C4A90">
            <w:pPr>
              <w:rPr>
                <w:rFonts w:ascii="Garamond" w:hAnsi="Garamond"/>
                <w:b/>
              </w:rPr>
            </w:pPr>
          </w:p>
        </w:tc>
        <w:tc>
          <w:tcPr>
            <w:tcW w:w="1212" w:type="pct"/>
            <w:tcBorders>
              <w:top w:val="single" w:sz="4" w:space="0" w:color="auto"/>
              <w:left w:val="single" w:sz="4" w:space="0" w:color="auto"/>
            </w:tcBorders>
          </w:tcPr>
          <w:p w:rsidR="001E5454" w:rsidRPr="00E22187" w:rsidRDefault="001E5454" w:rsidP="005C4A90">
            <w:pPr>
              <w:pStyle w:val="Nadpis5"/>
              <w:jc w:val="left"/>
              <w:outlineLvl w:val="4"/>
              <w:rPr>
                <w:rFonts w:ascii="Garamond" w:hAnsi="Garamond"/>
                <w:bCs/>
                <w:sz w:val="24"/>
                <w:szCs w:val="24"/>
              </w:rPr>
            </w:pPr>
            <w:r w:rsidRPr="00E22187">
              <w:rPr>
                <w:rFonts w:ascii="Garamond" w:hAnsi="Garamond"/>
                <w:bCs/>
                <w:sz w:val="24"/>
                <w:szCs w:val="24"/>
              </w:rPr>
              <w:t>asistent soudce:</w:t>
            </w:r>
          </w:p>
          <w:p w:rsidR="001E5454" w:rsidRPr="00E22187" w:rsidRDefault="001E5454" w:rsidP="005C4A90">
            <w:pPr>
              <w:jc w:val="center"/>
              <w:rPr>
                <w:rFonts w:ascii="Garamond" w:hAnsi="Garamond"/>
              </w:rPr>
            </w:pPr>
            <w:r w:rsidRPr="00E22187">
              <w:rPr>
                <w:rFonts w:ascii="Garamond" w:hAnsi="Garamond"/>
              </w:rPr>
              <w:t>Mgr. Anna Trhlíková</w:t>
            </w:r>
          </w:p>
          <w:p w:rsidR="001E5454" w:rsidRPr="00E22187" w:rsidRDefault="001E5454" w:rsidP="005C4A90">
            <w:pPr>
              <w:jc w:val="center"/>
              <w:rPr>
                <w:rFonts w:ascii="Garamond" w:hAnsi="Garamond"/>
              </w:rPr>
            </w:pPr>
            <w:r w:rsidRPr="00E22187">
              <w:rPr>
                <w:rFonts w:ascii="Garamond" w:hAnsi="Garamond"/>
              </w:rPr>
              <w:t xml:space="preserve"> (zástup Mgr. Veronika Sekerová)</w:t>
            </w:r>
          </w:p>
          <w:p w:rsidR="001E5454" w:rsidRPr="00E22187" w:rsidRDefault="001E5454" w:rsidP="005C4A90">
            <w:pPr>
              <w:rPr>
                <w:rFonts w:ascii="Garamond" w:hAnsi="Garamond"/>
                <w:sz w:val="22"/>
                <w:szCs w:val="22"/>
              </w:rPr>
            </w:pPr>
          </w:p>
        </w:tc>
        <w:tc>
          <w:tcPr>
            <w:tcW w:w="3397" w:type="pct"/>
            <w:tcBorders>
              <w:top w:val="single" w:sz="4" w:space="0" w:color="auto"/>
            </w:tcBorders>
          </w:tcPr>
          <w:p w:rsidR="001E5454" w:rsidRPr="00E22187" w:rsidRDefault="001E5454" w:rsidP="005C4A90">
            <w:pPr>
              <w:jc w:val="both"/>
              <w:rPr>
                <w:rFonts w:ascii="Garamond" w:hAnsi="Garamond"/>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1E5454" w:rsidRPr="00E22187" w:rsidRDefault="001E5454" w:rsidP="005C4A90">
            <w:pPr>
              <w:jc w:val="both"/>
              <w:rPr>
                <w:rFonts w:ascii="Garamond" w:hAnsi="Garamond"/>
              </w:rPr>
            </w:pPr>
            <w:r w:rsidRPr="00E22187">
              <w:rPr>
                <w:rFonts w:ascii="Garamond" w:hAnsi="Garamond"/>
              </w:rPr>
              <w:t>Vykonává činnost asistentky soudce dle zákona č. 6/2002 Sb., o soudech a soudcích.</w:t>
            </w:r>
          </w:p>
          <w:p w:rsidR="00432462" w:rsidRPr="00E22187" w:rsidRDefault="00432462" w:rsidP="00432462">
            <w:pPr>
              <w:jc w:val="both"/>
              <w:rPr>
                <w:rFonts w:ascii="Garamond" w:hAnsi="Garamond"/>
              </w:rPr>
            </w:pPr>
            <w:r w:rsidRPr="00E22187">
              <w:rPr>
                <w:rFonts w:ascii="Garamond" w:hAnsi="Garamond"/>
              </w:rPr>
              <w:t>Protokoly o souhlasu s osvojením dle § 810 o. z.</w:t>
            </w:r>
          </w:p>
          <w:p w:rsidR="001E5454" w:rsidRPr="00E22187" w:rsidRDefault="00432462" w:rsidP="00432462">
            <w:pPr>
              <w:ind w:left="34" w:hanging="34"/>
              <w:jc w:val="both"/>
              <w:rPr>
                <w:rFonts w:ascii="Garamond" w:hAnsi="Garamond"/>
                <w:bCs/>
              </w:rPr>
            </w:pPr>
            <w:r w:rsidRPr="00E22187">
              <w:rPr>
                <w:rFonts w:ascii="Garamond" w:hAnsi="Garamond"/>
                <w:bCs/>
              </w:rPr>
              <w:t>Sepisování návrhů podle o. z.</w:t>
            </w:r>
          </w:p>
          <w:p w:rsidR="00432462" w:rsidRPr="00E22187" w:rsidRDefault="00432462" w:rsidP="00432462">
            <w:pPr>
              <w:ind w:left="34" w:hanging="34"/>
              <w:jc w:val="both"/>
              <w:rPr>
                <w:rFonts w:ascii="Garamond" w:hAnsi="Garamond"/>
              </w:rPr>
            </w:pPr>
          </w:p>
        </w:tc>
      </w:tr>
      <w:tr w:rsidR="001E5454" w:rsidRPr="009459E5" w:rsidTr="00A463C0">
        <w:trPr>
          <w:trHeight w:val="424"/>
        </w:trPr>
        <w:tc>
          <w:tcPr>
            <w:tcW w:w="391" w:type="pct"/>
            <w:vMerge/>
            <w:tcBorders>
              <w:left w:val="single" w:sz="4" w:space="0" w:color="auto"/>
              <w:bottom w:val="single" w:sz="4" w:space="0" w:color="auto"/>
              <w:right w:val="single" w:sz="4" w:space="0" w:color="auto"/>
            </w:tcBorders>
          </w:tcPr>
          <w:p w:rsidR="001E5454" w:rsidRPr="009459E5" w:rsidRDefault="001E5454" w:rsidP="005C4A90">
            <w:pPr>
              <w:rPr>
                <w:rFonts w:ascii="Garamond" w:hAnsi="Garamond"/>
                <w:b/>
              </w:rPr>
            </w:pPr>
          </w:p>
        </w:tc>
        <w:tc>
          <w:tcPr>
            <w:tcW w:w="1212" w:type="pct"/>
            <w:tcBorders>
              <w:left w:val="single" w:sz="4" w:space="0" w:color="auto"/>
              <w:bottom w:val="single" w:sz="4" w:space="0" w:color="auto"/>
            </w:tcBorders>
          </w:tcPr>
          <w:p w:rsidR="001E5454" w:rsidRPr="009459E5" w:rsidRDefault="001E5454" w:rsidP="005C4A90">
            <w:pPr>
              <w:rPr>
                <w:rFonts w:ascii="Garamond" w:hAnsi="Garamond"/>
                <w:u w:val="single"/>
              </w:rPr>
            </w:pPr>
            <w:r w:rsidRPr="009459E5">
              <w:rPr>
                <w:rFonts w:ascii="Garamond" w:hAnsi="Garamond"/>
                <w:u w:val="single"/>
              </w:rPr>
              <w:t>vedoucí kanceláře C:</w:t>
            </w:r>
          </w:p>
          <w:p w:rsidR="00432462" w:rsidRPr="009459E5" w:rsidRDefault="001069D7" w:rsidP="00432462">
            <w:pPr>
              <w:pStyle w:val="Nadpis5"/>
              <w:outlineLvl w:val="4"/>
              <w:rPr>
                <w:rFonts w:ascii="Garamond" w:hAnsi="Garamond"/>
              </w:rPr>
            </w:pPr>
            <w:r w:rsidRPr="009459E5">
              <w:rPr>
                <w:rFonts w:ascii="Garamond" w:hAnsi="Garamond"/>
              </w:rPr>
              <w:t>Jana Feriová</w:t>
            </w:r>
          </w:p>
        </w:tc>
        <w:tc>
          <w:tcPr>
            <w:tcW w:w="3397" w:type="pct"/>
            <w:tcBorders>
              <w:top w:val="single" w:sz="4" w:space="0" w:color="auto"/>
            </w:tcBorders>
          </w:tcPr>
          <w:p w:rsidR="003074AA" w:rsidRDefault="003074AA" w:rsidP="005C4A90">
            <w:pPr>
              <w:ind w:left="34" w:hanging="34"/>
              <w:jc w:val="both"/>
              <w:rPr>
                <w:rFonts w:ascii="Garamond" w:hAnsi="Garamond"/>
              </w:rPr>
            </w:pPr>
          </w:p>
          <w:p w:rsidR="001E5454" w:rsidRPr="009459E5" w:rsidRDefault="001E5454" w:rsidP="005C4A90">
            <w:pPr>
              <w:ind w:left="34" w:hanging="34"/>
              <w:jc w:val="both"/>
              <w:rPr>
                <w:rFonts w:ascii="Garamond" w:hAnsi="Garamond"/>
              </w:rPr>
            </w:pPr>
            <w:r w:rsidRPr="009459E5">
              <w:rPr>
                <w:rFonts w:ascii="Garamond" w:hAnsi="Garamond"/>
              </w:rPr>
              <w:t>Vede a řídí činnost soudní</w:t>
            </w:r>
            <w:r w:rsidR="001069D7" w:rsidRPr="009459E5">
              <w:rPr>
                <w:rFonts w:ascii="Garamond" w:hAnsi="Garamond"/>
              </w:rPr>
              <w:t xml:space="preserve"> kanceláře C</w:t>
            </w:r>
            <w:r w:rsidRPr="009459E5">
              <w:rPr>
                <w:rFonts w:ascii="Garamond" w:hAnsi="Garamond"/>
              </w:rPr>
              <w:t xml:space="preserve">, </w:t>
            </w:r>
            <w:proofErr w:type="spellStart"/>
            <w:r w:rsidRPr="009459E5">
              <w:rPr>
                <w:rFonts w:ascii="Garamond" w:hAnsi="Garamond"/>
              </w:rPr>
              <w:t>Nc</w:t>
            </w:r>
            <w:proofErr w:type="spellEnd"/>
            <w:r w:rsidRPr="009459E5">
              <w:rPr>
                <w:rFonts w:ascii="Garamond" w:hAnsi="Garamond"/>
              </w:rPr>
              <w:t xml:space="preserve"> všeobecné.</w:t>
            </w:r>
          </w:p>
        </w:tc>
      </w:tr>
      <w:tr w:rsidR="001069D7" w:rsidRPr="009459E5" w:rsidTr="009B2841">
        <w:trPr>
          <w:trHeight w:val="977"/>
        </w:trPr>
        <w:tc>
          <w:tcPr>
            <w:tcW w:w="391" w:type="pct"/>
            <w:vMerge w:val="restart"/>
          </w:tcPr>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432462" w:rsidRPr="009459E5" w:rsidRDefault="00432462"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jc w:val="center"/>
              <w:rPr>
                <w:rFonts w:ascii="Garamond" w:hAnsi="Garamond"/>
                <w:b/>
              </w:rPr>
            </w:pPr>
            <w:r w:rsidRPr="009459E5">
              <w:rPr>
                <w:rFonts w:ascii="Garamond" w:hAnsi="Garamond"/>
                <w:b/>
              </w:rPr>
              <w:t>19</w:t>
            </w: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rPr>
                <w:rFonts w:ascii="Garamond" w:hAnsi="Garamond"/>
                <w:b/>
              </w:rPr>
            </w:pPr>
          </w:p>
          <w:p w:rsidR="001069D7" w:rsidRDefault="001069D7" w:rsidP="005C4A90">
            <w:pPr>
              <w:rPr>
                <w:rFonts w:ascii="Garamond" w:hAnsi="Garamond"/>
                <w:b/>
              </w:rPr>
            </w:pPr>
          </w:p>
          <w:p w:rsidR="003074AA" w:rsidRPr="009459E5" w:rsidRDefault="003074AA" w:rsidP="005C4A90">
            <w:pPr>
              <w:rPr>
                <w:rFonts w:ascii="Garamond" w:hAnsi="Garamond"/>
                <w:b/>
              </w:rPr>
            </w:pPr>
          </w:p>
          <w:p w:rsidR="00C51510" w:rsidRPr="009459E5" w:rsidRDefault="00C51510" w:rsidP="005C4A90">
            <w:pPr>
              <w:rPr>
                <w:rFonts w:ascii="Garamond" w:hAnsi="Garamond"/>
                <w:b/>
              </w:rPr>
            </w:pPr>
          </w:p>
          <w:p w:rsidR="001069D7" w:rsidRPr="009459E5" w:rsidRDefault="001069D7" w:rsidP="005C4A90">
            <w:pPr>
              <w:rPr>
                <w:rFonts w:ascii="Garamond" w:hAnsi="Garamond"/>
                <w:b/>
              </w:rPr>
            </w:pPr>
          </w:p>
          <w:p w:rsidR="001069D7" w:rsidRPr="009459E5" w:rsidRDefault="001069D7" w:rsidP="005C4A90">
            <w:pPr>
              <w:jc w:val="center"/>
              <w:rPr>
                <w:rFonts w:ascii="Garamond" w:hAnsi="Garamond"/>
                <w:b/>
              </w:rPr>
            </w:pPr>
            <w:r w:rsidRPr="009459E5">
              <w:rPr>
                <w:rFonts w:ascii="Garamond" w:hAnsi="Garamond"/>
                <w:b/>
              </w:rPr>
              <w:t>19</w:t>
            </w:r>
          </w:p>
          <w:p w:rsidR="001069D7" w:rsidRPr="009459E5" w:rsidRDefault="001069D7" w:rsidP="001069D7">
            <w:pPr>
              <w:rPr>
                <w:rFonts w:ascii="Garamond" w:hAnsi="Garamond"/>
              </w:rPr>
            </w:pPr>
          </w:p>
        </w:tc>
        <w:tc>
          <w:tcPr>
            <w:tcW w:w="1212" w:type="pct"/>
          </w:tcPr>
          <w:p w:rsidR="001069D7" w:rsidRPr="009459E5" w:rsidRDefault="001069D7" w:rsidP="005C4A90">
            <w:pPr>
              <w:rPr>
                <w:rFonts w:ascii="Garamond" w:hAnsi="Garamond"/>
                <w:u w:val="single"/>
              </w:rPr>
            </w:pPr>
          </w:p>
          <w:p w:rsidR="001069D7" w:rsidRPr="009459E5" w:rsidRDefault="001069D7" w:rsidP="005C4A90">
            <w:pPr>
              <w:jc w:val="center"/>
              <w:rPr>
                <w:rFonts w:ascii="Garamond" w:hAnsi="Garamond"/>
                <w:b/>
                <w:u w:val="single"/>
              </w:rPr>
            </w:pPr>
            <w:r w:rsidRPr="009459E5">
              <w:rPr>
                <w:rFonts w:ascii="Garamond" w:hAnsi="Garamond"/>
                <w:b/>
                <w:u w:val="single"/>
              </w:rPr>
              <w:t>Mgr. Hana Stehlik Vodrážková</w:t>
            </w:r>
          </w:p>
          <w:p w:rsidR="001069D7" w:rsidRPr="009459E5" w:rsidRDefault="001069D7" w:rsidP="005C4A90">
            <w:pPr>
              <w:rPr>
                <w:rFonts w:ascii="Garamond" w:hAnsi="Garamond" w:cs="Arial"/>
              </w:rPr>
            </w:pPr>
          </w:p>
        </w:tc>
        <w:tc>
          <w:tcPr>
            <w:tcW w:w="3397" w:type="pct"/>
            <w:vMerge w:val="restart"/>
          </w:tcPr>
          <w:p w:rsidR="001069D7" w:rsidRPr="009459E5" w:rsidRDefault="001069D7" w:rsidP="005C4A90">
            <w:pPr>
              <w:rPr>
                <w:rFonts w:ascii="Garamond" w:hAnsi="Garamond"/>
                <w:bCs/>
              </w:rPr>
            </w:pPr>
            <w:r w:rsidRPr="009459E5">
              <w:rPr>
                <w:rFonts w:ascii="Garamond" w:hAnsi="Garamond"/>
                <w:b/>
                <w:bCs/>
              </w:rPr>
              <w:t>Věci agendy rejstříku C</w:t>
            </w:r>
            <w:r w:rsidRPr="009459E5">
              <w:rPr>
                <w:rFonts w:ascii="Garamond" w:hAnsi="Garamond"/>
              </w:rPr>
              <w:t xml:space="preserve"> – </w:t>
            </w:r>
            <w:r w:rsidRPr="009459E5">
              <w:rPr>
                <w:rFonts w:ascii="Garamond" w:hAnsi="Garamond"/>
                <w:bCs/>
              </w:rPr>
              <w:t>v rozsahu 20 %</w:t>
            </w:r>
          </w:p>
          <w:p w:rsidR="001069D7" w:rsidRPr="009459E5" w:rsidRDefault="001069D7" w:rsidP="005C4A90">
            <w:pPr>
              <w:rPr>
                <w:rFonts w:ascii="Garamond" w:hAnsi="Garamond"/>
                <w:bCs/>
              </w:rPr>
            </w:pPr>
            <w:r w:rsidRPr="009459E5">
              <w:rPr>
                <w:rFonts w:ascii="Garamond" w:hAnsi="Garamond"/>
                <w:b/>
                <w:bCs/>
              </w:rPr>
              <w:t>Věci agendy rejstříku C</w:t>
            </w:r>
            <w:r w:rsidRPr="009459E5">
              <w:rPr>
                <w:rFonts w:ascii="Garamond" w:hAnsi="Garamond"/>
              </w:rPr>
              <w:t xml:space="preserve"> s cizím prvkem – </w:t>
            </w:r>
            <w:r w:rsidRPr="009459E5">
              <w:rPr>
                <w:rFonts w:ascii="Garamond" w:hAnsi="Garamond"/>
                <w:bCs/>
              </w:rPr>
              <w:t>v rozsahu 40 %</w:t>
            </w:r>
          </w:p>
          <w:p w:rsidR="001069D7" w:rsidRPr="009459E5" w:rsidRDefault="001069D7" w:rsidP="005C4A90">
            <w:pPr>
              <w:jc w:val="both"/>
              <w:rPr>
                <w:rFonts w:ascii="Garamond" w:hAnsi="Garamond"/>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rPr>
              <w:t xml:space="preserve"> včetně VR – </w:t>
            </w:r>
            <w:r w:rsidRPr="009459E5">
              <w:rPr>
                <w:rFonts w:ascii="Garamond" w:hAnsi="Garamond"/>
                <w:bCs/>
              </w:rPr>
              <w:t>v rozsahu 30 %</w:t>
            </w:r>
          </w:p>
          <w:p w:rsidR="001069D7" w:rsidRPr="009459E5" w:rsidRDefault="001069D7" w:rsidP="005C4A90">
            <w:pPr>
              <w:jc w:val="both"/>
              <w:rPr>
                <w:rFonts w:ascii="Garamond" w:hAnsi="Garamond"/>
                <w:b/>
                <w:bCs/>
              </w:rPr>
            </w:pPr>
            <w:r w:rsidRPr="009459E5">
              <w:rPr>
                <w:rFonts w:ascii="Garamond" w:hAnsi="Garamond"/>
                <w:b/>
                <w:bCs/>
              </w:rPr>
              <w:t xml:space="preserve">Specializace na řízení ve věci agendy rejstříku C, Cd, </w:t>
            </w:r>
            <w:proofErr w:type="spellStart"/>
            <w:r w:rsidRPr="009459E5">
              <w:rPr>
                <w:rFonts w:ascii="Garamond" w:hAnsi="Garamond"/>
                <w:b/>
                <w:bCs/>
              </w:rPr>
              <w:t>Sd</w:t>
            </w:r>
            <w:proofErr w:type="spellEnd"/>
            <w:r w:rsidRPr="009459E5">
              <w:rPr>
                <w:rFonts w:ascii="Garamond" w:hAnsi="Garamond"/>
                <w:b/>
                <w:bCs/>
              </w:rPr>
              <w:t xml:space="preserve">, D, P a </w:t>
            </w:r>
            <w:proofErr w:type="spellStart"/>
            <w:r w:rsidRPr="009459E5">
              <w:rPr>
                <w:rFonts w:ascii="Garamond" w:hAnsi="Garamond"/>
                <w:b/>
                <w:bCs/>
              </w:rPr>
              <w:t>Nc</w:t>
            </w:r>
            <w:proofErr w:type="spellEnd"/>
            <w:r w:rsidRPr="009459E5">
              <w:rPr>
                <w:rFonts w:ascii="Garamond" w:hAnsi="Garamond"/>
                <w:b/>
                <w:bCs/>
              </w:rPr>
              <w:t xml:space="preserve"> s cizím prvkem. </w:t>
            </w:r>
          </w:p>
          <w:p w:rsidR="001069D7" w:rsidRPr="009459E5" w:rsidRDefault="001069D7" w:rsidP="005C4A90">
            <w:pPr>
              <w:jc w:val="both"/>
              <w:rPr>
                <w:rFonts w:ascii="Garamond" w:hAnsi="Garamond"/>
                <w:b/>
                <w:bCs/>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1069D7" w:rsidRPr="009459E5" w:rsidRDefault="001069D7" w:rsidP="005C4A90">
            <w:pPr>
              <w:jc w:val="both"/>
              <w:rPr>
                <w:rFonts w:ascii="Garamond" w:hAnsi="Garamond"/>
                <w:b/>
                <w:bCs/>
              </w:rPr>
            </w:pPr>
            <w:r w:rsidRPr="009459E5">
              <w:rPr>
                <w:rFonts w:ascii="Garamond" w:hAnsi="Garamond"/>
                <w:b/>
                <w:bCs/>
              </w:rPr>
              <w:t>Věci agendy EVC.</w:t>
            </w:r>
          </w:p>
          <w:p w:rsidR="001069D7" w:rsidRPr="009459E5" w:rsidRDefault="001069D7" w:rsidP="005C4A90">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1069D7" w:rsidRPr="009459E5" w:rsidRDefault="001069D7" w:rsidP="005C4A90">
            <w:pPr>
              <w:jc w:val="both"/>
              <w:rPr>
                <w:rFonts w:ascii="Garamond" w:hAnsi="Garamond"/>
              </w:rPr>
            </w:pPr>
            <w:r w:rsidRPr="009459E5">
              <w:rPr>
                <w:rFonts w:ascii="Garamond" w:hAnsi="Garamond"/>
              </w:rPr>
              <w:t>Ustanovení opatrovníka dle § 892/2, 3 o. z.</w:t>
            </w:r>
          </w:p>
          <w:p w:rsidR="001069D7" w:rsidRPr="009459E5" w:rsidRDefault="001069D7" w:rsidP="005C4A90">
            <w:pPr>
              <w:jc w:val="both"/>
              <w:rPr>
                <w:rFonts w:ascii="Garamond" w:hAnsi="Garamond"/>
                <w:strike/>
                <w:color w:val="FF0000"/>
              </w:rPr>
            </w:pPr>
            <w:r w:rsidRPr="009459E5">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1069D7" w:rsidRPr="009459E5" w:rsidRDefault="001069D7" w:rsidP="005C4A90">
            <w:pPr>
              <w:jc w:val="both"/>
              <w:rPr>
                <w:rFonts w:ascii="Garamond" w:hAnsi="Garamond"/>
              </w:rPr>
            </w:pPr>
            <w:r w:rsidRPr="009459E5">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sociálních služeb dle § 84 z. ř. s.</w:t>
            </w:r>
          </w:p>
          <w:p w:rsidR="001069D7" w:rsidRPr="009459E5" w:rsidRDefault="001069D7" w:rsidP="005C4A90">
            <w:pPr>
              <w:jc w:val="both"/>
              <w:rPr>
                <w:rFonts w:ascii="Garamond" w:hAnsi="Garamond"/>
              </w:rPr>
            </w:pPr>
          </w:p>
        </w:tc>
      </w:tr>
      <w:tr w:rsidR="001069D7" w:rsidRPr="009459E5" w:rsidTr="00AC3FD4">
        <w:trPr>
          <w:trHeight w:val="1002"/>
        </w:trPr>
        <w:tc>
          <w:tcPr>
            <w:tcW w:w="391" w:type="pct"/>
            <w:vMerge/>
          </w:tcPr>
          <w:p w:rsidR="001069D7" w:rsidRPr="009459E5" w:rsidRDefault="001069D7" w:rsidP="005C4A90">
            <w:pPr>
              <w:rPr>
                <w:rFonts w:ascii="Garamond" w:hAnsi="Garamond"/>
                <w:b/>
              </w:rPr>
            </w:pPr>
          </w:p>
        </w:tc>
        <w:tc>
          <w:tcPr>
            <w:tcW w:w="1212" w:type="pct"/>
          </w:tcPr>
          <w:p w:rsidR="001069D7" w:rsidRPr="00E22187" w:rsidRDefault="001069D7" w:rsidP="005C4A90">
            <w:pPr>
              <w:jc w:val="center"/>
              <w:rPr>
                <w:rFonts w:ascii="Garamond" w:hAnsi="Garamond"/>
              </w:rPr>
            </w:pPr>
          </w:p>
          <w:p w:rsidR="001069D7" w:rsidRPr="00E22187" w:rsidRDefault="001069D7" w:rsidP="005C4A90">
            <w:pPr>
              <w:jc w:val="center"/>
              <w:rPr>
                <w:rFonts w:ascii="Garamond" w:hAnsi="Garamond"/>
              </w:rPr>
            </w:pPr>
            <w:r w:rsidRPr="00E22187">
              <w:rPr>
                <w:rFonts w:ascii="Garamond" w:hAnsi="Garamond"/>
              </w:rPr>
              <w:t>zástupce pro jednorázové úkony</w:t>
            </w:r>
          </w:p>
          <w:p w:rsidR="001069D7" w:rsidRPr="00E22187" w:rsidRDefault="001069D7" w:rsidP="005C4A90">
            <w:pPr>
              <w:jc w:val="center"/>
              <w:rPr>
                <w:rFonts w:ascii="Garamond" w:hAnsi="Garamond"/>
              </w:rPr>
            </w:pPr>
            <w:r w:rsidRPr="00E22187">
              <w:rPr>
                <w:rFonts w:ascii="Garamond" w:hAnsi="Garamond"/>
              </w:rPr>
              <w:t>Mgr. Marcela Součková</w:t>
            </w:r>
          </w:p>
          <w:p w:rsidR="001069D7" w:rsidRPr="00E22187" w:rsidRDefault="001069D7" w:rsidP="005C4A90">
            <w:pPr>
              <w:jc w:val="center"/>
              <w:rPr>
                <w:rFonts w:ascii="Garamond" w:hAnsi="Garamond"/>
              </w:rPr>
            </w:pPr>
          </w:p>
          <w:p w:rsidR="001069D7" w:rsidRPr="00E22187" w:rsidRDefault="001069D7" w:rsidP="005C4A90">
            <w:pPr>
              <w:jc w:val="center"/>
              <w:rPr>
                <w:rFonts w:ascii="Garamond" w:hAnsi="Garamond"/>
                <w:sz w:val="22"/>
                <w:szCs w:val="22"/>
              </w:rPr>
            </w:pPr>
            <w:r w:rsidRPr="00E22187">
              <w:rPr>
                <w:rFonts w:ascii="Garamond" w:hAnsi="Garamond"/>
                <w:sz w:val="22"/>
                <w:szCs w:val="22"/>
              </w:rPr>
              <w:t>zástup dlouhodobé nepřítomnosti</w:t>
            </w:r>
          </w:p>
          <w:p w:rsidR="001069D7" w:rsidRPr="00E22187" w:rsidRDefault="001069D7" w:rsidP="005C4A90">
            <w:pPr>
              <w:jc w:val="center"/>
              <w:rPr>
                <w:rFonts w:ascii="Garamond" w:hAnsi="Garamond"/>
                <w:strike/>
              </w:rPr>
            </w:pPr>
            <w:r w:rsidRPr="00E22187">
              <w:rPr>
                <w:rFonts w:ascii="Garamond" w:hAnsi="Garamond"/>
                <w:strike/>
              </w:rPr>
              <w:t>Mgr. Sandra Zemanová</w:t>
            </w:r>
          </w:p>
          <w:p w:rsidR="001069D7" w:rsidRPr="00E22187" w:rsidRDefault="001069D7" w:rsidP="005C4A90">
            <w:pPr>
              <w:jc w:val="center"/>
              <w:rPr>
                <w:rFonts w:ascii="Garamond" w:hAnsi="Garamond"/>
              </w:rPr>
            </w:pPr>
            <w:r w:rsidRPr="00E22187">
              <w:rPr>
                <w:rFonts w:ascii="Garamond" w:hAnsi="Garamond"/>
              </w:rPr>
              <w:t>Mgr. Věra Dandová</w:t>
            </w:r>
          </w:p>
          <w:p w:rsidR="001069D7" w:rsidRPr="00E22187" w:rsidRDefault="001069D7" w:rsidP="005C4A90">
            <w:pPr>
              <w:jc w:val="center"/>
              <w:rPr>
                <w:rFonts w:ascii="Garamond" w:hAnsi="Garamond"/>
              </w:rPr>
            </w:pPr>
            <w:r w:rsidRPr="00E22187">
              <w:rPr>
                <w:rFonts w:ascii="Garamond" w:hAnsi="Garamond"/>
              </w:rPr>
              <w:t>Mgr. Markéta Lanzová</w:t>
            </w:r>
          </w:p>
          <w:p w:rsidR="001069D7" w:rsidRPr="00E22187" w:rsidRDefault="001069D7" w:rsidP="005C4A90">
            <w:pPr>
              <w:jc w:val="center"/>
              <w:rPr>
                <w:rFonts w:ascii="Garamond" w:hAnsi="Garamond"/>
              </w:rPr>
            </w:pPr>
            <w:r w:rsidRPr="00E22187">
              <w:rPr>
                <w:rFonts w:ascii="Garamond" w:hAnsi="Garamond"/>
              </w:rPr>
              <w:t>Mgr. Kristina Pavlisová</w:t>
            </w:r>
          </w:p>
          <w:p w:rsidR="001069D7" w:rsidRPr="00E22187" w:rsidRDefault="001069D7" w:rsidP="005C4A90">
            <w:pPr>
              <w:jc w:val="center"/>
              <w:rPr>
                <w:rFonts w:ascii="Garamond" w:hAnsi="Garamond"/>
              </w:rPr>
            </w:pPr>
            <w:r w:rsidRPr="00E22187">
              <w:rPr>
                <w:rFonts w:ascii="Garamond" w:hAnsi="Garamond"/>
              </w:rPr>
              <w:t xml:space="preserve">JUDr. Ing. Dagmar Langová </w:t>
            </w:r>
          </w:p>
          <w:p w:rsidR="001069D7" w:rsidRPr="00E22187" w:rsidRDefault="001069D7" w:rsidP="005C4A90">
            <w:pPr>
              <w:jc w:val="center"/>
              <w:rPr>
                <w:rFonts w:ascii="Garamond" w:hAnsi="Garamond"/>
              </w:rPr>
            </w:pPr>
            <w:r w:rsidRPr="00E22187">
              <w:rPr>
                <w:rFonts w:ascii="Garamond" w:hAnsi="Garamond"/>
              </w:rPr>
              <w:t xml:space="preserve">JUDr. Markéta Švarcová </w:t>
            </w:r>
          </w:p>
          <w:p w:rsidR="001069D7" w:rsidRPr="00E22187" w:rsidRDefault="001069D7" w:rsidP="005C4A90">
            <w:pPr>
              <w:jc w:val="center"/>
              <w:rPr>
                <w:rFonts w:ascii="Garamond" w:hAnsi="Garamond"/>
              </w:rPr>
            </w:pPr>
            <w:r w:rsidRPr="00E22187">
              <w:rPr>
                <w:rFonts w:ascii="Garamond" w:hAnsi="Garamond"/>
                <w:strike/>
              </w:rPr>
              <w:t>Mgr. Monika Oliveriusová</w:t>
            </w:r>
            <w:r w:rsidRPr="00E22187">
              <w:rPr>
                <w:rFonts w:ascii="Garamond" w:hAnsi="Garamond"/>
              </w:rPr>
              <w:t xml:space="preserve"> </w:t>
            </w:r>
          </w:p>
          <w:p w:rsidR="001069D7" w:rsidRPr="00E22187" w:rsidRDefault="001069D7" w:rsidP="005C4A90">
            <w:pPr>
              <w:jc w:val="center"/>
              <w:rPr>
                <w:rFonts w:ascii="Garamond" w:hAnsi="Garamond"/>
              </w:rPr>
            </w:pPr>
            <w:r w:rsidRPr="00E22187">
              <w:rPr>
                <w:rFonts w:ascii="Garamond" w:hAnsi="Garamond"/>
              </w:rPr>
              <w:t>Mgr. Petr Pomahač</w:t>
            </w:r>
          </w:p>
          <w:p w:rsidR="001069D7" w:rsidRPr="00E22187" w:rsidRDefault="001069D7" w:rsidP="005C4A90">
            <w:pPr>
              <w:jc w:val="center"/>
              <w:rPr>
                <w:rFonts w:ascii="Garamond" w:hAnsi="Garamond"/>
              </w:rPr>
            </w:pPr>
            <w:r w:rsidRPr="00E22187">
              <w:rPr>
                <w:rFonts w:ascii="Garamond" w:hAnsi="Garamond"/>
              </w:rPr>
              <w:t>JUDr. Tomáš Štindl</w:t>
            </w:r>
          </w:p>
          <w:p w:rsidR="001069D7" w:rsidRPr="00E22187" w:rsidRDefault="001069D7" w:rsidP="001069D7">
            <w:pPr>
              <w:jc w:val="center"/>
              <w:rPr>
                <w:rFonts w:ascii="Garamond" w:hAnsi="Garamond"/>
              </w:rPr>
            </w:pPr>
            <w:r w:rsidRPr="00E22187">
              <w:rPr>
                <w:rFonts w:ascii="Garamond" w:hAnsi="Garamond"/>
              </w:rPr>
              <w:t>Mgr. Veronika Sekerová</w:t>
            </w:r>
          </w:p>
          <w:p w:rsidR="00E30C31" w:rsidRPr="00E22187" w:rsidRDefault="00E30C31" w:rsidP="001069D7">
            <w:pPr>
              <w:jc w:val="center"/>
              <w:rPr>
                <w:rFonts w:ascii="Garamond" w:hAnsi="Garamond"/>
              </w:rPr>
            </w:pPr>
          </w:p>
        </w:tc>
        <w:tc>
          <w:tcPr>
            <w:tcW w:w="3397" w:type="pct"/>
            <w:vMerge/>
          </w:tcPr>
          <w:p w:rsidR="001069D7" w:rsidRPr="00E22187" w:rsidRDefault="001069D7" w:rsidP="005C4A90">
            <w:pPr>
              <w:rPr>
                <w:rFonts w:ascii="Garamond" w:hAnsi="Garamond"/>
                <w:b/>
                <w:bCs/>
              </w:rPr>
            </w:pPr>
          </w:p>
        </w:tc>
      </w:tr>
      <w:tr w:rsidR="001069D7" w:rsidRPr="009459E5" w:rsidTr="00AC3FD4">
        <w:trPr>
          <w:trHeight w:val="465"/>
        </w:trPr>
        <w:tc>
          <w:tcPr>
            <w:tcW w:w="391" w:type="pct"/>
            <w:vMerge/>
          </w:tcPr>
          <w:p w:rsidR="001069D7" w:rsidRPr="009459E5" w:rsidRDefault="001069D7" w:rsidP="005C4A90">
            <w:pPr>
              <w:rPr>
                <w:rFonts w:ascii="Garamond" w:hAnsi="Garamond"/>
                <w:b/>
              </w:rPr>
            </w:pPr>
          </w:p>
        </w:tc>
        <w:tc>
          <w:tcPr>
            <w:tcW w:w="1212" w:type="pct"/>
          </w:tcPr>
          <w:p w:rsidR="001069D7" w:rsidRPr="00E22187" w:rsidRDefault="001069D7" w:rsidP="005C4A90">
            <w:pPr>
              <w:pStyle w:val="Nadpis5"/>
              <w:jc w:val="left"/>
              <w:outlineLvl w:val="4"/>
              <w:rPr>
                <w:rFonts w:ascii="Garamond" w:hAnsi="Garamond"/>
                <w:bCs/>
                <w:sz w:val="24"/>
                <w:szCs w:val="24"/>
              </w:rPr>
            </w:pPr>
            <w:r w:rsidRPr="00E22187">
              <w:rPr>
                <w:rFonts w:ascii="Garamond" w:hAnsi="Garamond"/>
                <w:bCs/>
                <w:sz w:val="24"/>
                <w:szCs w:val="24"/>
              </w:rPr>
              <w:t>vyšší soudní úřednice:</w:t>
            </w:r>
          </w:p>
          <w:p w:rsidR="001069D7" w:rsidRPr="00E22187" w:rsidRDefault="001069D7" w:rsidP="005C4A90">
            <w:pPr>
              <w:pStyle w:val="Nadpis5"/>
              <w:outlineLvl w:val="4"/>
              <w:rPr>
                <w:rFonts w:ascii="Garamond" w:hAnsi="Garamond"/>
                <w:bCs/>
                <w:sz w:val="24"/>
                <w:szCs w:val="24"/>
                <w:u w:val="none"/>
              </w:rPr>
            </w:pPr>
            <w:r w:rsidRPr="00E22187">
              <w:rPr>
                <w:rFonts w:ascii="Garamond" w:hAnsi="Garamond"/>
                <w:bCs/>
                <w:sz w:val="24"/>
                <w:szCs w:val="24"/>
                <w:u w:val="none"/>
              </w:rPr>
              <w:t>Marcela Hrušková</w:t>
            </w:r>
          </w:p>
          <w:p w:rsidR="001069D7" w:rsidRPr="00E22187" w:rsidRDefault="001069D7" w:rsidP="005C4A90">
            <w:pPr>
              <w:jc w:val="center"/>
              <w:rPr>
                <w:rFonts w:ascii="Garamond" w:hAnsi="Garamond"/>
              </w:rPr>
            </w:pPr>
            <w:r w:rsidRPr="00E22187">
              <w:rPr>
                <w:rFonts w:ascii="Garamond" w:hAnsi="Garamond"/>
              </w:rPr>
              <w:t>(zástup Mgr. Stehlik Vodrážková)</w:t>
            </w:r>
          </w:p>
          <w:p w:rsidR="001069D7" w:rsidRPr="00E22187" w:rsidRDefault="001069D7" w:rsidP="005C4A90">
            <w:pPr>
              <w:jc w:val="center"/>
              <w:rPr>
                <w:rFonts w:ascii="Garamond" w:hAnsi="Garamond"/>
                <w:sz w:val="22"/>
                <w:szCs w:val="22"/>
              </w:rPr>
            </w:pPr>
          </w:p>
        </w:tc>
        <w:tc>
          <w:tcPr>
            <w:tcW w:w="3397" w:type="pct"/>
          </w:tcPr>
          <w:p w:rsidR="001069D7" w:rsidRPr="00E22187" w:rsidRDefault="001069D7" w:rsidP="005C4A90">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tc>
      </w:tr>
      <w:tr w:rsidR="001069D7" w:rsidRPr="009459E5" w:rsidTr="001069D7">
        <w:trPr>
          <w:trHeight w:val="620"/>
        </w:trPr>
        <w:tc>
          <w:tcPr>
            <w:tcW w:w="391" w:type="pct"/>
            <w:vMerge/>
          </w:tcPr>
          <w:p w:rsidR="001069D7" w:rsidRPr="009459E5" w:rsidRDefault="001069D7" w:rsidP="005C4A90">
            <w:pPr>
              <w:rPr>
                <w:rFonts w:ascii="Garamond" w:hAnsi="Garamond"/>
                <w:b/>
              </w:rPr>
            </w:pPr>
          </w:p>
        </w:tc>
        <w:tc>
          <w:tcPr>
            <w:tcW w:w="1212" w:type="pct"/>
          </w:tcPr>
          <w:p w:rsidR="001069D7" w:rsidRPr="00E22187" w:rsidRDefault="001069D7" w:rsidP="00E22187">
            <w:pPr>
              <w:rPr>
                <w:rFonts w:ascii="Garamond" w:hAnsi="Garamond"/>
                <w:u w:val="single"/>
              </w:rPr>
            </w:pPr>
            <w:r w:rsidRPr="00E22187">
              <w:rPr>
                <w:rFonts w:ascii="Garamond" w:hAnsi="Garamond"/>
                <w:u w:val="single"/>
              </w:rPr>
              <w:t>vedoucí kanceláře C:</w:t>
            </w:r>
          </w:p>
          <w:p w:rsidR="001069D7" w:rsidRPr="003074AA" w:rsidRDefault="00D95B7F" w:rsidP="005C4A90">
            <w:pPr>
              <w:jc w:val="center"/>
              <w:rPr>
                <w:rFonts w:ascii="Garamond" w:hAnsi="Garamond"/>
                <w:strike/>
                <w:color w:val="FF0000"/>
              </w:rPr>
            </w:pPr>
            <w:r w:rsidRPr="003074AA">
              <w:rPr>
                <w:rFonts w:ascii="Garamond" w:hAnsi="Garamond"/>
                <w:strike/>
                <w:color w:val="FF0000"/>
              </w:rPr>
              <w:t>Monika Frydryšková</w:t>
            </w:r>
          </w:p>
          <w:p w:rsidR="00E22187" w:rsidRPr="003074AA" w:rsidRDefault="003074AA" w:rsidP="003074AA">
            <w:pPr>
              <w:jc w:val="center"/>
              <w:rPr>
                <w:rFonts w:ascii="Garamond" w:hAnsi="Garamond"/>
                <w:color w:val="FF0000"/>
              </w:rPr>
            </w:pPr>
            <w:r w:rsidRPr="003074AA">
              <w:rPr>
                <w:rFonts w:ascii="Garamond" w:hAnsi="Garamond"/>
                <w:color w:val="FF0000"/>
              </w:rPr>
              <w:t>Jana Feriová</w:t>
            </w:r>
          </w:p>
          <w:p w:rsidR="003074AA" w:rsidRDefault="003074AA" w:rsidP="005C4A90">
            <w:pPr>
              <w:rPr>
                <w:rFonts w:ascii="Garamond" w:hAnsi="Garamond"/>
                <w:u w:val="single"/>
              </w:rPr>
            </w:pPr>
          </w:p>
          <w:p w:rsidR="001069D7" w:rsidRPr="00E22187" w:rsidRDefault="001069D7" w:rsidP="005C4A90">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1069D7" w:rsidRPr="00E22187" w:rsidRDefault="001069D7" w:rsidP="005C4A90">
            <w:pPr>
              <w:jc w:val="center"/>
              <w:rPr>
                <w:rFonts w:ascii="Garamond" w:hAnsi="Garamond"/>
              </w:rPr>
            </w:pPr>
            <w:r w:rsidRPr="00E22187">
              <w:rPr>
                <w:rFonts w:ascii="Garamond" w:hAnsi="Garamond"/>
              </w:rPr>
              <w:t>Ivana Kuncová</w:t>
            </w:r>
          </w:p>
          <w:p w:rsidR="001069D7" w:rsidRPr="00E22187" w:rsidRDefault="001069D7" w:rsidP="005C4A90">
            <w:pPr>
              <w:rPr>
                <w:rFonts w:ascii="Garamond" w:hAnsi="Garamond"/>
                <w:u w:val="single"/>
              </w:rPr>
            </w:pPr>
          </w:p>
          <w:p w:rsidR="001069D7" w:rsidRPr="00E22187" w:rsidRDefault="001069D7" w:rsidP="005C4A90">
            <w:pPr>
              <w:rPr>
                <w:rFonts w:ascii="Garamond" w:hAnsi="Garamond"/>
                <w:u w:val="single"/>
              </w:rPr>
            </w:pPr>
            <w:r w:rsidRPr="00E22187">
              <w:rPr>
                <w:rFonts w:ascii="Garamond" w:hAnsi="Garamond"/>
                <w:u w:val="single"/>
              </w:rPr>
              <w:t xml:space="preserve">vedoucí kanceláře D, L, P a </w:t>
            </w:r>
            <w:proofErr w:type="spellStart"/>
            <w:r w:rsidRPr="00E22187">
              <w:rPr>
                <w:rFonts w:ascii="Garamond" w:hAnsi="Garamond"/>
                <w:u w:val="single"/>
              </w:rPr>
              <w:t>Nc</w:t>
            </w:r>
            <w:proofErr w:type="spellEnd"/>
            <w:r w:rsidRPr="00E22187">
              <w:rPr>
                <w:rFonts w:ascii="Garamond" w:hAnsi="Garamond"/>
                <w:u w:val="single"/>
              </w:rPr>
              <w:t>:</w:t>
            </w:r>
          </w:p>
          <w:p w:rsidR="001069D7" w:rsidRPr="00E22187" w:rsidRDefault="001069D7" w:rsidP="005C4A90">
            <w:pPr>
              <w:jc w:val="center"/>
              <w:rPr>
                <w:rFonts w:ascii="Garamond" w:hAnsi="Garamond"/>
              </w:rPr>
            </w:pPr>
            <w:r w:rsidRPr="00E22187">
              <w:rPr>
                <w:rFonts w:ascii="Garamond" w:hAnsi="Garamond"/>
              </w:rPr>
              <w:t>Pavlína Mohsenová</w:t>
            </w:r>
          </w:p>
        </w:tc>
        <w:tc>
          <w:tcPr>
            <w:tcW w:w="3397" w:type="pct"/>
          </w:tcPr>
          <w:p w:rsidR="001069D7" w:rsidRPr="00E22187" w:rsidRDefault="001069D7" w:rsidP="005C4A90">
            <w:pPr>
              <w:jc w:val="both"/>
              <w:rPr>
                <w:rFonts w:ascii="Garamond" w:hAnsi="Garamond"/>
                <w:bCs/>
              </w:rPr>
            </w:pPr>
          </w:p>
          <w:p w:rsidR="001069D7" w:rsidRPr="00E22187" w:rsidRDefault="001069D7" w:rsidP="005C4A90">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1069D7" w:rsidRPr="00E22187" w:rsidRDefault="001069D7" w:rsidP="005C4A90">
            <w:pPr>
              <w:jc w:val="both"/>
              <w:rPr>
                <w:rFonts w:ascii="Garamond" w:hAnsi="Garamond"/>
              </w:rPr>
            </w:pPr>
          </w:p>
          <w:p w:rsidR="001069D7" w:rsidRPr="00E22187" w:rsidRDefault="001069D7" w:rsidP="005C4A90">
            <w:pPr>
              <w:jc w:val="both"/>
              <w:rPr>
                <w:rFonts w:ascii="Garamond" w:hAnsi="Garamond"/>
              </w:rPr>
            </w:pPr>
          </w:p>
          <w:p w:rsidR="003074AA" w:rsidRDefault="003074AA" w:rsidP="005C4A90">
            <w:pPr>
              <w:jc w:val="both"/>
              <w:rPr>
                <w:rFonts w:ascii="Garamond" w:hAnsi="Garamond"/>
              </w:rPr>
            </w:pPr>
          </w:p>
          <w:p w:rsidR="001069D7" w:rsidRPr="00E22187" w:rsidRDefault="001069D7" w:rsidP="005C4A90">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1069D7" w:rsidRPr="00E22187" w:rsidRDefault="001069D7" w:rsidP="005C4A90">
            <w:pPr>
              <w:jc w:val="both"/>
              <w:rPr>
                <w:rFonts w:ascii="Garamond" w:hAnsi="Garamond"/>
              </w:rPr>
            </w:pPr>
          </w:p>
          <w:p w:rsidR="001069D7" w:rsidRPr="00E22187" w:rsidRDefault="001069D7" w:rsidP="005C4A90">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rsidR="001069D7" w:rsidRPr="00E22187" w:rsidRDefault="001069D7" w:rsidP="005C4A90">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rsidR="001069D7" w:rsidRPr="00E22187" w:rsidRDefault="001069D7" w:rsidP="005C4A90">
            <w:pPr>
              <w:jc w:val="both"/>
              <w:rPr>
                <w:rFonts w:ascii="Garamond" w:hAnsi="Garamond"/>
              </w:rPr>
            </w:pPr>
            <w:r w:rsidRPr="00E22187">
              <w:rPr>
                <w:rFonts w:ascii="Garamond" w:hAnsi="Garamond"/>
                <w:b/>
              </w:rPr>
              <w:t>Věci agendy rejstříku L</w:t>
            </w:r>
            <w:r w:rsidRPr="00E22187">
              <w:rPr>
                <w:rFonts w:ascii="Garamond" w:hAnsi="Garamond"/>
              </w:rPr>
              <w:t xml:space="preserve"> – detenční řízení</w:t>
            </w:r>
          </w:p>
          <w:p w:rsidR="00A65ABB" w:rsidRPr="00E22187" w:rsidRDefault="00A65ABB" w:rsidP="005C4A90">
            <w:pPr>
              <w:jc w:val="both"/>
              <w:rPr>
                <w:rFonts w:ascii="Garamond" w:hAnsi="Garamond"/>
              </w:rPr>
            </w:pPr>
          </w:p>
        </w:tc>
      </w:tr>
      <w:tr w:rsidR="001069D7" w:rsidRPr="009459E5" w:rsidTr="003974EB">
        <w:trPr>
          <w:trHeight w:val="2060"/>
        </w:trPr>
        <w:tc>
          <w:tcPr>
            <w:tcW w:w="391" w:type="pct"/>
            <w:vMerge/>
          </w:tcPr>
          <w:p w:rsidR="001069D7" w:rsidRPr="009459E5" w:rsidRDefault="001069D7" w:rsidP="001069D7">
            <w:pPr>
              <w:rPr>
                <w:rFonts w:ascii="Garamond" w:hAnsi="Garamond"/>
                <w:b/>
              </w:rPr>
            </w:pPr>
          </w:p>
        </w:tc>
        <w:tc>
          <w:tcPr>
            <w:tcW w:w="1212" w:type="pct"/>
          </w:tcPr>
          <w:p w:rsidR="001069D7" w:rsidRPr="009459E5" w:rsidRDefault="001069D7" w:rsidP="001069D7">
            <w:pPr>
              <w:rPr>
                <w:rFonts w:ascii="Garamond" w:hAnsi="Garamond"/>
                <w:u w:val="single"/>
              </w:rPr>
            </w:pPr>
            <w:r w:rsidRPr="009459E5">
              <w:rPr>
                <w:rFonts w:ascii="Garamond" w:hAnsi="Garamond"/>
                <w:u w:val="single"/>
              </w:rPr>
              <w:t>vyšší soudní úřednice:</w:t>
            </w:r>
          </w:p>
          <w:p w:rsidR="001069D7" w:rsidRPr="009459E5" w:rsidRDefault="001069D7" w:rsidP="001069D7">
            <w:pPr>
              <w:jc w:val="center"/>
              <w:rPr>
                <w:rFonts w:ascii="Garamond" w:hAnsi="Garamond"/>
                <w:u w:val="single"/>
              </w:rPr>
            </w:pPr>
            <w:r w:rsidRPr="009459E5">
              <w:rPr>
                <w:rFonts w:ascii="Garamond" w:hAnsi="Garamond"/>
              </w:rPr>
              <w:t>Pavlína Mohsenová</w:t>
            </w:r>
          </w:p>
        </w:tc>
        <w:tc>
          <w:tcPr>
            <w:tcW w:w="3397" w:type="pct"/>
          </w:tcPr>
          <w:p w:rsidR="001069D7" w:rsidRPr="009459E5" w:rsidRDefault="001069D7" w:rsidP="001069D7">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rsidR="001069D7" w:rsidRPr="009459E5" w:rsidRDefault="001069D7" w:rsidP="001069D7">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vyřizování dožádání ve věcech dědických.</w:t>
            </w:r>
          </w:p>
          <w:p w:rsidR="001069D7" w:rsidRPr="009459E5" w:rsidRDefault="001069D7" w:rsidP="001069D7">
            <w:pPr>
              <w:jc w:val="both"/>
              <w:rPr>
                <w:rFonts w:ascii="Garamond" w:hAnsi="Garamond"/>
              </w:rPr>
            </w:pPr>
          </w:p>
        </w:tc>
      </w:tr>
      <w:tr w:rsidR="00E30C31" w:rsidRPr="009459E5" w:rsidTr="00AC3FD4">
        <w:trPr>
          <w:trHeight w:val="345"/>
        </w:trPr>
        <w:tc>
          <w:tcPr>
            <w:tcW w:w="391" w:type="pct"/>
          </w:tcPr>
          <w:p w:rsidR="00E30C31" w:rsidRPr="009459E5" w:rsidRDefault="00E30C31" w:rsidP="00E30C31">
            <w:pPr>
              <w:rPr>
                <w:rFonts w:ascii="Garamond" w:hAnsi="Garamond"/>
                <w:b/>
              </w:rPr>
            </w:pPr>
          </w:p>
        </w:tc>
        <w:tc>
          <w:tcPr>
            <w:tcW w:w="1212" w:type="pct"/>
          </w:tcPr>
          <w:p w:rsidR="00E30C31" w:rsidRPr="009459E5" w:rsidRDefault="00E30C31" w:rsidP="00E30C31">
            <w:pPr>
              <w:rPr>
                <w:rFonts w:ascii="Garamond" w:hAnsi="Garamond"/>
                <w:u w:val="single"/>
              </w:rPr>
            </w:pPr>
            <w:r w:rsidRPr="009459E5">
              <w:rPr>
                <w:rFonts w:ascii="Garamond" w:hAnsi="Garamond"/>
                <w:u w:val="single"/>
              </w:rPr>
              <w:t>přísedící:</w:t>
            </w:r>
          </w:p>
        </w:tc>
        <w:tc>
          <w:tcPr>
            <w:tcW w:w="3397" w:type="pct"/>
          </w:tcPr>
          <w:p w:rsidR="00E30C31" w:rsidRPr="009459E5" w:rsidRDefault="00E30C31" w:rsidP="00E30C31">
            <w:pPr>
              <w:jc w:val="both"/>
              <w:rPr>
                <w:rFonts w:ascii="Garamond" w:hAnsi="Garamond"/>
                <w:b/>
                <w:bCs/>
              </w:rPr>
            </w:pPr>
            <w:r w:rsidRPr="009459E5">
              <w:rPr>
                <w:rFonts w:ascii="Garamond" w:hAnsi="Garamond"/>
              </w:rPr>
              <w:t>Do jednotlivých řízení povoláváni rotačním způsobem v pořadí dle přílohy č. 2 rozvrhu práce.</w:t>
            </w:r>
          </w:p>
        </w:tc>
      </w:tr>
    </w:tbl>
    <w:p w:rsidR="00814E4F" w:rsidRPr="009459E5" w:rsidRDefault="00814E4F"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814E4F" w:rsidRPr="009459E5" w:rsidRDefault="00814E4F"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E30C31" w:rsidRPr="009459E5" w:rsidRDefault="00E30C31"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1069D7" w:rsidRPr="009459E5" w:rsidRDefault="001069D7" w:rsidP="00745A7A">
      <w:pPr>
        <w:jc w:val="center"/>
        <w:rPr>
          <w:rFonts w:ascii="Garamond" w:hAnsi="Garamond"/>
          <w:b/>
          <w:u w:val="single"/>
        </w:rPr>
      </w:pPr>
    </w:p>
    <w:p w:rsidR="00861240" w:rsidRPr="009459E5" w:rsidRDefault="009D2EA3" w:rsidP="00745A7A">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rsidTr="00024E70">
        <w:trPr>
          <w:trHeight w:val="304"/>
        </w:trPr>
        <w:tc>
          <w:tcPr>
            <w:tcW w:w="2376" w:type="dxa"/>
          </w:tcPr>
          <w:p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rsidR="00861240" w:rsidRPr="009459E5" w:rsidRDefault="00024E70" w:rsidP="003B6A4A">
            <w:pPr>
              <w:rPr>
                <w:rFonts w:ascii="Garamond" w:hAnsi="Garamond"/>
                <w:b/>
              </w:rPr>
            </w:pPr>
            <w:r w:rsidRPr="009459E5">
              <w:rPr>
                <w:rFonts w:ascii="Garamond" w:hAnsi="Garamond"/>
                <w:b/>
              </w:rPr>
              <w:t>Jméno</w:t>
            </w:r>
          </w:p>
        </w:tc>
        <w:tc>
          <w:tcPr>
            <w:tcW w:w="8647" w:type="dxa"/>
          </w:tcPr>
          <w:p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Cd</w:t>
            </w:r>
          </w:p>
        </w:tc>
        <w:tc>
          <w:tcPr>
            <w:tcW w:w="2709" w:type="dxa"/>
          </w:tcPr>
          <w:p w:rsidR="00024E70" w:rsidRPr="009459E5" w:rsidRDefault="00024E70" w:rsidP="003B6A4A">
            <w:pPr>
              <w:rPr>
                <w:rFonts w:ascii="Garamond" w:hAnsi="Garamond"/>
                <w:color w:val="000000" w:themeColor="text1"/>
                <w:u w:val="single"/>
              </w:rPr>
            </w:pPr>
          </w:p>
          <w:p w:rsidR="00024E70" w:rsidRPr="009459E5" w:rsidRDefault="00024E70" w:rsidP="003B6A4A">
            <w:pPr>
              <w:rPr>
                <w:rFonts w:ascii="Garamond" w:hAnsi="Garamond"/>
                <w:color w:val="000000" w:themeColor="text1"/>
                <w:u w:val="single"/>
              </w:rPr>
            </w:pPr>
          </w:p>
          <w:p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rsidR="0071653E" w:rsidRPr="009459E5" w:rsidRDefault="0071653E" w:rsidP="00105F10">
            <w:pPr>
              <w:jc w:val="center"/>
              <w:rPr>
                <w:rFonts w:ascii="Garamond" w:hAnsi="Garamond"/>
                <w:color w:val="FF0000"/>
              </w:rPr>
            </w:pPr>
            <w:r w:rsidRPr="009459E5">
              <w:rPr>
                <w:rFonts w:ascii="Garamond" w:hAnsi="Garamond"/>
              </w:rPr>
              <w:t>Monika Frydryšková</w:t>
            </w:r>
          </w:p>
        </w:tc>
        <w:tc>
          <w:tcPr>
            <w:tcW w:w="8647" w:type="dxa"/>
          </w:tcPr>
          <w:p w:rsidR="00780E02" w:rsidRPr="009459E5" w:rsidRDefault="00780E02" w:rsidP="00780E02">
            <w:pPr>
              <w:pStyle w:val="Default"/>
              <w:jc w:val="both"/>
              <w:rPr>
                <w:rFonts w:ascii="Garamond" w:hAnsi="Garamond"/>
                <w:color w:val="auto"/>
              </w:rPr>
            </w:pPr>
            <w:r w:rsidRPr="009459E5">
              <w:rPr>
                <w:rFonts w:ascii="Garamond" w:hAnsi="Garamond"/>
              </w:rPr>
              <w:t xml:space="preserve">Vyřizují vyšší soudní úředníci, asistenti soudců, justiční čekatelé, dle aktuálního seznamu vedeného pod </w:t>
            </w:r>
            <w:proofErr w:type="spellStart"/>
            <w:r w:rsidRPr="009459E5">
              <w:rPr>
                <w:rFonts w:ascii="Garamond" w:hAnsi="Garamond"/>
              </w:rPr>
              <w:t>sp.zn</w:t>
            </w:r>
            <w:proofErr w:type="spellEnd"/>
            <w:r w:rsidRPr="009459E5">
              <w:rPr>
                <w:rFonts w:ascii="Garamond" w:hAnsi="Garamond"/>
              </w:rPr>
              <w:t xml:space="preserve">. 30 </w:t>
            </w:r>
            <w:proofErr w:type="spellStart"/>
            <w:r w:rsidRPr="009459E5">
              <w:rPr>
                <w:rFonts w:ascii="Garamond" w:hAnsi="Garamond"/>
              </w:rPr>
              <w:t>Spr</w:t>
            </w:r>
            <w:proofErr w:type="spellEnd"/>
            <w:r w:rsidRPr="009459E5">
              <w:rPr>
                <w:rFonts w:ascii="Garamond" w:hAnsi="Garamond"/>
              </w:rPr>
              <w:t xml:space="preserve"> </w:t>
            </w:r>
            <w:r w:rsidR="00CC49E4" w:rsidRPr="009459E5">
              <w:rPr>
                <w:rFonts w:ascii="Garamond" w:hAnsi="Garamond"/>
              </w:rPr>
              <w:t>382/2021.</w:t>
            </w:r>
          </w:p>
          <w:p w:rsidR="00780E02" w:rsidRPr="009459E5" w:rsidRDefault="00780E02" w:rsidP="003B6A4A">
            <w:pPr>
              <w:pStyle w:val="Default"/>
              <w:ind w:left="34"/>
              <w:jc w:val="both"/>
              <w:rPr>
                <w:rFonts w:ascii="Garamond" w:hAnsi="Garamond"/>
                <w:color w:val="000000" w:themeColor="text1"/>
              </w:rPr>
            </w:pPr>
          </w:p>
          <w:p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rsidR="00024E70" w:rsidRPr="009459E5" w:rsidRDefault="00024E70" w:rsidP="003B6A4A">
            <w:pPr>
              <w:pStyle w:val="Default"/>
              <w:ind w:left="34"/>
              <w:jc w:val="both"/>
              <w:rPr>
                <w:rFonts w:ascii="Garamond" w:hAnsi="Garamond"/>
                <w:color w:val="000000" w:themeColor="text1"/>
              </w:rPr>
            </w:pP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CEPR</w:t>
            </w:r>
          </w:p>
        </w:tc>
        <w:tc>
          <w:tcPr>
            <w:tcW w:w="2709" w:type="dxa"/>
          </w:tcPr>
          <w:p w:rsidR="00861240" w:rsidRPr="009459E5" w:rsidRDefault="00861240" w:rsidP="003B6A4A">
            <w:pPr>
              <w:rPr>
                <w:rFonts w:ascii="Garamond" w:hAnsi="Garamond"/>
                <w:bCs/>
                <w:u w:val="single"/>
              </w:rPr>
            </w:pPr>
            <w:r w:rsidRPr="009459E5">
              <w:rPr>
                <w:rFonts w:ascii="Garamond" w:hAnsi="Garamond"/>
                <w:bCs/>
                <w:u w:val="single"/>
              </w:rPr>
              <w:t>řešitelé:</w:t>
            </w:r>
          </w:p>
          <w:p w:rsidR="00861240" w:rsidRPr="009459E5" w:rsidRDefault="00861240" w:rsidP="00BB297F">
            <w:pPr>
              <w:jc w:val="center"/>
              <w:rPr>
                <w:rFonts w:ascii="Garamond" w:hAnsi="Garamond"/>
                <w:bCs/>
              </w:rPr>
            </w:pPr>
            <w:r w:rsidRPr="009459E5">
              <w:rPr>
                <w:rFonts w:ascii="Garamond" w:hAnsi="Garamond"/>
                <w:bCs/>
              </w:rPr>
              <w:t xml:space="preserve">Monika </w:t>
            </w:r>
            <w:proofErr w:type="spellStart"/>
            <w:r w:rsidRPr="009459E5">
              <w:rPr>
                <w:rFonts w:ascii="Garamond" w:hAnsi="Garamond"/>
                <w:bCs/>
              </w:rPr>
              <w:t>Kloboučníková</w:t>
            </w:r>
            <w:proofErr w:type="spellEnd"/>
          </w:p>
          <w:p w:rsidR="004D7146" w:rsidRPr="009459E5" w:rsidRDefault="004D7146" w:rsidP="00BB297F">
            <w:pPr>
              <w:jc w:val="center"/>
              <w:rPr>
                <w:rFonts w:ascii="Garamond" w:hAnsi="Garamond"/>
                <w:bCs/>
              </w:rPr>
            </w:pPr>
            <w:r w:rsidRPr="009459E5">
              <w:rPr>
                <w:rFonts w:ascii="Garamond" w:hAnsi="Garamond"/>
                <w:bCs/>
              </w:rPr>
              <w:t>Mgr. Markéta Králíková</w:t>
            </w:r>
          </w:p>
          <w:p w:rsidR="00673155" w:rsidRPr="009459E5" w:rsidRDefault="00673155" w:rsidP="00673155">
            <w:pPr>
              <w:jc w:val="center"/>
              <w:rPr>
                <w:rFonts w:ascii="Garamond" w:hAnsi="Garamond"/>
                <w:bCs/>
              </w:rPr>
            </w:pPr>
            <w:r w:rsidRPr="009459E5">
              <w:rPr>
                <w:rFonts w:ascii="Garamond" w:hAnsi="Garamond"/>
                <w:bCs/>
              </w:rPr>
              <w:t>Jiřina Nováková</w:t>
            </w:r>
          </w:p>
          <w:p w:rsidR="00DC3462" w:rsidRPr="009459E5" w:rsidRDefault="00DC3462" w:rsidP="00BB297F">
            <w:pPr>
              <w:jc w:val="center"/>
              <w:rPr>
                <w:rFonts w:ascii="Garamond" w:hAnsi="Garamond"/>
                <w:bCs/>
                <w:color w:val="FF0000"/>
              </w:rPr>
            </w:pPr>
          </w:p>
          <w:p w:rsidR="00100AD9" w:rsidRPr="009459E5" w:rsidRDefault="00DC3462" w:rsidP="003B6A4A">
            <w:pPr>
              <w:rPr>
                <w:rFonts w:ascii="Garamond" w:hAnsi="Garamond"/>
                <w:bCs/>
              </w:rPr>
            </w:pPr>
            <w:r w:rsidRPr="009459E5">
              <w:rPr>
                <w:rFonts w:ascii="Garamond" w:hAnsi="Garamond"/>
                <w:bCs/>
              </w:rPr>
              <w:t>administrativa:</w:t>
            </w:r>
          </w:p>
          <w:p w:rsidR="009A24CD" w:rsidRPr="009459E5" w:rsidRDefault="002E36DB" w:rsidP="00105F10">
            <w:pPr>
              <w:jc w:val="center"/>
              <w:rPr>
                <w:rFonts w:ascii="Garamond" w:hAnsi="Garamond"/>
              </w:rPr>
            </w:pPr>
            <w:r w:rsidRPr="009459E5">
              <w:rPr>
                <w:rFonts w:ascii="Garamond" w:hAnsi="Garamond"/>
              </w:rPr>
              <w:t>Monika Frydryšková</w:t>
            </w:r>
          </w:p>
          <w:p w:rsidR="002E36DB" w:rsidRPr="009459E5" w:rsidRDefault="002E36DB" w:rsidP="00105F10">
            <w:pPr>
              <w:jc w:val="center"/>
              <w:rPr>
                <w:rFonts w:ascii="Garamond" w:hAnsi="Garamond"/>
                <w:color w:val="FF0000"/>
              </w:rPr>
            </w:pPr>
          </w:p>
        </w:tc>
        <w:tc>
          <w:tcPr>
            <w:tcW w:w="8647" w:type="dxa"/>
          </w:tcPr>
          <w:p w:rsidR="0037523C" w:rsidRPr="009459E5" w:rsidRDefault="0037523C" w:rsidP="0037523C">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861240" w:rsidRPr="009459E5" w:rsidRDefault="00861240" w:rsidP="003B6A4A">
            <w:pPr>
              <w:ind w:left="34" w:hanging="34"/>
              <w:jc w:val="both"/>
              <w:rPr>
                <w:rFonts w:ascii="Garamond" w:hAnsi="Garamond"/>
              </w:rPr>
            </w:pPr>
          </w:p>
          <w:p w:rsidR="0037523C" w:rsidRPr="009459E5" w:rsidRDefault="0037523C"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p>
          <w:p w:rsidR="004D7146" w:rsidRPr="009459E5" w:rsidRDefault="004D7146"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r w:rsidRPr="009459E5">
              <w:rPr>
                <w:rFonts w:ascii="Garamond" w:hAnsi="Garamond"/>
              </w:rPr>
              <w:t xml:space="preserve">Vedení sběrných spisů. </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Soudní tajemnice</w:t>
            </w:r>
          </w:p>
        </w:tc>
        <w:tc>
          <w:tcPr>
            <w:tcW w:w="2709" w:type="dxa"/>
          </w:tcPr>
          <w:p w:rsidR="00861240" w:rsidRPr="009459E5" w:rsidRDefault="00861240" w:rsidP="00BB297F">
            <w:pPr>
              <w:jc w:val="center"/>
              <w:rPr>
                <w:rFonts w:ascii="Garamond" w:hAnsi="Garamond"/>
                <w:bCs/>
              </w:rPr>
            </w:pPr>
            <w:r w:rsidRPr="009459E5">
              <w:rPr>
                <w:rFonts w:ascii="Garamond" w:hAnsi="Garamond"/>
                <w:bCs/>
              </w:rPr>
              <w:t>Zuzana Dobrá</w:t>
            </w:r>
          </w:p>
          <w:p w:rsidR="00861240" w:rsidRPr="009459E5" w:rsidRDefault="00861240" w:rsidP="00100AD9">
            <w:pPr>
              <w:jc w:val="center"/>
              <w:rPr>
                <w:rFonts w:ascii="Garamond" w:hAnsi="Garamond"/>
                <w:bCs/>
              </w:rPr>
            </w:pPr>
            <w:r w:rsidRPr="009459E5">
              <w:rPr>
                <w:rFonts w:ascii="Garamond" w:hAnsi="Garamond"/>
                <w:bCs/>
              </w:rPr>
              <w:t>V</w:t>
            </w:r>
            <w:r w:rsidR="00100AD9" w:rsidRPr="009459E5">
              <w:rPr>
                <w:rFonts w:ascii="Garamond" w:hAnsi="Garamond"/>
                <w:bCs/>
              </w:rPr>
              <w:t>a</w:t>
            </w:r>
            <w:r w:rsidRPr="009459E5">
              <w:rPr>
                <w:rFonts w:ascii="Garamond" w:hAnsi="Garamond"/>
                <w:bCs/>
              </w:rPr>
              <w:t>nda Roziňáková</w:t>
            </w:r>
          </w:p>
          <w:p w:rsidR="002C2C62" w:rsidRPr="009459E5" w:rsidRDefault="002C2C62" w:rsidP="00100AD9">
            <w:pPr>
              <w:jc w:val="center"/>
              <w:rPr>
                <w:rFonts w:ascii="Garamond" w:hAnsi="Garamond"/>
                <w:bCs/>
              </w:rPr>
            </w:pPr>
          </w:p>
        </w:tc>
        <w:tc>
          <w:tcPr>
            <w:tcW w:w="8647" w:type="dxa"/>
          </w:tcPr>
          <w:p w:rsidR="00861240" w:rsidRPr="009459E5" w:rsidRDefault="00861240" w:rsidP="003B6A4A">
            <w:pPr>
              <w:jc w:val="both"/>
              <w:rPr>
                <w:rFonts w:ascii="Garamond" w:hAnsi="Garamond"/>
              </w:rPr>
            </w:pPr>
            <w:r w:rsidRPr="009459E5">
              <w:rPr>
                <w:rFonts w:ascii="Garamond" w:hAnsi="Garamond"/>
              </w:rPr>
              <w:t xml:space="preserve">Vyhotovování veškerých statistických listů agendy </w:t>
            </w:r>
            <w:r w:rsidR="006C0C96" w:rsidRPr="009459E5">
              <w:rPr>
                <w:rFonts w:ascii="Garamond" w:hAnsi="Garamond"/>
              </w:rPr>
              <w:t xml:space="preserve">P a </w:t>
            </w:r>
            <w:proofErr w:type="spellStart"/>
            <w:r w:rsidR="006C0C96" w:rsidRPr="009459E5">
              <w:rPr>
                <w:rFonts w:ascii="Garamond" w:hAnsi="Garamond"/>
              </w:rPr>
              <w:t>Nc</w:t>
            </w:r>
            <w:proofErr w:type="spellEnd"/>
            <w:r w:rsidR="006C0C96" w:rsidRPr="009459E5">
              <w:rPr>
                <w:rFonts w:ascii="Garamond" w:hAnsi="Garamond"/>
              </w:rPr>
              <w:t>.</w:t>
            </w:r>
          </w:p>
          <w:p w:rsidR="00B06FC2" w:rsidRPr="009459E5" w:rsidRDefault="00861240" w:rsidP="006C0C96">
            <w:pPr>
              <w:jc w:val="both"/>
              <w:rPr>
                <w:rFonts w:ascii="Garamond" w:hAnsi="Garamond"/>
              </w:rPr>
            </w:pPr>
            <w:r w:rsidRPr="009459E5">
              <w:rPr>
                <w:rFonts w:ascii="Garamond" w:hAnsi="Garamond"/>
              </w:rPr>
              <w:t>Vyhotovování veškerých statistických listů agendy</w:t>
            </w:r>
            <w:r w:rsidR="006C0C96" w:rsidRPr="009459E5">
              <w:rPr>
                <w:rFonts w:ascii="Garamond" w:hAnsi="Garamond"/>
              </w:rPr>
              <w:t xml:space="preserve"> C.</w:t>
            </w: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Vykonavatelka</w:t>
            </w:r>
          </w:p>
        </w:tc>
        <w:tc>
          <w:tcPr>
            <w:tcW w:w="2709" w:type="dxa"/>
          </w:tcPr>
          <w:p w:rsidR="00861240" w:rsidRPr="009459E5" w:rsidRDefault="00861240" w:rsidP="004A2A8D">
            <w:pPr>
              <w:jc w:val="center"/>
              <w:rPr>
                <w:rFonts w:ascii="Garamond" w:hAnsi="Garamond"/>
                <w:bCs/>
              </w:rPr>
            </w:pPr>
            <w:r w:rsidRPr="009459E5">
              <w:rPr>
                <w:rFonts w:ascii="Garamond" w:hAnsi="Garamond"/>
                <w:bCs/>
              </w:rPr>
              <w:t>Vanda Roziňáková</w:t>
            </w:r>
          </w:p>
          <w:p w:rsidR="00861240" w:rsidRPr="009459E5" w:rsidRDefault="00BC7AB9" w:rsidP="004A2A8D">
            <w:pPr>
              <w:jc w:val="center"/>
              <w:rPr>
                <w:rFonts w:ascii="Garamond" w:hAnsi="Garamond"/>
                <w:bCs/>
              </w:rPr>
            </w:pPr>
            <w:r w:rsidRPr="009459E5">
              <w:rPr>
                <w:rFonts w:ascii="Garamond" w:hAnsi="Garamond"/>
                <w:bCs/>
              </w:rPr>
              <w:t>(zástup Hana Klimentová</w:t>
            </w:r>
          </w:p>
          <w:p w:rsidR="00BC7AB9" w:rsidRPr="009459E5" w:rsidRDefault="00BC7AB9" w:rsidP="004A2A8D">
            <w:pPr>
              <w:jc w:val="center"/>
              <w:rPr>
                <w:rFonts w:ascii="Garamond" w:hAnsi="Garamond"/>
                <w:bCs/>
              </w:rPr>
            </w:pPr>
            <w:r w:rsidRPr="009459E5">
              <w:rPr>
                <w:rFonts w:ascii="Garamond" w:hAnsi="Garamond"/>
                <w:bCs/>
              </w:rPr>
              <w:t>Marcela Zajícová</w:t>
            </w:r>
          </w:p>
          <w:p w:rsidR="002C2C62" w:rsidRPr="009459E5" w:rsidRDefault="00024E70" w:rsidP="00024E70">
            <w:pPr>
              <w:jc w:val="center"/>
              <w:rPr>
                <w:rFonts w:ascii="Garamond" w:hAnsi="Garamond"/>
                <w:bCs/>
              </w:rPr>
            </w:pPr>
            <w:r w:rsidRPr="009459E5">
              <w:rPr>
                <w:rFonts w:ascii="Garamond" w:hAnsi="Garamond"/>
                <w:bCs/>
              </w:rPr>
              <w:t>Martina Žiláková</w:t>
            </w:r>
          </w:p>
        </w:tc>
        <w:tc>
          <w:tcPr>
            <w:tcW w:w="8647" w:type="dxa"/>
          </w:tcPr>
          <w:p w:rsidR="00861240" w:rsidRPr="009459E5" w:rsidRDefault="00861240" w:rsidP="003B6A4A">
            <w:pPr>
              <w:jc w:val="both"/>
              <w:rPr>
                <w:rFonts w:ascii="Garamond" w:hAnsi="Garamond"/>
              </w:rPr>
            </w:pPr>
          </w:p>
        </w:tc>
      </w:tr>
    </w:tbl>
    <w:p w:rsidR="00861240" w:rsidRPr="009459E5" w:rsidRDefault="00861240" w:rsidP="00861240">
      <w:pPr>
        <w:jc w:val="both"/>
        <w:rPr>
          <w:rFonts w:ascii="Garamond" w:hAnsi="Garamond"/>
        </w:rPr>
      </w:pPr>
    </w:p>
    <w:p w:rsidR="00861240" w:rsidRPr="009459E5" w:rsidRDefault="00861240" w:rsidP="00861240">
      <w:pPr>
        <w:rPr>
          <w:rFonts w:ascii="Garamond" w:hAnsi="Garamond"/>
          <w:i/>
          <w:iCs/>
        </w:rPr>
      </w:pPr>
    </w:p>
    <w:p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rsidR="00861240" w:rsidRPr="009459E5" w:rsidRDefault="00861240" w:rsidP="00861240">
      <w:pPr>
        <w:jc w:val="both"/>
        <w:rPr>
          <w:rFonts w:ascii="Garamond" w:hAnsi="Garamond"/>
          <w:b/>
          <w:bCs/>
          <w:i/>
          <w:iCs/>
          <w:u w:val="single"/>
        </w:rPr>
      </w:pPr>
    </w:p>
    <w:p w:rsidR="00673155" w:rsidRPr="009459E5" w:rsidRDefault="00673155" w:rsidP="00861240">
      <w:pPr>
        <w:jc w:val="both"/>
        <w:rPr>
          <w:rFonts w:ascii="Garamond" w:hAnsi="Garamond"/>
          <w:b/>
          <w:bCs/>
          <w:i/>
          <w:iCs/>
          <w:u w:val="single"/>
        </w:rPr>
      </w:pPr>
    </w:p>
    <w:p w:rsidR="00861240" w:rsidRPr="009459E5" w:rsidRDefault="00A238D2" w:rsidP="00A463C0">
      <w:pPr>
        <w:jc w:val="both"/>
        <w:rPr>
          <w:rFonts w:ascii="Garamond" w:hAnsi="Garamond"/>
        </w:rPr>
      </w:pPr>
      <w:r w:rsidRPr="003074AA">
        <w:rPr>
          <w:rFonts w:ascii="Garamond" w:hAnsi="Garamond"/>
        </w:rPr>
        <w:t>B</w:t>
      </w:r>
      <w:r w:rsidR="00861240" w:rsidRPr="003074AA">
        <w:rPr>
          <w:rFonts w:ascii="Garamond" w:hAnsi="Garamond"/>
        </w:rPr>
        <w:t xml:space="preserve">eroun </w:t>
      </w:r>
      <w:r w:rsidR="003074AA">
        <w:rPr>
          <w:rFonts w:ascii="Garamond" w:hAnsi="Garamond"/>
        </w:rPr>
        <w:t>28. února</w:t>
      </w:r>
      <w:r w:rsidR="00992D98" w:rsidRPr="003074AA">
        <w:rPr>
          <w:rFonts w:ascii="Garamond" w:hAnsi="Garamond"/>
        </w:rPr>
        <w:t xml:space="preserve"> </w:t>
      </w:r>
      <w:r w:rsidR="0090171D" w:rsidRPr="003074AA">
        <w:rPr>
          <w:rFonts w:ascii="Garamond" w:hAnsi="Garamond"/>
        </w:rPr>
        <w:t>202</w:t>
      </w:r>
      <w:r w:rsidR="00C6759A" w:rsidRPr="003074AA">
        <w:rPr>
          <w:rFonts w:ascii="Garamond" w:hAnsi="Garamond"/>
        </w:rPr>
        <w:t>2</w:t>
      </w:r>
      <w:r w:rsidR="00861240" w:rsidRPr="009459E5">
        <w:rPr>
          <w:rFonts w:ascii="Garamond" w:hAnsi="Garamond"/>
        </w:rPr>
        <w:tab/>
      </w:r>
    </w:p>
    <w:p w:rsidR="00861240" w:rsidRPr="009459E5" w:rsidRDefault="00861240" w:rsidP="00861240">
      <w:pPr>
        <w:tabs>
          <w:tab w:val="center" w:pos="10490"/>
        </w:tabs>
        <w:jc w:val="both"/>
        <w:rPr>
          <w:rFonts w:ascii="Garamond" w:hAnsi="Garamond"/>
        </w:rPr>
      </w:pPr>
      <w:r w:rsidRPr="009459E5">
        <w:rPr>
          <w:rFonts w:ascii="Garamond" w:hAnsi="Garamond"/>
        </w:rPr>
        <w:tab/>
      </w:r>
    </w:p>
    <w:p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rsidR="00DB3E64" w:rsidRPr="009459E5" w:rsidRDefault="00DB3E64" w:rsidP="00E46C2E">
      <w:pPr>
        <w:rPr>
          <w:rFonts w:ascii="Garamond" w:hAnsi="Garamond"/>
        </w:rPr>
      </w:pPr>
    </w:p>
    <w:p w:rsidR="00453631" w:rsidRPr="009459E5" w:rsidRDefault="00453631" w:rsidP="00E46C2E">
      <w:pPr>
        <w:tabs>
          <w:tab w:val="left" w:pos="2552"/>
        </w:tabs>
        <w:rPr>
          <w:rFonts w:ascii="Garamond" w:hAnsi="Garamond"/>
          <w:i/>
          <w:iCs/>
        </w:rPr>
      </w:pPr>
    </w:p>
    <w:p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w:t>
      </w:r>
      <w:proofErr w:type="spellStart"/>
      <w:r w:rsidRPr="009459E5">
        <w:rPr>
          <w:rFonts w:ascii="Garamond" w:hAnsi="Garamond"/>
        </w:rPr>
        <w:t>Spr</w:t>
      </w:r>
      <w:proofErr w:type="spellEnd"/>
      <w:r w:rsidRPr="009459E5">
        <w:rPr>
          <w:rFonts w:ascii="Garamond" w:hAnsi="Garamond"/>
        </w:rPr>
        <w:t xml:space="preserve">,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rsidR="00DB3E64" w:rsidRPr="009459E5" w:rsidRDefault="00DB3E64" w:rsidP="00DB3E64">
      <w:pPr>
        <w:rPr>
          <w:rFonts w:ascii="Garamond" w:hAnsi="Garamond"/>
          <w:i/>
          <w:iCs/>
        </w:rPr>
      </w:pPr>
    </w:p>
    <w:p w:rsidR="00DB3E64" w:rsidRPr="009459E5" w:rsidRDefault="00DB3E64" w:rsidP="00DB3E64">
      <w:pPr>
        <w:ind w:left="2552" w:hanging="2552"/>
        <w:jc w:val="both"/>
        <w:rPr>
          <w:rFonts w:ascii="Garamond" w:hAnsi="Garamond"/>
          <w:i/>
          <w:iCs/>
        </w:rPr>
      </w:pPr>
      <w:r w:rsidRPr="009459E5">
        <w:rPr>
          <w:rFonts w:ascii="Garamond" w:hAnsi="Garamond"/>
          <w:i/>
          <w:iCs/>
        </w:rPr>
        <w:t>Referentka správy soudu:</w:t>
      </w:r>
      <w:r w:rsidRPr="009459E5">
        <w:rPr>
          <w:rFonts w:ascii="Garamond" w:hAnsi="Garamond"/>
          <w:i/>
          <w:iCs/>
        </w:rPr>
        <w:tab/>
      </w:r>
      <w:r w:rsidR="00B23236" w:rsidRPr="009459E5">
        <w:rPr>
          <w:rFonts w:ascii="Garamond" w:hAnsi="Garamond"/>
          <w:b/>
          <w:iCs/>
        </w:rPr>
        <w:t>Veronika Vášová</w:t>
      </w:r>
      <w:r w:rsidR="00B23236" w:rsidRPr="009459E5">
        <w:rPr>
          <w:rFonts w:ascii="Garamond" w:hAnsi="Garamond"/>
          <w:iCs/>
        </w:rPr>
        <w:t xml:space="preserve"> (0,2 úvazku)</w:t>
      </w:r>
    </w:p>
    <w:p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rsidR="000458FC" w:rsidRPr="00E22187" w:rsidRDefault="000458FC" w:rsidP="00E46C2E">
      <w:pPr>
        <w:tabs>
          <w:tab w:val="left" w:pos="2552"/>
        </w:tabs>
        <w:rPr>
          <w:rFonts w:ascii="Garamond" w:hAnsi="Garamond"/>
          <w:i/>
          <w:iCs/>
        </w:rPr>
      </w:pPr>
    </w:p>
    <w:p w:rsidR="000458FC" w:rsidRPr="009459E5" w:rsidRDefault="000458FC" w:rsidP="000458FC">
      <w:pPr>
        <w:tabs>
          <w:tab w:val="left" w:pos="2552"/>
        </w:tabs>
        <w:rPr>
          <w:rFonts w:ascii="Garamond" w:hAnsi="Garamond"/>
          <w:b/>
          <w:i/>
          <w:iCs/>
          <w:strike/>
        </w:rPr>
      </w:pPr>
      <w:r w:rsidRPr="009459E5">
        <w:rPr>
          <w:rFonts w:ascii="Garamond" w:hAnsi="Garamond"/>
          <w:i/>
          <w:iCs/>
        </w:rPr>
        <w:t>Personalistka,</w:t>
      </w:r>
      <w:r w:rsidRPr="009459E5">
        <w:rPr>
          <w:rFonts w:ascii="Garamond" w:hAnsi="Garamond"/>
          <w:b/>
          <w:iCs/>
          <w:color w:val="FF0000"/>
        </w:rPr>
        <w:tab/>
      </w:r>
      <w:r w:rsidR="00E22187">
        <w:rPr>
          <w:rFonts w:ascii="Garamond" w:hAnsi="Garamond"/>
          <w:b/>
          <w:iCs/>
        </w:rPr>
        <w:t>Gabriela Klasová</w:t>
      </w:r>
    </w:p>
    <w:p w:rsidR="000458FC" w:rsidRPr="00E22187" w:rsidRDefault="000458FC" w:rsidP="000458FC">
      <w:pPr>
        <w:pStyle w:val="Zpat"/>
        <w:tabs>
          <w:tab w:val="clear" w:pos="4536"/>
          <w:tab w:val="clear" w:pos="9072"/>
        </w:tabs>
        <w:ind w:left="2552" w:hanging="2552"/>
        <w:jc w:val="both"/>
        <w:rPr>
          <w:rFonts w:ascii="Garamond" w:hAnsi="Garamond"/>
        </w:rPr>
      </w:pPr>
      <w:r w:rsidRPr="009459E5">
        <w:rPr>
          <w:rFonts w:ascii="Garamond" w:hAnsi="Garamond"/>
          <w:i/>
          <w:iCs/>
        </w:rPr>
        <w:t>mzdová účetní:</w:t>
      </w:r>
      <w:r w:rsidRPr="009459E5">
        <w:rPr>
          <w:rFonts w:ascii="Garamond" w:hAnsi="Garamond"/>
          <w:i/>
          <w:iCs/>
        </w:rPr>
        <w:tab/>
      </w:r>
      <w:r w:rsidRPr="009459E5">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9459E5">
        <w:rPr>
          <w:rFonts w:ascii="Garamond" w:hAnsi="Garamond"/>
          <w:color w:val="FF0000"/>
        </w:rPr>
        <w:t xml:space="preserve"> </w:t>
      </w:r>
      <w:r w:rsidRPr="00E22187">
        <w:rPr>
          <w:rFonts w:ascii="Garamond" w:hAnsi="Garamond"/>
        </w:rPr>
        <w:t>Vykonává funkci správce rozpočtu ve smyslu zákona č. 320/2001 Sb., provádí rozpočtová opatření, generuje rezervace v IS IRES.</w:t>
      </w:r>
      <w:r w:rsidRPr="00E22187">
        <w:rPr>
          <w:rFonts w:ascii="Garamond" w:hAnsi="Garamond"/>
          <w:strike/>
        </w:rPr>
        <w:t xml:space="preserve"> </w:t>
      </w:r>
      <w:r w:rsidRPr="00E22187">
        <w:rPr>
          <w:rFonts w:ascii="Garamond" w:hAnsi="Garamond"/>
        </w:rPr>
        <w:t xml:space="preserve"> </w:t>
      </w:r>
    </w:p>
    <w:p w:rsidR="000458FC" w:rsidRPr="00E22187" w:rsidRDefault="000458FC" w:rsidP="000458FC">
      <w:pPr>
        <w:pStyle w:val="Zpat"/>
        <w:tabs>
          <w:tab w:val="clear" w:pos="4536"/>
          <w:tab w:val="clear" w:pos="9072"/>
        </w:tabs>
        <w:ind w:left="2552"/>
        <w:jc w:val="both"/>
        <w:rPr>
          <w:rFonts w:ascii="Garamond" w:hAnsi="Garamond"/>
        </w:rPr>
      </w:pPr>
      <w:r w:rsidRPr="00E22187">
        <w:rPr>
          <w:rFonts w:ascii="Garamond" w:hAnsi="Garamond"/>
        </w:rPr>
        <w:t>zástup: Jaroslava Reindlová</w:t>
      </w:r>
    </w:p>
    <w:p w:rsidR="000458FC" w:rsidRPr="009459E5" w:rsidRDefault="00E46C2E" w:rsidP="000458FC">
      <w:pPr>
        <w:tabs>
          <w:tab w:val="left" w:pos="2552"/>
        </w:tabs>
        <w:rPr>
          <w:rFonts w:ascii="Garamond" w:hAnsi="Garamond"/>
          <w:color w:val="FF0000"/>
        </w:rPr>
      </w:pPr>
      <w:r w:rsidRPr="009459E5">
        <w:rPr>
          <w:rFonts w:ascii="Garamond" w:hAnsi="Garamond"/>
          <w:i/>
          <w:iCs/>
        </w:rPr>
        <w:tab/>
      </w:r>
    </w:p>
    <w:p w:rsidR="000458FC" w:rsidRPr="00E22187" w:rsidRDefault="000458FC" w:rsidP="000458FC">
      <w:pPr>
        <w:tabs>
          <w:tab w:val="left" w:pos="2552"/>
        </w:tabs>
        <w:rPr>
          <w:rFonts w:ascii="Garamond" w:hAnsi="Garamond"/>
          <w:b/>
          <w:i/>
          <w:iCs/>
          <w:strike/>
        </w:rPr>
      </w:pPr>
      <w:r w:rsidRPr="00E22187">
        <w:rPr>
          <w:rFonts w:ascii="Garamond" w:hAnsi="Garamond"/>
          <w:i/>
          <w:iCs/>
        </w:rPr>
        <w:t xml:space="preserve">Personalistka: </w:t>
      </w:r>
      <w:r w:rsidRPr="00E22187">
        <w:rPr>
          <w:rFonts w:ascii="Garamond" w:hAnsi="Garamond"/>
          <w:i/>
          <w:iCs/>
        </w:rPr>
        <w:tab/>
      </w:r>
      <w:r w:rsidRPr="00E22187">
        <w:rPr>
          <w:rFonts w:ascii="Garamond" w:hAnsi="Garamond"/>
          <w:b/>
          <w:iCs/>
        </w:rPr>
        <w:t>Jaroslava Reindlová (0,7 úvazku)</w:t>
      </w:r>
    </w:p>
    <w:p w:rsidR="000458FC" w:rsidRPr="00E22187" w:rsidRDefault="000458FC" w:rsidP="000458FC">
      <w:pPr>
        <w:ind w:left="2552" w:hanging="2552"/>
        <w:jc w:val="both"/>
        <w:rPr>
          <w:rFonts w:ascii="Garamond" w:hAnsi="Garamond"/>
        </w:rPr>
      </w:pPr>
      <w:r w:rsidRPr="00E22187">
        <w:rPr>
          <w:rFonts w:ascii="Garamond" w:hAnsi="Garamond"/>
          <w:i/>
          <w:iCs/>
        </w:rPr>
        <w:tab/>
      </w:r>
      <w:r w:rsidRPr="00E22187">
        <w:rPr>
          <w:rFonts w:ascii="Garamond" w:hAnsi="Garamond"/>
        </w:rPr>
        <w:t xml:space="preserve">Komplexní zajišťování oblasti organizačních vztahů. Stanovování zásad a kritérií pro výběrová řízení. Přijímání nových zaměstnanců. Předvolává přísedící na jednání soudu ve věcech senátních, 1x za 4 roky připravuje podklady související s volbou přísedících. Zajišťuje evidenci a kontrolu docházky. </w:t>
      </w:r>
    </w:p>
    <w:p w:rsidR="000458FC" w:rsidRDefault="000458FC" w:rsidP="000458FC">
      <w:pPr>
        <w:ind w:left="2552" w:hanging="2552"/>
        <w:rPr>
          <w:rFonts w:ascii="Garamond" w:hAnsi="Garamond"/>
        </w:rPr>
      </w:pPr>
      <w:r w:rsidRPr="00E22187">
        <w:rPr>
          <w:rFonts w:ascii="Garamond" w:hAnsi="Garamond"/>
        </w:rPr>
        <w:tab/>
        <w:t>zástup: Gabriela Klasová</w:t>
      </w:r>
    </w:p>
    <w:p w:rsidR="00E22187" w:rsidRPr="00E22187" w:rsidRDefault="00E22187" w:rsidP="000458FC">
      <w:pPr>
        <w:ind w:left="2552" w:hanging="2552"/>
        <w:rPr>
          <w:rFonts w:ascii="Garamond" w:hAnsi="Garamond"/>
        </w:rPr>
      </w:pPr>
    </w:p>
    <w:p w:rsidR="00E22187" w:rsidRDefault="00E22187"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E22187">
        <w:rPr>
          <w:rFonts w:ascii="Garamond" w:hAnsi="Garamond"/>
          <w:i/>
          <w:iCs/>
        </w:rPr>
        <w:lastRenderedPageBreak/>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9459E5" w:rsidRDefault="00E46C2E" w:rsidP="00E46C2E">
      <w:pPr>
        <w:pStyle w:val="Zkladntextodsazen3"/>
        <w:ind w:left="2552"/>
        <w:jc w:val="both"/>
        <w:rPr>
          <w:rFonts w:ascii="Garamond" w:hAnsi="Garamond"/>
        </w:rPr>
      </w:pPr>
      <w:r w:rsidRPr="009459E5">
        <w:rPr>
          <w:rFonts w:ascii="Garamond" w:hAnsi="Garamond"/>
        </w:rPr>
        <w:t xml:space="preserve">Vykonává funkci hlavní účetní ve smyslu zákona č. 320/2001 Sb. </w:t>
      </w:r>
    </w:p>
    <w:p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 xml:space="preserve">Michaela </w:t>
      </w:r>
      <w:proofErr w:type="spellStart"/>
      <w:r w:rsidR="000458FC" w:rsidRPr="00E22187">
        <w:rPr>
          <w:rFonts w:ascii="Garamond" w:hAnsi="Garamond"/>
        </w:rPr>
        <w:t>Feja</w:t>
      </w:r>
      <w:proofErr w:type="spellEnd"/>
    </w:p>
    <w:p w:rsidR="00E46C2E" w:rsidRPr="00E22187" w:rsidRDefault="00E46C2E" w:rsidP="00E46C2E">
      <w:pPr>
        <w:tabs>
          <w:tab w:val="left" w:pos="2410"/>
        </w:tabs>
        <w:rPr>
          <w:rFonts w:ascii="Garamond" w:hAnsi="Garamond"/>
          <w:i/>
          <w:iCs/>
        </w:rPr>
      </w:pPr>
    </w:p>
    <w:p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 xml:space="preserve">Michaela </w:t>
      </w:r>
      <w:proofErr w:type="spellStart"/>
      <w:r w:rsidR="00863FB5" w:rsidRPr="00E22187">
        <w:rPr>
          <w:rFonts w:ascii="Garamond" w:hAnsi="Garamond"/>
          <w:b/>
          <w:bCs/>
        </w:rPr>
        <w:t>Feja</w:t>
      </w:r>
      <w:proofErr w:type="spellEnd"/>
    </w:p>
    <w:p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cenin (kolky), vedení prvotní evidence (nápad) pohledávek, odpisy pohledávek</w:t>
      </w:r>
      <w:r w:rsidR="00EB2488" w:rsidRPr="00E22187">
        <w:rPr>
          <w:rFonts w:ascii="Garamond" w:hAnsi="Garamond" w:cs="Arial"/>
        </w:rPr>
        <w:t>.</w:t>
      </w:r>
    </w:p>
    <w:p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rsidR="00DB3E64" w:rsidRPr="009459E5" w:rsidRDefault="00DB3E64" w:rsidP="00E46C2E">
      <w:pPr>
        <w:pStyle w:val="Zkladntextodsazen"/>
        <w:ind w:left="2552"/>
        <w:rPr>
          <w:rFonts w:ascii="Garamond" w:hAnsi="Garamond"/>
        </w:rPr>
      </w:pPr>
    </w:p>
    <w:p w:rsidR="00D00208" w:rsidRPr="009459E5" w:rsidRDefault="00DB3E64" w:rsidP="00D00208">
      <w:pPr>
        <w:ind w:left="2552" w:hanging="2552"/>
        <w:rPr>
          <w:rFonts w:ascii="Garamond" w:hAnsi="Garamond"/>
          <w:i/>
          <w:iCs/>
        </w:rPr>
      </w:pPr>
      <w:r w:rsidRPr="009459E5">
        <w:rPr>
          <w:rFonts w:ascii="Garamond" w:hAnsi="Garamond"/>
          <w:i/>
          <w:iCs/>
        </w:rPr>
        <w:t xml:space="preserve">Sekretariát </w:t>
      </w:r>
      <w:r w:rsidR="00D00208" w:rsidRPr="009459E5">
        <w:rPr>
          <w:rFonts w:ascii="Garamond" w:hAnsi="Garamond"/>
          <w:i/>
          <w:iCs/>
        </w:rPr>
        <w:tab/>
      </w:r>
      <w:r w:rsidR="00D00208" w:rsidRPr="009459E5">
        <w:rPr>
          <w:rFonts w:ascii="Garamond" w:hAnsi="Garamond"/>
          <w:b/>
          <w:bCs/>
        </w:rPr>
        <w:t>Marcela Hrušková</w:t>
      </w:r>
    </w:p>
    <w:p w:rsidR="00D00208" w:rsidRPr="009459E5" w:rsidRDefault="00D00208" w:rsidP="00D00208">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rsidR="00DB3E64" w:rsidRPr="009459E5" w:rsidRDefault="00DB3E64" w:rsidP="00DB3E64">
      <w:pPr>
        <w:rPr>
          <w:rFonts w:ascii="Garamond" w:hAnsi="Garamond"/>
          <w:b/>
          <w:bCs/>
        </w:rPr>
      </w:pPr>
    </w:p>
    <w:p w:rsidR="00DB3E64" w:rsidRPr="009459E5" w:rsidRDefault="00DB3E64" w:rsidP="00DB3E64">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rsidR="00DB3E64" w:rsidRPr="009459E5" w:rsidRDefault="00DB3E64" w:rsidP="00DB3E64">
      <w:pPr>
        <w:pStyle w:val="Odstavecseseznamem"/>
        <w:tabs>
          <w:tab w:val="left" w:pos="426"/>
        </w:tabs>
        <w:ind w:left="2552" w:hanging="2552"/>
        <w:jc w:val="both"/>
        <w:rPr>
          <w:rFonts w:ascii="Garamond" w:hAnsi="Garamond"/>
        </w:rPr>
      </w:pPr>
      <w:r w:rsidRPr="009459E5">
        <w:rPr>
          <w:rFonts w:ascii="Garamond" w:hAnsi="Garamond"/>
          <w:i/>
          <w:iCs/>
        </w:rPr>
        <w:t>dozorčí úřednice:</w:t>
      </w:r>
      <w:r w:rsidRPr="009459E5">
        <w:rPr>
          <w:rFonts w:ascii="Garamond" w:hAnsi="Garamond"/>
          <w:i/>
          <w:iCs/>
        </w:rPr>
        <w:tab/>
      </w:r>
      <w:r w:rsidRPr="009459E5">
        <w:rPr>
          <w:rFonts w:ascii="Garamond" w:hAnsi="Garamond"/>
        </w:rPr>
        <w:t>Zajišťuje správu, nastavení a funkčnost IS ISAS, zejména rozvrh práce, parametry, rejstříky, údaje o uživatelích, podpora uživatelům</w:t>
      </w:r>
      <w:r w:rsidRPr="00E22187">
        <w:rPr>
          <w:rFonts w:ascii="Garamond" w:hAnsi="Garamond"/>
        </w:rPr>
        <w:t xml:space="preserve">. </w:t>
      </w:r>
      <w:r w:rsidR="008257EC" w:rsidRPr="00E22187">
        <w:rPr>
          <w:rFonts w:ascii="Garamond" w:hAnsi="Garamond"/>
        </w:rPr>
        <w:t>V IS IRES z</w:t>
      </w:r>
      <w:r w:rsidR="000458FC" w:rsidRPr="00E22187">
        <w:rPr>
          <w:rFonts w:ascii="Garamond" w:hAnsi="Garamond"/>
        </w:rPr>
        <w:t>ajišťuje nastavení přístupových práv</w:t>
      </w:r>
      <w:r w:rsidR="00EB0E8F" w:rsidRPr="00E22187">
        <w:rPr>
          <w:rFonts w:ascii="Garamond" w:hAnsi="Garamond"/>
        </w:rPr>
        <w:t xml:space="preserve"> uživatelům</w:t>
      </w:r>
      <w:r w:rsidR="008257EC" w:rsidRPr="00E22187">
        <w:rPr>
          <w:rFonts w:ascii="Garamond" w:hAnsi="Garamond"/>
        </w:rPr>
        <w:t xml:space="preserve"> a po předchozím odsouhlasení vymáhající úřednice/účetní nastavuje systémové parametry.</w:t>
      </w:r>
      <w:r w:rsidR="000458FC" w:rsidRPr="00E22187">
        <w:rPr>
          <w:rFonts w:ascii="Garamond" w:hAnsi="Garamond"/>
        </w:rPr>
        <w:t xml:space="preserve"> </w:t>
      </w:r>
      <w:r w:rsidRPr="009459E5">
        <w:rPr>
          <w:rFonts w:ascii="Garamond" w:hAnsi="Garamond"/>
        </w:rPr>
        <w:t xml:space="preserve">Zajišťuje chod datových schránek, správa základních registrů. Kontroluje a dohlíží na činnost a chod soudních kanceláří, odpovídá za správnost odesílaných výkazů. Vede a aktualizuje pořadník obhájců podle § 39 odst. 2 </w:t>
      </w:r>
      <w:proofErr w:type="spellStart"/>
      <w:r w:rsidRPr="009459E5">
        <w:rPr>
          <w:rFonts w:ascii="Garamond" w:hAnsi="Garamond"/>
        </w:rPr>
        <w:t>tr</w:t>
      </w:r>
      <w:proofErr w:type="spellEnd"/>
      <w:r w:rsidRPr="009459E5">
        <w:rPr>
          <w:rFonts w:ascii="Garamond" w:hAnsi="Garamond"/>
        </w:rPr>
        <w:t xml:space="preserve">. řádu. Pro určené zaměstnance zřizuje/ruší přístupy do IS CEVO, CESO, CEPR, ISZR, </w:t>
      </w:r>
      <w:proofErr w:type="spellStart"/>
      <w:r w:rsidRPr="009459E5">
        <w:rPr>
          <w:rFonts w:ascii="Garamond" w:hAnsi="Garamond"/>
        </w:rPr>
        <w:t>CzechPoint</w:t>
      </w:r>
      <w:proofErr w:type="spellEnd"/>
      <w:r w:rsidRPr="009459E5">
        <w:rPr>
          <w:rFonts w:ascii="Garamond" w:hAnsi="Garamond"/>
        </w:rPr>
        <w:t>, dálkového přístupu do KN. Provádí kontrolu spisů, přístupů do CEO, dodržování platných předpisů, zejména v. k. ř. Vede evidenční pomůcky podle § 255 v. k. ř.</w:t>
      </w:r>
    </w:p>
    <w:p w:rsidR="00DB3E64" w:rsidRPr="009459E5" w:rsidRDefault="00DB3E64" w:rsidP="00DB3E64">
      <w:pPr>
        <w:ind w:left="2552"/>
        <w:rPr>
          <w:rFonts w:ascii="Garamond" w:hAnsi="Garamond"/>
        </w:rPr>
      </w:pPr>
      <w:r w:rsidRPr="009459E5">
        <w:rPr>
          <w:rFonts w:ascii="Garamond" w:hAnsi="Garamond"/>
        </w:rPr>
        <w:t xml:space="preserve">zástup: </w:t>
      </w:r>
      <w:r w:rsidR="009E6236" w:rsidRPr="009459E5">
        <w:rPr>
          <w:rFonts w:ascii="Garamond" w:hAnsi="Garamond"/>
        </w:rPr>
        <w:t xml:space="preserve">Jana Feriová, </w:t>
      </w:r>
      <w:r w:rsidRPr="009459E5">
        <w:rPr>
          <w:rFonts w:ascii="Garamond" w:hAnsi="Garamond"/>
        </w:rPr>
        <w:t>Monika Frydryšková</w:t>
      </w:r>
    </w:p>
    <w:p w:rsidR="00DB3E64" w:rsidRPr="009459E5" w:rsidRDefault="00DB3E64" w:rsidP="00E46C2E">
      <w:pPr>
        <w:pStyle w:val="Zkladntextodsazen"/>
        <w:ind w:left="2552"/>
        <w:rPr>
          <w:rFonts w:ascii="Garamond" w:hAnsi="Garamond"/>
        </w:rPr>
      </w:pPr>
    </w:p>
    <w:p w:rsidR="000458FC" w:rsidRPr="00E22187" w:rsidRDefault="00E46C2E" w:rsidP="000458FC">
      <w:pPr>
        <w:tabs>
          <w:tab w:val="left" w:pos="2552"/>
        </w:tabs>
        <w:ind w:left="2552" w:hanging="2552"/>
        <w:jc w:val="both"/>
        <w:rPr>
          <w:rFonts w:ascii="Garamond" w:hAnsi="Garamond"/>
          <w:iCs/>
        </w:rPr>
      </w:pPr>
      <w:r w:rsidRPr="009459E5">
        <w:rPr>
          <w:rFonts w:ascii="Garamond" w:hAnsi="Garamond"/>
          <w:i/>
          <w:iCs/>
        </w:rPr>
        <w:t>Vymáhající úřednice:</w:t>
      </w:r>
      <w:r w:rsidRPr="009459E5">
        <w:rPr>
          <w:rFonts w:ascii="Garamond" w:hAnsi="Garamond"/>
        </w:rPr>
        <w:t xml:space="preserve"> </w:t>
      </w:r>
      <w:r w:rsidRPr="009459E5">
        <w:rPr>
          <w:rFonts w:ascii="Garamond" w:hAnsi="Garamond"/>
        </w:rPr>
        <w:tab/>
      </w:r>
      <w:r w:rsidRPr="009459E5">
        <w:rPr>
          <w:rFonts w:ascii="Garamond" w:hAnsi="Garamond"/>
          <w:b/>
        </w:rPr>
        <w:t xml:space="preserve">Naděžda Nedbalová </w:t>
      </w:r>
      <w:r w:rsidRPr="009459E5">
        <w:rPr>
          <w:rFonts w:ascii="Garamond" w:hAnsi="Garamond"/>
        </w:rPr>
        <w:t>(0,8 úvazku)</w:t>
      </w:r>
      <w:r w:rsidRPr="009459E5">
        <w:rPr>
          <w:rFonts w:ascii="Garamond" w:hAnsi="Garamond"/>
          <w:iCs/>
        </w:rPr>
        <w:t>,</w:t>
      </w:r>
      <w:r w:rsidRPr="009459E5">
        <w:rPr>
          <w:rFonts w:ascii="Garamond" w:hAnsi="Garamond"/>
          <w:iCs/>
          <w:color w:val="FF0000"/>
        </w:rPr>
        <w:t xml:space="preserve"> </w:t>
      </w:r>
      <w:r w:rsidRPr="009459E5">
        <w:rPr>
          <w:rFonts w:ascii="Garamond" w:hAnsi="Garamond"/>
          <w:b/>
          <w:iCs/>
        </w:rPr>
        <w:t>Vanda Roziňáková</w:t>
      </w:r>
      <w:r w:rsidRPr="009459E5">
        <w:rPr>
          <w:rFonts w:ascii="Garamond" w:hAnsi="Garamond"/>
          <w:iCs/>
        </w:rPr>
        <w:t xml:space="preserve"> (0,25 úvazku)</w:t>
      </w:r>
      <w:r w:rsidR="00B23236" w:rsidRPr="009459E5">
        <w:rPr>
          <w:rFonts w:ascii="Garamond" w:hAnsi="Garamond"/>
          <w:iCs/>
        </w:rPr>
        <w:t xml:space="preserve">, </w:t>
      </w:r>
      <w:r w:rsidR="000458FC" w:rsidRPr="00E22187">
        <w:rPr>
          <w:rFonts w:ascii="Garamond" w:hAnsi="Garamond"/>
          <w:iCs/>
        </w:rPr>
        <w:t>Jaroslava Reindlová (0,3 úvazku)</w:t>
      </w:r>
    </w:p>
    <w:p w:rsidR="00E46C2E" w:rsidRPr="009459E5" w:rsidRDefault="000458FC" w:rsidP="000458FC">
      <w:pPr>
        <w:tabs>
          <w:tab w:val="left" w:pos="2552"/>
        </w:tabs>
        <w:ind w:left="2552" w:hanging="3540"/>
        <w:jc w:val="both"/>
        <w:rPr>
          <w:rFonts w:ascii="Garamond" w:hAnsi="Garamond"/>
        </w:rPr>
      </w:pPr>
      <w:r w:rsidRPr="009459E5">
        <w:rPr>
          <w:rFonts w:ascii="Garamond" w:hAnsi="Garamond"/>
        </w:rPr>
        <w:tab/>
      </w:r>
      <w:r w:rsidR="00E46C2E" w:rsidRPr="009459E5">
        <w:rPr>
          <w:rFonts w:ascii="Garamond" w:hAnsi="Garamond"/>
        </w:rPr>
        <w:t>Vymáhání veškerých pohledávek (z náhrad na ustanovené advokáty, z nákladů trestníh</w:t>
      </w:r>
      <w:r w:rsidRPr="009459E5">
        <w:rPr>
          <w:rFonts w:ascii="Garamond" w:hAnsi="Garamond"/>
        </w:rPr>
        <w:t xml:space="preserve">o řízení, peněžitých trestů, ze </w:t>
      </w:r>
      <w:r w:rsidR="00284007" w:rsidRPr="009459E5">
        <w:rPr>
          <w:rFonts w:ascii="Garamond" w:hAnsi="Garamond"/>
        </w:rPr>
        <w:t xml:space="preserve">soudních </w:t>
      </w:r>
      <w:r w:rsidR="00E46C2E" w:rsidRPr="009459E5">
        <w:rPr>
          <w:rFonts w:ascii="Garamond" w:hAnsi="Garamond"/>
        </w:rPr>
        <w:t xml:space="preserve">poplatků, ze soudních pokut, z nákladů civilního řízení), vymáhání daňových pohledávek, zpracovávání podkladů pro odpisy pohledávek, vedení </w:t>
      </w:r>
      <w:proofErr w:type="spellStart"/>
      <w:r w:rsidR="00E46C2E" w:rsidRPr="009459E5">
        <w:rPr>
          <w:rFonts w:ascii="Garamond" w:hAnsi="Garamond"/>
        </w:rPr>
        <w:t>pohledávkových</w:t>
      </w:r>
      <w:proofErr w:type="spellEnd"/>
      <w:r w:rsidR="00E46C2E" w:rsidRPr="009459E5">
        <w:rPr>
          <w:rFonts w:ascii="Garamond" w:hAnsi="Garamond"/>
        </w:rPr>
        <w:t xml:space="preserve"> spisů.</w:t>
      </w:r>
    </w:p>
    <w:p w:rsidR="00E46C2E" w:rsidRPr="009459E5" w:rsidRDefault="00E46C2E" w:rsidP="00E46C2E">
      <w:pPr>
        <w:ind w:left="2552"/>
        <w:rPr>
          <w:rFonts w:ascii="Garamond" w:hAnsi="Garamond"/>
        </w:rPr>
      </w:pPr>
      <w:r w:rsidRPr="009459E5">
        <w:rPr>
          <w:rFonts w:ascii="Garamond" w:hAnsi="Garamond"/>
        </w:rPr>
        <w:t>zástup: vzájemný</w:t>
      </w:r>
    </w:p>
    <w:p w:rsidR="00E22187" w:rsidRDefault="00E22187" w:rsidP="00D00208">
      <w:pPr>
        <w:tabs>
          <w:tab w:val="left" w:pos="2835"/>
        </w:tabs>
        <w:ind w:left="2552" w:hanging="2552"/>
        <w:rPr>
          <w:rFonts w:ascii="Garamond" w:hAnsi="Garamond"/>
          <w:i/>
          <w:iCs/>
        </w:rPr>
      </w:pPr>
    </w:p>
    <w:p w:rsidR="00E22187" w:rsidRDefault="00E22187" w:rsidP="00D00208">
      <w:pPr>
        <w:tabs>
          <w:tab w:val="left" w:pos="2835"/>
        </w:tabs>
        <w:ind w:left="2552" w:hanging="2552"/>
        <w:rPr>
          <w:rFonts w:ascii="Garamond" w:hAnsi="Garamond"/>
          <w:i/>
          <w:iCs/>
        </w:rPr>
      </w:pPr>
    </w:p>
    <w:p w:rsidR="00E22187" w:rsidRDefault="00E22187" w:rsidP="00D00208">
      <w:pPr>
        <w:tabs>
          <w:tab w:val="left" w:pos="2835"/>
        </w:tabs>
        <w:ind w:left="2552" w:hanging="2552"/>
        <w:rPr>
          <w:rFonts w:ascii="Garamond" w:hAnsi="Garamond"/>
          <w:i/>
          <w:iCs/>
        </w:rPr>
      </w:pPr>
    </w:p>
    <w:p w:rsidR="00D00208" w:rsidRPr="009459E5" w:rsidRDefault="00D00208" w:rsidP="00D00208">
      <w:pPr>
        <w:tabs>
          <w:tab w:val="left" w:pos="2835"/>
        </w:tabs>
        <w:ind w:left="2552" w:hanging="2552"/>
        <w:rPr>
          <w:rFonts w:ascii="Garamond" w:hAnsi="Garamond"/>
          <w:b/>
          <w:bCs/>
        </w:rPr>
      </w:pPr>
      <w:r w:rsidRPr="009459E5">
        <w:rPr>
          <w:rFonts w:ascii="Garamond" w:hAnsi="Garamond"/>
          <w:i/>
          <w:iCs/>
        </w:rPr>
        <w:lastRenderedPageBreak/>
        <w:t>Pracovnice vyššího:</w:t>
      </w:r>
      <w:r w:rsidRPr="009459E5">
        <w:rPr>
          <w:rFonts w:ascii="Garamond" w:hAnsi="Garamond"/>
        </w:rPr>
        <w:tab/>
      </w:r>
      <w:r w:rsidRPr="009459E5">
        <w:rPr>
          <w:rFonts w:ascii="Garamond" w:hAnsi="Garamond"/>
          <w:b/>
          <w:bCs/>
        </w:rPr>
        <w:t>Blanka Horká, Jana Přecechtělová</w:t>
      </w:r>
    </w:p>
    <w:p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Pr="009459E5">
        <w:rPr>
          <w:rFonts w:ascii="Garamond" w:hAnsi="Garamond"/>
        </w:rPr>
        <w:t xml:space="preserve"> </w:t>
      </w:r>
      <w:r w:rsidRPr="009459E5">
        <w:rPr>
          <w:rFonts w:ascii="Garamond" w:hAnsi="Garamond"/>
        </w:rPr>
        <w:tab/>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Pr="009459E5" w:rsidRDefault="00D00208" w:rsidP="00D00208">
      <w:pPr>
        <w:ind w:left="2552"/>
        <w:rPr>
          <w:rFonts w:ascii="Garamond" w:hAnsi="Garamond"/>
        </w:rPr>
      </w:pPr>
      <w:r w:rsidRPr="009459E5">
        <w:rPr>
          <w:rFonts w:ascii="Garamond" w:hAnsi="Garamond"/>
        </w:rPr>
        <w:t>zástup: vzájemný</w:t>
      </w:r>
    </w:p>
    <w:p w:rsidR="00E46C2E" w:rsidRPr="009459E5" w:rsidRDefault="00E46C2E" w:rsidP="00E46C2E">
      <w:pPr>
        <w:rPr>
          <w:rFonts w:ascii="Garamond" w:hAnsi="Garamond"/>
        </w:rPr>
      </w:pPr>
      <w:r w:rsidRPr="009459E5">
        <w:rPr>
          <w:rFonts w:ascii="Garamond" w:hAnsi="Garamond"/>
        </w:rPr>
        <w:t> </w:t>
      </w:r>
    </w:p>
    <w:p w:rsidR="00E46C2E" w:rsidRPr="009459E5" w:rsidRDefault="00E46C2E" w:rsidP="00E46C2E">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rsidR="00B07243" w:rsidRPr="009459E5" w:rsidRDefault="00E46C2E" w:rsidP="00E46C2E">
      <w:pPr>
        <w:ind w:left="2552"/>
        <w:jc w:val="both"/>
        <w:rPr>
          <w:rFonts w:ascii="Garamond" w:hAnsi="Garamond"/>
        </w:rPr>
      </w:pPr>
      <w:r w:rsidRPr="009459E5">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Pr="009459E5" w:rsidRDefault="00B07243" w:rsidP="00E46C2E">
      <w:pPr>
        <w:ind w:left="2552"/>
        <w:jc w:val="both"/>
        <w:rPr>
          <w:rFonts w:ascii="Garamond" w:hAnsi="Garamond"/>
        </w:rPr>
      </w:pPr>
      <w:r w:rsidRPr="009459E5">
        <w:rPr>
          <w:rFonts w:ascii="Garamond" w:hAnsi="Garamond"/>
        </w:rPr>
        <w:t>z</w:t>
      </w:r>
      <w:r w:rsidR="00780E02" w:rsidRPr="009459E5">
        <w:rPr>
          <w:rFonts w:ascii="Garamond" w:hAnsi="Garamond"/>
        </w:rPr>
        <w:t>ástup: Veronika Vášová</w:t>
      </w:r>
    </w:p>
    <w:p w:rsidR="000458FC" w:rsidRPr="009459E5" w:rsidRDefault="000458FC" w:rsidP="002F6B43">
      <w:pPr>
        <w:tabs>
          <w:tab w:val="left" w:pos="2552"/>
        </w:tabs>
        <w:jc w:val="both"/>
        <w:rPr>
          <w:rFonts w:ascii="Garamond" w:hAnsi="Garamond"/>
          <w:i/>
          <w:iCs/>
        </w:rPr>
      </w:pPr>
    </w:p>
    <w:p w:rsidR="00E46C2E" w:rsidRPr="009459E5" w:rsidRDefault="00E46C2E" w:rsidP="002F6B43">
      <w:pPr>
        <w:tabs>
          <w:tab w:val="left" w:pos="2552"/>
        </w:tabs>
        <w:jc w:val="both"/>
        <w:rPr>
          <w:rFonts w:ascii="Garamond" w:hAnsi="Garamond"/>
          <w:b/>
          <w:bCs/>
        </w:rPr>
      </w:pPr>
      <w:r w:rsidRPr="009459E5">
        <w:rPr>
          <w:rFonts w:ascii="Garamond" w:hAnsi="Garamond"/>
          <w:i/>
          <w:iCs/>
        </w:rPr>
        <w:t>Pracovnice podatelny:</w:t>
      </w:r>
      <w:r w:rsidRPr="009459E5">
        <w:rPr>
          <w:rFonts w:ascii="Garamond" w:hAnsi="Garamond"/>
        </w:rPr>
        <w:tab/>
      </w:r>
      <w:r w:rsidR="002F6B43" w:rsidRPr="009459E5">
        <w:rPr>
          <w:rFonts w:ascii="Garamond" w:hAnsi="Garamond"/>
          <w:b/>
          <w:bCs/>
        </w:rPr>
        <w:t>Kristýna Dvořáková</w:t>
      </w:r>
      <w:r w:rsidRPr="009459E5">
        <w:rPr>
          <w:rFonts w:ascii="Garamond" w:hAnsi="Garamond"/>
          <w:bCs/>
        </w:rPr>
        <w:t xml:space="preserve"> (0,7 úvazku),</w:t>
      </w:r>
      <w:r w:rsidRPr="009459E5">
        <w:rPr>
          <w:rFonts w:ascii="Garamond" w:hAnsi="Garamond"/>
          <w:b/>
          <w:bCs/>
        </w:rPr>
        <w:t xml:space="preserve"> </w:t>
      </w:r>
      <w:r w:rsidR="002F6B43" w:rsidRPr="009459E5">
        <w:rPr>
          <w:rFonts w:ascii="Garamond" w:hAnsi="Garamond"/>
          <w:b/>
          <w:bCs/>
        </w:rPr>
        <w:t xml:space="preserve">Kristýna Kaucká </w:t>
      </w:r>
      <w:r w:rsidR="00E3753B" w:rsidRPr="009459E5">
        <w:rPr>
          <w:rFonts w:ascii="Garamond" w:hAnsi="Garamond"/>
        </w:rPr>
        <w:t>(0,3 úvazku)</w:t>
      </w:r>
    </w:p>
    <w:p w:rsidR="00E46C2E" w:rsidRPr="009459E5" w:rsidRDefault="00E46C2E" w:rsidP="00E46C2E">
      <w:pPr>
        <w:ind w:left="2552"/>
        <w:jc w:val="both"/>
        <w:rPr>
          <w:rFonts w:ascii="Garamond" w:hAnsi="Garamond"/>
        </w:rPr>
      </w:pPr>
      <w:r w:rsidRPr="009459E5">
        <w:rPr>
          <w:rFonts w:ascii="Garamond" w:hAnsi="Garamond"/>
        </w:rPr>
        <w:t xml:space="preserve">Výkon odborných prací v podatelně, expedice soudních písemností prostřednictvím České pošty s. p., tisk příloh z elektronické podatelny, obsluha telefonní ústředny. </w:t>
      </w:r>
    </w:p>
    <w:p w:rsidR="00E46C2E" w:rsidRPr="009459E5" w:rsidRDefault="00E46C2E" w:rsidP="00E46C2E">
      <w:pPr>
        <w:ind w:left="2552"/>
        <w:jc w:val="both"/>
        <w:rPr>
          <w:rFonts w:ascii="Garamond" w:hAnsi="Garamond"/>
          <w:strike/>
        </w:rPr>
      </w:pPr>
      <w:r w:rsidRPr="009459E5">
        <w:rPr>
          <w:rFonts w:ascii="Garamond" w:hAnsi="Garamond"/>
        </w:rPr>
        <w:t>zástup: vzájemný, zástup II.: Vanda Roziňáková</w:t>
      </w:r>
    </w:p>
    <w:p w:rsidR="00E46C2E" w:rsidRPr="009459E5" w:rsidRDefault="00E46C2E" w:rsidP="00E46C2E">
      <w:pPr>
        <w:rPr>
          <w:rFonts w:ascii="Garamond" w:hAnsi="Garamond"/>
          <w:i/>
          <w:iCs/>
        </w:rPr>
      </w:pPr>
    </w:p>
    <w:p w:rsidR="00D00208" w:rsidRPr="009459E5" w:rsidRDefault="00D00208" w:rsidP="00D00208">
      <w:pPr>
        <w:tabs>
          <w:tab w:val="left" w:pos="2552"/>
        </w:tabs>
        <w:jc w:val="both"/>
        <w:rPr>
          <w:rFonts w:ascii="Garamond" w:hAnsi="Garamond"/>
          <w:bCs/>
        </w:rPr>
      </w:pPr>
      <w:r w:rsidRPr="009459E5">
        <w:rPr>
          <w:rFonts w:ascii="Garamond" w:hAnsi="Garamond"/>
          <w:i/>
          <w:iCs/>
        </w:rPr>
        <w:t>Hospodářka,</w:t>
      </w:r>
      <w:r w:rsidRPr="009459E5">
        <w:rPr>
          <w:rFonts w:ascii="Garamond" w:hAnsi="Garamond"/>
        </w:rPr>
        <w:tab/>
      </w:r>
      <w:r w:rsidR="0090171D" w:rsidRPr="009459E5">
        <w:rPr>
          <w:rFonts w:ascii="Garamond" w:hAnsi="Garamond"/>
          <w:b/>
          <w:iCs/>
        </w:rPr>
        <w:t>Veronika Vášová</w:t>
      </w:r>
      <w:r w:rsidR="00B23236" w:rsidRPr="009459E5">
        <w:rPr>
          <w:rFonts w:ascii="Garamond" w:hAnsi="Garamond"/>
          <w:b/>
          <w:iCs/>
        </w:rPr>
        <w:t xml:space="preserve"> </w:t>
      </w:r>
      <w:r w:rsidR="00B23236" w:rsidRPr="009459E5">
        <w:rPr>
          <w:rFonts w:ascii="Garamond" w:hAnsi="Garamond"/>
          <w:iCs/>
        </w:rPr>
        <w:t>(0,8 úvazku)</w:t>
      </w:r>
    </w:p>
    <w:p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rsidR="00D00208" w:rsidRPr="009459E5" w:rsidRDefault="00D00208" w:rsidP="00D00208">
      <w:pPr>
        <w:rPr>
          <w:rFonts w:ascii="Garamond" w:hAnsi="Garamond"/>
        </w:rPr>
      </w:pPr>
      <w:r w:rsidRPr="009459E5">
        <w:rPr>
          <w:rFonts w:ascii="Garamond" w:hAnsi="Garamond"/>
        </w:rPr>
        <w:t> </w:t>
      </w:r>
    </w:p>
    <w:p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rsidR="00DB3E64" w:rsidRPr="009459E5" w:rsidRDefault="00DB3E64" w:rsidP="00DB3E64">
      <w:pPr>
        <w:pStyle w:val="Zkladntext"/>
        <w:ind w:left="2552" w:hanging="2410"/>
        <w:rPr>
          <w:rFonts w:ascii="Garamond" w:hAnsi="Garamond"/>
          <w:i/>
          <w:iCs/>
        </w:rPr>
      </w:pPr>
      <w:r w:rsidRPr="009459E5">
        <w:rPr>
          <w:rFonts w:ascii="Garamond" w:hAnsi="Garamond"/>
        </w:rPr>
        <w:tab/>
        <w:t>Spravuje počítačovou síť a zajišťuje funkčnost a údržbu výpočetní techniky včetně serverů, správa webových stránek a intranetu, správa účtů uživatelů, technická podpora uživatelům, zabezpečuje průzkum trhu včetně výběru dodavatelských firem pro dodávky materiálu a zařízení VT či drobného nábytku, podílí se na elektronickém zadávání veřejných zakázek malého rozsahu v oblasti IT.</w:t>
      </w:r>
    </w:p>
    <w:p w:rsidR="00DB3E64" w:rsidRPr="009459E5" w:rsidRDefault="00DB3E64" w:rsidP="00DB3E64">
      <w:pPr>
        <w:ind w:left="2410" w:firstLine="14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rsidR="00DB3E64" w:rsidRPr="009459E5" w:rsidRDefault="00DB3E64" w:rsidP="00E46C2E">
      <w:pPr>
        <w:ind w:left="2552"/>
        <w:rPr>
          <w:rFonts w:ascii="Garamond" w:hAnsi="Garamond"/>
        </w:rPr>
      </w:pPr>
    </w:p>
    <w:p w:rsidR="00E46C2E" w:rsidRPr="009459E5" w:rsidRDefault="003974EB" w:rsidP="003974EB">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Kristýna Dumská</w:t>
      </w:r>
      <w:r w:rsidRPr="009459E5">
        <w:rPr>
          <w:rFonts w:ascii="Garamond" w:hAnsi="Garamond"/>
          <w:b/>
        </w:rPr>
        <w:tab/>
      </w:r>
    </w:p>
    <w:p w:rsidR="003974EB" w:rsidRPr="009459E5" w:rsidRDefault="003974EB" w:rsidP="003974EB">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rsidR="003974EB" w:rsidRPr="009459E5" w:rsidRDefault="003974EB" w:rsidP="00E46C2E">
      <w:pPr>
        <w:rPr>
          <w:rFonts w:ascii="Garamond" w:hAnsi="Garamond"/>
          <w:b/>
        </w:rPr>
      </w:pPr>
    </w:p>
    <w:p w:rsidR="003974EB" w:rsidRPr="009459E5" w:rsidRDefault="003974EB" w:rsidP="00E46C2E">
      <w:pPr>
        <w:rPr>
          <w:rFonts w:ascii="Garamond" w:hAnsi="Garamond"/>
          <w:b/>
        </w:rPr>
      </w:pPr>
    </w:p>
    <w:p w:rsidR="00A50B13" w:rsidRPr="009459E5" w:rsidRDefault="00A50B13" w:rsidP="00E46C2E">
      <w:pPr>
        <w:rPr>
          <w:rFonts w:ascii="Garamond" w:hAnsi="Garamond"/>
          <w:b/>
        </w:rPr>
      </w:pPr>
    </w:p>
    <w:p w:rsidR="00E46C2E" w:rsidRPr="009459E5" w:rsidRDefault="00E46C2E" w:rsidP="00E46C2E">
      <w:pPr>
        <w:rPr>
          <w:rFonts w:ascii="Garamond" w:hAnsi="Garamond"/>
          <w:b/>
        </w:rPr>
      </w:pPr>
      <w:r w:rsidRPr="009459E5">
        <w:rPr>
          <w:rFonts w:ascii="Garamond" w:hAnsi="Garamond"/>
          <w:b/>
        </w:rPr>
        <w:lastRenderedPageBreak/>
        <w:t>Pomocný personál:</w:t>
      </w:r>
    </w:p>
    <w:p w:rsidR="00A50B13" w:rsidRPr="009459E5" w:rsidRDefault="00A50B13" w:rsidP="00E84716">
      <w:pPr>
        <w:tabs>
          <w:tab w:val="left" w:pos="2552"/>
        </w:tabs>
        <w:rPr>
          <w:rFonts w:ascii="Garamond" w:hAnsi="Garamond"/>
          <w:i/>
        </w:rPr>
      </w:pPr>
    </w:p>
    <w:p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Michal Pisklák</w:t>
      </w:r>
      <w:r w:rsidRPr="009459E5">
        <w:rPr>
          <w:rFonts w:ascii="Garamond" w:hAnsi="Garamond"/>
        </w:rPr>
        <w:t xml:space="preserve"> – 0,5 úvazek (zástup: neobsazeno)</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Miloslav Máša)</w:t>
      </w:r>
    </w:p>
    <w:p w:rsidR="00E46C2E" w:rsidRPr="009459E5" w:rsidRDefault="00E46C2E" w:rsidP="00E46C2E">
      <w:pPr>
        <w:rPr>
          <w:rFonts w:ascii="Garamond" w:hAnsi="Garamond"/>
        </w:rPr>
      </w:pP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r>
    </w:p>
    <w:p w:rsidR="00E46C2E" w:rsidRPr="009459E5" w:rsidRDefault="00E46C2E" w:rsidP="00E84716">
      <w:pPr>
        <w:tabs>
          <w:tab w:val="left" w:pos="2552"/>
        </w:tabs>
        <w:rPr>
          <w:rFonts w:ascii="Garamond" w:hAnsi="Garamond"/>
        </w:rPr>
      </w:pPr>
      <w:r w:rsidRPr="009459E5">
        <w:rPr>
          <w:rFonts w:ascii="Garamond" w:hAnsi="Garamond"/>
          <w:i/>
        </w:rPr>
        <w:t>Domovník:</w:t>
      </w:r>
      <w:r w:rsidRPr="009459E5">
        <w:rPr>
          <w:rFonts w:ascii="Garamond" w:hAnsi="Garamond"/>
        </w:rPr>
        <w:tab/>
      </w:r>
      <w:r w:rsidRPr="009459E5">
        <w:rPr>
          <w:rFonts w:ascii="Garamond" w:hAnsi="Garamond"/>
          <w:b/>
        </w:rPr>
        <w:t>Miloslav Máša</w:t>
      </w:r>
      <w:r w:rsidRPr="009459E5">
        <w:rPr>
          <w:rFonts w:ascii="Garamond" w:hAnsi="Garamond"/>
        </w:rPr>
        <w:t xml:space="preserve"> – 0,5 úvazek (zástup: Martin Hoštička)  </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rsidR="00E46C2E" w:rsidRPr="009459E5" w:rsidRDefault="00E46C2E" w:rsidP="00E84716">
      <w:pPr>
        <w:tabs>
          <w:tab w:val="left" w:pos="2977"/>
        </w:tabs>
        <w:jc w:val="both"/>
        <w:rPr>
          <w:rFonts w:ascii="Garamond" w:hAnsi="Garamond"/>
          <w:b/>
          <w:bCs/>
          <w:i/>
          <w:iCs/>
        </w:rPr>
      </w:pPr>
    </w:p>
    <w:p w:rsidR="000948BD" w:rsidRPr="009459E5" w:rsidRDefault="000948BD"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66474D" w:rsidRPr="009459E5" w:rsidRDefault="0066474D" w:rsidP="0066474D">
      <w:pPr>
        <w:jc w:val="both"/>
        <w:rPr>
          <w:rFonts w:ascii="Garamond" w:hAnsi="Garamond"/>
          <w:b/>
          <w:bCs/>
          <w:i/>
          <w:iCs/>
          <w:sz w:val="30"/>
          <w:szCs w:val="30"/>
        </w:rPr>
      </w:pPr>
      <w:r w:rsidRPr="009459E5">
        <w:rPr>
          <w:rFonts w:ascii="Garamond" w:hAnsi="Garamond"/>
          <w:b/>
          <w:bCs/>
          <w:i/>
          <w:iCs/>
        </w:rPr>
        <w:lastRenderedPageBreak/>
        <w:t>Příloha č. 2:</w:t>
      </w:r>
    </w:p>
    <w:p w:rsidR="00861240" w:rsidRDefault="00861240" w:rsidP="00650C73">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rsidR="00E70591" w:rsidRPr="009459E5" w:rsidRDefault="00E70591" w:rsidP="00650C73">
      <w:pPr>
        <w:jc w:val="center"/>
        <w:rPr>
          <w:rFonts w:ascii="Garamond" w:hAnsi="Garamond"/>
          <w:b/>
          <w:bCs/>
        </w:rPr>
      </w:pPr>
    </w:p>
    <w:p w:rsidR="00861240" w:rsidRPr="009459E5" w:rsidRDefault="00861240" w:rsidP="003B2AC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9459E5">
        <w:rPr>
          <w:rFonts w:ascii="Garamond" w:hAnsi="Garamond"/>
          <w:bCs/>
        </w:rPr>
        <w:t xml:space="preserve"> Zástupce pro případ nepřítomnosti je osoba následující v pořadí.</w:t>
      </w:r>
    </w:p>
    <w:p w:rsidR="00861240" w:rsidRPr="009459E5" w:rsidRDefault="00861240" w:rsidP="00861240">
      <w:pPr>
        <w:jc w:val="both"/>
        <w:rPr>
          <w:rFonts w:ascii="Garamond" w:hAnsi="Garamond"/>
          <w:b/>
          <w:bCs/>
          <w:i/>
          <w:iCs/>
          <w:sz w:val="14"/>
          <w:szCs w:val="30"/>
        </w:rPr>
      </w:pPr>
    </w:p>
    <w:p w:rsidR="00A44FF0" w:rsidRPr="009459E5" w:rsidRDefault="00A44FF0" w:rsidP="00861240">
      <w:pPr>
        <w:jc w:val="both"/>
        <w:rPr>
          <w:rFonts w:ascii="Garamond" w:hAnsi="Garamond"/>
          <w:b/>
          <w:bCs/>
          <w:iCs/>
          <w:u w:val="single"/>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Jmenný seznam přísedících:</w:t>
      </w:r>
    </w:p>
    <w:p w:rsidR="007A3CA7" w:rsidRDefault="007A3CA7" w:rsidP="003B6A4A">
      <w:pPr>
        <w:rPr>
          <w:rFonts w:ascii="Garamond" w:hAnsi="Garamond"/>
        </w:rPr>
      </w:pPr>
    </w:p>
    <w:p w:rsidR="00E70591" w:rsidRPr="009459E5" w:rsidRDefault="00E70591" w:rsidP="003B6A4A">
      <w:pPr>
        <w:rPr>
          <w:rFonts w:ascii="Garamond" w:hAnsi="Garamond"/>
        </w:rPr>
        <w:sectPr w:rsidR="00E70591" w:rsidRPr="009459E5"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9459E5"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Příjmení</w:t>
            </w:r>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Balý</w:t>
            </w:r>
            <w:proofErr w:type="spellEnd"/>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Mgr.</w:t>
            </w:r>
            <w:r w:rsidR="00763DA2" w:rsidRPr="00E70591">
              <w:rPr>
                <w:rFonts w:ascii="Garamond" w:hAnsi="Garamond"/>
                <w:sz w:val="22"/>
                <w:szCs w:val="22"/>
              </w:rPr>
              <w:t>, MBA</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Bílinová</w:t>
            </w:r>
            <w:proofErr w:type="spellEnd"/>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Černá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Doubková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proofErr w:type="spellStart"/>
            <w:r w:rsidRPr="00E70591">
              <w:rPr>
                <w:rFonts w:ascii="Garamond" w:hAnsi="Garamond"/>
                <w:sz w:val="22"/>
                <w:szCs w:val="22"/>
              </w:rPr>
              <w:t>Foitová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Hálová</w:t>
            </w:r>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sz w:val="22"/>
                <w:szCs w:val="22"/>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Hora</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Humlová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Kadlecová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proofErr w:type="spellStart"/>
            <w:r w:rsidRPr="00E70591">
              <w:rPr>
                <w:rFonts w:ascii="Garamond" w:hAnsi="Garamond"/>
                <w:sz w:val="22"/>
                <w:szCs w:val="22"/>
              </w:rPr>
              <w:t>Kebrlová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12</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proofErr w:type="spellStart"/>
            <w:r w:rsidRPr="00E70591">
              <w:rPr>
                <w:rFonts w:ascii="Garamond" w:hAnsi="Garamond"/>
                <w:sz w:val="22"/>
                <w:szCs w:val="22"/>
              </w:rPr>
              <w:t>Lysenková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sz w:val="22"/>
                <w:szCs w:val="22"/>
              </w:rPr>
              <w:t>13</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proofErr w:type="spellStart"/>
            <w:r w:rsidRPr="00E70591">
              <w:rPr>
                <w:rFonts w:ascii="Garamond" w:hAnsi="Garamond"/>
                <w:sz w:val="22"/>
                <w:szCs w:val="22"/>
              </w:rPr>
              <w:t>Marhoulová</w:t>
            </w:r>
            <w:proofErr w:type="spellEnd"/>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Bc.</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Merglová</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Věra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Musilová</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Bc.</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Nedvěd</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Němec</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sz w:val="22"/>
                <w:szCs w:val="22"/>
              </w:rPr>
              <w:t>18</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Nováková</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19</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Pátek</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20</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Pávek</w:t>
            </w:r>
          </w:p>
        </w:tc>
      </w:tr>
      <w:tr w:rsidR="00763DA2" w:rsidRPr="009459E5" w:rsidTr="00763DA2">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2</w:t>
            </w:r>
            <w:r w:rsidR="00E70591" w:rsidRPr="00E70591">
              <w:rPr>
                <w:rFonts w:ascii="Garamond" w:hAnsi="Garamond"/>
                <w:sz w:val="22"/>
                <w:szCs w:val="22"/>
              </w:rPr>
              <w:t>1</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Plátěnka</w:t>
            </w:r>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Pavlína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roofErr w:type="spellStart"/>
            <w:r w:rsidRPr="00E70591">
              <w:rPr>
                <w:rFonts w:ascii="Garamond" w:hAnsi="Garamond"/>
                <w:sz w:val="22"/>
                <w:szCs w:val="22"/>
              </w:rPr>
              <w:t>Reš</w:t>
            </w:r>
            <w:proofErr w:type="spellEnd"/>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roofErr w:type="spellStart"/>
            <w:r w:rsidRPr="00E70591">
              <w:rPr>
                <w:rFonts w:ascii="Garamond" w:hAnsi="Garamond"/>
                <w:sz w:val="22"/>
                <w:szCs w:val="22"/>
              </w:rPr>
              <w:t>Rydrychová</w:t>
            </w:r>
            <w:proofErr w:type="spellEnd"/>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763DA2" w:rsidRPr="00E70591" w:rsidRDefault="00E70591" w:rsidP="00763DA2">
            <w:pPr>
              <w:jc w:val="center"/>
              <w:rPr>
                <w:rFonts w:ascii="Garamond" w:hAnsi="Garamond"/>
              </w:rPr>
            </w:pPr>
            <w:r w:rsidRPr="00E70591">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proofErr w:type="spellStart"/>
            <w:r w:rsidRPr="00E70591">
              <w:rPr>
                <w:rFonts w:ascii="Garamond" w:hAnsi="Garamond"/>
                <w:sz w:val="22"/>
                <w:szCs w:val="22"/>
              </w:rPr>
              <w:t>Setnička</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25</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proofErr w:type="spellStart"/>
            <w:r w:rsidRPr="00E70591">
              <w:rPr>
                <w:rFonts w:ascii="Garamond" w:hAnsi="Garamond"/>
                <w:sz w:val="22"/>
                <w:szCs w:val="22"/>
              </w:rPr>
              <w:t>Stibalová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26</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Suchánková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27</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Šrámková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28</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Tóthová</w:t>
            </w:r>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29</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Tupý</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30</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proofErr w:type="spellStart"/>
            <w:r w:rsidRPr="00E70591">
              <w:rPr>
                <w:rFonts w:ascii="Garamond" w:hAnsi="Garamond"/>
                <w:sz w:val="22"/>
                <w:szCs w:val="22"/>
              </w:rPr>
              <w:t>Tyburcová</w:t>
            </w:r>
            <w:proofErr w:type="spellEnd"/>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763DA2" w:rsidRPr="00E70591" w:rsidRDefault="00E70591" w:rsidP="00763DA2">
            <w:pPr>
              <w:jc w:val="center"/>
              <w:rPr>
                <w:rFonts w:ascii="Garamond" w:hAnsi="Garamond"/>
              </w:rPr>
            </w:pPr>
            <w:r w:rsidRPr="00E70591">
              <w:rPr>
                <w:rFonts w:ascii="Garamond" w:hAnsi="Garamond"/>
              </w:rPr>
              <w:t>31</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Vokál</w:t>
            </w:r>
          </w:p>
        </w:tc>
      </w:tr>
    </w:tbl>
    <w:p w:rsidR="007A3CA7" w:rsidRPr="009459E5" w:rsidRDefault="007A3CA7" w:rsidP="00861240">
      <w:pPr>
        <w:jc w:val="both"/>
        <w:rPr>
          <w:rFonts w:ascii="Garamond" w:hAnsi="Garamond"/>
          <w:b/>
          <w:bCs/>
          <w:i/>
          <w:iCs/>
        </w:rPr>
        <w:sectPr w:rsidR="007A3CA7" w:rsidRPr="009459E5" w:rsidSect="007A3CA7">
          <w:type w:val="continuous"/>
          <w:pgSz w:w="16838" w:h="11906" w:orient="landscape" w:code="9"/>
          <w:pgMar w:top="1418" w:right="1418" w:bottom="1134" w:left="1418" w:header="709" w:footer="709" w:gutter="0"/>
          <w:cols w:num="2" w:space="708"/>
          <w:titlePg/>
          <w:docGrid w:linePitch="360"/>
        </w:sect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861240" w:rsidRPr="009459E5" w:rsidRDefault="0066474D" w:rsidP="00861240">
      <w:pPr>
        <w:jc w:val="both"/>
        <w:rPr>
          <w:rFonts w:ascii="Garamond" w:hAnsi="Garamond"/>
          <w:b/>
          <w:bCs/>
          <w:i/>
          <w:iCs/>
          <w:sz w:val="30"/>
          <w:szCs w:val="30"/>
        </w:rPr>
      </w:pPr>
      <w:r w:rsidRPr="009459E5">
        <w:rPr>
          <w:rFonts w:ascii="Garamond" w:hAnsi="Garamond"/>
          <w:b/>
          <w:bCs/>
          <w:i/>
          <w:iCs/>
        </w:rPr>
        <w:lastRenderedPageBreak/>
        <w:t>Příloha č. 3</w:t>
      </w:r>
      <w:r w:rsidR="00861240" w:rsidRPr="009459E5">
        <w:rPr>
          <w:rFonts w:ascii="Garamond" w:hAnsi="Garamond"/>
          <w:b/>
          <w:bCs/>
          <w:i/>
          <w:iCs/>
        </w:rPr>
        <w:t>:</w:t>
      </w:r>
    </w:p>
    <w:p w:rsidR="00861240" w:rsidRPr="009459E5" w:rsidRDefault="00861240" w:rsidP="00861240">
      <w:pPr>
        <w:jc w:val="both"/>
        <w:rPr>
          <w:rFonts w:ascii="Garamond" w:hAnsi="Garamond"/>
          <w:b/>
          <w:bCs/>
          <w:i/>
          <w:iCs/>
          <w:sz w:val="20"/>
          <w:szCs w:val="30"/>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rsidR="00861240" w:rsidRPr="009459E5" w:rsidRDefault="00861240" w:rsidP="00861240">
      <w:pPr>
        <w:spacing w:line="280" w:lineRule="exact"/>
        <w:jc w:val="both"/>
        <w:rPr>
          <w:rFonts w:ascii="Garamond" w:hAnsi="Garamond"/>
          <w:sz w:val="22"/>
          <w:szCs w:val="30"/>
        </w:rPr>
      </w:pPr>
    </w:p>
    <w:p w:rsidR="00090EE6" w:rsidRPr="009459E5" w:rsidRDefault="00090EE6" w:rsidP="00861240">
      <w:pPr>
        <w:spacing w:line="280" w:lineRule="exact"/>
        <w:jc w:val="both"/>
        <w:rPr>
          <w:rFonts w:ascii="Garamond" w:hAnsi="Garamond"/>
        </w:rPr>
      </w:pPr>
      <w:r w:rsidRPr="009459E5">
        <w:rPr>
          <w:rFonts w:ascii="Garamond" w:hAnsi="Garamond"/>
        </w:rPr>
        <w:t>Dandová Věra Mgr.</w:t>
      </w:r>
    </w:p>
    <w:p w:rsidR="00861240" w:rsidRPr="009459E5" w:rsidRDefault="00861240" w:rsidP="00861240">
      <w:pPr>
        <w:spacing w:line="280" w:lineRule="exact"/>
        <w:jc w:val="both"/>
        <w:rPr>
          <w:rFonts w:ascii="Garamond" w:hAnsi="Garamond"/>
        </w:rPr>
      </w:pPr>
      <w:r w:rsidRPr="009459E5">
        <w:rPr>
          <w:rFonts w:ascii="Garamond" w:hAnsi="Garamond"/>
        </w:rPr>
        <w:t>Dobrá Zuzana</w:t>
      </w:r>
    </w:p>
    <w:p w:rsidR="00512A1A" w:rsidRPr="009459E5" w:rsidRDefault="00512A1A" w:rsidP="00861240">
      <w:pPr>
        <w:spacing w:line="280" w:lineRule="exact"/>
        <w:jc w:val="both"/>
        <w:rPr>
          <w:rFonts w:ascii="Garamond" w:hAnsi="Garamond"/>
        </w:rPr>
      </w:pPr>
      <w:proofErr w:type="spellStart"/>
      <w:r w:rsidRPr="009459E5">
        <w:rPr>
          <w:rFonts w:ascii="Garamond" w:hAnsi="Garamond"/>
        </w:rPr>
        <w:t>Feja</w:t>
      </w:r>
      <w:proofErr w:type="spellEnd"/>
      <w:r w:rsidRPr="009459E5">
        <w:rPr>
          <w:rFonts w:ascii="Garamond" w:hAnsi="Garamond"/>
        </w:rPr>
        <w:t xml:space="preserve"> Michaela</w:t>
      </w:r>
    </w:p>
    <w:p w:rsidR="00861240" w:rsidRPr="009459E5" w:rsidRDefault="00861240" w:rsidP="00861240">
      <w:pPr>
        <w:spacing w:line="280" w:lineRule="exact"/>
        <w:jc w:val="both"/>
        <w:rPr>
          <w:rFonts w:ascii="Garamond" w:hAnsi="Garamond"/>
        </w:rPr>
      </w:pPr>
      <w:r w:rsidRPr="009459E5">
        <w:rPr>
          <w:rFonts w:ascii="Garamond" w:hAnsi="Garamond"/>
        </w:rPr>
        <w:t>Horká Blanka</w:t>
      </w:r>
    </w:p>
    <w:p w:rsidR="00861240" w:rsidRPr="009459E5" w:rsidRDefault="00861240" w:rsidP="00861240">
      <w:pPr>
        <w:spacing w:line="280" w:lineRule="exact"/>
        <w:jc w:val="both"/>
        <w:rPr>
          <w:rFonts w:ascii="Garamond" w:hAnsi="Garamond"/>
        </w:rPr>
      </w:pPr>
      <w:r w:rsidRPr="009459E5">
        <w:rPr>
          <w:rFonts w:ascii="Garamond" w:hAnsi="Garamond"/>
        </w:rPr>
        <w:t>Hrušková Marcela</w:t>
      </w:r>
    </w:p>
    <w:p w:rsidR="00512A1A" w:rsidRPr="009459E5" w:rsidRDefault="00512A1A" w:rsidP="00861240">
      <w:pPr>
        <w:spacing w:line="280" w:lineRule="exact"/>
        <w:jc w:val="both"/>
        <w:rPr>
          <w:rFonts w:ascii="Garamond" w:hAnsi="Garamond"/>
        </w:rPr>
      </w:pPr>
      <w:r w:rsidRPr="009459E5">
        <w:rPr>
          <w:rFonts w:ascii="Garamond" w:hAnsi="Garamond"/>
        </w:rPr>
        <w:t>Kadlecová Karla Ing.</w:t>
      </w:r>
    </w:p>
    <w:p w:rsidR="00861240" w:rsidRPr="009459E5" w:rsidRDefault="00861240" w:rsidP="00861240">
      <w:pPr>
        <w:spacing w:line="280" w:lineRule="exact"/>
        <w:jc w:val="both"/>
        <w:rPr>
          <w:rFonts w:ascii="Garamond" w:hAnsi="Garamond"/>
        </w:rPr>
      </w:pPr>
      <w:r w:rsidRPr="009459E5">
        <w:rPr>
          <w:rFonts w:ascii="Garamond" w:hAnsi="Garamond"/>
        </w:rPr>
        <w:t xml:space="preserve">Klimentová Hana </w:t>
      </w:r>
    </w:p>
    <w:p w:rsidR="00861240" w:rsidRPr="009459E5" w:rsidRDefault="00861240" w:rsidP="00861240">
      <w:pPr>
        <w:spacing w:line="280" w:lineRule="exact"/>
        <w:jc w:val="both"/>
        <w:rPr>
          <w:rFonts w:ascii="Garamond" w:hAnsi="Garamond"/>
        </w:rPr>
      </w:pPr>
      <w:proofErr w:type="spellStart"/>
      <w:r w:rsidRPr="009459E5">
        <w:rPr>
          <w:rFonts w:ascii="Garamond" w:hAnsi="Garamond"/>
        </w:rPr>
        <w:t>Kloboučníková</w:t>
      </w:r>
      <w:proofErr w:type="spellEnd"/>
      <w:r w:rsidRPr="009459E5">
        <w:rPr>
          <w:rFonts w:ascii="Garamond" w:hAnsi="Garamond"/>
        </w:rPr>
        <w:t xml:space="preserve"> Monika</w:t>
      </w:r>
    </w:p>
    <w:p w:rsidR="00861240" w:rsidRPr="009459E5" w:rsidRDefault="00861240" w:rsidP="00861240">
      <w:pPr>
        <w:spacing w:line="280" w:lineRule="exact"/>
        <w:jc w:val="both"/>
        <w:rPr>
          <w:rFonts w:ascii="Garamond" w:hAnsi="Garamond"/>
        </w:rPr>
      </w:pPr>
      <w:r w:rsidRPr="009459E5">
        <w:rPr>
          <w:rFonts w:ascii="Garamond" w:hAnsi="Garamond"/>
        </w:rPr>
        <w:t>Kuncová Ivana</w:t>
      </w:r>
    </w:p>
    <w:p w:rsidR="00430C5F" w:rsidRPr="009459E5" w:rsidRDefault="00430C5F" w:rsidP="00861240">
      <w:pPr>
        <w:spacing w:line="280" w:lineRule="exact"/>
        <w:jc w:val="both"/>
        <w:rPr>
          <w:rFonts w:ascii="Garamond" w:hAnsi="Garamond"/>
        </w:rPr>
      </w:pPr>
      <w:r w:rsidRPr="009459E5">
        <w:rPr>
          <w:rFonts w:ascii="Garamond" w:hAnsi="Garamond"/>
        </w:rPr>
        <w:t>Langová Dagmar JUDr. Ing.</w:t>
      </w:r>
    </w:p>
    <w:p w:rsidR="00D31B55" w:rsidRPr="009459E5" w:rsidRDefault="00D31B55" w:rsidP="00861240">
      <w:pPr>
        <w:spacing w:line="280" w:lineRule="exact"/>
        <w:jc w:val="both"/>
        <w:rPr>
          <w:rFonts w:ascii="Garamond" w:hAnsi="Garamond"/>
        </w:rPr>
      </w:pPr>
      <w:r w:rsidRPr="009459E5">
        <w:rPr>
          <w:rFonts w:ascii="Garamond" w:hAnsi="Garamond"/>
        </w:rPr>
        <w:t>Lanzová Markéta Mgr.</w:t>
      </w:r>
    </w:p>
    <w:p w:rsidR="00861240" w:rsidRPr="009459E5" w:rsidRDefault="00861240" w:rsidP="00861240">
      <w:pPr>
        <w:spacing w:line="280" w:lineRule="exact"/>
        <w:jc w:val="both"/>
        <w:rPr>
          <w:rFonts w:ascii="Garamond" w:hAnsi="Garamond"/>
        </w:rPr>
      </w:pPr>
      <w:r w:rsidRPr="009459E5">
        <w:rPr>
          <w:rFonts w:ascii="Garamond" w:hAnsi="Garamond"/>
        </w:rPr>
        <w:t>Mikolášová Andrea Mgr.</w:t>
      </w:r>
    </w:p>
    <w:p w:rsidR="00861240" w:rsidRPr="009459E5" w:rsidRDefault="00861240" w:rsidP="00861240">
      <w:pPr>
        <w:spacing w:line="280" w:lineRule="exact"/>
        <w:jc w:val="both"/>
        <w:rPr>
          <w:rFonts w:ascii="Garamond" w:hAnsi="Garamond"/>
        </w:rPr>
      </w:pPr>
      <w:r w:rsidRPr="009459E5">
        <w:rPr>
          <w:rFonts w:ascii="Garamond" w:hAnsi="Garamond"/>
        </w:rPr>
        <w:t>Nedbalová Naděžda</w:t>
      </w:r>
    </w:p>
    <w:p w:rsidR="00861240" w:rsidRPr="009459E5" w:rsidRDefault="00861240" w:rsidP="00861240">
      <w:pPr>
        <w:spacing w:line="280" w:lineRule="exact"/>
        <w:jc w:val="both"/>
        <w:rPr>
          <w:rFonts w:ascii="Garamond" w:hAnsi="Garamond"/>
        </w:rPr>
      </w:pPr>
      <w:r w:rsidRPr="009459E5">
        <w:rPr>
          <w:rFonts w:ascii="Garamond" w:hAnsi="Garamond"/>
        </w:rPr>
        <w:t>Nováková Jiřina</w:t>
      </w:r>
    </w:p>
    <w:p w:rsidR="00D31B55" w:rsidRPr="009459E5" w:rsidRDefault="00D31B55" w:rsidP="00861240">
      <w:pPr>
        <w:spacing w:line="280" w:lineRule="exact"/>
        <w:jc w:val="both"/>
        <w:rPr>
          <w:rFonts w:ascii="Garamond" w:hAnsi="Garamond"/>
        </w:rPr>
      </w:pPr>
      <w:r w:rsidRPr="009459E5">
        <w:rPr>
          <w:rFonts w:ascii="Garamond" w:hAnsi="Garamond"/>
        </w:rPr>
        <w:t>Oliveriusová Monika Mgr.</w:t>
      </w:r>
    </w:p>
    <w:p w:rsidR="00861240" w:rsidRPr="009459E5" w:rsidRDefault="00861240" w:rsidP="00861240">
      <w:pPr>
        <w:spacing w:line="280" w:lineRule="exact"/>
        <w:jc w:val="both"/>
        <w:rPr>
          <w:rFonts w:ascii="Garamond" w:hAnsi="Garamond"/>
        </w:rPr>
      </w:pPr>
      <w:r w:rsidRPr="009459E5">
        <w:rPr>
          <w:rFonts w:ascii="Garamond" w:hAnsi="Garamond"/>
        </w:rPr>
        <w:t>Pavlisová Kristina Mgr.</w:t>
      </w:r>
    </w:p>
    <w:p w:rsidR="00861240" w:rsidRPr="009459E5" w:rsidRDefault="00861240" w:rsidP="00861240">
      <w:pPr>
        <w:spacing w:line="280" w:lineRule="exact"/>
        <w:jc w:val="both"/>
        <w:rPr>
          <w:rFonts w:ascii="Garamond" w:hAnsi="Garamond"/>
        </w:rPr>
      </w:pPr>
      <w:r w:rsidRPr="009459E5">
        <w:rPr>
          <w:rFonts w:ascii="Garamond" w:hAnsi="Garamond"/>
        </w:rPr>
        <w:t>Přecechtělová Jana</w:t>
      </w:r>
    </w:p>
    <w:p w:rsidR="005733E2" w:rsidRPr="009459E5" w:rsidRDefault="005733E2" w:rsidP="00861240">
      <w:pPr>
        <w:spacing w:line="280" w:lineRule="exact"/>
        <w:jc w:val="both"/>
        <w:rPr>
          <w:rFonts w:ascii="Garamond" w:hAnsi="Garamond"/>
        </w:rPr>
      </w:pPr>
      <w:r w:rsidRPr="009459E5">
        <w:rPr>
          <w:rFonts w:ascii="Garamond" w:hAnsi="Garamond"/>
        </w:rPr>
        <w:t xml:space="preserve">Sekerová Veronika Mgr. </w:t>
      </w:r>
    </w:p>
    <w:p w:rsidR="00D31B55" w:rsidRPr="009459E5" w:rsidRDefault="00D31B55" w:rsidP="00861240">
      <w:pPr>
        <w:spacing w:line="280" w:lineRule="exact"/>
        <w:jc w:val="both"/>
        <w:rPr>
          <w:rFonts w:ascii="Garamond" w:hAnsi="Garamond"/>
        </w:rPr>
      </w:pPr>
      <w:r w:rsidRPr="009459E5">
        <w:rPr>
          <w:rFonts w:ascii="Garamond" w:hAnsi="Garamond"/>
        </w:rPr>
        <w:t>Stehlik Vodrážková Hana Mgr.</w:t>
      </w:r>
    </w:p>
    <w:p w:rsidR="00512A1A" w:rsidRPr="009459E5" w:rsidRDefault="00512A1A" w:rsidP="00861240">
      <w:pPr>
        <w:spacing w:line="280" w:lineRule="exact"/>
        <w:jc w:val="both"/>
        <w:rPr>
          <w:rFonts w:ascii="Garamond" w:hAnsi="Garamond"/>
        </w:rPr>
      </w:pPr>
      <w:r w:rsidRPr="009459E5">
        <w:rPr>
          <w:rFonts w:ascii="Garamond" w:hAnsi="Garamond"/>
        </w:rPr>
        <w:t>Šimková Lucie Mgr.</w:t>
      </w:r>
    </w:p>
    <w:p w:rsidR="00512A1A" w:rsidRPr="009459E5" w:rsidRDefault="00512A1A" w:rsidP="00861240">
      <w:pPr>
        <w:spacing w:line="280" w:lineRule="exact"/>
        <w:jc w:val="both"/>
        <w:rPr>
          <w:rFonts w:ascii="Garamond" w:hAnsi="Garamond"/>
        </w:rPr>
      </w:pPr>
      <w:r w:rsidRPr="009459E5">
        <w:rPr>
          <w:rFonts w:ascii="Garamond" w:hAnsi="Garamond"/>
        </w:rPr>
        <w:t>Švarcová Markéta JUDr.</w:t>
      </w:r>
    </w:p>
    <w:p w:rsidR="00512A1A" w:rsidRPr="009459E5" w:rsidRDefault="00512A1A" w:rsidP="00861240">
      <w:pPr>
        <w:spacing w:line="280" w:lineRule="exact"/>
        <w:jc w:val="both"/>
        <w:rPr>
          <w:rFonts w:ascii="Garamond" w:hAnsi="Garamond"/>
        </w:rPr>
      </w:pPr>
      <w:r w:rsidRPr="009459E5">
        <w:rPr>
          <w:rFonts w:ascii="Garamond" w:hAnsi="Garamond"/>
        </w:rPr>
        <w:t>Trhlíková Anna Mgr.</w:t>
      </w:r>
    </w:p>
    <w:p w:rsidR="00861240" w:rsidRPr="009459E5" w:rsidRDefault="00861240" w:rsidP="00861240">
      <w:pPr>
        <w:spacing w:line="280" w:lineRule="exact"/>
        <w:jc w:val="both"/>
        <w:rPr>
          <w:rFonts w:ascii="Garamond" w:hAnsi="Garamond"/>
        </w:rPr>
      </w:pPr>
      <w:r w:rsidRPr="009459E5">
        <w:rPr>
          <w:rFonts w:ascii="Garamond" w:hAnsi="Garamond"/>
        </w:rPr>
        <w:t>Vašková Ladislava</w:t>
      </w:r>
    </w:p>
    <w:p w:rsidR="00861240" w:rsidRPr="009459E5" w:rsidRDefault="00861240" w:rsidP="00861240">
      <w:pPr>
        <w:spacing w:line="280" w:lineRule="exact"/>
        <w:jc w:val="both"/>
        <w:rPr>
          <w:rFonts w:ascii="Garamond" w:hAnsi="Garamond"/>
        </w:rPr>
      </w:pPr>
      <w:r w:rsidRPr="009459E5">
        <w:rPr>
          <w:rFonts w:ascii="Garamond" w:hAnsi="Garamond"/>
        </w:rPr>
        <w:t>Zajícová Marcela</w:t>
      </w:r>
    </w:p>
    <w:p w:rsidR="00861240" w:rsidRPr="009459E5" w:rsidRDefault="00861240" w:rsidP="00861240">
      <w:pPr>
        <w:spacing w:line="280" w:lineRule="exact"/>
        <w:jc w:val="both"/>
        <w:rPr>
          <w:rFonts w:ascii="Garamond" w:hAnsi="Garamond"/>
        </w:rPr>
      </w:pPr>
      <w:r w:rsidRPr="009459E5">
        <w:rPr>
          <w:rFonts w:ascii="Garamond" w:hAnsi="Garamond"/>
        </w:rPr>
        <w:t>Žiláková Martina</w:t>
      </w:r>
    </w:p>
    <w:p w:rsidR="004A2A8D" w:rsidRPr="009459E5" w:rsidRDefault="004A2A8D">
      <w:pPr>
        <w:spacing w:after="200" w:line="276" w:lineRule="auto"/>
        <w:rPr>
          <w:rFonts w:ascii="Garamond" w:hAnsi="Garamond"/>
        </w:rPr>
      </w:pPr>
    </w:p>
    <w:p w:rsidR="004C7456" w:rsidRPr="009459E5" w:rsidRDefault="004C7456">
      <w:pPr>
        <w:spacing w:after="200" w:line="276" w:lineRule="auto"/>
        <w:rPr>
          <w:rFonts w:ascii="Garamond" w:hAnsi="Garamond"/>
        </w:rPr>
      </w:pPr>
    </w:p>
    <w:p w:rsidR="004C7456" w:rsidRPr="009459E5" w:rsidRDefault="004C7456">
      <w:pPr>
        <w:spacing w:after="200" w:line="276" w:lineRule="auto"/>
        <w:rPr>
          <w:rFonts w:ascii="Garamond" w:hAnsi="Garamond"/>
        </w:rPr>
      </w:pPr>
    </w:p>
    <w:p w:rsidR="004C7456" w:rsidRPr="009459E5" w:rsidRDefault="004C7456" w:rsidP="004C7456">
      <w:pPr>
        <w:jc w:val="both"/>
        <w:rPr>
          <w:rFonts w:ascii="Garamond" w:hAnsi="Garamond"/>
          <w:b/>
          <w:bCs/>
          <w:i/>
          <w:iCs/>
          <w:sz w:val="30"/>
          <w:szCs w:val="30"/>
        </w:rPr>
      </w:pPr>
      <w:r w:rsidRPr="009459E5">
        <w:rPr>
          <w:rFonts w:ascii="Garamond" w:hAnsi="Garamond"/>
          <w:b/>
          <w:bCs/>
          <w:i/>
          <w:iCs/>
        </w:rPr>
        <w:lastRenderedPageBreak/>
        <w:t>Příloha č. 4:</w:t>
      </w:r>
    </w:p>
    <w:p w:rsidR="004C7456" w:rsidRPr="009459E5" w:rsidRDefault="004C7456" w:rsidP="004C7456">
      <w:pPr>
        <w:rPr>
          <w:rFonts w:ascii="Garamond" w:hAnsi="Garamond"/>
          <w:b/>
        </w:rPr>
      </w:pPr>
    </w:p>
    <w:p w:rsidR="004C7456" w:rsidRPr="009459E5" w:rsidRDefault="004C7456" w:rsidP="004C7456">
      <w:pPr>
        <w:jc w:val="center"/>
        <w:rPr>
          <w:rFonts w:ascii="Garamond" w:hAnsi="Garamond"/>
          <w:b/>
        </w:rPr>
      </w:pPr>
      <w:r w:rsidRPr="009459E5">
        <w:rPr>
          <w:rFonts w:ascii="Garamond" w:hAnsi="Garamond"/>
          <w:b/>
        </w:rPr>
        <w:t>Přehled přidělení nevyřízených, obživlých a přerušených věcí soudního oddělení 4.</w:t>
      </w:r>
    </w:p>
    <w:p w:rsidR="004C7456" w:rsidRPr="009459E5" w:rsidRDefault="004C7456" w:rsidP="004C7456">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4C7456" w:rsidRPr="009459E5" w:rsidTr="00CC49E4">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jc w:val="center"/>
              <w:rPr>
                <w:rFonts w:ascii="Garamond" w:hAnsi="Garamond"/>
                <w:lang w:eastAsia="en-US"/>
              </w:rPr>
            </w:pPr>
            <w:r w:rsidRPr="009459E5">
              <w:rPr>
                <w:rFonts w:ascii="Garamond" w:hAnsi="Garamond"/>
                <w:lang w:eastAsia="en-US"/>
              </w:rPr>
              <w:t>Agenda rejstříku C</w:t>
            </w:r>
          </w:p>
        </w:tc>
      </w:tr>
      <w:tr w:rsidR="004C7456" w:rsidRPr="009459E5" w:rsidTr="00CC49E4">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9</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19</w:t>
            </w:r>
          </w:p>
        </w:tc>
      </w:tr>
      <w:tr w:rsidR="004C7456" w:rsidRPr="009459E5" w:rsidTr="00CC49E4">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92/2021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15/2021</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5/2021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8/2021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26/2021</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117/2021</w:t>
            </w:r>
          </w:p>
        </w:tc>
      </w:tr>
      <w:tr w:rsidR="004C7456" w:rsidRPr="009459E5" w:rsidTr="00CC49E4">
        <w:trPr>
          <w:trHeight w:val="454"/>
        </w:trPr>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49/2021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192/2021</w:t>
            </w:r>
          </w:p>
        </w:tc>
      </w:tr>
      <w:tr w:rsidR="004C7456" w:rsidRPr="009459E5" w:rsidTr="00CC49E4">
        <w:trPr>
          <w:trHeight w:val="454"/>
        </w:trPr>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61/2021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138/2021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63/2021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277/2021</w:t>
            </w: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102/2021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112/2021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121/2021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224/2021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122/2021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248/2021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132/2021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257/2021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140/2021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90896" w:rsidP="00CC49E4">
            <w:pPr>
              <w:rPr>
                <w:rFonts w:ascii="Garamond" w:hAnsi="Garamond"/>
                <w:sz w:val="22"/>
                <w:szCs w:val="22"/>
                <w:lang w:eastAsia="en-US"/>
              </w:rPr>
            </w:pPr>
            <w:r w:rsidRPr="009459E5">
              <w:rPr>
                <w:rFonts w:ascii="Garamond" w:hAnsi="Garamond"/>
                <w:sz w:val="22"/>
                <w:szCs w:val="22"/>
                <w:lang w:eastAsia="en-US"/>
              </w:rPr>
              <w:t>4C 14</w:t>
            </w:r>
            <w:r w:rsidR="00A50B13" w:rsidRPr="009459E5">
              <w:rPr>
                <w:rFonts w:ascii="Garamond" w:hAnsi="Garamond"/>
                <w:sz w:val="22"/>
                <w:szCs w:val="22"/>
                <w:lang w:eastAsia="en-US"/>
              </w:rPr>
              <w:t>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150/2021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176/2021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184/2021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189/2021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191/2021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202/2021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203/2021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207/2021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216/2021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225/2021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238/2021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241/2021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244/2021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249/2021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255/2021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260/2021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282/2021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284/2021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r>
    </w:tbl>
    <w:p w:rsidR="004C7456" w:rsidRPr="009459E5" w:rsidRDefault="004C7456">
      <w:pPr>
        <w:spacing w:after="200" w:line="276" w:lineRule="auto"/>
        <w:rPr>
          <w:rFonts w:ascii="Garamond" w:hAnsi="Garamond"/>
        </w:rPr>
      </w:pPr>
    </w:p>
    <w:sectPr w:rsidR="004C7456" w:rsidRPr="009459E5"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556" w:rsidRDefault="00225556" w:rsidP="00DF7268">
      <w:r>
        <w:separator/>
      </w:r>
    </w:p>
  </w:endnote>
  <w:endnote w:type="continuationSeparator" w:id="0">
    <w:p w:rsidR="00225556" w:rsidRDefault="00225556"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556" w:rsidRDefault="00225556" w:rsidP="00DF7268">
      <w:r>
        <w:separator/>
      </w:r>
    </w:p>
  </w:footnote>
  <w:footnote w:type="continuationSeparator" w:id="0">
    <w:p w:rsidR="00225556" w:rsidRDefault="00225556"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B0" w:rsidRDefault="00EC52B0">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771FF4">
      <w:rPr>
        <w:rStyle w:val="slostrnky"/>
        <w:noProof/>
      </w:rPr>
      <w:t>28</w:t>
    </w:r>
    <w:r>
      <w:rPr>
        <w:rStyle w:val="slostrnky"/>
      </w:rPr>
      <w:fldChar w:fldCharType="end"/>
    </w:r>
  </w:p>
  <w:p w:rsidR="00EC52B0" w:rsidRDefault="00EC52B0">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20"/>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44F"/>
    <w:rsid w:val="00010E08"/>
    <w:rsid w:val="00012802"/>
    <w:rsid w:val="00015BF5"/>
    <w:rsid w:val="0001725F"/>
    <w:rsid w:val="00020A8F"/>
    <w:rsid w:val="000238C0"/>
    <w:rsid w:val="000241F4"/>
    <w:rsid w:val="0002480B"/>
    <w:rsid w:val="00024E70"/>
    <w:rsid w:val="00026AA3"/>
    <w:rsid w:val="00030F30"/>
    <w:rsid w:val="0003131D"/>
    <w:rsid w:val="000349C8"/>
    <w:rsid w:val="00037273"/>
    <w:rsid w:val="00037658"/>
    <w:rsid w:val="00037824"/>
    <w:rsid w:val="000419F1"/>
    <w:rsid w:val="00042BD1"/>
    <w:rsid w:val="00043015"/>
    <w:rsid w:val="000441E0"/>
    <w:rsid w:val="000449BF"/>
    <w:rsid w:val="00045255"/>
    <w:rsid w:val="000458FC"/>
    <w:rsid w:val="00047434"/>
    <w:rsid w:val="000513B5"/>
    <w:rsid w:val="00051E96"/>
    <w:rsid w:val="000525C8"/>
    <w:rsid w:val="0005779A"/>
    <w:rsid w:val="000620F9"/>
    <w:rsid w:val="0006528B"/>
    <w:rsid w:val="00070935"/>
    <w:rsid w:val="000729AC"/>
    <w:rsid w:val="000755E6"/>
    <w:rsid w:val="0007635C"/>
    <w:rsid w:val="0008048B"/>
    <w:rsid w:val="00081B35"/>
    <w:rsid w:val="000824B7"/>
    <w:rsid w:val="000836AE"/>
    <w:rsid w:val="0008392C"/>
    <w:rsid w:val="00084BC2"/>
    <w:rsid w:val="00084BFD"/>
    <w:rsid w:val="00084D4F"/>
    <w:rsid w:val="00085525"/>
    <w:rsid w:val="00086DE4"/>
    <w:rsid w:val="00087F32"/>
    <w:rsid w:val="00090A27"/>
    <w:rsid w:val="00090EE6"/>
    <w:rsid w:val="00091549"/>
    <w:rsid w:val="00092FED"/>
    <w:rsid w:val="00093DD6"/>
    <w:rsid w:val="000948BD"/>
    <w:rsid w:val="000976F4"/>
    <w:rsid w:val="00097C5D"/>
    <w:rsid w:val="000A1267"/>
    <w:rsid w:val="000A2934"/>
    <w:rsid w:val="000A34A4"/>
    <w:rsid w:val="000A4325"/>
    <w:rsid w:val="000A4671"/>
    <w:rsid w:val="000A4F41"/>
    <w:rsid w:val="000A5BD8"/>
    <w:rsid w:val="000A6D62"/>
    <w:rsid w:val="000A6F96"/>
    <w:rsid w:val="000A749C"/>
    <w:rsid w:val="000A74D2"/>
    <w:rsid w:val="000B2644"/>
    <w:rsid w:val="000B341F"/>
    <w:rsid w:val="000B4B43"/>
    <w:rsid w:val="000B4F20"/>
    <w:rsid w:val="000B4FDB"/>
    <w:rsid w:val="000B6C93"/>
    <w:rsid w:val="000C0FF0"/>
    <w:rsid w:val="000C1F09"/>
    <w:rsid w:val="000C536F"/>
    <w:rsid w:val="000D010B"/>
    <w:rsid w:val="000D0E88"/>
    <w:rsid w:val="000D123F"/>
    <w:rsid w:val="000D1507"/>
    <w:rsid w:val="000D61E8"/>
    <w:rsid w:val="000D62D0"/>
    <w:rsid w:val="000D64D6"/>
    <w:rsid w:val="000D68E2"/>
    <w:rsid w:val="000D735D"/>
    <w:rsid w:val="000E066E"/>
    <w:rsid w:val="000E19D9"/>
    <w:rsid w:val="000E2BE3"/>
    <w:rsid w:val="000E34D9"/>
    <w:rsid w:val="000E4E1A"/>
    <w:rsid w:val="000E755D"/>
    <w:rsid w:val="000F07EF"/>
    <w:rsid w:val="000F112C"/>
    <w:rsid w:val="000F13C0"/>
    <w:rsid w:val="000F1400"/>
    <w:rsid w:val="000F49F0"/>
    <w:rsid w:val="00100AD9"/>
    <w:rsid w:val="00101198"/>
    <w:rsid w:val="00101A12"/>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1AF3"/>
    <w:rsid w:val="00133820"/>
    <w:rsid w:val="00135650"/>
    <w:rsid w:val="00136831"/>
    <w:rsid w:val="00137586"/>
    <w:rsid w:val="00137CC2"/>
    <w:rsid w:val="001411BE"/>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8791A"/>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0CE"/>
    <w:rsid w:val="001C1C6B"/>
    <w:rsid w:val="001C27D3"/>
    <w:rsid w:val="001C5A71"/>
    <w:rsid w:val="001C67FF"/>
    <w:rsid w:val="001C7353"/>
    <w:rsid w:val="001C766B"/>
    <w:rsid w:val="001D0127"/>
    <w:rsid w:val="001D29F3"/>
    <w:rsid w:val="001D3C9D"/>
    <w:rsid w:val="001D43A3"/>
    <w:rsid w:val="001D5C0B"/>
    <w:rsid w:val="001D779E"/>
    <w:rsid w:val="001D7CF1"/>
    <w:rsid w:val="001E053F"/>
    <w:rsid w:val="001E17A3"/>
    <w:rsid w:val="001E45A2"/>
    <w:rsid w:val="001E49C8"/>
    <w:rsid w:val="001E5454"/>
    <w:rsid w:val="001E7A40"/>
    <w:rsid w:val="001F23BF"/>
    <w:rsid w:val="001F6278"/>
    <w:rsid w:val="001F73B8"/>
    <w:rsid w:val="001F7869"/>
    <w:rsid w:val="00202218"/>
    <w:rsid w:val="0020239C"/>
    <w:rsid w:val="00203000"/>
    <w:rsid w:val="002043B0"/>
    <w:rsid w:val="00204498"/>
    <w:rsid w:val="002064AB"/>
    <w:rsid w:val="00206FA1"/>
    <w:rsid w:val="00210F69"/>
    <w:rsid w:val="00211334"/>
    <w:rsid w:val="00211586"/>
    <w:rsid w:val="00211B4A"/>
    <w:rsid w:val="00212BE6"/>
    <w:rsid w:val="0021435B"/>
    <w:rsid w:val="002152DA"/>
    <w:rsid w:val="00216F0F"/>
    <w:rsid w:val="0021779A"/>
    <w:rsid w:val="002217DF"/>
    <w:rsid w:val="00222071"/>
    <w:rsid w:val="00223895"/>
    <w:rsid w:val="002244A6"/>
    <w:rsid w:val="0022484F"/>
    <w:rsid w:val="00225556"/>
    <w:rsid w:val="0022586E"/>
    <w:rsid w:val="00226537"/>
    <w:rsid w:val="00226CB6"/>
    <w:rsid w:val="00227219"/>
    <w:rsid w:val="002272D9"/>
    <w:rsid w:val="0023090D"/>
    <w:rsid w:val="00231D3F"/>
    <w:rsid w:val="00236EF5"/>
    <w:rsid w:val="00237005"/>
    <w:rsid w:val="002378E9"/>
    <w:rsid w:val="00240896"/>
    <w:rsid w:val="0024654D"/>
    <w:rsid w:val="00246769"/>
    <w:rsid w:val="00246DBE"/>
    <w:rsid w:val="00247D07"/>
    <w:rsid w:val="00250181"/>
    <w:rsid w:val="00252220"/>
    <w:rsid w:val="00253793"/>
    <w:rsid w:val="00253DD0"/>
    <w:rsid w:val="002553B9"/>
    <w:rsid w:val="0025598B"/>
    <w:rsid w:val="00257BB3"/>
    <w:rsid w:val="00260BFF"/>
    <w:rsid w:val="0026289F"/>
    <w:rsid w:val="00262FFD"/>
    <w:rsid w:val="00267795"/>
    <w:rsid w:val="00270658"/>
    <w:rsid w:val="00271D13"/>
    <w:rsid w:val="00273009"/>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7B0"/>
    <w:rsid w:val="00314C52"/>
    <w:rsid w:val="00315909"/>
    <w:rsid w:val="00316C8F"/>
    <w:rsid w:val="003175B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74EB"/>
    <w:rsid w:val="003A1C93"/>
    <w:rsid w:val="003A6065"/>
    <w:rsid w:val="003A6790"/>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7982"/>
    <w:rsid w:val="00410DD2"/>
    <w:rsid w:val="00411C96"/>
    <w:rsid w:val="00413977"/>
    <w:rsid w:val="00413B4A"/>
    <w:rsid w:val="00415981"/>
    <w:rsid w:val="004166B6"/>
    <w:rsid w:val="00417A34"/>
    <w:rsid w:val="004204A4"/>
    <w:rsid w:val="00420632"/>
    <w:rsid w:val="00421718"/>
    <w:rsid w:val="0042205A"/>
    <w:rsid w:val="004308A8"/>
    <w:rsid w:val="00430C5F"/>
    <w:rsid w:val="00432281"/>
    <w:rsid w:val="00432462"/>
    <w:rsid w:val="00432ACF"/>
    <w:rsid w:val="00436EF7"/>
    <w:rsid w:val="00437A29"/>
    <w:rsid w:val="00437E4C"/>
    <w:rsid w:val="00440E9C"/>
    <w:rsid w:val="00441D8A"/>
    <w:rsid w:val="00442271"/>
    <w:rsid w:val="00443634"/>
    <w:rsid w:val="004438FD"/>
    <w:rsid w:val="00443901"/>
    <w:rsid w:val="004441CA"/>
    <w:rsid w:val="004447D3"/>
    <w:rsid w:val="00445C67"/>
    <w:rsid w:val="004500EF"/>
    <w:rsid w:val="0045177C"/>
    <w:rsid w:val="00452C51"/>
    <w:rsid w:val="00453631"/>
    <w:rsid w:val="00453AC0"/>
    <w:rsid w:val="00454027"/>
    <w:rsid w:val="004550BC"/>
    <w:rsid w:val="004569FE"/>
    <w:rsid w:val="00457425"/>
    <w:rsid w:val="00460365"/>
    <w:rsid w:val="00463D43"/>
    <w:rsid w:val="00464A48"/>
    <w:rsid w:val="00464FF2"/>
    <w:rsid w:val="00465B2D"/>
    <w:rsid w:val="00471CAC"/>
    <w:rsid w:val="00476652"/>
    <w:rsid w:val="00476A75"/>
    <w:rsid w:val="00477F77"/>
    <w:rsid w:val="00482CA2"/>
    <w:rsid w:val="00484564"/>
    <w:rsid w:val="00485A0E"/>
    <w:rsid w:val="00487A88"/>
    <w:rsid w:val="00490896"/>
    <w:rsid w:val="00491305"/>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C7456"/>
    <w:rsid w:val="004D201F"/>
    <w:rsid w:val="004D3BE2"/>
    <w:rsid w:val="004D65BF"/>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3805"/>
    <w:rsid w:val="00503E19"/>
    <w:rsid w:val="00504A85"/>
    <w:rsid w:val="00507CC0"/>
    <w:rsid w:val="00507F73"/>
    <w:rsid w:val="0051024A"/>
    <w:rsid w:val="0051131A"/>
    <w:rsid w:val="00512A1A"/>
    <w:rsid w:val="00513822"/>
    <w:rsid w:val="00513CC8"/>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57C4"/>
    <w:rsid w:val="00565BBB"/>
    <w:rsid w:val="005665F3"/>
    <w:rsid w:val="00567171"/>
    <w:rsid w:val="00570CAE"/>
    <w:rsid w:val="005726DB"/>
    <w:rsid w:val="005733E2"/>
    <w:rsid w:val="00575C55"/>
    <w:rsid w:val="00576362"/>
    <w:rsid w:val="005772D1"/>
    <w:rsid w:val="00577CFE"/>
    <w:rsid w:val="00582ED0"/>
    <w:rsid w:val="00583D9E"/>
    <w:rsid w:val="00584F9F"/>
    <w:rsid w:val="005852F2"/>
    <w:rsid w:val="005871D6"/>
    <w:rsid w:val="00587CDF"/>
    <w:rsid w:val="005930C1"/>
    <w:rsid w:val="0059490C"/>
    <w:rsid w:val="00597CF3"/>
    <w:rsid w:val="005A1BA1"/>
    <w:rsid w:val="005A2359"/>
    <w:rsid w:val="005A33D3"/>
    <w:rsid w:val="005A3530"/>
    <w:rsid w:val="005A4B73"/>
    <w:rsid w:val="005A4F72"/>
    <w:rsid w:val="005A5EC3"/>
    <w:rsid w:val="005A7C36"/>
    <w:rsid w:val="005A7D66"/>
    <w:rsid w:val="005B1C76"/>
    <w:rsid w:val="005B2C80"/>
    <w:rsid w:val="005B41D8"/>
    <w:rsid w:val="005B59D2"/>
    <w:rsid w:val="005B5AD1"/>
    <w:rsid w:val="005B7307"/>
    <w:rsid w:val="005C0899"/>
    <w:rsid w:val="005C4424"/>
    <w:rsid w:val="005C4948"/>
    <w:rsid w:val="005C4A90"/>
    <w:rsid w:val="005C5CBD"/>
    <w:rsid w:val="005C5F49"/>
    <w:rsid w:val="005C6C7F"/>
    <w:rsid w:val="005C6DCF"/>
    <w:rsid w:val="005D0141"/>
    <w:rsid w:val="005D24F0"/>
    <w:rsid w:val="005D2B21"/>
    <w:rsid w:val="005D3D1A"/>
    <w:rsid w:val="005D4073"/>
    <w:rsid w:val="005D6D3F"/>
    <w:rsid w:val="005D6F81"/>
    <w:rsid w:val="005D72D2"/>
    <w:rsid w:val="005D7CF6"/>
    <w:rsid w:val="005E0626"/>
    <w:rsid w:val="005E07E9"/>
    <w:rsid w:val="005E0A5C"/>
    <w:rsid w:val="005E0D73"/>
    <w:rsid w:val="005E16CD"/>
    <w:rsid w:val="005E2F12"/>
    <w:rsid w:val="005E3EDE"/>
    <w:rsid w:val="005E516A"/>
    <w:rsid w:val="005E5B92"/>
    <w:rsid w:val="005E6BFB"/>
    <w:rsid w:val="005E76B7"/>
    <w:rsid w:val="005E787A"/>
    <w:rsid w:val="005F086C"/>
    <w:rsid w:val="005F1461"/>
    <w:rsid w:val="005F30D9"/>
    <w:rsid w:val="005F3425"/>
    <w:rsid w:val="005F481F"/>
    <w:rsid w:val="005F4B7C"/>
    <w:rsid w:val="005F5ED2"/>
    <w:rsid w:val="005F6343"/>
    <w:rsid w:val="005F68D7"/>
    <w:rsid w:val="006002E4"/>
    <w:rsid w:val="00602147"/>
    <w:rsid w:val="006021C9"/>
    <w:rsid w:val="0060251A"/>
    <w:rsid w:val="00606646"/>
    <w:rsid w:val="00611813"/>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34BB"/>
    <w:rsid w:val="00633C0C"/>
    <w:rsid w:val="00635311"/>
    <w:rsid w:val="00636FA3"/>
    <w:rsid w:val="0063799C"/>
    <w:rsid w:val="0064013D"/>
    <w:rsid w:val="0064064F"/>
    <w:rsid w:val="006413AE"/>
    <w:rsid w:val="00641DCD"/>
    <w:rsid w:val="00644186"/>
    <w:rsid w:val="006469BF"/>
    <w:rsid w:val="0064751B"/>
    <w:rsid w:val="00650495"/>
    <w:rsid w:val="00650C73"/>
    <w:rsid w:val="0065150F"/>
    <w:rsid w:val="006522DE"/>
    <w:rsid w:val="006523AE"/>
    <w:rsid w:val="006529F9"/>
    <w:rsid w:val="006532CA"/>
    <w:rsid w:val="00653F12"/>
    <w:rsid w:val="00656568"/>
    <w:rsid w:val="00661FB5"/>
    <w:rsid w:val="00663902"/>
    <w:rsid w:val="0066474D"/>
    <w:rsid w:val="00664D73"/>
    <w:rsid w:val="00665462"/>
    <w:rsid w:val="00665D13"/>
    <w:rsid w:val="00670D77"/>
    <w:rsid w:val="006711AF"/>
    <w:rsid w:val="006718E2"/>
    <w:rsid w:val="00673155"/>
    <w:rsid w:val="00673763"/>
    <w:rsid w:val="0067567F"/>
    <w:rsid w:val="00675D03"/>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13D"/>
    <w:rsid w:val="006B2327"/>
    <w:rsid w:val="006B4028"/>
    <w:rsid w:val="006B4208"/>
    <w:rsid w:val="006B4256"/>
    <w:rsid w:val="006B6FA2"/>
    <w:rsid w:val="006B7BDB"/>
    <w:rsid w:val="006C0C96"/>
    <w:rsid w:val="006C44FC"/>
    <w:rsid w:val="006C46DE"/>
    <w:rsid w:val="006C539B"/>
    <w:rsid w:val="006C569D"/>
    <w:rsid w:val="006C5CD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0A1C"/>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0F42"/>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0EC7"/>
    <w:rsid w:val="0075204F"/>
    <w:rsid w:val="00753FD0"/>
    <w:rsid w:val="007557A2"/>
    <w:rsid w:val="00756712"/>
    <w:rsid w:val="0076043C"/>
    <w:rsid w:val="00762453"/>
    <w:rsid w:val="00763DA2"/>
    <w:rsid w:val="00765003"/>
    <w:rsid w:val="007656D0"/>
    <w:rsid w:val="00766B14"/>
    <w:rsid w:val="00767AD6"/>
    <w:rsid w:val="007704EF"/>
    <w:rsid w:val="0077086B"/>
    <w:rsid w:val="007711C6"/>
    <w:rsid w:val="00771CCD"/>
    <w:rsid w:val="00771F67"/>
    <w:rsid w:val="00771FF4"/>
    <w:rsid w:val="007737D7"/>
    <w:rsid w:val="00773D3D"/>
    <w:rsid w:val="00773F05"/>
    <w:rsid w:val="007742F8"/>
    <w:rsid w:val="0077433B"/>
    <w:rsid w:val="007745BF"/>
    <w:rsid w:val="0077577C"/>
    <w:rsid w:val="00775D69"/>
    <w:rsid w:val="00775DCE"/>
    <w:rsid w:val="00776215"/>
    <w:rsid w:val="00776E31"/>
    <w:rsid w:val="00780C01"/>
    <w:rsid w:val="00780E02"/>
    <w:rsid w:val="00783A97"/>
    <w:rsid w:val="00783D1D"/>
    <w:rsid w:val="0078550E"/>
    <w:rsid w:val="0078576F"/>
    <w:rsid w:val="0078601B"/>
    <w:rsid w:val="00786505"/>
    <w:rsid w:val="00787D9E"/>
    <w:rsid w:val="00787EEA"/>
    <w:rsid w:val="0079034E"/>
    <w:rsid w:val="00790665"/>
    <w:rsid w:val="00794A72"/>
    <w:rsid w:val="00794DCA"/>
    <w:rsid w:val="007963D5"/>
    <w:rsid w:val="007A0FAB"/>
    <w:rsid w:val="007A1F48"/>
    <w:rsid w:val="007A2183"/>
    <w:rsid w:val="007A3CA7"/>
    <w:rsid w:val="007A4B5A"/>
    <w:rsid w:val="007A76ED"/>
    <w:rsid w:val="007B0B47"/>
    <w:rsid w:val="007B1824"/>
    <w:rsid w:val="007B245F"/>
    <w:rsid w:val="007B2C84"/>
    <w:rsid w:val="007B39F8"/>
    <w:rsid w:val="007B40B6"/>
    <w:rsid w:val="007B4EF9"/>
    <w:rsid w:val="007B678A"/>
    <w:rsid w:val="007B73AA"/>
    <w:rsid w:val="007C09A5"/>
    <w:rsid w:val="007C301A"/>
    <w:rsid w:val="007C3106"/>
    <w:rsid w:val="007C4594"/>
    <w:rsid w:val="007C47FA"/>
    <w:rsid w:val="007C486F"/>
    <w:rsid w:val="007C4972"/>
    <w:rsid w:val="007C52BB"/>
    <w:rsid w:val="007C54CC"/>
    <w:rsid w:val="007C77CB"/>
    <w:rsid w:val="007C7DEE"/>
    <w:rsid w:val="007D067A"/>
    <w:rsid w:val="007D18A2"/>
    <w:rsid w:val="007D2965"/>
    <w:rsid w:val="007D3B80"/>
    <w:rsid w:val="007D3F56"/>
    <w:rsid w:val="007D42C3"/>
    <w:rsid w:val="007D468B"/>
    <w:rsid w:val="007D641F"/>
    <w:rsid w:val="007D65C3"/>
    <w:rsid w:val="007D77D6"/>
    <w:rsid w:val="007D7E61"/>
    <w:rsid w:val="007E23B6"/>
    <w:rsid w:val="007E58CF"/>
    <w:rsid w:val="007F0A4A"/>
    <w:rsid w:val="007F1D27"/>
    <w:rsid w:val="007F3BB3"/>
    <w:rsid w:val="007F6270"/>
    <w:rsid w:val="007F630F"/>
    <w:rsid w:val="0080321B"/>
    <w:rsid w:val="008039C1"/>
    <w:rsid w:val="00803E63"/>
    <w:rsid w:val="008044CB"/>
    <w:rsid w:val="00805801"/>
    <w:rsid w:val="008126A9"/>
    <w:rsid w:val="00814E4F"/>
    <w:rsid w:val="00817229"/>
    <w:rsid w:val="008172BF"/>
    <w:rsid w:val="00820826"/>
    <w:rsid w:val="00821CE3"/>
    <w:rsid w:val="00822B3D"/>
    <w:rsid w:val="00824493"/>
    <w:rsid w:val="008257EC"/>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46E05"/>
    <w:rsid w:val="00850A08"/>
    <w:rsid w:val="008511AE"/>
    <w:rsid w:val="008512B7"/>
    <w:rsid w:val="0085161A"/>
    <w:rsid w:val="00851D7E"/>
    <w:rsid w:val="008542EC"/>
    <w:rsid w:val="00854A7C"/>
    <w:rsid w:val="00856632"/>
    <w:rsid w:val="0086091E"/>
    <w:rsid w:val="00861240"/>
    <w:rsid w:val="00862CAC"/>
    <w:rsid w:val="0086319F"/>
    <w:rsid w:val="00863FB5"/>
    <w:rsid w:val="0086415B"/>
    <w:rsid w:val="00865384"/>
    <w:rsid w:val="00865665"/>
    <w:rsid w:val="008674D1"/>
    <w:rsid w:val="0087251B"/>
    <w:rsid w:val="0087354C"/>
    <w:rsid w:val="008745F8"/>
    <w:rsid w:val="00877A35"/>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4D50"/>
    <w:rsid w:val="008E6EE4"/>
    <w:rsid w:val="008F0BA6"/>
    <w:rsid w:val="008F0E75"/>
    <w:rsid w:val="008F30BA"/>
    <w:rsid w:val="008F5EAB"/>
    <w:rsid w:val="008F5FE3"/>
    <w:rsid w:val="0090171D"/>
    <w:rsid w:val="00901971"/>
    <w:rsid w:val="00901F48"/>
    <w:rsid w:val="009022C2"/>
    <w:rsid w:val="00905FD5"/>
    <w:rsid w:val="009062FC"/>
    <w:rsid w:val="009077AA"/>
    <w:rsid w:val="00910641"/>
    <w:rsid w:val="0091280E"/>
    <w:rsid w:val="0091313B"/>
    <w:rsid w:val="00914D70"/>
    <w:rsid w:val="009155B4"/>
    <w:rsid w:val="00920EEC"/>
    <w:rsid w:val="009220FB"/>
    <w:rsid w:val="009221D1"/>
    <w:rsid w:val="00923829"/>
    <w:rsid w:val="009239DC"/>
    <w:rsid w:val="00923C09"/>
    <w:rsid w:val="00923D46"/>
    <w:rsid w:val="009246B6"/>
    <w:rsid w:val="009275BE"/>
    <w:rsid w:val="00930843"/>
    <w:rsid w:val="0093300E"/>
    <w:rsid w:val="009332C9"/>
    <w:rsid w:val="00933A15"/>
    <w:rsid w:val="00933BA5"/>
    <w:rsid w:val="00933C04"/>
    <w:rsid w:val="009368F7"/>
    <w:rsid w:val="0094020C"/>
    <w:rsid w:val="00940B1C"/>
    <w:rsid w:val="00942C3E"/>
    <w:rsid w:val="00943CA3"/>
    <w:rsid w:val="009441A5"/>
    <w:rsid w:val="0094463F"/>
    <w:rsid w:val="0094496D"/>
    <w:rsid w:val="009459E5"/>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410D"/>
    <w:rsid w:val="00975DD8"/>
    <w:rsid w:val="0097657F"/>
    <w:rsid w:val="00976803"/>
    <w:rsid w:val="00977BE5"/>
    <w:rsid w:val="00977C98"/>
    <w:rsid w:val="00980FF6"/>
    <w:rsid w:val="009814ED"/>
    <w:rsid w:val="00982A27"/>
    <w:rsid w:val="00985EF5"/>
    <w:rsid w:val="0098622B"/>
    <w:rsid w:val="0098656C"/>
    <w:rsid w:val="00986718"/>
    <w:rsid w:val="00986974"/>
    <w:rsid w:val="00987127"/>
    <w:rsid w:val="0098715C"/>
    <w:rsid w:val="0098760E"/>
    <w:rsid w:val="00991217"/>
    <w:rsid w:val="00992D98"/>
    <w:rsid w:val="00994E21"/>
    <w:rsid w:val="0099743D"/>
    <w:rsid w:val="00997FBC"/>
    <w:rsid w:val="009A0667"/>
    <w:rsid w:val="009A24CD"/>
    <w:rsid w:val="009A2D57"/>
    <w:rsid w:val="009A2E6A"/>
    <w:rsid w:val="009A6A46"/>
    <w:rsid w:val="009A79FB"/>
    <w:rsid w:val="009B1CBE"/>
    <w:rsid w:val="009B2841"/>
    <w:rsid w:val="009B301A"/>
    <w:rsid w:val="009B39BA"/>
    <w:rsid w:val="009B4723"/>
    <w:rsid w:val="009B557E"/>
    <w:rsid w:val="009B64B4"/>
    <w:rsid w:val="009B72ED"/>
    <w:rsid w:val="009B7FDD"/>
    <w:rsid w:val="009C0069"/>
    <w:rsid w:val="009C0285"/>
    <w:rsid w:val="009C239D"/>
    <w:rsid w:val="009C43BA"/>
    <w:rsid w:val="009C52AF"/>
    <w:rsid w:val="009C59F4"/>
    <w:rsid w:val="009C6387"/>
    <w:rsid w:val="009C6571"/>
    <w:rsid w:val="009D0901"/>
    <w:rsid w:val="009D0BD7"/>
    <w:rsid w:val="009D0D87"/>
    <w:rsid w:val="009D13C6"/>
    <w:rsid w:val="009D2EA3"/>
    <w:rsid w:val="009D366D"/>
    <w:rsid w:val="009D3B8C"/>
    <w:rsid w:val="009D674C"/>
    <w:rsid w:val="009D7CD9"/>
    <w:rsid w:val="009E0BF5"/>
    <w:rsid w:val="009E151E"/>
    <w:rsid w:val="009E15BB"/>
    <w:rsid w:val="009E507C"/>
    <w:rsid w:val="009E56E1"/>
    <w:rsid w:val="009E6236"/>
    <w:rsid w:val="009E672D"/>
    <w:rsid w:val="009E6DA3"/>
    <w:rsid w:val="009F2157"/>
    <w:rsid w:val="009F40E4"/>
    <w:rsid w:val="009F444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5C67"/>
    <w:rsid w:val="00A16525"/>
    <w:rsid w:val="00A1673F"/>
    <w:rsid w:val="00A16B18"/>
    <w:rsid w:val="00A1773D"/>
    <w:rsid w:val="00A17957"/>
    <w:rsid w:val="00A22521"/>
    <w:rsid w:val="00A238D2"/>
    <w:rsid w:val="00A2416A"/>
    <w:rsid w:val="00A256F4"/>
    <w:rsid w:val="00A25761"/>
    <w:rsid w:val="00A25CA1"/>
    <w:rsid w:val="00A32673"/>
    <w:rsid w:val="00A330A0"/>
    <w:rsid w:val="00A347C7"/>
    <w:rsid w:val="00A36446"/>
    <w:rsid w:val="00A365E1"/>
    <w:rsid w:val="00A37134"/>
    <w:rsid w:val="00A37187"/>
    <w:rsid w:val="00A37476"/>
    <w:rsid w:val="00A42D3A"/>
    <w:rsid w:val="00A4483D"/>
    <w:rsid w:val="00A44A29"/>
    <w:rsid w:val="00A44FF0"/>
    <w:rsid w:val="00A45F60"/>
    <w:rsid w:val="00A463C0"/>
    <w:rsid w:val="00A46F30"/>
    <w:rsid w:val="00A47375"/>
    <w:rsid w:val="00A50B13"/>
    <w:rsid w:val="00A51056"/>
    <w:rsid w:val="00A51F06"/>
    <w:rsid w:val="00A54E35"/>
    <w:rsid w:val="00A55B20"/>
    <w:rsid w:val="00A56DBC"/>
    <w:rsid w:val="00A57F5D"/>
    <w:rsid w:val="00A60B5D"/>
    <w:rsid w:val="00A6210B"/>
    <w:rsid w:val="00A62FBB"/>
    <w:rsid w:val="00A63698"/>
    <w:rsid w:val="00A65ABB"/>
    <w:rsid w:val="00A6747C"/>
    <w:rsid w:val="00A71426"/>
    <w:rsid w:val="00A7165B"/>
    <w:rsid w:val="00A71DC6"/>
    <w:rsid w:val="00A71EE4"/>
    <w:rsid w:val="00A72874"/>
    <w:rsid w:val="00A7387C"/>
    <w:rsid w:val="00A744DA"/>
    <w:rsid w:val="00A753FB"/>
    <w:rsid w:val="00A76F0A"/>
    <w:rsid w:val="00A77B65"/>
    <w:rsid w:val="00A77E97"/>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7ABF"/>
    <w:rsid w:val="00AA7955"/>
    <w:rsid w:val="00AA7D16"/>
    <w:rsid w:val="00AB1058"/>
    <w:rsid w:val="00AB1236"/>
    <w:rsid w:val="00AB2C3B"/>
    <w:rsid w:val="00AB2EE5"/>
    <w:rsid w:val="00AB32EB"/>
    <w:rsid w:val="00AB442F"/>
    <w:rsid w:val="00AB5085"/>
    <w:rsid w:val="00AB5FEC"/>
    <w:rsid w:val="00AB6988"/>
    <w:rsid w:val="00AC082E"/>
    <w:rsid w:val="00AC1D07"/>
    <w:rsid w:val="00AC3FD4"/>
    <w:rsid w:val="00AC40FC"/>
    <w:rsid w:val="00AC4A93"/>
    <w:rsid w:val="00AC533C"/>
    <w:rsid w:val="00AC6E21"/>
    <w:rsid w:val="00AC7C7A"/>
    <w:rsid w:val="00AD0BBE"/>
    <w:rsid w:val="00AD0E21"/>
    <w:rsid w:val="00AD1DAC"/>
    <w:rsid w:val="00AD22BD"/>
    <w:rsid w:val="00AD4E0F"/>
    <w:rsid w:val="00AD51BF"/>
    <w:rsid w:val="00AD5B84"/>
    <w:rsid w:val="00AD7BB3"/>
    <w:rsid w:val="00AE04F2"/>
    <w:rsid w:val="00AE09F3"/>
    <w:rsid w:val="00AE1A2D"/>
    <w:rsid w:val="00AE1A8F"/>
    <w:rsid w:val="00AE401D"/>
    <w:rsid w:val="00AE5261"/>
    <w:rsid w:val="00AE5D89"/>
    <w:rsid w:val="00AE6474"/>
    <w:rsid w:val="00AE71CB"/>
    <w:rsid w:val="00AF2B1A"/>
    <w:rsid w:val="00AF3541"/>
    <w:rsid w:val="00AF5519"/>
    <w:rsid w:val="00AF66E1"/>
    <w:rsid w:val="00AF6E77"/>
    <w:rsid w:val="00B0067A"/>
    <w:rsid w:val="00B01FD2"/>
    <w:rsid w:val="00B03EB0"/>
    <w:rsid w:val="00B054C2"/>
    <w:rsid w:val="00B0613B"/>
    <w:rsid w:val="00B06B2F"/>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9BE"/>
    <w:rsid w:val="00B8422B"/>
    <w:rsid w:val="00B864CF"/>
    <w:rsid w:val="00B869C3"/>
    <w:rsid w:val="00B876AB"/>
    <w:rsid w:val="00B87D87"/>
    <w:rsid w:val="00B92A56"/>
    <w:rsid w:val="00B92B32"/>
    <w:rsid w:val="00B92D55"/>
    <w:rsid w:val="00B9389F"/>
    <w:rsid w:val="00B939F9"/>
    <w:rsid w:val="00B94B24"/>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098C"/>
    <w:rsid w:val="00BE34EE"/>
    <w:rsid w:val="00BE41E3"/>
    <w:rsid w:val="00BE586F"/>
    <w:rsid w:val="00BE6683"/>
    <w:rsid w:val="00BE6FAB"/>
    <w:rsid w:val="00BF0146"/>
    <w:rsid w:val="00BF2BB9"/>
    <w:rsid w:val="00BF7183"/>
    <w:rsid w:val="00C03103"/>
    <w:rsid w:val="00C03EE1"/>
    <w:rsid w:val="00C04232"/>
    <w:rsid w:val="00C052BC"/>
    <w:rsid w:val="00C071BE"/>
    <w:rsid w:val="00C077A9"/>
    <w:rsid w:val="00C07890"/>
    <w:rsid w:val="00C07C14"/>
    <w:rsid w:val="00C111E8"/>
    <w:rsid w:val="00C11912"/>
    <w:rsid w:val="00C11984"/>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1510"/>
    <w:rsid w:val="00C5151B"/>
    <w:rsid w:val="00C52479"/>
    <w:rsid w:val="00C528BD"/>
    <w:rsid w:val="00C5338C"/>
    <w:rsid w:val="00C53E20"/>
    <w:rsid w:val="00C548AB"/>
    <w:rsid w:val="00C55850"/>
    <w:rsid w:val="00C603F2"/>
    <w:rsid w:val="00C60B69"/>
    <w:rsid w:val="00C6286F"/>
    <w:rsid w:val="00C6344C"/>
    <w:rsid w:val="00C652C0"/>
    <w:rsid w:val="00C6759A"/>
    <w:rsid w:val="00C67AF4"/>
    <w:rsid w:val="00C67CCA"/>
    <w:rsid w:val="00C715A6"/>
    <w:rsid w:val="00C7222B"/>
    <w:rsid w:val="00C726B8"/>
    <w:rsid w:val="00C72A2C"/>
    <w:rsid w:val="00C72D8E"/>
    <w:rsid w:val="00C74D07"/>
    <w:rsid w:val="00C75445"/>
    <w:rsid w:val="00C80F81"/>
    <w:rsid w:val="00C853C3"/>
    <w:rsid w:val="00C86A2A"/>
    <w:rsid w:val="00C9039F"/>
    <w:rsid w:val="00C90A1B"/>
    <w:rsid w:val="00C927F8"/>
    <w:rsid w:val="00C932D0"/>
    <w:rsid w:val="00C95C8E"/>
    <w:rsid w:val="00C95EA1"/>
    <w:rsid w:val="00C966FC"/>
    <w:rsid w:val="00CA01AB"/>
    <w:rsid w:val="00CA1E22"/>
    <w:rsid w:val="00CA28B2"/>
    <w:rsid w:val="00CA29E2"/>
    <w:rsid w:val="00CA4C47"/>
    <w:rsid w:val="00CA4EAD"/>
    <w:rsid w:val="00CA56E6"/>
    <w:rsid w:val="00CB1A8C"/>
    <w:rsid w:val="00CB26C4"/>
    <w:rsid w:val="00CB42EF"/>
    <w:rsid w:val="00CB55A2"/>
    <w:rsid w:val="00CB5844"/>
    <w:rsid w:val="00CB59DE"/>
    <w:rsid w:val="00CB724F"/>
    <w:rsid w:val="00CB733C"/>
    <w:rsid w:val="00CC02D4"/>
    <w:rsid w:val="00CC3327"/>
    <w:rsid w:val="00CC49E4"/>
    <w:rsid w:val="00CC5250"/>
    <w:rsid w:val="00CC5617"/>
    <w:rsid w:val="00CC6214"/>
    <w:rsid w:val="00CC630D"/>
    <w:rsid w:val="00CC6AC9"/>
    <w:rsid w:val="00CC6C73"/>
    <w:rsid w:val="00CD112A"/>
    <w:rsid w:val="00CD19FB"/>
    <w:rsid w:val="00CD2E7D"/>
    <w:rsid w:val="00CD343D"/>
    <w:rsid w:val="00CD3801"/>
    <w:rsid w:val="00CD45CC"/>
    <w:rsid w:val="00CD47FA"/>
    <w:rsid w:val="00CE0705"/>
    <w:rsid w:val="00CE0715"/>
    <w:rsid w:val="00CE1282"/>
    <w:rsid w:val="00CE17DC"/>
    <w:rsid w:val="00CE2539"/>
    <w:rsid w:val="00CE60F6"/>
    <w:rsid w:val="00CF4211"/>
    <w:rsid w:val="00CF4FA8"/>
    <w:rsid w:val="00CF6F34"/>
    <w:rsid w:val="00CF7F3C"/>
    <w:rsid w:val="00D00208"/>
    <w:rsid w:val="00D006B7"/>
    <w:rsid w:val="00D03A82"/>
    <w:rsid w:val="00D04732"/>
    <w:rsid w:val="00D049E3"/>
    <w:rsid w:val="00D04E02"/>
    <w:rsid w:val="00D04E7D"/>
    <w:rsid w:val="00D05C5C"/>
    <w:rsid w:val="00D06F84"/>
    <w:rsid w:val="00D13F1B"/>
    <w:rsid w:val="00D1507F"/>
    <w:rsid w:val="00D15D9A"/>
    <w:rsid w:val="00D160E2"/>
    <w:rsid w:val="00D162BC"/>
    <w:rsid w:val="00D16AE8"/>
    <w:rsid w:val="00D17593"/>
    <w:rsid w:val="00D17AD8"/>
    <w:rsid w:val="00D20098"/>
    <w:rsid w:val="00D20977"/>
    <w:rsid w:val="00D20F84"/>
    <w:rsid w:val="00D23A7E"/>
    <w:rsid w:val="00D27100"/>
    <w:rsid w:val="00D27207"/>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F52"/>
    <w:rsid w:val="00D47BED"/>
    <w:rsid w:val="00D51C5C"/>
    <w:rsid w:val="00D530F9"/>
    <w:rsid w:val="00D53E35"/>
    <w:rsid w:val="00D566EB"/>
    <w:rsid w:val="00D60504"/>
    <w:rsid w:val="00D60D77"/>
    <w:rsid w:val="00D615C3"/>
    <w:rsid w:val="00D62296"/>
    <w:rsid w:val="00D633D9"/>
    <w:rsid w:val="00D70E7F"/>
    <w:rsid w:val="00D72B1B"/>
    <w:rsid w:val="00D753AE"/>
    <w:rsid w:val="00D80AC8"/>
    <w:rsid w:val="00D8286D"/>
    <w:rsid w:val="00D82F02"/>
    <w:rsid w:val="00D83220"/>
    <w:rsid w:val="00D833EE"/>
    <w:rsid w:val="00D91EFD"/>
    <w:rsid w:val="00D953CC"/>
    <w:rsid w:val="00D953E7"/>
    <w:rsid w:val="00D9554C"/>
    <w:rsid w:val="00D95972"/>
    <w:rsid w:val="00D95B7F"/>
    <w:rsid w:val="00D97730"/>
    <w:rsid w:val="00D97FE8"/>
    <w:rsid w:val="00DA2B7F"/>
    <w:rsid w:val="00DA3DAD"/>
    <w:rsid w:val="00DA4882"/>
    <w:rsid w:val="00DA4FC6"/>
    <w:rsid w:val="00DB0713"/>
    <w:rsid w:val="00DB07B5"/>
    <w:rsid w:val="00DB1EC4"/>
    <w:rsid w:val="00DB31E0"/>
    <w:rsid w:val="00DB3E64"/>
    <w:rsid w:val="00DB4AD7"/>
    <w:rsid w:val="00DC1118"/>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3F10"/>
    <w:rsid w:val="00DE5846"/>
    <w:rsid w:val="00DE737A"/>
    <w:rsid w:val="00DF25F2"/>
    <w:rsid w:val="00DF2FBE"/>
    <w:rsid w:val="00DF3359"/>
    <w:rsid w:val="00DF3CC3"/>
    <w:rsid w:val="00DF3FF9"/>
    <w:rsid w:val="00DF637B"/>
    <w:rsid w:val="00DF71C6"/>
    <w:rsid w:val="00DF7268"/>
    <w:rsid w:val="00E00AC4"/>
    <w:rsid w:val="00E01679"/>
    <w:rsid w:val="00E03BEF"/>
    <w:rsid w:val="00E03D9D"/>
    <w:rsid w:val="00E074A3"/>
    <w:rsid w:val="00E07F30"/>
    <w:rsid w:val="00E1226F"/>
    <w:rsid w:val="00E12E14"/>
    <w:rsid w:val="00E1396F"/>
    <w:rsid w:val="00E14B10"/>
    <w:rsid w:val="00E15518"/>
    <w:rsid w:val="00E20137"/>
    <w:rsid w:val="00E211BD"/>
    <w:rsid w:val="00E2150F"/>
    <w:rsid w:val="00E218C8"/>
    <w:rsid w:val="00E22187"/>
    <w:rsid w:val="00E226A2"/>
    <w:rsid w:val="00E233AF"/>
    <w:rsid w:val="00E24462"/>
    <w:rsid w:val="00E26B38"/>
    <w:rsid w:val="00E30C31"/>
    <w:rsid w:val="00E32EF0"/>
    <w:rsid w:val="00E33311"/>
    <w:rsid w:val="00E33B53"/>
    <w:rsid w:val="00E33E41"/>
    <w:rsid w:val="00E346CC"/>
    <w:rsid w:val="00E363E5"/>
    <w:rsid w:val="00E36CD4"/>
    <w:rsid w:val="00E3753B"/>
    <w:rsid w:val="00E41B4D"/>
    <w:rsid w:val="00E4338E"/>
    <w:rsid w:val="00E44B0B"/>
    <w:rsid w:val="00E45984"/>
    <w:rsid w:val="00E45DD4"/>
    <w:rsid w:val="00E46C2E"/>
    <w:rsid w:val="00E46E8F"/>
    <w:rsid w:val="00E47973"/>
    <w:rsid w:val="00E50C82"/>
    <w:rsid w:val="00E51764"/>
    <w:rsid w:val="00E518B0"/>
    <w:rsid w:val="00E52002"/>
    <w:rsid w:val="00E55057"/>
    <w:rsid w:val="00E5680B"/>
    <w:rsid w:val="00E5752E"/>
    <w:rsid w:val="00E60AEA"/>
    <w:rsid w:val="00E62076"/>
    <w:rsid w:val="00E65E9F"/>
    <w:rsid w:val="00E6717E"/>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68B"/>
    <w:rsid w:val="00EB0A42"/>
    <w:rsid w:val="00EB0E8F"/>
    <w:rsid w:val="00EB2488"/>
    <w:rsid w:val="00EB4ECB"/>
    <w:rsid w:val="00EB55D4"/>
    <w:rsid w:val="00EB7CF4"/>
    <w:rsid w:val="00EC2E0F"/>
    <w:rsid w:val="00EC52B0"/>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2E9A"/>
    <w:rsid w:val="00F33F52"/>
    <w:rsid w:val="00F3555A"/>
    <w:rsid w:val="00F35D6C"/>
    <w:rsid w:val="00F37380"/>
    <w:rsid w:val="00F40AA7"/>
    <w:rsid w:val="00F41065"/>
    <w:rsid w:val="00F42A61"/>
    <w:rsid w:val="00F43A3C"/>
    <w:rsid w:val="00F470B3"/>
    <w:rsid w:val="00F52804"/>
    <w:rsid w:val="00F545DA"/>
    <w:rsid w:val="00F54789"/>
    <w:rsid w:val="00F54C04"/>
    <w:rsid w:val="00F55CD4"/>
    <w:rsid w:val="00F5611E"/>
    <w:rsid w:val="00F56EA7"/>
    <w:rsid w:val="00F57754"/>
    <w:rsid w:val="00F62246"/>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5C4"/>
    <w:rsid w:val="00F93F6E"/>
    <w:rsid w:val="00F946D1"/>
    <w:rsid w:val="00F95186"/>
    <w:rsid w:val="00F95564"/>
    <w:rsid w:val="00F97D06"/>
    <w:rsid w:val="00FA0F4E"/>
    <w:rsid w:val="00FA32D8"/>
    <w:rsid w:val="00FA342D"/>
    <w:rsid w:val="00FB0954"/>
    <w:rsid w:val="00FB28FE"/>
    <w:rsid w:val="00FB3B5C"/>
    <w:rsid w:val="00FB4207"/>
    <w:rsid w:val="00FB4C0C"/>
    <w:rsid w:val="00FB5EF9"/>
    <w:rsid w:val="00FC1397"/>
    <w:rsid w:val="00FC13BE"/>
    <w:rsid w:val="00FC1726"/>
    <w:rsid w:val="00FC1734"/>
    <w:rsid w:val="00FC199B"/>
    <w:rsid w:val="00FC2985"/>
    <w:rsid w:val="00FC412E"/>
    <w:rsid w:val="00FC61B3"/>
    <w:rsid w:val="00FD1E6C"/>
    <w:rsid w:val="00FD2984"/>
    <w:rsid w:val="00FD3949"/>
    <w:rsid w:val="00FD6211"/>
    <w:rsid w:val="00FD7AFB"/>
    <w:rsid w:val="00FD7F9A"/>
    <w:rsid w:val="00FE2128"/>
    <w:rsid w:val="00FE23A7"/>
    <w:rsid w:val="00FE2625"/>
    <w:rsid w:val="00FE4239"/>
    <w:rsid w:val="00FE69E5"/>
    <w:rsid w:val="00FE6F35"/>
    <w:rsid w:val="00FF0230"/>
    <w:rsid w:val="00FF0506"/>
    <w:rsid w:val="00FF0FD8"/>
    <w:rsid w:val="00FF30A4"/>
    <w:rsid w:val="00FF3CE7"/>
    <w:rsid w:val="00FF3E96"/>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5D0CF-E2D9-4055-97BD-EAB5EB12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7876</Words>
  <Characters>46470</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9</cp:revision>
  <cp:lastPrinted>2022-01-31T09:31:00Z</cp:lastPrinted>
  <dcterms:created xsi:type="dcterms:W3CDTF">2022-02-22T06:20:00Z</dcterms:created>
  <dcterms:modified xsi:type="dcterms:W3CDTF">2022-02-25T19:01:00Z</dcterms:modified>
</cp:coreProperties>
</file>