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DB085"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A55B20" w:rsidP="00861240">
      <w:pPr>
        <w:pStyle w:val="Nadpis2"/>
        <w:rPr>
          <w:rFonts w:ascii="Garamond" w:hAnsi="Garamond"/>
        </w:rPr>
      </w:pPr>
      <w:r w:rsidRPr="009459E5">
        <w:rPr>
          <w:rFonts w:ascii="Garamond" w:hAnsi="Garamond"/>
        </w:rPr>
        <w:t xml:space="preserve">30 </w:t>
      </w:r>
      <w:proofErr w:type="spellStart"/>
      <w:r w:rsidRPr="009459E5">
        <w:rPr>
          <w:rFonts w:ascii="Garamond" w:hAnsi="Garamond"/>
        </w:rPr>
        <w:t>Spr</w:t>
      </w:r>
      <w:proofErr w:type="spellEnd"/>
      <w:r w:rsidRPr="009459E5">
        <w:rPr>
          <w:rFonts w:ascii="Garamond" w:hAnsi="Garamond"/>
        </w:rPr>
        <w:t xml:space="preserve"> 382</w:t>
      </w:r>
      <w:r w:rsidR="00E46C2E" w:rsidRPr="009459E5">
        <w:rPr>
          <w:rFonts w:ascii="Garamond" w:hAnsi="Garamond"/>
        </w:rPr>
        <w:t>/20</w:t>
      </w:r>
      <w:r w:rsidR="00442271" w:rsidRPr="009459E5">
        <w:rPr>
          <w:rFonts w:ascii="Garamond" w:hAnsi="Garamond"/>
        </w:rPr>
        <w:t>2</w:t>
      </w:r>
      <w:r w:rsidRPr="009459E5">
        <w:rPr>
          <w:rFonts w:ascii="Garamond" w:hAnsi="Garamond"/>
        </w:rPr>
        <w:t>1</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2022</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9225B4">
        <w:rPr>
          <w:rFonts w:ascii="Garamond" w:hAnsi="Garamond"/>
          <w:b/>
          <w:bCs/>
          <w:shd w:val="clear" w:color="auto" w:fill="FFFFFF" w:themeFill="background1"/>
        </w:rPr>
        <w:t>10</w:t>
      </w:r>
      <w:r w:rsidR="00292B5A" w:rsidRPr="00EC52B0">
        <w:rPr>
          <w:rFonts w:ascii="Garamond" w:hAnsi="Garamond"/>
          <w:b/>
          <w:bCs/>
          <w:shd w:val="clear" w:color="auto" w:fill="FFFFFF" w:themeFill="background1"/>
        </w:rPr>
        <w:t>. 202</w:t>
      </w:r>
      <w:r w:rsidR="00F545DA" w:rsidRPr="00EC52B0">
        <w:rPr>
          <w:rFonts w:ascii="Garamond" w:hAnsi="Garamond"/>
          <w:b/>
          <w:bCs/>
          <w:shd w:val="clear" w:color="auto" w:fill="FFFFFF" w:themeFill="background1"/>
        </w:rPr>
        <w:t>2</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043015" w:rsidP="00043015">
      <w:pPr>
        <w:rPr>
          <w:rFonts w:ascii="Garamond" w:hAnsi="Garamond"/>
          <w:i/>
          <w:iCs/>
        </w:rPr>
      </w:pPr>
      <w:r w:rsidRPr="009459E5">
        <w:rPr>
          <w:rFonts w:ascii="Garamond" w:hAnsi="Garamond"/>
        </w:rPr>
        <w:t>u místopředsedy</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Pr="009459E5">
        <w:rPr>
          <w:rFonts w:ascii="Garamond" w:hAnsi="Garamond"/>
        </w:rPr>
        <w:t>Úterý</w:t>
      </w:r>
      <w:r w:rsidRPr="009459E5">
        <w:rPr>
          <w:rFonts w:ascii="Garamond" w:hAnsi="Garamond"/>
        </w:rPr>
        <w:tab/>
      </w:r>
      <w:r w:rsidRPr="009459E5">
        <w:rPr>
          <w:rFonts w:ascii="Garamond" w:hAnsi="Garamond"/>
        </w:rPr>
        <w:tab/>
      </w:r>
      <w:r w:rsidRPr="009459E5">
        <w:rPr>
          <w:rFonts w:ascii="Garamond" w:hAnsi="Garamond"/>
        </w:rPr>
        <w:tab/>
        <w:t>9:00 - 11:00 hodin</w:t>
      </w:r>
      <w:r w:rsidRPr="009459E5">
        <w:rPr>
          <w:rFonts w:ascii="Garamond" w:hAnsi="Garamond"/>
        </w:rPr>
        <w:tab/>
      </w:r>
      <w:r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9459E5" w:rsidRDefault="00861240" w:rsidP="00861240">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9459E5" w:rsidRDefault="00861240" w:rsidP="00861240">
      <w:pPr>
        <w:pStyle w:val="Zkladntextodsazen"/>
        <w:rPr>
          <w:rFonts w:ascii="Garamond" w:hAnsi="Garamond"/>
          <w:sz w:val="22"/>
        </w:rPr>
      </w:pPr>
    </w:p>
    <w:p w:rsidR="00861240" w:rsidRPr="009459E5" w:rsidRDefault="00861240" w:rsidP="00861240">
      <w:pPr>
        <w:rPr>
          <w:rFonts w:ascii="Garamond" w:hAnsi="Garamond"/>
          <w:b/>
          <w:bCs/>
        </w:rPr>
      </w:pPr>
      <w:r w:rsidRPr="009459E5">
        <w:rPr>
          <w:rFonts w:ascii="Garamond" w:hAnsi="Garamond"/>
          <w:i/>
          <w:iCs/>
        </w:rPr>
        <w:t>Místopředsed</w:t>
      </w:r>
      <w:r w:rsidR="006E24A5" w:rsidRPr="009459E5">
        <w:rPr>
          <w:rFonts w:ascii="Garamond" w:hAnsi="Garamond"/>
          <w:i/>
          <w:iCs/>
        </w:rPr>
        <w:t>a</w:t>
      </w:r>
      <w:r w:rsidRPr="009459E5">
        <w:rPr>
          <w:rFonts w:ascii="Garamond" w:hAnsi="Garamond"/>
          <w:i/>
          <w:iCs/>
        </w:rPr>
        <w:t xml:space="preserve"> soudu:</w:t>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b/>
          <w:bCs/>
        </w:rPr>
        <w:t>Mgr. Aleš Grombíř</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JUDr. Tomáš Štindl</w:t>
      </w:r>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D3000D" w:rsidRDefault="00D83220" w:rsidP="002F6B43">
      <w:pPr>
        <w:jc w:val="both"/>
        <w:rPr>
          <w:rFonts w:ascii="Garamond" w:hAnsi="Garamond"/>
          <w:b/>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2F6B43" w:rsidRPr="009459E5">
        <w:rPr>
          <w:rFonts w:ascii="Garamond" w:hAnsi="Garamond"/>
          <w:b/>
          <w:bCs/>
        </w:rPr>
        <w:t>Kristýna Kaucká</w:t>
      </w:r>
      <w:r w:rsidR="00664D73" w:rsidRPr="009459E5">
        <w:rPr>
          <w:rFonts w:ascii="Garamond" w:hAnsi="Garamond"/>
          <w:b/>
          <w:bCs/>
        </w:rPr>
        <w:t xml:space="preserve"> </w:t>
      </w:r>
      <w:r w:rsidR="002F6B43" w:rsidRPr="009459E5">
        <w:rPr>
          <w:rFonts w:ascii="Garamond" w:hAnsi="Garamond"/>
          <w:bCs/>
        </w:rPr>
        <w:t>(0,7</w:t>
      </w:r>
      <w:r w:rsidR="00003D3E" w:rsidRPr="009459E5">
        <w:rPr>
          <w:rFonts w:ascii="Garamond" w:hAnsi="Garamond"/>
          <w:bCs/>
        </w:rPr>
        <w:t xml:space="preserve"> úvazku)</w:t>
      </w:r>
      <w:r w:rsidR="002F6B43" w:rsidRPr="009459E5">
        <w:rPr>
          <w:rFonts w:ascii="Garamond" w:hAnsi="Garamond"/>
          <w:bCs/>
        </w:rPr>
        <w:t xml:space="preserve">, </w:t>
      </w:r>
      <w:r w:rsidR="002F6B43" w:rsidRPr="009459E5">
        <w:rPr>
          <w:rFonts w:ascii="Garamond" w:hAnsi="Garamond"/>
          <w:b/>
        </w:rPr>
        <w:t>Kristýna Dvořáková</w:t>
      </w:r>
      <w:r w:rsidR="002F6B43" w:rsidRPr="009459E5">
        <w:rPr>
          <w:rFonts w:ascii="Garamond" w:hAnsi="Garamond"/>
          <w:bCs/>
        </w:rPr>
        <w:t xml:space="preserve"> (0,3 úvazku)</w:t>
      </w:r>
      <w:r w:rsidR="00D3000D">
        <w:rPr>
          <w:rFonts w:ascii="Garamond" w:hAnsi="Garamond"/>
          <w:bCs/>
        </w:rPr>
        <w:t xml:space="preserve">, </w:t>
      </w:r>
      <w:r w:rsidR="00D3000D">
        <w:rPr>
          <w:rFonts w:ascii="Garamond" w:hAnsi="Garamond"/>
          <w:bCs/>
          <w:color w:val="FF0000"/>
        </w:rPr>
        <w:t>Soňa Málková (0,7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EB6673"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0F06A6" w:rsidRPr="00EB6673">
        <w:rPr>
          <w:rFonts w:ascii="Garamond" w:hAnsi="Garamond"/>
          <w:bCs/>
        </w:rPr>
        <w:t>Monika Séglová</w:t>
      </w:r>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Pr="009459E5" w:rsidRDefault="00861240"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w:t>
      </w:r>
      <w:r w:rsidR="00D3000D">
        <w:rPr>
          <w:rFonts w:ascii="Garamond" w:hAnsi="Garamond"/>
        </w:rPr>
        <w:t> </w:t>
      </w:r>
      <w:r w:rsidRPr="009459E5">
        <w:rPr>
          <w:rFonts w:ascii="Garamond" w:hAnsi="Garamond"/>
        </w:rPr>
        <w:t>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w:t>
      </w:r>
      <w:proofErr w:type="spellStart"/>
      <w:r w:rsidRPr="009459E5">
        <w:rPr>
          <w:rFonts w:ascii="Garamond" w:hAnsi="Garamond"/>
        </w:rPr>
        <w:t>Nt</w:t>
      </w:r>
      <w:proofErr w:type="spellEnd"/>
      <w:r w:rsidRPr="009459E5">
        <w:rPr>
          <w:rFonts w:ascii="Garamond" w:hAnsi="Garamond"/>
        </w:rPr>
        <w: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8Tm </w:t>
      </w:r>
      <w:r w:rsidRPr="00F35468">
        <w:rPr>
          <w:rFonts w:ascii="Garamond" w:hAnsi="Garamond"/>
          <w:color w:val="FF0000"/>
        </w:rPr>
        <w:t>a 8Rod</w:t>
      </w:r>
      <w:r w:rsidRPr="00F35468">
        <w:rPr>
          <w:rFonts w:ascii="Garamond" w:hAnsi="Garamond"/>
        </w:rPr>
        <w:t xml:space="preserve"> jsou započítávány mezi věci 8T s tím, že po nápadu věci 8Tm </w:t>
      </w:r>
      <w:r w:rsidRPr="00F35468">
        <w:rPr>
          <w:rFonts w:ascii="Garamond" w:hAnsi="Garamond"/>
          <w:color w:val="FF0000"/>
        </w:rPr>
        <w:t>nebo 8Rod</w:t>
      </w:r>
      <w:r w:rsidRPr="00F35468">
        <w:rPr>
          <w:rFonts w:ascii="Garamond" w:hAnsi="Garamond"/>
        </w:rPr>
        <w:t xml:space="preserve"> bude tento senát vynechán v přidělení věci T); při rozdělování věcí agendy T se do senátů 2T, 7T a 8T rovnoměrně rotačním způsobem přidělují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lastRenderedPageBreak/>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9459E5">
        <w:rPr>
          <w:rFonts w:ascii="Garamond" w:hAnsi="Garamond"/>
        </w:rPr>
        <w:t xml:space="preserve"> 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9459E5">
        <w:rPr>
          <w:rFonts w:ascii="Garamond" w:hAnsi="Garamond"/>
        </w:rPr>
        <w:t>Předseda senátu 18T 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lastRenderedPageBreak/>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861240" w:rsidRPr="009459E5" w:rsidRDefault="00861240" w:rsidP="00861240">
      <w:pPr>
        <w:jc w:val="center"/>
        <w:rPr>
          <w:rFonts w:ascii="Garamond" w:hAnsi="Garamond"/>
          <w:b/>
          <w:bCs/>
        </w:rPr>
      </w:pPr>
      <w:r w:rsidRPr="009459E5">
        <w:rPr>
          <w:rFonts w:ascii="Garamond" w:hAnsi="Garamond"/>
          <w:b/>
          <w:bCs/>
        </w:rPr>
        <w:t>Princip přidělování věcí občanskoprávních</w:t>
      </w:r>
    </w:p>
    <w:p w:rsidR="000441E0" w:rsidRPr="009459E5" w:rsidRDefault="000441E0"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Rovnoměrně a spravedlivě, rotačním způsobem jsou do jednotlivých senátů přidělovány věci</w:t>
      </w:r>
      <w:r w:rsidR="00E5680B" w:rsidRPr="009459E5">
        <w:rPr>
          <w:rFonts w:ascii="Garamond" w:hAnsi="Garamond"/>
        </w:rPr>
        <w:t xml:space="preserve"> s tzv. </w:t>
      </w:r>
      <w:r w:rsidR="00B20221" w:rsidRPr="009459E5">
        <w:rPr>
          <w:rFonts w:ascii="Garamond" w:hAnsi="Garamond"/>
        </w:rPr>
        <w:t xml:space="preserve">věcnou specializací: </w:t>
      </w:r>
      <w:r w:rsidR="00314C52" w:rsidRPr="009459E5">
        <w:rPr>
          <w:rFonts w:ascii="Garamond" w:hAnsi="Garamond"/>
        </w:rPr>
        <w:t xml:space="preserve">platební rozkazy, </w:t>
      </w:r>
      <w:r w:rsidRPr="009459E5">
        <w:rPr>
          <w:rFonts w:ascii="Garamond" w:hAnsi="Garamond"/>
        </w:rPr>
        <w:t xml:space="preserve">rozvody, dopravní podniky, </w:t>
      </w:r>
      <w:r w:rsidR="00B20221" w:rsidRPr="009459E5">
        <w:rPr>
          <w:rFonts w:ascii="Garamond" w:hAnsi="Garamond"/>
        </w:rPr>
        <w:t>Č</w:t>
      </w:r>
      <w:r w:rsidRPr="009459E5">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9459E5">
          <w:rPr>
            <w:rFonts w:ascii="Garamond" w:hAnsi="Garamond"/>
          </w:rPr>
          <w:t>176 a</w:t>
        </w:r>
      </w:smartTag>
      <w:r w:rsidRPr="009459E5">
        <w:rPr>
          <w:rFonts w:ascii="Garamond" w:hAnsi="Garamond"/>
        </w:rPr>
        <w:t xml:space="preserve"> násl. o. s. ř. Pokud na specializovaný senát připadne jemu příslušející věc (dle specializace)</w:t>
      </w:r>
      <w:r w:rsidR="00D97FE8" w:rsidRPr="009459E5">
        <w:rPr>
          <w:rFonts w:ascii="Garamond" w:hAnsi="Garamond"/>
        </w:rPr>
        <w:t>, započítává se </w:t>
      </w:r>
      <w:r w:rsidRPr="009459E5">
        <w:rPr>
          <w:rFonts w:ascii="Garamond" w:hAnsi="Garamond"/>
        </w:rPr>
        <w:t>na místo nejblíže připadajícího běžného nápadu.</w:t>
      </w:r>
    </w:p>
    <w:p w:rsidR="000C0FF0" w:rsidRPr="009459E5" w:rsidRDefault="000C0FF0" w:rsidP="00D97FE8">
      <w:pPr>
        <w:pStyle w:val="Zkladntext"/>
        <w:ind w:left="426" w:hanging="426"/>
        <w:rPr>
          <w:rFonts w:ascii="Garamond" w:hAnsi="Garamond"/>
        </w:rPr>
      </w:pP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lastRenderedPageBreak/>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Dojde-li k vyloučení věci podle § 112 o. s. ř., projedná a rozhodne vyloučenou věc soudce, který o vyloučení věci rozhodl, a to bez ohledu na pořadí přidělování věcí C.</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E5680B" w:rsidRPr="009459E5">
        <w:rPr>
          <w:rFonts w:ascii="Garamond" w:hAnsi="Garamond"/>
        </w:rPr>
        <w:t>12</w:t>
      </w:r>
      <w:r w:rsidR="00C90A1B" w:rsidRPr="009459E5">
        <w:rPr>
          <w:rFonts w:ascii="Garamond" w:hAnsi="Garamond"/>
        </w:rPr>
        <w:t xml:space="preserve">, </w:t>
      </w:r>
      <w:r w:rsidRPr="009459E5">
        <w:rPr>
          <w:rFonts w:ascii="Garamond" w:hAnsi="Garamond"/>
        </w:rPr>
        <w:t>13</w:t>
      </w:r>
      <w:r w:rsidR="00C90A1B" w:rsidRPr="009459E5">
        <w:rPr>
          <w:rFonts w:ascii="Garamond" w:hAnsi="Garamond"/>
        </w:rPr>
        <w:t xml:space="preserve"> 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13</w:t>
      </w:r>
      <w:r w:rsidR="00D00208" w:rsidRPr="009459E5">
        <w:rPr>
          <w:rFonts w:ascii="Garamond" w:hAnsi="Garamond"/>
          <w:color w:val="auto"/>
        </w:rPr>
        <w:t xml:space="preserve"> a 19</w:t>
      </w:r>
      <w:r w:rsidR="00F90B6F" w:rsidRPr="009459E5">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FB3B5C" w:rsidRDefault="00FB3B5C" w:rsidP="00B92A56">
      <w:pPr>
        <w:spacing w:after="200" w:line="276" w:lineRule="auto"/>
        <w:rPr>
          <w:rFonts w:ascii="Garamond" w:hAnsi="Garamond"/>
          <w:b/>
          <w:u w:val="single"/>
        </w:rPr>
      </w:pPr>
    </w:p>
    <w:p w:rsidR="009B4443" w:rsidRDefault="009B4443" w:rsidP="00B92A56">
      <w:pPr>
        <w:spacing w:after="200" w:line="276" w:lineRule="auto"/>
        <w:rPr>
          <w:rFonts w:ascii="Garamond" w:hAnsi="Garamond"/>
          <w:b/>
          <w:u w:val="single"/>
        </w:rPr>
      </w:pPr>
    </w:p>
    <w:p w:rsidR="009B4443" w:rsidRPr="009459E5" w:rsidRDefault="009B4443" w:rsidP="00B92A56">
      <w:pPr>
        <w:spacing w:after="200" w:line="276" w:lineRule="auto"/>
        <w:rPr>
          <w:rFonts w:ascii="Garamond" w:hAnsi="Garamond"/>
          <w:b/>
          <w:u w:val="single"/>
        </w:rPr>
      </w:pPr>
    </w:p>
    <w:p w:rsidR="00FB3B5C" w:rsidRPr="009459E5" w:rsidRDefault="00FB3B5C" w:rsidP="00B55203">
      <w:pPr>
        <w:spacing w:after="200" w:line="276" w:lineRule="auto"/>
        <w:jc w:val="center"/>
        <w:rPr>
          <w:rFonts w:ascii="Garamond" w:hAnsi="Garamond"/>
          <w:b/>
          <w:u w:val="single"/>
        </w:rPr>
      </w:pPr>
    </w:p>
    <w:p w:rsidR="00B55203" w:rsidRPr="009459E5" w:rsidRDefault="00861240" w:rsidP="00B55203">
      <w:pPr>
        <w:spacing w:after="200"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9459E5" w:rsidTr="002F6CD6">
        <w:trPr>
          <w:trHeight w:val="605"/>
        </w:trPr>
        <w:tc>
          <w:tcPr>
            <w:tcW w:w="1242"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9F7F35">
        <w:trPr>
          <w:trHeight w:val="769"/>
        </w:trPr>
        <w:tc>
          <w:tcPr>
            <w:tcW w:w="1242"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9459E5"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F43A3C" w:rsidRPr="009459E5" w:rsidRDefault="00F43A3C" w:rsidP="00BE6683">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9459E5" w:rsidTr="00F43A3C">
        <w:trPr>
          <w:trHeight w:val="3597"/>
        </w:trPr>
        <w:tc>
          <w:tcPr>
            <w:tcW w:w="1242"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F43A3C">
        <w:trPr>
          <w:trHeight w:val="970"/>
        </w:trPr>
        <w:tc>
          <w:tcPr>
            <w:tcW w:w="1242"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F43A3C" w:rsidRPr="009459E5" w:rsidRDefault="00F43A3C" w:rsidP="00957C5D">
            <w:pPr>
              <w:jc w:val="center"/>
              <w:rPr>
                <w:rFonts w:ascii="Garamond" w:hAnsi="Garamond"/>
              </w:rPr>
            </w:pPr>
            <w:r w:rsidRPr="009459E5">
              <w:rPr>
                <w:rFonts w:ascii="Garamond" w:hAnsi="Garamond"/>
              </w:rPr>
              <w:t>Mgr. Andrea Mikolášová</w:t>
            </w:r>
            <w:r w:rsidRPr="009459E5">
              <w:rPr>
                <w:rFonts w:ascii="Garamond" w:hAnsi="Garamond"/>
              </w:rPr>
              <w:br/>
              <w:t>(zástup JUDr. Michal Pařez)</w:t>
            </w:r>
          </w:p>
          <w:p w:rsidR="00F43A3C" w:rsidRPr="009459E5" w:rsidRDefault="00F43A3C" w:rsidP="00626926">
            <w:pPr>
              <w:jc w:val="center"/>
              <w:rPr>
                <w:rFonts w:ascii="Garamond" w:hAnsi="Garamond"/>
                <w:sz w:val="22"/>
                <w:szCs w:val="22"/>
              </w:rPr>
            </w:pP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9F7F35">
        <w:trPr>
          <w:trHeight w:val="112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AD51BF">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Vyhotovuje statistické listy ve věcech T.</w:t>
            </w:r>
          </w:p>
        </w:tc>
      </w:tr>
      <w:tr w:rsidR="00F43A3C" w:rsidRPr="009459E5" w:rsidTr="00F43A3C">
        <w:trPr>
          <w:trHeight w:val="619"/>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9F7F35">
        <w:trPr>
          <w:trHeight w:val="19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D953CC">
        <w:trPr>
          <w:trHeight w:val="377"/>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9F7F35">
        <w:trPr>
          <w:trHeight w:val="797"/>
        </w:trPr>
        <w:tc>
          <w:tcPr>
            <w:tcW w:w="1242"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zákoníku s tím, že tento nápad se 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sidRPr="009459E5">
              <w:rPr>
                <w:rFonts w:ascii="Garamond" w:hAnsi="Garamond"/>
              </w:rPr>
              <w:t>osažitelnosti po pracovní době.</w:t>
            </w:r>
          </w:p>
        </w:tc>
      </w:tr>
      <w:tr w:rsidR="00626926" w:rsidRPr="009459E5" w:rsidTr="00E22187">
        <w:trPr>
          <w:trHeight w:val="4135"/>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626926">
        <w:trPr>
          <w:trHeight w:val="945"/>
        </w:trPr>
        <w:tc>
          <w:tcPr>
            <w:tcW w:w="1242"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2759F2" w:rsidRPr="009459E5" w:rsidRDefault="00957C5D" w:rsidP="00AD51BF">
            <w:pPr>
              <w:jc w:val="center"/>
              <w:rPr>
                <w:rFonts w:ascii="Garamond" w:hAnsi="Garamond"/>
              </w:rPr>
            </w:pPr>
            <w:r w:rsidRPr="009459E5">
              <w:rPr>
                <w:rFonts w:ascii="Garamond" w:hAnsi="Garamond"/>
              </w:rPr>
              <w:t>Mgr. Andrea Mikolášová</w:t>
            </w:r>
            <w:r w:rsidRPr="009459E5">
              <w:rPr>
                <w:rFonts w:ascii="Garamond" w:hAnsi="Garamond"/>
              </w:rPr>
              <w:b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B55203">
        <w:trPr>
          <w:trHeight w:val="675"/>
        </w:trPr>
        <w:tc>
          <w:tcPr>
            <w:tcW w:w="1242"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B55203">
        <w:trPr>
          <w:trHeight w:val="420"/>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Pr="009459E5" w:rsidRDefault="00626926" w:rsidP="00E01679">
            <w:pPr>
              <w:jc w:val="center"/>
              <w:rPr>
                <w:rFonts w:ascii="Garamond" w:hAnsi="Garamond"/>
              </w:rPr>
            </w:pPr>
            <w:r w:rsidRPr="009459E5">
              <w:rPr>
                <w:rFonts w:ascii="Garamond" w:hAnsi="Garamond"/>
              </w:rPr>
              <w:t>Ladislava Vašková</w:t>
            </w: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B55203">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B55203">
        <w:tc>
          <w:tcPr>
            <w:tcW w:w="1242"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9C0069">
        <w:trPr>
          <w:trHeight w:val="1119"/>
        </w:trPr>
        <w:tc>
          <w:tcPr>
            <w:tcW w:w="1242"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9459E5" w:rsidRDefault="00A63698" w:rsidP="00626926">
            <w:pPr>
              <w:jc w:val="center"/>
              <w:rPr>
                <w:rFonts w:ascii="Garamond" w:hAnsi="Garamond"/>
                <w:b/>
                <w:u w:val="single"/>
              </w:rPr>
            </w:pPr>
            <w:r w:rsidRPr="009459E5">
              <w:rPr>
                <w:rFonts w:ascii="Garamond" w:hAnsi="Garamond"/>
                <w:b/>
                <w:u w:val="single"/>
              </w:rPr>
              <w:t>Mgr. Aleš Grombíř</w:t>
            </w:r>
          </w:p>
          <w:p w:rsidR="00A63698" w:rsidRPr="009459E5" w:rsidRDefault="00A63698" w:rsidP="00626926">
            <w:pPr>
              <w:jc w:val="center"/>
              <w:rPr>
                <w:rFonts w:ascii="Garamond" w:hAnsi="Garamond"/>
              </w:rPr>
            </w:pP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9459E5" w:rsidRDefault="00A63698" w:rsidP="00626926">
            <w:pPr>
              <w:rPr>
                <w:rFonts w:ascii="Garamond" w:hAnsi="Garamond"/>
                <w:bCs/>
              </w:rPr>
            </w:pPr>
            <w:r w:rsidRPr="009459E5">
              <w:rPr>
                <w:rFonts w:ascii="Garamond" w:hAnsi="Garamond"/>
                <w:b/>
                <w:bCs/>
              </w:rPr>
              <w:t xml:space="preserve">Věci agendy rejstříku T </w:t>
            </w:r>
            <w:r w:rsidRPr="009459E5">
              <w:rPr>
                <w:rFonts w:ascii="Garamond" w:hAnsi="Garamond"/>
                <w:bCs/>
              </w:rPr>
              <w:t>– v rozsahu 90 %, 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276D4B" w:rsidRPr="00E22187" w:rsidRDefault="00276D4B" w:rsidP="00276D4B">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F43A3C">
        <w:trPr>
          <w:trHeight w:val="3814"/>
        </w:trPr>
        <w:tc>
          <w:tcPr>
            <w:tcW w:w="1242"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9C0069">
        <w:trPr>
          <w:trHeight w:val="1119"/>
        </w:trPr>
        <w:tc>
          <w:tcPr>
            <w:tcW w:w="1242"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AD51BF" w:rsidRPr="009459E5" w:rsidRDefault="00AD51BF" w:rsidP="009C0069">
            <w:pPr>
              <w:jc w:val="center"/>
              <w:rPr>
                <w:rFonts w:ascii="Garamond" w:hAnsi="Garamond"/>
                <w:szCs w:val="22"/>
              </w:rPr>
            </w:pPr>
            <w:r w:rsidRPr="009459E5">
              <w:rPr>
                <w:rFonts w:ascii="Garamond" w:hAnsi="Garamond"/>
              </w:rPr>
              <w:t>Mgr. Andrea Mikolášová</w:t>
            </w:r>
            <w:r w:rsidRPr="009459E5">
              <w:rPr>
                <w:rFonts w:ascii="Garamond" w:hAnsi="Garamond"/>
              </w:rPr>
              <w:br/>
            </w: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D06F84">
        <w:trPr>
          <w:trHeight w:val="645"/>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D06F84">
        <w:trPr>
          <w:trHeight w:val="210"/>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Pr="009459E5" w:rsidRDefault="00A63698" w:rsidP="00276D4B">
            <w:pPr>
              <w:jc w:val="center"/>
              <w:rPr>
                <w:rFonts w:ascii="Garamond" w:hAnsi="Garamond"/>
              </w:rPr>
            </w:pPr>
            <w:r w:rsidRPr="009459E5">
              <w:rPr>
                <w:rFonts w:ascii="Garamond" w:hAnsi="Garamond"/>
              </w:rPr>
              <w:t>Hana Sládková</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53058E">
        <w:trPr>
          <w:trHeight w:val="826"/>
        </w:trPr>
        <w:tc>
          <w:tcPr>
            <w:tcW w:w="1242" w:type="dxa"/>
            <w:vMerge w:val="restart"/>
          </w:tcPr>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3E5264">
            <w:pPr>
              <w:jc w:val="center"/>
              <w:rPr>
                <w:rFonts w:ascii="Garamond" w:hAnsi="Garamond"/>
                <w:b/>
              </w:rPr>
            </w:pPr>
            <w:r w:rsidRPr="009459E5">
              <w:rPr>
                <w:rFonts w:ascii="Garamond" w:hAnsi="Garamond"/>
                <w:b/>
              </w:rPr>
              <w:t>18</w:t>
            </w:r>
          </w:p>
        </w:tc>
        <w:tc>
          <w:tcPr>
            <w:tcW w:w="3261" w:type="dxa"/>
          </w:tcPr>
          <w:p w:rsidR="0053058E" w:rsidRPr="009459E5" w:rsidRDefault="0053058E" w:rsidP="00626926">
            <w:pPr>
              <w:rPr>
                <w:rFonts w:ascii="Garamond" w:hAnsi="Garamond"/>
                <w:u w:val="single"/>
              </w:rPr>
            </w:pPr>
          </w:p>
          <w:p w:rsidR="0053058E" w:rsidRPr="009459E5" w:rsidRDefault="0053058E" w:rsidP="003E5264">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53058E" w:rsidRPr="009459E5" w:rsidRDefault="0053058E" w:rsidP="003E5264">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rPr>
              <w:t xml:space="preserve"> – v rozsahu 100 %</w:t>
            </w:r>
          </w:p>
          <w:p w:rsidR="0053058E" w:rsidRPr="009459E5" w:rsidRDefault="0053058E" w:rsidP="003E5264">
            <w:pPr>
              <w:jc w:val="both"/>
              <w:rPr>
                <w:rFonts w:ascii="Garamond" w:hAnsi="Garamond"/>
                <w:color w:val="FF0000"/>
              </w:rPr>
            </w:pPr>
            <w:r w:rsidRPr="009459E5">
              <w:rPr>
                <w:rFonts w:ascii="Garamond" w:hAnsi="Garamond"/>
              </w:rPr>
              <w:t>Rozhodová</w:t>
            </w:r>
            <w:r w:rsidR="00AE09F3" w:rsidRPr="009459E5">
              <w:rPr>
                <w:rFonts w:ascii="Garamond" w:hAnsi="Garamond"/>
              </w:rPr>
              <w:t>ní v přípravném trestním řízení s výjimkou zjednodušeného řízení se zadrženým.</w:t>
            </w:r>
          </w:p>
          <w:p w:rsidR="0053058E" w:rsidRPr="009459E5" w:rsidRDefault="0053058E" w:rsidP="0053058E">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C72A2C" w:rsidRPr="009459E5" w:rsidRDefault="00C72A2C" w:rsidP="00C72A2C">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53058E" w:rsidRPr="009459E5" w:rsidRDefault="0053058E" w:rsidP="00626926">
            <w:pPr>
              <w:pStyle w:val="Default"/>
              <w:jc w:val="both"/>
              <w:rPr>
                <w:rFonts w:ascii="Garamond" w:hAnsi="Garamond"/>
                <w:color w:val="auto"/>
              </w:rPr>
            </w:pPr>
          </w:p>
        </w:tc>
      </w:tr>
      <w:tr w:rsidR="0053058E" w:rsidRPr="009459E5" w:rsidTr="002D7BB2">
        <w:trPr>
          <w:trHeight w:val="1688"/>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rPr>
            </w:pPr>
            <w:r w:rsidRPr="009459E5">
              <w:rPr>
                <w:rFonts w:ascii="Garamond" w:hAnsi="Garamond"/>
              </w:rPr>
              <w:t>zástupce pro jednorázové úkony</w:t>
            </w:r>
          </w:p>
          <w:p w:rsidR="0053058E" w:rsidRPr="009459E5" w:rsidRDefault="0053058E" w:rsidP="003E5264">
            <w:pPr>
              <w:jc w:val="center"/>
              <w:rPr>
                <w:rFonts w:ascii="Garamond" w:hAnsi="Garamond"/>
              </w:rPr>
            </w:pPr>
            <w:r w:rsidRPr="009459E5">
              <w:rPr>
                <w:rFonts w:ascii="Garamond" w:hAnsi="Garamond"/>
              </w:rPr>
              <w:t>Mgr. Kristina Pavlisová</w:t>
            </w:r>
          </w:p>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sz w:val="22"/>
                <w:szCs w:val="22"/>
              </w:rPr>
            </w:pPr>
            <w:r w:rsidRPr="009459E5">
              <w:rPr>
                <w:rFonts w:ascii="Garamond" w:hAnsi="Garamond"/>
                <w:sz w:val="22"/>
                <w:szCs w:val="22"/>
              </w:rPr>
              <w:t>zástup dlouhodobé nepřítomnosti</w:t>
            </w:r>
          </w:p>
          <w:p w:rsidR="0053058E" w:rsidRPr="009459E5" w:rsidRDefault="0053058E" w:rsidP="002D7BB2">
            <w:pPr>
              <w:jc w:val="center"/>
              <w:rPr>
                <w:rFonts w:ascii="Garamond" w:hAnsi="Garamond"/>
              </w:rPr>
            </w:pPr>
            <w:r w:rsidRPr="009459E5">
              <w:rPr>
                <w:rFonts w:ascii="Garamond" w:hAnsi="Garamond"/>
              </w:rPr>
              <w:t>JUDr. Michal Pařez</w:t>
            </w:r>
          </w:p>
        </w:tc>
        <w:tc>
          <w:tcPr>
            <w:tcW w:w="9355" w:type="dxa"/>
            <w:vMerge/>
          </w:tcPr>
          <w:p w:rsidR="0053058E" w:rsidRPr="009459E5" w:rsidRDefault="0053058E" w:rsidP="00626926">
            <w:pPr>
              <w:pStyle w:val="Default"/>
              <w:jc w:val="both"/>
              <w:rPr>
                <w:rFonts w:ascii="Garamond" w:hAnsi="Garamond"/>
                <w:b/>
                <w:bCs/>
                <w:color w:val="auto"/>
              </w:rPr>
            </w:pPr>
          </w:p>
        </w:tc>
      </w:tr>
      <w:tr w:rsidR="0053058E" w:rsidRPr="009459E5" w:rsidTr="00D06F84">
        <w:trPr>
          <w:trHeight w:val="536"/>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53058E">
            <w:pPr>
              <w:pStyle w:val="Nadpis5"/>
              <w:jc w:val="left"/>
              <w:outlineLvl w:val="4"/>
              <w:rPr>
                <w:rFonts w:ascii="Garamond" w:hAnsi="Garamond"/>
                <w:bCs/>
                <w:sz w:val="24"/>
                <w:szCs w:val="24"/>
              </w:rPr>
            </w:pPr>
            <w:r w:rsidRPr="009459E5">
              <w:rPr>
                <w:rFonts w:ascii="Garamond" w:hAnsi="Garamond"/>
                <w:bCs/>
                <w:sz w:val="24"/>
                <w:szCs w:val="24"/>
              </w:rPr>
              <w:t>asistent soudce:</w:t>
            </w:r>
          </w:p>
          <w:p w:rsidR="0053058E" w:rsidRPr="009459E5" w:rsidRDefault="0053058E" w:rsidP="0053058E">
            <w:pPr>
              <w:jc w:val="center"/>
              <w:rPr>
                <w:rFonts w:ascii="Garamond" w:hAnsi="Garamond"/>
              </w:rPr>
            </w:pPr>
            <w:r w:rsidRPr="009459E5">
              <w:rPr>
                <w:rFonts w:ascii="Garamond" w:hAnsi="Garamond"/>
              </w:rPr>
              <w:t>Mgr. Anna Trhlíková</w:t>
            </w:r>
          </w:p>
          <w:p w:rsidR="0053058E" w:rsidRPr="009459E5" w:rsidRDefault="0053058E" w:rsidP="0053058E">
            <w:pPr>
              <w:jc w:val="center"/>
              <w:rPr>
                <w:rFonts w:ascii="Garamond" w:hAnsi="Garamond"/>
                <w:sz w:val="22"/>
                <w:szCs w:val="22"/>
              </w:rPr>
            </w:pPr>
            <w:r w:rsidRPr="009459E5">
              <w:rPr>
                <w:rFonts w:ascii="Garamond" w:hAnsi="Garamond"/>
                <w:sz w:val="22"/>
                <w:szCs w:val="22"/>
              </w:rPr>
              <w:t xml:space="preserve"> (zástup Mgr. Veronika Sekerová)</w:t>
            </w:r>
          </w:p>
          <w:p w:rsidR="0053058E" w:rsidRPr="009459E5" w:rsidRDefault="0053058E" w:rsidP="003E5264">
            <w:pPr>
              <w:jc w:val="center"/>
              <w:rPr>
                <w:rFonts w:ascii="Garamond" w:hAnsi="Garamond"/>
              </w:rPr>
            </w:pPr>
          </w:p>
        </w:tc>
        <w:tc>
          <w:tcPr>
            <w:tcW w:w="9355" w:type="dxa"/>
          </w:tcPr>
          <w:p w:rsidR="0053058E" w:rsidRPr="009459E5" w:rsidRDefault="0053058E" w:rsidP="0053058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3058E" w:rsidRPr="009459E5" w:rsidRDefault="0053058E" w:rsidP="0053058E">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276D4B" w:rsidRPr="009459E5" w:rsidRDefault="00276D4B"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ook w:val="04A0" w:firstRow="1" w:lastRow="0" w:firstColumn="1" w:lastColumn="0" w:noHBand="0" w:noVBand="1"/>
      </w:tblPr>
      <w:tblGrid>
        <w:gridCol w:w="1094"/>
        <w:gridCol w:w="3392"/>
        <w:gridCol w:w="9506"/>
      </w:tblGrid>
      <w:tr w:rsidR="009F7F35" w:rsidRPr="009459E5" w:rsidTr="00E40A9A">
        <w:trPr>
          <w:trHeight w:val="591"/>
        </w:trPr>
        <w:tc>
          <w:tcPr>
            <w:tcW w:w="391"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97"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AC3FD4">
        <w:trPr>
          <w:trHeight w:val="904"/>
        </w:trPr>
        <w:tc>
          <w:tcPr>
            <w:tcW w:w="391"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97" w:type="pct"/>
            <w:vMerge w:val="restart"/>
          </w:tcPr>
          <w:p w:rsidR="002759F2" w:rsidRDefault="002759F2" w:rsidP="009B2841">
            <w:pPr>
              <w:tabs>
                <w:tab w:val="left" w:pos="6255"/>
              </w:tabs>
              <w:rPr>
                <w:rFonts w:ascii="Garamond" w:hAnsi="Garamond"/>
                <w:bCs/>
                <w:color w:val="FF0000"/>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CC5362" w:rsidRPr="000F06A6">
              <w:rPr>
                <w:rFonts w:ascii="Garamond" w:hAnsi="Garamond"/>
                <w:bCs/>
              </w:rPr>
              <w:t>v rozsahu 50 %.</w:t>
            </w:r>
          </w:p>
          <w:p w:rsidR="001B474C" w:rsidRPr="00CA568E" w:rsidRDefault="002759F2" w:rsidP="009B2841">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sidR="00CA568E">
              <w:rPr>
                <w:rFonts w:ascii="Garamond" w:hAnsi="Garamond"/>
                <w:bCs/>
              </w:rPr>
              <w:t xml:space="preserve"> </w:t>
            </w:r>
            <w:r w:rsidR="006C46F7" w:rsidRPr="005E0D9B">
              <w:rPr>
                <w:rFonts w:ascii="Garamond" w:hAnsi="Garamond"/>
                <w:bCs/>
              </w:rPr>
              <w:t>v rozsahu 25 %</w:t>
            </w:r>
            <w:r w:rsidR="009B2841" w:rsidRPr="00CA568E">
              <w:rPr>
                <w:rFonts w:ascii="Garamond" w:hAnsi="Garamond"/>
                <w:bCs/>
              </w:rPr>
              <w:tab/>
            </w:r>
          </w:p>
          <w:p w:rsidR="001D5C0B" w:rsidRPr="00CA568E" w:rsidRDefault="007129E5" w:rsidP="007129E5">
            <w:pPr>
              <w:rPr>
                <w:rFonts w:ascii="Garamond" w:hAnsi="Garamond"/>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ř.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9C0069">
        <w:trPr>
          <w:trHeight w:val="4019"/>
        </w:trPr>
        <w:tc>
          <w:tcPr>
            <w:tcW w:w="391"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9459E5" w:rsidRDefault="002759F2" w:rsidP="00497AE7">
            <w:pPr>
              <w:jc w:val="center"/>
              <w:rPr>
                <w:rFonts w:ascii="Garamond" w:hAnsi="Garamond"/>
              </w:rPr>
            </w:pPr>
            <w:r w:rsidRPr="009459E5">
              <w:rPr>
                <w:rFonts w:ascii="Garamond" w:hAnsi="Garamond"/>
              </w:rPr>
              <w:t>JUDr. Markéta Švarcová</w:t>
            </w:r>
          </w:p>
          <w:p w:rsidR="00BB707B" w:rsidRPr="00D3000D" w:rsidRDefault="00BB707B" w:rsidP="00BB707B">
            <w:pPr>
              <w:jc w:val="center"/>
              <w:rPr>
                <w:rFonts w:ascii="Garamond" w:hAnsi="Garamond"/>
                <w:strike/>
              </w:rPr>
            </w:pPr>
            <w:r w:rsidRPr="00D3000D">
              <w:rPr>
                <w:rFonts w:ascii="Garamond" w:hAnsi="Garamond"/>
                <w:strike/>
              </w:rPr>
              <w:t>Mgr. Gabriela Kadlecová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JUDr. Tomáš Štindl</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E16013" w:rsidRPr="00E16013" w:rsidRDefault="00B103D5" w:rsidP="00D3000D">
            <w:pPr>
              <w:jc w:val="center"/>
              <w:rPr>
                <w:rFonts w:ascii="Garamond" w:hAnsi="Garamond"/>
              </w:rPr>
            </w:pPr>
            <w:r w:rsidRPr="009459E5">
              <w:rPr>
                <w:rFonts w:ascii="Garamond" w:hAnsi="Garamond"/>
              </w:rPr>
              <w:t>Mgr. Hana Stehlik Vodrážková</w:t>
            </w:r>
          </w:p>
        </w:tc>
        <w:tc>
          <w:tcPr>
            <w:tcW w:w="3397"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AC3FD4">
        <w:trPr>
          <w:trHeight w:val="570"/>
        </w:trPr>
        <w:tc>
          <w:tcPr>
            <w:tcW w:w="391"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Pr="009459E5" w:rsidRDefault="007A4B5A" w:rsidP="007A4B5A">
            <w:pPr>
              <w:jc w:val="center"/>
              <w:rPr>
                <w:rFonts w:ascii="Garamond" w:hAnsi="Garamond"/>
              </w:rPr>
            </w:pPr>
            <w:r w:rsidRPr="009459E5">
              <w:rPr>
                <w:rFonts w:ascii="Garamond" w:hAnsi="Garamond"/>
              </w:rPr>
              <w:t>Mgr. Anna Trhlíková</w:t>
            </w:r>
          </w:p>
          <w:p w:rsidR="007A4B5A" w:rsidRPr="009459E5" w:rsidRDefault="000A6D62" w:rsidP="00D3000D">
            <w:pPr>
              <w:pStyle w:val="Nadpis5"/>
              <w:outlineLvl w:val="4"/>
              <w:rPr>
                <w:rFonts w:ascii="Garamond" w:hAnsi="Garamond"/>
                <w:sz w:val="24"/>
                <w:szCs w:val="24"/>
              </w:rPr>
            </w:pPr>
            <w:r w:rsidRPr="009459E5">
              <w:rPr>
                <w:rFonts w:ascii="Garamond" w:hAnsi="Garamond"/>
                <w:sz w:val="24"/>
                <w:szCs w:val="24"/>
              </w:rPr>
              <w:t>(zástup Mgr. Marcela Součková)</w:t>
            </w:r>
          </w:p>
        </w:tc>
        <w:tc>
          <w:tcPr>
            <w:tcW w:w="3397"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211161"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101198" w:rsidRPr="009459E5" w:rsidTr="00E16013">
        <w:trPr>
          <w:trHeight w:val="565"/>
        </w:trPr>
        <w:tc>
          <w:tcPr>
            <w:tcW w:w="391" w:type="pct"/>
            <w:vMerge/>
          </w:tcPr>
          <w:p w:rsidR="00101198" w:rsidRPr="009459E5" w:rsidRDefault="00101198" w:rsidP="00101198">
            <w:pPr>
              <w:jc w:val="both"/>
              <w:rPr>
                <w:rFonts w:ascii="Garamond" w:hAnsi="Garamond"/>
                <w:b/>
              </w:rPr>
            </w:pPr>
          </w:p>
        </w:tc>
        <w:tc>
          <w:tcPr>
            <w:tcW w:w="1212" w:type="pct"/>
          </w:tcPr>
          <w:p w:rsidR="00101198" w:rsidRPr="009459E5" w:rsidRDefault="00101198" w:rsidP="00101198">
            <w:pPr>
              <w:pStyle w:val="Nadpis5"/>
              <w:jc w:val="left"/>
              <w:outlineLvl w:val="4"/>
              <w:rPr>
                <w:rFonts w:ascii="Garamond" w:hAnsi="Garamond"/>
                <w:bCs/>
                <w:sz w:val="24"/>
                <w:szCs w:val="24"/>
              </w:rPr>
            </w:pPr>
            <w:r w:rsidRPr="009459E5">
              <w:rPr>
                <w:rFonts w:ascii="Garamond" w:hAnsi="Garamond"/>
                <w:bCs/>
                <w:sz w:val="24"/>
                <w:szCs w:val="24"/>
              </w:rPr>
              <w:t>asistentka soudce:</w:t>
            </w:r>
          </w:p>
          <w:p w:rsidR="00E16013" w:rsidRPr="009459E5" w:rsidRDefault="00101198" w:rsidP="00D3000D">
            <w:pPr>
              <w:jc w:val="center"/>
              <w:rPr>
                <w:rFonts w:ascii="Garamond" w:hAnsi="Garamond"/>
              </w:rPr>
            </w:pPr>
            <w:r w:rsidRPr="009459E5">
              <w:rPr>
                <w:rFonts w:ascii="Garamond" w:hAnsi="Garamond"/>
              </w:rPr>
              <w:t>Mgr. Lucie Šimková</w:t>
            </w:r>
          </w:p>
          <w:p w:rsidR="00101198" w:rsidRPr="00E16013" w:rsidRDefault="00E16013" w:rsidP="00D3000D">
            <w:pPr>
              <w:pStyle w:val="Nadpis5"/>
              <w:outlineLvl w:val="4"/>
              <w:rPr>
                <w:rFonts w:ascii="Garamond" w:hAnsi="Garamond"/>
                <w:sz w:val="24"/>
                <w:szCs w:val="24"/>
              </w:rPr>
            </w:pPr>
            <w:r>
              <w:rPr>
                <w:rFonts w:ascii="Garamond" w:hAnsi="Garamond"/>
                <w:sz w:val="24"/>
                <w:szCs w:val="24"/>
              </w:rPr>
              <w:t>(zástup Mgr. Marcela Součková)</w:t>
            </w:r>
          </w:p>
        </w:tc>
        <w:tc>
          <w:tcPr>
            <w:tcW w:w="3397" w:type="pct"/>
          </w:tcPr>
          <w:p w:rsidR="00101198" w:rsidRPr="00E22187" w:rsidRDefault="00101198" w:rsidP="00101198">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BE098C" w:rsidRPr="00E22187" w:rsidRDefault="00101198" w:rsidP="00101198">
            <w:pPr>
              <w:jc w:val="both"/>
              <w:rPr>
                <w:rFonts w:ascii="Garamond" w:hAnsi="Garamond"/>
              </w:rPr>
            </w:pPr>
            <w:r w:rsidRPr="00E22187">
              <w:rPr>
                <w:rFonts w:ascii="Garamond" w:hAnsi="Garamond"/>
              </w:rPr>
              <w:t>Vykonává činnost asistentky soudce dle zákona č. 6/2002 Sb., o soudech a soudcích.</w:t>
            </w:r>
          </w:p>
          <w:p w:rsidR="00E16013" w:rsidRDefault="00BE098C" w:rsidP="00E16013">
            <w:pPr>
              <w:jc w:val="both"/>
              <w:rPr>
                <w:rFonts w:ascii="Garamond" w:hAnsi="Garamond"/>
              </w:rPr>
            </w:pPr>
            <w:r w:rsidRPr="00E22187">
              <w:rPr>
                <w:rFonts w:ascii="Garamond" w:hAnsi="Garamond"/>
              </w:rPr>
              <w:t>Protokoly o souhlasu s osvojením dle § 810 o. z.</w:t>
            </w:r>
            <w:r w:rsidR="00DF74F3">
              <w:rPr>
                <w:rFonts w:ascii="Garamond" w:hAnsi="Garamond"/>
              </w:rPr>
              <w:t xml:space="preserve"> </w:t>
            </w:r>
          </w:p>
          <w:p w:rsidR="00E16013" w:rsidRPr="00E22187" w:rsidRDefault="009F4447" w:rsidP="00E16013">
            <w:pPr>
              <w:jc w:val="both"/>
              <w:rPr>
                <w:rFonts w:ascii="Garamond" w:hAnsi="Garamond"/>
                <w:bCs/>
              </w:rPr>
            </w:pPr>
            <w:r w:rsidRPr="00E22187">
              <w:rPr>
                <w:rFonts w:ascii="Garamond" w:hAnsi="Garamond"/>
                <w:bCs/>
              </w:rPr>
              <w:t>Se</w:t>
            </w:r>
            <w:r w:rsidR="00211161">
              <w:rPr>
                <w:rFonts w:ascii="Garamond" w:hAnsi="Garamond"/>
                <w:bCs/>
              </w:rPr>
              <w:t>pisování návrhů podle o. z.</w:t>
            </w:r>
          </w:p>
        </w:tc>
      </w:tr>
      <w:tr w:rsidR="009F7F35" w:rsidRPr="009459E5" w:rsidTr="00AC3FD4">
        <w:trPr>
          <w:trHeight w:val="570"/>
        </w:trPr>
        <w:tc>
          <w:tcPr>
            <w:tcW w:w="391"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Pr="00E16013" w:rsidRDefault="00E45DD4" w:rsidP="00E16013">
            <w:pPr>
              <w:jc w:val="center"/>
              <w:rPr>
                <w:rFonts w:ascii="Garamond" w:hAnsi="Garamond"/>
              </w:rPr>
            </w:pPr>
            <w:r w:rsidRPr="009459E5">
              <w:rPr>
                <w:rFonts w:ascii="Garamond" w:hAnsi="Garamond"/>
              </w:rPr>
              <w:t>Monika Frydryšková</w:t>
            </w:r>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Pavlína Mohsenová</w:t>
            </w:r>
          </w:p>
        </w:tc>
        <w:tc>
          <w:tcPr>
            <w:tcW w:w="3397"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211161" w:rsidRDefault="00587CDF" w:rsidP="00211161">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7F4665" w:rsidRPr="009459E5" w:rsidRDefault="007F4665" w:rsidP="00211161">
            <w:pPr>
              <w:ind w:left="34" w:hanging="34"/>
              <w:jc w:val="both"/>
              <w:rPr>
                <w:rFonts w:ascii="Garamond" w:hAnsi="Garamond"/>
              </w:rPr>
            </w:pPr>
          </w:p>
        </w:tc>
      </w:tr>
      <w:tr w:rsidR="00E40A9A" w:rsidRPr="009459E5" w:rsidTr="00F967D4">
        <w:trPr>
          <w:trHeight w:val="1892"/>
        </w:trPr>
        <w:tc>
          <w:tcPr>
            <w:tcW w:w="391" w:type="pct"/>
          </w:tcPr>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p w:rsidR="00E40A9A" w:rsidRPr="009459E5" w:rsidRDefault="00E40A9A" w:rsidP="00A92CE5">
            <w:pPr>
              <w:jc w:val="center"/>
              <w:rPr>
                <w:rFonts w:ascii="Garamond" w:hAnsi="Garamond"/>
                <w:b/>
              </w:rPr>
            </w:pPr>
            <w:r w:rsidRPr="009459E5">
              <w:rPr>
                <w:rFonts w:ascii="Garamond" w:hAnsi="Garamond"/>
                <w:b/>
              </w:rPr>
              <w:t>4</w:t>
            </w:r>
          </w:p>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tc>
        <w:tc>
          <w:tcPr>
            <w:tcW w:w="1212" w:type="pct"/>
          </w:tcPr>
          <w:p w:rsidR="00E40A9A" w:rsidRPr="00E22187" w:rsidRDefault="00E40A9A" w:rsidP="00A92CE5">
            <w:pPr>
              <w:jc w:val="center"/>
              <w:rPr>
                <w:rFonts w:ascii="Garamond" w:hAnsi="Garamond"/>
                <w:b/>
                <w:u w:val="single"/>
              </w:rPr>
            </w:pPr>
          </w:p>
          <w:p w:rsidR="00E40A9A" w:rsidRPr="00E22187" w:rsidRDefault="00E40A9A" w:rsidP="00A92CE5">
            <w:pPr>
              <w:jc w:val="center"/>
              <w:rPr>
                <w:rFonts w:ascii="Garamond" w:hAnsi="Garamond"/>
                <w:b/>
                <w:u w:val="single"/>
              </w:rPr>
            </w:pPr>
            <w:r w:rsidRPr="00E22187">
              <w:rPr>
                <w:rFonts w:ascii="Garamond" w:hAnsi="Garamond"/>
                <w:b/>
                <w:u w:val="single"/>
              </w:rPr>
              <w:t>Mgr. Sandra Zemanová</w:t>
            </w:r>
          </w:p>
          <w:p w:rsidR="00E40A9A" w:rsidRPr="00E22187" w:rsidRDefault="00E40A9A" w:rsidP="00E40A9A">
            <w:pPr>
              <w:rPr>
                <w:rFonts w:ascii="Garamond" w:hAnsi="Garamond"/>
                <w:u w:val="single"/>
              </w:rPr>
            </w:pPr>
          </w:p>
        </w:tc>
        <w:tc>
          <w:tcPr>
            <w:tcW w:w="3397" w:type="pct"/>
          </w:tcPr>
          <w:p w:rsidR="00E40A9A" w:rsidRPr="00E22187" w:rsidRDefault="00E40A9A" w:rsidP="00A92CE5">
            <w:pPr>
              <w:pStyle w:val="Zkladntext3"/>
              <w:rPr>
                <w:rFonts w:ascii="Garamond" w:hAnsi="Garamond"/>
                <w:sz w:val="24"/>
                <w:szCs w:val="24"/>
              </w:rPr>
            </w:pPr>
          </w:p>
          <w:p w:rsidR="00E40A9A" w:rsidRPr="00E22187" w:rsidRDefault="00E40A9A" w:rsidP="007D42C3">
            <w:pPr>
              <w:pStyle w:val="Zkladntext3"/>
              <w:rPr>
                <w:rFonts w:ascii="Garamond" w:hAnsi="Garamond"/>
                <w:sz w:val="24"/>
                <w:szCs w:val="24"/>
              </w:rPr>
            </w:pPr>
            <w:r w:rsidRPr="00E22187">
              <w:rPr>
                <w:rFonts w:ascii="Garamond" w:hAnsi="Garamond"/>
                <w:sz w:val="24"/>
                <w:szCs w:val="24"/>
              </w:rPr>
              <w:t>Od 1. 2. 2022 se z důvodu mateřské dovolené Mgr. Sandry Zemanové věci nacházející se v soudním oddělení 4 rozdělují tak, že se rozdělí do soudních oddělení 6, 9, 10, 12, 13, 18 a 19 rotačním způsobem podle data nápadu, přičemž do soudních oddělení 9 a 13 bude přidělena věc pouze v každém druhém kole a do soudních oddělení 6 a 19 pouze v každém čtvrtém kole.</w:t>
            </w:r>
          </w:p>
          <w:p w:rsidR="00E40A9A" w:rsidRPr="00F967D4" w:rsidRDefault="00E40A9A" w:rsidP="00F967D4">
            <w:pPr>
              <w:rPr>
                <w:rFonts w:ascii="Garamond" w:hAnsi="Garamond"/>
                <w:bCs/>
              </w:rPr>
            </w:pPr>
            <w:r w:rsidRPr="00E22187">
              <w:rPr>
                <w:rFonts w:ascii="Garamond" w:hAnsi="Garamond"/>
                <w:bCs/>
              </w:rPr>
              <w:t>Výše uvedené rozdělení věcí viz příloha č. 4 rozvrhu práce.</w:t>
            </w:r>
          </w:p>
        </w:tc>
      </w:tr>
      <w:tr w:rsidR="00420DC2" w:rsidRPr="009459E5" w:rsidTr="00420DC2">
        <w:trPr>
          <w:trHeight w:val="645"/>
        </w:trPr>
        <w:tc>
          <w:tcPr>
            <w:tcW w:w="391"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420DC2" w:rsidRDefault="00420DC2"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97"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odst. 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420DC2" w:rsidRPr="009459E5" w:rsidTr="0093300E">
        <w:trPr>
          <w:trHeight w:val="3915"/>
        </w:trPr>
        <w:tc>
          <w:tcPr>
            <w:tcW w:w="391"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Mgr. Markéta Lanzová</w:t>
            </w:r>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0E6F5E" w:rsidRDefault="00420DC2" w:rsidP="00420DC2">
            <w:pPr>
              <w:jc w:val="center"/>
              <w:rPr>
                <w:rFonts w:ascii="Garamond" w:hAnsi="Garamond"/>
              </w:rPr>
            </w:pPr>
            <w:r w:rsidRPr="000E6F5E">
              <w:rPr>
                <w:rFonts w:ascii="Garamond" w:hAnsi="Garamond"/>
              </w:rPr>
              <w:t>JUDr. Markéta Švarcová</w:t>
            </w:r>
          </w:p>
          <w:p w:rsidR="00BB707B" w:rsidRPr="000E6F5E" w:rsidRDefault="00BB707B" w:rsidP="00BB707B">
            <w:pPr>
              <w:jc w:val="center"/>
              <w:rPr>
                <w:rFonts w:ascii="Garamond" w:hAnsi="Garamond"/>
                <w:strike/>
              </w:rPr>
            </w:pPr>
            <w:r w:rsidRPr="000E6F5E">
              <w:rPr>
                <w:rFonts w:ascii="Garamond" w:hAnsi="Garamond"/>
                <w:strike/>
              </w:rPr>
              <w:t>Mgr. Gabriela Kadlecová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JUDr. Tomáš Štindl</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Mgr. Hana Stehlik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Pr="00BB707B" w:rsidRDefault="00420DC2" w:rsidP="00BB707B">
            <w:pPr>
              <w:jc w:val="center"/>
              <w:rPr>
                <w:rFonts w:ascii="Garamond" w:hAnsi="Garamond"/>
                <w:strike/>
              </w:rPr>
            </w:pPr>
            <w:r w:rsidRPr="00E22187">
              <w:rPr>
                <w:rFonts w:ascii="Garamond" w:hAnsi="Garamond"/>
                <w:strike/>
              </w:rPr>
              <w:t>Mgr. Sandra Zemanová</w:t>
            </w:r>
          </w:p>
        </w:tc>
        <w:tc>
          <w:tcPr>
            <w:tcW w:w="3397" w:type="pct"/>
            <w:vMerge/>
          </w:tcPr>
          <w:p w:rsidR="00420DC2" w:rsidRPr="009459E5" w:rsidRDefault="00420DC2" w:rsidP="00560E0B">
            <w:pPr>
              <w:rPr>
                <w:rFonts w:ascii="Garamond" w:hAnsi="Garamond"/>
                <w:b/>
                <w:bCs/>
              </w:rPr>
            </w:pPr>
          </w:p>
        </w:tc>
      </w:tr>
      <w:tr w:rsidR="006C5CDB" w:rsidRPr="009459E5" w:rsidTr="00B92D55">
        <w:trPr>
          <w:trHeight w:val="1092"/>
        </w:trPr>
        <w:tc>
          <w:tcPr>
            <w:tcW w:w="391"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97"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6C5CDB" w:rsidRPr="009459E5" w:rsidTr="00B81EDE">
        <w:trPr>
          <w:trHeight w:val="1344"/>
        </w:trPr>
        <w:tc>
          <w:tcPr>
            <w:tcW w:w="391"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Jana Feriová</w:t>
            </w:r>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Pavlína Mohsenová</w:t>
            </w:r>
          </w:p>
        </w:tc>
        <w:tc>
          <w:tcPr>
            <w:tcW w:w="3397"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C5CDB" w:rsidRPr="00E22187"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663902" w:rsidRPr="00E22187" w:rsidRDefault="00663902" w:rsidP="00BE098C">
            <w:pPr>
              <w:rPr>
                <w:rFonts w:ascii="Garamond" w:hAnsi="Garamond"/>
              </w:rPr>
            </w:pPr>
          </w:p>
        </w:tc>
      </w:tr>
      <w:tr w:rsidR="005F5ED2" w:rsidRPr="009459E5" w:rsidTr="00FC199B">
        <w:trPr>
          <w:trHeight w:val="1068"/>
        </w:trPr>
        <w:tc>
          <w:tcPr>
            <w:tcW w:w="391"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320C16" w:rsidRPr="009459E5" w:rsidRDefault="00320C16" w:rsidP="005F5ED2">
            <w:pPr>
              <w:jc w:val="center"/>
              <w:rPr>
                <w:rFonts w:ascii="Garamond" w:hAnsi="Garamond"/>
              </w:rPr>
            </w:pPr>
          </w:p>
          <w:p w:rsidR="00320C16" w:rsidRPr="009459E5" w:rsidRDefault="00320C16"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Mgr. Markéta Lanzová</w:t>
            </w:r>
          </w:p>
          <w:p w:rsidR="005F5ED2" w:rsidRPr="00E22187"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E22187" w:rsidRDefault="005F5ED2" w:rsidP="005F5ED2">
            <w:pPr>
              <w:rPr>
                <w:rFonts w:ascii="Garamond" w:hAnsi="Garamond"/>
                <w:bCs/>
              </w:rPr>
            </w:pPr>
            <w:r w:rsidRPr="00E22187">
              <w:rPr>
                <w:rFonts w:ascii="Garamond" w:hAnsi="Garamond"/>
                <w:b/>
                <w:bCs/>
              </w:rPr>
              <w:t>Věci agendy rejstříku C</w:t>
            </w:r>
            <w:r w:rsidRPr="00E22187">
              <w:rPr>
                <w:rFonts w:ascii="Garamond" w:hAnsi="Garamond"/>
                <w:bCs/>
              </w:rPr>
              <w:t xml:space="preserve"> – </w:t>
            </w:r>
            <w:r w:rsidR="006C5CDB" w:rsidRPr="00E22187">
              <w:rPr>
                <w:rFonts w:ascii="Garamond" w:hAnsi="Garamond"/>
                <w:bCs/>
              </w:rPr>
              <w:t>v rozsahu 30 %</w:t>
            </w:r>
          </w:p>
          <w:p w:rsidR="005F5ED2" w:rsidRPr="00E22187" w:rsidRDefault="005F5ED2"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FC199B">
        <w:trPr>
          <w:trHeight w:val="4117"/>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B707B" w:rsidRPr="000E6F5E" w:rsidRDefault="000E6F5E" w:rsidP="000E6F5E">
            <w:pPr>
              <w:jc w:val="center"/>
              <w:rPr>
                <w:rFonts w:ascii="Garamond" w:hAnsi="Garamond"/>
              </w:rPr>
            </w:pPr>
            <w:r>
              <w:rPr>
                <w:rFonts w:ascii="Garamond" w:hAnsi="Garamond"/>
              </w:rPr>
              <w:t>JUDr. Markéta Švarcová</w:t>
            </w:r>
          </w:p>
          <w:p w:rsidR="00B103D5" w:rsidRPr="000E6F5E" w:rsidRDefault="00BB707B" w:rsidP="00BB707B">
            <w:pPr>
              <w:jc w:val="center"/>
              <w:rPr>
                <w:rFonts w:ascii="Garamond" w:hAnsi="Garamond"/>
                <w:strike/>
              </w:rPr>
            </w:pPr>
            <w:r w:rsidRPr="000E6F5E">
              <w:rPr>
                <w:rFonts w:ascii="Garamond" w:hAnsi="Garamond"/>
                <w:strike/>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97"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52428C">
        <w:trPr>
          <w:trHeight w:val="1832"/>
        </w:trPr>
        <w:tc>
          <w:tcPr>
            <w:tcW w:w="391"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EC52B0" w:rsidRDefault="00FC199B" w:rsidP="00FC199B">
            <w:pPr>
              <w:rPr>
                <w:rFonts w:ascii="Garamond" w:hAnsi="Garamond"/>
                <w:u w:val="single"/>
              </w:rPr>
            </w:pPr>
            <w:r w:rsidRPr="009459E5">
              <w:rPr>
                <w:rFonts w:ascii="Garamond" w:hAnsi="Garamond"/>
                <w:u w:val="single"/>
              </w:rPr>
              <w:t>vedoucí kanceláře C:</w:t>
            </w:r>
          </w:p>
          <w:p w:rsidR="006C5CDB" w:rsidRDefault="00E22187" w:rsidP="00E22187">
            <w:pPr>
              <w:jc w:val="center"/>
              <w:rPr>
                <w:rFonts w:ascii="Garamond" w:hAnsi="Garamond"/>
              </w:rPr>
            </w:pPr>
            <w:r>
              <w:rPr>
                <w:rFonts w:ascii="Garamond" w:hAnsi="Garamond"/>
              </w:rPr>
              <w:t>Monika Frydryšková</w:t>
            </w:r>
          </w:p>
          <w:p w:rsidR="00E22187" w:rsidRPr="00E22187" w:rsidRDefault="00E22187" w:rsidP="00E22187">
            <w:pPr>
              <w:jc w:val="center"/>
              <w:rPr>
                <w:rFonts w:ascii="Garamond" w:hAnsi="Garamond"/>
              </w:rPr>
            </w:pPr>
          </w:p>
          <w:p w:rsidR="00FC199B" w:rsidRPr="009459E5" w:rsidRDefault="00FC199B" w:rsidP="00FC199B">
            <w:pPr>
              <w:rPr>
                <w:rFonts w:ascii="Garamond" w:hAnsi="Garamond"/>
                <w:u w:val="single"/>
              </w:rPr>
            </w:pPr>
            <w:r w:rsidRPr="009459E5">
              <w:rPr>
                <w:rFonts w:ascii="Garamond" w:hAnsi="Garamond"/>
                <w:u w:val="single"/>
              </w:rPr>
              <w:t>vedoucí kanceláře E, EXE:</w:t>
            </w:r>
          </w:p>
          <w:p w:rsidR="00FC199B" w:rsidRPr="009459E5" w:rsidRDefault="00FC199B" w:rsidP="00FC199B">
            <w:pPr>
              <w:jc w:val="center"/>
              <w:rPr>
                <w:rFonts w:ascii="Garamond" w:hAnsi="Garamond"/>
              </w:rPr>
            </w:pPr>
            <w:r w:rsidRPr="009459E5">
              <w:rPr>
                <w:rFonts w:ascii="Garamond" w:hAnsi="Garamond"/>
              </w:rPr>
              <w:t>Barbora Čerplová</w:t>
            </w:r>
          </w:p>
          <w:p w:rsidR="00FC199B" w:rsidRPr="009459E5" w:rsidRDefault="00FC199B" w:rsidP="00FC199B">
            <w:pPr>
              <w:rPr>
                <w:rFonts w:ascii="Garamond" w:hAnsi="Garamond"/>
              </w:rPr>
            </w:pPr>
            <w:r w:rsidRPr="009459E5">
              <w:rPr>
                <w:rFonts w:ascii="Garamond" w:hAnsi="Garamond"/>
              </w:rPr>
              <w:t>(zástup Hana Klimentová</w:t>
            </w:r>
            <w:r w:rsidR="00A37134" w:rsidRPr="009459E5">
              <w:rPr>
                <w:rFonts w:ascii="Garamond" w:hAnsi="Garamond"/>
              </w:rPr>
              <w:t>)</w:t>
            </w:r>
          </w:p>
        </w:tc>
        <w:tc>
          <w:tcPr>
            <w:tcW w:w="3397"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B103D5" w:rsidRPr="009459E5" w:rsidTr="00BE6683">
        <w:trPr>
          <w:trHeight w:val="7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Martina Žiláková</w:t>
            </w:r>
          </w:p>
          <w:p w:rsidR="00B103D5" w:rsidRPr="009459E5" w:rsidRDefault="00B103D5" w:rsidP="00B103D5">
            <w:pPr>
              <w:pStyle w:val="Nadpis5"/>
              <w:outlineLvl w:val="4"/>
              <w:rPr>
                <w:rFonts w:ascii="Garamond" w:hAnsi="Garamond"/>
                <w:sz w:val="24"/>
                <w:szCs w:val="24"/>
                <w:u w:val="none"/>
              </w:rPr>
            </w:pPr>
            <w:r w:rsidRPr="009459E5">
              <w:rPr>
                <w:rFonts w:ascii="Garamond" w:hAnsi="Garamond"/>
                <w:sz w:val="24"/>
                <w:szCs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14 EXE, E</w:t>
            </w:r>
            <w:r w:rsidRPr="009459E5">
              <w:rPr>
                <w:rFonts w:ascii="Garamond" w:hAnsi="Garamond"/>
              </w:rPr>
              <w:t xml:space="preserve"> – v rozsahu 70 % nápadu exekucí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bCs/>
              </w:rPr>
            </w:pPr>
            <w:r w:rsidRPr="009459E5">
              <w:rPr>
                <w:rFonts w:ascii="Garamond" w:hAnsi="Garamond"/>
                <w:b/>
              </w:rPr>
              <w:t>Věci agendy E</w:t>
            </w:r>
            <w:r w:rsidRPr="009459E5">
              <w:rPr>
                <w:rFonts w:ascii="Garamond" w:hAnsi="Garamond"/>
              </w:rPr>
              <w:t xml:space="preserve"> – </w:t>
            </w:r>
            <w:r w:rsidRPr="009459E5">
              <w:rPr>
                <w:rFonts w:ascii="Garamond" w:hAnsi="Garamond"/>
                <w:bCs/>
              </w:rPr>
              <w:t xml:space="preserve">úkony dle § 11 a 14 </w:t>
            </w:r>
            <w:r w:rsidRPr="009459E5">
              <w:rPr>
                <w:rFonts w:ascii="Garamond" w:hAnsi="Garamond"/>
              </w:rPr>
              <w:t>zákona č. 121/2008 Sb., o vyšších soudních úřednících v platném znění a na základě pověření předsedů senátů provádí úkony dle § 5.</w:t>
            </w:r>
          </w:p>
          <w:p w:rsidR="00FC199B" w:rsidRPr="009459E5" w:rsidRDefault="00B103D5" w:rsidP="00B103D5">
            <w:pPr>
              <w:jc w:val="both"/>
              <w:rPr>
                <w:rFonts w:ascii="Garamond" w:hAnsi="Garamond"/>
              </w:rPr>
            </w:pPr>
            <w:r w:rsidRPr="009459E5">
              <w:rPr>
                <w:rFonts w:ascii="Garamond" w:hAnsi="Garamond"/>
              </w:rPr>
              <w:t>Vyřizování nejasných podání E.</w:t>
            </w:r>
          </w:p>
          <w:p w:rsidR="00320C16" w:rsidRPr="009459E5" w:rsidRDefault="00320C16" w:rsidP="00B103D5">
            <w:pPr>
              <w:jc w:val="both"/>
              <w:rPr>
                <w:rFonts w:ascii="Garamond" w:hAnsi="Garamond"/>
              </w:rPr>
            </w:pPr>
          </w:p>
        </w:tc>
      </w:tr>
      <w:tr w:rsidR="00B103D5" w:rsidRPr="009459E5" w:rsidTr="00BE6683">
        <w:trPr>
          <w:trHeight w:val="90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Pr>
          <w:p w:rsidR="00B103D5" w:rsidRPr="009459E5" w:rsidRDefault="00B103D5" w:rsidP="00B103D5">
            <w:pPr>
              <w:jc w:val="both"/>
              <w:rPr>
                <w:rFonts w:ascii="Garamond" w:hAnsi="Garamond"/>
                <w:bCs/>
              </w:rPr>
            </w:pPr>
            <w:r w:rsidRPr="009459E5">
              <w:rPr>
                <w:rFonts w:ascii="Garamond" w:hAnsi="Garamond"/>
                <w:b/>
              </w:rPr>
              <w:t>Věci agendy rejstříku C</w:t>
            </w:r>
            <w:r w:rsidRPr="009459E5">
              <w:rPr>
                <w:rFonts w:ascii="Garamond" w:hAnsi="Garamond"/>
              </w:rPr>
              <w:t xml:space="preserve"> - p</w:t>
            </w:r>
            <w:r w:rsidRPr="009459E5">
              <w:rPr>
                <w:rFonts w:ascii="Garamond" w:hAnsi="Garamond"/>
                <w:bCs/>
              </w:rPr>
              <w:t xml:space="preserve">rovádí úkony dle § 11 a 14 </w:t>
            </w:r>
            <w:r w:rsidRPr="009459E5">
              <w:rPr>
                <w:rFonts w:ascii="Garamond" w:hAnsi="Garamond"/>
              </w:rPr>
              <w:t>zákona č. 121/2008 Sb., o vyšších soudních úřednících v platném znění a na základě pověření předsedkyně senátu provádí úkony dle § 5.</w:t>
            </w: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 v rozsahu 30 % 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320C16" w:rsidRDefault="00B103D5" w:rsidP="00B103D5">
            <w:pPr>
              <w:jc w:val="both"/>
              <w:rPr>
                <w:rFonts w:ascii="Garamond" w:hAnsi="Garamond"/>
                <w:bCs/>
              </w:rPr>
            </w:pPr>
            <w:r w:rsidRPr="009459E5">
              <w:rPr>
                <w:rFonts w:ascii="Garamond" w:hAnsi="Garamond"/>
                <w:bCs/>
              </w:rPr>
              <w:t>Výkon dohledu nad činností soudního exekutora.</w:t>
            </w:r>
          </w:p>
          <w:p w:rsidR="00420DC2" w:rsidRPr="009459E5" w:rsidRDefault="00420DC2" w:rsidP="00B103D5">
            <w:pPr>
              <w:jc w:val="both"/>
              <w:rPr>
                <w:rFonts w:ascii="Garamond" w:hAnsi="Garamond"/>
                <w:bCs/>
              </w:rPr>
            </w:pPr>
          </w:p>
        </w:tc>
      </w:tr>
      <w:tr w:rsidR="00B103D5" w:rsidRPr="009459E5" w:rsidTr="00BE6683">
        <w:trPr>
          <w:trHeight w:val="226"/>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9459E5" w:rsidRDefault="00B103D5" w:rsidP="00B103D5">
            <w:pPr>
              <w:jc w:val="center"/>
              <w:rPr>
                <w:rFonts w:ascii="Garamond" w:hAnsi="Garamond"/>
              </w:rPr>
            </w:pPr>
            <w:r w:rsidRPr="009459E5">
              <w:rPr>
                <w:rFonts w:ascii="Garamond" w:hAnsi="Garamond"/>
              </w:rPr>
              <w:t>(zástup Martina Žiláková)</w:t>
            </w:r>
          </w:p>
          <w:p w:rsidR="00B103D5" w:rsidRPr="009459E5"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zákona č. 121/2008 Sb., o vyšších soudních úřednících v  platném znění a na základě pověření předsedů senátů provádí úkony dle § 5. 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p w:rsidR="00420DC2" w:rsidRPr="009459E5" w:rsidRDefault="00420DC2" w:rsidP="00B103D5">
            <w:pPr>
              <w:jc w:val="both"/>
              <w:rPr>
                <w:rFonts w:ascii="Garamond" w:hAnsi="Garamond"/>
                <w:bCs/>
              </w:rPr>
            </w:pPr>
          </w:p>
        </w:tc>
      </w:tr>
      <w:tr w:rsidR="00B103D5" w:rsidRPr="009459E5" w:rsidTr="00EA6F40">
        <w:trPr>
          <w:trHeight w:val="823"/>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7</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vAlign w:val="center"/>
          </w:tcPr>
          <w:p w:rsidR="00420DC2" w:rsidRPr="00E22187" w:rsidRDefault="00420DC2" w:rsidP="00420DC2">
            <w:pP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B103D5" w:rsidRDefault="00B103D5" w:rsidP="0052428C">
            <w:pPr>
              <w:rPr>
                <w:rFonts w:ascii="Garamond" w:hAnsi="Garamond"/>
              </w:rPr>
            </w:pPr>
          </w:p>
          <w:p w:rsidR="000E6F5E" w:rsidRPr="00E22187" w:rsidRDefault="000E6F5E" w:rsidP="0052428C">
            <w:pPr>
              <w:rPr>
                <w:rFonts w:ascii="Garamond" w:hAnsi="Garamond"/>
              </w:rPr>
            </w:pPr>
          </w:p>
        </w:tc>
        <w:tc>
          <w:tcPr>
            <w:tcW w:w="3397"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E22187" w:rsidRDefault="00B103D5" w:rsidP="00B103D5">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v rozsahu 65</w:t>
            </w:r>
            <w:r w:rsidR="00EC52B0">
              <w:rPr>
                <w:rFonts w:ascii="Garamond" w:hAnsi="Garamond"/>
              </w:rPr>
              <w:t xml:space="preserve"> </w:t>
            </w:r>
            <w:r w:rsidRPr="00E22187">
              <w:rPr>
                <w:rFonts w:ascii="Garamond" w:hAnsi="Garamond"/>
              </w:rPr>
              <w:t>%</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B103D5" w:rsidRPr="009459E5" w:rsidTr="00EA6F40">
        <w:trPr>
          <w:trHeight w:val="240"/>
        </w:trPr>
        <w:tc>
          <w:tcPr>
            <w:tcW w:w="391"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0E6F5E" w:rsidRDefault="000E6F5E" w:rsidP="000E6F5E">
            <w:pPr>
              <w:jc w:val="center"/>
              <w:rPr>
                <w:rFonts w:ascii="Garamond" w:hAnsi="Garamond"/>
              </w:rPr>
            </w:pPr>
            <w:r>
              <w:rPr>
                <w:rFonts w:ascii="Garamond" w:hAnsi="Garamond"/>
              </w:rPr>
              <w:t>JUDr. Markéta Švarcová</w:t>
            </w:r>
          </w:p>
          <w:p w:rsidR="00BB707B" w:rsidRPr="00BB707B" w:rsidRDefault="00BB707B" w:rsidP="00BB707B">
            <w:pPr>
              <w:jc w:val="center"/>
              <w:rPr>
                <w:rFonts w:ascii="Garamond" w:hAnsi="Garamond"/>
                <w:strike/>
                <w:color w:val="FF0000"/>
              </w:rPr>
            </w:pPr>
            <w:r w:rsidRPr="000E6F5E">
              <w:rPr>
                <w:rFonts w:ascii="Garamond" w:hAnsi="Garamond"/>
                <w:strike/>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663902" w:rsidRDefault="00B103D5" w:rsidP="00663902">
            <w:pPr>
              <w:jc w:val="center"/>
              <w:rPr>
                <w:rFonts w:ascii="Garamond" w:hAnsi="Garamond"/>
              </w:rPr>
            </w:pPr>
            <w:r w:rsidRPr="00E22187">
              <w:rPr>
                <w:rFonts w:ascii="Garamond" w:hAnsi="Garamond"/>
              </w:rPr>
              <w:t>Mgr. Markéta Lanzová</w:t>
            </w:r>
          </w:p>
          <w:p w:rsidR="00420DC2" w:rsidRPr="00E22187" w:rsidRDefault="00420DC2" w:rsidP="00663902">
            <w:pPr>
              <w:jc w:val="center"/>
              <w:rPr>
                <w:rFonts w:ascii="Garamond" w:hAnsi="Garamond"/>
              </w:rPr>
            </w:pPr>
          </w:p>
        </w:tc>
        <w:tc>
          <w:tcPr>
            <w:tcW w:w="3397"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AC3FD4">
        <w:trPr>
          <w:trHeight w:val="1413"/>
        </w:trPr>
        <w:tc>
          <w:tcPr>
            <w:tcW w:w="391"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B103D5">
            <w:pPr>
              <w:jc w:val="center"/>
              <w:rPr>
                <w:rFonts w:ascii="Garamond" w:hAnsi="Garamond"/>
              </w:rPr>
            </w:pPr>
            <w:r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D95972" w:rsidRPr="009459E5" w:rsidRDefault="007B40B6" w:rsidP="00B103D5">
            <w:pPr>
              <w:jc w:val="both"/>
              <w:rPr>
                <w:rFonts w:ascii="Garamond" w:hAnsi="Garamond"/>
              </w:rPr>
            </w:pPr>
            <w:r w:rsidRPr="009459E5">
              <w:rPr>
                <w:rFonts w:ascii="Garamond" w:hAnsi="Garamond"/>
              </w:rPr>
              <w:t>Sepisování návrhů podle o. z.</w:t>
            </w:r>
          </w:p>
          <w:p w:rsidR="007B40B6" w:rsidRPr="009459E5" w:rsidRDefault="007B40B6" w:rsidP="00B103D5">
            <w:pPr>
              <w:jc w:val="both"/>
              <w:rPr>
                <w:rFonts w:ascii="Garamond" w:hAnsi="Garamond"/>
              </w:rPr>
            </w:pPr>
          </w:p>
        </w:tc>
      </w:tr>
      <w:tr w:rsidR="00B103D5" w:rsidRPr="009459E5" w:rsidTr="00632226">
        <w:trPr>
          <w:trHeight w:val="1393"/>
        </w:trPr>
        <w:tc>
          <w:tcPr>
            <w:tcW w:w="391"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rPr>
            </w:pPr>
            <w:r w:rsidRPr="009459E5">
              <w:rPr>
                <w:rFonts w:ascii="Garamond" w:hAnsi="Garamond"/>
              </w:rPr>
              <w:t>Pavlína Mohsenová</w:t>
            </w:r>
          </w:p>
        </w:tc>
        <w:tc>
          <w:tcPr>
            <w:tcW w:w="3397"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420DC2" w:rsidRPr="009459E5" w:rsidRDefault="00B103D5" w:rsidP="00B103D5">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F0BA6" w:rsidRPr="009459E5" w:rsidRDefault="008F0BA6" w:rsidP="00B103D5">
            <w:pPr>
              <w:rPr>
                <w:rFonts w:ascii="Garamond" w:hAnsi="Garamond"/>
              </w:rPr>
            </w:pPr>
          </w:p>
        </w:tc>
      </w:tr>
      <w:tr w:rsidR="00B103D5" w:rsidRPr="009459E5" w:rsidTr="009077AA">
        <w:trPr>
          <w:trHeight w:val="835"/>
        </w:trPr>
        <w:tc>
          <w:tcPr>
            <w:tcW w:w="391" w:type="pct"/>
            <w:vMerge w:val="restart"/>
          </w:tcPr>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420632" w:rsidRPr="009459E5" w:rsidRDefault="00420632" w:rsidP="00B103D5">
            <w:pPr>
              <w:jc w:val="both"/>
              <w:rPr>
                <w:rFonts w:ascii="Garamond" w:hAnsi="Garamond"/>
                <w:b/>
              </w:rPr>
            </w:pPr>
          </w:p>
          <w:p w:rsidR="00B103D5" w:rsidRPr="009459E5" w:rsidRDefault="00B103D5" w:rsidP="00B103D5">
            <w:pPr>
              <w:jc w:val="both"/>
              <w:rPr>
                <w:rFonts w:ascii="Garamond" w:hAnsi="Garamond"/>
                <w:b/>
              </w:rPr>
            </w:pPr>
          </w:p>
          <w:p w:rsidR="0052428C" w:rsidRPr="009459E5" w:rsidRDefault="0052428C" w:rsidP="00B103D5">
            <w:pPr>
              <w:jc w:val="both"/>
              <w:rPr>
                <w:rFonts w:ascii="Garamond" w:hAnsi="Garamond"/>
                <w:b/>
              </w:rPr>
            </w:pPr>
          </w:p>
          <w:p w:rsidR="0052428C" w:rsidRPr="009459E5" w:rsidRDefault="0052428C" w:rsidP="00B103D5">
            <w:pPr>
              <w:jc w:val="both"/>
              <w:rPr>
                <w:rFonts w:ascii="Garamond" w:hAnsi="Garamond"/>
                <w:b/>
              </w:rPr>
            </w:pPr>
          </w:p>
          <w:p w:rsidR="00B103D5" w:rsidRPr="009459E5" w:rsidRDefault="00B103D5" w:rsidP="00B103D5">
            <w:pPr>
              <w:jc w:val="both"/>
              <w:rPr>
                <w:rFonts w:ascii="Garamond" w:hAnsi="Garamond"/>
                <w:b/>
              </w:rPr>
            </w:pPr>
          </w:p>
          <w:p w:rsidR="00EB068B" w:rsidRDefault="00EB068B" w:rsidP="00B103D5">
            <w:pPr>
              <w:jc w:val="center"/>
              <w:rPr>
                <w:rFonts w:ascii="Garamond" w:hAnsi="Garamond"/>
                <w:b/>
              </w:rPr>
            </w:pPr>
          </w:p>
          <w:p w:rsidR="00420DC2" w:rsidRPr="009459E5" w:rsidRDefault="00420DC2" w:rsidP="00B103D5">
            <w:pPr>
              <w:jc w:val="center"/>
              <w:rPr>
                <w:rFonts w:ascii="Garamond" w:hAnsi="Garamond"/>
                <w:b/>
              </w:rPr>
            </w:pPr>
          </w:p>
          <w:p w:rsidR="00320577" w:rsidRPr="009459E5" w:rsidRDefault="00320577" w:rsidP="00B103D5">
            <w:pPr>
              <w:jc w:val="center"/>
              <w:rPr>
                <w:rFonts w:ascii="Garamond" w:hAnsi="Garamond"/>
                <w:b/>
              </w:rPr>
            </w:pPr>
          </w:p>
          <w:p w:rsidR="00320C16" w:rsidRPr="009459E5" w:rsidRDefault="00320C16" w:rsidP="00B103D5">
            <w:pPr>
              <w:jc w:val="center"/>
              <w:rPr>
                <w:rFonts w:ascii="Garamond" w:hAnsi="Garamond"/>
                <w:b/>
              </w:rPr>
            </w:pPr>
          </w:p>
          <w:p w:rsidR="00663902" w:rsidRPr="009459E5" w:rsidRDefault="00663902" w:rsidP="00B103D5">
            <w:pPr>
              <w:jc w:val="cente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EB068B">
            <w:pPr>
              <w:jc w:val="center"/>
              <w:rPr>
                <w:rFonts w:ascii="Garamond" w:hAnsi="Garamond"/>
                <w:b/>
              </w:rPr>
            </w:pPr>
            <w:r w:rsidRPr="009459E5">
              <w:rPr>
                <w:rFonts w:ascii="Garamond" w:hAnsi="Garamond"/>
                <w:b/>
              </w:rPr>
              <w:t>9</w:t>
            </w:r>
          </w:p>
        </w:tc>
        <w:tc>
          <w:tcPr>
            <w:tcW w:w="1212" w:type="pct"/>
            <w:tcBorders>
              <w:bottom w:val="single" w:sz="4" w:space="0" w:color="auto"/>
            </w:tcBorders>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JUDr. Ing. Dagmar Langová</w:t>
            </w:r>
          </w:p>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p>
        </w:tc>
        <w:tc>
          <w:tcPr>
            <w:tcW w:w="3397" w:type="pct"/>
            <w:vMerge w:val="restart"/>
          </w:tcPr>
          <w:p w:rsidR="00B103D5" w:rsidRPr="00E22187" w:rsidRDefault="00B103D5" w:rsidP="00B103D5">
            <w:pPr>
              <w:jc w:val="both"/>
              <w:rPr>
                <w:rFonts w:ascii="Garamond" w:hAnsi="Garamond"/>
                <w:bCs/>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00767AD6" w:rsidRPr="00E22187">
              <w:rPr>
                <w:rFonts w:ascii="Garamond" w:hAnsi="Garamond"/>
                <w:bCs/>
              </w:rPr>
              <w:t>v rozsahu 50 %</w:t>
            </w:r>
          </w:p>
          <w:p w:rsidR="00B103D5" w:rsidRPr="00CA568E" w:rsidRDefault="00B103D5" w:rsidP="00B103D5">
            <w:pPr>
              <w:rPr>
                <w:rFonts w:ascii="Garamond" w:hAnsi="Garamond"/>
                <w:bCs/>
                <w:strike/>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sidRPr="000F06A6">
              <w:rPr>
                <w:rFonts w:ascii="Garamond" w:hAnsi="Garamond"/>
              </w:rPr>
              <w:t>–</w:t>
            </w:r>
            <w:r w:rsidR="00CA568E" w:rsidRPr="000F06A6">
              <w:rPr>
                <w:rFonts w:ascii="Garamond" w:hAnsi="Garamond"/>
              </w:rPr>
              <w:t xml:space="preserve"> </w:t>
            </w:r>
            <w:r w:rsidR="00CA568E" w:rsidRPr="000F06A6">
              <w:rPr>
                <w:rFonts w:ascii="Garamond" w:hAnsi="Garamond"/>
                <w:bCs/>
              </w:rPr>
              <w:t>v rozsahu 50 %</w:t>
            </w:r>
          </w:p>
          <w:p w:rsidR="00B103D5" w:rsidRPr="00E22187" w:rsidRDefault="00B103D5" w:rsidP="00B103D5">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sidRPr="00E22187">
              <w:rPr>
                <w:rFonts w:ascii="Garamond" w:hAnsi="Garamond"/>
              </w:rPr>
              <w:t xml:space="preserve"> </w:t>
            </w:r>
          </w:p>
          <w:p w:rsidR="00B103D5" w:rsidRPr="00E22187" w:rsidRDefault="00B103D5"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B103D5" w:rsidRPr="00E22187" w:rsidRDefault="00B103D5" w:rsidP="00B103D5">
            <w:pPr>
              <w:jc w:val="both"/>
              <w:rPr>
                <w:rFonts w:ascii="Garamond" w:hAnsi="Garamond"/>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rsidR="00B103D5" w:rsidRPr="00E22187" w:rsidRDefault="00B103D5" w:rsidP="00B103D5">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 </w:t>
            </w:r>
          </w:p>
          <w:p w:rsidR="00B103D5" w:rsidRPr="00E22187" w:rsidRDefault="00B103D5" w:rsidP="00B103D5">
            <w:pPr>
              <w:shd w:val="clear" w:color="auto" w:fill="FFFFFF"/>
              <w:jc w:val="both"/>
              <w:rPr>
                <w:rFonts w:ascii="Garamond" w:hAnsi="Garamond"/>
              </w:rPr>
            </w:pPr>
          </w:p>
          <w:p w:rsidR="00B103D5" w:rsidRPr="00E22187" w:rsidRDefault="00B103D5" w:rsidP="00B103D5">
            <w:pPr>
              <w:pStyle w:val="Default"/>
              <w:jc w:val="both"/>
              <w:rPr>
                <w:rFonts w:ascii="Garamond" w:hAnsi="Garamond"/>
                <w:strike/>
                <w:color w:val="auto"/>
              </w:rPr>
            </w:pPr>
          </w:p>
        </w:tc>
      </w:tr>
      <w:tr w:rsidR="00B103D5" w:rsidRPr="009459E5" w:rsidTr="007B40B6">
        <w:trPr>
          <w:trHeight w:val="41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E22187" w:rsidRDefault="00B103D5" w:rsidP="00B103D5">
            <w:pPr>
              <w:jc w:val="cente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z w:val="22"/>
                <w:szCs w:val="22"/>
              </w:rPr>
            </w:pPr>
          </w:p>
          <w:p w:rsidR="00B103D5" w:rsidRPr="000E6F5E" w:rsidRDefault="000E6F5E" w:rsidP="000E6F5E">
            <w:pPr>
              <w:jc w:val="center"/>
              <w:rPr>
                <w:rFonts w:ascii="Garamond" w:hAnsi="Garamond"/>
                <w:sz w:val="22"/>
                <w:szCs w:val="22"/>
              </w:rPr>
            </w:pPr>
            <w:r w:rsidRPr="000E6F5E">
              <w:rPr>
                <w:rFonts w:ascii="Garamond" w:hAnsi="Garamond"/>
                <w:sz w:val="22"/>
                <w:szCs w:val="22"/>
              </w:rPr>
              <w:t>zástup dlouhodobé nepřítomnosti</w:t>
            </w:r>
          </w:p>
          <w:p w:rsidR="00BB707B" w:rsidRPr="000E6F5E" w:rsidRDefault="00BB707B" w:rsidP="00BB707B">
            <w:pPr>
              <w:jc w:val="center"/>
              <w:rPr>
                <w:rFonts w:ascii="Garamond" w:hAnsi="Garamond"/>
                <w:strike/>
              </w:rPr>
            </w:pPr>
            <w:r w:rsidRPr="000E6F5E">
              <w:rPr>
                <w:rFonts w:ascii="Garamond" w:hAnsi="Garamond"/>
                <w:strike/>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B103D5" w:rsidRPr="00E22187" w:rsidRDefault="00B103D5" w:rsidP="00B103D5">
            <w:pPr>
              <w:jc w:val="center"/>
              <w:rPr>
                <w:rFonts w:ascii="Garamond" w:hAnsi="Garamond"/>
              </w:rPr>
            </w:pPr>
            <w:r w:rsidRPr="00E22187">
              <w:rPr>
                <w:rFonts w:ascii="Garamond" w:hAnsi="Garamond"/>
              </w:rPr>
              <w:t>Mgr. Markéta Lanzová</w:t>
            </w:r>
          </w:p>
          <w:p w:rsidR="00320C16" w:rsidRPr="00E22187" w:rsidRDefault="00B103D5" w:rsidP="00320C16">
            <w:pPr>
              <w:jc w:val="center"/>
              <w:rPr>
                <w:rFonts w:ascii="Garamond" w:hAnsi="Garamond"/>
              </w:rPr>
            </w:pPr>
            <w:r w:rsidRPr="00E22187">
              <w:rPr>
                <w:rFonts w:ascii="Garamond" w:hAnsi="Garamond"/>
              </w:rPr>
              <w:t>Mgr. Kristina Pavlisová</w:t>
            </w:r>
          </w:p>
          <w:p w:rsidR="00663902" w:rsidRPr="00E22187" w:rsidRDefault="00663902" w:rsidP="00320C16">
            <w:pPr>
              <w:jc w:val="center"/>
              <w:rPr>
                <w:rFonts w:ascii="Garamond" w:hAnsi="Garamond"/>
              </w:rPr>
            </w:pPr>
          </w:p>
        </w:tc>
        <w:tc>
          <w:tcPr>
            <w:tcW w:w="3397" w:type="pct"/>
            <w:vMerge/>
          </w:tcPr>
          <w:p w:rsidR="00B103D5" w:rsidRPr="00E22187" w:rsidRDefault="00B103D5" w:rsidP="00B103D5">
            <w:pPr>
              <w:jc w:val="both"/>
              <w:rPr>
                <w:rFonts w:ascii="Garamond" w:hAnsi="Garamond"/>
                <w:b/>
                <w:bCs/>
              </w:rPr>
            </w:pPr>
          </w:p>
        </w:tc>
      </w:tr>
      <w:tr w:rsidR="00B103D5" w:rsidRPr="009459E5" w:rsidTr="007B40B6">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Lucie Šimková</w:t>
            </w:r>
          </w:p>
          <w:p w:rsidR="00E22187" w:rsidRPr="00CA568E" w:rsidRDefault="00E22187" w:rsidP="00B103D5">
            <w:pPr>
              <w:jc w:val="center"/>
              <w:rPr>
                <w:rFonts w:ascii="Garamond" w:hAnsi="Garamond"/>
              </w:rPr>
            </w:pPr>
            <w:r w:rsidRPr="00CA568E">
              <w:rPr>
                <w:rFonts w:ascii="Garamond" w:hAnsi="Garamond"/>
              </w:rPr>
              <w:t>Mgr. Tereza Benešová</w:t>
            </w:r>
          </w:p>
          <w:p w:rsidR="001E5454" w:rsidRPr="009459E5" w:rsidRDefault="001E5454" w:rsidP="00DC1118">
            <w:pPr>
              <w:jc w:val="center"/>
              <w:rPr>
                <w:rFonts w:ascii="Garamond" w:hAnsi="Garamond"/>
                <w:color w:val="FF0000"/>
              </w:rPr>
            </w:pPr>
            <w:r w:rsidRPr="009459E5">
              <w:rPr>
                <w:rFonts w:ascii="Garamond" w:hAnsi="Garamond"/>
                <w:sz w:val="22"/>
                <w:szCs w:val="22"/>
              </w:rPr>
              <w:t>(zástup JUDr. Ing. Dagmar Langová)</w:t>
            </w:r>
          </w:p>
          <w:p w:rsidR="00B103D5" w:rsidRDefault="00B103D5" w:rsidP="00432462">
            <w:pPr>
              <w:rPr>
                <w:rFonts w:ascii="Garamond" w:hAnsi="Garamond"/>
              </w:rPr>
            </w:pPr>
          </w:p>
          <w:p w:rsidR="000259C6" w:rsidRPr="009459E5" w:rsidRDefault="000259C6" w:rsidP="00263143">
            <w:pPr>
              <w:jc w:val="center"/>
              <w:rPr>
                <w:rFonts w:ascii="Garamond" w:hAnsi="Garamond"/>
              </w:rPr>
            </w:pPr>
          </w:p>
        </w:tc>
        <w:tc>
          <w:tcPr>
            <w:tcW w:w="3397" w:type="pct"/>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Vykonává činnost asistentky soudce dle zákona č. 6/2002 Sb., o soudech a soudcích.</w:t>
            </w:r>
          </w:p>
          <w:p w:rsidR="00432462" w:rsidRPr="009459E5" w:rsidRDefault="00432462" w:rsidP="00432462">
            <w:pPr>
              <w:jc w:val="both"/>
              <w:rPr>
                <w:rFonts w:ascii="Garamond" w:hAnsi="Garamond"/>
                <w:color w:val="FF0000"/>
              </w:rPr>
            </w:pPr>
            <w:r w:rsidRPr="009459E5">
              <w:rPr>
                <w:rFonts w:ascii="Garamond" w:hAnsi="Garamond"/>
              </w:rPr>
              <w:t>Protokoly o souhlasu s osvojením dle § 810 o. z</w:t>
            </w:r>
          </w:p>
          <w:p w:rsidR="00320577" w:rsidRPr="00E22187" w:rsidRDefault="00432462" w:rsidP="00DC1118">
            <w:pPr>
              <w:jc w:val="both"/>
              <w:rPr>
                <w:rFonts w:ascii="Garamond" w:hAnsi="Garamond"/>
                <w:bCs/>
              </w:rPr>
            </w:pPr>
            <w:r w:rsidRPr="00E22187">
              <w:rPr>
                <w:rFonts w:ascii="Garamond" w:hAnsi="Garamond"/>
                <w:bCs/>
              </w:rPr>
              <w:t>Sepisování návrhů podle o. z.</w:t>
            </w:r>
          </w:p>
          <w:p w:rsidR="00320C16" w:rsidRPr="009459E5" w:rsidRDefault="00320C16" w:rsidP="00DC1118">
            <w:pPr>
              <w:jc w:val="both"/>
              <w:rPr>
                <w:rFonts w:ascii="Garamond" w:hAnsi="Garamond"/>
                <w:bCs/>
              </w:rPr>
            </w:pPr>
          </w:p>
        </w:tc>
      </w:tr>
      <w:tr w:rsidR="00B103D5" w:rsidRPr="009459E5" w:rsidTr="00C04232">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b/>
                <w:sz w:val="22"/>
                <w:szCs w:val="22"/>
                <w:u w:val="single"/>
              </w:rPr>
            </w:pPr>
            <w:r w:rsidRPr="009459E5">
              <w:rPr>
                <w:rFonts w:ascii="Garamond" w:hAnsi="Garamond"/>
              </w:rPr>
              <w:t>Pavlína Mohsenová</w:t>
            </w:r>
          </w:p>
        </w:tc>
        <w:tc>
          <w:tcPr>
            <w:tcW w:w="3397" w:type="pct"/>
          </w:tcPr>
          <w:p w:rsidR="00767AD6" w:rsidRPr="009459E5" w:rsidRDefault="00767AD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B103D5" w:rsidRPr="009459E5" w:rsidRDefault="00B103D5" w:rsidP="00B103D5">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320577" w:rsidRPr="009459E5" w:rsidRDefault="00320577" w:rsidP="00B103D5">
            <w:pPr>
              <w:pStyle w:val="Default"/>
              <w:jc w:val="both"/>
              <w:rPr>
                <w:rFonts w:ascii="Garamond" w:hAnsi="Garamond"/>
              </w:rPr>
            </w:pPr>
          </w:p>
        </w:tc>
      </w:tr>
      <w:tr w:rsidR="00B103D5" w:rsidRPr="009459E5" w:rsidTr="00AC3FD4">
        <w:trPr>
          <w:trHeight w:val="915"/>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420632" w:rsidRPr="009459E5" w:rsidRDefault="00420632" w:rsidP="00B103D5">
            <w:pPr>
              <w:rPr>
                <w:rFonts w:ascii="Garamond" w:hAnsi="Garamond"/>
                <w:b/>
              </w:rPr>
            </w:pPr>
          </w:p>
          <w:p w:rsidR="00420632" w:rsidRPr="009459E5" w:rsidRDefault="00420632" w:rsidP="00B103D5">
            <w:pPr>
              <w:rPr>
                <w:rFonts w:ascii="Garamond" w:hAnsi="Garamond"/>
                <w:b/>
              </w:rPr>
            </w:pPr>
          </w:p>
          <w:p w:rsidR="00B103D5" w:rsidRDefault="00B103D5"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B103D5" w:rsidRPr="009459E5" w:rsidRDefault="00B103D5"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10</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B103D5">
            <w:pPr>
              <w:rPr>
                <w:rFonts w:ascii="Garamond" w:hAnsi="Garamond"/>
                <w:b/>
              </w:rPr>
            </w:pPr>
          </w:p>
          <w:p w:rsidR="00B103D5" w:rsidRPr="009459E5" w:rsidRDefault="00B103D5" w:rsidP="00EB068B">
            <w:pPr>
              <w:jc w:val="center"/>
              <w:rPr>
                <w:rFonts w:ascii="Garamond" w:hAnsi="Garamond"/>
                <w:b/>
              </w:rPr>
            </w:pPr>
          </w:p>
        </w:tc>
        <w:tc>
          <w:tcPr>
            <w:tcW w:w="1212" w:type="pct"/>
            <w:tcBorders>
              <w:bottom w:val="single" w:sz="4" w:space="0" w:color="auto"/>
            </w:tcBorders>
          </w:tcPr>
          <w:p w:rsidR="00B103D5" w:rsidRPr="009459E5" w:rsidRDefault="00B103D5" w:rsidP="00B103D5">
            <w:pPr>
              <w:jc w:val="center"/>
              <w:rPr>
                <w:rFonts w:ascii="Garamond" w:hAnsi="Garamond"/>
                <w:b/>
                <w:u w:val="single"/>
              </w:rPr>
            </w:pPr>
          </w:p>
          <w:p w:rsidR="00B103D5" w:rsidRPr="00420DC2" w:rsidRDefault="00B103D5" w:rsidP="00420DC2">
            <w:pPr>
              <w:jc w:val="center"/>
              <w:rPr>
                <w:rFonts w:ascii="Garamond" w:hAnsi="Garamond"/>
                <w:b/>
                <w:u w:val="single"/>
              </w:rPr>
            </w:pPr>
            <w:r w:rsidRPr="009459E5">
              <w:rPr>
                <w:rFonts w:ascii="Garamond" w:hAnsi="Garamond"/>
                <w:b/>
                <w:u w:val="single"/>
              </w:rPr>
              <w:t>JUDr. Ma</w:t>
            </w:r>
            <w:r w:rsidR="00420DC2">
              <w:rPr>
                <w:rFonts w:ascii="Garamond" w:hAnsi="Garamond"/>
                <w:b/>
                <w:u w:val="single"/>
              </w:rPr>
              <w:t>rkéta Švarcová</w:t>
            </w:r>
          </w:p>
          <w:p w:rsidR="00320C16" w:rsidRPr="009459E5"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9459E5" w:rsidRDefault="00B103D5" w:rsidP="00B103D5">
            <w:pPr>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věcech vyplývajících z nájmu bytu. </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B103D5" w:rsidRPr="009459E5" w:rsidRDefault="00B103D5" w:rsidP="007B40B6">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432462">
            <w:pPr>
              <w:pStyle w:val="Zkladntext3"/>
              <w:rPr>
                <w:rFonts w:ascii="Garamond" w:hAnsi="Garamond"/>
                <w:sz w:val="24"/>
                <w:szCs w:val="24"/>
              </w:rPr>
            </w:pPr>
          </w:p>
        </w:tc>
      </w:tr>
      <w:tr w:rsidR="00B103D5" w:rsidRPr="009459E5" w:rsidTr="00AC3FD4">
        <w:trPr>
          <w:trHeight w:val="83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p>
          <w:p w:rsidR="00B103D5" w:rsidRPr="000E6F5E" w:rsidRDefault="000E6F5E" w:rsidP="000E6F5E">
            <w:pPr>
              <w:jc w:val="center"/>
              <w:rPr>
                <w:rFonts w:ascii="Garamond" w:hAnsi="Garamond"/>
              </w:rPr>
            </w:pPr>
            <w:r>
              <w:rPr>
                <w:rFonts w:ascii="Garamond" w:hAnsi="Garamond"/>
              </w:rPr>
              <w:t>zástupce pro jednorázové úkony</w:t>
            </w:r>
          </w:p>
          <w:p w:rsidR="00BB707B" w:rsidRPr="000E6F5E" w:rsidRDefault="00BB707B" w:rsidP="00BB707B">
            <w:pPr>
              <w:jc w:val="center"/>
              <w:rPr>
                <w:rFonts w:ascii="Garamond" w:hAnsi="Garamond"/>
                <w:strike/>
              </w:rPr>
            </w:pPr>
            <w:r w:rsidRPr="000E6F5E">
              <w:rPr>
                <w:rFonts w:ascii="Garamond" w:hAnsi="Garamond"/>
                <w:strike/>
              </w:rPr>
              <w:t>Mgr. Gabriela Kadlecová</w:t>
            </w:r>
          </w:p>
          <w:p w:rsidR="00B103D5" w:rsidRPr="009459E5" w:rsidRDefault="00B103D5" w:rsidP="00B103D5">
            <w:pPr>
              <w:jc w:val="center"/>
              <w:rPr>
                <w:rFonts w:ascii="Garamond" w:hAnsi="Garamond"/>
              </w:rPr>
            </w:pPr>
            <w:r w:rsidRPr="009459E5">
              <w:rPr>
                <w:rFonts w:ascii="Garamond" w:hAnsi="Garamond"/>
              </w:rPr>
              <w:t>Mgr. Petr Pomahač</w:t>
            </w:r>
          </w:p>
          <w:p w:rsidR="00B103D5" w:rsidRPr="009459E5" w:rsidRDefault="00B103D5" w:rsidP="00B103D5">
            <w:pPr>
              <w:jc w:val="center"/>
              <w:rPr>
                <w:rFonts w:ascii="Garamond" w:hAnsi="Garamond"/>
                <w:sz w:val="22"/>
                <w:szCs w:val="22"/>
              </w:rPr>
            </w:pPr>
          </w:p>
          <w:p w:rsidR="00B103D5" w:rsidRPr="009459E5" w:rsidRDefault="00B103D5" w:rsidP="00B103D5">
            <w:pPr>
              <w:jc w:val="center"/>
              <w:rPr>
                <w:rFonts w:ascii="Garamond" w:hAnsi="Garamond"/>
                <w:sz w:val="22"/>
                <w:szCs w:val="22"/>
              </w:rPr>
            </w:pPr>
            <w:r w:rsidRPr="009459E5">
              <w:rPr>
                <w:rFonts w:ascii="Garamond" w:hAnsi="Garamond"/>
                <w:sz w:val="22"/>
                <w:szCs w:val="22"/>
              </w:rPr>
              <w:t>zástup dlouhodobé nepřítomnosti</w:t>
            </w:r>
          </w:p>
          <w:p w:rsidR="00B103D5" w:rsidRPr="009459E5" w:rsidRDefault="00B103D5" w:rsidP="00B103D5">
            <w:pPr>
              <w:jc w:val="center"/>
              <w:rPr>
                <w:rFonts w:ascii="Garamond" w:hAnsi="Garamond"/>
              </w:rPr>
            </w:pPr>
            <w:r w:rsidRPr="009459E5">
              <w:rPr>
                <w:rFonts w:ascii="Garamond" w:hAnsi="Garamond"/>
              </w:rPr>
              <w:t>JUDr. Tomáš Štindl</w:t>
            </w:r>
          </w:p>
          <w:p w:rsidR="00B103D5" w:rsidRPr="009459E5" w:rsidRDefault="00B103D5" w:rsidP="00B103D5">
            <w:pPr>
              <w:jc w:val="center"/>
              <w:rPr>
                <w:rFonts w:ascii="Garamond" w:hAnsi="Garamond"/>
              </w:rPr>
            </w:pPr>
            <w:r w:rsidRPr="009459E5">
              <w:rPr>
                <w:rFonts w:ascii="Garamond" w:hAnsi="Garamond"/>
              </w:rPr>
              <w:t>Mgr. Veronika Sekerová</w:t>
            </w:r>
          </w:p>
          <w:p w:rsidR="00B103D5" w:rsidRPr="009459E5" w:rsidRDefault="00B103D5" w:rsidP="00B103D5">
            <w:pPr>
              <w:jc w:val="center"/>
              <w:rPr>
                <w:rFonts w:ascii="Garamond" w:hAnsi="Garamond"/>
              </w:rPr>
            </w:pPr>
            <w:r w:rsidRPr="009459E5">
              <w:rPr>
                <w:rFonts w:ascii="Garamond" w:hAnsi="Garamond"/>
              </w:rPr>
              <w:t>Mgr. Hana Stehlik Vodrážková</w:t>
            </w:r>
          </w:p>
          <w:p w:rsidR="00B103D5" w:rsidRPr="009459E5" w:rsidRDefault="00B103D5" w:rsidP="00B103D5">
            <w:pPr>
              <w:jc w:val="center"/>
              <w:rPr>
                <w:rFonts w:ascii="Garamond" w:hAnsi="Garamond"/>
              </w:rPr>
            </w:pPr>
            <w:r w:rsidRPr="009459E5">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9459E5" w:rsidRDefault="00B103D5" w:rsidP="00B103D5">
            <w:pPr>
              <w:jc w:val="center"/>
              <w:rPr>
                <w:rFonts w:ascii="Garamond" w:hAnsi="Garamond"/>
              </w:rPr>
            </w:pPr>
            <w:r w:rsidRPr="009459E5">
              <w:rPr>
                <w:rFonts w:ascii="Garamond" w:hAnsi="Garamond"/>
              </w:rPr>
              <w:t>Mgr. Věra Dandová</w:t>
            </w:r>
          </w:p>
          <w:p w:rsidR="00B103D5" w:rsidRPr="009459E5" w:rsidRDefault="00B103D5" w:rsidP="00B103D5">
            <w:pPr>
              <w:jc w:val="center"/>
              <w:rPr>
                <w:rFonts w:ascii="Garamond" w:hAnsi="Garamond"/>
              </w:rPr>
            </w:pPr>
            <w:r w:rsidRPr="009459E5">
              <w:rPr>
                <w:rFonts w:ascii="Garamond" w:hAnsi="Garamond"/>
              </w:rPr>
              <w:t>Mgr. Markéta Lanzová</w:t>
            </w:r>
          </w:p>
          <w:p w:rsidR="00B103D5" w:rsidRPr="009459E5" w:rsidRDefault="00B103D5" w:rsidP="00B103D5">
            <w:pPr>
              <w:jc w:val="center"/>
              <w:rPr>
                <w:rFonts w:ascii="Garamond" w:hAnsi="Garamond"/>
              </w:rPr>
            </w:pPr>
            <w:r w:rsidRPr="009459E5">
              <w:rPr>
                <w:rFonts w:ascii="Garamond" w:hAnsi="Garamond"/>
              </w:rPr>
              <w:t>Mgr. Kristina Pavlisová</w:t>
            </w:r>
          </w:p>
          <w:p w:rsidR="00320577" w:rsidRPr="009459E5" w:rsidRDefault="00B103D5" w:rsidP="00320C16">
            <w:pPr>
              <w:jc w:val="center"/>
              <w:rPr>
                <w:rFonts w:ascii="Garamond" w:hAnsi="Garamond"/>
              </w:rPr>
            </w:pPr>
            <w:r w:rsidRPr="009459E5">
              <w:rPr>
                <w:rFonts w:ascii="Garamond" w:hAnsi="Garamond"/>
              </w:rPr>
              <w:t xml:space="preserve">JUDr. Ing. </w:t>
            </w:r>
            <w:r w:rsidR="00320C16" w:rsidRPr="009459E5">
              <w:rPr>
                <w:rFonts w:ascii="Garamond" w:hAnsi="Garamond"/>
              </w:rPr>
              <w:t>Dagmar Langová</w:t>
            </w:r>
          </w:p>
          <w:p w:rsidR="00C51510" w:rsidRPr="009459E5"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9459E5" w:rsidRDefault="00B103D5" w:rsidP="00B103D5">
            <w:pPr>
              <w:jc w:val="both"/>
              <w:rPr>
                <w:rFonts w:ascii="Garamond" w:hAnsi="Garamond"/>
                <w:b/>
                <w:bCs/>
              </w:rPr>
            </w:pPr>
          </w:p>
        </w:tc>
      </w:tr>
      <w:tr w:rsidR="00B103D5" w:rsidRPr="009459E5" w:rsidTr="00AC3FD4">
        <w:trPr>
          <w:trHeight w:val="860"/>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rPr>
                <w:rFonts w:ascii="Garamond" w:hAnsi="Garamond"/>
                <w:u w:val="single"/>
              </w:rPr>
            </w:pPr>
            <w:r w:rsidRPr="009459E5">
              <w:rPr>
                <w:rFonts w:ascii="Garamond" w:hAnsi="Garamond"/>
                <w:u w:val="single"/>
              </w:rPr>
              <w:t>vyšší soudní úřednice:</w:t>
            </w:r>
          </w:p>
          <w:p w:rsidR="00B103D5" w:rsidRPr="009459E5" w:rsidRDefault="00B103D5" w:rsidP="00B103D5">
            <w:pPr>
              <w:jc w:val="center"/>
              <w:rPr>
                <w:rFonts w:ascii="Garamond" w:hAnsi="Garamond"/>
              </w:rPr>
            </w:pPr>
            <w:r w:rsidRPr="009459E5">
              <w:rPr>
                <w:rFonts w:ascii="Garamond" w:hAnsi="Garamond"/>
              </w:rPr>
              <w:t>Jiřina Nováková</w:t>
            </w:r>
          </w:p>
          <w:p w:rsidR="00B103D5" w:rsidRPr="009459E5" w:rsidRDefault="00B103D5" w:rsidP="008F0BA6">
            <w:pPr>
              <w:jc w:val="center"/>
              <w:rPr>
                <w:rFonts w:ascii="Garamond" w:hAnsi="Garamond"/>
                <w:bCs/>
              </w:rPr>
            </w:pPr>
            <w:r w:rsidRPr="009459E5">
              <w:rPr>
                <w:rFonts w:ascii="Garamond" w:hAnsi="Garamond"/>
              </w:rPr>
              <w:t>(zástup JUDr. Markéta Švarcová)</w:t>
            </w:r>
          </w:p>
        </w:tc>
        <w:tc>
          <w:tcPr>
            <w:tcW w:w="3397" w:type="pct"/>
          </w:tcPr>
          <w:p w:rsidR="00F37380" w:rsidRPr="009459E5" w:rsidRDefault="00B103D5" w:rsidP="00320C16">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320C16">
            <w:pPr>
              <w:jc w:val="both"/>
              <w:rPr>
                <w:rFonts w:ascii="Garamond" w:hAnsi="Garamond"/>
                <w:bCs/>
              </w:rPr>
            </w:pPr>
            <w:r w:rsidRPr="009459E5">
              <w:rPr>
                <w:rFonts w:ascii="Garamond" w:hAnsi="Garamond"/>
                <w:bCs/>
              </w:rPr>
              <w:t>Oznámení výhrady § 354 o. s. ř.</w:t>
            </w:r>
          </w:p>
          <w:p w:rsidR="00DC1118" w:rsidRPr="009459E5" w:rsidRDefault="00B103D5" w:rsidP="00B103D5">
            <w:pPr>
              <w:pStyle w:val="Default"/>
              <w:jc w:val="both"/>
              <w:rPr>
                <w:rFonts w:ascii="Garamond" w:hAnsi="Garamond"/>
                <w:bCs/>
                <w:color w:val="auto"/>
              </w:rPr>
            </w:pPr>
            <w:r w:rsidRPr="009459E5">
              <w:rPr>
                <w:rFonts w:ascii="Garamond" w:hAnsi="Garamond"/>
                <w:bCs/>
                <w:color w:val="auto"/>
              </w:rPr>
              <w:t>Sepisování návrhů podle o. z.</w:t>
            </w:r>
          </w:p>
          <w:p w:rsidR="00F37380" w:rsidRPr="00E22187" w:rsidRDefault="00432462" w:rsidP="00432462">
            <w:pPr>
              <w:jc w:val="both"/>
              <w:rPr>
                <w:rFonts w:ascii="Garamond" w:hAnsi="Garamond"/>
              </w:rPr>
            </w:pPr>
            <w:r w:rsidRPr="00E22187">
              <w:rPr>
                <w:rFonts w:ascii="Garamond" w:hAnsi="Garamond"/>
              </w:rPr>
              <w:t>Protokoly o souhlasu s osvojením dle § 810 o. z.</w:t>
            </w:r>
          </w:p>
          <w:p w:rsidR="00432462" w:rsidRPr="009459E5" w:rsidRDefault="00432462" w:rsidP="00432462">
            <w:pPr>
              <w:jc w:val="both"/>
              <w:rPr>
                <w:rFonts w:ascii="Garamond" w:hAnsi="Garamond"/>
                <w:color w:val="FF0000"/>
              </w:rPr>
            </w:pPr>
          </w:p>
        </w:tc>
      </w:tr>
      <w:tr w:rsidR="00B103D5" w:rsidRPr="009459E5" w:rsidTr="00C04232">
        <w:trPr>
          <w:trHeight w:val="551"/>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ind w:right="-534"/>
              <w:rPr>
                <w:rFonts w:ascii="Garamond" w:hAnsi="Garamond"/>
                <w:u w:val="single"/>
              </w:rPr>
            </w:pPr>
            <w:r w:rsidRPr="009459E5">
              <w:rPr>
                <w:rFonts w:ascii="Garamond" w:hAnsi="Garamond"/>
                <w:u w:val="single"/>
              </w:rPr>
              <w:t>vedoucí kanceláře:</w:t>
            </w:r>
          </w:p>
          <w:p w:rsidR="00B103D5" w:rsidRPr="009459E5" w:rsidRDefault="00B103D5" w:rsidP="00B103D5">
            <w:pPr>
              <w:ind w:right="-534"/>
              <w:jc w:val="center"/>
              <w:rPr>
                <w:rFonts w:ascii="Garamond" w:hAnsi="Garamond"/>
              </w:rPr>
            </w:pPr>
            <w:r w:rsidRPr="009459E5">
              <w:rPr>
                <w:rFonts w:ascii="Garamond" w:hAnsi="Garamond"/>
              </w:rPr>
              <w:t>Monika Frydryšková</w:t>
            </w:r>
          </w:p>
        </w:tc>
        <w:tc>
          <w:tcPr>
            <w:tcW w:w="3397" w:type="pct"/>
          </w:tcPr>
          <w:p w:rsidR="00B103D5" w:rsidRPr="009459E5" w:rsidRDefault="00B103D5" w:rsidP="00B103D5">
            <w:pPr>
              <w:jc w:val="both"/>
              <w:rPr>
                <w:rFonts w:ascii="Garamond" w:hAnsi="Garamond"/>
                <w:bCs/>
              </w:rPr>
            </w:pPr>
          </w:p>
          <w:p w:rsidR="00B103D5" w:rsidRDefault="00B103D5" w:rsidP="00B103D5">
            <w:pPr>
              <w:jc w:val="both"/>
              <w:rPr>
                <w:rFonts w:ascii="Garamond" w:hAnsi="Garamond"/>
              </w:rPr>
            </w:pPr>
            <w:r w:rsidRPr="009459E5">
              <w:rPr>
                <w:rFonts w:ascii="Garamond" w:hAnsi="Garamond"/>
              </w:rPr>
              <w:t>Vede a řídí činnost so</w:t>
            </w:r>
            <w:r w:rsidR="00320577" w:rsidRPr="009459E5">
              <w:rPr>
                <w:rFonts w:ascii="Garamond" w:hAnsi="Garamond"/>
              </w:rPr>
              <w:t xml:space="preserve">udní kanceláře C, </w:t>
            </w:r>
            <w:r w:rsidR="00E30C31" w:rsidRPr="009459E5">
              <w:rPr>
                <w:rFonts w:ascii="Garamond" w:hAnsi="Garamond"/>
              </w:rPr>
              <w:t xml:space="preserve">Cd, </w:t>
            </w:r>
            <w:proofErr w:type="spellStart"/>
            <w:r w:rsidR="00320577" w:rsidRPr="009459E5">
              <w:rPr>
                <w:rFonts w:ascii="Garamond" w:hAnsi="Garamond"/>
              </w:rPr>
              <w:t>Nc</w:t>
            </w:r>
            <w:proofErr w:type="spellEnd"/>
            <w:r w:rsidR="00320577" w:rsidRPr="009459E5">
              <w:rPr>
                <w:rFonts w:ascii="Garamond" w:hAnsi="Garamond"/>
              </w:rPr>
              <w:t xml:space="preserve"> všeobecné.</w:t>
            </w:r>
          </w:p>
          <w:p w:rsidR="008F0BA6" w:rsidRPr="009459E5" w:rsidRDefault="008F0BA6" w:rsidP="00B103D5">
            <w:pPr>
              <w:jc w:val="both"/>
              <w:rPr>
                <w:rFonts w:ascii="Garamond" w:hAnsi="Garamond"/>
              </w:rPr>
            </w:pPr>
          </w:p>
        </w:tc>
      </w:tr>
      <w:tr w:rsidR="00B103D5" w:rsidRPr="009459E5" w:rsidTr="00D44909">
        <w:trPr>
          <w:trHeight w:val="835"/>
        </w:trPr>
        <w:tc>
          <w:tcPr>
            <w:tcW w:w="391" w:type="pct"/>
            <w:tcBorders>
              <w:top w:val="single" w:sz="4" w:space="0" w:color="auto"/>
              <w:left w:val="single" w:sz="4" w:space="0" w:color="auto"/>
              <w:right w:val="single" w:sz="4" w:space="0" w:color="auto"/>
            </w:tcBorders>
          </w:tcPr>
          <w:p w:rsidR="00B103D5" w:rsidRPr="009459E5" w:rsidRDefault="00B103D5" w:rsidP="00B103D5">
            <w:pPr>
              <w:ind w:right="-534"/>
              <w:rPr>
                <w:rFonts w:ascii="Garamond" w:hAnsi="Garamond"/>
                <w:b/>
              </w:rPr>
            </w:pPr>
          </w:p>
          <w:p w:rsidR="00320C16" w:rsidRPr="009459E5" w:rsidRDefault="00320C16" w:rsidP="00B103D5">
            <w:pPr>
              <w:ind w:left="-113" w:right="-2"/>
              <w:jc w:val="center"/>
              <w:rPr>
                <w:rFonts w:ascii="Garamond" w:hAnsi="Garamond"/>
                <w:b/>
              </w:rPr>
            </w:pPr>
          </w:p>
          <w:p w:rsidR="00B103D5" w:rsidRDefault="00B103D5" w:rsidP="00B103D5">
            <w:pPr>
              <w:ind w:left="-113" w:right="-2"/>
              <w:jc w:val="center"/>
              <w:rPr>
                <w:rFonts w:ascii="Garamond" w:hAnsi="Garamond"/>
                <w:b/>
              </w:rPr>
            </w:pPr>
            <w:r w:rsidRPr="009459E5">
              <w:rPr>
                <w:rFonts w:ascii="Garamond" w:hAnsi="Garamond"/>
                <w:b/>
              </w:rPr>
              <w:t>11</w:t>
            </w:r>
          </w:p>
          <w:p w:rsidR="000E6F5E" w:rsidRPr="009459E5" w:rsidRDefault="000E6F5E" w:rsidP="00B103D5">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rsidR="001E5454" w:rsidRPr="000E6F5E" w:rsidRDefault="001E5454" w:rsidP="000E6F5E">
            <w:pPr>
              <w:ind w:right="27"/>
              <w:rPr>
                <w:rFonts w:ascii="Garamond" w:hAnsi="Garamond"/>
                <w:b/>
                <w:strike/>
                <w:u w:val="single"/>
              </w:rPr>
            </w:pPr>
          </w:p>
          <w:p w:rsidR="00EB6673" w:rsidRPr="000E6F5E" w:rsidRDefault="00EB6673" w:rsidP="00320C16">
            <w:pPr>
              <w:ind w:right="27"/>
              <w:jc w:val="center"/>
              <w:rPr>
                <w:rFonts w:ascii="Garamond" w:hAnsi="Garamond"/>
                <w:b/>
                <w:u w:val="single"/>
              </w:rPr>
            </w:pPr>
            <w:r w:rsidRPr="000E6F5E">
              <w:rPr>
                <w:rFonts w:ascii="Garamond" w:hAnsi="Garamond"/>
                <w:b/>
                <w:u w:val="single"/>
              </w:rPr>
              <w:t>Mgr. Gabriela Kadlecová</w:t>
            </w:r>
          </w:p>
          <w:p w:rsidR="00B103D5" w:rsidRPr="009459E5" w:rsidRDefault="00B103D5" w:rsidP="00B103D5">
            <w:pPr>
              <w:rPr>
                <w:rFonts w:ascii="Garamond" w:hAnsi="Garamond"/>
                <w:b/>
              </w:rPr>
            </w:pPr>
          </w:p>
        </w:tc>
        <w:tc>
          <w:tcPr>
            <w:tcW w:w="3397" w:type="pct"/>
            <w:tcBorders>
              <w:top w:val="single" w:sz="4" w:space="0" w:color="auto"/>
              <w:left w:val="single" w:sz="4" w:space="0" w:color="auto"/>
            </w:tcBorders>
          </w:tcPr>
          <w:p w:rsidR="00432462" w:rsidRPr="000F0F8D" w:rsidRDefault="000F0F8D" w:rsidP="000F0F8D">
            <w:pPr>
              <w:pStyle w:val="Zkladntext3"/>
              <w:rPr>
                <w:rFonts w:ascii="Garamond" w:hAnsi="Garamond"/>
                <w:sz w:val="24"/>
                <w:szCs w:val="24"/>
              </w:rPr>
            </w:pPr>
            <w:r w:rsidRPr="000F0F8D">
              <w:rPr>
                <w:rFonts w:ascii="Garamond" w:hAnsi="Garamond"/>
                <w:sz w:val="24"/>
                <w:szCs w:val="24"/>
              </w:rPr>
              <w:t>t.č. na mateřské dovolené</w:t>
            </w:r>
          </w:p>
        </w:tc>
      </w:tr>
      <w:tr w:rsidR="00B103D5" w:rsidRPr="009459E5" w:rsidTr="0077086B">
        <w:trPr>
          <w:trHeight w:val="792"/>
        </w:trPr>
        <w:tc>
          <w:tcPr>
            <w:tcW w:w="391" w:type="pct"/>
            <w:vMerge w:val="restart"/>
            <w:tcBorders>
              <w:top w:val="single" w:sz="4" w:space="0" w:color="auto"/>
            </w:tcBorders>
            <w:vAlign w:val="center"/>
          </w:tcPr>
          <w:p w:rsidR="00B103D5" w:rsidRPr="009459E5" w:rsidRDefault="00B103D5" w:rsidP="00B103D5">
            <w:pPr>
              <w:rPr>
                <w:rFonts w:ascii="Garamond" w:hAnsi="Garamond"/>
                <w:b/>
              </w:rPr>
            </w:pPr>
          </w:p>
          <w:p w:rsidR="0052428C" w:rsidRPr="009459E5" w:rsidRDefault="0052428C" w:rsidP="00B103D5">
            <w:pPr>
              <w:rPr>
                <w:rFonts w:ascii="Garamond" w:hAnsi="Garamond"/>
                <w:b/>
              </w:rPr>
            </w:pPr>
          </w:p>
          <w:p w:rsidR="00276D4B" w:rsidRDefault="00276D4B"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6C5CDB" w:rsidRPr="009459E5" w:rsidRDefault="006C5CDB" w:rsidP="00B103D5">
            <w:pPr>
              <w:rPr>
                <w:rFonts w:ascii="Garamond" w:hAnsi="Garamond"/>
                <w:b/>
              </w:rPr>
            </w:pPr>
          </w:p>
          <w:p w:rsidR="00F37380" w:rsidRPr="009459E5" w:rsidRDefault="00F37380" w:rsidP="00B103D5">
            <w:pPr>
              <w:rPr>
                <w:rFonts w:ascii="Garamond" w:hAnsi="Garamond"/>
                <w:b/>
              </w:rPr>
            </w:pPr>
          </w:p>
          <w:p w:rsidR="0077086B" w:rsidRPr="009459E5" w:rsidRDefault="0077086B" w:rsidP="00B103D5">
            <w:pPr>
              <w:rPr>
                <w:rFonts w:ascii="Garamond" w:hAnsi="Garamond"/>
                <w:b/>
              </w:rPr>
            </w:pPr>
          </w:p>
          <w:p w:rsidR="001E5454" w:rsidRPr="009459E5" w:rsidRDefault="001E5454"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52428C">
            <w:pPr>
              <w:jc w:val="center"/>
              <w:rPr>
                <w:rFonts w:ascii="Garamond" w:hAnsi="Garamond"/>
                <w:b/>
              </w:rPr>
            </w:pPr>
            <w:r w:rsidRPr="009459E5">
              <w:rPr>
                <w:rFonts w:ascii="Garamond" w:hAnsi="Garamond"/>
                <w:b/>
              </w:rPr>
              <w:t>12</w:t>
            </w:r>
          </w:p>
          <w:p w:rsidR="0052428C" w:rsidRPr="009459E5" w:rsidRDefault="0052428C" w:rsidP="00B103D5">
            <w:pPr>
              <w:jc w:val="center"/>
              <w:rPr>
                <w:rFonts w:ascii="Garamond" w:hAnsi="Garamond"/>
                <w:b/>
              </w:rPr>
            </w:pPr>
          </w:p>
          <w:p w:rsidR="0052428C" w:rsidRPr="009459E5" w:rsidRDefault="0052428C"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C51510" w:rsidRPr="009459E5" w:rsidRDefault="00C51510" w:rsidP="00F32E9A">
            <w:pPr>
              <w:rPr>
                <w:rFonts w:ascii="Garamond" w:hAnsi="Garamond"/>
                <w:b/>
              </w:rPr>
            </w:pPr>
          </w:p>
          <w:p w:rsidR="00320C16" w:rsidRPr="009459E5" w:rsidRDefault="00320C16" w:rsidP="00F32E9A">
            <w:pP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F32E9A" w:rsidRDefault="00F32E9A" w:rsidP="00320577">
            <w:pPr>
              <w:jc w:val="center"/>
              <w:rPr>
                <w:rFonts w:ascii="Garamond" w:hAnsi="Garamond"/>
                <w:b/>
              </w:rPr>
            </w:pPr>
          </w:p>
          <w:p w:rsidR="00420DC2" w:rsidRPr="009459E5" w:rsidRDefault="00420DC2" w:rsidP="00320577">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
                <w:u w:val="single"/>
              </w:rPr>
            </w:pPr>
          </w:p>
          <w:p w:rsidR="006C5CDB" w:rsidRPr="009459E5" w:rsidRDefault="00B103D5" w:rsidP="006C5CDB">
            <w:pPr>
              <w:jc w:val="center"/>
              <w:rPr>
                <w:rFonts w:ascii="Garamond" w:hAnsi="Garamond"/>
                <w:b/>
                <w:u w:val="single"/>
              </w:rPr>
            </w:pPr>
            <w:r w:rsidRPr="009459E5">
              <w:rPr>
                <w:rFonts w:ascii="Garamond" w:hAnsi="Garamond"/>
                <w:b/>
                <w:u w:val="single"/>
              </w:rPr>
              <w:t>Mgr. Petr Pomahač</w:t>
            </w:r>
          </w:p>
          <w:p w:rsidR="0077086B" w:rsidRPr="009459E5" w:rsidRDefault="0077086B" w:rsidP="006C5CDB">
            <w:pPr>
              <w:rPr>
                <w:rFonts w:ascii="Garamond" w:hAnsi="Garamond"/>
              </w:rPr>
            </w:pPr>
          </w:p>
          <w:p w:rsidR="008F0BA6" w:rsidRPr="009459E5" w:rsidRDefault="008F0BA6" w:rsidP="006C5CDB">
            <w:pPr>
              <w:rPr>
                <w:rFonts w:ascii="Garamond" w:hAnsi="Garamond"/>
              </w:rPr>
            </w:pPr>
          </w:p>
        </w:tc>
        <w:tc>
          <w:tcPr>
            <w:tcW w:w="3397" w:type="pct"/>
            <w:vMerge w:val="restart"/>
            <w:tcBorders>
              <w:top w:val="single" w:sz="4" w:space="0" w:color="auto"/>
            </w:tcBorders>
          </w:tcPr>
          <w:p w:rsidR="008126A9" w:rsidRPr="009459E5" w:rsidRDefault="00B103D5" w:rsidP="008126A9">
            <w:pPr>
              <w:tabs>
                <w:tab w:val="left" w:pos="0"/>
                <w:tab w:val="left" w:pos="426"/>
              </w:tabs>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věci agendy rejstříku C, Cd s cizím prvkem. </w:t>
            </w:r>
          </w:p>
          <w:p w:rsidR="0077086B" w:rsidRPr="009459E5" w:rsidRDefault="00B103D5" w:rsidP="00B103D5">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52428C" w:rsidRPr="009459E5" w:rsidRDefault="00B103D5" w:rsidP="00B103D5">
            <w:pPr>
              <w:jc w:val="both"/>
              <w:rPr>
                <w:rFonts w:ascii="Garamond" w:hAnsi="Garamond"/>
                <w:b/>
                <w:bCs/>
              </w:rPr>
            </w:pPr>
            <w:r w:rsidRPr="009459E5">
              <w:rPr>
                <w:rFonts w:ascii="Garamond" w:hAnsi="Garamond"/>
                <w:b/>
                <w:bCs/>
              </w:rPr>
              <w:t>Věci agendy EVC.</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3E5783" w:rsidRPr="009459E5" w:rsidRDefault="00B103D5" w:rsidP="00320577">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w:t>
            </w:r>
            <w:r w:rsidR="00320577" w:rsidRPr="009459E5">
              <w:rPr>
                <w:rFonts w:ascii="Garamond" w:hAnsi="Garamond"/>
                <w:sz w:val="24"/>
                <w:szCs w:val="24"/>
              </w:rPr>
              <w:t>ní podle § 400 a  násl. z. ř. s.</w:t>
            </w:r>
          </w:p>
        </w:tc>
      </w:tr>
      <w:tr w:rsidR="0077086B" w:rsidRPr="009459E5" w:rsidTr="0077086B">
        <w:trPr>
          <w:trHeight w:val="1152"/>
        </w:trPr>
        <w:tc>
          <w:tcPr>
            <w:tcW w:w="391" w:type="pct"/>
            <w:vMerge/>
            <w:tcBorders>
              <w:top w:val="single" w:sz="4" w:space="0" w:color="auto"/>
            </w:tcBorders>
            <w:vAlign w:val="center"/>
          </w:tcPr>
          <w:p w:rsidR="0077086B" w:rsidRPr="009459E5" w:rsidRDefault="0077086B" w:rsidP="00B103D5">
            <w:pPr>
              <w:rPr>
                <w:rFonts w:ascii="Garamond" w:hAnsi="Garamond"/>
                <w:b/>
              </w:rPr>
            </w:pPr>
          </w:p>
        </w:tc>
        <w:tc>
          <w:tcPr>
            <w:tcW w:w="1212" w:type="pct"/>
            <w:tcBorders>
              <w:top w:val="single" w:sz="4" w:space="0" w:color="auto"/>
            </w:tcBorders>
          </w:tcPr>
          <w:p w:rsidR="0077086B" w:rsidRPr="009459E5" w:rsidRDefault="0077086B" w:rsidP="0077086B">
            <w:pPr>
              <w:rPr>
                <w:rFonts w:ascii="Garamond" w:hAnsi="Garamond"/>
              </w:rPr>
            </w:pPr>
          </w:p>
          <w:p w:rsidR="0077086B" w:rsidRPr="009459E5" w:rsidRDefault="0077086B" w:rsidP="0077086B">
            <w:pPr>
              <w:ind w:left="-108"/>
              <w:jc w:val="center"/>
              <w:rPr>
                <w:rFonts w:ascii="Garamond" w:hAnsi="Garamond"/>
              </w:rPr>
            </w:pPr>
            <w:r w:rsidRPr="009459E5">
              <w:rPr>
                <w:rFonts w:ascii="Garamond" w:hAnsi="Garamond"/>
              </w:rPr>
              <w:t>zástupce pro jednorázové úkony</w:t>
            </w:r>
          </w:p>
          <w:p w:rsidR="0077086B" w:rsidRPr="009459E5" w:rsidRDefault="0077086B" w:rsidP="0077086B">
            <w:pPr>
              <w:jc w:val="center"/>
              <w:rPr>
                <w:rFonts w:ascii="Garamond" w:hAnsi="Garamond"/>
              </w:rPr>
            </w:pPr>
            <w:r w:rsidRPr="009459E5">
              <w:rPr>
                <w:rFonts w:ascii="Garamond" w:hAnsi="Garamond"/>
              </w:rPr>
              <w:t>JUDr. Tomáš Štindl</w:t>
            </w:r>
          </w:p>
          <w:p w:rsidR="0077086B" w:rsidRPr="009459E5" w:rsidRDefault="0077086B" w:rsidP="0077086B">
            <w:pPr>
              <w:rPr>
                <w:rFonts w:ascii="Garamond" w:hAnsi="Garamond"/>
              </w:rPr>
            </w:pPr>
          </w:p>
          <w:p w:rsidR="0077086B" w:rsidRPr="009459E5" w:rsidRDefault="0077086B" w:rsidP="0077086B">
            <w:pPr>
              <w:jc w:val="center"/>
              <w:rPr>
                <w:rFonts w:ascii="Garamond" w:hAnsi="Garamond"/>
                <w:sz w:val="22"/>
                <w:szCs w:val="22"/>
              </w:rPr>
            </w:pPr>
            <w:r w:rsidRPr="009459E5">
              <w:rPr>
                <w:rFonts w:ascii="Garamond" w:hAnsi="Garamond"/>
                <w:sz w:val="22"/>
                <w:szCs w:val="22"/>
              </w:rPr>
              <w:t>zástup dlouhodobé nepřítomnosti</w:t>
            </w:r>
          </w:p>
          <w:p w:rsidR="0077086B" w:rsidRPr="009459E5" w:rsidRDefault="0077086B" w:rsidP="0077086B">
            <w:pPr>
              <w:jc w:val="center"/>
              <w:rPr>
                <w:rFonts w:ascii="Garamond" w:hAnsi="Garamond"/>
                <w:sz w:val="22"/>
                <w:szCs w:val="22"/>
              </w:rPr>
            </w:pPr>
            <w:r w:rsidRPr="009459E5">
              <w:rPr>
                <w:rFonts w:ascii="Garamond" w:hAnsi="Garamond"/>
              </w:rPr>
              <w:t>Mgr. Veronika Sekerová</w:t>
            </w:r>
          </w:p>
          <w:p w:rsidR="0077086B" w:rsidRPr="009459E5" w:rsidRDefault="0077086B" w:rsidP="0077086B">
            <w:pPr>
              <w:jc w:val="center"/>
              <w:rPr>
                <w:rFonts w:ascii="Garamond" w:hAnsi="Garamond"/>
                <w:sz w:val="22"/>
                <w:szCs w:val="22"/>
              </w:rPr>
            </w:pPr>
            <w:r w:rsidRPr="009459E5">
              <w:rPr>
                <w:rFonts w:ascii="Garamond" w:hAnsi="Garamond"/>
              </w:rPr>
              <w:t>Mgr. Hana Stehlik Vodrážková</w:t>
            </w:r>
          </w:p>
          <w:p w:rsidR="0077086B" w:rsidRPr="009459E5" w:rsidRDefault="0077086B" w:rsidP="0077086B">
            <w:pPr>
              <w:jc w:val="center"/>
              <w:rPr>
                <w:rFonts w:ascii="Garamond" w:hAnsi="Garamond"/>
              </w:rPr>
            </w:pPr>
            <w:r w:rsidRPr="009459E5">
              <w:rPr>
                <w:rFonts w:ascii="Garamond" w:hAnsi="Garamond"/>
              </w:rPr>
              <w:t>Mgr. Marcela Součková</w:t>
            </w:r>
          </w:p>
          <w:p w:rsidR="0077086B" w:rsidRPr="00E22187" w:rsidRDefault="0077086B" w:rsidP="0077086B">
            <w:pPr>
              <w:jc w:val="center"/>
              <w:rPr>
                <w:rFonts w:ascii="Garamond" w:hAnsi="Garamond"/>
                <w:strike/>
              </w:rPr>
            </w:pPr>
            <w:r w:rsidRPr="00E22187">
              <w:rPr>
                <w:rFonts w:ascii="Garamond" w:hAnsi="Garamond"/>
                <w:strike/>
              </w:rPr>
              <w:t>Mgr. Sandra Zemanová</w:t>
            </w:r>
          </w:p>
          <w:p w:rsidR="0077086B" w:rsidRPr="009459E5" w:rsidRDefault="0077086B" w:rsidP="0077086B">
            <w:pPr>
              <w:jc w:val="center"/>
              <w:rPr>
                <w:rFonts w:ascii="Garamond" w:hAnsi="Garamond"/>
              </w:rPr>
            </w:pPr>
            <w:r w:rsidRPr="009459E5">
              <w:rPr>
                <w:rFonts w:ascii="Garamond" w:hAnsi="Garamond"/>
              </w:rPr>
              <w:t xml:space="preserve">Mgr. Věra Dandová </w:t>
            </w:r>
          </w:p>
          <w:p w:rsidR="0077086B" w:rsidRPr="009459E5" w:rsidRDefault="0077086B" w:rsidP="0077086B">
            <w:pPr>
              <w:jc w:val="center"/>
              <w:rPr>
                <w:rFonts w:ascii="Garamond" w:hAnsi="Garamond"/>
              </w:rPr>
            </w:pPr>
            <w:r w:rsidRPr="009459E5">
              <w:rPr>
                <w:rFonts w:ascii="Garamond" w:hAnsi="Garamond"/>
              </w:rPr>
              <w:t>Mgr. Markéta Lanzová</w:t>
            </w:r>
          </w:p>
          <w:p w:rsidR="0077086B" w:rsidRPr="009459E5" w:rsidRDefault="0077086B" w:rsidP="0077086B">
            <w:pPr>
              <w:jc w:val="center"/>
              <w:rPr>
                <w:rFonts w:ascii="Garamond" w:hAnsi="Garamond"/>
              </w:rPr>
            </w:pPr>
            <w:r w:rsidRPr="009459E5">
              <w:rPr>
                <w:rFonts w:ascii="Garamond" w:hAnsi="Garamond"/>
              </w:rPr>
              <w:t>Mgr. Kristina Pavlisová</w:t>
            </w:r>
          </w:p>
          <w:p w:rsidR="0077086B" w:rsidRPr="009459E5" w:rsidRDefault="0077086B" w:rsidP="0077086B">
            <w:pPr>
              <w:jc w:val="center"/>
              <w:rPr>
                <w:rFonts w:ascii="Garamond" w:hAnsi="Garamond"/>
              </w:rPr>
            </w:pPr>
            <w:r w:rsidRPr="009459E5">
              <w:rPr>
                <w:rFonts w:ascii="Garamond" w:hAnsi="Garamond"/>
              </w:rPr>
              <w:t>JUDr. Ing. Dagmar Langová</w:t>
            </w:r>
          </w:p>
          <w:p w:rsidR="0077086B" w:rsidRPr="009B4443" w:rsidRDefault="0077086B" w:rsidP="009B4443">
            <w:pPr>
              <w:ind w:right="27"/>
              <w:jc w:val="center"/>
              <w:rPr>
                <w:rFonts w:ascii="Garamond" w:hAnsi="Garamond"/>
              </w:rPr>
            </w:pPr>
            <w:r w:rsidRPr="009459E5">
              <w:rPr>
                <w:rFonts w:ascii="Garamond" w:hAnsi="Garamond"/>
              </w:rPr>
              <w:t>JUDr. Markéta Švarcová</w:t>
            </w:r>
          </w:p>
          <w:p w:rsidR="00E16013" w:rsidRPr="009B4443" w:rsidRDefault="00E16013" w:rsidP="009D0901">
            <w:pPr>
              <w:jc w:val="center"/>
              <w:rPr>
                <w:rFonts w:ascii="Garamond" w:hAnsi="Garamond"/>
                <w:strike/>
              </w:rPr>
            </w:pPr>
            <w:r w:rsidRPr="009B4443">
              <w:rPr>
                <w:rFonts w:ascii="Garamond" w:hAnsi="Garamond"/>
                <w:strike/>
              </w:rPr>
              <w:t>Mgr. Gabriela Kadlecová</w:t>
            </w:r>
          </w:p>
          <w:p w:rsidR="009459E5" w:rsidRPr="009459E5" w:rsidRDefault="009459E5" w:rsidP="009D0901">
            <w:pPr>
              <w:jc w:val="center"/>
              <w:rPr>
                <w:rFonts w:ascii="Garamond" w:hAnsi="Garamond"/>
                <w:b/>
                <w:u w:val="single"/>
              </w:rPr>
            </w:pPr>
          </w:p>
        </w:tc>
        <w:tc>
          <w:tcPr>
            <w:tcW w:w="3397" w:type="pct"/>
            <w:vMerge/>
            <w:tcBorders>
              <w:top w:val="single" w:sz="4" w:space="0" w:color="auto"/>
            </w:tcBorders>
          </w:tcPr>
          <w:p w:rsidR="0077086B" w:rsidRPr="009459E5" w:rsidRDefault="0077086B" w:rsidP="008126A9">
            <w:pPr>
              <w:tabs>
                <w:tab w:val="left" w:pos="0"/>
                <w:tab w:val="left" w:pos="426"/>
              </w:tabs>
              <w:jc w:val="both"/>
              <w:rPr>
                <w:rFonts w:ascii="Garamond" w:hAnsi="Garamond"/>
                <w:b/>
                <w:bCs/>
              </w:rPr>
            </w:pPr>
          </w:p>
        </w:tc>
      </w:tr>
      <w:tr w:rsidR="00B103D5" w:rsidRPr="009459E5" w:rsidTr="00C04232">
        <w:trPr>
          <w:trHeight w:val="1120"/>
        </w:trPr>
        <w:tc>
          <w:tcPr>
            <w:tcW w:w="391" w:type="pct"/>
            <w:vMerge/>
            <w:tcBorders>
              <w:top w:val="single" w:sz="4" w:space="0" w:color="auto"/>
            </w:tcBorders>
            <w:vAlign w:val="center"/>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6A26EF">
            <w:pPr>
              <w:jc w:val="center"/>
              <w:rPr>
                <w:rFonts w:ascii="Garamond" w:hAnsi="Garamond"/>
              </w:rPr>
            </w:pPr>
            <w:r w:rsidRPr="009459E5">
              <w:rPr>
                <w:rFonts w:ascii="Garamond" w:hAnsi="Garamond"/>
              </w:rPr>
              <w:t>(zástup Mgr. Petr Pomahač)</w:t>
            </w:r>
          </w:p>
        </w:tc>
        <w:tc>
          <w:tcPr>
            <w:tcW w:w="3397" w:type="pct"/>
            <w:tcBorders>
              <w:top w:val="single" w:sz="4" w:space="0" w:color="auto"/>
            </w:tcBorders>
          </w:tcPr>
          <w:p w:rsidR="00420DC2" w:rsidRDefault="00420DC2" w:rsidP="00B103D5">
            <w:pPr>
              <w:jc w:val="both"/>
              <w:rPr>
                <w:rFonts w:ascii="Garamond" w:hAnsi="Garamond"/>
                <w:bCs/>
              </w:rPr>
            </w:pPr>
          </w:p>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432462" w:rsidRPr="009459E5" w:rsidRDefault="00B103D5" w:rsidP="00B103D5">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FE4239" w:rsidRDefault="00B103D5" w:rsidP="00B103D5">
            <w:pPr>
              <w:pStyle w:val="Zkladntext3"/>
              <w:rPr>
                <w:rFonts w:ascii="Garamond" w:hAnsi="Garamond"/>
                <w:sz w:val="24"/>
                <w:szCs w:val="24"/>
              </w:rPr>
            </w:pPr>
            <w:r w:rsidRPr="009459E5">
              <w:rPr>
                <w:rFonts w:ascii="Garamond" w:hAnsi="Garamond"/>
                <w:sz w:val="24"/>
                <w:szCs w:val="24"/>
              </w:rPr>
              <w:t>Sepisování návrhů podle o. z.</w:t>
            </w:r>
          </w:p>
          <w:p w:rsidR="00420DC2" w:rsidRPr="009459E5" w:rsidRDefault="00420DC2" w:rsidP="00B103D5">
            <w:pPr>
              <w:pStyle w:val="Zkladntext3"/>
              <w:rPr>
                <w:rFonts w:ascii="Garamond" w:hAnsi="Garamond"/>
                <w:sz w:val="24"/>
                <w:szCs w:val="24"/>
              </w:rPr>
            </w:pPr>
          </w:p>
        </w:tc>
      </w:tr>
      <w:tr w:rsidR="00B103D5" w:rsidRPr="009459E5" w:rsidTr="00AC3FD4">
        <w:trPr>
          <w:trHeight w:val="473"/>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1E5454" w:rsidRPr="009459E5" w:rsidRDefault="00B103D5" w:rsidP="00320577">
            <w:pPr>
              <w:jc w:val="center"/>
              <w:rPr>
                <w:rFonts w:ascii="Garamond" w:hAnsi="Garamond"/>
              </w:rPr>
            </w:pPr>
            <w:r w:rsidRPr="009459E5">
              <w:rPr>
                <w:rFonts w:ascii="Garamond" w:hAnsi="Garamond"/>
              </w:rPr>
              <w:t>Jana Feriová</w:t>
            </w:r>
          </w:p>
          <w:p w:rsidR="00320C16" w:rsidRPr="009459E5" w:rsidRDefault="00320C16" w:rsidP="00320577">
            <w:pPr>
              <w:jc w:val="center"/>
              <w:rPr>
                <w:rFonts w:ascii="Garamond" w:hAnsi="Garamond"/>
              </w:rPr>
            </w:pPr>
          </w:p>
        </w:tc>
        <w:tc>
          <w:tcPr>
            <w:tcW w:w="3397" w:type="pct"/>
            <w:tcBorders>
              <w:top w:val="single" w:sz="4" w:space="0" w:color="auto"/>
            </w:tcBorders>
          </w:tcPr>
          <w:p w:rsidR="003074AA" w:rsidRDefault="003074AA" w:rsidP="00B103D5">
            <w:pPr>
              <w:jc w:val="both"/>
              <w:rPr>
                <w:rFonts w:ascii="Garamond" w:hAnsi="Garamond"/>
              </w:rPr>
            </w:pPr>
          </w:p>
          <w:p w:rsidR="00B103D5" w:rsidRPr="009459E5" w:rsidRDefault="00B103D5" w:rsidP="00B103D5">
            <w:pPr>
              <w:jc w:val="both"/>
              <w:rPr>
                <w:rFonts w:ascii="Garamond" w:hAnsi="Garamond"/>
                <w:b/>
                <w:bCs/>
              </w:rPr>
            </w:pPr>
            <w:r w:rsidRPr="009459E5">
              <w:rPr>
                <w:rFonts w:ascii="Garamond" w:hAnsi="Garamond"/>
              </w:rPr>
              <w:t>Vede a ř</w:t>
            </w:r>
            <w:r w:rsidR="00E30C31" w:rsidRPr="009459E5">
              <w:rPr>
                <w:rFonts w:ascii="Garamond" w:hAnsi="Garamond"/>
              </w:rPr>
              <w:t>ídí činnost soudní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B103D5" w:rsidRPr="009459E5" w:rsidTr="00F32E9A">
        <w:trPr>
          <w:trHeight w:val="365"/>
        </w:trPr>
        <w:tc>
          <w:tcPr>
            <w:tcW w:w="391" w:type="pct"/>
            <w:vMerge/>
            <w:tcBorders>
              <w:bottom w:val="single" w:sz="4" w:space="0" w:color="auto"/>
            </w:tcBorders>
          </w:tcPr>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rPr>
            </w:pPr>
            <w:r w:rsidRPr="009459E5">
              <w:rPr>
                <w:rFonts w:ascii="Garamond" w:hAnsi="Garamond"/>
                <w:u w:val="single"/>
              </w:rPr>
              <w:t>přísedící:</w:t>
            </w:r>
          </w:p>
        </w:tc>
        <w:tc>
          <w:tcPr>
            <w:tcW w:w="3397" w:type="pct"/>
            <w:tcBorders>
              <w:bottom w:val="single" w:sz="4" w:space="0" w:color="auto"/>
            </w:tcBorders>
          </w:tcPr>
          <w:p w:rsidR="00420DC2" w:rsidRDefault="00B103D5" w:rsidP="00B103D5">
            <w:pPr>
              <w:jc w:val="both"/>
              <w:rPr>
                <w:rFonts w:ascii="Garamond" w:hAnsi="Garamond"/>
              </w:rPr>
            </w:pPr>
            <w:r w:rsidRPr="009459E5">
              <w:rPr>
                <w:rFonts w:ascii="Garamond" w:hAnsi="Garamond"/>
              </w:rPr>
              <w:t>Do jednotlivých řízení povoláváni rotačním způsobem v pořadí dle přílohy č. 2 rozvrhu práce</w:t>
            </w:r>
          </w:p>
          <w:p w:rsidR="00420DC2" w:rsidRPr="009459E5" w:rsidRDefault="00420DC2" w:rsidP="00B103D5">
            <w:pPr>
              <w:jc w:val="both"/>
              <w:rPr>
                <w:rFonts w:ascii="Garamond" w:hAnsi="Garamond"/>
              </w:rPr>
            </w:pPr>
          </w:p>
        </w:tc>
      </w:tr>
      <w:tr w:rsidR="006A26EF" w:rsidRPr="009459E5" w:rsidTr="00570C6B">
        <w:trPr>
          <w:trHeight w:val="977"/>
        </w:trPr>
        <w:tc>
          <w:tcPr>
            <w:tcW w:w="391" w:type="pct"/>
            <w:vMerge w:val="restart"/>
            <w:vAlign w:val="center"/>
          </w:tcPr>
          <w:p w:rsidR="00C51510" w:rsidRPr="009459E5" w:rsidRDefault="00320C16" w:rsidP="00663902">
            <w:pPr>
              <w:jc w:val="center"/>
              <w:rPr>
                <w:rFonts w:ascii="Garamond" w:hAnsi="Garamond"/>
                <w:b/>
              </w:rPr>
            </w:pPr>
            <w:r w:rsidRPr="009459E5">
              <w:rPr>
                <w:rFonts w:ascii="Garamond" w:hAnsi="Garamond"/>
                <w:b/>
              </w:rPr>
              <w:lastRenderedPageBreak/>
              <w:t>13</w:t>
            </w:r>
          </w:p>
          <w:p w:rsidR="00663902" w:rsidRPr="009459E5" w:rsidRDefault="00663902" w:rsidP="00663902">
            <w:pPr>
              <w:jc w:val="center"/>
              <w:rPr>
                <w:rFonts w:ascii="Garamond" w:hAnsi="Garamond"/>
                <w:b/>
              </w:rPr>
            </w:pPr>
          </w:p>
        </w:tc>
        <w:tc>
          <w:tcPr>
            <w:tcW w:w="1212" w:type="pct"/>
            <w:tcBorders>
              <w:top w:val="single" w:sz="4" w:space="0" w:color="auto"/>
            </w:tcBorders>
          </w:tcPr>
          <w:p w:rsidR="00313838" w:rsidRDefault="00313838" w:rsidP="006A26EF">
            <w:pPr>
              <w:jc w:val="center"/>
              <w:rPr>
                <w:rFonts w:ascii="Garamond" w:hAnsi="Garamond"/>
                <w:b/>
                <w:u w:val="single"/>
              </w:rPr>
            </w:pPr>
          </w:p>
          <w:p w:rsidR="006A26EF" w:rsidRPr="00E22187" w:rsidRDefault="006A26EF" w:rsidP="006A26EF">
            <w:pPr>
              <w:jc w:val="center"/>
              <w:rPr>
                <w:rFonts w:ascii="Garamond" w:hAnsi="Garamond"/>
                <w:b/>
                <w:u w:val="single"/>
              </w:rPr>
            </w:pPr>
            <w:r w:rsidRPr="00E22187">
              <w:rPr>
                <w:rFonts w:ascii="Garamond" w:hAnsi="Garamond"/>
                <w:b/>
                <w:u w:val="single"/>
              </w:rPr>
              <w:t>JUDr. Tomáš Štindl</w:t>
            </w:r>
          </w:p>
          <w:p w:rsidR="003E5783" w:rsidRPr="00E22187" w:rsidRDefault="003E5783" w:rsidP="006A26EF">
            <w:pPr>
              <w:rPr>
                <w:rFonts w:ascii="Garamond" w:hAnsi="Garamond"/>
                <w:b/>
                <w:u w:val="single"/>
              </w:rPr>
            </w:pPr>
          </w:p>
        </w:tc>
        <w:tc>
          <w:tcPr>
            <w:tcW w:w="3397" w:type="pct"/>
            <w:vMerge w:val="restart"/>
          </w:tcPr>
          <w:p w:rsidR="006A26EF" w:rsidRPr="00E22187" w:rsidRDefault="006A26EF" w:rsidP="006A26EF">
            <w:pPr>
              <w:tabs>
                <w:tab w:val="left" w:pos="0"/>
                <w:tab w:val="left" w:pos="426"/>
              </w:tabs>
              <w:jc w:val="both"/>
              <w:rPr>
                <w:rFonts w:ascii="Garamond" w:hAnsi="Garamond"/>
                <w:bCs/>
              </w:rPr>
            </w:pPr>
            <w:r w:rsidRPr="00E22187">
              <w:rPr>
                <w:rFonts w:ascii="Garamond" w:hAnsi="Garamond"/>
                <w:b/>
                <w:bCs/>
              </w:rPr>
              <w:t xml:space="preserve">Věci agendy rejstříku C - </w:t>
            </w:r>
            <w:r w:rsidR="00767AD6" w:rsidRPr="00E22187">
              <w:rPr>
                <w:rFonts w:ascii="Garamond" w:hAnsi="Garamond"/>
                <w:bCs/>
              </w:rPr>
              <w:t>v rozsahu 50 %</w:t>
            </w:r>
          </w:p>
          <w:p w:rsidR="006A26EF" w:rsidRPr="00E22187" w:rsidRDefault="006A26EF" w:rsidP="006A26EF">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w:t>
            </w:r>
            <w:r w:rsidRPr="00E22187">
              <w:rPr>
                <w:rFonts w:ascii="Garamond" w:hAnsi="Garamond"/>
                <w:bCs/>
              </w:rPr>
              <w:t>v rozsahu 50 %</w:t>
            </w:r>
          </w:p>
          <w:p w:rsidR="006A26EF" w:rsidRPr="00E22187" w:rsidRDefault="006A26EF" w:rsidP="006A26EF">
            <w:pPr>
              <w:jc w:val="both"/>
              <w:rPr>
                <w:rFonts w:ascii="Garamond" w:hAnsi="Garamond"/>
                <w:b/>
                <w:bCs/>
                <w:strike/>
              </w:rPr>
            </w:pPr>
            <w:r w:rsidRPr="00E22187">
              <w:rPr>
                <w:rFonts w:ascii="Garamond" w:hAnsi="Garamond"/>
                <w:b/>
                <w:bCs/>
              </w:rPr>
              <w:t>Specializace na řízení ve sporech mezi podnikateli vyplývajících z jejich podnikatelské činnosti nad 100 000 Kč, řízení o jmenování znalce podle § 85 písm. b) z. ř. s., řízení ve věcech, o nichž bylo rozhodnuto jiným orgánem. Správní soudnictví. Ochrana osobnosti.</w:t>
            </w:r>
          </w:p>
          <w:p w:rsidR="006A26EF" w:rsidRPr="00E22187" w:rsidRDefault="006A26EF" w:rsidP="006A26EF">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6A26EF" w:rsidRPr="00E22187" w:rsidRDefault="006A26EF" w:rsidP="006A26EF">
            <w:pPr>
              <w:jc w:val="both"/>
              <w:rPr>
                <w:rFonts w:ascii="Garamond" w:hAnsi="Garamond"/>
              </w:rPr>
            </w:pPr>
            <w:r w:rsidRPr="00E22187">
              <w:rPr>
                <w:rFonts w:ascii="Garamond" w:hAnsi="Garamond"/>
              </w:rPr>
              <w:t>Ustanovení opatrovníka dle § 892/2, 3 o. z.</w:t>
            </w:r>
          </w:p>
          <w:p w:rsidR="006A26EF" w:rsidRPr="00E22187" w:rsidRDefault="006A26EF" w:rsidP="006A26EF">
            <w:pPr>
              <w:pStyle w:val="Zkladntext3"/>
              <w:rPr>
                <w:rFonts w:ascii="Garamond" w:hAnsi="Garamond"/>
                <w:sz w:val="24"/>
                <w:szCs w:val="24"/>
              </w:rPr>
            </w:pPr>
            <w:r w:rsidRPr="00E22187">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6A26EF" w:rsidRPr="00E22187" w:rsidRDefault="006A26EF" w:rsidP="006A26EF">
            <w:pPr>
              <w:tabs>
                <w:tab w:val="left" w:pos="0"/>
                <w:tab w:val="left" w:pos="426"/>
              </w:tabs>
              <w:jc w:val="both"/>
              <w:rPr>
                <w:rFonts w:ascii="Garamond" w:hAnsi="Garamond"/>
              </w:rPr>
            </w:pPr>
            <w:r w:rsidRPr="00E2218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p w:rsidR="003E5783" w:rsidRPr="00E22187" w:rsidRDefault="003E5783" w:rsidP="006A26EF">
            <w:pPr>
              <w:tabs>
                <w:tab w:val="left" w:pos="0"/>
                <w:tab w:val="left" w:pos="426"/>
              </w:tabs>
              <w:jc w:val="both"/>
              <w:rPr>
                <w:rFonts w:ascii="Garamond" w:hAnsi="Garamond"/>
              </w:rPr>
            </w:pPr>
          </w:p>
          <w:p w:rsidR="003E5783" w:rsidRPr="00E22187" w:rsidRDefault="003E5783" w:rsidP="006A26EF">
            <w:pPr>
              <w:tabs>
                <w:tab w:val="left" w:pos="0"/>
                <w:tab w:val="left" w:pos="426"/>
              </w:tabs>
              <w:jc w:val="both"/>
              <w:rPr>
                <w:rFonts w:ascii="Garamond" w:hAnsi="Garamond"/>
                <w:b/>
                <w:bCs/>
              </w:rPr>
            </w:pPr>
          </w:p>
        </w:tc>
      </w:tr>
      <w:tr w:rsidR="006A26EF" w:rsidRPr="009459E5" w:rsidTr="00814E4F">
        <w:trPr>
          <w:trHeight w:val="948"/>
        </w:trPr>
        <w:tc>
          <w:tcPr>
            <w:tcW w:w="391" w:type="pct"/>
            <w:vMerge/>
            <w:vAlign w:val="center"/>
          </w:tcPr>
          <w:p w:rsidR="006A26EF" w:rsidRPr="009459E5" w:rsidRDefault="006A26EF" w:rsidP="005C4A90">
            <w:pPr>
              <w:rPr>
                <w:rFonts w:ascii="Garamond" w:hAnsi="Garamond"/>
                <w:b/>
              </w:rPr>
            </w:pPr>
          </w:p>
        </w:tc>
        <w:tc>
          <w:tcPr>
            <w:tcW w:w="1212" w:type="pct"/>
            <w:tcBorders>
              <w:top w:val="single" w:sz="4" w:space="0" w:color="auto"/>
            </w:tcBorders>
          </w:tcPr>
          <w:p w:rsidR="006A26EF" w:rsidRPr="00E22187" w:rsidRDefault="006A26EF" w:rsidP="006A26EF">
            <w:pPr>
              <w:jc w:val="center"/>
              <w:rPr>
                <w:rFonts w:ascii="Garamond" w:hAnsi="Garamond"/>
              </w:rPr>
            </w:pPr>
          </w:p>
          <w:p w:rsidR="006A26EF" w:rsidRPr="00E22187" w:rsidRDefault="006A26EF" w:rsidP="006A26EF">
            <w:pPr>
              <w:jc w:val="center"/>
              <w:rPr>
                <w:rFonts w:ascii="Garamond" w:hAnsi="Garamond"/>
              </w:rPr>
            </w:pPr>
            <w:r w:rsidRPr="00E22187">
              <w:rPr>
                <w:rFonts w:ascii="Garamond" w:hAnsi="Garamond"/>
              </w:rPr>
              <w:t>zástupce pro jednorázové úkony</w:t>
            </w:r>
          </w:p>
          <w:p w:rsidR="006A26EF" w:rsidRPr="00E22187" w:rsidRDefault="006A26EF" w:rsidP="006A26EF">
            <w:pPr>
              <w:jc w:val="center"/>
              <w:rPr>
                <w:rFonts w:ascii="Garamond" w:hAnsi="Garamond"/>
              </w:rPr>
            </w:pPr>
            <w:r w:rsidRPr="00E22187">
              <w:rPr>
                <w:rFonts w:ascii="Garamond" w:hAnsi="Garamond"/>
              </w:rPr>
              <w:t>Mgr. Veronika Sekerová</w:t>
            </w:r>
          </w:p>
          <w:p w:rsidR="001E5454" w:rsidRPr="00E22187" w:rsidRDefault="001E5454" w:rsidP="006A26EF">
            <w:pPr>
              <w:jc w:val="center"/>
              <w:rPr>
                <w:rFonts w:ascii="Garamond" w:hAnsi="Garamond"/>
                <w:sz w:val="22"/>
                <w:szCs w:val="22"/>
              </w:rPr>
            </w:pPr>
          </w:p>
          <w:p w:rsidR="006A26EF" w:rsidRPr="00E22187" w:rsidRDefault="006A26EF" w:rsidP="006A26EF">
            <w:pPr>
              <w:jc w:val="center"/>
              <w:rPr>
                <w:rFonts w:ascii="Garamond" w:hAnsi="Garamond"/>
                <w:sz w:val="22"/>
                <w:szCs w:val="22"/>
              </w:rPr>
            </w:pPr>
            <w:r w:rsidRPr="00E22187">
              <w:rPr>
                <w:rFonts w:ascii="Garamond" w:hAnsi="Garamond"/>
                <w:sz w:val="22"/>
                <w:szCs w:val="22"/>
              </w:rPr>
              <w:t>zástup dlouhodobé nepřítomnosti</w:t>
            </w:r>
          </w:p>
          <w:p w:rsidR="006A26EF" w:rsidRPr="00E22187" w:rsidRDefault="006A26EF" w:rsidP="006A26EF">
            <w:pPr>
              <w:jc w:val="center"/>
              <w:rPr>
                <w:rFonts w:ascii="Garamond" w:hAnsi="Garamond"/>
                <w:b/>
                <w:u w:val="single"/>
              </w:rPr>
            </w:pPr>
            <w:r w:rsidRPr="00E22187">
              <w:rPr>
                <w:rFonts w:ascii="Garamond" w:hAnsi="Garamond"/>
              </w:rPr>
              <w:t>Mgr. Hana Stehlik Vodrážková</w:t>
            </w:r>
          </w:p>
          <w:p w:rsidR="006A26EF" w:rsidRPr="00E22187" w:rsidRDefault="006A26EF" w:rsidP="006A26EF">
            <w:pPr>
              <w:jc w:val="center"/>
              <w:rPr>
                <w:rFonts w:ascii="Garamond" w:hAnsi="Garamond"/>
              </w:rPr>
            </w:pPr>
            <w:r w:rsidRPr="00E22187">
              <w:rPr>
                <w:rFonts w:ascii="Garamond" w:hAnsi="Garamond"/>
              </w:rPr>
              <w:t>Mgr. Marcela Součková</w:t>
            </w:r>
          </w:p>
          <w:p w:rsidR="006A26EF" w:rsidRPr="00E22187" w:rsidRDefault="006A26EF" w:rsidP="006A26EF">
            <w:pPr>
              <w:jc w:val="center"/>
              <w:rPr>
                <w:rFonts w:ascii="Garamond" w:hAnsi="Garamond"/>
                <w:strike/>
              </w:rPr>
            </w:pPr>
            <w:r w:rsidRPr="00E22187">
              <w:rPr>
                <w:rFonts w:ascii="Garamond" w:hAnsi="Garamond"/>
                <w:strike/>
              </w:rPr>
              <w:t>Mgr. Sandra Zemanová</w:t>
            </w:r>
          </w:p>
          <w:p w:rsidR="006A26EF" w:rsidRPr="00E22187" w:rsidRDefault="006A26EF" w:rsidP="006A26EF">
            <w:pPr>
              <w:jc w:val="center"/>
              <w:rPr>
                <w:rFonts w:ascii="Garamond" w:hAnsi="Garamond"/>
              </w:rPr>
            </w:pPr>
            <w:r w:rsidRPr="00E22187">
              <w:rPr>
                <w:rFonts w:ascii="Garamond" w:hAnsi="Garamond"/>
              </w:rPr>
              <w:t>Mgr. Věra Dandová</w:t>
            </w:r>
          </w:p>
          <w:p w:rsidR="006A26EF" w:rsidRPr="00E22187" w:rsidRDefault="006A26EF" w:rsidP="006A26EF">
            <w:pPr>
              <w:jc w:val="center"/>
              <w:rPr>
                <w:rFonts w:ascii="Garamond" w:hAnsi="Garamond"/>
              </w:rPr>
            </w:pPr>
            <w:r w:rsidRPr="00E22187">
              <w:rPr>
                <w:rFonts w:ascii="Garamond" w:hAnsi="Garamond"/>
              </w:rPr>
              <w:t>Mgr. Markéta Lanzová</w:t>
            </w:r>
          </w:p>
          <w:p w:rsidR="006A26EF" w:rsidRPr="00E22187" w:rsidRDefault="006A26EF" w:rsidP="006A26EF">
            <w:pPr>
              <w:jc w:val="center"/>
              <w:rPr>
                <w:rFonts w:ascii="Garamond" w:hAnsi="Garamond"/>
              </w:rPr>
            </w:pPr>
            <w:r w:rsidRPr="00E22187">
              <w:rPr>
                <w:rFonts w:ascii="Garamond" w:hAnsi="Garamond"/>
              </w:rPr>
              <w:t>Mgr. Kristina Pavlisová</w:t>
            </w:r>
          </w:p>
          <w:p w:rsidR="006A26EF" w:rsidRPr="00E22187" w:rsidRDefault="006A26EF" w:rsidP="006A26EF">
            <w:pPr>
              <w:jc w:val="center"/>
              <w:rPr>
                <w:rFonts w:ascii="Garamond" w:hAnsi="Garamond"/>
              </w:rPr>
            </w:pPr>
            <w:r w:rsidRPr="00E22187">
              <w:rPr>
                <w:rFonts w:ascii="Garamond" w:hAnsi="Garamond"/>
              </w:rPr>
              <w:t xml:space="preserve">JUDr. Ing. Dagmar Langová </w:t>
            </w:r>
          </w:p>
          <w:p w:rsidR="006A26EF" w:rsidRPr="000E6F5E" w:rsidRDefault="000E6F5E" w:rsidP="000E6F5E">
            <w:pPr>
              <w:jc w:val="center"/>
              <w:rPr>
                <w:rFonts w:ascii="Garamond" w:hAnsi="Garamond"/>
              </w:rPr>
            </w:pPr>
            <w:r>
              <w:rPr>
                <w:rFonts w:ascii="Garamond" w:hAnsi="Garamond"/>
              </w:rPr>
              <w:t>JUDr. Markéta Švarcová</w:t>
            </w:r>
          </w:p>
          <w:p w:rsidR="00E16013" w:rsidRPr="000E6F5E" w:rsidRDefault="00E16013" w:rsidP="006A26EF">
            <w:pPr>
              <w:jc w:val="center"/>
              <w:rPr>
                <w:rFonts w:ascii="Garamond" w:hAnsi="Garamond"/>
                <w:strike/>
              </w:rPr>
            </w:pPr>
            <w:r w:rsidRPr="000E6F5E">
              <w:rPr>
                <w:rFonts w:ascii="Garamond" w:hAnsi="Garamond"/>
                <w:strike/>
              </w:rPr>
              <w:t>Mgr. Gabriela Kadlecová</w:t>
            </w:r>
          </w:p>
          <w:p w:rsidR="006A26EF" w:rsidRPr="00E22187" w:rsidRDefault="006A26EF" w:rsidP="006A26EF">
            <w:pPr>
              <w:jc w:val="center"/>
              <w:rPr>
                <w:rFonts w:ascii="Garamond" w:hAnsi="Garamond"/>
              </w:rPr>
            </w:pPr>
            <w:r w:rsidRPr="00E22187">
              <w:rPr>
                <w:rFonts w:ascii="Garamond" w:hAnsi="Garamond"/>
              </w:rPr>
              <w:t>Mgr. Petr Pomahač</w:t>
            </w:r>
          </w:p>
          <w:p w:rsidR="00A65ABB" w:rsidRPr="00E22187" w:rsidRDefault="00A65ABB" w:rsidP="006A26EF">
            <w:pPr>
              <w:jc w:val="center"/>
              <w:rPr>
                <w:rFonts w:ascii="Garamond" w:hAnsi="Garamond"/>
                <w:b/>
                <w:u w:val="single"/>
              </w:rPr>
            </w:pPr>
          </w:p>
        </w:tc>
        <w:tc>
          <w:tcPr>
            <w:tcW w:w="3397" w:type="pct"/>
            <w:vMerge/>
          </w:tcPr>
          <w:p w:rsidR="006A26EF" w:rsidRPr="00E22187" w:rsidRDefault="006A26EF" w:rsidP="008126A9">
            <w:pPr>
              <w:tabs>
                <w:tab w:val="left" w:pos="0"/>
                <w:tab w:val="left" w:pos="426"/>
              </w:tabs>
              <w:jc w:val="both"/>
              <w:rPr>
                <w:rFonts w:ascii="Garamond" w:hAnsi="Garamond"/>
                <w:b/>
                <w:bCs/>
              </w:rPr>
            </w:pPr>
          </w:p>
        </w:tc>
      </w:tr>
      <w:tr w:rsidR="005C4A90" w:rsidRPr="009459E5" w:rsidTr="0028249F">
        <w:trPr>
          <w:trHeight w:val="1085"/>
        </w:trPr>
        <w:tc>
          <w:tcPr>
            <w:tcW w:w="391" w:type="pct"/>
            <w:vMerge/>
            <w:vAlign w:val="center"/>
          </w:tcPr>
          <w:p w:rsidR="005C4A90" w:rsidRPr="009459E5" w:rsidRDefault="005C4A90" w:rsidP="005C4A90">
            <w:pPr>
              <w:rPr>
                <w:rFonts w:ascii="Garamond" w:hAnsi="Garamond"/>
                <w:b/>
              </w:rPr>
            </w:pPr>
          </w:p>
        </w:tc>
        <w:tc>
          <w:tcPr>
            <w:tcW w:w="1212" w:type="pct"/>
            <w:tcBorders>
              <w:top w:val="single" w:sz="4" w:space="0" w:color="auto"/>
            </w:tcBorders>
          </w:tcPr>
          <w:p w:rsidR="005C4A90" w:rsidRPr="009459E5" w:rsidRDefault="005C4A90" w:rsidP="005C4A90">
            <w:pPr>
              <w:rPr>
                <w:rFonts w:ascii="Garamond" w:hAnsi="Garamond"/>
                <w:bCs/>
                <w:u w:val="single"/>
              </w:rPr>
            </w:pPr>
            <w:r w:rsidRPr="009459E5">
              <w:rPr>
                <w:rFonts w:ascii="Garamond" w:hAnsi="Garamond"/>
                <w:bCs/>
                <w:u w:val="single"/>
              </w:rPr>
              <w:t>asistentka soudce:</w:t>
            </w:r>
          </w:p>
          <w:p w:rsidR="005C4A90" w:rsidRPr="009459E5" w:rsidRDefault="005C4A90" w:rsidP="005C4A90">
            <w:pPr>
              <w:jc w:val="center"/>
              <w:rPr>
                <w:rFonts w:ascii="Garamond" w:hAnsi="Garamond"/>
              </w:rPr>
            </w:pPr>
            <w:r w:rsidRPr="009459E5">
              <w:rPr>
                <w:rFonts w:ascii="Garamond" w:hAnsi="Garamond"/>
              </w:rPr>
              <w:t>Mgr. Markéta Králíková</w:t>
            </w:r>
          </w:p>
          <w:p w:rsidR="005C4A90" w:rsidRPr="009459E5" w:rsidRDefault="005C4A90" w:rsidP="005C4A90">
            <w:pPr>
              <w:jc w:val="center"/>
              <w:rPr>
                <w:rFonts w:ascii="Garamond" w:hAnsi="Garamond"/>
                <w:sz w:val="22"/>
                <w:szCs w:val="22"/>
              </w:rPr>
            </w:pPr>
            <w:r w:rsidRPr="009459E5">
              <w:rPr>
                <w:rFonts w:ascii="Garamond" w:hAnsi="Garamond"/>
              </w:rPr>
              <w:t>(zástup JUDr. Tomáš Štindl)</w:t>
            </w:r>
          </w:p>
        </w:tc>
        <w:tc>
          <w:tcPr>
            <w:tcW w:w="3397" w:type="pct"/>
          </w:tcPr>
          <w:p w:rsidR="005C4A90" w:rsidRPr="009459E5" w:rsidRDefault="005C4A90" w:rsidP="005C4A9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432462" w:rsidRPr="009459E5" w:rsidRDefault="00432462" w:rsidP="00432462">
            <w:pPr>
              <w:jc w:val="both"/>
              <w:rPr>
                <w:rFonts w:ascii="Garamond" w:hAnsi="Garamond"/>
              </w:rPr>
            </w:pPr>
            <w:r w:rsidRPr="009459E5">
              <w:rPr>
                <w:rFonts w:ascii="Garamond" w:hAnsi="Garamond"/>
              </w:rPr>
              <w:t xml:space="preserve">Vykonává činnost asistentky soudce dle zákona č. 6/2002 Sb., o soudech a soudcích. </w:t>
            </w:r>
          </w:p>
          <w:p w:rsidR="005C4A90" w:rsidRPr="009459E5" w:rsidRDefault="005C4A90" w:rsidP="005C4A90">
            <w:pPr>
              <w:rPr>
                <w:rFonts w:ascii="Garamond" w:hAnsi="Garamond"/>
              </w:rPr>
            </w:pPr>
            <w:r w:rsidRPr="009459E5">
              <w:rPr>
                <w:rFonts w:ascii="Garamond" w:hAnsi="Garamond"/>
              </w:rPr>
              <w:t>Protokoly o souhlasu s osvojením dle § 810 o. z.</w:t>
            </w:r>
          </w:p>
          <w:p w:rsidR="005C4A90" w:rsidRPr="009459E5" w:rsidRDefault="005C4A90" w:rsidP="005C4A90">
            <w:pPr>
              <w:rPr>
                <w:rFonts w:ascii="Garamond" w:hAnsi="Garamond"/>
              </w:rPr>
            </w:pPr>
            <w:r w:rsidRPr="009459E5">
              <w:rPr>
                <w:rFonts w:ascii="Garamond" w:hAnsi="Garamond"/>
              </w:rPr>
              <w:t>Sepisování návrhů podle o. z.</w:t>
            </w:r>
          </w:p>
          <w:p w:rsidR="00663902" w:rsidRPr="009459E5" w:rsidRDefault="00663902" w:rsidP="005C4A90">
            <w:pPr>
              <w:rPr>
                <w:rFonts w:ascii="Garamond" w:hAnsi="Garamond"/>
              </w:rPr>
            </w:pPr>
          </w:p>
        </w:tc>
      </w:tr>
      <w:tr w:rsidR="005C4A90" w:rsidRPr="009459E5" w:rsidTr="00420DC2">
        <w:trPr>
          <w:trHeight w:val="1875"/>
        </w:trPr>
        <w:tc>
          <w:tcPr>
            <w:tcW w:w="391" w:type="pct"/>
            <w:vMerge/>
            <w:tcBorders>
              <w:top w:val="nil"/>
            </w:tcBorders>
          </w:tcPr>
          <w:p w:rsidR="005C4A90" w:rsidRPr="009459E5" w:rsidRDefault="005C4A90" w:rsidP="005C4A90">
            <w:pPr>
              <w:jc w:val="both"/>
              <w:rPr>
                <w:rFonts w:ascii="Garamond" w:hAnsi="Garamond"/>
                <w:b/>
              </w:rPr>
            </w:pPr>
          </w:p>
        </w:tc>
        <w:tc>
          <w:tcPr>
            <w:tcW w:w="1212" w:type="pct"/>
          </w:tcPr>
          <w:p w:rsidR="005C4A90" w:rsidRPr="009459E5" w:rsidRDefault="005C4A90" w:rsidP="005C4A90">
            <w:pPr>
              <w:rPr>
                <w:rFonts w:ascii="Garamond" w:hAnsi="Garamond"/>
                <w:u w:val="single"/>
              </w:rPr>
            </w:pPr>
            <w:r w:rsidRPr="009459E5">
              <w:rPr>
                <w:rFonts w:ascii="Garamond" w:hAnsi="Garamond"/>
                <w:u w:val="single"/>
              </w:rPr>
              <w:t>vedoucí kanceláře C:</w:t>
            </w:r>
          </w:p>
          <w:p w:rsidR="005C4A90" w:rsidRPr="009459E5" w:rsidRDefault="005C4A90" w:rsidP="005C4A90">
            <w:pPr>
              <w:jc w:val="center"/>
              <w:rPr>
                <w:rFonts w:ascii="Garamond" w:hAnsi="Garamond"/>
                <w:u w:val="single"/>
              </w:rPr>
            </w:pPr>
            <w:r w:rsidRPr="009459E5">
              <w:rPr>
                <w:rFonts w:ascii="Garamond" w:hAnsi="Garamond"/>
                <w:u w:val="single"/>
              </w:rPr>
              <w:t>Monika Frydryšková</w:t>
            </w:r>
          </w:p>
          <w:p w:rsidR="005C4A90" w:rsidRPr="009459E5" w:rsidRDefault="005C4A90" w:rsidP="005C4A90">
            <w:pPr>
              <w:jc w:val="center"/>
              <w:rPr>
                <w:rFonts w:ascii="Garamond" w:hAnsi="Garamond"/>
                <w:u w:val="single"/>
              </w:rPr>
            </w:pPr>
          </w:p>
          <w:p w:rsidR="005C4A90" w:rsidRPr="009459E5" w:rsidRDefault="005C4A90" w:rsidP="005C4A9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5C4A90" w:rsidRPr="009459E5" w:rsidRDefault="005C4A90" w:rsidP="005C4A90">
            <w:pPr>
              <w:jc w:val="center"/>
              <w:rPr>
                <w:rFonts w:ascii="Garamond" w:hAnsi="Garamond"/>
              </w:rPr>
            </w:pPr>
            <w:r w:rsidRPr="009459E5">
              <w:rPr>
                <w:rFonts w:ascii="Garamond" w:hAnsi="Garamond"/>
              </w:rPr>
              <w:t>Ivana Kuncová</w:t>
            </w:r>
          </w:p>
          <w:p w:rsidR="005C4A90" w:rsidRPr="009459E5" w:rsidRDefault="005C4A90" w:rsidP="00E30C31">
            <w:pPr>
              <w:jc w:val="center"/>
              <w:rPr>
                <w:rFonts w:ascii="Garamond" w:hAnsi="Garamond"/>
              </w:rPr>
            </w:pPr>
            <w:r w:rsidRPr="009459E5">
              <w:rPr>
                <w:rFonts w:ascii="Garamond" w:hAnsi="Garamond"/>
              </w:rPr>
              <w:t>Pavlína Mohsenová</w:t>
            </w:r>
          </w:p>
        </w:tc>
        <w:tc>
          <w:tcPr>
            <w:tcW w:w="3397" w:type="pct"/>
            <w:tcBorders>
              <w:bottom w:val="single" w:sz="4" w:space="0" w:color="auto"/>
            </w:tcBorders>
          </w:tcPr>
          <w:p w:rsidR="005C4A90" w:rsidRPr="009459E5" w:rsidRDefault="005C4A90" w:rsidP="005C4A90">
            <w:pPr>
              <w:ind w:left="34" w:hanging="34"/>
              <w:jc w:val="both"/>
              <w:rPr>
                <w:rFonts w:ascii="Garamond" w:hAnsi="Garamond"/>
              </w:rPr>
            </w:pPr>
          </w:p>
          <w:p w:rsidR="005C4A90" w:rsidRPr="009459E5" w:rsidRDefault="005C4A90" w:rsidP="005C4A90">
            <w:pPr>
              <w:ind w:left="34" w:hanging="34"/>
              <w:jc w:val="both"/>
              <w:rPr>
                <w:rFonts w:ascii="Garamond" w:hAnsi="Garamond"/>
              </w:rPr>
            </w:pPr>
            <w:r w:rsidRPr="009459E5">
              <w:rPr>
                <w:rFonts w:ascii="Garamond" w:hAnsi="Garamond"/>
              </w:rPr>
              <w:t xml:space="preserve">Vede a řídí činnost soudní kanceláře C, </w:t>
            </w:r>
            <w:r w:rsidR="001069D7" w:rsidRPr="009459E5">
              <w:rPr>
                <w:rFonts w:ascii="Garamond" w:hAnsi="Garamond"/>
              </w:rPr>
              <w:t xml:space="preserve">Cd, </w:t>
            </w:r>
            <w:proofErr w:type="spellStart"/>
            <w:r w:rsidRPr="009459E5">
              <w:rPr>
                <w:rFonts w:ascii="Garamond" w:hAnsi="Garamond"/>
              </w:rPr>
              <w:t>Nc</w:t>
            </w:r>
            <w:proofErr w:type="spellEnd"/>
            <w:r w:rsidRPr="009459E5">
              <w:rPr>
                <w:rFonts w:ascii="Garamond" w:hAnsi="Garamond"/>
              </w:rPr>
              <w:t xml:space="preserve"> všeobecné. </w:t>
            </w: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5C4A90"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F0BA6" w:rsidRPr="009459E5" w:rsidRDefault="008F0BA6" w:rsidP="005C4A90">
            <w:pPr>
              <w:jc w:val="both"/>
              <w:rPr>
                <w:rFonts w:ascii="Garamond" w:hAnsi="Garamond"/>
              </w:rPr>
            </w:pPr>
          </w:p>
        </w:tc>
      </w:tr>
      <w:tr w:rsidR="00313838" w:rsidRPr="009459E5" w:rsidTr="00313838">
        <w:trPr>
          <w:trHeight w:val="555"/>
        </w:trPr>
        <w:tc>
          <w:tcPr>
            <w:tcW w:w="391" w:type="pct"/>
            <w:tcBorders>
              <w:top w:val="single" w:sz="4" w:space="0" w:color="auto"/>
              <w:bottom w:val="single" w:sz="4" w:space="0" w:color="FFFFFF" w:themeColor="background1"/>
            </w:tcBorders>
          </w:tcPr>
          <w:p w:rsidR="00313838" w:rsidRPr="009459E5" w:rsidRDefault="00313838" w:rsidP="00663902">
            <w:pPr>
              <w:jc w:val="center"/>
              <w:rPr>
                <w:rFonts w:ascii="Garamond" w:hAnsi="Garamond"/>
                <w:b/>
              </w:rPr>
            </w:pPr>
          </w:p>
        </w:tc>
        <w:tc>
          <w:tcPr>
            <w:tcW w:w="1212" w:type="pct"/>
            <w:vMerge w:val="restart"/>
            <w:tcBorders>
              <w:top w:val="single" w:sz="4" w:space="0" w:color="auto"/>
            </w:tcBorders>
          </w:tcPr>
          <w:p w:rsidR="00313838" w:rsidRPr="009459E5" w:rsidRDefault="00313838" w:rsidP="008F0BA6">
            <w:pPr>
              <w:jc w:val="center"/>
              <w:rPr>
                <w:rFonts w:ascii="Garamond" w:hAnsi="Garamond"/>
              </w:rPr>
            </w:pPr>
          </w:p>
          <w:p w:rsidR="00313838" w:rsidRPr="00313838" w:rsidRDefault="00313838" w:rsidP="005C4A90">
            <w:pPr>
              <w:jc w:val="center"/>
              <w:rPr>
                <w:rFonts w:ascii="Garamond" w:hAnsi="Garamond"/>
                <w:b/>
              </w:rPr>
            </w:pPr>
            <w:r w:rsidRPr="00313838">
              <w:rPr>
                <w:rFonts w:ascii="Garamond" w:hAnsi="Garamond"/>
                <w:b/>
              </w:rPr>
              <w:t>Mgr. Veronika Sekerová</w:t>
            </w:r>
          </w:p>
          <w:p w:rsidR="00313838" w:rsidRPr="009459E5" w:rsidRDefault="00313838" w:rsidP="008F0BA6">
            <w:pPr>
              <w:jc w:val="center"/>
              <w:rPr>
                <w:rFonts w:ascii="Garamond" w:hAnsi="Garamond"/>
                <w:u w:val="single"/>
              </w:rPr>
            </w:pPr>
          </w:p>
        </w:tc>
        <w:tc>
          <w:tcPr>
            <w:tcW w:w="3397" w:type="pct"/>
            <w:vMerge w:val="restart"/>
            <w:tcBorders>
              <w:top w:val="single" w:sz="4" w:space="0" w:color="auto"/>
            </w:tcBorders>
          </w:tcPr>
          <w:p w:rsidR="00313838" w:rsidRPr="009459E5" w:rsidRDefault="00313838" w:rsidP="00B06B2F">
            <w:pPr>
              <w:rPr>
                <w:rFonts w:ascii="Garamond" w:hAnsi="Garamond"/>
              </w:rPr>
            </w:pPr>
            <w:r w:rsidRPr="009459E5">
              <w:rPr>
                <w:rFonts w:ascii="Garamond" w:hAnsi="Garamond"/>
                <w:b/>
              </w:rPr>
              <w:t>Věci agendy rejstříku C</w:t>
            </w:r>
            <w:r w:rsidRPr="009459E5">
              <w:rPr>
                <w:rFonts w:ascii="Garamond" w:hAnsi="Garamond"/>
              </w:rPr>
              <w:t xml:space="preserve"> – v rozsahu 90 %</w:t>
            </w:r>
          </w:p>
          <w:p w:rsidR="00313838" w:rsidRPr="009459E5" w:rsidRDefault="00313838" w:rsidP="00B06B2F">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313838" w:rsidRPr="009459E5" w:rsidRDefault="00313838" w:rsidP="00B06B2F">
            <w:pPr>
              <w:rPr>
                <w:rFonts w:ascii="Garamond" w:hAnsi="Garamond"/>
              </w:rPr>
            </w:pPr>
            <w:r w:rsidRPr="009459E5">
              <w:rPr>
                <w:rFonts w:ascii="Garamond" w:hAnsi="Garamond"/>
              </w:rPr>
              <w:t>Specializace na řízení ve věcech vyplývajících z pracovně-právních vztahů.</w:t>
            </w:r>
          </w:p>
          <w:p w:rsidR="00313838" w:rsidRPr="009459E5" w:rsidRDefault="00313838" w:rsidP="00B06B2F">
            <w:pPr>
              <w:rPr>
                <w:rFonts w:ascii="Garamond" w:hAnsi="Garamond"/>
              </w:rPr>
            </w:pPr>
            <w:r w:rsidRPr="009459E5">
              <w:rPr>
                <w:rFonts w:ascii="Garamond" w:hAnsi="Garamond"/>
              </w:rPr>
              <w:t>Rozhodování o návrzích na vydání předběžného opatření podle § 400 a  násl. z. ř. s.</w:t>
            </w:r>
          </w:p>
          <w:p w:rsidR="00313838" w:rsidRPr="009459E5" w:rsidRDefault="00313838" w:rsidP="008F0BA6">
            <w:pPr>
              <w:jc w:val="center"/>
              <w:rPr>
                <w:rFonts w:ascii="Garamond" w:hAnsi="Garamond"/>
              </w:rPr>
            </w:pPr>
          </w:p>
        </w:tc>
      </w:tr>
      <w:tr w:rsidR="00313838" w:rsidRPr="009459E5" w:rsidTr="00313838">
        <w:trPr>
          <w:trHeight w:val="270"/>
        </w:trPr>
        <w:tc>
          <w:tcPr>
            <w:tcW w:w="391" w:type="pct"/>
            <w:vMerge w:val="restart"/>
            <w:tcBorders>
              <w:top w:val="single" w:sz="4" w:space="0" w:color="FFFFFF" w:themeColor="background1"/>
              <w:left w:val="single" w:sz="4" w:space="0" w:color="auto"/>
            </w:tcBorders>
          </w:tcPr>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5C4A90">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7673D6" w:rsidRDefault="00313838" w:rsidP="001E5454">
            <w:pPr>
              <w:jc w:val="center"/>
              <w:rPr>
                <w:rFonts w:ascii="Garamond" w:hAnsi="Garamond"/>
                <w:b/>
              </w:rPr>
            </w:pPr>
            <w:r w:rsidRPr="007673D6">
              <w:rPr>
                <w:rFonts w:ascii="Garamond" w:hAnsi="Garamond"/>
                <w:b/>
              </w:rPr>
              <w:t>18</w:t>
            </w:r>
          </w:p>
        </w:tc>
        <w:tc>
          <w:tcPr>
            <w:tcW w:w="1212" w:type="pct"/>
            <w:vMerge/>
            <w:tcBorders>
              <w:bottom w:val="single" w:sz="4" w:space="0" w:color="auto"/>
            </w:tcBorders>
          </w:tcPr>
          <w:p w:rsidR="00313838" w:rsidRPr="009459E5" w:rsidRDefault="00313838" w:rsidP="008F0BA6">
            <w:pPr>
              <w:jc w:val="center"/>
              <w:rPr>
                <w:rFonts w:ascii="Garamond" w:hAnsi="Garamond"/>
              </w:rPr>
            </w:pPr>
          </w:p>
        </w:tc>
        <w:tc>
          <w:tcPr>
            <w:tcW w:w="3397" w:type="pct"/>
            <w:vMerge/>
          </w:tcPr>
          <w:p w:rsidR="00313838" w:rsidRPr="009459E5" w:rsidRDefault="00313838" w:rsidP="008F0BA6">
            <w:pPr>
              <w:jc w:val="center"/>
              <w:rPr>
                <w:rFonts w:ascii="Garamond" w:hAnsi="Garamond"/>
              </w:rPr>
            </w:pPr>
          </w:p>
        </w:tc>
      </w:tr>
      <w:tr w:rsidR="00313838" w:rsidRPr="009459E5" w:rsidTr="002F62F3">
        <w:trPr>
          <w:trHeight w:val="1002"/>
        </w:trPr>
        <w:tc>
          <w:tcPr>
            <w:tcW w:w="391" w:type="pct"/>
            <w:vMerge/>
            <w:tcBorders>
              <w:left w:val="single" w:sz="4" w:space="0" w:color="auto"/>
              <w:right w:val="single" w:sz="4" w:space="0" w:color="auto"/>
            </w:tcBorders>
          </w:tcPr>
          <w:p w:rsidR="00313838" w:rsidRPr="009459E5" w:rsidRDefault="00313838" w:rsidP="005C4A90">
            <w:pPr>
              <w:rPr>
                <w:rFonts w:ascii="Garamond" w:hAnsi="Garamond"/>
                <w:b/>
              </w:rPr>
            </w:pPr>
          </w:p>
        </w:tc>
        <w:tc>
          <w:tcPr>
            <w:tcW w:w="1212" w:type="pct"/>
            <w:tcBorders>
              <w:top w:val="single" w:sz="4" w:space="0" w:color="auto"/>
              <w:left w:val="single" w:sz="4" w:space="0" w:color="auto"/>
            </w:tcBorders>
          </w:tcPr>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rPr>
            </w:pPr>
            <w:r w:rsidRPr="00E22187">
              <w:rPr>
                <w:rFonts w:ascii="Garamond" w:hAnsi="Garamond"/>
              </w:rPr>
              <w:t>zástupce pro jednorázové úkony</w:t>
            </w:r>
          </w:p>
          <w:p w:rsidR="00313838" w:rsidRPr="00E22187" w:rsidRDefault="00313838" w:rsidP="005C4A90">
            <w:pPr>
              <w:jc w:val="center"/>
              <w:rPr>
                <w:rFonts w:ascii="Garamond" w:hAnsi="Garamond"/>
              </w:rPr>
            </w:pPr>
            <w:r w:rsidRPr="00E22187">
              <w:rPr>
                <w:rFonts w:ascii="Garamond" w:hAnsi="Garamond"/>
              </w:rPr>
              <w:t>Mgr. Hana Stehlik Vodrážková</w:t>
            </w:r>
          </w:p>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sz w:val="22"/>
                <w:szCs w:val="22"/>
              </w:rPr>
            </w:pPr>
            <w:r w:rsidRPr="00E22187">
              <w:rPr>
                <w:rFonts w:ascii="Garamond" w:hAnsi="Garamond"/>
                <w:sz w:val="22"/>
                <w:szCs w:val="22"/>
              </w:rPr>
              <w:t>zástup dlouhodobé nepřítomnosti</w:t>
            </w:r>
          </w:p>
          <w:p w:rsidR="00313838" w:rsidRPr="00E22187" w:rsidRDefault="00313838" w:rsidP="005C4A90">
            <w:pPr>
              <w:jc w:val="center"/>
              <w:rPr>
                <w:rFonts w:ascii="Garamond" w:hAnsi="Garamond"/>
              </w:rPr>
            </w:pPr>
            <w:r w:rsidRPr="00E22187">
              <w:rPr>
                <w:rFonts w:ascii="Garamond" w:hAnsi="Garamond"/>
              </w:rPr>
              <w:t>Mgr. Marcela Součková</w:t>
            </w:r>
          </w:p>
          <w:p w:rsidR="00313838" w:rsidRPr="00E22187" w:rsidRDefault="00313838" w:rsidP="005C4A90">
            <w:pPr>
              <w:jc w:val="center"/>
              <w:rPr>
                <w:rFonts w:ascii="Garamond" w:hAnsi="Garamond"/>
                <w:strike/>
              </w:rPr>
            </w:pPr>
            <w:r w:rsidRPr="00E22187">
              <w:rPr>
                <w:rFonts w:ascii="Garamond" w:hAnsi="Garamond"/>
                <w:strike/>
              </w:rPr>
              <w:t>Mgr. Sandra Zemanová</w:t>
            </w:r>
          </w:p>
          <w:p w:rsidR="00313838" w:rsidRPr="00E22187" w:rsidRDefault="00313838" w:rsidP="005C4A90">
            <w:pPr>
              <w:jc w:val="center"/>
              <w:rPr>
                <w:rFonts w:ascii="Garamond" w:hAnsi="Garamond"/>
              </w:rPr>
            </w:pPr>
            <w:r w:rsidRPr="00E22187">
              <w:rPr>
                <w:rFonts w:ascii="Garamond" w:hAnsi="Garamond"/>
              </w:rPr>
              <w:t>Mgr. Věra Dandová</w:t>
            </w:r>
          </w:p>
          <w:p w:rsidR="00313838" w:rsidRPr="00E22187" w:rsidRDefault="00313838" w:rsidP="005C4A90">
            <w:pPr>
              <w:jc w:val="center"/>
              <w:rPr>
                <w:rFonts w:ascii="Garamond" w:hAnsi="Garamond"/>
              </w:rPr>
            </w:pPr>
            <w:r w:rsidRPr="00E22187">
              <w:rPr>
                <w:rFonts w:ascii="Garamond" w:hAnsi="Garamond"/>
              </w:rPr>
              <w:t>Mgr. Markéta Lanzová</w:t>
            </w:r>
          </w:p>
          <w:p w:rsidR="00313838" w:rsidRPr="00E22187" w:rsidRDefault="00313838" w:rsidP="005C4A90">
            <w:pPr>
              <w:jc w:val="center"/>
              <w:rPr>
                <w:rFonts w:ascii="Garamond" w:hAnsi="Garamond"/>
              </w:rPr>
            </w:pPr>
            <w:r w:rsidRPr="00E22187">
              <w:rPr>
                <w:rFonts w:ascii="Garamond" w:hAnsi="Garamond"/>
              </w:rPr>
              <w:t>Mgr. Kristina Pavlisová</w:t>
            </w:r>
          </w:p>
          <w:p w:rsidR="00313838" w:rsidRPr="000E6F5E" w:rsidRDefault="00313838" w:rsidP="005C4A90">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rsidR="00E16013" w:rsidRPr="000E6F5E" w:rsidRDefault="000E6F5E" w:rsidP="000E6F5E">
            <w:pPr>
              <w:jc w:val="center"/>
              <w:rPr>
                <w:rFonts w:ascii="Garamond" w:hAnsi="Garamond"/>
              </w:rPr>
            </w:pPr>
            <w:r>
              <w:rPr>
                <w:rFonts w:ascii="Garamond" w:hAnsi="Garamond"/>
              </w:rPr>
              <w:t xml:space="preserve">JUDr. Markéta Švarcová </w:t>
            </w:r>
          </w:p>
          <w:p w:rsidR="00313838" w:rsidRPr="000E6F5E" w:rsidRDefault="00E16013" w:rsidP="005C4A90">
            <w:pPr>
              <w:jc w:val="center"/>
              <w:rPr>
                <w:rFonts w:ascii="Garamond" w:hAnsi="Garamond"/>
                <w:strike/>
              </w:rPr>
            </w:pPr>
            <w:r w:rsidRPr="000E6F5E">
              <w:rPr>
                <w:rFonts w:ascii="Garamond" w:hAnsi="Garamond"/>
                <w:strike/>
              </w:rPr>
              <w:t>Mgr. Gabriela Kadlecová</w:t>
            </w:r>
            <w:r w:rsidR="00313838" w:rsidRPr="000E6F5E">
              <w:rPr>
                <w:rFonts w:ascii="Garamond" w:hAnsi="Garamond"/>
                <w:strike/>
              </w:rPr>
              <w:t xml:space="preserve"> </w:t>
            </w:r>
          </w:p>
          <w:p w:rsidR="00313838" w:rsidRPr="00E22187" w:rsidRDefault="00313838" w:rsidP="005C4A90">
            <w:pPr>
              <w:jc w:val="center"/>
              <w:rPr>
                <w:rFonts w:ascii="Garamond" w:hAnsi="Garamond"/>
              </w:rPr>
            </w:pPr>
            <w:r w:rsidRPr="00E22187">
              <w:rPr>
                <w:rFonts w:ascii="Garamond" w:hAnsi="Garamond"/>
              </w:rPr>
              <w:t>Mgr. Petr Pomahač</w:t>
            </w:r>
          </w:p>
          <w:p w:rsidR="00313838" w:rsidRDefault="00E16013" w:rsidP="00E16013">
            <w:pPr>
              <w:jc w:val="center"/>
              <w:rPr>
                <w:rFonts w:ascii="Garamond" w:hAnsi="Garamond"/>
              </w:rPr>
            </w:pPr>
            <w:r>
              <w:rPr>
                <w:rFonts w:ascii="Garamond" w:hAnsi="Garamond"/>
              </w:rPr>
              <w:t>JUDr. Tomáš Štindl</w:t>
            </w:r>
          </w:p>
          <w:p w:rsidR="000E6F5E" w:rsidRPr="00E22187" w:rsidRDefault="000E6F5E" w:rsidP="00E16013">
            <w:pPr>
              <w:jc w:val="center"/>
              <w:rPr>
                <w:rFonts w:ascii="Garamond" w:hAnsi="Garamond"/>
              </w:rPr>
            </w:pPr>
          </w:p>
        </w:tc>
        <w:tc>
          <w:tcPr>
            <w:tcW w:w="3397" w:type="pct"/>
            <w:vMerge/>
            <w:tcBorders>
              <w:bottom w:val="single" w:sz="4" w:space="0" w:color="auto"/>
            </w:tcBorders>
          </w:tcPr>
          <w:p w:rsidR="00313838" w:rsidRPr="00E22187" w:rsidRDefault="00313838" w:rsidP="005C4A90">
            <w:pPr>
              <w:rPr>
                <w:rFonts w:ascii="Garamond" w:hAnsi="Garamond"/>
                <w:b/>
                <w:bCs/>
              </w:rPr>
            </w:pPr>
          </w:p>
        </w:tc>
      </w:tr>
      <w:tr w:rsidR="001E5454" w:rsidRPr="009459E5" w:rsidTr="009077AA">
        <w:trPr>
          <w:trHeight w:val="840"/>
        </w:trPr>
        <w:tc>
          <w:tcPr>
            <w:tcW w:w="391" w:type="pct"/>
            <w:vMerge/>
            <w:tcBorders>
              <w:left w:val="single" w:sz="4" w:space="0" w:color="auto"/>
              <w:right w:val="single" w:sz="4" w:space="0" w:color="auto"/>
            </w:tcBorders>
          </w:tcPr>
          <w:p w:rsidR="001E5454" w:rsidRPr="009459E5" w:rsidRDefault="001E5454" w:rsidP="005C4A90">
            <w:pPr>
              <w:rPr>
                <w:rFonts w:ascii="Garamond" w:hAnsi="Garamond"/>
                <w:b/>
              </w:rPr>
            </w:pPr>
          </w:p>
        </w:tc>
        <w:tc>
          <w:tcPr>
            <w:tcW w:w="1212" w:type="pct"/>
            <w:tcBorders>
              <w:top w:val="single" w:sz="4" w:space="0" w:color="auto"/>
              <w:left w:val="single" w:sz="4" w:space="0" w:color="auto"/>
            </w:tcBorders>
          </w:tcPr>
          <w:p w:rsidR="001E5454" w:rsidRPr="00E22187" w:rsidRDefault="001E5454" w:rsidP="005C4A90">
            <w:pPr>
              <w:pStyle w:val="Nadpis5"/>
              <w:jc w:val="left"/>
              <w:outlineLvl w:val="4"/>
              <w:rPr>
                <w:rFonts w:ascii="Garamond" w:hAnsi="Garamond"/>
                <w:bCs/>
                <w:sz w:val="24"/>
                <w:szCs w:val="24"/>
              </w:rPr>
            </w:pPr>
            <w:r w:rsidRPr="00E22187">
              <w:rPr>
                <w:rFonts w:ascii="Garamond" w:hAnsi="Garamond"/>
                <w:bCs/>
                <w:sz w:val="24"/>
                <w:szCs w:val="24"/>
              </w:rPr>
              <w:t>asistent soudce:</w:t>
            </w:r>
          </w:p>
          <w:p w:rsidR="001E5454" w:rsidRPr="00E22187" w:rsidRDefault="001E5454" w:rsidP="005C4A90">
            <w:pPr>
              <w:jc w:val="center"/>
              <w:rPr>
                <w:rFonts w:ascii="Garamond" w:hAnsi="Garamond"/>
              </w:rPr>
            </w:pPr>
            <w:r w:rsidRPr="00E22187">
              <w:rPr>
                <w:rFonts w:ascii="Garamond" w:hAnsi="Garamond"/>
              </w:rPr>
              <w:t>Mgr. Anna Trhlíková</w:t>
            </w:r>
          </w:p>
          <w:p w:rsidR="001E5454" w:rsidRPr="00E22187" w:rsidRDefault="001E5454" w:rsidP="005C4A90">
            <w:pPr>
              <w:jc w:val="center"/>
              <w:rPr>
                <w:rFonts w:ascii="Garamond" w:hAnsi="Garamond"/>
              </w:rPr>
            </w:pPr>
            <w:r w:rsidRPr="00E22187">
              <w:rPr>
                <w:rFonts w:ascii="Garamond" w:hAnsi="Garamond"/>
              </w:rPr>
              <w:t xml:space="preserve"> (zástup Mgr. Veronika Sekerová)</w:t>
            </w:r>
          </w:p>
          <w:p w:rsidR="001E5454" w:rsidRPr="00E22187" w:rsidRDefault="001E5454" w:rsidP="005C4A90">
            <w:pPr>
              <w:rPr>
                <w:rFonts w:ascii="Garamond" w:hAnsi="Garamond"/>
                <w:sz w:val="22"/>
                <w:szCs w:val="22"/>
              </w:rPr>
            </w:pPr>
          </w:p>
        </w:tc>
        <w:tc>
          <w:tcPr>
            <w:tcW w:w="3397" w:type="pct"/>
            <w:tcBorders>
              <w:top w:val="single" w:sz="4" w:space="0" w:color="auto"/>
            </w:tcBorders>
          </w:tcPr>
          <w:p w:rsidR="001E5454" w:rsidRPr="00E22187" w:rsidRDefault="001E5454" w:rsidP="005C4A90">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1E5454" w:rsidRPr="00E22187" w:rsidRDefault="001E5454" w:rsidP="005C4A90">
            <w:pPr>
              <w:jc w:val="both"/>
              <w:rPr>
                <w:rFonts w:ascii="Garamond" w:hAnsi="Garamond"/>
              </w:rPr>
            </w:pPr>
            <w:r w:rsidRPr="00E22187">
              <w:rPr>
                <w:rFonts w:ascii="Garamond" w:hAnsi="Garamond"/>
              </w:rPr>
              <w:t>Vykonává činnost asistentky soudce dle zákona č. 6/2002 Sb., o soudech a soudcích.</w:t>
            </w:r>
          </w:p>
          <w:p w:rsidR="00432462" w:rsidRPr="00E22187" w:rsidRDefault="00432462" w:rsidP="00432462">
            <w:pPr>
              <w:jc w:val="both"/>
              <w:rPr>
                <w:rFonts w:ascii="Garamond" w:hAnsi="Garamond"/>
              </w:rPr>
            </w:pPr>
            <w:r w:rsidRPr="00E22187">
              <w:rPr>
                <w:rFonts w:ascii="Garamond" w:hAnsi="Garamond"/>
              </w:rPr>
              <w:t>Protokoly o souhlasu s osvojením dle § 810 o. z.</w:t>
            </w:r>
          </w:p>
          <w:p w:rsidR="001E5454" w:rsidRPr="00E22187" w:rsidRDefault="00432462" w:rsidP="00432462">
            <w:pPr>
              <w:ind w:left="34" w:hanging="34"/>
              <w:jc w:val="both"/>
              <w:rPr>
                <w:rFonts w:ascii="Garamond" w:hAnsi="Garamond"/>
                <w:bCs/>
              </w:rPr>
            </w:pPr>
            <w:r w:rsidRPr="00E22187">
              <w:rPr>
                <w:rFonts w:ascii="Garamond" w:hAnsi="Garamond"/>
                <w:bCs/>
              </w:rPr>
              <w:t>Sepisování návrhů podle o. z.</w:t>
            </w:r>
          </w:p>
          <w:p w:rsidR="00432462" w:rsidRPr="00E22187" w:rsidRDefault="00432462" w:rsidP="00432462">
            <w:pPr>
              <w:ind w:left="34" w:hanging="34"/>
              <w:jc w:val="both"/>
              <w:rPr>
                <w:rFonts w:ascii="Garamond" w:hAnsi="Garamond"/>
              </w:rPr>
            </w:pPr>
          </w:p>
        </w:tc>
      </w:tr>
      <w:tr w:rsidR="001E5454" w:rsidRPr="009459E5" w:rsidTr="00A463C0">
        <w:trPr>
          <w:trHeight w:val="424"/>
        </w:trPr>
        <w:tc>
          <w:tcPr>
            <w:tcW w:w="391" w:type="pct"/>
            <w:vMerge/>
            <w:tcBorders>
              <w:left w:val="single" w:sz="4" w:space="0" w:color="auto"/>
              <w:bottom w:val="single" w:sz="4" w:space="0" w:color="auto"/>
              <w:right w:val="single" w:sz="4" w:space="0" w:color="auto"/>
            </w:tcBorders>
          </w:tcPr>
          <w:p w:rsidR="001E5454" w:rsidRPr="009459E5" w:rsidRDefault="001E5454" w:rsidP="005C4A90">
            <w:pPr>
              <w:rPr>
                <w:rFonts w:ascii="Garamond" w:hAnsi="Garamond"/>
                <w:b/>
              </w:rPr>
            </w:pPr>
          </w:p>
        </w:tc>
        <w:tc>
          <w:tcPr>
            <w:tcW w:w="1212" w:type="pct"/>
            <w:tcBorders>
              <w:left w:val="single" w:sz="4" w:space="0" w:color="auto"/>
              <w:bottom w:val="single" w:sz="4" w:space="0" w:color="auto"/>
            </w:tcBorders>
          </w:tcPr>
          <w:p w:rsidR="001E5454" w:rsidRPr="009459E5" w:rsidRDefault="001E5454" w:rsidP="005C4A90">
            <w:pPr>
              <w:rPr>
                <w:rFonts w:ascii="Garamond" w:hAnsi="Garamond"/>
                <w:u w:val="single"/>
              </w:rPr>
            </w:pPr>
            <w:r w:rsidRPr="009459E5">
              <w:rPr>
                <w:rFonts w:ascii="Garamond" w:hAnsi="Garamond"/>
                <w:u w:val="single"/>
              </w:rPr>
              <w:t>vedoucí kanceláře C:</w:t>
            </w:r>
          </w:p>
          <w:p w:rsidR="00432462" w:rsidRDefault="001069D7" w:rsidP="00432462">
            <w:pPr>
              <w:pStyle w:val="Nadpis5"/>
              <w:outlineLvl w:val="4"/>
              <w:rPr>
                <w:rFonts w:ascii="Garamond" w:hAnsi="Garamond"/>
              </w:rPr>
            </w:pPr>
            <w:r w:rsidRPr="009459E5">
              <w:rPr>
                <w:rFonts w:ascii="Garamond" w:hAnsi="Garamond"/>
              </w:rPr>
              <w:t>Jana Feriová</w:t>
            </w:r>
          </w:p>
          <w:p w:rsidR="002F13BD" w:rsidRPr="002F13BD" w:rsidRDefault="002F13BD" w:rsidP="002F13BD"/>
        </w:tc>
        <w:tc>
          <w:tcPr>
            <w:tcW w:w="3397" w:type="pct"/>
            <w:tcBorders>
              <w:top w:val="single" w:sz="4" w:space="0" w:color="auto"/>
            </w:tcBorders>
          </w:tcPr>
          <w:p w:rsidR="003074AA" w:rsidRDefault="003074AA" w:rsidP="005C4A90">
            <w:pPr>
              <w:ind w:left="34" w:hanging="34"/>
              <w:jc w:val="both"/>
              <w:rPr>
                <w:rFonts w:ascii="Garamond" w:hAnsi="Garamond"/>
              </w:rPr>
            </w:pPr>
          </w:p>
          <w:p w:rsidR="001E5454" w:rsidRPr="009459E5" w:rsidRDefault="001E5454" w:rsidP="005C4A90">
            <w:pPr>
              <w:ind w:left="34" w:hanging="34"/>
              <w:jc w:val="both"/>
              <w:rPr>
                <w:rFonts w:ascii="Garamond" w:hAnsi="Garamond"/>
              </w:rPr>
            </w:pPr>
            <w:r w:rsidRPr="009459E5">
              <w:rPr>
                <w:rFonts w:ascii="Garamond" w:hAnsi="Garamond"/>
              </w:rPr>
              <w:t>Vede a řídí činnost soudní</w:t>
            </w:r>
            <w:r w:rsidR="001069D7" w:rsidRPr="009459E5">
              <w:rPr>
                <w:rFonts w:ascii="Garamond" w:hAnsi="Garamond"/>
              </w:rPr>
              <w:t xml:space="preserve">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7673D6" w:rsidRPr="009459E5" w:rsidTr="007673D6">
        <w:trPr>
          <w:trHeight w:val="900"/>
        </w:trPr>
        <w:tc>
          <w:tcPr>
            <w:tcW w:w="391" w:type="pct"/>
            <w:vMerge w:val="restart"/>
          </w:tcPr>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7673D6">
            <w:pPr>
              <w:jc w:val="center"/>
              <w:rPr>
                <w:rFonts w:ascii="Garamond" w:hAnsi="Garamond"/>
                <w:b/>
              </w:rPr>
            </w:pPr>
            <w:r>
              <w:rPr>
                <w:rFonts w:ascii="Garamond" w:hAnsi="Garamond"/>
                <w:b/>
              </w:rPr>
              <w:t>19</w:t>
            </w: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jc w:val="center"/>
              <w:rPr>
                <w:rFonts w:ascii="Garamond" w:hAnsi="Garamond"/>
                <w:b/>
              </w:rPr>
            </w:pPr>
            <w:r w:rsidRPr="009459E5">
              <w:rPr>
                <w:rFonts w:ascii="Garamond" w:hAnsi="Garamond"/>
                <w:b/>
              </w:rPr>
              <w:t>19</w:t>
            </w:r>
          </w:p>
          <w:p w:rsidR="007673D6" w:rsidRPr="009459E5" w:rsidRDefault="007673D6" w:rsidP="005C4A90">
            <w:pPr>
              <w:rPr>
                <w:rFonts w:ascii="Garamond" w:hAnsi="Garamond"/>
                <w:b/>
              </w:rPr>
            </w:pPr>
          </w:p>
          <w:p w:rsidR="007673D6" w:rsidRPr="00211161" w:rsidRDefault="007673D6" w:rsidP="007673D6">
            <w:pPr>
              <w:rPr>
                <w:rFonts w:ascii="Garamond" w:hAnsi="Garamond"/>
                <w:b/>
              </w:rPr>
            </w:pPr>
          </w:p>
        </w:tc>
        <w:tc>
          <w:tcPr>
            <w:tcW w:w="1212" w:type="pct"/>
          </w:tcPr>
          <w:p w:rsidR="007673D6" w:rsidRPr="009459E5" w:rsidRDefault="007673D6" w:rsidP="005C4A90">
            <w:pPr>
              <w:rPr>
                <w:rFonts w:ascii="Garamond" w:hAnsi="Garamond"/>
                <w:u w:val="single"/>
              </w:rPr>
            </w:pPr>
          </w:p>
          <w:p w:rsidR="007673D6" w:rsidRDefault="007673D6" w:rsidP="005C4A90">
            <w:pPr>
              <w:jc w:val="center"/>
              <w:rPr>
                <w:rFonts w:ascii="Garamond" w:hAnsi="Garamond"/>
                <w:b/>
                <w:u w:val="single"/>
              </w:rPr>
            </w:pPr>
            <w:r w:rsidRPr="009459E5">
              <w:rPr>
                <w:rFonts w:ascii="Garamond" w:hAnsi="Garamond"/>
                <w:b/>
                <w:u w:val="single"/>
              </w:rPr>
              <w:t>Mgr. Hana Stehlik Vodrážková</w:t>
            </w:r>
          </w:p>
          <w:p w:rsidR="007673D6" w:rsidRPr="007673D6" w:rsidRDefault="007673D6" w:rsidP="007673D6">
            <w:pPr>
              <w:rPr>
                <w:rFonts w:ascii="Garamond" w:hAnsi="Garamond"/>
              </w:rPr>
            </w:pPr>
          </w:p>
        </w:tc>
        <w:tc>
          <w:tcPr>
            <w:tcW w:w="3397" w:type="pct"/>
            <w:vMerge w:val="restart"/>
          </w:tcPr>
          <w:p w:rsidR="007673D6" w:rsidRPr="009459E5" w:rsidRDefault="007673D6" w:rsidP="005C4A90">
            <w:pPr>
              <w:rPr>
                <w:rFonts w:ascii="Garamond" w:hAnsi="Garamond"/>
                <w:bCs/>
              </w:rPr>
            </w:pPr>
            <w:r w:rsidRPr="009459E5">
              <w:rPr>
                <w:rFonts w:ascii="Garamond" w:hAnsi="Garamond"/>
                <w:b/>
                <w:bCs/>
              </w:rPr>
              <w:t>Věci agendy rejstříku C</w:t>
            </w:r>
            <w:r w:rsidRPr="009459E5">
              <w:rPr>
                <w:rFonts w:ascii="Garamond" w:hAnsi="Garamond"/>
              </w:rPr>
              <w:t xml:space="preserve"> – </w:t>
            </w:r>
            <w:r w:rsidRPr="009459E5">
              <w:rPr>
                <w:rFonts w:ascii="Garamond" w:hAnsi="Garamond"/>
                <w:bCs/>
              </w:rPr>
              <w:t>v rozsahu 20 %</w:t>
            </w:r>
          </w:p>
          <w:p w:rsidR="007673D6" w:rsidRPr="009459E5" w:rsidRDefault="007673D6" w:rsidP="005C4A90">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v rozsahu 40 %</w:t>
            </w:r>
          </w:p>
          <w:p w:rsidR="007673D6" w:rsidRPr="009459E5" w:rsidRDefault="007673D6" w:rsidP="005C4A90">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v rozsahu 30 %</w:t>
            </w:r>
          </w:p>
          <w:p w:rsidR="007673D6" w:rsidRPr="009459E5" w:rsidRDefault="007673D6" w:rsidP="005C4A90">
            <w:pPr>
              <w:jc w:val="both"/>
              <w:rPr>
                <w:rFonts w:ascii="Garamond" w:hAnsi="Garamond"/>
                <w:b/>
                <w:bCs/>
              </w:rPr>
            </w:pPr>
            <w:r w:rsidRPr="009459E5">
              <w:rPr>
                <w:rFonts w:ascii="Garamond" w:hAnsi="Garamond"/>
                <w:b/>
                <w:bCs/>
              </w:rPr>
              <w:t xml:space="preserve">Specializace na řízení ve věci agendy rejstříku C, Cd, </w:t>
            </w:r>
            <w:proofErr w:type="spellStart"/>
            <w:r w:rsidRPr="009459E5">
              <w:rPr>
                <w:rFonts w:ascii="Garamond" w:hAnsi="Garamond"/>
                <w:b/>
                <w:bCs/>
              </w:rPr>
              <w:t>Sd</w:t>
            </w:r>
            <w:proofErr w:type="spellEnd"/>
            <w:r w:rsidRPr="009459E5">
              <w:rPr>
                <w:rFonts w:ascii="Garamond" w:hAnsi="Garamond"/>
                <w:b/>
                <w:bCs/>
              </w:rPr>
              <w:t xml:space="preserve">, D, P a </w:t>
            </w:r>
            <w:proofErr w:type="spellStart"/>
            <w:r w:rsidRPr="009459E5">
              <w:rPr>
                <w:rFonts w:ascii="Garamond" w:hAnsi="Garamond"/>
                <w:b/>
                <w:bCs/>
              </w:rPr>
              <w:t>Nc</w:t>
            </w:r>
            <w:proofErr w:type="spellEnd"/>
            <w:r w:rsidRPr="009459E5">
              <w:rPr>
                <w:rFonts w:ascii="Garamond" w:hAnsi="Garamond"/>
                <w:b/>
                <w:bCs/>
              </w:rPr>
              <w:t xml:space="preserve"> s cizím prvkem. </w:t>
            </w:r>
          </w:p>
          <w:p w:rsidR="007673D6" w:rsidRPr="009459E5" w:rsidRDefault="007673D6" w:rsidP="005C4A90">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7673D6" w:rsidRPr="009459E5" w:rsidRDefault="007673D6" w:rsidP="005C4A90">
            <w:pPr>
              <w:jc w:val="both"/>
              <w:rPr>
                <w:rFonts w:ascii="Garamond" w:hAnsi="Garamond"/>
                <w:b/>
                <w:bCs/>
              </w:rPr>
            </w:pPr>
            <w:r w:rsidRPr="009459E5">
              <w:rPr>
                <w:rFonts w:ascii="Garamond" w:hAnsi="Garamond"/>
                <w:b/>
                <w:bCs/>
              </w:rPr>
              <w:t>Věci agendy EVC.</w:t>
            </w:r>
          </w:p>
          <w:p w:rsidR="007673D6" w:rsidRPr="009459E5" w:rsidRDefault="007673D6" w:rsidP="005C4A90">
            <w:pPr>
              <w:rPr>
                <w:rFonts w:ascii="Garamond" w:hAnsi="Garamond"/>
                <w:b/>
              </w:rPr>
            </w:pPr>
            <w:r w:rsidRPr="009459E5">
              <w:rPr>
                <w:rFonts w:ascii="Garamond" w:hAnsi="Garamond"/>
                <w:b/>
              </w:rPr>
              <w:lastRenderedPageBreak/>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7673D6" w:rsidRPr="009459E5" w:rsidRDefault="007673D6" w:rsidP="005C4A90">
            <w:pPr>
              <w:jc w:val="both"/>
              <w:rPr>
                <w:rFonts w:ascii="Garamond" w:hAnsi="Garamond"/>
              </w:rPr>
            </w:pPr>
            <w:r w:rsidRPr="009459E5">
              <w:rPr>
                <w:rFonts w:ascii="Garamond" w:hAnsi="Garamond"/>
              </w:rPr>
              <w:t>Ustanovení opatrovníka dle § 892/2, 3 o. z.</w:t>
            </w:r>
          </w:p>
          <w:p w:rsidR="007673D6" w:rsidRPr="009459E5" w:rsidRDefault="007673D6" w:rsidP="005C4A90">
            <w:pPr>
              <w:jc w:val="both"/>
              <w:rPr>
                <w:rFonts w:ascii="Garamond" w:hAnsi="Garamond"/>
                <w:strike/>
                <w:color w:val="FF0000"/>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7673D6" w:rsidRPr="009459E5" w:rsidRDefault="007673D6" w:rsidP="005C4A90">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w:t>
            </w:r>
          </w:p>
          <w:p w:rsidR="007673D6" w:rsidRPr="009459E5" w:rsidRDefault="007673D6" w:rsidP="005C4A90">
            <w:pPr>
              <w:jc w:val="both"/>
              <w:rPr>
                <w:rFonts w:ascii="Garamond" w:hAnsi="Garamond"/>
              </w:rPr>
            </w:pPr>
          </w:p>
        </w:tc>
      </w:tr>
      <w:tr w:rsidR="007673D6" w:rsidRPr="009459E5" w:rsidTr="00570C6B">
        <w:trPr>
          <w:trHeight w:val="780"/>
        </w:trPr>
        <w:tc>
          <w:tcPr>
            <w:tcW w:w="391" w:type="pct"/>
            <w:vMerge/>
          </w:tcPr>
          <w:p w:rsidR="007673D6" w:rsidRPr="009459E5" w:rsidRDefault="007673D6" w:rsidP="005C4A90">
            <w:pPr>
              <w:rPr>
                <w:rFonts w:ascii="Garamond" w:hAnsi="Garamond"/>
                <w:b/>
              </w:rPr>
            </w:pPr>
          </w:p>
        </w:tc>
        <w:tc>
          <w:tcPr>
            <w:tcW w:w="1212" w:type="pct"/>
          </w:tcPr>
          <w:p w:rsidR="007673D6" w:rsidRDefault="007673D6" w:rsidP="007673D6">
            <w:pPr>
              <w:jc w:val="center"/>
              <w:rPr>
                <w:rFonts w:ascii="Garamond" w:hAnsi="Garamond"/>
              </w:rPr>
            </w:pPr>
          </w:p>
          <w:p w:rsidR="007673D6" w:rsidRPr="00E22187" w:rsidRDefault="007673D6" w:rsidP="007673D6">
            <w:pPr>
              <w:jc w:val="center"/>
              <w:rPr>
                <w:rFonts w:ascii="Garamond" w:hAnsi="Garamond"/>
              </w:rPr>
            </w:pPr>
            <w:r w:rsidRPr="00E22187">
              <w:rPr>
                <w:rFonts w:ascii="Garamond" w:hAnsi="Garamond"/>
              </w:rPr>
              <w:t>zástupce pro jednorázové úkony</w:t>
            </w:r>
          </w:p>
          <w:p w:rsidR="007673D6" w:rsidRPr="002F13BD" w:rsidRDefault="002F13BD" w:rsidP="002F13BD">
            <w:pPr>
              <w:jc w:val="center"/>
              <w:rPr>
                <w:rFonts w:ascii="Garamond" w:hAnsi="Garamond"/>
              </w:rPr>
            </w:pPr>
            <w:r>
              <w:rPr>
                <w:rFonts w:ascii="Garamond" w:hAnsi="Garamond"/>
              </w:rPr>
              <w:t>Mgr. Marcela Součková</w:t>
            </w:r>
          </w:p>
        </w:tc>
        <w:tc>
          <w:tcPr>
            <w:tcW w:w="3397" w:type="pct"/>
            <w:vMerge/>
          </w:tcPr>
          <w:p w:rsidR="007673D6" w:rsidRPr="009459E5" w:rsidRDefault="007673D6" w:rsidP="005C4A90">
            <w:pPr>
              <w:rPr>
                <w:rFonts w:ascii="Garamond" w:hAnsi="Garamond"/>
                <w:b/>
                <w:bCs/>
              </w:rPr>
            </w:pPr>
          </w:p>
        </w:tc>
      </w:tr>
      <w:tr w:rsidR="007673D6" w:rsidRPr="009459E5" w:rsidTr="00AC3FD4">
        <w:trPr>
          <w:trHeight w:val="1002"/>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jc w:val="center"/>
              <w:rPr>
                <w:rFonts w:ascii="Garamond" w:hAnsi="Garamond"/>
                <w:sz w:val="22"/>
                <w:szCs w:val="22"/>
              </w:rPr>
            </w:pPr>
            <w:r w:rsidRPr="00E22187">
              <w:rPr>
                <w:rFonts w:ascii="Garamond" w:hAnsi="Garamond"/>
                <w:sz w:val="22"/>
                <w:szCs w:val="22"/>
              </w:rPr>
              <w:t>zástup dlouhodobé nepřítomnosti</w:t>
            </w:r>
          </w:p>
          <w:p w:rsidR="007673D6" w:rsidRPr="00E22187" w:rsidRDefault="007673D6" w:rsidP="005C4A90">
            <w:pPr>
              <w:jc w:val="center"/>
              <w:rPr>
                <w:rFonts w:ascii="Garamond" w:hAnsi="Garamond"/>
                <w:strike/>
              </w:rPr>
            </w:pPr>
            <w:r w:rsidRPr="00E22187">
              <w:rPr>
                <w:rFonts w:ascii="Garamond" w:hAnsi="Garamond"/>
                <w:strike/>
              </w:rPr>
              <w:t>Mgr. Sandra Zemanová</w:t>
            </w:r>
          </w:p>
          <w:p w:rsidR="007673D6" w:rsidRPr="00E22187" w:rsidRDefault="007673D6" w:rsidP="005C4A90">
            <w:pPr>
              <w:jc w:val="center"/>
              <w:rPr>
                <w:rFonts w:ascii="Garamond" w:hAnsi="Garamond"/>
              </w:rPr>
            </w:pPr>
            <w:r w:rsidRPr="00E22187">
              <w:rPr>
                <w:rFonts w:ascii="Garamond" w:hAnsi="Garamond"/>
              </w:rPr>
              <w:t>Mgr. Věra Dandová</w:t>
            </w:r>
          </w:p>
          <w:p w:rsidR="007673D6" w:rsidRPr="00E22187" w:rsidRDefault="007673D6" w:rsidP="005C4A90">
            <w:pPr>
              <w:jc w:val="center"/>
              <w:rPr>
                <w:rFonts w:ascii="Garamond" w:hAnsi="Garamond"/>
              </w:rPr>
            </w:pPr>
            <w:r w:rsidRPr="00E22187">
              <w:rPr>
                <w:rFonts w:ascii="Garamond" w:hAnsi="Garamond"/>
              </w:rPr>
              <w:t>Mgr. Markéta Lanzová</w:t>
            </w:r>
          </w:p>
          <w:p w:rsidR="007673D6" w:rsidRPr="00E22187" w:rsidRDefault="007673D6" w:rsidP="005C4A90">
            <w:pPr>
              <w:jc w:val="center"/>
              <w:rPr>
                <w:rFonts w:ascii="Garamond" w:hAnsi="Garamond"/>
              </w:rPr>
            </w:pPr>
            <w:r w:rsidRPr="00E22187">
              <w:rPr>
                <w:rFonts w:ascii="Garamond" w:hAnsi="Garamond"/>
              </w:rPr>
              <w:t>Mgr. Kristina Pavlisová</w:t>
            </w:r>
          </w:p>
          <w:p w:rsidR="007673D6" w:rsidRPr="00E22187" w:rsidRDefault="007673D6" w:rsidP="005C4A90">
            <w:pPr>
              <w:jc w:val="center"/>
              <w:rPr>
                <w:rFonts w:ascii="Garamond" w:hAnsi="Garamond"/>
              </w:rPr>
            </w:pPr>
            <w:r w:rsidRPr="00E22187">
              <w:rPr>
                <w:rFonts w:ascii="Garamond" w:hAnsi="Garamond"/>
              </w:rPr>
              <w:t xml:space="preserve">JUDr. Ing. Dagmar Langová </w:t>
            </w:r>
          </w:p>
          <w:p w:rsidR="00E16013" w:rsidRPr="000E6F5E" w:rsidRDefault="000E6F5E" w:rsidP="000E6F5E">
            <w:pPr>
              <w:jc w:val="center"/>
              <w:rPr>
                <w:rFonts w:ascii="Garamond" w:hAnsi="Garamond"/>
              </w:rPr>
            </w:pPr>
            <w:r>
              <w:rPr>
                <w:rFonts w:ascii="Garamond" w:hAnsi="Garamond"/>
              </w:rPr>
              <w:t xml:space="preserve">JUDr. Markéta Švarcová </w:t>
            </w:r>
          </w:p>
          <w:p w:rsidR="007673D6" w:rsidRPr="000E6F5E" w:rsidRDefault="00E16013" w:rsidP="005C4A90">
            <w:pPr>
              <w:jc w:val="center"/>
              <w:rPr>
                <w:rFonts w:ascii="Garamond" w:hAnsi="Garamond"/>
                <w:strike/>
              </w:rPr>
            </w:pPr>
            <w:r w:rsidRPr="000E6F5E">
              <w:rPr>
                <w:rFonts w:ascii="Garamond" w:hAnsi="Garamond"/>
                <w:strike/>
              </w:rPr>
              <w:t>Mgr. Gabriela Kadlecová</w:t>
            </w:r>
            <w:r w:rsidR="007673D6" w:rsidRPr="000E6F5E">
              <w:rPr>
                <w:rFonts w:ascii="Garamond" w:hAnsi="Garamond"/>
                <w:strike/>
              </w:rPr>
              <w:t xml:space="preserve"> </w:t>
            </w:r>
          </w:p>
          <w:p w:rsidR="007673D6" w:rsidRPr="00E22187" w:rsidRDefault="007673D6" w:rsidP="005C4A90">
            <w:pPr>
              <w:jc w:val="center"/>
              <w:rPr>
                <w:rFonts w:ascii="Garamond" w:hAnsi="Garamond"/>
              </w:rPr>
            </w:pPr>
            <w:r w:rsidRPr="00E22187">
              <w:rPr>
                <w:rFonts w:ascii="Garamond" w:hAnsi="Garamond"/>
              </w:rPr>
              <w:t>Mgr. Petr Pomahač</w:t>
            </w:r>
          </w:p>
          <w:p w:rsidR="007673D6" w:rsidRPr="00E22187" w:rsidRDefault="007673D6" w:rsidP="005C4A90">
            <w:pPr>
              <w:jc w:val="center"/>
              <w:rPr>
                <w:rFonts w:ascii="Garamond" w:hAnsi="Garamond"/>
              </w:rPr>
            </w:pPr>
            <w:r w:rsidRPr="00E22187">
              <w:rPr>
                <w:rFonts w:ascii="Garamond" w:hAnsi="Garamond"/>
              </w:rPr>
              <w:t>JUDr. Tomáš Štindl</w:t>
            </w:r>
          </w:p>
          <w:p w:rsidR="007673D6" w:rsidRPr="00E22187" w:rsidRDefault="007673D6" w:rsidP="001069D7">
            <w:pPr>
              <w:jc w:val="center"/>
              <w:rPr>
                <w:rFonts w:ascii="Garamond" w:hAnsi="Garamond"/>
              </w:rPr>
            </w:pPr>
            <w:r w:rsidRPr="00E22187">
              <w:rPr>
                <w:rFonts w:ascii="Garamond" w:hAnsi="Garamond"/>
              </w:rPr>
              <w:t>Mgr. Veronika Sekerová</w:t>
            </w:r>
          </w:p>
          <w:p w:rsidR="007673D6" w:rsidRPr="00E22187" w:rsidRDefault="007673D6" w:rsidP="001069D7">
            <w:pPr>
              <w:jc w:val="center"/>
              <w:rPr>
                <w:rFonts w:ascii="Garamond" w:hAnsi="Garamond"/>
              </w:rPr>
            </w:pPr>
          </w:p>
        </w:tc>
        <w:tc>
          <w:tcPr>
            <w:tcW w:w="3397" w:type="pct"/>
            <w:vMerge/>
          </w:tcPr>
          <w:p w:rsidR="007673D6" w:rsidRPr="00E22187" w:rsidRDefault="007673D6" w:rsidP="005C4A90">
            <w:pPr>
              <w:rPr>
                <w:rFonts w:ascii="Garamond" w:hAnsi="Garamond"/>
                <w:b/>
                <w:bCs/>
              </w:rPr>
            </w:pPr>
          </w:p>
        </w:tc>
      </w:tr>
      <w:tr w:rsidR="007673D6" w:rsidRPr="009459E5" w:rsidTr="00AC3FD4">
        <w:trPr>
          <w:trHeight w:val="465"/>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7673D6" w:rsidRPr="00E22187" w:rsidRDefault="007673D6" w:rsidP="005C4A90">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7673D6" w:rsidRPr="00E22187" w:rsidRDefault="007673D6" w:rsidP="005C4A90">
            <w:pPr>
              <w:jc w:val="center"/>
              <w:rPr>
                <w:rFonts w:ascii="Garamond" w:hAnsi="Garamond"/>
              </w:rPr>
            </w:pPr>
            <w:r w:rsidRPr="00E22187">
              <w:rPr>
                <w:rFonts w:ascii="Garamond" w:hAnsi="Garamond"/>
              </w:rPr>
              <w:t>(zástup Mgr. Stehlik Vodrážková)</w:t>
            </w:r>
          </w:p>
          <w:p w:rsidR="007673D6" w:rsidRPr="00E22187" w:rsidRDefault="007673D6" w:rsidP="005C4A90">
            <w:pPr>
              <w:jc w:val="center"/>
              <w:rPr>
                <w:rFonts w:ascii="Garamond" w:hAnsi="Garamond"/>
                <w:sz w:val="22"/>
                <w:szCs w:val="22"/>
              </w:rPr>
            </w:pPr>
          </w:p>
        </w:tc>
        <w:tc>
          <w:tcPr>
            <w:tcW w:w="3397" w:type="pct"/>
          </w:tcPr>
          <w:p w:rsidR="007673D6" w:rsidRPr="00E22187" w:rsidRDefault="007673D6" w:rsidP="005C4A9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881C8D" w:rsidRPr="009459E5" w:rsidTr="00AC3FD4">
        <w:trPr>
          <w:trHeight w:val="465"/>
        </w:trPr>
        <w:tc>
          <w:tcPr>
            <w:tcW w:w="391" w:type="pct"/>
            <w:vMerge/>
          </w:tcPr>
          <w:p w:rsidR="00881C8D" w:rsidRPr="009459E5" w:rsidRDefault="00881C8D" w:rsidP="00881C8D">
            <w:pPr>
              <w:rPr>
                <w:rFonts w:ascii="Garamond" w:hAnsi="Garamond"/>
                <w:b/>
              </w:rPr>
            </w:pPr>
          </w:p>
        </w:tc>
        <w:tc>
          <w:tcPr>
            <w:tcW w:w="1212" w:type="pct"/>
          </w:tcPr>
          <w:p w:rsidR="00881C8D" w:rsidRPr="000F0F8D" w:rsidRDefault="00881C8D" w:rsidP="00881C8D">
            <w:pPr>
              <w:pStyle w:val="Nadpis5"/>
              <w:jc w:val="left"/>
              <w:outlineLvl w:val="4"/>
              <w:rPr>
                <w:rFonts w:ascii="Garamond" w:hAnsi="Garamond"/>
                <w:bCs/>
                <w:sz w:val="24"/>
                <w:szCs w:val="24"/>
              </w:rPr>
            </w:pPr>
            <w:r w:rsidRPr="000F0F8D">
              <w:rPr>
                <w:rFonts w:ascii="Garamond" w:hAnsi="Garamond"/>
                <w:bCs/>
                <w:sz w:val="24"/>
                <w:szCs w:val="24"/>
              </w:rPr>
              <w:t>asistent soudce:</w:t>
            </w:r>
          </w:p>
          <w:p w:rsidR="00881C8D" w:rsidRPr="000F0F8D" w:rsidRDefault="00881C8D" w:rsidP="00881C8D">
            <w:pPr>
              <w:jc w:val="center"/>
              <w:rPr>
                <w:rFonts w:ascii="Garamond" w:hAnsi="Garamond"/>
              </w:rPr>
            </w:pPr>
            <w:r w:rsidRPr="000F0F8D">
              <w:rPr>
                <w:rFonts w:ascii="Garamond" w:hAnsi="Garamond"/>
              </w:rPr>
              <w:t>Mgr. Tereza Benešová</w:t>
            </w:r>
          </w:p>
          <w:p w:rsidR="00881C8D" w:rsidRPr="000F0F8D" w:rsidRDefault="00881C8D" w:rsidP="00881C8D">
            <w:pPr>
              <w:jc w:val="center"/>
              <w:rPr>
                <w:rFonts w:ascii="Garamond" w:hAnsi="Garamond"/>
              </w:rPr>
            </w:pPr>
            <w:r w:rsidRPr="000F0F8D">
              <w:rPr>
                <w:rFonts w:ascii="Garamond" w:hAnsi="Garamond"/>
              </w:rPr>
              <w:t>(zástup Mgr. Stehlik Vodrážková)</w:t>
            </w:r>
          </w:p>
          <w:p w:rsidR="00881C8D" w:rsidRPr="000F0F8D" w:rsidRDefault="00881C8D" w:rsidP="00881C8D">
            <w:pPr>
              <w:rPr>
                <w:rFonts w:ascii="Garamond" w:hAnsi="Garamond"/>
                <w:sz w:val="22"/>
                <w:szCs w:val="22"/>
              </w:rPr>
            </w:pPr>
          </w:p>
        </w:tc>
        <w:tc>
          <w:tcPr>
            <w:tcW w:w="3397" w:type="pct"/>
          </w:tcPr>
          <w:p w:rsidR="00881C8D" w:rsidRPr="000F0F8D" w:rsidRDefault="00881C8D" w:rsidP="00881C8D">
            <w:pPr>
              <w:jc w:val="both"/>
              <w:rPr>
                <w:rFonts w:ascii="Garamond" w:hAnsi="Garamond"/>
              </w:rPr>
            </w:pPr>
            <w:r w:rsidRPr="000F0F8D">
              <w:rPr>
                <w:rFonts w:ascii="Garamond" w:hAnsi="Garamond"/>
                <w:bCs/>
              </w:rPr>
              <w:t xml:space="preserve">Provádí úkony dle § 11 a 14 </w:t>
            </w:r>
            <w:r w:rsidRPr="000F0F8D">
              <w:rPr>
                <w:rFonts w:ascii="Garamond" w:hAnsi="Garamond"/>
              </w:rPr>
              <w:t>zákona č. 121/2008 Sb., o vyšších soudních úřednících v platném znění a na základě pověření předsedů senátů provádí úkony dle § 5.</w:t>
            </w:r>
          </w:p>
          <w:p w:rsidR="00881C8D" w:rsidRPr="000F0F8D" w:rsidRDefault="00881C8D" w:rsidP="00881C8D">
            <w:pPr>
              <w:jc w:val="both"/>
              <w:rPr>
                <w:rFonts w:ascii="Garamond" w:hAnsi="Garamond"/>
              </w:rPr>
            </w:pPr>
            <w:r w:rsidRPr="000F0F8D">
              <w:rPr>
                <w:rFonts w:ascii="Garamond" w:hAnsi="Garamond"/>
              </w:rPr>
              <w:t>Vykonává činnost asistentky soudce dle zákona č. 6/2002 Sb., o soudech a soudcích.</w:t>
            </w:r>
          </w:p>
          <w:p w:rsidR="00881C8D" w:rsidRPr="000F0F8D" w:rsidRDefault="00881C8D" w:rsidP="00881C8D">
            <w:pPr>
              <w:jc w:val="both"/>
              <w:rPr>
                <w:rFonts w:ascii="Garamond" w:hAnsi="Garamond"/>
              </w:rPr>
            </w:pPr>
            <w:r w:rsidRPr="000F0F8D">
              <w:rPr>
                <w:rFonts w:ascii="Garamond" w:hAnsi="Garamond"/>
              </w:rPr>
              <w:t>Protokoly o souhlasu s osvojením dle § 810 o. z.</w:t>
            </w:r>
          </w:p>
          <w:p w:rsidR="00881C8D" w:rsidRPr="000F0F8D" w:rsidRDefault="00881C8D" w:rsidP="00881C8D">
            <w:pPr>
              <w:ind w:left="34" w:hanging="34"/>
              <w:jc w:val="both"/>
              <w:rPr>
                <w:rFonts w:ascii="Garamond" w:hAnsi="Garamond"/>
                <w:bCs/>
              </w:rPr>
            </w:pPr>
            <w:r w:rsidRPr="000F0F8D">
              <w:rPr>
                <w:rFonts w:ascii="Garamond" w:hAnsi="Garamond"/>
                <w:bCs/>
              </w:rPr>
              <w:t>Sepisování návrhů podle o. z.</w:t>
            </w:r>
          </w:p>
          <w:p w:rsidR="00881C8D" w:rsidRPr="000F0F8D" w:rsidRDefault="00241628" w:rsidP="00263143">
            <w:pPr>
              <w:jc w:val="both"/>
              <w:rPr>
                <w:rFonts w:ascii="Garamond" w:hAnsi="Garamond"/>
                <w:bCs/>
              </w:rPr>
            </w:pPr>
            <w:r w:rsidRPr="000F0F8D">
              <w:rPr>
                <w:rFonts w:ascii="Garamond" w:hAnsi="Garamond"/>
                <w:bCs/>
              </w:rPr>
              <w:t>Úkony související se zastavováním tzv. bagatelních exekucí</w:t>
            </w:r>
            <w:r w:rsidR="00CE356E" w:rsidRPr="000F0F8D">
              <w:rPr>
                <w:rFonts w:ascii="Garamond" w:hAnsi="Garamond"/>
                <w:bCs/>
              </w:rPr>
              <w:t xml:space="preserve"> v souladu s body 18. – 24., čl. IV zákona č. 286/2021 Sb., vč. </w:t>
            </w:r>
            <w:r w:rsidR="00263143" w:rsidRPr="000F0F8D">
              <w:rPr>
                <w:rFonts w:ascii="Garamond" w:hAnsi="Garamond"/>
                <w:bCs/>
              </w:rPr>
              <w:t>úkonů souvisejících s výplatami</w:t>
            </w:r>
            <w:r w:rsidR="00CE356E" w:rsidRPr="000F0F8D">
              <w:rPr>
                <w:rFonts w:ascii="Garamond" w:hAnsi="Garamond"/>
                <w:bCs/>
              </w:rPr>
              <w:t xml:space="preserve"> paušálních náhrad </w:t>
            </w:r>
            <w:r w:rsidR="000259C6" w:rsidRPr="000F0F8D">
              <w:rPr>
                <w:rFonts w:ascii="Garamond" w:hAnsi="Garamond"/>
                <w:bCs/>
              </w:rPr>
              <w:t>nákladů exekuce</w:t>
            </w:r>
            <w:r w:rsidR="00CE356E" w:rsidRPr="000F0F8D">
              <w:rPr>
                <w:rFonts w:ascii="Garamond" w:hAnsi="Garamond"/>
                <w:bCs/>
              </w:rPr>
              <w:t>.</w:t>
            </w:r>
          </w:p>
          <w:p w:rsidR="00263143" w:rsidRPr="000F0F8D" w:rsidRDefault="00263143" w:rsidP="00263143">
            <w:pPr>
              <w:jc w:val="both"/>
              <w:rPr>
                <w:rFonts w:ascii="Garamond" w:hAnsi="Garamond"/>
                <w:bCs/>
              </w:rPr>
            </w:pPr>
          </w:p>
        </w:tc>
      </w:tr>
      <w:tr w:rsidR="00881C8D" w:rsidRPr="009459E5" w:rsidTr="001069D7">
        <w:trPr>
          <w:trHeight w:val="620"/>
        </w:trPr>
        <w:tc>
          <w:tcPr>
            <w:tcW w:w="391" w:type="pct"/>
            <w:vMerge/>
          </w:tcPr>
          <w:p w:rsidR="00881C8D" w:rsidRPr="009459E5" w:rsidRDefault="00881C8D" w:rsidP="00881C8D">
            <w:pPr>
              <w:rPr>
                <w:rFonts w:ascii="Garamond" w:hAnsi="Garamond"/>
                <w:b/>
              </w:rPr>
            </w:pPr>
          </w:p>
        </w:tc>
        <w:tc>
          <w:tcPr>
            <w:tcW w:w="1212" w:type="pct"/>
          </w:tcPr>
          <w:p w:rsidR="00881C8D" w:rsidRPr="00E22187" w:rsidRDefault="00881C8D" w:rsidP="00881C8D">
            <w:pPr>
              <w:rPr>
                <w:rFonts w:ascii="Garamond" w:hAnsi="Garamond"/>
                <w:u w:val="single"/>
              </w:rPr>
            </w:pPr>
            <w:r w:rsidRPr="00E22187">
              <w:rPr>
                <w:rFonts w:ascii="Garamond" w:hAnsi="Garamond"/>
                <w:u w:val="single"/>
              </w:rPr>
              <w:t>vedoucí kanceláře C:</w:t>
            </w:r>
          </w:p>
          <w:p w:rsidR="00881C8D" w:rsidRPr="00CA568E" w:rsidRDefault="00881C8D" w:rsidP="00881C8D">
            <w:pPr>
              <w:jc w:val="center"/>
              <w:rPr>
                <w:rFonts w:ascii="Garamond" w:hAnsi="Garamond"/>
              </w:rPr>
            </w:pPr>
            <w:r w:rsidRPr="00CA568E">
              <w:rPr>
                <w:rFonts w:ascii="Garamond" w:hAnsi="Garamond"/>
              </w:rPr>
              <w:t>Jana Feriová</w:t>
            </w:r>
          </w:p>
          <w:p w:rsidR="00881C8D" w:rsidRDefault="00881C8D" w:rsidP="00881C8D">
            <w:pPr>
              <w:rPr>
                <w:rFonts w:ascii="Garamond" w:hAnsi="Garamond"/>
                <w:u w:val="single"/>
              </w:rPr>
            </w:pPr>
          </w:p>
          <w:p w:rsidR="00881C8D" w:rsidRPr="00E22187" w:rsidRDefault="00881C8D" w:rsidP="00881C8D">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881C8D" w:rsidRPr="00E22187" w:rsidRDefault="00881C8D" w:rsidP="00881C8D">
            <w:pPr>
              <w:jc w:val="center"/>
              <w:rPr>
                <w:rFonts w:ascii="Garamond" w:hAnsi="Garamond"/>
              </w:rPr>
            </w:pPr>
            <w:r w:rsidRPr="00E22187">
              <w:rPr>
                <w:rFonts w:ascii="Garamond" w:hAnsi="Garamond"/>
              </w:rPr>
              <w:t>Ivana Kuncová</w:t>
            </w:r>
          </w:p>
          <w:p w:rsidR="00881C8D" w:rsidRPr="00E22187" w:rsidRDefault="00881C8D" w:rsidP="00881C8D">
            <w:pPr>
              <w:rPr>
                <w:rFonts w:ascii="Garamond" w:hAnsi="Garamond"/>
                <w:u w:val="single"/>
              </w:rPr>
            </w:pPr>
          </w:p>
          <w:p w:rsidR="00881C8D" w:rsidRPr="00E22187" w:rsidRDefault="00881C8D" w:rsidP="00881C8D">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881C8D" w:rsidRPr="00E22187" w:rsidRDefault="00881C8D" w:rsidP="00881C8D">
            <w:pPr>
              <w:jc w:val="center"/>
              <w:rPr>
                <w:rFonts w:ascii="Garamond" w:hAnsi="Garamond"/>
              </w:rPr>
            </w:pPr>
            <w:r w:rsidRPr="00E22187">
              <w:rPr>
                <w:rFonts w:ascii="Garamond" w:hAnsi="Garamond"/>
              </w:rPr>
              <w:t>Pavlína Mohsenová</w:t>
            </w:r>
          </w:p>
        </w:tc>
        <w:tc>
          <w:tcPr>
            <w:tcW w:w="3397" w:type="pct"/>
          </w:tcPr>
          <w:p w:rsidR="00881C8D" w:rsidRPr="00E22187" w:rsidRDefault="00881C8D" w:rsidP="00881C8D">
            <w:pPr>
              <w:jc w:val="both"/>
              <w:rPr>
                <w:rFonts w:ascii="Garamond" w:hAnsi="Garamond"/>
                <w:bCs/>
              </w:rPr>
            </w:pPr>
          </w:p>
          <w:p w:rsidR="00881C8D" w:rsidRPr="00E22187" w:rsidRDefault="00881C8D" w:rsidP="00881C8D">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881C8D" w:rsidRPr="00E22187" w:rsidRDefault="00881C8D" w:rsidP="00881C8D">
            <w:pPr>
              <w:jc w:val="both"/>
              <w:rPr>
                <w:rFonts w:ascii="Garamond" w:hAnsi="Garamond"/>
              </w:rPr>
            </w:pPr>
          </w:p>
          <w:p w:rsidR="00881C8D" w:rsidRDefault="00881C8D" w:rsidP="00881C8D">
            <w:pPr>
              <w:jc w:val="both"/>
              <w:rPr>
                <w:rFonts w:ascii="Garamond" w:hAnsi="Garamond"/>
              </w:rPr>
            </w:pPr>
          </w:p>
          <w:p w:rsidR="00881C8D" w:rsidRPr="00E22187" w:rsidRDefault="00881C8D" w:rsidP="00881C8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881C8D" w:rsidRPr="00E22187" w:rsidRDefault="00881C8D" w:rsidP="00881C8D">
            <w:pPr>
              <w:jc w:val="both"/>
              <w:rPr>
                <w:rFonts w:ascii="Garamond" w:hAnsi="Garamond"/>
              </w:rPr>
            </w:pPr>
          </w:p>
          <w:p w:rsidR="00881C8D" w:rsidRPr="00E22187" w:rsidRDefault="00881C8D" w:rsidP="00881C8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881C8D" w:rsidRPr="00E22187" w:rsidRDefault="00881C8D" w:rsidP="00881C8D">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881C8D" w:rsidRPr="00E22187" w:rsidRDefault="00881C8D" w:rsidP="00881C8D">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881C8D" w:rsidRPr="009459E5" w:rsidTr="007673D6">
        <w:trPr>
          <w:trHeight w:val="1485"/>
        </w:trPr>
        <w:tc>
          <w:tcPr>
            <w:tcW w:w="391" w:type="pct"/>
            <w:vMerge/>
          </w:tcPr>
          <w:p w:rsidR="00881C8D" w:rsidRPr="009459E5" w:rsidRDefault="00881C8D" w:rsidP="00881C8D">
            <w:pPr>
              <w:rPr>
                <w:rFonts w:ascii="Garamond" w:hAnsi="Garamond"/>
                <w:b/>
              </w:rPr>
            </w:pPr>
          </w:p>
        </w:tc>
        <w:tc>
          <w:tcPr>
            <w:tcW w:w="1212" w:type="pct"/>
          </w:tcPr>
          <w:p w:rsidR="00881C8D" w:rsidRPr="009459E5" w:rsidRDefault="00881C8D" w:rsidP="00881C8D">
            <w:pPr>
              <w:rPr>
                <w:rFonts w:ascii="Garamond" w:hAnsi="Garamond"/>
                <w:u w:val="single"/>
              </w:rPr>
            </w:pPr>
            <w:r w:rsidRPr="009459E5">
              <w:rPr>
                <w:rFonts w:ascii="Garamond" w:hAnsi="Garamond"/>
                <w:u w:val="single"/>
              </w:rPr>
              <w:t>vyšší soudní úřednice:</w:t>
            </w:r>
          </w:p>
          <w:p w:rsidR="00881C8D" w:rsidRPr="009459E5" w:rsidRDefault="00881C8D" w:rsidP="00881C8D">
            <w:pPr>
              <w:jc w:val="center"/>
              <w:rPr>
                <w:rFonts w:ascii="Garamond" w:hAnsi="Garamond"/>
                <w:u w:val="single"/>
              </w:rPr>
            </w:pPr>
            <w:r w:rsidRPr="009459E5">
              <w:rPr>
                <w:rFonts w:ascii="Garamond" w:hAnsi="Garamond"/>
              </w:rPr>
              <w:t>Pavlína Mohsenová</w:t>
            </w:r>
          </w:p>
        </w:tc>
        <w:tc>
          <w:tcPr>
            <w:tcW w:w="3397" w:type="pct"/>
          </w:tcPr>
          <w:p w:rsidR="00881C8D" w:rsidRPr="009459E5" w:rsidRDefault="00881C8D" w:rsidP="00881C8D">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881C8D" w:rsidRDefault="00881C8D" w:rsidP="00881C8D">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881C8D" w:rsidRPr="009459E5" w:rsidRDefault="00881C8D" w:rsidP="00881C8D">
            <w:pPr>
              <w:ind w:left="34" w:hanging="34"/>
              <w:jc w:val="both"/>
              <w:rPr>
                <w:rFonts w:ascii="Garamond" w:hAnsi="Garamond"/>
              </w:rPr>
            </w:pPr>
          </w:p>
        </w:tc>
      </w:tr>
      <w:tr w:rsidR="00881C8D" w:rsidRPr="009459E5" w:rsidTr="007673D6">
        <w:trPr>
          <w:trHeight w:val="419"/>
        </w:trPr>
        <w:tc>
          <w:tcPr>
            <w:tcW w:w="391" w:type="pct"/>
            <w:vMerge/>
          </w:tcPr>
          <w:p w:rsidR="00881C8D" w:rsidRPr="009459E5" w:rsidRDefault="00881C8D" w:rsidP="00881C8D">
            <w:pPr>
              <w:rPr>
                <w:rFonts w:ascii="Garamond" w:hAnsi="Garamond"/>
                <w:b/>
              </w:rPr>
            </w:pPr>
          </w:p>
        </w:tc>
        <w:tc>
          <w:tcPr>
            <w:tcW w:w="1212" w:type="pct"/>
          </w:tcPr>
          <w:p w:rsidR="00881C8D" w:rsidRPr="009459E5" w:rsidRDefault="00881C8D" w:rsidP="00881C8D">
            <w:pPr>
              <w:rPr>
                <w:rFonts w:ascii="Garamond" w:hAnsi="Garamond"/>
                <w:u w:val="single"/>
              </w:rPr>
            </w:pPr>
            <w:r w:rsidRPr="009459E5">
              <w:rPr>
                <w:rFonts w:ascii="Garamond" w:hAnsi="Garamond"/>
                <w:u w:val="single"/>
              </w:rPr>
              <w:t>přísedící:</w:t>
            </w:r>
          </w:p>
        </w:tc>
        <w:tc>
          <w:tcPr>
            <w:tcW w:w="3397" w:type="pct"/>
          </w:tcPr>
          <w:p w:rsidR="00881C8D" w:rsidRPr="009459E5" w:rsidRDefault="00881C8D" w:rsidP="00881C8D">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0E6F5E" w:rsidRDefault="000E6F5E" w:rsidP="00745A7A">
      <w:pPr>
        <w:jc w:val="center"/>
        <w:rPr>
          <w:rFonts w:ascii="Garamond" w:hAnsi="Garamond"/>
          <w:b/>
          <w:u w:val="single"/>
        </w:rPr>
      </w:pPr>
    </w:p>
    <w:p w:rsidR="000E6F5E" w:rsidRDefault="000E6F5E"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 xml:space="preserve">Vyřizují vyšší soudní úředníci, asistenti soudců, justiční čekatelé,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CC49E4" w:rsidRPr="009459E5">
              <w:rPr>
                <w:rFonts w:ascii="Garamond" w:hAnsi="Garamond"/>
              </w:rPr>
              <w:t>382/2021.</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nda Roziňáková</w:t>
            </w:r>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 xml:space="preserve">P a </w:t>
            </w:r>
            <w:proofErr w:type="spellStart"/>
            <w:r w:rsidR="006C0C96" w:rsidRPr="009459E5">
              <w:rPr>
                <w:rFonts w:ascii="Garamond" w:hAnsi="Garamond"/>
              </w:rPr>
              <w:t>Nc</w:t>
            </w:r>
            <w:proofErr w:type="spellEnd"/>
            <w:r w:rsidR="006C0C96" w:rsidRPr="009459E5">
              <w:rPr>
                <w:rFonts w:ascii="Garamond" w:hAnsi="Garamond"/>
              </w:rPr>
              <w:t>.</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459E5">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p>
          <w:p w:rsidR="00263143" w:rsidRPr="009459E5" w:rsidRDefault="00024E70" w:rsidP="00263143">
            <w:pPr>
              <w:jc w:val="center"/>
              <w:rPr>
                <w:rFonts w:ascii="Garamond" w:hAnsi="Garamond"/>
                <w:bCs/>
              </w:rPr>
            </w:pPr>
            <w:r w:rsidRPr="009459E5">
              <w:rPr>
                <w:rFonts w:ascii="Garamond" w:hAnsi="Garamond"/>
                <w:bCs/>
              </w:rPr>
              <w:t>Martina Žiláková</w:t>
            </w: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0F06A6">
        <w:rPr>
          <w:rFonts w:ascii="Garamond" w:hAnsi="Garamond"/>
        </w:rPr>
        <w:t>3</w:t>
      </w:r>
      <w:r w:rsidR="000E6F5E">
        <w:rPr>
          <w:rFonts w:ascii="Garamond" w:hAnsi="Garamond"/>
        </w:rPr>
        <w:t>0</w:t>
      </w:r>
      <w:r w:rsidR="003074AA" w:rsidRPr="002F62F3">
        <w:rPr>
          <w:rFonts w:ascii="Garamond" w:hAnsi="Garamond"/>
        </w:rPr>
        <w:t xml:space="preserve">. </w:t>
      </w:r>
      <w:r w:rsidR="000E6F5E">
        <w:rPr>
          <w:rFonts w:ascii="Garamond" w:hAnsi="Garamond"/>
        </w:rPr>
        <w:t xml:space="preserve">září </w:t>
      </w:r>
      <w:r w:rsidR="0090171D" w:rsidRPr="002F62F3">
        <w:rPr>
          <w:rFonts w:ascii="Garamond" w:hAnsi="Garamond"/>
        </w:rPr>
        <w:t>202</w:t>
      </w:r>
      <w:r w:rsidR="00C6759A" w:rsidRPr="002F62F3">
        <w:rPr>
          <w:rFonts w:ascii="Garamond" w:hAnsi="Garamond"/>
        </w:rPr>
        <w:t>2</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Pr="009459E5" w:rsidRDefault="00DB3E64" w:rsidP="00E46C2E">
      <w:pPr>
        <w:rPr>
          <w:rFonts w:ascii="Garamond" w:hAnsi="Garamond"/>
        </w:rPr>
      </w:pPr>
    </w:p>
    <w:p w:rsidR="00453631" w:rsidRPr="009459E5" w:rsidRDefault="00453631" w:rsidP="00E46C2E">
      <w:pPr>
        <w:tabs>
          <w:tab w:val="left" w:pos="2552"/>
        </w:tabs>
        <w:rPr>
          <w:rFonts w:ascii="Garamond" w:hAnsi="Garamond"/>
          <w:i/>
          <w:iCs/>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DB3E64" w:rsidRPr="009459E5" w:rsidRDefault="00DB3E64" w:rsidP="00DB3E64">
      <w:pPr>
        <w:rPr>
          <w:rFonts w:ascii="Garamond" w:hAnsi="Garamond"/>
          <w:i/>
          <w:iCs/>
        </w:rPr>
      </w:pPr>
    </w:p>
    <w:p w:rsidR="00DB3E64" w:rsidRPr="009459E5" w:rsidRDefault="00DB3E64" w:rsidP="00DB3E64">
      <w:pPr>
        <w:ind w:left="2552" w:hanging="2552"/>
        <w:jc w:val="both"/>
        <w:rPr>
          <w:rFonts w:ascii="Garamond" w:hAnsi="Garamond"/>
          <w:i/>
          <w:iCs/>
        </w:rPr>
      </w:pPr>
      <w:r w:rsidRPr="009459E5">
        <w:rPr>
          <w:rFonts w:ascii="Garamond" w:hAnsi="Garamond"/>
          <w:i/>
          <w:iCs/>
        </w:rPr>
        <w:t>Referentka správy soudu:</w:t>
      </w:r>
      <w:r w:rsidRPr="009459E5">
        <w:rPr>
          <w:rFonts w:ascii="Garamond" w:hAnsi="Garamond"/>
          <w:i/>
          <w:iCs/>
        </w:rPr>
        <w:tab/>
      </w:r>
      <w:r w:rsidR="00B23236" w:rsidRPr="009459E5">
        <w:rPr>
          <w:rFonts w:ascii="Garamond" w:hAnsi="Garamond"/>
          <w:b/>
          <w:iCs/>
        </w:rPr>
        <w:t>Veronika Vášová</w:t>
      </w:r>
      <w:r w:rsidR="00B23236" w:rsidRPr="009459E5">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Pr="00E22187" w:rsidRDefault="000458FC" w:rsidP="00E46C2E">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funkci správce rozpočtu ve 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E22187" w:rsidRDefault="000458FC" w:rsidP="000458FC">
      <w:pPr>
        <w:pStyle w:val="Zpat"/>
        <w:tabs>
          <w:tab w:val="clear" w:pos="4536"/>
          <w:tab w:val="clear" w:pos="9072"/>
        </w:tabs>
        <w:ind w:left="2552"/>
        <w:jc w:val="both"/>
        <w:rPr>
          <w:rFonts w:ascii="Garamond" w:hAnsi="Garamond"/>
        </w:rPr>
      </w:pPr>
      <w:r w:rsidRPr="00E22187">
        <w:rPr>
          <w:rFonts w:ascii="Garamond" w:hAnsi="Garamond"/>
        </w:rPr>
        <w:t>zástup: Jaroslava Reindlová</w:t>
      </w:r>
    </w:p>
    <w:p w:rsidR="000458FC" w:rsidRPr="009459E5" w:rsidRDefault="00E46C2E" w:rsidP="000458FC">
      <w:pPr>
        <w:tabs>
          <w:tab w:val="left" w:pos="2552"/>
        </w:tabs>
        <w:rPr>
          <w:rFonts w:ascii="Garamond" w:hAnsi="Garamond"/>
          <w:color w:val="FF0000"/>
        </w:rPr>
      </w:pPr>
      <w:r w:rsidRPr="009459E5">
        <w:rPr>
          <w:rFonts w:ascii="Garamond" w:hAnsi="Garamond"/>
          <w:i/>
          <w:iCs/>
        </w:rPr>
        <w:tab/>
      </w:r>
    </w:p>
    <w:p w:rsidR="000458FC" w:rsidRPr="00E22187" w:rsidRDefault="000458FC" w:rsidP="000458FC">
      <w:pPr>
        <w:tabs>
          <w:tab w:val="left" w:pos="2552"/>
        </w:tabs>
        <w:rPr>
          <w:rFonts w:ascii="Garamond" w:hAnsi="Garamond"/>
          <w:b/>
          <w:i/>
          <w:iCs/>
          <w:strike/>
        </w:rPr>
      </w:pPr>
      <w:r w:rsidRPr="00E22187">
        <w:rPr>
          <w:rFonts w:ascii="Garamond" w:hAnsi="Garamond"/>
          <w:i/>
          <w:iCs/>
        </w:rPr>
        <w:t xml:space="preserve">Personalistka: </w:t>
      </w:r>
      <w:r w:rsidRPr="00E22187">
        <w:rPr>
          <w:rFonts w:ascii="Garamond" w:hAnsi="Garamond"/>
          <w:i/>
          <w:iCs/>
        </w:rPr>
        <w:tab/>
      </w:r>
      <w:r w:rsidRPr="00E22187">
        <w:rPr>
          <w:rFonts w:ascii="Garamond" w:hAnsi="Garamond"/>
          <w:b/>
          <w:iCs/>
        </w:rPr>
        <w:t>Jaroslava Reindlová (0,7 úvazku)</w:t>
      </w:r>
    </w:p>
    <w:p w:rsidR="000458FC" w:rsidRPr="00E22187" w:rsidRDefault="000458FC" w:rsidP="000458FC">
      <w:pPr>
        <w:ind w:left="2552" w:hanging="2552"/>
        <w:jc w:val="both"/>
        <w:rPr>
          <w:rFonts w:ascii="Garamond" w:hAnsi="Garamond"/>
        </w:rPr>
      </w:pPr>
      <w:r w:rsidRPr="00E22187">
        <w:rPr>
          <w:rFonts w:ascii="Garamond" w:hAnsi="Garamond"/>
          <w:i/>
          <w:iCs/>
        </w:rPr>
        <w:tab/>
      </w:r>
      <w:r w:rsidRPr="00E22187">
        <w:rPr>
          <w:rFonts w:ascii="Garamond" w:hAnsi="Garamond"/>
        </w:rPr>
        <w:t xml:space="preserve">Komplexní zajišťování oblasti organizačních vztahů.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E22187" w:rsidRDefault="00E22187" w:rsidP="000458FC">
      <w:pPr>
        <w:ind w:left="2552" w:hanging="2552"/>
        <w:rPr>
          <w:rFonts w:ascii="Garamond" w:hAnsi="Garamond"/>
        </w:rPr>
      </w:pPr>
    </w:p>
    <w:p w:rsidR="00E22187"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lastRenderedPageBreak/>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rsidR="00E46C2E" w:rsidRPr="00E22187" w:rsidRDefault="00E46C2E" w:rsidP="00E46C2E">
      <w:pPr>
        <w:tabs>
          <w:tab w:val="left" w:pos="2410"/>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DB3E64" w:rsidRPr="009459E5" w:rsidRDefault="00DB3E64" w:rsidP="00E46C2E">
      <w:pPr>
        <w:pStyle w:val="Zkladntextodsazen"/>
        <w:ind w:left="2552"/>
        <w:rPr>
          <w:rFonts w:ascii="Garamond" w:hAnsi="Garamond"/>
        </w:rPr>
      </w:pPr>
    </w:p>
    <w:p w:rsidR="00D00208" w:rsidRPr="009459E5" w:rsidRDefault="00DB3E64" w:rsidP="00D00208">
      <w:pPr>
        <w:ind w:left="2552" w:hanging="2552"/>
        <w:rPr>
          <w:rFonts w:ascii="Garamond" w:hAnsi="Garamond"/>
          <w:i/>
          <w:iCs/>
        </w:rPr>
      </w:pPr>
      <w:r w:rsidRPr="009459E5">
        <w:rPr>
          <w:rFonts w:ascii="Garamond" w:hAnsi="Garamond"/>
          <w:i/>
          <w:iCs/>
        </w:rPr>
        <w:t xml:space="preserve">Sekretariát </w:t>
      </w:r>
      <w:r w:rsidR="00D00208" w:rsidRPr="009459E5">
        <w:rPr>
          <w:rFonts w:ascii="Garamond" w:hAnsi="Garamond"/>
          <w:i/>
          <w:iCs/>
        </w:rPr>
        <w:tab/>
      </w:r>
      <w:r w:rsidR="00D00208" w:rsidRPr="009459E5">
        <w:rPr>
          <w:rFonts w:ascii="Garamond" w:hAnsi="Garamond"/>
          <w:b/>
          <w:bCs/>
        </w:rPr>
        <w:t>Marcela Hrušková</w:t>
      </w:r>
    </w:p>
    <w:p w:rsidR="00D00208" w:rsidRPr="009459E5" w:rsidRDefault="00D00208" w:rsidP="00D00208">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Pr="009459E5" w:rsidRDefault="00DB3E64" w:rsidP="00DB3E64">
      <w:pPr>
        <w:rPr>
          <w:rFonts w:ascii="Garamond" w:hAnsi="Garamond"/>
          <w:b/>
          <w:bCs/>
        </w:rPr>
      </w:pPr>
    </w:p>
    <w:p w:rsidR="00DB3E64" w:rsidRPr="009459E5" w:rsidRDefault="00DB3E64" w:rsidP="00DB3E64">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DB3E64" w:rsidRPr="009459E5" w:rsidRDefault="00DB3E64" w:rsidP="00DB3E64">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w:t>
      </w:r>
      <w:r w:rsidR="008257EC" w:rsidRPr="00E22187">
        <w:rPr>
          <w:rFonts w:ascii="Garamond" w:hAnsi="Garamond"/>
        </w:rPr>
        <w:t>V IS IRES z</w:t>
      </w:r>
      <w:r w:rsidR="000458FC" w:rsidRPr="00E22187">
        <w:rPr>
          <w:rFonts w:ascii="Garamond" w:hAnsi="Garamond"/>
        </w:rPr>
        <w:t>ajišťuje nastavení přístupových práv</w:t>
      </w:r>
      <w:r w:rsidR="00EB0E8F" w:rsidRPr="00E22187">
        <w:rPr>
          <w:rFonts w:ascii="Garamond" w:hAnsi="Garamond"/>
        </w:rPr>
        <w:t xml:space="preserve"> uživatelům</w:t>
      </w:r>
      <w:r w:rsidR="008257EC" w:rsidRPr="00E22187">
        <w:rPr>
          <w:rFonts w:ascii="Garamond" w:hAnsi="Garamond"/>
        </w:rPr>
        <w:t xml:space="preserve"> a po předchozím odsouhlasení vymáhající úřednice/účetní nastavuje systémové parametry.</w:t>
      </w:r>
      <w:r w:rsidR="000458FC" w:rsidRPr="00E22187">
        <w:rPr>
          <w:rFonts w:ascii="Garamond" w:hAnsi="Garamond"/>
        </w:rPr>
        <w:t xml:space="preserve"> </w:t>
      </w:r>
      <w:r w:rsidRPr="009459E5">
        <w:rPr>
          <w:rFonts w:ascii="Garamond" w:hAnsi="Garamond"/>
        </w:rPr>
        <w:t xml:space="preserve">Zajišťuje chod datových schránek, správa základních registrů. Kontroluje a 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řádu.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DB3E64" w:rsidRPr="009459E5" w:rsidRDefault="00DB3E64" w:rsidP="00DB3E64">
      <w:pPr>
        <w:ind w:left="2552"/>
        <w:rPr>
          <w:rFonts w:ascii="Garamond" w:hAnsi="Garamond"/>
        </w:rPr>
      </w:pPr>
      <w:r w:rsidRPr="009459E5">
        <w:rPr>
          <w:rFonts w:ascii="Garamond" w:hAnsi="Garamond"/>
        </w:rPr>
        <w:t xml:space="preserve">zástup: </w:t>
      </w:r>
      <w:r w:rsidR="009E6236" w:rsidRPr="009459E5">
        <w:rPr>
          <w:rFonts w:ascii="Garamond" w:hAnsi="Garamond"/>
        </w:rPr>
        <w:t xml:space="preserve">Jana Feriová, </w:t>
      </w:r>
      <w:r w:rsidRPr="009459E5">
        <w:rPr>
          <w:rFonts w:ascii="Garamond" w:hAnsi="Garamond"/>
        </w:rPr>
        <w:t>Monika Frydryšková</w:t>
      </w:r>
    </w:p>
    <w:p w:rsidR="00DB3E64" w:rsidRPr="009459E5" w:rsidRDefault="00DB3E64" w:rsidP="00E46C2E">
      <w:pPr>
        <w:pStyle w:val="Zkladntextodsazen"/>
        <w:ind w:left="2552"/>
        <w:rPr>
          <w:rFonts w:ascii="Garamond" w:hAnsi="Garamond"/>
        </w:rPr>
      </w:pPr>
    </w:p>
    <w:p w:rsidR="000458FC" w:rsidRPr="00E22187" w:rsidRDefault="00E46C2E" w:rsidP="000458FC">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Vanda Roziňáková</w:t>
      </w:r>
      <w:r w:rsidRPr="009459E5">
        <w:rPr>
          <w:rFonts w:ascii="Garamond" w:hAnsi="Garamond"/>
          <w:iCs/>
        </w:rPr>
        <w:t xml:space="preserve"> (0,25 úvazku)</w:t>
      </w:r>
      <w:r w:rsidR="00B23236" w:rsidRPr="009459E5">
        <w:rPr>
          <w:rFonts w:ascii="Garamond" w:hAnsi="Garamond"/>
          <w:iCs/>
        </w:rPr>
        <w:t xml:space="preserve">, </w:t>
      </w:r>
      <w:r w:rsidR="000458FC" w:rsidRPr="007F4665">
        <w:rPr>
          <w:rFonts w:ascii="Garamond" w:hAnsi="Garamond"/>
          <w:b/>
          <w:iCs/>
        </w:rPr>
        <w:t>Jaroslava Reindlová</w:t>
      </w:r>
      <w:r w:rsidR="000458FC" w:rsidRPr="00E22187">
        <w:rPr>
          <w:rFonts w:ascii="Garamond" w:hAnsi="Garamond"/>
          <w:iCs/>
        </w:rPr>
        <w:t xml:space="preserve"> (0,3 úvazku)</w:t>
      </w:r>
    </w:p>
    <w:p w:rsidR="00E46C2E" w:rsidRPr="009459E5" w:rsidRDefault="000458FC" w:rsidP="000458FC">
      <w:pPr>
        <w:tabs>
          <w:tab w:val="left" w:pos="2552"/>
        </w:tabs>
        <w:ind w:left="2552" w:hanging="3540"/>
        <w:jc w:val="both"/>
        <w:rPr>
          <w:rFonts w:ascii="Garamond" w:hAnsi="Garamond"/>
        </w:rPr>
      </w:pPr>
      <w:r w:rsidRPr="009459E5">
        <w:rPr>
          <w:rFonts w:ascii="Garamond" w:hAnsi="Garamond"/>
        </w:rPr>
        <w:tab/>
      </w:r>
      <w:r w:rsidR="00E46C2E" w:rsidRPr="009459E5">
        <w:rPr>
          <w:rFonts w:ascii="Garamond" w:hAnsi="Garamond"/>
        </w:rPr>
        <w:t>Vymáhání veškerých pohledávek (z náhrad na ustanovené advokáty, z nákladů trestníh</w:t>
      </w:r>
      <w:r w:rsidRPr="009459E5">
        <w:rPr>
          <w:rFonts w:ascii="Garamond" w:hAnsi="Garamond"/>
        </w:rPr>
        <w:t xml:space="preserve">o řízení, peněžitých trestů, ze </w:t>
      </w:r>
      <w:r w:rsidR="00284007" w:rsidRPr="009459E5">
        <w:rPr>
          <w:rFonts w:ascii="Garamond" w:hAnsi="Garamond"/>
        </w:rPr>
        <w:t xml:space="preserve">soudních </w:t>
      </w:r>
      <w:r w:rsidR="00E46C2E" w:rsidRPr="009459E5">
        <w:rPr>
          <w:rFonts w:ascii="Garamond" w:hAnsi="Garamond"/>
        </w:rPr>
        <w:t xml:space="preserve">poplatků, ze soudních pokut, z nákladů civilního řízení), vymáhání daňových pohledávek, zpracovávání podkladů pro odpisy pohledávek, vedení </w:t>
      </w:r>
      <w:proofErr w:type="spellStart"/>
      <w:r w:rsidR="00E46C2E" w:rsidRPr="009459E5">
        <w:rPr>
          <w:rFonts w:ascii="Garamond" w:hAnsi="Garamond"/>
        </w:rPr>
        <w:t>pohledávkových</w:t>
      </w:r>
      <w:proofErr w:type="spellEnd"/>
      <w:r w:rsidR="00E46C2E" w:rsidRPr="009459E5">
        <w:rPr>
          <w:rFonts w:ascii="Garamond" w:hAnsi="Garamond"/>
        </w:rPr>
        <w:t xml:space="preserve"> spisů.</w:t>
      </w:r>
    </w:p>
    <w:p w:rsidR="00E46C2E" w:rsidRPr="009459E5" w:rsidRDefault="00E46C2E" w:rsidP="00E46C2E">
      <w:pPr>
        <w:ind w:left="2552"/>
        <w:rPr>
          <w:rFonts w:ascii="Garamond" w:hAnsi="Garamond"/>
        </w:rPr>
      </w:pPr>
      <w:r w:rsidRPr="009459E5">
        <w:rPr>
          <w:rFonts w:ascii="Garamond" w:hAnsi="Garamond"/>
        </w:rPr>
        <w:t>zástup: vzájemný</w:t>
      </w: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Pr="009459E5">
        <w:rPr>
          <w:rFonts w:ascii="Garamond" w:hAnsi="Garamond"/>
        </w:rPr>
        <w:t xml:space="preserve"> </w:t>
      </w:r>
      <w:r w:rsidRPr="009459E5">
        <w:rPr>
          <w:rFonts w:ascii="Garamond" w:hAnsi="Garamond"/>
        </w:rPr>
        <w:tab/>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r w:rsidR="007673D6">
        <w:rPr>
          <w:rFonts w:ascii="Garamond" w:hAnsi="Garamond"/>
        </w:rPr>
        <w:t xml:space="preserve">, </w:t>
      </w:r>
      <w:r w:rsidR="000F06A6" w:rsidRPr="000F0F8D">
        <w:rPr>
          <w:rFonts w:ascii="Garamond" w:hAnsi="Garamond"/>
          <w:bCs/>
        </w:rPr>
        <w:t>Monika Séglová</w:t>
      </w:r>
    </w:p>
    <w:p w:rsidR="00E46C2E" w:rsidRPr="009459E5" w:rsidRDefault="00E46C2E" w:rsidP="000F06A6">
      <w:pPr>
        <w:ind w:left="2552"/>
        <w:jc w:val="both"/>
        <w:rPr>
          <w:rFonts w:ascii="Garamond" w:hAnsi="Garamond"/>
        </w:rPr>
      </w:pPr>
      <w:r w:rsidRPr="009459E5">
        <w:rPr>
          <w:rFonts w:ascii="Garamond" w:hAnsi="Garamond"/>
        </w:rPr>
        <w:t> </w:t>
      </w:r>
    </w:p>
    <w:p w:rsidR="00E46C2E" w:rsidRPr="009459E5" w:rsidRDefault="00E46C2E" w:rsidP="00E46C2E">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B07243" w:rsidRPr="009459E5" w:rsidRDefault="00E46C2E" w:rsidP="00E46C2E">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Pr="0084522A" w:rsidRDefault="00B07243" w:rsidP="00E46C2E">
      <w:pPr>
        <w:ind w:left="2552"/>
        <w:jc w:val="both"/>
        <w:rPr>
          <w:rFonts w:ascii="Garamond" w:hAnsi="Garamond"/>
          <w:color w:val="FF0000"/>
        </w:rPr>
      </w:pPr>
      <w:r w:rsidRPr="009459E5">
        <w:rPr>
          <w:rFonts w:ascii="Garamond" w:hAnsi="Garamond"/>
        </w:rPr>
        <w:t>z</w:t>
      </w:r>
      <w:r w:rsidR="00780E02" w:rsidRPr="009459E5">
        <w:rPr>
          <w:rFonts w:ascii="Garamond" w:hAnsi="Garamond"/>
        </w:rPr>
        <w:t>ástup: Veronika Vášová</w:t>
      </w:r>
      <w:r w:rsidR="0084522A">
        <w:rPr>
          <w:rFonts w:ascii="Garamond" w:hAnsi="Garamond"/>
        </w:rPr>
        <w:t xml:space="preserve">, </w:t>
      </w:r>
      <w:r w:rsidR="0084522A">
        <w:rPr>
          <w:rFonts w:ascii="Garamond" w:hAnsi="Garamond"/>
          <w:color w:val="FF0000"/>
        </w:rPr>
        <w:t>Nataša Vrátná</w:t>
      </w:r>
      <w:bookmarkStart w:id="0" w:name="_GoBack"/>
      <w:bookmarkEnd w:id="0"/>
    </w:p>
    <w:p w:rsidR="000458FC" w:rsidRPr="009459E5" w:rsidRDefault="000458FC" w:rsidP="002F6B43">
      <w:pPr>
        <w:tabs>
          <w:tab w:val="left" w:pos="2552"/>
        </w:tabs>
        <w:jc w:val="both"/>
        <w:rPr>
          <w:rFonts w:ascii="Garamond" w:hAnsi="Garamond"/>
          <w:i/>
          <w:iCs/>
        </w:rPr>
      </w:pPr>
    </w:p>
    <w:p w:rsidR="00E46C2E" w:rsidRPr="009459E5"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2F6B43" w:rsidRPr="009459E5">
        <w:rPr>
          <w:rFonts w:ascii="Garamond" w:hAnsi="Garamond"/>
          <w:b/>
          <w:bCs/>
        </w:rPr>
        <w:t>Kristýna Dvořáková</w:t>
      </w:r>
      <w:r w:rsidRPr="009459E5">
        <w:rPr>
          <w:rFonts w:ascii="Garamond" w:hAnsi="Garamond"/>
          <w:bCs/>
        </w:rPr>
        <w:t xml:space="preserve"> (0,7 úvazku),</w:t>
      </w:r>
      <w:r w:rsidRPr="009459E5">
        <w:rPr>
          <w:rFonts w:ascii="Garamond" w:hAnsi="Garamond"/>
          <w:b/>
          <w:bCs/>
        </w:rPr>
        <w:t xml:space="preserve"> </w:t>
      </w:r>
      <w:r w:rsidR="002F6B43" w:rsidRPr="009459E5">
        <w:rPr>
          <w:rFonts w:ascii="Garamond" w:hAnsi="Garamond"/>
          <w:b/>
          <w:bCs/>
        </w:rPr>
        <w:t xml:space="preserve">Kristýna Kaucká </w:t>
      </w:r>
      <w:r w:rsidR="00E3753B" w:rsidRPr="009459E5">
        <w:rPr>
          <w:rFonts w:ascii="Garamond" w:hAnsi="Garamond"/>
        </w:rPr>
        <w:t>(0,3 úvazku)</w:t>
      </w:r>
      <w:r w:rsidR="00D3000D">
        <w:rPr>
          <w:rFonts w:ascii="Garamond" w:hAnsi="Garamond"/>
        </w:rPr>
        <w:t xml:space="preserve">, </w:t>
      </w:r>
      <w:r w:rsidR="00D3000D">
        <w:rPr>
          <w:rFonts w:ascii="Garamond" w:hAnsi="Garamond"/>
          <w:bCs/>
          <w:color w:val="FF0000"/>
        </w:rPr>
        <w:t>Soňa Málková (0,3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0F0F8D" w:rsidRDefault="007F4665" w:rsidP="00E46C2E">
      <w:pPr>
        <w:ind w:left="2552"/>
        <w:jc w:val="both"/>
        <w:rPr>
          <w:rFonts w:ascii="Garamond" w:hAnsi="Garamond"/>
          <w:strike/>
        </w:rPr>
      </w:pPr>
      <w:r>
        <w:rPr>
          <w:rFonts w:ascii="Garamond" w:hAnsi="Garamond"/>
        </w:rPr>
        <w:t xml:space="preserve">zástup: vzájemný, </w:t>
      </w:r>
      <w:r w:rsidR="00E46C2E" w:rsidRPr="009459E5">
        <w:rPr>
          <w:rFonts w:ascii="Garamond" w:hAnsi="Garamond"/>
        </w:rPr>
        <w:t>Vanda Roziňáko</w:t>
      </w:r>
      <w:r w:rsidR="00E46C2E" w:rsidRPr="000F0F8D">
        <w:rPr>
          <w:rFonts w:ascii="Garamond" w:hAnsi="Garamond"/>
        </w:rPr>
        <w:t>vá</w:t>
      </w:r>
      <w:r w:rsidR="007673D6" w:rsidRPr="000F0F8D">
        <w:rPr>
          <w:rFonts w:ascii="Garamond" w:hAnsi="Garamond"/>
        </w:rPr>
        <w:t xml:space="preserve">, </w:t>
      </w:r>
      <w:r w:rsidR="000F06A6" w:rsidRPr="000F0F8D">
        <w:rPr>
          <w:rFonts w:ascii="Garamond" w:hAnsi="Garamond"/>
          <w:bCs/>
        </w:rPr>
        <w:t>Monika Séglová</w:t>
      </w:r>
    </w:p>
    <w:p w:rsidR="00E46C2E" w:rsidRPr="009459E5" w:rsidRDefault="00E46C2E" w:rsidP="00E46C2E">
      <w:pPr>
        <w:rPr>
          <w:rFonts w:ascii="Garamond" w:hAnsi="Garamond"/>
          <w:i/>
          <w:iCs/>
        </w:rPr>
      </w:pPr>
    </w:p>
    <w:p w:rsidR="00D00208" w:rsidRPr="009459E5"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90171D" w:rsidRPr="009459E5">
        <w:rPr>
          <w:rFonts w:ascii="Garamond" w:hAnsi="Garamond"/>
          <w:b/>
          <w:iCs/>
        </w:rPr>
        <w:t>Veronika Vášová</w:t>
      </w:r>
      <w:r w:rsidR="00B23236" w:rsidRPr="009459E5">
        <w:rPr>
          <w:rFonts w:ascii="Garamond" w:hAnsi="Garamond"/>
          <w:b/>
          <w:iCs/>
        </w:rPr>
        <w:t xml:space="preserve"> </w:t>
      </w:r>
      <w:r w:rsidR="00B23236" w:rsidRPr="009459E5">
        <w:rPr>
          <w:rFonts w:ascii="Garamond" w:hAnsi="Garamond"/>
          <w:iCs/>
        </w:rPr>
        <w:t>(0,8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rsidR="00DB3E64" w:rsidRPr="009459E5" w:rsidRDefault="00DB3E64" w:rsidP="00DB3E64">
      <w:pPr>
        <w:pStyle w:val="Zkladntext"/>
        <w:ind w:left="2552" w:hanging="2410"/>
        <w:rPr>
          <w:rFonts w:ascii="Garamond" w:hAnsi="Garamond"/>
          <w:i/>
          <w:iCs/>
        </w:rPr>
      </w:pPr>
      <w:r w:rsidRPr="009459E5">
        <w:rPr>
          <w:rFonts w:ascii="Garamond" w:hAnsi="Garamond"/>
        </w:rPr>
        <w:tab/>
        <w:t>Spravuje počítačovou síť a zajišťuje funkčnost a údržbu výpočetní techniky včetně serverů, správa webových stránek a intranetu, správa účtů uživatelů, technická podpora uživatelům, zabezpečuje průzkum trhu včetně výběru dodavatelských firem pro dodávky materiálu a zařízení VT či drobného nábytku, podílí se na elektronickém zadávání veřejných zakázek malého rozsahu v oblasti IT.</w:t>
      </w:r>
    </w:p>
    <w:p w:rsidR="00DB3E64" w:rsidRPr="009459E5" w:rsidRDefault="00DB3E64" w:rsidP="00DB3E64">
      <w:pPr>
        <w:ind w:left="2410" w:firstLine="14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E46C2E" w:rsidRPr="009459E5" w:rsidRDefault="003974EB" w:rsidP="003974EB">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3974EB" w:rsidRPr="009459E5" w:rsidRDefault="003974EB" w:rsidP="003974EB">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3974EB" w:rsidRPr="009459E5" w:rsidRDefault="003974EB" w:rsidP="00E46C2E">
      <w:pPr>
        <w:rPr>
          <w:rFonts w:ascii="Garamond" w:hAnsi="Garamond"/>
          <w:b/>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lastRenderedPageBreak/>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0F06A6">
        <w:rPr>
          <w:rFonts w:ascii="Garamond" w:hAnsi="Garamond"/>
          <w:b/>
        </w:rPr>
        <w:t>Michal Pisklák</w:t>
      </w:r>
      <w:r w:rsidRPr="000F06A6">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lastRenderedPageBreak/>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Balý</w:t>
            </w:r>
            <w:proofErr w:type="spellEnd"/>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Bílinová</w:t>
            </w:r>
            <w:proofErr w:type="spellEnd"/>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Foitová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Kadlecová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Kebrlová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Marhoulová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Merglová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Musilová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Nedvěd</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Němec</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Nováková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Pátek</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Pávek</w:t>
            </w:r>
          </w:p>
        </w:tc>
      </w:tr>
      <w:tr w:rsidR="000F0F8D"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Reš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Rydrychová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Setnička</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0F0F8D" w:rsidRPr="000F0F8D" w:rsidRDefault="000F0F8D" w:rsidP="000F0F8D">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Stibalová</w:t>
            </w:r>
            <w:proofErr w:type="spellEnd"/>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Suchánková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Šrámková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Tupý</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Tyburcová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Večerník</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Vokál</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0E6F5E" w:rsidRDefault="000E6F5E"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r w:rsidRPr="009459E5">
        <w:rPr>
          <w:rFonts w:ascii="Garamond" w:hAnsi="Garamond"/>
        </w:rPr>
        <w:t>Feja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r w:rsidRPr="009459E5">
        <w:rPr>
          <w:rFonts w:ascii="Garamond" w:hAnsi="Garamond"/>
        </w:rPr>
        <w:t>Lanzová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D31B55" w:rsidRPr="000E6F5E" w:rsidRDefault="000E6F5E" w:rsidP="00861240">
      <w:pPr>
        <w:spacing w:line="280" w:lineRule="exact"/>
        <w:jc w:val="both"/>
        <w:rPr>
          <w:rFonts w:ascii="Garamond" w:hAnsi="Garamond"/>
        </w:rPr>
      </w:pPr>
      <w:r>
        <w:rPr>
          <w:rFonts w:ascii="Garamond" w:hAnsi="Garamond"/>
        </w:rPr>
        <w:t>Nováková Jiřina</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r w:rsidRPr="009459E5">
        <w:rPr>
          <w:rFonts w:ascii="Garamond" w:hAnsi="Garamond"/>
        </w:rPr>
        <w:t>Stehlik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r w:rsidRPr="009459E5">
        <w:rPr>
          <w:rFonts w:ascii="Garamond" w:hAnsi="Garamond"/>
        </w:rPr>
        <w:t>Žiláková Martina</w:t>
      </w:r>
    </w:p>
    <w:p w:rsidR="004A2A8D" w:rsidRPr="009459E5" w:rsidRDefault="004A2A8D">
      <w:pPr>
        <w:spacing w:after="200" w:line="276" w:lineRule="auto"/>
        <w:rPr>
          <w:rFonts w:ascii="Garamond" w:hAnsi="Garamond"/>
        </w:rPr>
      </w:pPr>
    </w:p>
    <w:p w:rsidR="004C7456" w:rsidRPr="009459E5" w:rsidRDefault="004C7456">
      <w:pPr>
        <w:spacing w:after="200" w:line="276" w:lineRule="auto"/>
        <w:rPr>
          <w:rFonts w:ascii="Garamond" w:hAnsi="Garamond"/>
        </w:rPr>
      </w:pPr>
    </w:p>
    <w:p w:rsidR="004C7456" w:rsidRDefault="004C7456">
      <w:pPr>
        <w:spacing w:after="200" w:line="276" w:lineRule="auto"/>
        <w:rPr>
          <w:rFonts w:ascii="Garamond" w:hAnsi="Garamond"/>
        </w:rPr>
      </w:pPr>
    </w:p>
    <w:p w:rsidR="004C7456" w:rsidRPr="009459E5" w:rsidRDefault="004C7456" w:rsidP="004C7456">
      <w:pPr>
        <w:jc w:val="both"/>
        <w:rPr>
          <w:rFonts w:ascii="Garamond" w:hAnsi="Garamond"/>
          <w:b/>
          <w:bCs/>
          <w:i/>
          <w:iCs/>
          <w:sz w:val="30"/>
          <w:szCs w:val="30"/>
        </w:rPr>
      </w:pPr>
      <w:r w:rsidRPr="009459E5">
        <w:rPr>
          <w:rFonts w:ascii="Garamond" w:hAnsi="Garamond"/>
          <w:b/>
          <w:bCs/>
          <w:i/>
          <w:iCs/>
        </w:rPr>
        <w:lastRenderedPageBreak/>
        <w:t>Příloha č. 4:</w:t>
      </w:r>
    </w:p>
    <w:p w:rsidR="004C7456" w:rsidRPr="009459E5" w:rsidRDefault="004C7456" w:rsidP="004C7456">
      <w:pPr>
        <w:rPr>
          <w:rFonts w:ascii="Garamond" w:hAnsi="Garamond"/>
          <w:b/>
        </w:rPr>
      </w:pPr>
    </w:p>
    <w:p w:rsidR="004C7456" w:rsidRPr="009459E5" w:rsidRDefault="004C7456" w:rsidP="004C7456">
      <w:pPr>
        <w:jc w:val="center"/>
        <w:rPr>
          <w:rFonts w:ascii="Garamond" w:hAnsi="Garamond"/>
          <w:b/>
        </w:rPr>
      </w:pPr>
      <w:r w:rsidRPr="009459E5">
        <w:rPr>
          <w:rFonts w:ascii="Garamond" w:hAnsi="Garamond"/>
          <w:b/>
        </w:rPr>
        <w:t>Přehled přidělení nevyřízených, obživlých a přerušených věcí soudního oddělení 4.</w:t>
      </w:r>
    </w:p>
    <w:p w:rsidR="004C7456" w:rsidRPr="009459E5" w:rsidRDefault="004C7456" w:rsidP="004C7456">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4C7456" w:rsidRPr="009459E5" w:rsidTr="00CC49E4">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jc w:val="center"/>
              <w:rPr>
                <w:rFonts w:ascii="Garamond" w:hAnsi="Garamond"/>
                <w:lang w:eastAsia="en-US"/>
              </w:rPr>
            </w:pPr>
            <w:r w:rsidRPr="009459E5">
              <w:rPr>
                <w:rFonts w:ascii="Garamond" w:hAnsi="Garamond"/>
                <w:lang w:eastAsia="en-US"/>
              </w:rPr>
              <w:t>Agenda rejstříku C</w:t>
            </w:r>
          </w:p>
        </w:tc>
      </w:tr>
      <w:tr w:rsidR="004C7456" w:rsidRPr="009459E5" w:rsidTr="00CC49E4">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9</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19</w:t>
            </w:r>
          </w:p>
        </w:tc>
      </w:tr>
      <w:tr w:rsidR="004C7456" w:rsidRPr="009459E5" w:rsidTr="00CC49E4">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92/2021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15/2021</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5/2021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8/2021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26/2021</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117/2021</w:t>
            </w:r>
          </w:p>
        </w:tc>
      </w:tr>
      <w:tr w:rsidR="004C7456" w:rsidRPr="009459E5" w:rsidTr="00CC49E4">
        <w:trPr>
          <w:trHeight w:val="454"/>
        </w:trPr>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49/2021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192/2021</w:t>
            </w:r>
          </w:p>
        </w:tc>
      </w:tr>
      <w:tr w:rsidR="004C7456" w:rsidRPr="009459E5" w:rsidTr="00CC49E4">
        <w:trPr>
          <w:trHeight w:val="454"/>
        </w:trPr>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61/2021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63/2021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277/2021</w:t>
            </w: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121/2021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140/2021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90896" w:rsidP="00CC49E4">
            <w:pPr>
              <w:rPr>
                <w:rFonts w:ascii="Garamond" w:hAnsi="Garamond"/>
                <w:sz w:val="22"/>
                <w:szCs w:val="22"/>
                <w:lang w:eastAsia="en-US"/>
              </w:rPr>
            </w:pPr>
            <w:r w:rsidRPr="009459E5">
              <w:rPr>
                <w:rFonts w:ascii="Garamond" w:hAnsi="Garamond"/>
                <w:sz w:val="22"/>
                <w:szCs w:val="22"/>
                <w:lang w:eastAsia="en-US"/>
              </w:rPr>
              <w:t>4C 14</w:t>
            </w:r>
            <w:r w:rsidR="00A50B13" w:rsidRPr="009459E5">
              <w:rPr>
                <w:rFonts w:ascii="Garamond" w:hAnsi="Garamond"/>
                <w:sz w:val="22"/>
                <w:szCs w:val="22"/>
                <w:lang w:eastAsia="en-US"/>
              </w:rPr>
              <w:t>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150/2021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176/2021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189/2021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191/2021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202/2021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203/2021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207/2021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216/2021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225/2021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238/2021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241/2021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244/2021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249/2021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255/2021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260/2021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284/2021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bl>
    <w:p w:rsidR="004C7456" w:rsidRPr="009459E5" w:rsidRDefault="004C7456">
      <w:pPr>
        <w:spacing w:after="200" w:line="276" w:lineRule="auto"/>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DC5" w:rsidRDefault="00E21DC5" w:rsidP="00DF7268">
      <w:r>
        <w:separator/>
      </w:r>
    </w:p>
  </w:endnote>
  <w:endnote w:type="continuationSeparator" w:id="0">
    <w:p w:rsidR="00E21DC5" w:rsidRDefault="00E21DC5"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DC5" w:rsidRDefault="00E21DC5" w:rsidP="00DF7268">
      <w:r>
        <w:separator/>
      </w:r>
    </w:p>
  </w:footnote>
  <w:footnote w:type="continuationSeparator" w:id="0">
    <w:p w:rsidR="00E21DC5" w:rsidRDefault="00E21DC5"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D86" w:rsidRDefault="005B6D86">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84522A">
      <w:rPr>
        <w:rStyle w:val="slostrnky"/>
        <w:noProof/>
      </w:rPr>
      <w:t>31</w:t>
    </w:r>
    <w:r>
      <w:rPr>
        <w:rStyle w:val="slostrnky"/>
      </w:rPr>
      <w:fldChar w:fldCharType="end"/>
    </w:r>
  </w:p>
  <w:p w:rsidR="005B6D86" w:rsidRDefault="005B6D86">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0F4"/>
    <w:rsid w:val="0000744F"/>
    <w:rsid w:val="00010E08"/>
    <w:rsid w:val="00012802"/>
    <w:rsid w:val="00015BF5"/>
    <w:rsid w:val="0001725F"/>
    <w:rsid w:val="00020A8F"/>
    <w:rsid w:val="000238C0"/>
    <w:rsid w:val="000241F4"/>
    <w:rsid w:val="0002480B"/>
    <w:rsid w:val="00024E70"/>
    <w:rsid w:val="000259C6"/>
    <w:rsid w:val="00026AA3"/>
    <w:rsid w:val="00030F30"/>
    <w:rsid w:val="0003131D"/>
    <w:rsid w:val="000349C8"/>
    <w:rsid w:val="00037273"/>
    <w:rsid w:val="00037658"/>
    <w:rsid w:val="00037824"/>
    <w:rsid w:val="000419F1"/>
    <w:rsid w:val="00042BD1"/>
    <w:rsid w:val="00043015"/>
    <w:rsid w:val="000441E0"/>
    <w:rsid w:val="000449BF"/>
    <w:rsid w:val="00045255"/>
    <w:rsid w:val="000458FC"/>
    <w:rsid w:val="00047434"/>
    <w:rsid w:val="000513B5"/>
    <w:rsid w:val="00051E96"/>
    <w:rsid w:val="000525C8"/>
    <w:rsid w:val="0005779A"/>
    <w:rsid w:val="000620F9"/>
    <w:rsid w:val="0006528B"/>
    <w:rsid w:val="00070935"/>
    <w:rsid w:val="000729AC"/>
    <w:rsid w:val="000755E6"/>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570"/>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6C93"/>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831"/>
    <w:rsid w:val="00137586"/>
    <w:rsid w:val="00137CC2"/>
    <w:rsid w:val="001411BE"/>
    <w:rsid w:val="0014171D"/>
    <w:rsid w:val="00142CD1"/>
    <w:rsid w:val="00143266"/>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7D3"/>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161"/>
    <w:rsid w:val="00211334"/>
    <w:rsid w:val="00211586"/>
    <w:rsid w:val="00211B4A"/>
    <w:rsid w:val="00212BE6"/>
    <w:rsid w:val="0021435B"/>
    <w:rsid w:val="002152DA"/>
    <w:rsid w:val="00216F0F"/>
    <w:rsid w:val="0021779A"/>
    <w:rsid w:val="002217DF"/>
    <w:rsid w:val="00222071"/>
    <w:rsid w:val="00223895"/>
    <w:rsid w:val="002244A6"/>
    <w:rsid w:val="0022484F"/>
    <w:rsid w:val="00225556"/>
    <w:rsid w:val="0022586E"/>
    <w:rsid w:val="00226537"/>
    <w:rsid w:val="00226CB6"/>
    <w:rsid w:val="00227219"/>
    <w:rsid w:val="002272D9"/>
    <w:rsid w:val="0023090D"/>
    <w:rsid w:val="00231D3F"/>
    <w:rsid w:val="00236EF5"/>
    <w:rsid w:val="00237005"/>
    <w:rsid w:val="002378E9"/>
    <w:rsid w:val="00240896"/>
    <w:rsid w:val="00241628"/>
    <w:rsid w:val="0024654D"/>
    <w:rsid w:val="00246769"/>
    <w:rsid w:val="00246DBE"/>
    <w:rsid w:val="00247D07"/>
    <w:rsid w:val="00250181"/>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01D"/>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5D1C"/>
    <w:rsid w:val="003974EB"/>
    <w:rsid w:val="003A1C93"/>
    <w:rsid w:val="003A6065"/>
    <w:rsid w:val="003A6790"/>
    <w:rsid w:val="003A7526"/>
    <w:rsid w:val="003A7677"/>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251A"/>
    <w:rsid w:val="00407982"/>
    <w:rsid w:val="00410DD2"/>
    <w:rsid w:val="00411C96"/>
    <w:rsid w:val="00413977"/>
    <w:rsid w:val="00413B4A"/>
    <w:rsid w:val="00415981"/>
    <w:rsid w:val="004166B6"/>
    <w:rsid w:val="00417A34"/>
    <w:rsid w:val="004204A4"/>
    <w:rsid w:val="00420632"/>
    <w:rsid w:val="00420DC2"/>
    <w:rsid w:val="00421718"/>
    <w:rsid w:val="0042205A"/>
    <w:rsid w:val="004308A8"/>
    <w:rsid w:val="00430C5F"/>
    <w:rsid w:val="00432281"/>
    <w:rsid w:val="00432462"/>
    <w:rsid w:val="00432ACF"/>
    <w:rsid w:val="00436EF7"/>
    <w:rsid w:val="00437A29"/>
    <w:rsid w:val="00437E4C"/>
    <w:rsid w:val="00440E9C"/>
    <w:rsid w:val="00441D8A"/>
    <w:rsid w:val="00442271"/>
    <w:rsid w:val="00443634"/>
    <w:rsid w:val="004438FD"/>
    <w:rsid w:val="00443901"/>
    <w:rsid w:val="004441CA"/>
    <w:rsid w:val="004447D3"/>
    <w:rsid w:val="00445C67"/>
    <w:rsid w:val="004500EF"/>
    <w:rsid w:val="0045177C"/>
    <w:rsid w:val="00452C51"/>
    <w:rsid w:val="00453631"/>
    <w:rsid w:val="00453AC0"/>
    <w:rsid w:val="00454027"/>
    <w:rsid w:val="004550BC"/>
    <w:rsid w:val="004556BD"/>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0896"/>
    <w:rsid w:val="00491305"/>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67900"/>
    <w:rsid w:val="00570C6B"/>
    <w:rsid w:val="00570CAE"/>
    <w:rsid w:val="005726DB"/>
    <w:rsid w:val="005733E2"/>
    <w:rsid w:val="00575C55"/>
    <w:rsid w:val="00576362"/>
    <w:rsid w:val="005772D1"/>
    <w:rsid w:val="00577CFE"/>
    <w:rsid w:val="00582ED0"/>
    <w:rsid w:val="00583D9E"/>
    <w:rsid w:val="00584F9F"/>
    <w:rsid w:val="005852F2"/>
    <w:rsid w:val="005871D6"/>
    <w:rsid w:val="00587CDF"/>
    <w:rsid w:val="005930C1"/>
    <w:rsid w:val="0059490C"/>
    <w:rsid w:val="00597CF3"/>
    <w:rsid w:val="005A1BA1"/>
    <w:rsid w:val="005A2359"/>
    <w:rsid w:val="005A33D3"/>
    <w:rsid w:val="005A3530"/>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0D9B"/>
    <w:rsid w:val="005E16CD"/>
    <w:rsid w:val="005E2F12"/>
    <w:rsid w:val="005E3EDE"/>
    <w:rsid w:val="005E516A"/>
    <w:rsid w:val="005E5939"/>
    <w:rsid w:val="005E5B92"/>
    <w:rsid w:val="005E6BFB"/>
    <w:rsid w:val="005E76B7"/>
    <w:rsid w:val="005E787A"/>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5311"/>
    <w:rsid w:val="00636FA3"/>
    <w:rsid w:val="0063799C"/>
    <w:rsid w:val="0064013D"/>
    <w:rsid w:val="0064064F"/>
    <w:rsid w:val="0064092B"/>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3902"/>
    <w:rsid w:val="0066474D"/>
    <w:rsid w:val="00664D73"/>
    <w:rsid w:val="00665462"/>
    <w:rsid w:val="00665D13"/>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C89"/>
    <w:rsid w:val="006B6FA2"/>
    <w:rsid w:val="006B7BDB"/>
    <w:rsid w:val="006C0C96"/>
    <w:rsid w:val="006C44FC"/>
    <w:rsid w:val="006C46DE"/>
    <w:rsid w:val="006C46F7"/>
    <w:rsid w:val="006C539B"/>
    <w:rsid w:val="006C569D"/>
    <w:rsid w:val="006C5CDB"/>
    <w:rsid w:val="006C66CD"/>
    <w:rsid w:val="006C7B54"/>
    <w:rsid w:val="006C7F80"/>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0A1C"/>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683C"/>
    <w:rsid w:val="007B73AA"/>
    <w:rsid w:val="007C09A5"/>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F0A4A"/>
    <w:rsid w:val="007F1D27"/>
    <w:rsid w:val="007F3BB3"/>
    <w:rsid w:val="007F4665"/>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57EC"/>
    <w:rsid w:val="00827E19"/>
    <w:rsid w:val="008308B9"/>
    <w:rsid w:val="00831A47"/>
    <w:rsid w:val="00832A67"/>
    <w:rsid w:val="00833206"/>
    <w:rsid w:val="008334C1"/>
    <w:rsid w:val="008338A6"/>
    <w:rsid w:val="00835F40"/>
    <w:rsid w:val="0083624F"/>
    <w:rsid w:val="00837CDC"/>
    <w:rsid w:val="00843C9C"/>
    <w:rsid w:val="008448C4"/>
    <w:rsid w:val="00844CB9"/>
    <w:rsid w:val="0084522A"/>
    <w:rsid w:val="0084542E"/>
    <w:rsid w:val="00846E05"/>
    <w:rsid w:val="00850A08"/>
    <w:rsid w:val="008511AE"/>
    <w:rsid w:val="008512B7"/>
    <w:rsid w:val="008513AB"/>
    <w:rsid w:val="0085161A"/>
    <w:rsid w:val="00851D7E"/>
    <w:rsid w:val="008542EC"/>
    <w:rsid w:val="00854A7C"/>
    <w:rsid w:val="00856632"/>
    <w:rsid w:val="0086091E"/>
    <w:rsid w:val="00861240"/>
    <w:rsid w:val="00862CAC"/>
    <w:rsid w:val="0086319F"/>
    <w:rsid w:val="00863FB5"/>
    <w:rsid w:val="0086415B"/>
    <w:rsid w:val="00865384"/>
    <w:rsid w:val="00865665"/>
    <w:rsid w:val="008663C4"/>
    <w:rsid w:val="008674D1"/>
    <w:rsid w:val="0087251B"/>
    <w:rsid w:val="0087354C"/>
    <w:rsid w:val="008745F8"/>
    <w:rsid w:val="00877A35"/>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6EE4"/>
    <w:rsid w:val="008F0BA6"/>
    <w:rsid w:val="008F0E75"/>
    <w:rsid w:val="008F30BA"/>
    <w:rsid w:val="008F5EAB"/>
    <w:rsid w:val="008F5FE3"/>
    <w:rsid w:val="008F7910"/>
    <w:rsid w:val="0090171D"/>
    <w:rsid w:val="00901971"/>
    <w:rsid w:val="00901F48"/>
    <w:rsid w:val="009022C2"/>
    <w:rsid w:val="00905FD5"/>
    <w:rsid w:val="009062FC"/>
    <w:rsid w:val="00907345"/>
    <w:rsid w:val="009077AA"/>
    <w:rsid w:val="00910641"/>
    <w:rsid w:val="0091280E"/>
    <w:rsid w:val="0091313B"/>
    <w:rsid w:val="00914D70"/>
    <w:rsid w:val="009155B4"/>
    <w:rsid w:val="00920EEC"/>
    <w:rsid w:val="009220FB"/>
    <w:rsid w:val="009221D1"/>
    <w:rsid w:val="009225B4"/>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59E5"/>
    <w:rsid w:val="00946145"/>
    <w:rsid w:val="0094621A"/>
    <w:rsid w:val="0095140F"/>
    <w:rsid w:val="009565C2"/>
    <w:rsid w:val="00956CC0"/>
    <w:rsid w:val="00957C5D"/>
    <w:rsid w:val="00960EA4"/>
    <w:rsid w:val="00962E71"/>
    <w:rsid w:val="00963556"/>
    <w:rsid w:val="00963EFD"/>
    <w:rsid w:val="00966D57"/>
    <w:rsid w:val="00967615"/>
    <w:rsid w:val="00970C4B"/>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1217"/>
    <w:rsid w:val="00992D98"/>
    <w:rsid w:val="00993532"/>
    <w:rsid w:val="00994E21"/>
    <w:rsid w:val="0099743D"/>
    <w:rsid w:val="00997FBC"/>
    <w:rsid w:val="009A0667"/>
    <w:rsid w:val="009A24CD"/>
    <w:rsid w:val="009A2D57"/>
    <w:rsid w:val="009A2E6A"/>
    <w:rsid w:val="009A6A46"/>
    <w:rsid w:val="009A79FB"/>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6236"/>
    <w:rsid w:val="009E672D"/>
    <w:rsid w:val="009E6DA3"/>
    <w:rsid w:val="009F2157"/>
    <w:rsid w:val="009F40E4"/>
    <w:rsid w:val="009F444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5C67"/>
    <w:rsid w:val="00A16525"/>
    <w:rsid w:val="00A1673F"/>
    <w:rsid w:val="00A16B18"/>
    <w:rsid w:val="00A1773D"/>
    <w:rsid w:val="00A17957"/>
    <w:rsid w:val="00A22521"/>
    <w:rsid w:val="00A238D2"/>
    <w:rsid w:val="00A2416A"/>
    <w:rsid w:val="00A256F4"/>
    <w:rsid w:val="00A25761"/>
    <w:rsid w:val="00A25CA1"/>
    <w:rsid w:val="00A30D1A"/>
    <w:rsid w:val="00A32673"/>
    <w:rsid w:val="00A330A0"/>
    <w:rsid w:val="00A347C7"/>
    <w:rsid w:val="00A36446"/>
    <w:rsid w:val="00A365E1"/>
    <w:rsid w:val="00A37134"/>
    <w:rsid w:val="00A37187"/>
    <w:rsid w:val="00A37476"/>
    <w:rsid w:val="00A424B8"/>
    <w:rsid w:val="00A42D3A"/>
    <w:rsid w:val="00A4483D"/>
    <w:rsid w:val="00A44A29"/>
    <w:rsid w:val="00A44FF0"/>
    <w:rsid w:val="00A45F60"/>
    <w:rsid w:val="00A463C0"/>
    <w:rsid w:val="00A46F30"/>
    <w:rsid w:val="00A47375"/>
    <w:rsid w:val="00A50B13"/>
    <w:rsid w:val="00A51056"/>
    <w:rsid w:val="00A51F06"/>
    <w:rsid w:val="00A54E35"/>
    <w:rsid w:val="00A55B20"/>
    <w:rsid w:val="00A56DBC"/>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7955"/>
    <w:rsid w:val="00AA7D16"/>
    <w:rsid w:val="00AB1058"/>
    <w:rsid w:val="00AB1236"/>
    <w:rsid w:val="00AB2C3B"/>
    <w:rsid w:val="00AB2EE5"/>
    <w:rsid w:val="00AB32EB"/>
    <w:rsid w:val="00AB442F"/>
    <w:rsid w:val="00AB5085"/>
    <w:rsid w:val="00AB5FEC"/>
    <w:rsid w:val="00AB6988"/>
    <w:rsid w:val="00AC082E"/>
    <w:rsid w:val="00AC1D07"/>
    <w:rsid w:val="00AC3FD4"/>
    <w:rsid w:val="00AC40FC"/>
    <w:rsid w:val="00AC4A93"/>
    <w:rsid w:val="00AC533C"/>
    <w:rsid w:val="00AC6E21"/>
    <w:rsid w:val="00AC7C7A"/>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3541"/>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A56"/>
    <w:rsid w:val="00B92B32"/>
    <w:rsid w:val="00B92D55"/>
    <w:rsid w:val="00B9389F"/>
    <w:rsid w:val="00B939F9"/>
    <w:rsid w:val="00B94B24"/>
    <w:rsid w:val="00B954B6"/>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B707B"/>
    <w:rsid w:val="00BC112D"/>
    <w:rsid w:val="00BC3195"/>
    <w:rsid w:val="00BC6538"/>
    <w:rsid w:val="00BC6563"/>
    <w:rsid w:val="00BC7AB9"/>
    <w:rsid w:val="00BD084E"/>
    <w:rsid w:val="00BD6B6F"/>
    <w:rsid w:val="00BD759D"/>
    <w:rsid w:val="00BD7BFD"/>
    <w:rsid w:val="00BD7FEC"/>
    <w:rsid w:val="00BE098C"/>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07EEA"/>
    <w:rsid w:val="00C111E8"/>
    <w:rsid w:val="00C11912"/>
    <w:rsid w:val="00C11984"/>
    <w:rsid w:val="00C12108"/>
    <w:rsid w:val="00C14AF4"/>
    <w:rsid w:val="00C14C3F"/>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5C8E"/>
    <w:rsid w:val="00C95EA1"/>
    <w:rsid w:val="00C966FC"/>
    <w:rsid w:val="00CA01AB"/>
    <w:rsid w:val="00CA0AD6"/>
    <w:rsid w:val="00CA1E22"/>
    <w:rsid w:val="00CA28B2"/>
    <w:rsid w:val="00CA29E2"/>
    <w:rsid w:val="00CA4C47"/>
    <w:rsid w:val="00CA4EAD"/>
    <w:rsid w:val="00CA568E"/>
    <w:rsid w:val="00CA56E6"/>
    <w:rsid w:val="00CB1A8C"/>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E0705"/>
    <w:rsid w:val="00CE0715"/>
    <w:rsid w:val="00CE1282"/>
    <w:rsid w:val="00CE17DC"/>
    <w:rsid w:val="00CE2539"/>
    <w:rsid w:val="00CE356E"/>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D9A"/>
    <w:rsid w:val="00D160E2"/>
    <w:rsid w:val="00D162BC"/>
    <w:rsid w:val="00D16AE8"/>
    <w:rsid w:val="00D17593"/>
    <w:rsid w:val="00D17AD8"/>
    <w:rsid w:val="00D20098"/>
    <w:rsid w:val="00D20977"/>
    <w:rsid w:val="00D20F84"/>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837"/>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E64"/>
    <w:rsid w:val="00DB4AD7"/>
    <w:rsid w:val="00DC0A3D"/>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DF74F3"/>
    <w:rsid w:val="00E00AC4"/>
    <w:rsid w:val="00E01679"/>
    <w:rsid w:val="00E03BEF"/>
    <w:rsid w:val="00E03D9D"/>
    <w:rsid w:val="00E074A3"/>
    <w:rsid w:val="00E07F30"/>
    <w:rsid w:val="00E1226F"/>
    <w:rsid w:val="00E12E14"/>
    <w:rsid w:val="00E1396F"/>
    <w:rsid w:val="00E14B10"/>
    <w:rsid w:val="00E15518"/>
    <w:rsid w:val="00E16013"/>
    <w:rsid w:val="00E20137"/>
    <w:rsid w:val="00E211BD"/>
    <w:rsid w:val="00E2150F"/>
    <w:rsid w:val="00E218C8"/>
    <w:rsid w:val="00E21DC5"/>
    <w:rsid w:val="00E22187"/>
    <w:rsid w:val="00E226A2"/>
    <w:rsid w:val="00E233AF"/>
    <w:rsid w:val="00E24462"/>
    <w:rsid w:val="00E26B38"/>
    <w:rsid w:val="00E30C31"/>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6673"/>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468"/>
    <w:rsid w:val="00F3555A"/>
    <w:rsid w:val="00F35D6C"/>
    <w:rsid w:val="00F37380"/>
    <w:rsid w:val="00F40AA7"/>
    <w:rsid w:val="00F41065"/>
    <w:rsid w:val="00F42A61"/>
    <w:rsid w:val="00F43A3C"/>
    <w:rsid w:val="00F470B3"/>
    <w:rsid w:val="00F52804"/>
    <w:rsid w:val="00F545DA"/>
    <w:rsid w:val="00F54789"/>
    <w:rsid w:val="00F54C04"/>
    <w:rsid w:val="00F55CD4"/>
    <w:rsid w:val="00F5611E"/>
    <w:rsid w:val="00F56EA7"/>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5B63"/>
    <w:rsid w:val="00F967D4"/>
    <w:rsid w:val="00F97D06"/>
    <w:rsid w:val="00FA0F4E"/>
    <w:rsid w:val="00FA32D8"/>
    <w:rsid w:val="00FA342D"/>
    <w:rsid w:val="00FB0954"/>
    <w:rsid w:val="00FB28FE"/>
    <w:rsid w:val="00FB3B5C"/>
    <w:rsid w:val="00FB4207"/>
    <w:rsid w:val="00FB4C0C"/>
    <w:rsid w:val="00FB5EF9"/>
    <w:rsid w:val="00FB6777"/>
    <w:rsid w:val="00FC1397"/>
    <w:rsid w:val="00FC13BE"/>
    <w:rsid w:val="00FC1726"/>
    <w:rsid w:val="00FC1734"/>
    <w:rsid w:val="00FC199B"/>
    <w:rsid w:val="00FC2985"/>
    <w:rsid w:val="00FC412E"/>
    <w:rsid w:val="00FC61B3"/>
    <w:rsid w:val="00FD1E6C"/>
    <w:rsid w:val="00FD2984"/>
    <w:rsid w:val="00FD3949"/>
    <w:rsid w:val="00FD60FC"/>
    <w:rsid w:val="00FD6211"/>
    <w:rsid w:val="00FD7AFB"/>
    <w:rsid w:val="00FD7F9A"/>
    <w:rsid w:val="00FE2128"/>
    <w:rsid w:val="00FE23A7"/>
    <w:rsid w:val="00FE2625"/>
    <w:rsid w:val="00FE4239"/>
    <w:rsid w:val="00FE69E5"/>
    <w:rsid w:val="00FE6F35"/>
    <w:rsid w:val="00FF0230"/>
    <w:rsid w:val="00FF0506"/>
    <w:rsid w:val="00FF0698"/>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07080-BB64-48D7-A873-D35776EB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7781</Words>
  <Characters>45908</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3</cp:revision>
  <cp:lastPrinted>2022-09-29T09:43:00Z</cp:lastPrinted>
  <dcterms:created xsi:type="dcterms:W3CDTF">2022-09-29T16:35:00Z</dcterms:created>
  <dcterms:modified xsi:type="dcterms:W3CDTF">2022-10-06T13:39:00Z</dcterms:modified>
</cp:coreProperties>
</file>