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02A0" w14:textId="77777777" w:rsidR="0072668C" w:rsidRDefault="0072668C" w:rsidP="0072668C">
      <w:pPr>
        <w:pStyle w:val="Default"/>
      </w:pPr>
    </w:p>
    <w:p w14:paraId="5BF18772" w14:textId="77777777" w:rsidR="0072668C" w:rsidRDefault="0072668C" w:rsidP="0072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Notářská komora v Českých Budějovicích </w:t>
      </w:r>
    </w:p>
    <w:p w14:paraId="5BE5F9A7" w14:textId="77777777" w:rsidR="0072668C" w:rsidRDefault="0072668C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Široká 13, 370 01 České Budějovice </w:t>
      </w:r>
    </w:p>
    <w:p w14:paraId="20A76252" w14:textId="77777777" w:rsidR="0072668C" w:rsidRDefault="0072668C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notarkom.cb@nkcr.cz </w:t>
      </w:r>
    </w:p>
    <w:p w14:paraId="5073B7C8" w14:textId="77777777" w:rsidR="0072668C" w:rsidRDefault="0072668C" w:rsidP="0072668C">
      <w:pPr>
        <w:pStyle w:val="Default"/>
        <w:rPr>
          <w:sz w:val="23"/>
          <w:szCs w:val="23"/>
        </w:rPr>
      </w:pPr>
    </w:p>
    <w:p w14:paraId="025E6540" w14:textId="77777777" w:rsidR="0072668C" w:rsidRDefault="0072668C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14:paraId="7A5F09CF" w14:textId="77777777" w:rsidR="0072668C" w:rsidRDefault="0072668C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Určeno pro: </w:t>
      </w:r>
    </w:p>
    <w:p w14:paraId="2B0847EF" w14:textId="4DCBF608" w:rsidR="004E3AD6" w:rsidRDefault="007C426F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dě</w:t>
      </w:r>
      <w:r w:rsidR="00D1242E">
        <w:rPr>
          <w:sz w:val="23"/>
          <w:szCs w:val="23"/>
        </w:rPr>
        <w:t>dické oddělení :</w:t>
      </w:r>
      <w:r w:rsidR="0096754C">
        <w:rPr>
          <w:sz w:val="23"/>
          <w:szCs w:val="23"/>
        </w:rPr>
        <w:t xml:space="preserve"> </w:t>
      </w:r>
      <w:r w:rsidR="00431ED7">
        <w:rPr>
          <w:sz w:val="23"/>
          <w:szCs w:val="23"/>
        </w:rPr>
        <w:t xml:space="preserve"> </w:t>
      </w:r>
      <w:r w:rsidR="0096754C">
        <w:rPr>
          <w:sz w:val="23"/>
          <w:szCs w:val="23"/>
        </w:rPr>
        <w:t>OS</w:t>
      </w:r>
      <w:r w:rsidR="00431ED7">
        <w:rPr>
          <w:sz w:val="23"/>
          <w:szCs w:val="23"/>
        </w:rPr>
        <w:t xml:space="preserve"> </w:t>
      </w:r>
      <w:r w:rsidR="00DD066A">
        <w:rPr>
          <w:sz w:val="23"/>
          <w:szCs w:val="23"/>
        </w:rPr>
        <w:t>České Budějovice</w:t>
      </w:r>
    </w:p>
    <w:p w14:paraId="77BC5E6F" w14:textId="77777777" w:rsidR="00AE7E45" w:rsidRDefault="00AE7E45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KS České Budějovice</w:t>
      </w:r>
    </w:p>
    <w:p w14:paraId="107FB486" w14:textId="77777777" w:rsidR="00CD42AB" w:rsidRDefault="0096754C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 w:rsidR="00CD42AB">
        <w:rPr>
          <w:sz w:val="23"/>
          <w:szCs w:val="23"/>
        </w:rPr>
        <w:t xml:space="preserve">    </w:t>
      </w:r>
      <w:r w:rsidR="004E3AD6">
        <w:rPr>
          <w:sz w:val="23"/>
          <w:szCs w:val="23"/>
        </w:rPr>
        <w:t xml:space="preserve">                       </w:t>
      </w:r>
    </w:p>
    <w:p w14:paraId="0E3D3740" w14:textId="77777777" w:rsidR="0072668C" w:rsidRDefault="0072668C" w:rsidP="0072668C">
      <w:pPr>
        <w:pStyle w:val="Default"/>
        <w:rPr>
          <w:sz w:val="23"/>
          <w:szCs w:val="23"/>
        </w:rPr>
      </w:pPr>
    </w:p>
    <w:p w14:paraId="5D7D3910" w14:textId="14D59D51" w:rsidR="0072668C" w:rsidRDefault="00A33A54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</w:t>
      </w:r>
      <w:r w:rsidR="00567C05">
        <w:rPr>
          <w:sz w:val="23"/>
          <w:szCs w:val="23"/>
        </w:rPr>
        <w:t>V Če</w:t>
      </w:r>
      <w:r w:rsidR="003D1E25">
        <w:rPr>
          <w:sz w:val="23"/>
          <w:szCs w:val="23"/>
        </w:rPr>
        <w:t xml:space="preserve">ských Budějovicích, </w:t>
      </w:r>
      <w:r w:rsidR="007854BB">
        <w:rPr>
          <w:sz w:val="23"/>
          <w:szCs w:val="23"/>
        </w:rPr>
        <w:t>11.4.2023</w:t>
      </w:r>
    </w:p>
    <w:p w14:paraId="2802F81A" w14:textId="3470D754" w:rsidR="00DC070E" w:rsidRDefault="00DC070E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Č.j.:</w:t>
      </w:r>
      <w:r w:rsidR="007854BB">
        <w:rPr>
          <w:sz w:val="23"/>
          <w:szCs w:val="23"/>
        </w:rPr>
        <w:t xml:space="preserve"> 6/2023</w:t>
      </w:r>
    </w:p>
    <w:p w14:paraId="14F4B665" w14:textId="77777777" w:rsidR="0072668C" w:rsidRDefault="0072668C" w:rsidP="0072668C">
      <w:pPr>
        <w:pStyle w:val="Default"/>
        <w:rPr>
          <w:sz w:val="23"/>
          <w:szCs w:val="23"/>
        </w:rPr>
      </w:pPr>
    </w:p>
    <w:p w14:paraId="0B05F5F8" w14:textId="77777777" w:rsidR="0072668C" w:rsidRDefault="0072668C" w:rsidP="0072668C">
      <w:pPr>
        <w:pStyle w:val="Default"/>
        <w:rPr>
          <w:sz w:val="23"/>
          <w:szCs w:val="23"/>
        </w:rPr>
      </w:pPr>
    </w:p>
    <w:p w14:paraId="7EB9E430" w14:textId="28600696" w:rsidR="0072668C" w:rsidRDefault="008B31D0" w:rsidP="0072668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  <w:r w:rsidR="0072668C">
        <w:rPr>
          <w:b/>
          <w:bCs/>
          <w:sz w:val="23"/>
          <w:szCs w:val="23"/>
        </w:rPr>
        <w:t xml:space="preserve">Jmenování </w:t>
      </w:r>
      <w:r w:rsidR="001E5FC6">
        <w:rPr>
          <w:b/>
          <w:bCs/>
          <w:sz w:val="23"/>
          <w:szCs w:val="23"/>
        </w:rPr>
        <w:t xml:space="preserve">a pověřování </w:t>
      </w:r>
      <w:r w:rsidR="0072668C">
        <w:rPr>
          <w:b/>
          <w:bCs/>
          <w:sz w:val="23"/>
          <w:szCs w:val="23"/>
        </w:rPr>
        <w:t>notářů v obvodu Okresní</w:t>
      </w:r>
      <w:r w:rsidR="001E5FC6">
        <w:rPr>
          <w:b/>
          <w:bCs/>
          <w:sz w:val="23"/>
          <w:szCs w:val="23"/>
        </w:rPr>
        <w:t xml:space="preserve">ho soudu </w:t>
      </w:r>
      <w:r w:rsidR="00D1242E">
        <w:rPr>
          <w:b/>
          <w:bCs/>
          <w:sz w:val="23"/>
          <w:szCs w:val="23"/>
        </w:rPr>
        <w:t>v</w:t>
      </w:r>
      <w:r w:rsidR="007854BB">
        <w:rPr>
          <w:b/>
          <w:bCs/>
          <w:sz w:val="23"/>
          <w:szCs w:val="23"/>
        </w:rPr>
        <w:t> Českých Budějovicích</w:t>
      </w:r>
    </w:p>
    <w:p w14:paraId="3C73EF03" w14:textId="77777777" w:rsidR="0072668C" w:rsidRDefault="0072668C" w:rsidP="0072668C">
      <w:pPr>
        <w:pStyle w:val="Default"/>
        <w:rPr>
          <w:b/>
          <w:bCs/>
          <w:sz w:val="23"/>
          <w:szCs w:val="23"/>
        </w:rPr>
      </w:pPr>
    </w:p>
    <w:p w14:paraId="46A51D62" w14:textId="77777777" w:rsidR="0072668C" w:rsidRDefault="0072668C" w:rsidP="0072668C">
      <w:pPr>
        <w:pStyle w:val="Default"/>
        <w:rPr>
          <w:sz w:val="23"/>
          <w:szCs w:val="23"/>
        </w:rPr>
      </w:pPr>
    </w:p>
    <w:p w14:paraId="47650388" w14:textId="5E7F354A" w:rsidR="0096754C" w:rsidRPr="00460DE2" w:rsidRDefault="0096754C" w:rsidP="0072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 účinností od </w:t>
      </w:r>
      <w:r w:rsidR="00D61478">
        <w:rPr>
          <w:b/>
          <w:sz w:val="23"/>
          <w:szCs w:val="23"/>
        </w:rPr>
        <w:t>1.</w:t>
      </w:r>
      <w:r w:rsidR="007854BB">
        <w:rPr>
          <w:b/>
          <w:sz w:val="23"/>
          <w:szCs w:val="23"/>
        </w:rPr>
        <w:t>7</w:t>
      </w:r>
      <w:r w:rsidR="0063599D">
        <w:rPr>
          <w:b/>
          <w:sz w:val="23"/>
          <w:szCs w:val="23"/>
        </w:rPr>
        <w:t>.202</w:t>
      </w:r>
      <w:r w:rsidR="00042C1C">
        <w:rPr>
          <w:b/>
          <w:sz w:val="23"/>
          <w:szCs w:val="23"/>
        </w:rPr>
        <w:t>3</w:t>
      </w:r>
      <w:r w:rsidR="00D1242E">
        <w:rPr>
          <w:sz w:val="23"/>
          <w:szCs w:val="23"/>
        </w:rPr>
        <w:t xml:space="preserve"> b</w:t>
      </w:r>
      <w:r w:rsidR="007854BB">
        <w:rPr>
          <w:sz w:val="23"/>
          <w:szCs w:val="23"/>
        </w:rPr>
        <w:t>ude</w:t>
      </w:r>
      <w:r w:rsidR="00D1242E">
        <w:rPr>
          <w:sz w:val="23"/>
          <w:szCs w:val="23"/>
        </w:rPr>
        <w:t xml:space="preserve"> </w:t>
      </w:r>
      <w:r w:rsidR="00D1242E" w:rsidRPr="00D622E7">
        <w:rPr>
          <w:b/>
          <w:bCs/>
          <w:sz w:val="23"/>
          <w:szCs w:val="23"/>
        </w:rPr>
        <w:t>jmenován</w:t>
      </w:r>
      <w:r w:rsidR="00734582" w:rsidRPr="00D622E7">
        <w:rPr>
          <w:b/>
          <w:bCs/>
          <w:sz w:val="23"/>
          <w:szCs w:val="23"/>
        </w:rPr>
        <w:t>a</w:t>
      </w:r>
      <w:r w:rsidR="00D1242E" w:rsidRPr="00D622E7">
        <w:rPr>
          <w:b/>
          <w:bCs/>
          <w:sz w:val="23"/>
          <w:szCs w:val="23"/>
        </w:rPr>
        <w:t xml:space="preserve"> notářem</w:t>
      </w:r>
      <w:r w:rsidR="00D1242E">
        <w:rPr>
          <w:sz w:val="23"/>
          <w:szCs w:val="23"/>
        </w:rPr>
        <w:t xml:space="preserve"> pro</w:t>
      </w:r>
      <w:r w:rsidR="00567C05">
        <w:rPr>
          <w:sz w:val="23"/>
          <w:szCs w:val="23"/>
        </w:rPr>
        <w:t xml:space="preserve"> notářský úřad </w:t>
      </w:r>
      <w:r w:rsidR="009B7307">
        <w:rPr>
          <w:b/>
          <w:sz w:val="23"/>
          <w:szCs w:val="23"/>
        </w:rPr>
        <w:t>v</w:t>
      </w:r>
      <w:r w:rsidR="007854BB">
        <w:rPr>
          <w:b/>
          <w:sz w:val="23"/>
          <w:szCs w:val="23"/>
        </w:rPr>
        <w:t> Českých Budějovicích</w:t>
      </w:r>
    </w:p>
    <w:p w14:paraId="09454476" w14:textId="77777777" w:rsidR="006B7EEC" w:rsidRDefault="006B7EEC" w:rsidP="0072668C">
      <w:pPr>
        <w:pStyle w:val="Default"/>
        <w:rPr>
          <w:sz w:val="23"/>
          <w:szCs w:val="23"/>
        </w:rPr>
      </w:pPr>
    </w:p>
    <w:p w14:paraId="4160245B" w14:textId="024D5B2C" w:rsidR="0072668C" w:rsidRDefault="00D1242E" w:rsidP="0072668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</w:t>
      </w:r>
      <w:r w:rsidR="00A444D4">
        <w:rPr>
          <w:b/>
          <w:sz w:val="23"/>
          <w:szCs w:val="23"/>
        </w:rPr>
        <w:t xml:space="preserve">Mgr. </w:t>
      </w:r>
      <w:r w:rsidR="007854BB">
        <w:rPr>
          <w:b/>
          <w:sz w:val="23"/>
          <w:szCs w:val="23"/>
        </w:rPr>
        <w:t>Veronika  K O Č E R O V</w:t>
      </w:r>
      <w:r w:rsidR="007E6213">
        <w:rPr>
          <w:b/>
          <w:sz w:val="23"/>
          <w:szCs w:val="23"/>
        </w:rPr>
        <w:t> </w:t>
      </w:r>
      <w:r w:rsidR="007854BB">
        <w:rPr>
          <w:b/>
          <w:sz w:val="23"/>
          <w:szCs w:val="23"/>
        </w:rPr>
        <w:t>Á</w:t>
      </w:r>
    </w:p>
    <w:p w14:paraId="23E4A573" w14:textId="77777777" w:rsidR="007E6213" w:rsidRDefault="007E6213" w:rsidP="0072668C">
      <w:pPr>
        <w:pStyle w:val="Default"/>
        <w:rPr>
          <w:b/>
          <w:sz w:val="23"/>
          <w:szCs w:val="23"/>
        </w:rPr>
      </w:pPr>
    </w:p>
    <w:p w14:paraId="205F8775" w14:textId="1C70A697" w:rsidR="00D1242E" w:rsidRDefault="003D1E25" w:rsidP="0072668C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     </w:t>
      </w:r>
      <w:r w:rsidR="008B31D0">
        <w:rPr>
          <w:b/>
          <w:sz w:val="23"/>
          <w:szCs w:val="23"/>
        </w:rPr>
        <w:t xml:space="preserve"> </w:t>
      </w:r>
      <w:r w:rsidR="007854BB">
        <w:rPr>
          <w:b/>
          <w:sz w:val="23"/>
          <w:szCs w:val="23"/>
        </w:rPr>
        <w:t>Předpokládan</w:t>
      </w:r>
      <w:r w:rsidR="007E6213">
        <w:rPr>
          <w:b/>
          <w:sz w:val="23"/>
          <w:szCs w:val="23"/>
        </w:rPr>
        <w:t>é</w:t>
      </w:r>
      <w:r w:rsidR="007854BB">
        <w:rPr>
          <w:b/>
          <w:sz w:val="23"/>
          <w:szCs w:val="23"/>
        </w:rPr>
        <w:t xml:space="preserve"> d</w:t>
      </w:r>
      <w:r w:rsidR="00DA6321">
        <w:rPr>
          <w:b/>
          <w:sz w:val="23"/>
          <w:szCs w:val="23"/>
        </w:rPr>
        <w:t xml:space="preserve">atum zahájení činnosti </w:t>
      </w:r>
      <w:r w:rsidR="00D61478">
        <w:rPr>
          <w:b/>
          <w:sz w:val="23"/>
          <w:szCs w:val="23"/>
        </w:rPr>
        <w:t>–</w:t>
      </w:r>
      <w:r w:rsidR="00DE7D52">
        <w:rPr>
          <w:b/>
          <w:sz w:val="23"/>
          <w:szCs w:val="23"/>
        </w:rPr>
        <w:t xml:space="preserve"> </w:t>
      </w:r>
      <w:r w:rsidR="007854BB">
        <w:rPr>
          <w:b/>
          <w:sz w:val="23"/>
          <w:szCs w:val="23"/>
        </w:rPr>
        <w:t>3.7.2023</w:t>
      </w:r>
      <w:r w:rsidR="00D1242E">
        <w:rPr>
          <w:b/>
          <w:sz w:val="23"/>
          <w:szCs w:val="23"/>
        </w:rPr>
        <w:t xml:space="preserve"> </w:t>
      </w:r>
      <w:r w:rsidR="00D1242E" w:rsidRPr="005676CA">
        <w:rPr>
          <w:sz w:val="23"/>
          <w:szCs w:val="23"/>
        </w:rPr>
        <w:t>dle níže uvedeného Rozvrhu</w:t>
      </w:r>
      <w:r w:rsidR="005676CA" w:rsidRPr="005676CA">
        <w:rPr>
          <w:sz w:val="23"/>
          <w:szCs w:val="23"/>
        </w:rPr>
        <w:t xml:space="preserve"> pověřování notářů jako soudních komisařů</w:t>
      </w:r>
      <w:r w:rsidR="00D256C5">
        <w:rPr>
          <w:sz w:val="23"/>
          <w:szCs w:val="23"/>
        </w:rPr>
        <w:t>,</w:t>
      </w:r>
      <w:r w:rsidR="005676CA" w:rsidRPr="005676CA">
        <w:rPr>
          <w:sz w:val="23"/>
          <w:szCs w:val="23"/>
        </w:rPr>
        <w:t xml:space="preserve"> úkony </w:t>
      </w:r>
      <w:r w:rsidR="00734582">
        <w:rPr>
          <w:sz w:val="23"/>
          <w:szCs w:val="23"/>
        </w:rPr>
        <w:t>v řízení o dědictví pro rok 20</w:t>
      </w:r>
      <w:r w:rsidR="00460DE2">
        <w:rPr>
          <w:sz w:val="23"/>
          <w:szCs w:val="23"/>
        </w:rPr>
        <w:t>2</w:t>
      </w:r>
      <w:r w:rsidR="00042C1C">
        <w:rPr>
          <w:sz w:val="23"/>
          <w:szCs w:val="23"/>
        </w:rPr>
        <w:t>3</w:t>
      </w:r>
      <w:r w:rsidR="005676CA" w:rsidRPr="005676CA">
        <w:rPr>
          <w:sz w:val="23"/>
          <w:szCs w:val="23"/>
        </w:rPr>
        <w:t>.</w:t>
      </w:r>
    </w:p>
    <w:p w14:paraId="21C9013D" w14:textId="4D082601" w:rsidR="005676CA" w:rsidRDefault="00734582" w:rsidP="0072668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Mgr. </w:t>
      </w:r>
      <w:r w:rsidR="007E6213">
        <w:rPr>
          <w:b/>
          <w:sz w:val="22"/>
          <w:szCs w:val="22"/>
        </w:rPr>
        <w:t>Veronika KOČEROVÁ</w:t>
      </w:r>
    </w:p>
    <w:p w14:paraId="3741468B" w14:textId="526B4725" w:rsidR="008B31D0" w:rsidRDefault="005676CA" w:rsidP="0072668C">
      <w:pPr>
        <w:pStyle w:val="Default"/>
        <w:rPr>
          <w:b/>
          <w:sz w:val="22"/>
          <w:szCs w:val="22"/>
        </w:rPr>
      </w:pPr>
      <w:r w:rsidRPr="005676CA">
        <w:rPr>
          <w:b/>
          <w:sz w:val="22"/>
          <w:szCs w:val="22"/>
        </w:rPr>
        <w:t>ad</w:t>
      </w:r>
      <w:r w:rsidR="00B23D65">
        <w:rPr>
          <w:b/>
          <w:sz w:val="22"/>
          <w:szCs w:val="22"/>
        </w:rPr>
        <w:t>resa:</w:t>
      </w:r>
      <w:r w:rsidR="003D1E25">
        <w:rPr>
          <w:b/>
          <w:sz w:val="22"/>
          <w:szCs w:val="22"/>
        </w:rPr>
        <w:t xml:space="preserve"> </w:t>
      </w:r>
      <w:r w:rsidR="007E6213">
        <w:rPr>
          <w:b/>
          <w:sz w:val="22"/>
          <w:szCs w:val="22"/>
        </w:rPr>
        <w:t>Piaristická 16/1</w:t>
      </w:r>
    </w:p>
    <w:p w14:paraId="5E3C23FA" w14:textId="5AD17B65" w:rsidR="006B7EEC" w:rsidRDefault="006B7EEC" w:rsidP="0072668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A6611C">
        <w:rPr>
          <w:b/>
          <w:sz w:val="22"/>
          <w:szCs w:val="22"/>
        </w:rPr>
        <w:t>3</w:t>
      </w:r>
      <w:r w:rsidR="007E6213">
        <w:rPr>
          <w:b/>
          <w:sz w:val="22"/>
          <w:szCs w:val="22"/>
        </w:rPr>
        <w:t>70 01 České Budějovice</w:t>
      </w:r>
    </w:p>
    <w:p w14:paraId="7DD55BC4" w14:textId="77777777" w:rsidR="004465BA" w:rsidRDefault="004465BA" w:rsidP="0072668C">
      <w:pPr>
        <w:pStyle w:val="Default"/>
        <w:rPr>
          <w:b/>
          <w:sz w:val="22"/>
          <w:szCs w:val="22"/>
        </w:rPr>
      </w:pPr>
    </w:p>
    <w:p w14:paraId="07070EF8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4D604E1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C1B2140" w14:textId="7941EE99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Mgr. Veronika Kočerová</w:t>
      </w:r>
      <w:r w:rsidR="00301B73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>České Budějovice, Piaristická 16/1</w:t>
      </w:r>
    </w:p>
    <w:p w14:paraId="17D76C4B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Libuše Jandovská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3E623D22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643</w:t>
      </w:r>
    </w:p>
    <w:p w14:paraId="59D00A8E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3.JUDr. Ivan Kočer                                                     České Budějovice, Piaristická 1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</w:t>
      </w:r>
    </w:p>
    <w:p w14:paraId="1D31D52F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   České Budějovice, Radniční 133/1</w:t>
      </w:r>
    </w:p>
    <w:p w14:paraId="1BCC3F9F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Tereza Schovánková                                                České Budějovice, Lannova 205/16</w:t>
      </w:r>
    </w:p>
    <w:p w14:paraId="05B17E8C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6. JUDr. Jana Pražáková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055074CA" w14:textId="77777777" w:rsidR="004465BA" w:rsidRPr="004558F8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Šárka Aschenbrennerová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České Budějovice, Riegrova 2668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/6c</w:t>
      </w:r>
    </w:p>
    <w:p w14:paraId="7A9D1823" w14:textId="77777777" w:rsidR="004465BA" w:rsidRPr="00A3678F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A3678F">
        <w:rPr>
          <w:rFonts w:ascii="Times New Roman" w:hAnsi="Times New Roman" w:cs="Times New Roman"/>
          <w:b w:val="0"/>
          <w:sz w:val="20"/>
          <w:szCs w:val="20"/>
        </w:rPr>
        <w:t xml:space="preserve">. Mgr. Robert Procházka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A3678F">
        <w:rPr>
          <w:rFonts w:ascii="Times New Roman" w:hAnsi="Times New Roman" w:cs="Times New Roman"/>
          <w:b w:val="0"/>
          <w:sz w:val="20"/>
          <w:szCs w:val="20"/>
        </w:rPr>
        <w:t xml:space="preserve"> České Budějovice, Široká 432/11</w:t>
      </w:r>
    </w:p>
    <w:p w14:paraId="77B3DDBD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9. JUDr. Eva Ivicová Brejchová                                  České Budějovice, Piaristická 22/8</w:t>
      </w:r>
    </w:p>
    <w:p w14:paraId="4A4E9292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359CF12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69ABD2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je založen na časovém systému – podle data úmrtí zůstavitele</w:t>
      </w:r>
    </w:p>
    <w:p w14:paraId="5BF17FAA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B7792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4E6FB92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C4E0096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Mgr. Veronika Kočerová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1., 11., 21. den v měsíci + 31.5.,10.1.,20.1.,30.1.,10.10.</w:t>
      </w:r>
    </w:p>
    <w:p w14:paraId="2779273A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Libuše Jandovská                                         2., 12., 22. den v měsíci + 31.7.,10.2.,20.2.,20.10.,31.3.</w:t>
      </w:r>
    </w:p>
    <w:p w14:paraId="6DE2A067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JUDr. Ivan Kočer                                     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2A30826F" w14:textId="77777777" w:rsidR="004465BA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Mgr. Libuše Londinová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2208AF46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Mgr. Tereza Schovánková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5., 15., 25. den v měsíci + 31.12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4238C6D4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173087EA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Mgr. Šárka Aschenbrennerová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3BDAC7C4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Mgr. Robert Procházka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532E870A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JUDr. Eva Ivicová Brejchová                                  9., 19., 29. den v měsíci + 31.1.,10.9.,20.9.,30.9.,30.12.</w:t>
      </w:r>
    </w:p>
    <w:p w14:paraId="13A70A70" w14:textId="05179E57" w:rsidR="001269FE" w:rsidRPr="00D8440F" w:rsidRDefault="004465BA" w:rsidP="001269FE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</w:t>
      </w:r>
      <w:r w:rsidR="001269FE" w:rsidRPr="00D8440F">
        <w:rPr>
          <w:rFonts w:ascii="Times New Roman" w:hAnsi="Times New Roman" w:cs="Times New Roman"/>
          <w:bCs w:val="0"/>
          <w:sz w:val="20"/>
          <w:szCs w:val="20"/>
        </w:rPr>
        <w:t>Při pověření jednotlivých soudních komisařů se postupuje vždy podle rozvrhu platného pro rok, v němž soudu došel úmrtní list zůstavitele a v němž tak dochází k zápisu věci do rejstříku D.</w:t>
      </w:r>
    </w:p>
    <w:p w14:paraId="0A48218A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0C3B5D1D" w14:textId="77777777" w:rsidR="001269FE" w:rsidRPr="00186B00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C6FDAEE" w14:textId="77777777" w:rsidR="001269FE" w:rsidRPr="00940424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 xml:space="preserve">II. </w:t>
      </w:r>
    </w:p>
    <w:p w14:paraId="4A2EBB8B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7DDDB097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3CCC7CAE" w14:textId="77777777" w:rsidR="001269FE" w:rsidRPr="006943FD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0BD7E160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případě vyloučení a odnětí bude pověřen další notář v pořadí podle číselného kódu 1-9. V případě vyloučení pověřeného notáře ve více věcech, budou tyto postupně po jedné věci přidělovány dalším notářům v pořadí.</w:t>
      </w:r>
    </w:p>
    <w:p w14:paraId="73EDE242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80DFBA3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B7B40DB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Ve věcech původně zapsaných v rejstříku D po 1. 1. 1993 se pověří notář (resp. jeho nástupce), který byl ustanoven soudním komisařem v původním řízení.</w:t>
      </w:r>
    </w:p>
    <w:p w14:paraId="6273E494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E50DD">
        <w:rPr>
          <w:rFonts w:ascii="Times New Roman" w:hAnsi="Times New Roman" w:cs="Times New Roman"/>
          <w:bCs w:val="0"/>
          <w:sz w:val="20"/>
          <w:szCs w:val="20"/>
        </w:rPr>
        <w:t>2) Ve věcech zapsaných v rejstříku D do 31. 12. 1992 se pověří notáři dle rozvrhu pro příslušný rok, a to postupem dle bodu I. podle dne a měsíce úmrtí zůstavitele</w:t>
      </w:r>
      <w:r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1314E580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23B509E9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734A0223" w14:textId="77777777" w:rsidR="001269FE" w:rsidRDefault="001269FE" w:rsidP="001269FE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AFF667F" w14:textId="7940F864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</w:t>
      </w:r>
    </w:p>
    <w:p w14:paraId="2A3BEFED" w14:textId="77777777" w:rsidR="004465BA" w:rsidRPr="00186B00" w:rsidRDefault="004465BA" w:rsidP="004465B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1B257505" w14:textId="77777777" w:rsidR="004465BA" w:rsidRDefault="004465BA" w:rsidP="0072668C">
      <w:pPr>
        <w:pStyle w:val="Default"/>
        <w:rPr>
          <w:b/>
          <w:sz w:val="22"/>
          <w:szCs w:val="22"/>
        </w:rPr>
      </w:pPr>
    </w:p>
    <w:p w14:paraId="40CEF521" w14:textId="5E9EBFB7" w:rsidR="00042C1C" w:rsidRDefault="00042C1C" w:rsidP="0072668C">
      <w:pPr>
        <w:pStyle w:val="Default"/>
        <w:rPr>
          <w:b/>
          <w:sz w:val="22"/>
          <w:szCs w:val="22"/>
        </w:rPr>
      </w:pPr>
    </w:p>
    <w:p w14:paraId="7D7B410C" w14:textId="77777777" w:rsidR="00001536" w:rsidRPr="00186B00" w:rsidRDefault="00001536" w:rsidP="0000153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3D03D52" w14:textId="77777777" w:rsidR="00CF6BBC" w:rsidRPr="00460DE2" w:rsidRDefault="00CF6BBC" w:rsidP="00CF6BBC">
      <w:pPr>
        <w:pStyle w:val="Nzev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6CD34CD" w14:textId="77777777" w:rsidR="00340F73" w:rsidRDefault="00460DE2" w:rsidP="00340F73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460DE2">
        <w:rPr>
          <w:rFonts w:ascii="Times New Roman" w:hAnsi="Times New Roman" w:cs="Times New Roman"/>
          <w:b w:val="0"/>
          <w:bCs w:val="0"/>
          <w:sz w:val="20"/>
          <w:szCs w:val="20"/>
        </w:rPr>
        <w:t>S pozdravem JUDr. Vladimíra Kotrlíková,v.r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6F7749" w14:textId="77777777" w:rsidR="00491875" w:rsidRDefault="00BE691F" w:rsidP="00340F73">
      <w:pPr>
        <w:pStyle w:val="Nzev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p</w:t>
      </w:r>
      <w:r w:rsidR="00460DE2" w:rsidRPr="00460DE2">
        <w:rPr>
          <w:rFonts w:ascii="Times New Roman" w:hAnsi="Times New Roman" w:cs="Times New Roman"/>
          <w:b w:val="0"/>
          <w:bCs w:val="0"/>
          <w:sz w:val="20"/>
          <w:szCs w:val="20"/>
        </w:rPr>
        <w:t>rezidentka NK České Budějovice</w:t>
      </w:r>
    </w:p>
    <w:p w14:paraId="74400B0D" w14:textId="77777777" w:rsidR="00491875" w:rsidRPr="00460DE2" w:rsidRDefault="00491875" w:rsidP="00340F73">
      <w:pPr>
        <w:pStyle w:val="Nzev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Vyřizuje: tajemnice NKČ.B., Zdeňka Petrová</w:t>
      </w:r>
    </w:p>
    <w:sectPr w:rsidR="00491875" w:rsidRPr="00460DE2" w:rsidSect="0073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D2FD7"/>
    <w:multiLevelType w:val="hybridMultilevel"/>
    <w:tmpl w:val="5D109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1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68C"/>
    <w:rsid w:val="0000111F"/>
    <w:rsid w:val="00001536"/>
    <w:rsid w:val="00042C1C"/>
    <w:rsid w:val="00063470"/>
    <w:rsid w:val="00090C30"/>
    <w:rsid w:val="000F5EBE"/>
    <w:rsid w:val="0011658C"/>
    <w:rsid w:val="001269FE"/>
    <w:rsid w:val="00131EDF"/>
    <w:rsid w:val="001373A0"/>
    <w:rsid w:val="00174640"/>
    <w:rsid w:val="0017521C"/>
    <w:rsid w:val="00176790"/>
    <w:rsid w:val="00182BCE"/>
    <w:rsid w:val="001A0938"/>
    <w:rsid w:val="001B1C22"/>
    <w:rsid w:val="001D61C3"/>
    <w:rsid w:val="001E3671"/>
    <w:rsid w:val="001E5FC6"/>
    <w:rsid w:val="002A05CE"/>
    <w:rsid w:val="00301B73"/>
    <w:rsid w:val="00340F73"/>
    <w:rsid w:val="003432C1"/>
    <w:rsid w:val="0037450B"/>
    <w:rsid w:val="00393294"/>
    <w:rsid w:val="003C2C06"/>
    <w:rsid w:val="003D1E25"/>
    <w:rsid w:val="003F36F2"/>
    <w:rsid w:val="00420FBA"/>
    <w:rsid w:val="00431ED7"/>
    <w:rsid w:val="004465BA"/>
    <w:rsid w:val="00460DE2"/>
    <w:rsid w:val="00491875"/>
    <w:rsid w:val="004E3AD6"/>
    <w:rsid w:val="005578D3"/>
    <w:rsid w:val="00560E32"/>
    <w:rsid w:val="005676CA"/>
    <w:rsid w:val="00567C05"/>
    <w:rsid w:val="005F5C79"/>
    <w:rsid w:val="00614C14"/>
    <w:rsid w:val="0063599D"/>
    <w:rsid w:val="00641D27"/>
    <w:rsid w:val="006754C2"/>
    <w:rsid w:val="00677468"/>
    <w:rsid w:val="00686E84"/>
    <w:rsid w:val="00693051"/>
    <w:rsid w:val="006A2AB1"/>
    <w:rsid w:val="006A490F"/>
    <w:rsid w:val="006B7EEC"/>
    <w:rsid w:val="006C583C"/>
    <w:rsid w:val="006D7602"/>
    <w:rsid w:val="0071684F"/>
    <w:rsid w:val="00721729"/>
    <w:rsid w:val="0072668C"/>
    <w:rsid w:val="00730D12"/>
    <w:rsid w:val="00734582"/>
    <w:rsid w:val="00741703"/>
    <w:rsid w:val="0074653F"/>
    <w:rsid w:val="0078287D"/>
    <w:rsid w:val="007854BB"/>
    <w:rsid w:val="007C426F"/>
    <w:rsid w:val="007C7F13"/>
    <w:rsid w:val="007E4DE8"/>
    <w:rsid w:val="007E6213"/>
    <w:rsid w:val="007F070B"/>
    <w:rsid w:val="007F3E52"/>
    <w:rsid w:val="008B11F9"/>
    <w:rsid w:val="008B2784"/>
    <w:rsid w:val="008B31D0"/>
    <w:rsid w:val="008D4F0D"/>
    <w:rsid w:val="008E6F9B"/>
    <w:rsid w:val="00937533"/>
    <w:rsid w:val="009417D5"/>
    <w:rsid w:val="0096754C"/>
    <w:rsid w:val="009724C0"/>
    <w:rsid w:val="00983765"/>
    <w:rsid w:val="009A3E7E"/>
    <w:rsid w:val="009A55A9"/>
    <w:rsid w:val="009B1CCD"/>
    <w:rsid w:val="009B7307"/>
    <w:rsid w:val="009F0553"/>
    <w:rsid w:val="009F4C24"/>
    <w:rsid w:val="00A01D34"/>
    <w:rsid w:val="00A07C89"/>
    <w:rsid w:val="00A25E3B"/>
    <w:rsid w:val="00A30DAB"/>
    <w:rsid w:val="00A33A54"/>
    <w:rsid w:val="00A36B65"/>
    <w:rsid w:val="00A444D4"/>
    <w:rsid w:val="00A609B7"/>
    <w:rsid w:val="00A6611C"/>
    <w:rsid w:val="00A9412A"/>
    <w:rsid w:val="00AC02B0"/>
    <w:rsid w:val="00AC0330"/>
    <w:rsid w:val="00AC4202"/>
    <w:rsid w:val="00AE1325"/>
    <w:rsid w:val="00AE7E45"/>
    <w:rsid w:val="00AF33E5"/>
    <w:rsid w:val="00B23D65"/>
    <w:rsid w:val="00B55050"/>
    <w:rsid w:val="00B876D9"/>
    <w:rsid w:val="00BB736B"/>
    <w:rsid w:val="00BE691F"/>
    <w:rsid w:val="00C41E7F"/>
    <w:rsid w:val="00C663C4"/>
    <w:rsid w:val="00CB5AF4"/>
    <w:rsid w:val="00CD2566"/>
    <w:rsid w:val="00CD42AB"/>
    <w:rsid w:val="00CE0FC3"/>
    <w:rsid w:val="00CE533F"/>
    <w:rsid w:val="00CE54B2"/>
    <w:rsid w:val="00CF6BBC"/>
    <w:rsid w:val="00D1242E"/>
    <w:rsid w:val="00D256C5"/>
    <w:rsid w:val="00D61478"/>
    <w:rsid w:val="00D622E7"/>
    <w:rsid w:val="00DA6321"/>
    <w:rsid w:val="00DC070E"/>
    <w:rsid w:val="00DD066A"/>
    <w:rsid w:val="00DE7D52"/>
    <w:rsid w:val="00E0568E"/>
    <w:rsid w:val="00E215CB"/>
    <w:rsid w:val="00E62431"/>
    <w:rsid w:val="00E67D79"/>
    <w:rsid w:val="00E74881"/>
    <w:rsid w:val="00E77DFA"/>
    <w:rsid w:val="00E9541C"/>
    <w:rsid w:val="00EC4D00"/>
    <w:rsid w:val="00ED6DB2"/>
    <w:rsid w:val="00F16038"/>
    <w:rsid w:val="00F22F93"/>
    <w:rsid w:val="00F509FD"/>
    <w:rsid w:val="00F514CB"/>
    <w:rsid w:val="00F63571"/>
    <w:rsid w:val="00F6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1DF2"/>
  <w15:docId w15:val="{86C258BC-F542-49ED-B2B5-E3F7C6D3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D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6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C7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937533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37533"/>
    <w:rPr>
      <w:rFonts w:ascii="Arial" w:eastAsia="Times New Roman" w:hAnsi="Arial" w:cs="Arial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16</cp:revision>
  <cp:lastPrinted>2023-04-11T09:23:00Z</cp:lastPrinted>
  <dcterms:created xsi:type="dcterms:W3CDTF">2022-11-02T08:16:00Z</dcterms:created>
  <dcterms:modified xsi:type="dcterms:W3CDTF">2023-04-11T09:25:00Z</dcterms:modified>
</cp:coreProperties>
</file>