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b/>
          <w:smallCaps/>
          <w:color w:val="000000"/>
          <w:sz w:val="32"/>
        </w:rPr>
        <w:t>Okresní soud v Českém Krumlově</w:t>
      </w:r>
    </w:p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Linecká 284, 381 20 Český Krumlov</w:t>
      </w:r>
    </w:p>
    <w:p w:rsidR="00C26981" w:rsidRDefault="00C26981" w:rsidP="00CF390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380 706 111, fax: 380 706 170, e-mail: podatelna@osoud.ckr.justice.cz, </w:t>
      </w:r>
      <w:r>
        <w:rPr>
          <w:rFonts w:ascii="Garamond" w:hAnsi="Garamond"/>
          <w:color w:val="000000"/>
          <w:szCs w:val="18"/>
        </w:rPr>
        <w:t>ISDS: </w:t>
      </w:r>
      <w:proofErr w:type="spellStart"/>
      <w:r>
        <w:rPr>
          <w:rFonts w:ascii="Garamond" w:hAnsi="Garamond"/>
          <w:color w:val="000000"/>
          <w:szCs w:val="18"/>
        </w:rPr>
        <w:t>mzvabvm</w:t>
      </w:r>
      <w:proofErr w:type="spellEnd"/>
    </w:p>
    <w:p w:rsidR="00D2368C" w:rsidRDefault="00D2368C" w:rsidP="00CF3908">
      <w:pPr>
        <w:jc w:val="both"/>
      </w:pP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Změna č. </w:t>
      </w:r>
      <w:r w:rsidRPr="00E2704C">
        <w:rPr>
          <w:rFonts w:ascii="Garamond" w:hAnsi="Garamond" w:cs="Arial"/>
          <w:b/>
        </w:rPr>
        <w:t>1</w:t>
      </w: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r</w:t>
      </w:r>
      <w:r w:rsidRPr="009B1736">
        <w:rPr>
          <w:rFonts w:ascii="Garamond" w:hAnsi="Garamond" w:cs="Arial"/>
          <w:b/>
        </w:rPr>
        <w:t>ozvrh</w:t>
      </w:r>
      <w:r>
        <w:rPr>
          <w:rFonts w:ascii="Garamond" w:hAnsi="Garamond" w:cs="Arial"/>
          <w:b/>
        </w:rPr>
        <w:t>u</w:t>
      </w:r>
      <w:r w:rsidRPr="009B1736">
        <w:rPr>
          <w:rFonts w:ascii="Garamond" w:hAnsi="Garamond" w:cs="Arial"/>
          <w:b/>
        </w:rPr>
        <w:t xml:space="preserve"> práce </w:t>
      </w:r>
      <w:r>
        <w:rPr>
          <w:rFonts w:ascii="Garamond" w:hAnsi="Garamond" w:cs="Arial"/>
          <w:b/>
        </w:rPr>
        <w:t>Okresního</w:t>
      </w:r>
      <w:r w:rsidRPr="009B1736">
        <w:rPr>
          <w:rFonts w:ascii="Garamond" w:hAnsi="Garamond" w:cs="Arial"/>
          <w:b/>
        </w:rPr>
        <w:t xml:space="preserve"> soudu v</w:t>
      </w:r>
      <w:r>
        <w:rPr>
          <w:rFonts w:ascii="Garamond" w:hAnsi="Garamond" w:cs="Arial"/>
          <w:b/>
        </w:rPr>
        <w:t> </w:t>
      </w:r>
      <w:r w:rsidRPr="009B1736">
        <w:rPr>
          <w:rFonts w:ascii="Garamond" w:hAnsi="Garamond" w:cs="Arial"/>
          <w:b/>
        </w:rPr>
        <w:t>Česk</w:t>
      </w:r>
      <w:r>
        <w:rPr>
          <w:rFonts w:ascii="Garamond" w:hAnsi="Garamond" w:cs="Arial"/>
          <w:b/>
        </w:rPr>
        <w:t>ém Krumlově</w:t>
      </w:r>
      <w:r w:rsidRPr="009B1736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pro</w:t>
      </w:r>
      <w:r w:rsidRPr="009B1736">
        <w:rPr>
          <w:rFonts w:ascii="Garamond" w:hAnsi="Garamond" w:cs="Arial"/>
          <w:b/>
        </w:rPr>
        <w:t xml:space="preserve"> rok 202</w:t>
      </w:r>
      <w:r>
        <w:rPr>
          <w:rFonts w:ascii="Garamond" w:hAnsi="Garamond" w:cs="Arial"/>
          <w:b/>
        </w:rPr>
        <w:t>1</w:t>
      </w: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účinná od 19. 8. 2021</w:t>
      </w:r>
    </w:p>
    <w:p w:rsidR="00C26981" w:rsidRDefault="00C26981" w:rsidP="00CF3908">
      <w:pPr>
        <w:jc w:val="both"/>
      </w:pPr>
    </w:p>
    <w:p w:rsidR="009D0902" w:rsidRDefault="009D0902" w:rsidP="00CF3908">
      <w:pPr>
        <w:jc w:val="both"/>
        <w:rPr>
          <w:rFonts w:ascii="Garamond" w:hAnsi="Garamond"/>
          <w:b/>
        </w:rPr>
      </w:pPr>
    </w:p>
    <w:p w:rsidR="001B26A0" w:rsidRPr="00CF3908" w:rsidRDefault="001B26A0" w:rsidP="00CF3908">
      <w:pPr>
        <w:pStyle w:val="Odstavecseseznamem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 souvislosti s odchodem JUDr. Trnkové na mateřskou dovolenou dne 19. 8. 2021 provedeny v rozvrhu práce následující změny:</w:t>
      </w:r>
    </w:p>
    <w:p w:rsidR="001B26A0" w:rsidRPr="001B26A0" w:rsidRDefault="009D0902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od 19. 8. 2021 </w:t>
      </w:r>
      <w:r w:rsidR="006F35AF">
        <w:rPr>
          <w:rFonts w:ascii="Garamond" w:eastAsiaTheme="minorHAnsi" w:hAnsi="Garamond" w:cs="Garamond"/>
          <w:color w:val="000000"/>
          <w:lang w:eastAsia="en-US"/>
        </w:rPr>
        <w:t>–</w:t>
      </w: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="006F35AF">
        <w:rPr>
          <w:rFonts w:ascii="Garamond" w:eastAsiaTheme="minorHAnsi" w:hAnsi="Garamond" w:cs="Garamond"/>
          <w:color w:val="000000"/>
          <w:lang w:eastAsia="en-US"/>
        </w:rPr>
        <w:t xml:space="preserve">zrušeno přidělení </w:t>
      </w:r>
      <w:r w:rsidRPr="001B26A0">
        <w:rPr>
          <w:rFonts w:ascii="Garamond" w:eastAsiaTheme="minorHAnsi" w:hAnsi="Garamond" w:cs="Garamond"/>
          <w:color w:val="000000"/>
          <w:lang w:eastAsia="en-US"/>
        </w:rPr>
        <w:t>nápad</w:t>
      </w:r>
      <w:r w:rsidR="006F35AF">
        <w:rPr>
          <w:rFonts w:ascii="Garamond" w:eastAsiaTheme="minorHAnsi" w:hAnsi="Garamond" w:cs="Garamond"/>
          <w:color w:val="000000"/>
          <w:lang w:eastAsia="en-US"/>
        </w:rPr>
        <w:t xml:space="preserve">u věcí </w:t>
      </w: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ve všech agendách </w:t>
      </w:r>
      <w:r w:rsidR="001B26A0" w:rsidRPr="001B26A0">
        <w:rPr>
          <w:rFonts w:ascii="Garamond" w:eastAsiaTheme="minorHAnsi" w:hAnsi="Garamond" w:cs="Garamond"/>
          <w:color w:val="000000"/>
          <w:lang w:eastAsia="en-US"/>
        </w:rPr>
        <w:t xml:space="preserve">soudkyni JUDr. Lucii Trnkové </w:t>
      </w:r>
      <w:r w:rsidR="00E2704C">
        <w:rPr>
          <w:rFonts w:ascii="Garamond" w:eastAsiaTheme="minorHAnsi" w:hAnsi="Garamond" w:cs="Garamond"/>
          <w:color w:val="000000"/>
          <w:lang w:eastAsia="en-US"/>
        </w:rPr>
        <w:t>(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Nc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,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Nc</w:t>
      </w:r>
      <w:proofErr w:type="spellEnd"/>
      <w:r w:rsidR="00E2704C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1B26A0">
        <w:rPr>
          <w:rFonts w:ascii="Garamond" w:eastAsiaTheme="minorHAnsi" w:hAnsi="Garamond" w:cs="Garamond"/>
          <w:color w:val="000000"/>
          <w:lang w:eastAsia="en-US"/>
        </w:rPr>
        <w:t>-</w:t>
      </w:r>
      <w:r w:rsidR="00E2704C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opatro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>, P</w:t>
      </w:r>
      <w:r w:rsidR="00E2704C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1B26A0">
        <w:rPr>
          <w:rFonts w:ascii="Garamond" w:eastAsiaTheme="minorHAnsi" w:hAnsi="Garamond" w:cs="Garamond"/>
          <w:color w:val="000000"/>
          <w:lang w:eastAsia="en-US"/>
        </w:rPr>
        <w:t>a</w:t>
      </w:r>
      <w:r w:rsidR="00E2704C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Nc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,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a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Ntm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– přípravné,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a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Ntm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– všeobecné </w:t>
      </w:r>
      <w:r w:rsidR="006F35AF">
        <w:rPr>
          <w:rFonts w:ascii="Garamond" w:eastAsiaTheme="minorHAnsi" w:hAnsi="Garamond" w:cs="Garamond"/>
          <w:color w:val="000000"/>
          <w:lang w:eastAsia="en-US"/>
        </w:rPr>
        <w:t>v </w:t>
      </w:r>
      <w:r w:rsidRPr="001B26A0">
        <w:rPr>
          <w:rFonts w:ascii="Garamond" w:eastAsiaTheme="minorHAnsi" w:hAnsi="Garamond" w:cs="Garamond"/>
          <w:color w:val="000000"/>
          <w:lang w:eastAsia="en-US"/>
        </w:rPr>
        <w:t>odd</w:t>
      </w:r>
      <w:r w:rsidR="00E2704C">
        <w:rPr>
          <w:rFonts w:ascii="Garamond" w:eastAsiaTheme="minorHAnsi" w:hAnsi="Garamond" w:cs="Garamond"/>
          <w:color w:val="000000"/>
          <w:lang w:eastAsia="en-US"/>
        </w:rPr>
        <w:t>íle</w:t>
      </w: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zahlazení</w:t>
      </w:r>
      <w:r w:rsidR="006F35AF">
        <w:rPr>
          <w:rFonts w:ascii="Garamond" w:eastAsiaTheme="minorHAnsi" w:hAnsi="Garamond" w:cs="Garamond"/>
          <w:color w:val="000000"/>
          <w:lang w:eastAsia="en-US"/>
        </w:rPr>
        <w:t xml:space="preserve"> odsouzení</w:t>
      </w:r>
      <w:r w:rsidRPr="001B26A0">
        <w:rPr>
          <w:rFonts w:ascii="Garamond" w:eastAsiaTheme="minorHAnsi" w:hAnsi="Garamond" w:cs="Garamond"/>
          <w:color w:val="000000"/>
          <w:lang w:eastAsia="en-US"/>
        </w:rPr>
        <w:t>)</w:t>
      </w:r>
    </w:p>
    <w:p w:rsidR="001B26A0" w:rsidRDefault="001B26A0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="009D0902" w:rsidRPr="001B26A0">
        <w:rPr>
          <w:rFonts w:ascii="Garamond" w:eastAsiaTheme="minorHAnsi" w:hAnsi="Garamond" w:cs="Garamond"/>
          <w:color w:val="000000"/>
          <w:lang w:eastAsia="en-US"/>
        </w:rPr>
        <w:t>od 19. 8. 2021 –</w:t>
      </w:r>
      <w:r w:rsidR="007B12A6" w:rsidRPr="001B26A0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="009D0902" w:rsidRPr="00C23477">
        <w:rPr>
          <w:rFonts w:ascii="Garamond" w:eastAsiaTheme="minorHAnsi" w:hAnsi="Garamond" w:cs="Garamond"/>
          <w:color w:val="000000"/>
          <w:lang w:eastAsia="en-US"/>
        </w:rPr>
        <w:t>p</w:t>
      </w:r>
      <w:r w:rsidR="009D0902" w:rsidRPr="00C23477">
        <w:rPr>
          <w:rFonts w:ascii="Garamond" w:hAnsi="Garamond"/>
        </w:rPr>
        <w:t xml:space="preserve">ředběžná opatření dle § 400 z. ř. s., </w:t>
      </w:r>
      <w:r w:rsidR="007B12A6" w:rsidRPr="00C23477">
        <w:rPr>
          <w:rFonts w:ascii="Garamond" w:hAnsi="Garamond"/>
        </w:rPr>
        <w:t>p</w:t>
      </w:r>
      <w:r w:rsidR="009D0902" w:rsidRPr="00C23477">
        <w:rPr>
          <w:rFonts w:ascii="Garamond" w:hAnsi="Garamond"/>
        </w:rPr>
        <w:t xml:space="preserve">ředběžná opatření dle § 452 </w:t>
      </w:r>
      <w:r w:rsidR="00E2704C" w:rsidRPr="00C23477">
        <w:rPr>
          <w:rFonts w:ascii="Garamond" w:hAnsi="Garamond"/>
        </w:rPr>
        <w:t xml:space="preserve">          </w:t>
      </w:r>
      <w:r w:rsidR="009D0902" w:rsidRPr="00C23477">
        <w:rPr>
          <w:rFonts w:ascii="Garamond" w:hAnsi="Garamond"/>
        </w:rPr>
        <w:t>z. ř</w:t>
      </w:r>
      <w:r w:rsidR="007B12A6" w:rsidRPr="00C23477">
        <w:rPr>
          <w:rFonts w:ascii="Garamond" w:hAnsi="Garamond"/>
        </w:rPr>
        <w:t>. s. a v</w:t>
      </w:r>
      <w:r w:rsidR="009D0902" w:rsidRPr="00C23477">
        <w:rPr>
          <w:rFonts w:ascii="Garamond" w:hAnsi="Garamond"/>
        </w:rPr>
        <w:t xml:space="preserve">ěci </w:t>
      </w:r>
      <w:proofErr w:type="spellStart"/>
      <w:r w:rsidR="009D0902" w:rsidRPr="00C23477">
        <w:rPr>
          <w:rFonts w:ascii="Garamond" w:hAnsi="Garamond"/>
        </w:rPr>
        <w:t>Nt</w:t>
      </w:r>
      <w:proofErr w:type="spellEnd"/>
      <w:r w:rsidR="003B144D" w:rsidRPr="00C23477">
        <w:rPr>
          <w:rFonts w:ascii="Garamond" w:hAnsi="Garamond"/>
        </w:rPr>
        <w:t xml:space="preserve">, </w:t>
      </w:r>
      <w:proofErr w:type="spellStart"/>
      <w:r w:rsidR="009D0902" w:rsidRPr="00C23477">
        <w:rPr>
          <w:rFonts w:ascii="Garamond" w:hAnsi="Garamond"/>
        </w:rPr>
        <w:t>Ntm</w:t>
      </w:r>
      <w:proofErr w:type="spellEnd"/>
      <w:r w:rsidR="009D0902" w:rsidRPr="00C23477">
        <w:rPr>
          <w:rFonts w:ascii="Garamond" w:hAnsi="Garamond"/>
        </w:rPr>
        <w:t xml:space="preserve"> – přípravné řízení vyřizuje v pracovní době i v mimopracovní době soudce dle rozepsané pracovní pohotovosti</w:t>
      </w:r>
    </w:p>
    <w:p w:rsidR="001B26A0" w:rsidRDefault="007B12A6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hAnsi="Garamond"/>
        </w:rPr>
      </w:pPr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od 19. 8. 2021 – věci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, </w:t>
      </w:r>
      <w:proofErr w:type="spellStart"/>
      <w:r w:rsidRPr="001B26A0">
        <w:rPr>
          <w:rFonts w:ascii="Garamond" w:eastAsiaTheme="minorHAnsi" w:hAnsi="Garamond" w:cs="Garamond"/>
          <w:color w:val="000000"/>
          <w:lang w:eastAsia="en-US"/>
        </w:rPr>
        <w:t>Ntm</w:t>
      </w:r>
      <w:proofErr w:type="spellEnd"/>
      <w:r w:rsidRPr="001B26A0">
        <w:rPr>
          <w:rFonts w:ascii="Garamond" w:eastAsiaTheme="minorHAnsi" w:hAnsi="Garamond" w:cs="Garamond"/>
          <w:color w:val="000000"/>
          <w:lang w:eastAsia="en-US"/>
        </w:rPr>
        <w:t xml:space="preserve"> – všeobecné v závazném oddíle zahlazení odsouzení </w:t>
      </w:r>
      <w:r w:rsidRPr="001B26A0">
        <w:rPr>
          <w:rFonts w:ascii="Garamond" w:hAnsi="Garamond"/>
        </w:rPr>
        <w:t xml:space="preserve">vyřizují JUDr. Jitka </w:t>
      </w:r>
      <w:r w:rsidR="00B66609">
        <w:rPr>
          <w:rFonts w:ascii="Garamond" w:hAnsi="Garamond"/>
        </w:rPr>
        <w:t>Juřicová a JUDr. Martina Erbová</w:t>
      </w:r>
    </w:p>
    <w:p w:rsidR="001B26A0" w:rsidRPr="001B26A0" w:rsidRDefault="007B12A6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1B26A0">
        <w:rPr>
          <w:rFonts w:ascii="Garamond" w:eastAsiaTheme="minorHAnsi" w:hAnsi="Garamond" w:cs="Garamond"/>
          <w:color w:val="000000"/>
          <w:lang w:eastAsia="en-US"/>
        </w:rPr>
        <w:t>od 19. 8. 2021</w:t>
      </w:r>
      <w:r w:rsidR="009D0902" w:rsidRPr="001B26A0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1B26A0">
        <w:rPr>
          <w:rFonts w:ascii="Garamond" w:hAnsi="Garamond"/>
        </w:rPr>
        <w:t xml:space="preserve">– věci </w:t>
      </w:r>
      <w:proofErr w:type="spellStart"/>
      <w:r w:rsidRPr="001B26A0">
        <w:rPr>
          <w:rFonts w:ascii="Garamond" w:hAnsi="Garamond"/>
        </w:rPr>
        <w:t>PaNc</w:t>
      </w:r>
      <w:proofErr w:type="spellEnd"/>
      <w:r w:rsidRPr="001B26A0">
        <w:rPr>
          <w:rFonts w:ascii="Garamond" w:hAnsi="Garamond"/>
        </w:rPr>
        <w:t xml:space="preserve"> napadlé do senátu 10 JUDr. Lucie Trnkové nepravomocně skončené do 18. 8. 2021 včetně vyřídí Mgr. Radka Círková a věci nevyřízené do 18. 8. 2021 včetně </w:t>
      </w:r>
      <w:r w:rsidR="001B26A0" w:rsidRPr="001B26A0">
        <w:rPr>
          <w:rFonts w:ascii="Garamond" w:hAnsi="Garamond"/>
        </w:rPr>
        <w:t>(10</w:t>
      </w:r>
      <w:r w:rsidR="00C23477">
        <w:rPr>
          <w:rFonts w:ascii="Garamond" w:hAnsi="Garamond"/>
        </w:rPr>
        <w:t xml:space="preserve"> </w:t>
      </w:r>
      <w:r w:rsidR="001B26A0" w:rsidRPr="001B26A0">
        <w:rPr>
          <w:rFonts w:ascii="Garamond" w:hAnsi="Garamond"/>
        </w:rPr>
        <w:t>P</w:t>
      </w:r>
      <w:r w:rsidR="00C23477">
        <w:rPr>
          <w:rFonts w:ascii="Garamond" w:hAnsi="Garamond"/>
        </w:rPr>
        <w:t xml:space="preserve"> </w:t>
      </w:r>
      <w:r w:rsidR="001B26A0" w:rsidRPr="001B26A0">
        <w:rPr>
          <w:rFonts w:ascii="Garamond" w:hAnsi="Garamond"/>
        </w:rPr>
        <w:t>a</w:t>
      </w:r>
      <w:r w:rsidR="00C23477">
        <w:rPr>
          <w:rFonts w:ascii="Garamond" w:hAnsi="Garamond"/>
        </w:rPr>
        <w:t xml:space="preserve"> </w:t>
      </w:r>
      <w:proofErr w:type="spellStart"/>
      <w:r w:rsidR="001B26A0" w:rsidRPr="001B26A0">
        <w:rPr>
          <w:rFonts w:ascii="Garamond" w:hAnsi="Garamond"/>
        </w:rPr>
        <w:t>Nc</w:t>
      </w:r>
      <w:proofErr w:type="spellEnd"/>
      <w:r w:rsidR="001B26A0" w:rsidRPr="001B26A0">
        <w:rPr>
          <w:rFonts w:ascii="Garamond" w:hAnsi="Garamond"/>
        </w:rPr>
        <w:t xml:space="preserve">) </w:t>
      </w:r>
      <w:r w:rsidRPr="001B26A0">
        <w:rPr>
          <w:rFonts w:ascii="Garamond" w:hAnsi="Garamond"/>
        </w:rPr>
        <w:t>vyřídí JUDr. Milena Hrd</w:t>
      </w:r>
      <w:r w:rsidR="00B66609">
        <w:rPr>
          <w:rFonts w:ascii="Garamond" w:hAnsi="Garamond"/>
        </w:rPr>
        <w:t>ličková</w:t>
      </w:r>
    </w:p>
    <w:p w:rsidR="00CF3908" w:rsidRDefault="003B144D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od 19. 8. 2021 – věci 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 – přípravné řízení napadlé do senátu 10 JUDr. Lucie Trnkové do 18. 8. 2021 včetně vyřídí JUDr. Jan Montag; </w:t>
      </w:r>
    </w:p>
    <w:p w:rsidR="00B66609" w:rsidRDefault="003B144D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věci 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 – všeobecné napadlé do senátu 10 JUDr. Lucie Trnkové do 18. 8. 2021 včetně budou přerozděleny do senátů JUDr. Jitky Juřicové (liché spisové značky) a do senátu JUDr. Martin</w:t>
      </w:r>
      <w:r w:rsidR="00B66609">
        <w:rPr>
          <w:rFonts w:ascii="Garamond" w:eastAsiaTheme="minorHAnsi" w:hAnsi="Garamond" w:cs="Garamond"/>
          <w:color w:val="000000"/>
          <w:lang w:eastAsia="en-US"/>
        </w:rPr>
        <w:t>y Erbové (sudé spisové značky)</w:t>
      </w:r>
    </w:p>
    <w:p w:rsidR="00B66609" w:rsidRDefault="003B144D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B66609">
        <w:rPr>
          <w:rFonts w:ascii="Garamond" w:eastAsiaTheme="minorHAnsi" w:hAnsi="Garamond" w:cs="Garamond"/>
          <w:color w:val="000000"/>
          <w:lang w:eastAsia="en-US"/>
        </w:rPr>
        <w:t>od 19. 8. 2021 – zástup za JUDr. Martinu Erbovou ve věcech T,</w:t>
      </w:r>
      <w:r w:rsidR="00CF3908">
        <w:rPr>
          <w:rFonts w:ascii="Garamond" w:eastAsiaTheme="minorHAnsi" w:hAnsi="Garamond" w:cs="Garamond"/>
          <w:color w:val="000000"/>
          <w:lang w:eastAsia="en-US"/>
        </w:rPr>
        <w:t> 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Tm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>,</w:t>
      </w:r>
      <w:r w:rsidR="00CF3908">
        <w:rPr>
          <w:rFonts w:ascii="Garamond" w:eastAsiaTheme="minorHAnsi" w:hAnsi="Garamond" w:cs="Garamond"/>
          <w:color w:val="000000"/>
          <w:lang w:eastAsia="en-US"/>
        </w:rPr>
        <w:t> 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Nt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>,</w:t>
      </w:r>
      <w:r w:rsidR="00CF3908">
        <w:rPr>
          <w:rFonts w:ascii="Garamond" w:eastAsiaTheme="minorHAnsi" w:hAnsi="Garamond" w:cs="Garamond"/>
          <w:color w:val="000000"/>
          <w:lang w:eastAsia="en-US"/>
        </w:rPr>
        <w:t> 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Ntm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>,</w:t>
      </w:r>
      <w:r w:rsidR="00CF3908">
        <w:rPr>
          <w:rFonts w:ascii="Garamond" w:eastAsiaTheme="minorHAnsi" w:hAnsi="Garamond" w:cs="Garamond"/>
          <w:color w:val="000000"/>
          <w:lang w:eastAsia="en-US"/>
        </w:rPr>
        <w:t> 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Td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 vykonává JUDr. Jitka Juřicová</w:t>
      </w:r>
    </w:p>
    <w:p w:rsidR="00AD6514" w:rsidRPr="00B66609" w:rsidRDefault="00AD6514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 w:rsidRPr="00B66609">
        <w:rPr>
          <w:rFonts w:ascii="Garamond" w:eastAsiaTheme="minorHAnsi" w:hAnsi="Garamond" w:cs="Garamond"/>
          <w:color w:val="000000"/>
          <w:lang w:eastAsia="en-US"/>
        </w:rPr>
        <w:t>od 19. 8. 2021 – zástup za Mgr. Radku Církovou ve věcech P</w:t>
      </w:r>
      <w:r w:rsidR="00C23477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Pr="00B66609">
        <w:rPr>
          <w:rFonts w:ascii="Garamond" w:eastAsiaTheme="minorHAnsi" w:hAnsi="Garamond" w:cs="Garamond"/>
          <w:color w:val="000000"/>
          <w:lang w:eastAsia="en-US"/>
        </w:rPr>
        <w:t>a</w:t>
      </w:r>
      <w:r w:rsidR="00C23477">
        <w:rPr>
          <w:rFonts w:ascii="Garamond" w:eastAsiaTheme="minorHAnsi" w:hAnsi="Garamond" w:cs="Garamond"/>
          <w:color w:val="000000"/>
          <w:lang w:eastAsia="en-US"/>
        </w:rPr>
        <w:t xml:space="preserve"> </w:t>
      </w:r>
      <w:proofErr w:type="spellStart"/>
      <w:r w:rsidRPr="00B66609">
        <w:rPr>
          <w:rFonts w:ascii="Garamond" w:eastAsiaTheme="minorHAnsi" w:hAnsi="Garamond" w:cs="Garamond"/>
          <w:color w:val="000000"/>
          <w:lang w:eastAsia="en-US"/>
        </w:rPr>
        <w:t>Nc</w:t>
      </w:r>
      <w:proofErr w:type="spellEnd"/>
      <w:r w:rsidRPr="00B66609">
        <w:rPr>
          <w:rFonts w:ascii="Garamond" w:eastAsiaTheme="minorHAnsi" w:hAnsi="Garamond" w:cs="Garamond"/>
          <w:color w:val="000000"/>
          <w:lang w:eastAsia="en-US"/>
        </w:rPr>
        <w:t xml:space="preserve"> vykonává Mgr. Eva Rožboudová </w:t>
      </w:r>
    </w:p>
    <w:p w:rsidR="00C26981" w:rsidRDefault="00C26981" w:rsidP="00CF3908">
      <w:pPr>
        <w:jc w:val="both"/>
        <w:rPr>
          <w:rFonts w:ascii="Garamond" w:hAnsi="Garamond"/>
        </w:rPr>
      </w:pPr>
    </w:p>
    <w:p w:rsidR="00B66609" w:rsidRPr="00B66609" w:rsidRDefault="00B66609" w:rsidP="00CF3908">
      <w:pPr>
        <w:pStyle w:val="Odstavecseseznamem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Garamond" w:hAnsi="Garamond"/>
          <w:b/>
        </w:rPr>
      </w:pPr>
      <w:r w:rsidRPr="00B66609">
        <w:rPr>
          <w:rFonts w:ascii="Garamond" w:hAnsi="Garamond"/>
          <w:b/>
        </w:rPr>
        <w:t>došlo k upřesnění oboru a vy</w:t>
      </w:r>
      <w:r w:rsidR="00C23477">
        <w:rPr>
          <w:rFonts w:ascii="Garamond" w:hAnsi="Garamond"/>
          <w:b/>
        </w:rPr>
        <w:t>mezení působnosti v soudním oddílu</w:t>
      </w:r>
      <w:r w:rsidRPr="00B66609">
        <w:rPr>
          <w:rFonts w:ascii="Garamond" w:hAnsi="Garamond"/>
          <w:b/>
        </w:rPr>
        <w:t xml:space="preserve"> 20</w:t>
      </w:r>
    </w:p>
    <w:p w:rsidR="009A4B9A" w:rsidRPr="009A4B9A" w:rsidRDefault="00AD6514" w:rsidP="00CF3908">
      <w:pPr>
        <w:pStyle w:val="Odstavecseseznamem"/>
        <w:numPr>
          <w:ilvl w:val="0"/>
          <w:numId w:val="4"/>
        </w:numPr>
        <w:ind w:left="851"/>
        <w:jc w:val="both"/>
        <w:rPr>
          <w:rFonts w:ascii="Garamond" w:hAnsi="Garamond"/>
        </w:rPr>
      </w:pPr>
      <w:r w:rsidRPr="009A4B9A">
        <w:rPr>
          <w:rFonts w:ascii="Garamond" w:hAnsi="Garamond"/>
        </w:rPr>
        <w:t xml:space="preserve">od 19. 8. 2021 – </w:t>
      </w:r>
      <w:r w:rsidR="00CF3908">
        <w:rPr>
          <w:rFonts w:ascii="Garamond" w:hAnsi="Garamond"/>
        </w:rPr>
        <w:t xml:space="preserve">vedení rejstříku </w:t>
      </w:r>
      <w:proofErr w:type="spellStart"/>
      <w:r w:rsidR="00CF3908">
        <w:rPr>
          <w:rFonts w:ascii="Garamond" w:hAnsi="Garamond"/>
        </w:rPr>
        <w:t>Spr</w:t>
      </w:r>
      <w:proofErr w:type="spellEnd"/>
      <w:r w:rsidR="00CF3908">
        <w:rPr>
          <w:rFonts w:ascii="Garamond" w:hAnsi="Garamond"/>
        </w:rPr>
        <w:t xml:space="preserve"> a dalších evidenčních pomůcek, rejstříku St a rejstříku Si </w:t>
      </w:r>
      <w:r w:rsidR="009A4B9A" w:rsidRPr="009A4B9A">
        <w:rPr>
          <w:rFonts w:ascii="Garamond" w:hAnsi="Garamond"/>
        </w:rPr>
        <w:t>- agenda zákona č. 106/1999 Sb. vč. vykonávání administrativních prací (výkon jednotlivých úkonů s výjimkou rozhodnutí ve správní</w:t>
      </w:r>
      <w:r w:rsidR="00C23477">
        <w:rPr>
          <w:rFonts w:ascii="Garamond" w:hAnsi="Garamond"/>
        </w:rPr>
        <w:t xml:space="preserve">m řízení, evidence, </w:t>
      </w:r>
      <w:proofErr w:type="spellStart"/>
      <w:r w:rsidR="00C23477">
        <w:rPr>
          <w:rFonts w:ascii="Garamond" w:hAnsi="Garamond"/>
        </w:rPr>
        <w:t>anonymizace</w:t>
      </w:r>
      <w:proofErr w:type="spellEnd"/>
      <w:r w:rsidR="00C23477">
        <w:rPr>
          <w:rFonts w:ascii="Garamond" w:hAnsi="Garamond"/>
        </w:rPr>
        <w:t xml:space="preserve"> </w:t>
      </w:r>
      <w:r w:rsidR="009A4B9A" w:rsidRPr="009A4B9A">
        <w:rPr>
          <w:rFonts w:ascii="Garamond" w:hAnsi="Garamond"/>
        </w:rPr>
        <w:t xml:space="preserve">rozhodnutí poskytovaných žadatelům, vypravování písemností, vyhotovování a zveřejňování výročních zpráv v agendě podle zákona č. 106/1999 Sb.) </w:t>
      </w:r>
    </w:p>
    <w:p w:rsidR="00C26981" w:rsidRPr="004D5A5F" w:rsidRDefault="00C26981" w:rsidP="00CF3908">
      <w:pPr>
        <w:pStyle w:val="Default"/>
        <w:jc w:val="both"/>
      </w:pPr>
    </w:p>
    <w:p w:rsidR="00AD6514" w:rsidRPr="004D5A5F" w:rsidRDefault="00AD6514" w:rsidP="00CF3908">
      <w:pPr>
        <w:pStyle w:val="Default"/>
        <w:jc w:val="both"/>
      </w:pPr>
    </w:p>
    <w:p w:rsidR="00C26981" w:rsidRPr="004D5A5F" w:rsidRDefault="009F54D8" w:rsidP="00CF3908">
      <w:pPr>
        <w:pStyle w:val="Default"/>
        <w:jc w:val="both"/>
      </w:pPr>
      <w:r>
        <w:t>Zveřejněno 1. 9. 2021</w:t>
      </w:r>
    </w:p>
    <w:p w:rsidR="00C26981" w:rsidRPr="004D5A5F" w:rsidRDefault="00C26981" w:rsidP="00CF3908">
      <w:pPr>
        <w:pStyle w:val="Default"/>
        <w:jc w:val="both"/>
      </w:pPr>
    </w:p>
    <w:p w:rsidR="00C26981" w:rsidRPr="004D5A5F" w:rsidRDefault="00C26981" w:rsidP="00CF3908">
      <w:pPr>
        <w:jc w:val="both"/>
        <w:rPr>
          <w:rFonts w:ascii="Garamond" w:hAnsi="Garamond" w:cs="Arial"/>
        </w:rPr>
      </w:pPr>
      <w:bookmarkStart w:id="0" w:name="_GoBack"/>
      <w:bookmarkEnd w:id="0"/>
      <w:r w:rsidRPr="004D5A5F">
        <w:rPr>
          <w:rFonts w:ascii="Garamond" w:hAnsi="Garamond" w:cs="Arial"/>
        </w:rPr>
        <w:t>JUDr. Milena Hrdličková</w:t>
      </w:r>
    </w:p>
    <w:p w:rsidR="00C26981" w:rsidRPr="004D5A5F" w:rsidRDefault="00C26981" w:rsidP="00CF3908">
      <w:pPr>
        <w:jc w:val="both"/>
        <w:rPr>
          <w:rFonts w:ascii="Garamond" w:hAnsi="Garamond"/>
        </w:rPr>
      </w:pPr>
      <w:r w:rsidRPr="004D5A5F">
        <w:rPr>
          <w:rFonts w:ascii="Garamond" w:hAnsi="Garamond" w:cs="Arial"/>
        </w:rPr>
        <w:t>předsedkyně Okresního soudu v Českém Krumlově</w:t>
      </w:r>
    </w:p>
    <w:sectPr w:rsidR="00C26981" w:rsidRPr="004D5A5F" w:rsidSect="00CF3908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0B" w:rsidRDefault="006B490B" w:rsidP="00CF3908">
      <w:r>
        <w:separator/>
      </w:r>
    </w:p>
  </w:endnote>
  <w:endnote w:type="continuationSeparator" w:id="0">
    <w:p w:rsidR="006B490B" w:rsidRDefault="006B490B" w:rsidP="00C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0B" w:rsidRDefault="006B490B" w:rsidP="00CF3908">
      <w:r>
        <w:separator/>
      </w:r>
    </w:p>
  </w:footnote>
  <w:footnote w:type="continuationSeparator" w:id="0">
    <w:p w:rsidR="006B490B" w:rsidRDefault="006B490B" w:rsidP="00CF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08" w:rsidRDefault="00E2704C" w:rsidP="00CF3908">
    <w:pPr>
      <w:pStyle w:val="Zhlav"/>
      <w:jc w:val="right"/>
    </w:pPr>
    <w:r>
      <w:t xml:space="preserve">20 </w:t>
    </w:r>
    <w:proofErr w:type="spellStart"/>
    <w:r>
      <w:t>Spr</w:t>
    </w:r>
    <w:proofErr w:type="spellEnd"/>
    <w:r>
      <w:t xml:space="preserve"> 423/2020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648"/>
    <w:multiLevelType w:val="hybridMultilevel"/>
    <w:tmpl w:val="5D7CE9A6"/>
    <w:lvl w:ilvl="0" w:tplc="41D05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3DD9"/>
    <w:multiLevelType w:val="hybridMultilevel"/>
    <w:tmpl w:val="FD40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B30DE"/>
    <w:multiLevelType w:val="hybridMultilevel"/>
    <w:tmpl w:val="C5140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70FAA"/>
    <w:multiLevelType w:val="hybridMultilevel"/>
    <w:tmpl w:val="4D6E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81"/>
    <w:rsid w:val="000F20DA"/>
    <w:rsid w:val="001B26A0"/>
    <w:rsid w:val="003B144D"/>
    <w:rsid w:val="004D5A5F"/>
    <w:rsid w:val="00535874"/>
    <w:rsid w:val="006750D6"/>
    <w:rsid w:val="006B490B"/>
    <w:rsid w:val="006F35AF"/>
    <w:rsid w:val="00727B19"/>
    <w:rsid w:val="007826EA"/>
    <w:rsid w:val="007B12A6"/>
    <w:rsid w:val="00820E03"/>
    <w:rsid w:val="009A4B9A"/>
    <w:rsid w:val="009D0902"/>
    <w:rsid w:val="009F54D8"/>
    <w:rsid w:val="00AD6514"/>
    <w:rsid w:val="00B66609"/>
    <w:rsid w:val="00BD1F29"/>
    <w:rsid w:val="00C23477"/>
    <w:rsid w:val="00C26981"/>
    <w:rsid w:val="00CF3908"/>
    <w:rsid w:val="00D2368C"/>
    <w:rsid w:val="00E2704C"/>
    <w:rsid w:val="00E53CD3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Jana</dc:creator>
  <cp:lastModifiedBy>Valenová Michaela Mgr.</cp:lastModifiedBy>
  <cp:revision>6</cp:revision>
  <cp:lastPrinted>2021-09-01T13:09:00Z</cp:lastPrinted>
  <dcterms:created xsi:type="dcterms:W3CDTF">2021-09-01T10:46:00Z</dcterms:created>
  <dcterms:modified xsi:type="dcterms:W3CDTF">2021-09-01T13:15:00Z</dcterms:modified>
</cp:coreProperties>
</file>