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F8" w:rsidRPr="000A630B" w:rsidRDefault="007B1FF8" w:rsidP="007B1FF8">
      <w:pPr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</w:p>
    <w:p w:rsidR="007B1FF8" w:rsidRPr="000A630B" w:rsidRDefault="007B1FF8" w:rsidP="007B1FF8">
      <w:pPr>
        <w:jc w:val="both"/>
        <w:rPr>
          <w:rFonts w:ascii="Garamond" w:hAnsi="Garamond" w:cs="Times New Roman"/>
          <w:b/>
          <w:sz w:val="24"/>
          <w:szCs w:val="24"/>
        </w:rPr>
      </w:pPr>
      <w:r w:rsidRPr="000A630B">
        <w:rPr>
          <w:rFonts w:ascii="Garamond" w:hAnsi="Garamond" w:cs="Times New Roman"/>
          <w:b/>
          <w:sz w:val="24"/>
          <w:szCs w:val="24"/>
        </w:rPr>
        <w:t xml:space="preserve">Příloha doplňku č. 6 rozvrhu práce Okresního soudu v Chebu – přehled věcí, nevyřízených soudkyní </w:t>
      </w:r>
      <w:r w:rsidR="00A16B2E" w:rsidRPr="000A630B">
        <w:rPr>
          <w:rFonts w:ascii="Garamond" w:hAnsi="Garamond" w:cs="Times New Roman"/>
          <w:b/>
          <w:sz w:val="24"/>
          <w:szCs w:val="24"/>
        </w:rPr>
        <w:t xml:space="preserve">(senátem) </w:t>
      </w:r>
      <w:r w:rsidRPr="000A630B">
        <w:rPr>
          <w:rFonts w:ascii="Garamond" w:hAnsi="Garamond" w:cs="Times New Roman"/>
          <w:b/>
          <w:sz w:val="24"/>
          <w:szCs w:val="24"/>
        </w:rPr>
        <w:t>Mgr. Stanislavou Böhmovou ke dni 1.7.2017 tak, jak mají být tyto přiděleny k vyřízení jednotlivým soudcům</w:t>
      </w:r>
      <w:r w:rsidR="00A34FD3" w:rsidRPr="000A630B">
        <w:rPr>
          <w:rFonts w:ascii="Garamond" w:hAnsi="Garamond" w:cs="Times New Roman"/>
          <w:b/>
          <w:sz w:val="24"/>
          <w:szCs w:val="24"/>
        </w:rPr>
        <w:t xml:space="preserve"> – celkem 6</w:t>
      </w:r>
      <w:r w:rsidR="000A630B">
        <w:rPr>
          <w:rFonts w:ascii="Garamond" w:hAnsi="Garamond" w:cs="Times New Roman"/>
          <w:b/>
          <w:sz w:val="24"/>
          <w:szCs w:val="24"/>
        </w:rPr>
        <w:t>5</w:t>
      </w:r>
      <w:r w:rsidR="00A34FD3" w:rsidRPr="000A630B">
        <w:rPr>
          <w:rFonts w:ascii="Garamond" w:hAnsi="Garamond" w:cs="Times New Roman"/>
          <w:b/>
          <w:sz w:val="24"/>
          <w:szCs w:val="24"/>
        </w:rPr>
        <w:t xml:space="preserve"> věcí</w:t>
      </w:r>
      <w:r w:rsidR="00A16B2E" w:rsidRPr="000A630B">
        <w:rPr>
          <w:rFonts w:ascii="Garamond" w:hAnsi="Garamond" w:cs="Times New Roman"/>
          <w:b/>
          <w:sz w:val="24"/>
          <w:szCs w:val="24"/>
        </w:rPr>
        <w:t xml:space="preserve">: </w:t>
      </w:r>
    </w:p>
    <w:p w:rsidR="007B1FF8" w:rsidRPr="000A630B" w:rsidRDefault="007B1FF8" w:rsidP="007B1FF8">
      <w:pPr>
        <w:rPr>
          <w:rFonts w:ascii="Garamond" w:hAnsi="Garamond" w:cs="Times New Roman"/>
          <w:b/>
          <w:sz w:val="24"/>
          <w:szCs w:val="24"/>
        </w:rPr>
      </w:pPr>
    </w:p>
    <w:p w:rsidR="00616167" w:rsidRPr="000A630B" w:rsidRDefault="009B1DFF" w:rsidP="007B1FF8">
      <w:pPr>
        <w:rPr>
          <w:rFonts w:ascii="Garamond" w:hAnsi="Garamond" w:cs="Times New Roman"/>
          <w:sz w:val="22"/>
          <w:szCs w:val="22"/>
        </w:rPr>
      </w:pPr>
      <w:r w:rsidRPr="000A630B">
        <w:rPr>
          <w:rFonts w:ascii="Garamond" w:hAnsi="Garamond" w:cs="Times New Roman"/>
          <w:sz w:val="22"/>
          <w:szCs w:val="22"/>
        </w:rPr>
        <w:t xml:space="preserve"> </w:t>
      </w:r>
    </w:p>
    <w:p w:rsidR="007B1FF8" w:rsidRPr="000A630B" w:rsidRDefault="007B1FF8" w:rsidP="007B1FF8">
      <w:pPr>
        <w:jc w:val="both"/>
        <w:rPr>
          <w:rFonts w:ascii="Garamond" w:hAnsi="Garamond" w:cs="Times New Roman"/>
          <w:sz w:val="24"/>
          <w:szCs w:val="24"/>
        </w:rPr>
      </w:pPr>
      <w:r w:rsidRPr="000A630B">
        <w:rPr>
          <w:rFonts w:ascii="Garamond" w:hAnsi="Garamond" w:cs="Times New Roman"/>
          <w:sz w:val="24"/>
          <w:szCs w:val="24"/>
        </w:rPr>
        <w:t xml:space="preserve">JUDr. Alexandra Vaňková – věci sp. zn. 15 C 105/2008 (spojena věc sp. zn. 15 C 106/2008), 9 C 185/2012, 9 C 183/2015, 9 C 206/2016, 9 C 98/2016, 9 C 189/2016, </w:t>
      </w:r>
      <w:r w:rsidR="009806B2" w:rsidRPr="000A630B">
        <w:rPr>
          <w:rFonts w:ascii="Garamond" w:hAnsi="Garamond" w:cs="Times New Roman"/>
          <w:sz w:val="24"/>
          <w:szCs w:val="24"/>
        </w:rPr>
        <w:t>9 C </w:t>
      </w:r>
      <w:r w:rsidR="00A61575" w:rsidRPr="000A630B">
        <w:rPr>
          <w:rFonts w:ascii="Garamond" w:hAnsi="Garamond" w:cs="Times New Roman"/>
          <w:sz w:val="24"/>
          <w:szCs w:val="24"/>
        </w:rPr>
        <w:t xml:space="preserve">277/2016, </w:t>
      </w:r>
      <w:r w:rsidR="000A630B" w:rsidRPr="000A630B">
        <w:rPr>
          <w:rFonts w:ascii="Garamond" w:hAnsi="Garamond" w:cs="Times New Roman"/>
          <w:sz w:val="24"/>
          <w:szCs w:val="24"/>
        </w:rPr>
        <w:t>9 C </w:t>
      </w:r>
      <w:r w:rsidR="00894F40" w:rsidRPr="000A630B">
        <w:rPr>
          <w:rFonts w:ascii="Garamond" w:hAnsi="Garamond" w:cs="Times New Roman"/>
          <w:sz w:val="24"/>
          <w:szCs w:val="24"/>
        </w:rPr>
        <w:t xml:space="preserve">318/2016, </w:t>
      </w:r>
      <w:r w:rsidR="000D1F14" w:rsidRPr="000A630B">
        <w:rPr>
          <w:rFonts w:ascii="Garamond" w:hAnsi="Garamond" w:cs="Times New Roman"/>
          <w:sz w:val="24"/>
          <w:szCs w:val="24"/>
        </w:rPr>
        <w:t xml:space="preserve">9 C 1/2017, </w:t>
      </w:r>
      <w:r w:rsidR="009806B2" w:rsidRPr="000A630B">
        <w:rPr>
          <w:rFonts w:ascii="Garamond" w:hAnsi="Garamond" w:cs="Times New Roman"/>
          <w:sz w:val="24"/>
          <w:szCs w:val="24"/>
        </w:rPr>
        <w:t>9 C </w:t>
      </w:r>
      <w:r w:rsidR="000D1F14" w:rsidRPr="000A630B">
        <w:rPr>
          <w:rFonts w:ascii="Garamond" w:hAnsi="Garamond" w:cs="Times New Roman"/>
          <w:sz w:val="24"/>
          <w:szCs w:val="24"/>
        </w:rPr>
        <w:t>11/2017</w:t>
      </w:r>
      <w:r w:rsidRPr="000A630B">
        <w:rPr>
          <w:rFonts w:ascii="Garamond" w:hAnsi="Garamond" w:cs="Times New Roman"/>
          <w:sz w:val="24"/>
          <w:szCs w:val="24"/>
        </w:rPr>
        <w:t>… 10 věcí</w:t>
      </w:r>
    </w:p>
    <w:p w:rsidR="007B1FF8" w:rsidRPr="000A630B" w:rsidRDefault="007B1FF8" w:rsidP="007B1FF8">
      <w:pPr>
        <w:jc w:val="both"/>
        <w:rPr>
          <w:rFonts w:ascii="Garamond" w:hAnsi="Garamond" w:cs="Times New Roman"/>
          <w:sz w:val="24"/>
          <w:szCs w:val="24"/>
        </w:rPr>
      </w:pPr>
    </w:p>
    <w:p w:rsidR="007B1FF8" w:rsidRPr="000A630B" w:rsidRDefault="007B1FF8" w:rsidP="007B1FF8">
      <w:pPr>
        <w:jc w:val="both"/>
        <w:rPr>
          <w:rFonts w:ascii="Garamond" w:hAnsi="Garamond" w:cs="Times New Roman"/>
          <w:sz w:val="24"/>
          <w:szCs w:val="24"/>
        </w:rPr>
      </w:pPr>
      <w:r w:rsidRPr="000A630B">
        <w:rPr>
          <w:rFonts w:ascii="Garamond" w:hAnsi="Garamond" w:cs="Times New Roman"/>
          <w:sz w:val="24"/>
          <w:szCs w:val="24"/>
        </w:rPr>
        <w:t xml:space="preserve">JUDr. Stanislav Brabec – věci sp. zn. 9 C 76/2009, 9 C 190/2013, 9 C 314/2014, 9 C 464/2014, 9 C 113/2016, 9 C 199/2016, </w:t>
      </w:r>
      <w:r w:rsidR="00A61575" w:rsidRPr="000A630B">
        <w:rPr>
          <w:rFonts w:ascii="Garamond" w:hAnsi="Garamond" w:cs="Times New Roman"/>
          <w:sz w:val="24"/>
          <w:szCs w:val="24"/>
        </w:rPr>
        <w:t>9 C 280/2016</w:t>
      </w:r>
      <w:r w:rsidRPr="000A630B">
        <w:rPr>
          <w:rFonts w:ascii="Garamond" w:hAnsi="Garamond" w:cs="Times New Roman"/>
          <w:sz w:val="24"/>
          <w:szCs w:val="24"/>
        </w:rPr>
        <w:t>… 7 věcí</w:t>
      </w:r>
    </w:p>
    <w:p w:rsidR="007B1FF8" w:rsidRPr="000A630B" w:rsidRDefault="007B1FF8" w:rsidP="007B1FF8">
      <w:pPr>
        <w:jc w:val="both"/>
        <w:rPr>
          <w:rFonts w:ascii="Garamond" w:hAnsi="Garamond" w:cs="Times New Roman"/>
          <w:sz w:val="24"/>
          <w:szCs w:val="24"/>
        </w:rPr>
      </w:pPr>
    </w:p>
    <w:p w:rsidR="007B1FF8" w:rsidRPr="000A630B" w:rsidRDefault="007B1FF8" w:rsidP="007B1FF8">
      <w:pPr>
        <w:jc w:val="both"/>
        <w:rPr>
          <w:rFonts w:ascii="Garamond" w:hAnsi="Garamond" w:cs="Times New Roman"/>
          <w:sz w:val="24"/>
          <w:szCs w:val="24"/>
        </w:rPr>
      </w:pPr>
      <w:r w:rsidRPr="000A630B">
        <w:rPr>
          <w:rFonts w:ascii="Garamond" w:hAnsi="Garamond" w:cs="Times New Roman"/>
          <w:sz w:val="24"/>
          <w:szCs w:val="24"/>
        </w:rPr>
        <w:t xml:space="preserve">Mgr. Zuzana Brabcová – věci sp. zn. 15 C 382/2009, 9 C 496/2013, 9 C 3/2016, 9 C 315/2016, 9 C 120/2016, 9 C 224/2016, </w:t>
      </w:r>
      <w:r w:rsidR="00A61575" w:rsidRPr="000A630B">
        <w:rPr>
          <w:rFonts w:ascii="Garamond" w:hAnsi="Garamond" w:cs="Times New Roman"/>
          <w:sz w:val="24"/>
          <w:szCs w:val="24"/>
        </w:rPr>
        <w:t>9 C 281/2016</w:t>
      </w:r>
      <w:r w:rsidRPr="000A630B">
        <w:rPr>
          <w:rFonts w:ascii="Garamond" w:hAnsi="Garamond" w:cs="Times New Roman"/>
          <w:sz w:val="24"/>
          <w:szCs w:val="24"/>
        </w:rPr>
        <w:t>… 7 věcí</w:t>
      </w:r>
    </w:p>
    <w:p w:rsidR="007B1FF8" w:rsidRPr="000A630B" w:rsidRDefault="007B1FF8" w:rsidP="007B1FF8">
      <w:pPr>
        <w:jc w:val="both"/>
        <w:rPr>
          <w:rFonts w:ascii="Garamond" w:hAnsi="Garamond" w:cs="Times New Roman"/>
          <w:sz w:val="24"/>
          <w:szCs w:val="24"/>
        </w:rPr>
      </w:pPr>
    </w:p>
    <w:p w:rsidR="007B1FF8" w:rsidRPr="000A630B" w:rsidRDefault="00A34FD3" w:rsidP="007B1FF8">
      <w:pPr>
        <w:jc w:val="both"/>
        <w:rPr>
          <w:rFonts w:ascii="Garamond" w:hAnsi="Garamond" w:cs="Times New Roman"/>
          <w:sz w:val="24"/>
          <w:szCs w:val="24"/>
        </w:rPr>
      </w:pPr>
      <w:r w:rsidRPr="000A630B">
        <w:rPr>
          <w:rFonts w:ascii="Garamond" w:hAnsi="Garamond" w:cs="Times New Roman"/>
          <w:sz w:val="24"/>
          <w:szCs w:val="24"/>
        </w:rPr>
        <w:t>Mgr. Milan Homolka – věci sp. zn. 9 C 371/2010, 9 C 21</w:t>
      </w:r>
      <w:r w:rsidR="005515B5">
        <w:rPr>
          <w:rFonts w:ascii="Garamond" w:hAnsi="Garamond" w:cs="Times New Roman"/>
          <w:sz w:val="24"/>
          <w:szCs w:val="24"/>
        </w:rPr>
        <w:t>1</w:t>
      </w:r>
      <w:r w:rsidRPr="000A630B">
        <w:rPr>
          <w:rFonts w:ascii="Garamond" w:hAnsi="Garamond" w:cs="Times New Roman"/>
          <w:sz w:val="24"/>
          <w:szCs w:val="24"/>
        </w:rPr>
        <w:t>/2013… 2 věci</w:t>
      </w:r>
    </w:p>
    <w:p w:rsidR="00A34FD3" w:rsidRPr="000A630B" w:rsidRDefault="00A34FD3" w:rsidP="007B1FF8">
      <w:pPr>
        <w:jc w:val="both"/>
        <w:rPr>
          <w:rFonts w:ascii="Garamond" w:hAnsi="Garamond" w:cs="Times New Roman"/>
          <w:sz w:val="24"/>
          <w:szCs w:val="24"/>
        </w:rPr>
      </w:pPr>
    </w:p>
    <w:p w:rsidR="00A34FD3" w:rsidRPr="000A630B" w:rsidRDefault="00A34FD3" w:rsidP="007B1FF8">
      <w:pPr>
        <w:jc w:val="both"/>
        <w:rPr>
          <w:rFonts w:ascii="Garamond" w:hAnsi="Garamond" w:cs="Times New Roman"/>
          <w:sz w:val="24"/>
          <w:szCs w:val="24"/>
        </w:rPr>
      </w:pPr>
      <w:r w:rsidRPr="000A630B">
        <w:rPr>
          <w:rFonts w:ascii="Garamond" w:hAnsi="Garamond" w:cs="Times New Roman"/>
          <w:sz w:val="24"/>
          <w:szCs w:val="24"/>
        </w:rPr>
        <w:t>Mgr. Lenka Krištofová – věci sp. zn. 9 C 241/2011, 9 C 306/2013, 9 C 356/2014, 9 C 42/2015, 9 C 138/2016… 5 věcí</w:t>
      </w:r>
    </w:p>
    <w:p w:rsidR="00A34FD3" w:rsidRPr="000A630B" w:rsidRDefault="00A34FD3" w:rsidP="007B1FF8">
      <w:pPr>
        <w:jc w:val="both"/>
        <w:rPr>
          <w:rFonts w:ascii="Garamond" w:hAnsi="Garamond" w:cs="Times New Roman"/>
          <w:sz w:val="24"/>
          <w:szCs w:val="24"/>
        </w:rPr>
      </w:pPr>
    </w:p>
    <w:p w:rsidR="00A34FD3" w:rsidRPr="000A630B" w:rsidRDefault="00A34FD3" w:rsidP="007B1FF8">
      <w:pPr>
        <w:jc w:val="both"/>
        <w:rPr>
          <w:rFonts w:ascii="Garamond" w:hAnsi="Garamond" w:cs="Times New Roman"/>
          <w:sz w:val="24"/>
          <w:szCs w:val="24"/>
        </w:rPr>
      </w:pPr>
      <w:r w:rsidRPr="000A630B">
        <w:rPr>
          <w:rFonts w:ascii="Garamond" w:hAnsi="Garamond" w:cs="Times New Roman"/>
          <w:sz w:val="24"/>
          <w:szCs w:val="24"/>
        </w:rPr>
        <w:t xml:space="preserve">Mgr. Ing. Vladimír Doležal – věci sp. zn. 9 C 182/2012, </w:t>
      </w:r>
      <w:r w:rsidR="009806B2" w:rsidRPr="000A630B">
        <w:rPr>
          <w:rFonts w:ascii="Garamond" w:hAnsi="Garamond" w:cs="Times New Roman"/>
          <w:sz w:val="24"/>
          <w:szCs w:val="24"/>
        </w:rPr>
        <w:t>9 C 194/2014, 9 C 385/2014, 9 C </w:t>
      </w:r>
      <w:r w:rsidRPr="000A630B">
        <w:rPr>
          <w:rFonts w:ascii="Garamond" w:hAnsi="Garamond" w:cs="Times New Roman"/>
          <w:sz w:val="24"/>
          <w:szCs w:val="24"/>
        </w:rPr>
        <w:t>149/2015, 9 C 140/2016, 9 C 237/2016</w:t>
      </w:r>
      <w:r w:rsidR="00A61575" w:rsidRPr="000A630B">
        <w:rPr>
          <w:rFonts w:ascii="Garamond" w:hAnsi="Garamond" w:cs="Times New Roman"/>
          <w:sz w:val="24"/>
          <w:szCs w:val="24"/>
        </w:rPr>
        <w:t xml:space="preserve"> (spojena věc sp. zn. 9 C 254/2016)</w:t>
      </w:r>
      <w:r w:rsidRPr="000A630B">
        <w:rPr>
          <w:rFonts w:ascii="Garamond" w:hAnsi="Garamond" w:cs="Times New Roman"/>
          <w:sz w:val="24"/>
          <w:szCs w:val="24"/>
        </w:rPr>
        <w:t xml:space="preserve">, </w:t>
      </w:r>
      <w:r w:rsidR="009806B2" w:rsidRPr="000A630B">
        <w:rPr>
          <w:rFonts w:ascii="Garamond" w:hAnsi="Garamond" w:cs="Times New Roman"/>
          <w:sz w:val="24"/>
          <w:szCs w:val="24"/>
        </w:rPr>
        <w:t>9 </w:t>
      </w:r>
      <w:r w:rsidR="00A61575" w:rsidRPr="000A630B">
        <w:rPr>
          <w:rFonts w:ascii="Garamond" w:hAnsi="Garamond" w:cs="Times New Roman"/>
          <w:sz w:val="24"/>
          <w:szCs w:val="24"/>
        </w:rPr>
        <w:t xml:space="preserve">C 289/2016, </w:t>
      </w:r>
      <w:r w:rsidR="000A630B">
        <w:rPr>
          <w:rFonts w:ascii="Garamond" w:hAnsi="Garamond" w:cs="Times New Roman"/>
          <w:sz w:val="24"/>
          <w:szCs w:val="24"/>
        </w:rPr>
        <w:t>9 </w:t>
      </w:r>
      <w:r w:rsidR="00894F40" w:rsidRPr="000A630B">
        <w:rPr>
          <w:rFonts w:ascii="Garamond" w:hAnsi="Garamond" w:cs="Times New Roman"/>
          <w:sz w:val="24"/>
          <w:szCs w:val="24"/>
        </w:rPr>
        <w:t xml:space="preserve">C 322/2016, </w:t>
      </w:r>
      <w:r w:rsidR="000D1F14" w:rsidRPr="000A630B">
        <w:rPr>
          <w:rFonts w:ascii="Garamond" w:hAnsi="Garamond" w:cs="Times New Roman"/>
          <w:sz w:val="24"/>
          <w:szCs w:val="24"/>
        </w:rPr>
        <w:t xml:space="preserve">9 C 6/2017, </w:t>
      </w:r>
      <w:r w:rsidR="009806B2" w:rsidRPr="000A630B">
        <w:rPr>
          <w:rFonts w:ascii="Garamond" w:hAnsi="Garamond" w:cs="Times New Roman"/>
          <w:sz w:val="24"/>
          <w:szCs w:val="24"/>
        </w:rPr>
        <w:t>9 C 26/2017</w:t>
      </w:r>
      <w:r w:rsidRPr="000A630B">
        <w:rPr>
          <w:rFonts w:ascii="Garamond" w:hAnsi="Garamond" w:cs="Times New Roman"/>
          <w:sz w:val="24"/>
          <w:szCs w:val="24"/>
        </w:rPr>
        <w:t>… 10 věcí</w:t>
      </w:r>
    </w:p>
    <w:p w:rsidR="00A34FD3" w:rsidRPr="000A630B" w:rsidRDefault="00A34FD3" w:rsidP="007B1FF8">
      <w:pPr>
        <w:jc w:val="both"/>
        <w:rPr>
          <w:rFonts w:ascii="Garamond" w:hAnsi="Garamond" w:cs="Times New Roman"/>
          <w:sz w:val="24"/>
          <w:szCs w:val="24"/>
        </w:rPr>
      </w:pPr>
    </w:p>
    <w:p w:rsidR="00A34FD3" w:rsidRPr="000A630B" w:rsidRDefault="00A34FD3" w:rsidP="007B1FF8">
      <w:pPr>
        <w:jc w:val="both"/>
        <w:rPr>
          <w:rFonts w:ascii="Garamond" w:hAnsi="Garamond" w:cs="Times New Roman"/>
          <w:sz w:val="24"/>
          <w:szCs w:val="24"/>
        </w:rPr>
      </w:pPr>
      <w:r w:rsidRPr="000A630B">
        <w:rPr>
          <w:rFonts w:ascii="Garamond" w:hAnsi="Garamond" w:cs="Times New Roman"/>
          <w:sz w:val="24"/>
          <w:szCs w:val="24"/>
        </w:rPr>
        <w:t>Mgr. Miroslava Theissová – věci sp. zn. 15 C 46/2010,</w:t>
      </w:r>
      <w:r w:rsidR="009806B2" w:rsidRPr="000A630B">
        <w:rPr>
          <w:rFonts w:ascii="Garamond" w:hAnsi="Garamond" w:cs="Times New Roman"/>
          <w:sz w:val="24"/>
          <w:szCs w:val="24"/>
        </w:rPr>
        <w:t xml:space="preserve"> 9 C 91/2015, 9 C 156/2016, 9 C </w:t>
      </w:r>
      <w:r w:rsidRPr="000A630B">
        <w:rPr>
          <w:rFonts w:ascii="Garamond" w:hAnsi="Garamond" w:cs="Times New Roman"/>
          <w:sz w:val="24"/>
          <w:szCs w:val="24"/>
        </w:rPr>
        <w:t xml:space="preserve">156/2015, 9 C 151/2016, 9 C 242/2016, </w:t>
      </w:r>
      <w:r w:rsidR="00894F40" w:rsidRPr="000A630B">
        <w:rPr>
          <w:rFonts w:ascii="Garamond" w:hAnsi="Garamond" w:cs="Times New Roman"/>
          <w:sz w:val="24"/>
          <w:szCs w:val="24"/>
        </w:rPr>
        <w:t xml:space="preserve">9 C 290/2016, </w:t>
      </w:r>
      <w:r w:rsidR="009806B2" w:rsidRPr="000A630B">
        <w:rPr>
          <w:rFonts w:ascii="Garamond" w:hAnsi="Garamond" w:cs="Times New Roman"/>
          <w:sz w:val="24"/>
          <w:szCs w:val="24"/>
        </w:rPr>
        <w:t>9 C </w:t>
      </w:r>
      <w:r w:rsidR="00894F40" w:rsidRPr="000A630B">
        <w:rPr>
          <w:rFonts w:ascii="Garamond" w:hAnsi="Garamond" w:cs="Times New Roman"/>
          <w:sz w:val="24"/>
          <w:szCs w:val="24"/>
        </w:rPr>
        <w:t xml:space="preserve">332/2016 </w:t>
      </w:r>
      <w:r w:rsidRPr="000A630B">
        <w:rPr>
          <w:rFonts w:ascii="Garamond" w:hAnsi="Garamond" w:cs="Times New Roman"/>
          <w:sz w:val="24"/>
          <w:szCs w:val="24"/>
        </w:rPr>
        <w:t>… 8 věcí</w:t>
      </w:r>
    </w:p>
    <w:p w:rsidR="00A34FD3" w:rsidRPr="000A630B" w:rsidRDefault="00A34FD3" w:rsidP="007B1FF8">
      <w:pPr>
        <w:jc w:val="both"/>
        <w:rPr>
          <w:rFonts w:ascii="Garamond" w:hAnsi="Garamond" w:cs="Times New Roman"/>
          <w:sz w:val="24"/>
          <w:szCs w:val="24"/>
        </w:rPr>
      </w:pPr>
    </w:p>
    <w:p w:rsidR="00A34FD3" w:rsidRPr="000A630B" w:rsidRDefault="00A34FD3" w:rsidP="007B1FF8">
      <w:pPr>
        <w:jc w:val="both"/>
        <w:rPr>
          <w:rFonts w:ascii="Garamond" w:hAnsi="Garamond" w:cs="Times New Roman"/>
          <w:sz w:val="24"/>
          <w:szCs w:val="24"/>
        </w:rPr>
      </w:pPr>
      <w:r w:rsidRPr="000A630B">
        <w:rPr>
          <w:rFonts w:ascii="Garamond" w:hAnsi="Garamond" w:cs="Times New Roman"/>
          <w:sz w:val="24"/>
          <w:szCs w:val="24"/>
        </w:rPr>
        <w:t xml:space="preserve">Mgr. Robert Plášil – věci sp. zn. 9 C 145/2013, 9 C 196/2014, </w:t>
      </w:r>
      <w:r w:rsidR="000A630B">
        <w:rPr>
          <w:rFonts w:ascii="Garamond" w:hAnsi="Garamond" w:cs="Times New Roman"/>
          <w:sz w:val="24"/>
          <w:szCs w:val="24"/>
        </w:rPr>
        <w:t>9 C 436/2014, 9 C 204/2015, 9 C </w:t>
      </w:r>
      <w:r w:rsidRPr="000A630B">
        <w:rPr>
          <w:rFonts w:ascii="Garamond" w:hAnsi="Garamond" w:cs="Times New Roman"/>
          <w:sz w:val="24"/>
          <w:szCs w:val="24"/>
        </w:rPr>
        <w:t>155/2016… 5 věcí</w:t>
      </w:r>
    </w:p>
    <w:p w:rsidR="00A34FD3" w:rsidRPr="000A630B" w:rsidRDefault="00A34FD3" w:rsidP="007B1FF8">
      <w:pPr>
        <w:jc w:val="both"/>
        <w:rPr>
          <w:rFonts w:ascii="Garamond" w:hAnsi="Garamond" w:cs="Times New Roman"/>
          <w:sz w:val="24"/>
          <w:szCs w:val="24"/>
        </w:rPr>
      </w:pPr>
    </w:p>
    <w:p w:rsidR="00A34FD3" w:rsidRPr="000A630B" w:rsidRDefault="00A34FD3" w:rsidP="007B1FF8">
      <w:pPr>
        <w:jc w:val="both"/>
        <w:rPr>
          <w:rFonts w:ascii="Garamond" w:hAnsi="Garamond" w:cs="Times New Roman"/>
          <w:sz w:val="24"/>
          <w:szCs w:val="24"/>
        </w:rPr>
      </w:pPr>
      <w:r w:rsidRPr="000A630B">
        <w:rPr>
          <w:rFonts w:ascii="Garamond" w:hAnsi="Garamond" w:cs="Times New Roman"/>
          <w:sz w:val="24"/>
          <w:szCs w:val="24"/>
        </w:rPr>
        <w:t xml:space="preserve">JUDr. Martin Skalický – věci sp. zn. 9 C 160/2013, 9 C 247/2014, 9 C 451/2014, 16 C 352/2015, 9 C 186/2016, </w:t>
      </w:r>
      <w:r w:rsidR="00A61575" w:rsidRPr="000A630B">
        <w:rPr>
          <w:rFonts w:ascii="Garamond" w:hAnsi="Garamond" w:cs="Times New Roman"/>
          <w:sz w:val="24"/>
          <w:szCs w:val="24"/>
        </w:rPr>
        <w:t xml:space="preserve">9 C 276/2016, </w:t>
      </w:r>
      <w:r w:rsidR="00B40D91" w:rsidRPr="000A630B">
        <w:rPr>
          <w:rFonts w:ascii="Garamond" w:hAnsi="Garamond" w:cs="Times New Roman"/>
          <w:sz w:val="24"/>
          <w:szCs w:val="24"/>
        </w:rPr>
        <w:t xml:space="preserve">9 C 313/2016, </w:t>
      </w:r>
      <w:r w:rsidR="009806B2" w:rsidRPr="000A630B">
        <w:rPr>
          <w:rFonts w:ascii="Garamond" w:hAnsi="Garamond" w:cs="Times New Roman"/>
          <w:sz w:val="24"/>
          <w:szCs w:val="24"/>
        </w:rPr>
        <w:t>9 C </w:t>
      </w:r>
      <w:r w:rsidR="000D1F14" w:rsidRPr="000A630B">
        <w:rPr>
          <w:rFonts w:ascii="Garamond" w:hAnsi="Garamond" w:cs="Times New Roman"/>
          <w:sz w:val="24"/>
          <w:szCs w:val="24"/>
        </w:rPr>
        <w:t xml:space="preserve">344/2016, 9 C 7/2017, </w:t>
      </w:r>
      <w:r w:rsidR="000A630B">
        <w:rPr>
          <w:rFonts w:ascii="Garamond" w:hAnsi="Garamond" w:cs="Times New Roman"/>
          <w:sz w:val="24"/>
          <w:szCs w:val="24"/>
        </w:rPr>
        <w:t>9 C 36/2017, 9 C </w:t>
      </w:r>
      <w:r w:rsidRPr="000A630B">
        <w:rPr>
          <w:rFonts w:ascii="Garamond" w:hAnsi="Garamond" w:cs="Times New Roman"/>
          <w:sz w:val="24"/>
          <w:szCs w:val="24"/>
        </w:rPr>
        <w:t xml:space="preserve">71/2017… </w:t>
      </w:r>
      <w:r w:rsidR="009806B2" w:rsidRPr="000A630B">
        <w:rPr>
          <w:rFonts w:ascii="Garamond" w:hAnsi="Garamond" w:cs="Times New Roman"/>
          <w:sz w:val="24"/>
          <w:szCs w:val="24"/>
        </w:rPr>
        <w:t>11 věcí</w:t>
      </w:r>
    </w:p>
    <w:p w:rsidR="007B1FF8" w:rsidRPr="000A630B" w:rsidRDefault="007B1FF8" w:rsidP="007B1FF8">
      <w:pPr>
        <w:jc w:val="both"/>
        <w:rPr>
          <w:rFonts w:ascii="Garamond" w:hAnsi="Garamond" w:cs="Times New Roman"/>
          <w:sz w:val="24"/>
          <w:szCs w:val="24"/>
        </w:rPr>
      </w:pPr>
    </w:p>
    <w:p w:rsidR="00585DBF" w:rsidRPr="000A630B" w:rsidRDefault="00585DBF" w:rsidP="00B47C3E">
      <w:pPr>
        <w:pStyle w:val="Odstavecseseznamem"/>
        <w:rPr>
          <w:rFonts w:ascii="Garamond" w:hAnsi="Garamond" w:cs="Times New Roman"/>
          <w:sz w:val="24"/>
          <w:szCs w:val="24"/>
        </w:rPr>
      </w:pPr>
    </w:p>
    <w:p w:rsidR="007624D9" w:rsidRPr="000A630B" w:rsidRDefault="000A630B" w:rsidP="00A34FD3">
      <w:pPr>
        <w:pStyle w:val="Odstavecseseznamem"/>
        <w:ind w:left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18</w:t>
      </w:r>
      <w:r w:rsidR="00A34FD3" w:rsidRPr="000A630B">
        <w:rPr>
          <w:rFonts w:ascii="Garamond" w:hAnsi="Garamond" w:cs="Times New Roman"/>
          <w:sz w:val="24"/>
          <w:szCs w:val="24"/>
        </w:rPr>
        <w:t>.7.2017</w:t>
      </w:r>
    </w:p>
    <w:sectPr w:rsidR="007624D9" w:rsidRPr="000A630B" w:rsidSect="004836F4">
      <w:pgSz w:w="11906" w:h="16838"/>
      <w:pgMar w:top="567" w:right="1417" w:bottom="56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CRBLetM">
    <w:altName w:val="Consolas"/>
    <w:panose1 w:val="02010609020201020104"/>
    <w:charset w:val="EE"/>
    <w:family w:val="modern"/>
    <w:pitch w:val="fixed"/>
    <w:sig w:usb0="800000AF" w:usb1="00002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 Condensed">
    <w:charset w:val="EE"/>
    <w:family w:val="roman"/>
    <w:pitch w:val="variable"/>
    <w:sig w:usb0="E40002FF" w:usb1="500079FB" w:usb2="0004002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369C"/>
    <w:multiLevelType w:val="hybridMultilevel"/>
    <w:tmpl w:val="BD1C901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F74D5"/>
    <w:multiLevelType w:val="hybridMultilevel"/>
    <w:tmpl w:val="E3A4A9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4F246C"/>
    <w:multiLevelType w:val="hybridMultilevel"/>
    <w:tmpl w:val="DB62E3C0"/>
    <w:lvl w:ilvl="0" w:tplc="4B06A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OCRBLetM" w:hAnsi="OCRBLetM" w:hint="default"/>
        <w:color w:val="000000"/>
      </w:rPr>
    </w:lvl>
    <w:lvl w:ilvl="1" w:tplc="C220C1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6F3A6B"/>
    <w:multiLevelType w:val="hybridMultilevel"/>
    <w:tmpl w:val="307A311C"/>
    <w:lvl w:ilvl="0" w:tplc="4EB2679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0331C7"/>
    <w:multiLevelType w:val="hybridMultilevel"/>
    <w:tmpl w:val="556225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7E99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2521BC"/>
    <w:multiLevelType w:val="hybridMultilevel"/>
    <w:tmpl w:val="F5C8C2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B92862"/>
    <w:multiLevelType w:val="hybridMultilevel"/>
    <w:tmpl w:val="2C3A387A"/>
    <w:lvl w:ilvl="0" w:tplc="504005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803DC8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64236B"/>
    <w:multiLevelType w:val="hybridMultilevel"/>
    <w:tmpl w:val="AE6AB9DE"/>
    <w:lvl w:ilvl="0" w:tplc="1F3C9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DejaVu Serif Condensed" w:hAnsi="DejaVu Serif Condensed" w:cs="Times New Roman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310B7F"/>
    <w:multiLevelType w:val="hybridMultilevel"/>
    <w:tmpl w:val="9130408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0504BB"/>
    <w:multiLevelType w:val="hybridMultilevel"/>
    <w:tmpl w:val="362ED7E4"/>
    <w:lvl w:ilvl="0" w:tplc="3E64E0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E165BCE">
      <w:start w:val="4"/>
      <w:numFmt w:val="bullet"/>
      <w:lvlText w:val=""/>
      <w:lvlJc w:val="left"/>
      <w:pPr>
        <w:tabs>
          <w:tab w:val="num" w:pos="1785"/>
        </w:tabs>
        <w:ind w:left="1785" w:hanging="705"/>
      </w:pPr>
      <w:rPr>
        <w:rFonts w:ascii="Wingdings" w:eastAsia="Times New Roman" w:hAnsi="Wingdings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C237C4"/>
    <w:multiLevelType w:val="hybridMultilevel"/>
    <w:tmpl w:val="A2ECDC46"/>
    <w:lvl w:ilvl="0" w:tplc="1A023CC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/>
        <w:i w:val="0"/>
        <w:sz w:val="28"/>
      </w:rPr>
    </w:lvl>
    <w:lvl w:ilvl="1" w:tplc="63C03E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52A32"/>
    <w:multiLevelType w:val="hybridMultilevel"/>
    <w:tmpl w:val="BE16FB10"/>
    <w:lvl w:ilvl="0" w:tplc="26AACE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46C71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A97B0F"/>
    <w:multiLevelType w:val="hybridMultilevel"/>
    <w:tmpl w:val="2CA626AA"/>
    <w:lvl w:ilvl="0" w:tplc="1172BC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6A3FF8"/>
    <w:multiLevelType w:val="hybridMultilevel"/>
    <w:tmpl w:val="95A2CE70"/>
    <w:lvl w:ilvl="0" w:tplc="5A54E4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2B00FA"/>
    <w:multiLevelType w:val="hybridMultilevel"/>
    <w:tmpl w:val="16923A3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1E01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7E2913C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1E737C"/>
    <w:multiLevelType w:val="hybridMultilevel"/>
    <w:tmpl w:val="B5921FD8"/>
    <w:lvl w:ilvl="0" w:tplc="07768A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AE1A3F"/>
    <w:multiLevelType w:val="hybridMultilevel"/>
    <w:tmpl w:val="90BCF7A2"/>
    <w:lvl w:ilvl="0" w:tplc="8DF685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A4095B2">
      <w:start w:val="1"/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cs="Times New Roman" w:hint="default"/>
      </w:rPr>
    </w:lvl>
    <w:lvl w:ilvl="2" w:tplc="9DD2F4D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00682A"/>
    <w:multiLevelType w:val="hybridMultilevel"/>
    <w:tmpl w:val="004CB8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DA1582"/>
    <w:multiLevelType w:val="hybridMultilevel"/>
    <w:tmpl w:val="F19479E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277765"/>
    <w:multiLevelType w:val="hybridMultilevel"/>
    <w:tmpl w:val="FC5AC1FC"/>
    <w:lvl w:ilvl="0" w:tplc="357EAD2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ahoma" w:hint="default"/>
        <w:b w:val="0"/>
        <w:color w:val="000000"/>
      </w:rPr>
    </w:lvl>
    <w:lvl w:ilvl="1" w:tplc="968048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5D0E19"/>
    <w:multiLevelType w:val="hybridMultilevel"/>
    <w:tmpl w:val="510A58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DB05C7"/>
    <w:multiLevelType w:val="hybridMultilevel"/>
    <w:tmpl w:val="399A4876"/>
    <w:lvl w:ilvl="0" w:tplc="33A8006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9A28DF"/>
    <w:multiLevelType w:val="hybridMultilevel"/>
    <w:tmpl w:val="24B0F394"/>
    <w:lvl w:ilvl="0" w:tplc="D9124AC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6616FF"/>
    <w:multiLevelType w:val="hybridMultilevel"/>
    <w:tmpl w:val="7006EE4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32761E"/>
    <w:multiLevelType w:val="hybridMultilevel"/>
    <w:tmpl w:val="4F225900"/>
    <w:lvl w:ilvl="0" w:tplc="6DA49EA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A523D1"/>
    <w:multiLevelType w:val="hybridMultilevel"/>
    <w:tmpl w:val="A75E31D2"/>
    <w:lvl w:ilvl="0" w:tplc="BE0A28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880EF5"/>
    <w:multiLevelType w:val="hybridMultilevel"/>
    <w:tmpl w:val="CF78B65C"/>
    <w:lvl w:ilvl="0" w:tplc="637858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5B02E0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3E5EC6"/>
    <w:multiLevelType w:val="hybridMultilevel"/>
    <w:tmpl w:val="13D42F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AB742B"/>
    <w:multiLevelType w:val="hybridMultilevel"/>
    <w:tmpl w:val="5AC0DF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16701C"/>
    <w:multiLevelType w:val="hybridMultilevel"/>
    <w:tmpl w:val="07C2E66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237E43"/>
    <w:multiLevelType w:val="hybridMultilevel"/>
    <w:tmpl w:val="8DDCA3A2"/>
    <w:lvl w:ilvl="0" w:tplc="F59019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OCRBLetM" w:hAnsi="OCRBLetM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29685B"/>
    <w:multiLevelType w:val="hybridMultilevel"/>
    <w:tmpl w:val="6D4201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932DA8"/>
    <w:multiLevelType w:val="hybridMultilevel"/>
    <w:tmpl w:val="411410AA"/>
    <w:lvl w:ilvl="0" w:tplc="96D61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2F2066"/>
    <w:multiLevelType w:val="hybridMultilevel"/>
    <w:tmpl w:val="6B4EEF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6D2D3B"/>
    <w:multiLevelType w:val="hybridMultilevel"/>
    <w:tmpl w:val="128600F6"/>
    <w:lvl w:ilvl="0" w:tplc="550AD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Estrangelo Edess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FF0B29"/>
    <w:multiLevelType w:val="hybridMultilevel"/>
    <w:tmpl w:val="277E5578"/>
    <w:lvl w:ilvl="0" w:tplc="1AEC284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OCRBLetM" w:hAnsi="OCRBLetM" w:hint="default"/>
        <w:b/>
        <w:sz w:val="24"/>
        <w:szCs w:val="24"/>
      </w:rPr>
    </w:lvl>
    <w:lvl w:ilvl="1" w:tplc="6F5EC8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2E75B1"/>
    <w:multiLevelType w:val="hybridMultilevel"/>
    <w:tmpl w:val="B2BA32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"/>
  </w:num>
  <w:num w:numId="3">
    <w:abstractNumId w:val="5"/>
  </w:num>
  <w:num w:numId="4">
    <w:abstractNumId w:val="28"/>
  </w:num>
  <w:num w:numId="5">
    <w:abstractNumId w:val="36"/>
  </w:num>
  <w:num w:numId="6">
    <w:abstractNumId w:val="8"/>
  </w:num>
  <w:num w:numId="7">
    <w:abstractNumId w:val="0"/>
  </w:num>
  <w:num w:numId="8">
    <w:abstractNumId w:val="17"/>
  </w:num>
  <w:num w:numId="9">
    <w:abstractNumId w:val="27"/>
  </w:num>
  <w:num w:numId="10">
    <w:abstractNumId w:val="18"/>
  </w:num>
  <w:num w:numId="11">
    <w:abstractNumId w:val="31"/>
  </w:num>
  <w:num w:numId="12">
    <w:abstractNumId w:val="9"/>
  </w:num>
  <w:num w:numId="13">
    <w:abstractNumId w:val="2"/>
  </w:num>
  <w:num w:numId="14">
    <w:abstractNumId w:val="30"/>
  </w:num>
  <w:num w:numId="15">
    <w:abstractNumId w:val="35"/>
  </w:num>
  <w:num w:numId="16">
    <w:abstractNumId w:val="10"/>
  </w:num>
  <w:num w:numId="17">
    <w:abstractNumId w:val="23"/>
  </w:num>
  <w:num w:numId="18">
    <w:abstractNumId w:val="19"/>
  </w:num>
  <w:num w:numId="19">
    <w:abstractNumId w:val="25"/>
  </w:num>
  <w:num w:numId="20">
    <w:abstractNumId w:val="12"/>
  </w:num>
  <w:num w:numId="21">
    <w:abstractNumId w:val="32"/>
  </w:num>
  <w:num w:numId="22">
    <w:abstractNumId w:val="34"/>
  </w:num>
  <w:num w:numId="23">
    <w:abstractNumId w:val="7"/>
  </w:num>
  <w:num w:numId="24">
    <w:abstractNumId w:val="24"/>
  </w:num>
  <w:num w:numId="25">
    <w:abstractNumId w:val="15"/>
  </w:num>
  <w:num w:numId="26">
    <w:abstractNumId w:val="20"/>
  </w:num>
  <w:num w:numId="27">
    <w:abstractNumId w:val="26"/>
  </w:num>
  <w:num w:numId="28">
    <w:abstractNumId w:val="22"/>
  </w:num>
  <w:num w:numId="29">
    <w:abstractNumId w:val="11"/>
  </w:num>
  <w:num w:numId="30">
    <w:abstractNumId w:val="4"/>
  </w:num>
  <w:num w:numId="31">
    <w:abstractNumId w:val="21"/>
  </w:num>
  <w:num w:numId="32">
    <w:abstractNumId w:val="14"/>
  </w:num>
  <w:num w:numId="33">
    <w:abstractNumId w:val="33"/>
  </w:num>
  <w:num w:numId="34">
    <w:abstractNumId w:val="16"/>
  </w:num>
  <w:num w:numId="35">
    <w:abstractNumId w:val="3"/>
  </w:num>
  <w:num w:numId="36">
    <w:abstractNumId w:val="13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9A"/>
    <w:rsid w:val="00005AB3"/>
    <w:rsid w:val="000310D8"/>
    <w:rsid w:val="000311F8"/>
    <w:rsid w:val="000343F1"/>
    <w:rsid w:val="00040AAE"/>
    <w:rsid w:val="00042DEB"/>
    <w:rsid w:val="000565DB"/>
    <w:rsid w:val="00065423"/>
    <w:rsid w:val="000A630B"/>
    <w:rsid w:val="000D1F14"/>
    <w:rsid w:val="000D57EF"/>
    <w:rsid w:val="001135E4"/>
    <w:rsid w:val="00116835"/>
    <w:rsid w:val="00132635"/>
    <w:rsid w:val="001332CB"/>
    <w:rsid w:val="00140711"/>
    <w:rsid w:val="0014189C"/>
    <w:rsid w:val="00144931"/>
    <w:rsid w:val="00145CC3"/>
    <w:rsid w:val="00145D66"/>
    <w:rsid w:val="00151BD9"/>
    <w:rsid w:val="001545A2"/>
    <w:rsid w:val="0015748F"/>
    <w:rsid w:val="0016442E"/>
    <w:rsid w:val="001706FA"/>
    <w:rsid w:val="001804A0"/>
    <w:rsid w:val="001832A2"/>
    <w:rsid w:val="00186DF9"/>
    <w:rsid w:val="00197D81"/>
    <w:rsid w:val="001B46B9"/>
    <w:rsid w:val="001C56A9"/>
    <w:rsid w:val="001D7CB9"/>
    <w:rsid w:val="001E11EF"/>
    <w:rsid w:val="001E7FAE"/>
    <w:rsid w:val="00200DB3"/>
    <w:rsid w:val="00202DD5"/>
    <w:rsid w:val="0020395F"/>
    <w:rsid w:val="0020563A"/>
    <w:rsid w:val="0020682A"/>
    <w:rsid w:val="00213ABC"/>
    <w:rsid w:val="00225A40"/>
    <w:rsid w:val="00231A30"/>
    <w:rsid w:val="0024513B"/>
    <w:rsid w:val="00246092"/>
    <w:rsid w:val="00247BED"/>
    <w:rsid w:val="00253C8E"/>
    <w:rsid w:val="00266A7C"/>
    <w:rsid w:val="00271754"/>
    <w:rsid w:val="00287C96"/>
    <w:rsid w:val="00291C59"/>
    <w:rsid w:val="00296D83"/>
    <w:rsid w:val="002D6707"/>
    <w:rsid w:val="002E0741"/>
    <w:rsid w:val="002F41D7"/>
    <w:rsid w:val="00311CCC"/>
    <w:rsid w:val="00332E85"/>
    <w:rsid w:val="003372D3"/>
    <w:rsid w:val="00341A0A"/>
    <w:rsid w:val="0038480B"/>
    <w:rsid w:val="003A35F4"/>
    <w:rsid w:val="003A67E5"/>
    <w:rsid w:val="003B554B"/>
    <w:rsid w:val="003B5C28"/>
    <w:rsid w:val="003C02AE"/>
    <w:rsid w:val="003C6794"/>
    <w:rsid w:val="003F23F4"/>
    <w:rsid w:val="004052CD"/>
    <w:rsid w:val="00405773"/>
    <w:rsid w:val="0041136B"/>
    <w:rsid w:val="004533A3"/>
    <w:rsid w:val="00457D0B"/>
    <w:rsid w:val="00460AE0"/>
    <w:rsid w:val="0046321F"/>
    <w:rsid w:val="00465A13"/>
    <w:rsid w:val="004679DF"/>
    <w:rsid w:val="00470743"/>
    <w:rsid w:val="0048088C"/>
    <w:rsid w:val="004836F4"/>
    <w:rsid w:val="00483C72"/>
    <w:rsid w:val="00486EE7"/>
    <w:rsid w:val="004A4B47"/>
    <w:rsid w:val="004D0507"/>
    <w:rsid w:val="004D17FC"/>
    <w:rsid w:val="004D22E9"/>
    <w:rsid w:val="004E6DC6"/>
    <w:rsid w:val="00503825"/>
    <w:rsid w:val="00503EF3"/>
    <w:rsid w:val="0050419D"/>
    <w:rsid w:val="00504319"/>
    <w:rsid w:val="005103A4"/>
    <w:rsid w:val="00514D8D"/>
    <w:rsid w:val="00515C09"/>
    <w:rsid w:val="00521FF4"/>
    <w:rsid w:val="00536E2E"/>
    <w:rsid w:val="00542B2A"/>
    <w:rsid w:val="00543B09"/>
    <w:rsid w:val="005515B5"/>
    <w:rsid w:val="00556A39"/>
    <w:rsid w:val="0056151D"/>
    <w:rsid w:val="005628D0"/>
    <w:rsid w:val="005652E0"/>
    <w:rsid w:val="005819AC"/>
    <w:rsid w:val="00585DBF"/>
    <w:rsid w:val="00592EC9"/>
    <w:rsid w:val="005974A6"/>
    <w:rsid w:val="005A71C8"/>
    <w:rsid w:val="005F0479"/>
    <w:rsid w:val="0060655B"/>
    <w:rsid w:val="006073E6"/>
    <w:rsid w:val="00612575"/>
    <w:rsid w:val="00612C1C"/>
    <w:rsid w:val="00616167"/>
    <w:rsid w:val="006319BB"/>
    <w:rsid w:val="0064607E"/>
    <w:rsid w:val="006501D5"/>
    <w:rsid w:val="00653EBA"/>
    <w:rsid w:val="0066279D"/>
    <w:rsid w:val="00664336"/>
    <w:rsid w:val="006C0B0C"/>
    <w:rsid w:val="006F5622"/>
    <w:rsid w:val="006F611C"/>
    <w:rsid w:val="006F7189"/>
    <w:rsid w:val="00701446"/>
    <w:rsid w:val="0071149F"/>
    <w:rsid w:val="00725487"/>
    <w:rsid w:val="007256AA"/>
    <w:rsid w:val="00754BF8"/>
    <w:rsid w:val="00757DFB"/>
    <w:rsid w:val="007624D9"/>
    <w:rsid w:val="0076646B"/>
    <w:rsid w:val="00772997"/>
    <w:rsid w:val="00782ED1"/>
    <w:rsid w:val="007A29F9"/>
    <w:rsid w:val="007A5713"/>
    <w:rsid w:val="007B1FF8"/>
    <w:rsid w:val="007C344F"/>
    <w:rsid w:val="007E47A2"/>
    <w:rsid w:val="007E608B"/>
    <w:rsid w:val="007F4661"/>
    <w:rsid w:val="00805245"/>
    <w:rsid w:val="00817662"/>
    <w:rsid w:val="00836A86"/>
    <w:rsid w:val="00844010"/>
    <w:rsid w:val="008878A3"/>
    <w:rsid w:val="00887906"/>
    <w:rsid w:val="00894F40"/>
    <w:rsid w:val="008B47FB"/>
    <w:rsid w:val="008B68DA"/>
    <w:rsid w:val="008B712D"/>
    <w:rsid w:val="008F4F49"/>
    <w:rsid w:val="00901B06"/>
    <w:rsid w:val="00917542"/>
    <w:rsid w:val="0092373C"/>
    <w:rsid w:val="0093554A"/>
    <w:rsid w:val="00960EC3"/>
    <w:rsid w:val="009806B2"/>
    <w:rsid w:val="00980D88"/>
    <w:rsid w:val="00985C99"/>
    <w:rsid w:val="00986E9A"/>
    <w:rsid w:val="009946E3"/>
    <w:rsid w:val="009A0432"/>
    <w:rsid w:val="009B1DFF"/>
    <w:rsid w:val="009B3F5A"/>
    <w:rsid w:val="009C5462"/>
    <w:rsid w:val="009D4ADF"/>
    <w:rsid w:val="009E4072"/>
    <w:rsid w:val="009E58F6"/>
    <w:rsid w:val="00A143F9"/>
    <w:rsid w:val="00A169AE"/>
    <w:rsid w:val="00A16B2E"/>
    <w:rsid w:val="00A33A8D"/>
    <w:rsid w:val="00A34FD3"/>
    <w:rsid w:val="00A42CE4"/>
    <w:rsid w:val="00A5379E"/>
    <w:rsid w:val="00A5394E"/>
    <w:rsid w:val="00A570B8"/>
    <w:rsid w:val="00A61575"/>
    <w:rsid w:val="00A67CC5"/>
    <w:rsid w:val="00A706FA"/>
    <w:rsid w:val="00A75831"/>
    <w:rsid w:val="00A83BB1"/>
    <w:rsid w:val="00A83EBE"/>
    <w:rsid w:val="00A8442C"/>
    <w:rsid w:val="00A85542"/>
    <w:rsid w:val="00A922CD"/>
    <w:rsid w:val="00A96CE1"/>
    <w:rsid w:val="00A9781E"/>
    <w:rsid w:val="00AC0DCC"/>
    <w:rsid w:val="00AD2587"/>
    <w:rsid w:val="00AF47F4"/>
    <w:rsid w:val="00B000B9"/>
    <w:rsid w:val="00B2033E"/>
    <w:rsid w:val="00B40D91"/>
    <w:rsid w:val="00B47C3E"/>
    <w:rsid w:val="00B6689A"/>
    <w:rsid w:val="00B74B16"/>
    <w:rsid w:val="00B76922"/>
    <w:rsid w:val="00B8131B"/>
    <w:rsid w:val="00B93476"/>
    <w:rsid w:val="00B967CF"/>
    <w:rsid w:val="00B97CC5"/>
    <w:rsid w:val="00BA7BA4"/>
    <w:rsid w:val="00BB71DB"/>
    <w:rsid w:val="00BC44BC"/>
    <w:rsid w:val="00BC6174"/>
    <w:rsid w:val="00BD4726"/>
    <w:rsid w:val="00BE1D8F"/>
    <w:rsid w:val="00BE293D"/>
    <w:rsid w:val="00BE6612"/>
    <w:rsid w:val="00C02D63"/>
    <w:rsid w:val="00C139C1"/>
    <w:rsid w:val="00C14D9F"/>
    <w:rsid w:val="00C14F40"/>
    <w:rsid w:val="00C22F70"/>
    <w:rsid w:val="00C35BFD"/>
    <w:rsid w:val="00C61FD9"/>
    <w:rsid w:val="00C86383"/>
    <w:rsid w:val="00C86FB5"/>
    <w:rsid w:val="00C9082B"/>
    <w:rsid w:val="00CD0F39"/>
    <w:rsid w:val="00CD52DE"/>
    <w:rsid w:val="00CF230A"/>
    <w:rsid w:val="00D019F0"/>
    <w:rsid w:val="00D025B2"/>
    <w:rsid w:val="00D17FB6"/>
    <w:rsid w:val="00D17FCC"/>
    <w:rsid w:val="00D30C26"/>
    <w:rsid w:val="00D70F41"/>
    <w:rsid w:val="00D7531F"/>
    <w:rsid w:val="00D9537F"/>
    <w:rsid w:val="00DA011A"/>
    <w:rsid w:val="00DA2F93"/>
    <w:rsid w:val="00DA7B2E"/>
    <w:rsid w:val="00DC4130"/>
    <w:rsid w:val="00DF4B5B"/>
    <w:rsid w:val="00DF5DB6"/>
    <w:rsid w:val="00DF7499"/>
    <w:rsid w:val="00E02F1A"/>
    <w:rsid w:val="00E035C2"/>
    <w:rsid w:val="00E2564E"/>
    <w:rsid w:val="00E5633A"/>
    <w:rsid w:val="00E60304"/>
    <w:rsid w:val="00E86F41"/>
    <w:rsid w:val="00E97217"/>
    <w:rsid w:val="00EA4997"/>
    <w:rsid w:val="00EA7731"/>
    <w:rsid w:val="00EB1436"/>
    <w:rsid w:val="00EB3CCC"/>
    <w:rsid w:val="00EB678C"/>
    <w:rsid w:val="00EB703F"/>
    <w:rsid w:val="00ED0F3E"/>
    <w:rsid w:val="00EE0EBB"/>
    <w:rsid w:val="00F143F1"/>
    <w:rsid w:val="00F30035"/>
    <w:rsid w:val="00F31C94"/>
    <w:rsid w:val="00F35189"/>
    <w:rsid w:val="00F50FFD"/>
    <w:rsid w:val="00F52961"/>
    <w:rsid w:val="00F62641"/>
    <w:rsid w:val="00F6587F"/>
    <w:rsid w:val="00F957E2"/>
    <w:rsid w:val="00FA2B37"/>
    <w:rsid w:val="00FC6595"/>
    <w:rsid w:val="00FC6E00"/>
    <w:rsid w:val="00FE1348"/>
    <w:rsid w:val="00FE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ahoma" w:hAnsi="Tahoma" w:cs="Estrangelo Edes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E7FA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7C3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ahoma" w:hAnsi="Tahoma" w:cs="Estrangelo Edes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E7FA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7C3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 C 183/2006</vt:lpstr>
    </vt:vector>
  </TitlesOfParts>
  <Company>MSp ČR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C 183/2006</dc:title>
  <dc:creator>PLASIL</dc:creator>
  <cp:lastModifiedBy>mhomolka</cp:lastModifiedBy>
  <cp:revision>2</cp:revision>
  <cp:lastPrinted>2017-07-04T04:33:00Z</cp:lastPrinted>
  <dcterms:created xsi:type="dcterms:W3CDTF">2017-07-20T06:14:00Z</dcterms:created>
  <dcterms:modified xsi:type="dcterms:W3CDTF">2017-07-20T06:14:00Z</dcterms:modified>
</cp:coreProperties>
</file>