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7B664B" w:rsidRDefault="007B664B" w:rsidP="00DF47C9">
      <w:pPr>
        <w:rPr>
          <w:rFonts w:ascii="Garamond" w:hAnsi="Garamond"/>
        </w:rPr>
      </w:pPr>
    </w:p>
    <w:p w:rsidR="003254D1" w:rsidRPr="007C5C80" w:rsidRDefault="003254D1" w:rsidP="00DF47C9">
      <w:pPr>
        <w:rPr>
          <w:rFonts w:ascii="Garamond" w:hAnsi="Garamond"/>
        </w:rPr>
      </w:pPr>
      <w:proofErr w:type="spellStart"/>
      <w:r w:rsidRPr="007C5C80">
        <w:rPr>
          <w:rFonts w:ascii="Garamond" w:hAnsi="Garamond"/>
        </w:rPr>
        <w:t>Sp</w:t>
      </w:r>
      <w:proofErr w:type="spellEnd"/>
      <w:r w:rsidRPr="007C5C80">
        <w:rPr>
          <w:rFonts w:ascii="Garamond" w:hAnsi="Garamond"/>
        </w:rPr>
        <w:t xml:space="preserve">. zn.: </w:t>
      </w:r>
      <w:proofErr w:type="spellStart"/>
      <w:r w:rsidRPr="007C5C80">
        <w:rPr>
          <w:rFonts w:ascii="Garamond" w:hAnsi="Garamond"/>
        </w:rPr>
        <w:t>Spr</w:t>
      </w:r>
      <w:proofErr w:type="spellEnd"/>
      <w:r w:rsidRPr="007C5C80">
        <w:rPr>
          <w:rFonts w:ascii="Garamond" w:hAnsi="Garamond"/>
        </w:rPr>
        <w:t xml:space="preserve"> </w:t>
      </w:r>
      <w:r w:rsidR="00070088">
        <w:rPr>
          <w:rFonts w:ascii="Garamond" w:hAnsi="Garamond"/>
        </w:rPr>
        <w:t>728</w:t>
      </w:r>
      <w:r w:rsidRPr="007C5C80">
        <w:rPr>
          <w:rFonts w:ascii="Garamond" w:hAnsi="Garamond"/>
        </w:rPr>
        <w:t>/201</w:t>
      </w:r>
      <w:r w:rsidR="007C5C80">
        <w:rPr>
          <w:rFonts w:ascii="Garamond" w:hAnsi="Garamond"/>
        </w:rPr>
        <w:t>7</w:t>
      </w: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>Cheb</w:t>
      </w:r>
      <w:r w:rsidR="0069047D">
        <w:rPr>
          <w:rFonts w:ascii="Garamond" w:hAnsi="Garamond"/>
        </w:rPr>
        <w:t xml:space="preserve"> 18. září</w:t>
      </w:r>
      <w:r w:rsidR="007C5C80">
        <w:rPr>
          <w:rFonts w:ascii="Garamond" w:hAnsi="Garamond"/>
        </w:rPr>
        <w:t xml:space="preserve"> 2017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A82408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7C5C80">
        <w:rPr>
          <w:rFonts w:ascii="Garamond" w:hAnsi="Garamond"/>
          <w:b/>
          <w:sz w:val="32"/>
          <w:szCs w:val="32"/>
        </w:rPr>
        <w:t>7</w:t>
      </w:r>
    </w:p>
    <w:p w:rsidR="003254D1" w:rsidRPr="007C5C80" w:rsidRDefault="003254D1" w:rsidP="00A72DC6">
      <w:pPr>
        <w:rPr>
          <w:rFonts w:ascii="Garamond" w:hAnsi="Garamond"/>
        </w:rPr>
      </w:pPr>
    </w:p>
    <w:p w:rsidR="007B664B" w:rsidRDefault="007B664B" w:rsidP="00A72DC6">
      <w:pPr>
        <w:rPr>
          <w:rFonts w:ascii="Garamond" w:hAnsi="Garamond"/>
        </w:rPr>
      </w:pPr>
    </w:p>
    <w:p w:rsidR="003254D1" w:rsidRDefault="003254D1" w:rsidP="00A72DC6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7C5C80"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</w:t>
      </w:r>
      <w:r w:rsidR="007474D3">
        <w:rPr>
          <w:rFonts w:ascii="Garamond" w:hAnsi="Garamond"/>
        </w:rPr>
        <w:t xml:space="preserve">s účinností ode dne následujícího po jeho projednání Soudcovskou radou, není-li dále uvedeno jinak, </w:t>
      </w:r>
      <w:r w:rsidR="002E1C19" w:rsidRPr="007C5C80">
        <w:rPr>
          <w:rFonts w:ascii="Garamond" w:hAnsi="Garamond"/>
        </w:rPr>
        <w:t>mění a doplňuje</w:t>
      </w:r>
      <w:r w:rsidRPr="007C5C80">
        <w:rPr>
          <w:rFonts w:ascii="Garamond" w:hAnsi="Garamond"/>
        </w:rPr>
        <w:t xml:space="preserve"> takto:</w:t>
      </w:r>
    </w:p>
    <w:p w:rsidR="0069047D" w:rsidRPr="0069047D" w:rsidRDefault="0069047D" w:rsidP="00A72DC6">
      <w:pPr>
        <w:rPr>
          <w:rFonts w:ascii="Garamond" w:hAnsi="Garamond"/>
        </w:rPr>
      </w:pPr>
    </w:p>
    <w:p w:rsidR="0069047D" w:rsidRPr="0069047D" w:rsidRDefault="0069047D" w:rsidP="0069047D">
      <w:pPr>
        <w:jc w:val="both"/>
        <w:rPr>
          <w:rFonts w:ascii="Garamond" w:hAnsi="Garamond"/>
        </w:rPr>
      </w:pPr>
      <w:r w:rsidRPr="0069047D">
        <w:rPr>
          <w:rFonts w:ascii="Garamond" w:hAnsi="Garamond"/>
        </w:rPr>
        <w:t>1) V části IV.</w:t>
      </w:r>
      <w:r>
        <w:rPr>
          <w:rFonts w:ascii="Garamond" w:hAnsi="Garamond"/>
        </w:rPr>
        <w:t xml:space="preserve"> </w:t>
      </w:r>
      <w:r w:rsidR="000F4290">
        <w:rPr>
          <w:rFonts w:ascii="Garamond" w:hAnsi="Garamond"/>
        </w:rPr>
        <w:t>písm.</w:t>
      </w:r>
      <w:r>
        <w:rPr>
          <w:rFonts w:ascii="Garamond" w:hAnsi="Garamond"/>
        </w:rPr>
        <w:t xml:space="preserve"> </w:t>
      </w:r>
      <w:r w:rsidRPr="0069047D">
        <w:rPr>
          <w:rFonts w:ascii="Garamond" w:hAnsi="Garamond"/>
        </w:rPr>
        <w:t>A</w:t>
      </w:r>
      <w:r>
        <w:rPr>
          <w:rFonts w:ascii="Garamond" w:hAnsi="Garamond"/>
        </w:rPr>
        <w:t>)</w:t>
      </w:r>
      <w:r w:rsidRPr="0069047D">
        <w:rPr>
          <w:rFonts w:ascii="Garamond" w:hAnsi="Garamond"/>
        </w:rPr>
        <w:t xml:space="preserve"> se mění takto: </w:t>
      </w:r>
    </w:p>
    <w:p w:rsidR="0069047D" w:rsidRDefault="0069047D" w:rsidP="0069047D">
      <w:pPr>
        <w:ind w:left="426" w:hanging="66"/>
        <w:jc w:val="both"/>
        <w:rPr>
          <w:rFonts w:ascii="Garamond" w:hAnsi="Garamond"/>
        </w:rPr>
      </w:pPr>
      <w:r w:rsidRPr="0069047D">
        <w:rPr>
          <w:rFonts w:ascii="Garamond" w:hAnsi="Garamond"/>
        </w:rPr>
        <w:t xml:space="preserve">a) v soudním oddělení </w:t>
      </w:r>
      <w:r>
        <w:rPr>
          <w:rFonts w:ascii="Garamond" w:hAnsi="Garamond"/>
        </w:rPr>
        <w:t>2</w:t>
      </w:r>
      <w:r w:rsidRPr="0069047D">
        <w:rPr>
          <w:rFonts w:ascii="Garamond" w:hAnsi="Garamond"/>
        </w:rPr>
        <w:t xml:space="preserve"> T </w:t>
      </w:r>
      <w:r>
        <w:rPr>
          <w:rFonts w:ascii="Garamond" w:hAnsi="Garamond"/>
        </w:rPr>
        <w:t xml:space="preserve">se vypouští zařazení Bc. Martiny </w:t>
      </w:r>
      <w:proofErr w:type="spellStart"/>
      <w:r>
        <w:rPr>
          <w:rFonts w:ascii="Garamond" w:hAnsi="Garamond"/>
        </w:rPr>
        <w:t>Duffkové</w:t>
      </w:r>
      <w:proofErr w:type="spellEnd"/>
      <w:r>
        <w:rPr>
          <w:rFonts w:ascii="Garamond" w:hAnsi="Garamond"/>
        </w:rPr>
        <w:t>, protokolující úřednice a rejstříkové vedoucí a Jany Nováčkové, rejstříkové vedoucí.</w:t>
      </w:r>
    </w:p>
    <w:p w:rsidR="0069047D" w:rsidRDefault="0069047D" w:rsidP="0069047D">
      <w:pPr>
        <w:ind w:left="426" w:hanging="66"/>
        <w:jc w:val="both"/>
        <w:rPr>
          <w:rFonts w:ascii="Garamond" w:hAnsi="Garamond"/>
        </w:rPr>
      </w:pPr>
    </w:p>
    <w:p w:rsidR="0069047D" w:rsidRPr="0069047D" w:rsidRDefault="0069047D" w:rsidP="0069047D">
      <w:pPr>
        <w:ind w:left="426" w:hanging="66"/>
        <w:rPr>
          <w:rFonts w:ascii="Garamond" w:hAnsi="Garamond"/>
        </w:rPr>
      </w:pPr>
      <w:r w:rsidRPr="0069047D">
        <w:rPr>
          <w:rFonts w:ascii="Garamond" w:hAnsi="Garamond"/>
        </w:rPr>
        <w:t>b) do soudního oddělení 2 T se nově zařazuje Iv</w:t>
      </w:r>
      <w:r>
        <w:rPr>
          <w:rFonts w:ascii="Garamond" w:hAnsi="Garamond"/>
        </w:rPr>
        <w:t>ana</w:t>
      </w:r>
      <w:r w:rsidRPr="0069047D">
        <w:rPr>
          <w:rFonts w:ascii="Garamond" w:hAnsi="Garamond"/>
        </w:rPr>
        <w:t xml:space="preserve"> Skočilov</w:t>
      </w:r>
      <w:r>
        <w:rPr>
          <w:rFonts w:ascii="Garamond" w:hAnsi="Garamond"/>
        </w:rPr>
        <w:t>á</w:t>
      </w:r>
      <w:r w:rsidRPr="0069047D">
        <w:rPr>
          <w:rFonts w:ascii="Garamond" w:hAnsi="Garamond"/>
        </w:rPr>
        <w:t xml:space="preserve"> jako rejstříkovou vedoucí </w:t>
      </w:r>
      <w:r>
        <w:rPr>
          <w:rFonts w:ascii="Garamond" w:hAnsi="Garamond"/>
        </w:rPr>
        <w:t xml:space="preserve">a současně se vypouští její zařazení v soudních odděleních </w:t>
      </w:r>
      <w:r w:rsidRPr="0069047D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Pr="0069047D">
        <w:rPr>
          <w:rFonts w:ascii="Garamond" w:hAnsi="Garamond"/>
        </w:rPr>
        <w:t>T a  7</w:t>
      </w:r>
      <w:r>
        <w:rPr>
          <w:rFonts w:ascii="Garamond" w:hAnsi="Garamond"/>
        </w:rPr>
        <w:t xml:space="preserve"> </w:t>
      </w:r>
      <w:r w:rsidRPr="0069047D">
        <w:rPr>
          <w:rFonts w:ascii="Garamond" w:hAnsi="Garamond"/>
        </w:rPr>
        <w:t>T</w:t>
      </w:r>
      <w:r>
        <w:rPr>
          <w:rFonts w:ascii="Garamond" w:hAnsi="Garamond"/>
        </w:rPr>
        <w:t>.</w:t>
      </w:r>
    </w:p>
    <w:p w:rsidR="0069047D" w:rsidRPr="0069047D" w:rsidRDefault="0069047D" w:rsidP="0069047D">
      <w:pPr>
        <w:ind w:left="426" w:hanging="66"/>
        <w:jc w:val="both"/>
        <w:rPr>
          <w:rFonts w:ascii="Garamond" w:hAnsi="Garamond"/>
        </w:rPr>
      </w:pPr>
    </w:p>
    <w:p w:rsidR="0069047D" w:rsidRDefault="0069047D" w:rsidP="0069047D">
      <w:pPr>
        <w:ind w:left="426" w:hanging="66"/>
        <w:rPr>
          <w:rFonts w:ascii="Garamond" w:hAnsi="Garamond"/>
        </w:rPr>
      </w:pPr>
      <w:r>
        <w:rPr>
          <w:rFonts w:ascii="Garamond" w:hAnsi="Garamond"/>
        </w:rPr>
        <w:t>c) do soudního oddělení 2 T se nově zařazuje Vendula Samcová jako protokolující úřednice, která současně zůstává v soudním oddělení 6 T jako rejstříková vedoucí.</w:t>
      </w:r>
    </w:p>
    <w:p w:rsidR="000F4290" w:rsidRDefault="000F4290" w:rsidP="0069047D">
      <w:pPr>
        <w:ind w:left="426" w:hanging="66"/>
        <w:rPr>
          <w:rFonts w:ascii="Garamond" w:hAnsi="Garamond"/>
        </w:rPr>
      </w:pPr>
    </w:p>
    <w:p w:rsidR="000F4290" w:rsidRDefault="000F4290" w:rsidP="0069047D">
      <w:pPr>
        <w:ind w:left="426" w:hanging="66"/>
        <w:rPr>
          <w:rFonts w:ascii="Garamond" w:hAnsi="Garamond"/>
        </w:rPr>
      </w:pPr>
      <w:r>
        <w:rPr>
          <w:rFonts w:ascii="Garamond" w:hAnsi="Garamond"/>
        </w:rPr>
        <w:t xml:space="preserve">d) do soudního oddělení 7 T se zařazuje přísedící Jakub </w:t>
      </w:r>
      <w:proofErr w:type="spellStart"/>
      <w:r>
        <w:rPr>
          <w:rFonts w:ascii="Garamond" w:hAnsi="Garamond"/>
        </w:rPr>
        <w:t>Kapic</w:t>
      </w:r>
      <w:proofErr w:type="spellEnd"/>
      <w:r>
        <w:rPr>
          <w:rFonts w:ascii="Garamond" w:hAnsi="Garamond"/>
        </w:rPr>
        <w:t>.</w:t>
      </w:r>
    </w:p>
    <w:p w:rsidR="000F4290" w:rsidRDefault="000F4290" w:rsidP="0069047D">
      <w:pPr>
        <w:ind w:left="426" w:hanging="66"/>
        <w:rPr>
          <w:rFonts w:ascii="Garamond" w:hAnsi="Garamond"/>
        </w:rPr>
      </w:pPr>
    </w:p>
    <w:p w:rsidR="000F4290" w:rsidRDefault="000F4290" w:rsidP="000F4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Pr="0069047D">
        <w:rPr>
          <w:rFonts w:ascii="Garamond" w:hAnsi="Garamond"/>
        </w:rPr>
        <w:t>) V části IV.</w:t>
      </w:r>
      <w:r>
        <w:rPr>
          <w:rFonts w:ascii="Garamond" w:hAnsi="Garamond"/>
        </w:rPr>
        <w:t xml:space="preserve"> písm. B) bodu 1. </w:t>
      </w:r>
      <w:r w:rsidRPr="0069047D">
        <w:rPr>
          <w:rFonts w:ascii="Garamond" w:hAnsi="Garamond"/>
        </w:rPr>
        <w:t xml:space="preserve">se </w:t>
      </w:r>
      <w:r>
        <w:rPr>
          <w:rFonts w:ascii="Garamond" w:hAnsi="Garamond"/>
        </w:rPr>
        <w:t>vypouští zařazení JUDr. Ing. Jiřího Hlaváčka vyššího soudního úředníka pro soudní oddělení 3, 6 a 7 T.</w:t>
      </w:r>
    </w:p>
    <w:p w:rsidR="000F4290" w:rsidRDefault="000F4290" w:rsidP="000F4290">
      <w:pPr>
        <w:ind w:left="426" w:hanging="426"/>
        <w:jc w:val="both"/>
        <w:rPr>
          <w:rFonts w:ascii="Garamond" w:hAnsi="Garamond"/>
        </w:rPr>
      </w:pPr>
    </w:p>
    <w:p w:rsidR="000F4290" w:rsidRPr="0069047D" w:rsidRDefault="000F4290" w:rsidP="000F4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3) V části V. písm. </w:t>
      </w:r>
      <w:r w:rsidR="00725736">
        <w:rPr>
          <w:rFonts w:ascii="Garamond" w:hAnsi="Garamond"/>
        </w:rPr>
        <w:t>A</w:t>
      </w:r>
      <w:r>
        <w:rPr>
          <w:rFonts w:ascii="Garamond" w:hAnsi="Garamond"/>
        </w:rPr>
        <w:t xml:space="preserve">) </w:t>
      </w:r>
      <w:r w:rsidR="00725736">
        <w:rPr>
          <w:rFonts w:ascii="Garamond" w:hAnsi="Garamond"/>
        </w:rPr>
        <w:t xml:space="preserve">se mění tak, že </w:t>
      </w:r>
      <w:r>
        <w:rPr>
          <w:rFonts w:ascii="Garamond" w:hAnsi="Garamond"/>
        </w:rPr>
        <w:t xml:space="preserve">se do soudního oddělení 16 C nově zařazují přísedící Bc. </w:t>
      </w:r>
      <w:proofErr w:type="spellStart"/>
      <w:r>
        <w:rPr>
          <w:rFonts w:ascii="Garamond" w:hAnsi="Garamond"/>
        </w:rPr>
        <w:t>Sonia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Sudimacová</w:t>
      </w:r>
      <w:proofErr w:type="spellEnd"/>
      <w:r>
        <w:rPr>
          <w:rFonts w:ascii="Garamond" w:hAnsi="Garamond"/>
        </w:rPr>
        <w:t xml:space="preserve">, Jaroslava </w:t>
      </w:r>
      <w:proofErr w:type="spellStart"/>
      <w:r>
        <w:rPr>
          <w:rFonts w:ascii="Garamond" w:hAnsi="Garamond"/>
        </w:rPr>
        <w:t>Markušová</w:t>
      </w:r>
      <w:proofErr w:type="spellEnd"/>
      <w:r>
        <w:rPr>
          <w:rFonts w:ascii="Garamond" w:hAnsi="Garamond"/>
        </w:rPr>
        <w:t xml:space="preserve">, Ladislav </w:t>
      </w:r>
      <w:proofErr w:type="spellStart"/>
      <w:r>
        <w:rPr>
          <w:rFonts w:ascii="Garamond" w:hAnsi="Garamond"/>
        </w:rPr>
        <w:t>Vavřínek</w:t>
      </w:r>
      <w:proofErr w:type="spellEnd"/>
      <w:r>
        <w:rPr>
          <w:rFonts w:ascii="Garamond" w:hAnsi="Garamond"/>
        </w:rPr>
        <w:t xml:space="preserve"> a Radek </w:t>
      </w:r>
      <w:proofErr w:type="spellStart"/>
      <w:r>
        <w:rPr>
          <w:rFonts w:ascii="Garamond" w:hAnsi="Garamond"/>
        </w:rPr>
        <w:t>Stříbrský</w:t>
      </w:r>
      <w:proofErr w:type="spellEnd"/>
      <w:r>
        <w:rPr>
          <w:rFonts w:ascii="Garamond" w:hAnsi="Garamond"/>
        </w:rPr>
        <w:t xml:space="preserve">. Naproti tomu se v tomto soudním oddělení vypouští zařazení přísedících Petra Hurta, Ladislava </w:t>
      </w:r>
      <w:proofErr w:type="spellStart"/>
      <w:r>
        <w:rPr>
          <w:rFonts w:ascii="Garamond" w:hAnsi="Garamond"/>
        </w:rPr>
        <w:t>Fofoňky</w:t>
      </w:r>
      <w:proofErr w:type="spellEnd"/>
      <w:r>
        <w:rPr>
          <w:rFonts w:ascii="Garamond" w:hAnsi="Garamond"/>
        </w:rPr>
        <w:t xml:space="preserve"> a Evy </w:t>
      </w:r>
      <w:proofErr w:type="spellStart"/>
      <w:r>
        <w:rPr>
          <w:rFonts w:ascii="Garamond" w:hAnsi="Garamond"/>
        </w:rPr>
        <w:t>Nejedlíkové</w:t>
      </w:r>
      <w:proofErr w:type="spellEnd"/>
      <w:r>
        <w:rPr>
          <w:rFonts w:ascii="Garamond" w:hAnsi="Garamond"/>
        </w:rPr>
        <w:t xml:space="preserve">. </w:t>
      </w:r>
    </w:p>
    <w:p w:rsidR="00725736" w:rsidRDefault="00725736" w:rsidP="00725736">
      <w:pPr>
        <w:rPr>
          <w:rFonts w:ascii="Garamond" w:hAnsi="Garamond"/>
        </w:rPr>
      </w:pPr>
    </w:p>
    <w:p w:rsidR="00725736" w:rsidRDefault="00725736" w:rsidP="00725736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4) V části V. písm. B) se mění takto:</w:t>
      </w:r>
    </w:p>
    <w:p w:rsidR="00725736" w:rsidRDefault="00725736" w:rsidP="00725736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a) s</w:t>
      </w:r>
      <w:r w:rsidRPr="00725736">
        <w:rPr>
          <w:rFonts w:ascii="Garamond" w:hAnsi="Garamond"/>
        </w:rPr>
        <w:t xml:space="preserve"> účinností ode dne následujícího po skončení pracovního poměru rejstříkové vedoucí Nely </w:t>
      </w:r>
      <w:proofErr w:type="spellStart"/>
      <w:r w:rsidRPr="00725736">
        <w:rPr>
          <w:rFonts w:ascii="Garamond" w:hAnsi="Garamond"/>
        </w:rPr>
        <w:t>Bechynské</w:t>
      </w:r>
      <w:proofErr w:type="spellEnd"/>
      <w:r w:rsidRPr="0072573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 </w:t>
      </w:r>
      <w:r w:rsidRPr="00725736">
        <w:rPr>
          <w:rFonts w:ascii="Garamond" w:hAnsi="Garamond"/>
        </w:rPr>
        <w:t xml:space="preserve">do oddělení 11 C </w:t>
      </w:r>
      <w:r>
        <w:rPr>
          <w:rFonts w:ascii="Garamond" w:hAnsi="Garamond"/>
        </w:rPr>
        <w:t xml:space="preserve">nově zařazuje </w:t>
      </w:r>
      <w:r w:rsidRPr="00725736">
        <w:rPr>
          <w:rFonts w:ascii="Garamond" w:hAnsi="Garamond"/>
        </w:rPr>
        <w:t>rejstříková vedoucí Veronika Záhorková</w:t>
      </w:r>
      <w:r>
        <w:rPr>
          <w:rFonts w:ascii="Garamond" w:hAnsi="Garamond"/>
        </w:rPr>
        <w:t>.</w:t>
      </w:r>
    </w:p>
    <w:p w:rsidR="00725736" w:rsidRDefault="00725736" w:rsidP="00725736">
      <w:pPr>
        <w:rPr>
          <w:rFonts w:ascii="Garamond" w:hAnsi="Garamond"/>
        </w:rPr>
      </w:pPr>
    </w:p>
    <w:p w:rsidR="00725736" w:rsidRDefault="00725736" w:rsidP="00725736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s účinností ode dne následujícího po skončení pracovního poměru rejstříkové vedoucí Nely Bechyňské se </w:t>
      </w:r>
      <w:r w:rsidRPr="00725736">
        <w:rPr>
          <w:rFonts w:ascii="Garamond" w:hAnsi="Garamond"/>
        </w:rPr>
        <w:t>u vedoucí civilního oddělení Lenky Osinkové dopl</w:t>
      </w:r>
      <w:r>
        <w:rPr>
          <w:rFonts w:ascii="Garamond" w:hAnsi="Garamond"/>
        </w:rPr>
        <w:t xml:space="preserve">ňuje věta: „ a </w:t>
      </w:r>
      <w:r w:rsidRPr="00725736">
        <w:rPr>
          <w:rFonts w:ascii="Garamond" w:hAnsi="Garamond"/>
        </w:rPr>
        <w:t>vykonává práce vedoucí kan</w:t>
      </w:r>
      <w:r>
        <w:rPr>
          <w:rFonts w:ascii="Garamond" w:hAnsi="Garamond"/>
        </w:rPr>
        <w:t xml:space="preserve">celáře pro oddělení 13 C a 20 C. </w:t>
      </w:r>
    </w:p>
    <w:p w:rsidR="00725736" w:rsidRDefault="00725736" w:rsidP="00725736">
      <w:pPr>
        <w:rPr>
          <w:rFonts w:ascii="Garamond" w:hAnsi="Garamond"/>
        </w:rPr>
      </w:pPr>
    </w:p>
    <w:p w:rsidR="00725736" w:rsidRDefault="00725736" w:rsidP="00725736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0F4290" w:rsidRPr="00725736">
        <w:rPr>
          <w:rFonts w:ascii="Garamond" w:hAnsi="Garamond"/>
        </w:rPr>
        <w:t xml:space="preserve">)  </w:t>
      </w:r>
      <w:r w:rsidR="00A15193" w:rsidRPr="00725736">
        <w:rPr>
          <w:rFonts w:ascii="Garamond" w:hAnsi="Garamond"/>
        </w:rPr>
        <w:t>Příloha č. 1 se doplňuje</w:t>
      </w:r>
      <w:r>
        <w:rPr>
          <w:rFonts w:ascii="Garamond" w:hAnsi="Garamond"/>
        </w:rPr>
        <w:t>:</w:t>
      </w:r>
    </w:p>
    <w:p w:rsidR="00F22AA7" w:rsidRDefault="00725736" w:rsidP="00725736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a)</w:t>
      </w:r>
      <w:r w:rsidR="00A15193" w:rsidRPr="00725736">
        <w:rPr>
          <w:rFonts w:ascii="Garamond" w:hAnsi="Garamond"/>
        </w:rPr>
        <w:t xml:space="preserve"> v bodě </w:t>
      </w:r>
      <w:r w:rsidR="00A82408" w:rsidRPr="00725736">
        <w:rPr>
          <w:rFonts w:ascii="Garamond" w:hAnsi="Garamond"/>
        </w:rPr>
        <w:t>2</w:t>
      </w:r>
      <w:r w:rsidR="00A15193" w:rsidRPr="00725736">
        <w:rPr>
          <w:rFonts w:ascii="Garamond" w:hAnsi="Garamond"/>
        </w:rPr>
        <w:t>. (přístup do CE</w:t>
      </w:r>
      <w:r w:rsidR="00A82408" w:rsidRPr="00725736">
        <w:rPr>
          <w:rFonts w:ascii="Garamond" w:hAnsi="Garamond"/>
        </w:rPr>
        <w:t>S</w:t>
      </w:r>
      <w:r w:rsidR="00A15193" w:rsidRPr="00725736">
        <w:rPr>
          <w:rFonts w:ascii="Garamond" w:hAnsi="Garamond"/>
        </w:rPr>
        <w:t xml:space="preserve">O) tak, že tento se zřizuje pro </w:t>
      </w:r>
      <w:r w:rsidR="00A95338" w:rsidRPr="00725736">
        <w:rPr>
          <w:rFonts w:ascii="Garamond" w:hAnsi="Garamond"/>
        </w:rPr>
        <w:t>Martinu</w:t>
      </w:r>
      <w:r w:rsidR="00A95338">
        <w:rPr>
          <w:rFonts w:ascii="Garamond" w:hAnsi="Garamond"/>
        </w:rPr>
        <w:t xml:space="preserve"> Samkovou</w:t>
      </w:r>
      <w:r w:rsidR="00A82408">
        <w:rPr>
          <w:rFonts w:ascii="Garamond" w:hAnsi="Garamond"/>
        </w:rPr>
        <w:t>.</w:t>
      </w:r>
    </w:p>
    <w:p w:rsidR="00A95338" w:rsidRDefault="00A95338" w:rsidP="00A95338">
      <w:pPr>
        <w:pStyle w:val="Odstavecseseznamem"/>
        <w:jc w:val="both"/>
        <w:rPr>
          <w:rFonts w:ascii="Garamond" w:hAnsi="Garamond"/>
        </w:rPr>
      </w:pPr>
    </w:p>
    <w:p w:rsidR="00A95338" w:rsidRPr="007474D3" w:rsidRDefault="00725736" w:rsidP="00725736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A95338" w:rsidRPr="007474D3">
        <w:rPr>
          <w:rFonts w:ascii="Garamond" w:hAnsi="Garamond"/>
        </w:rPr>
        <w:t>v bodě 1. (přístup do CEO)</w:t>
      </w:r>
      <w:r w:rsidR="00E87C0A" w:rsidRPr="007474D3">
        <w:rPr>
          <w:rFonts w:ascii="Garamond" w:hAnsi="Garamond"/>
        </w:rPr>
        <w:t xml:space="preserve"> a v bodě 3 (přístup do CEVO)</w:t>
      </w:r>
      <w:r w:rsidR="00A95338" w:rsidRPr="007474D3">
        <w:rPr>
          <w:rFonts w:ascii="Garamond" w:hAnsi="Garamond"/>
        </w:rPr>
        <w:t xml:space="preserve"> tak, že tento se zřizuje pro Martinu Samkovou.</w:t>
      </w:r>
    </w:p>
    <w:p w:rsidR="00845708" w:rsidRPr="00E87C0A" w:rsidRDefault="00845708" w:rsidP="00E87C0A">
      <w:pPr>
        <w:rPr>
          <w:rFonts w:ascii="Garamond" w:hAnsi="Garamond"/>
        </w:rPr>
      </w:pPr>
    </w:p>
    <w:p w:rsidR="00845708" w:rsidRPr="007474D3" w:rsidRDefault="00725736" w:rsidP="00725736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c) </w:t>
      </w:r>
      <w:r w:rsidR="00845708" w:rsidRPr="007474D3">
        <w:rPr>
          <w:rFonts w:ascii="Garamond" w:hAnsi="Garamond"/>
        </w:rPr>
        <w:t xml:space="preserve">v bodech 1., 2., 3. a 4. upravuje tak, že přístupy do CEO, CESO, CEVO a ISZR se odebírají Bc. Martině </w:t>
      </w:r>
      <w:proofErr w:type="spellStart"/>
      <w:r w:rsidR="00845708" w:rsidRPr="007474D3">
        <w:rPr>
          <w:rFonts w:ascii="Garamond" w:hAnsi="Garamond"/>
        </w:rPr>
        <w:t>Duffkové</w:t>
      </w:r>
      <w:proofErr w:type="spellEnd"/>
      <w:r w:rsidR="00845708" w:rsidRPr="007474D3">
        <w:rPr>
          <w:rFonts w:ascii="Garamond" w:hAnsi="Garamond"/>
        </w:rPr>
        <w:t xml:space="preserve"> a Janě Nováčkové.</w:t>
      </w:r>
    </w:p>
    <w:p w:rsidR="00E87C0A" w:rsidRPr="00E87C0A" w:rsidRDefault="00E87C0A" w:rsidP="00E87C0A">
      <w:pPr>
        <w:pStyle w:val="Odstavecseseznamem"/>
        <w:rPr>
          <w:rFonts w:ascii="Garamond" w:hAnsi="Garamond"/>
        </w:rPr>
      </w:pPr>
    </w:p>
    <w:p w:rsidR="00725736" w:rsidRDefault="00725736" w:rsidP="00725736">
      <w:pPr>
        <w:ind w:left="284" w:firstLine="142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d) </w:t>
      </w:r>
      <w:r w:rsidR="00E87C0A" w:rsidRPr="007474D3">
        <w:rPr>
          <w:rFonts w:ascii="Garamond" w:hAnsi="Garamond"/>
        </w:rPr>
        <w:t>v bodech 1., 3. a 4. upravuje tak, že přístupy do CEO, CEVO a ISZR se s účinností od</w:t>
      </w:r>
      <w:r>
        <w:rPr>
          <w:rFonts w:ascii="Garamond" w:hAnsi="Garamond"/>
        </w:rPr>
        <w:t xml:space="preserve">e </w:t>
      </w:r>
    </w:p>
    <w:p w:rsidR="00E87C0A" w:rsidRPr="007474D3" w:rsidRDefault="00725736" w:rsidP="00725736">
      <w:pPr>
        <w:ind w:left="284" w:firstLine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následujícího po skončení jejího pracovního poměru </w:t>
      </w:r>
      <w:r w:rsidR="00E87C0A" w:rsidRPr="007474D3">
        <w:rPr>
          <w:rFonts w:ascii="Garamond" w:hAnsi="Garamond"/>
        </w:rPr>
        <w:t xml:space="preserve">odebírají Nele </w:t>
      </w:r>
      <w:proofErr w:type="spellStart"/>
      <w:r w:rsidR="00E87C0A" w:rsidRPr="007474D3">
        <w:rPr>
          <w:rFonts w:ascii="Garamond" w:hAnsi="Garamond"/>
        </w:rPr>
        <w:t>Bechynské</w:t>
      </w:r>
      <w:proofErr w:type="spellEnd"/>
      <w:r w:rsidR="00E87C0A" w:rsidRPr="007474D3">
        <w:rPr>
          <w:rFonts w:ascii="Garamond" w:hAnsi="Garamond"/>
        </w:rPr>
        <w:t>.</w:t>
      </w:r>
    </w:p>
    <w:p w:rsidR="00210C71" w:rsidRPr="00210C71" w:rsidRDefault="00210C71" w:rsidP="00210C71">
      <w:pPr>
        <w:pStyle w:val="Odstavecseseznamem"/>
        <w:rPr>
          <w:rFonts w:ascii="Garamond" w:hAnsi="Garamond"/>
        </w:rPr>
      </w:pPr>
    </w:p>
    <w:p w:rsidR="00A82408" w:rsidRPr="007474D3" w:rsidRDefault="00725736" w:rsidP="007B664B">
      <w:pPr>
        <w:ind w:left="284" w:firstLine="142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e) </w:t>
      </w:r>
      <w:r w:rsidR="00210C71" w:rsidRPr="007474D3">
        <w:rPr>
          <w:rFonts w:ascii="Garamond" w:hAnsi="Garamond"/>
        </w:rPr>
        <w:t>v bodě 5. (přístup do KN) tak, že tento se zřizuje pro Mgr. Petru Nezbedovou.</w:t>
      </w:r>
    </w:p>
    <w:p w:rsidR="00A82408" w:rsidRPr="00A82408" w:rsidRDefault="00A82408" w:rsidP="00A82408">
      <w:pPr>
        <w:jc w:val="both"/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070088">
        <w:rPr>
          <w:rFonts w:ascii="Garamond" w:hAnsi="Garamond"/>
        </w:rPr>
        <w:t xml:space="preserve"> dne 21.9.2017.</w:t>
      </w: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070088" w:rsidRDefault="003254D1" w:rsidP="00070088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070088">
        <w:rPr>
          <w:rFonts w:ascii="Garamond" w:hAnsi="Garamond"/>
        </w:rPr>
        <w:t>,v.r.</w:t>
      </w:r>
    </w:p>
    <w:p w:rsidR="00B4355E" w:rsidRDefault="00C20D4A" w:rsidP="00070088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070088" w:rsidRDefault="00070088" w:rsidP="00070088">
      <w:pPr>
        <w:rPr>
          <w:rFonts w:ascii="Garamond" w:hAnsi="Garamond"/>
        </w:rPr>
      </w:pPr>
    </w:p>
    <w:p w:rsidR="00070088" w:rsidRDefault="00070088" w:rsidP="00070088">
      <w:pPr>
        <w:rPr>
          <w:rFonts w:ascii="Garamond" w:hAnsi="Garamond"/>
        </w:rPr>
      </w:pPr>
    </w:p>
    <w:p w:rsidR="00070088" w:rsidRDefault="00070088" w:rsidP="00070088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070088" w:rsidRPr="007C5C80" w:rsidRDefault="00070088" w:rsidP="00070088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070088" w:rsidRPr="007C5C80" w:rsidSect="007B664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5C7" w:rsidRDefault="00B965C7" w:rsidP="00EA2CD8">
      <w:r>
        <w:separator/>
      </w:r>
    </w:p>
  </w:endnote>
  <w:endnote w:type="continuationSeparator" w:id="0">
    <w:p w:rsidR="00B965C7" w:rsidRDefault="00B965C7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3D159D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3D159D" w:rsidRPr="00EA2CD8">
      <w:rPr>
        <w:sz w:val="18"/>
        <w:szCs w:val="18"/>
      </w:rPr>
      <w:fldChar w:fldCharType="separate"/>
    </w:r>
    <w:r w:rsidR="00070088">
      <w:rPr>
        <w:noProof/>
        <w:sz w:val="18"/>
        <w:szCs w:val="18"/>
      </w:rPr>
      <w:t>2</w:t>
    </w:r>
    <w:r w:rsidR="003D159D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5C7" w:rsidRDefault="00B965C7" w:rsidP="00EA2CD8">
      <w:r>
        <w:separator/>
      </w:r>
    </w:p>
  </w:footnote>
  <w:footnote w:type="continuationSeparator" w:id="0">
    <w:p w:rsidR="00B965C7" w:rsidRDefault="00B965C7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0F8809F5"/>
    <w:multiLevelType w:val="hybridMultilevel"/>
    <w:tmpl w:val="48A453E2"/>
    <w:lvl w:ilvl="0" w:tplc="84D8DC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24D23"/>
    <w:multiLevelType w:val="hybridMultilevel"/>
    <w:tmpl w:val="1A4630FC"/>
    <w:lvl w:ilvl="0" w:tplc="1CDCA7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27D96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0"/>
  </w:num>
  <w:num w:numId="5">
    <w:abstractNumId w:val="8"/>
  </w:num>
  <w:num w:numId="6">
    <w:abstractNumId w:val="17"/>
  </w:num>
  <w:num w:numId="7">
    <w:abstractNumId w:val="16"/>
  </w:num>
  <w:num w:numId="8">
    <w:abstractNumId w:val="2"/>
  </w:num>
  <w:num w:numId="9">
    <w:abstractNumId w:val="15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8"/>
  </w:num>
  <w:num w:numId="16">
    <w:abstractNumId w:val="3"/>
  </w:num>
  <w:num w:numId="17">
    <w:abstractNumId w:val="6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15CBA"/>
    <w:rsid w:val="000168FD"/>
    <w:rsid w:val="00026F75"/>
    <w:rsid w:val="000309E3"/>
    <w:rsid w:val="00042740"/>
    <w:rsid w:val="000471EC"/>
    <w:rsid w:val="00050902"/>
    <w:rsid w:val="00070088"/>
    <w:rsid w:val="000716F3"/>
    <w:rsid w:val="00072F52"/>
    <w:rsid w:val="00092BB0"/>
    <w:rsid w:val="000A33E0"/>
    <w:rsid w:val="000B1540"/>
    <w:rsid w:val="000B704A"/>
    <w:rsid w:val="000F4290"/>
    <w:rsid w:val="00115AD0"/>
    <w:rsid w:val="00140A17"/>
    <w:rsid w:val="00144611"/>
    <w:rsid w:val="00197848"/>
    <w:rsid w:val="001C048B"/>
    <w:rsid w:val="001C4FEB"/>
    <w:rsid w:val="001E3BB4"/>
    <w:rsid w:val="001F13C2"/>
    <w:rsid w:val="00200EE1"/>
    <w:rsid w:val="00210C71"/>
    <w:rsid w:val="00234993"/>
    <w:rsid w:val="00244D5C"/>
    <w:rsid w:val="002530CD"/>
    <w:rsid w:val="00254C93"/>
    <w:rsid w:val="00257D47"/>
    <w:rsid w:val="00271831"/>
    <w:rsid w:val="00280404"/>
    <w:rsid w:val="00284163"/>
    <w:rsid w:val="002956D6"/>
    <w:rsid w:val="002A49F0"/>
    <w:rsid w:val="002B5584"/>
    <w:rsid w:val="002D1118"/>
    <w:rsid w:val="002D186A"/>
    <w:rsid w:val="002E1C19"/>
    <w:rsid w:val="002F55B3"/>
    <w:rsid w:val="00314298"/>
    <w:rsid w:val="003174AB"/>
    <w:rsid w:val="003254D1"/>
    <w:rsid w:val="003365F6"/>
    <w:rsid w:val="00346F8B"/>
    <w:rsid w:val="0036283A"/>
    <w:rsid w:val="00367CF8"/>
    <w:rsid w:val="0039133B"/>
    <w:rsid w:val="00393C83"/>
    <w:rsid w:val="003A73FE"/>
    <w:rsid w:val="003C6298"/>
    <w:rsid w:val="003D159D"/>
    <w:rsid w:val="003F28F0"/>
    <w:rsid w:val="003F4926"/>
    <w:rsid w:val="00404490"/>
    <w:rsid w:val="00407691"/>
    <w:rsid w:val="004126DF"/>
    <w:rsid w:val="0047228B"/>
    <w:rsid w:val="0048100C"/>
    <w:rsid w:val="004A141D"/>
    <w:rsid w:val="004A3630"/>
    <w:rsid w:val="004C38F2"/>
    <w:rsid w:val="004C4B61"/>
    <w:rsid w:val="004D2681"/>
    <w:rsid w:val="00515B5F"/>
    <w:rsid w:val="00517334"/>
    <w:rsid w:val="00530A10"/>
    <w:rsid w:val="0053701D"/>
    <w:rsid w:val="00545EE1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405D0"/>
    <w:rsid w:val="00644038"/>
    <w:rsid w:val="00646FEB"/>
    <w:rsid w:val="0065065D"/>
    <w:rsid w:val="006602F0"/>
    <w:rsid w:val="006732B7"/>
    <w:rsid w:val="00686648"/>
    <w:rsid w:val="0069047D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736"/>
    <w:rsid w:val="007258B9"/>
    <w:rsid w:val="00742403"/>
    <w:rsid w:val="007474D3"/>
    <w:rsid w:val="00756918"/>
    <w:rsid w:val="007705D7"/>
    <w:rsid w:val="00776AF6"/>
    <w:rsid w:val="007817F5"/>
    <w:rsid w:val="007A11AA"/>
    <w:rsid w:val="007B664B"/>
    <w:rsid w:val="007B6E95"/>
    <w:rsid w:val="007C5C80"/>
    <w:rsid w:val="007D2720"/>
    <w:rsid w:val="007D7C3A"/>
    <w:rsid w:val="007E6BC1"/>
    <w:rsid w:val="007F11F9"/>
    <w:rsid w:val="008020EA"/>
    <w:rsid w:val="00804F5A"/>
    <w:rsid w:val="0081624E"/>
    <w:rsid w:val="00843554"/>
    <w:rsid w:val="00845708"/>
    <w:rsid w:val="00867B93"/>
    <w:rsid w:val="00876EFC"/>
    <w:rsid w:val="00890DFC"/>
    <w:rsid w:val="00897B2E"/>
    <w:rsid w:val="008C358A"/>
    <w:rsid w:val="008D2D6A"/>
    <w:rsid w:val="008D442D"/>
    <w:rsid w:val="008E06AC"/>
    <w:rsid w:val="008E4338"/>
    <w:rsid w:val="008E67AD"/>
    <w:rsid w:val="009210EE"/>
    <w:rsid w:val="00952F2E"/>
    <w:rsid w:val="00954D82"/>
    <w:rsid w:val="00961047"/>
    <w:rsid w:val="0096305E"/>
    <w:rsid w:val="00965D9C"/>
    <w:rsid w:val="00982838"/>
    <w:rsid w:val="00986328"/>
    <w:rsid w:val="00997165"/>
    <w:rsid w:val="0099787C"/>
    <w:rsid w:val="009A01F7"/>
    <w:rsid w:val="009A28A8"/>
    <w:rsid w:val="009A4242"/>
    <w:rsid w:val="009A7313"/>
    <w:rsid w:val="009C2849"/>
    <w:rsid w:val="009D176F"/>
    <w:rsid w:val="009D5A72"/>
    <w:rsid w:val="009E4016"/>
    <w:rsid w:val="009F13E5"/>
    <w:rsid w:val="00A01DE5"/>
    <w:rsid w:val="00A13957"/>
    <w:rsid w:val="00A15193"/>
    <w:rsid w:val="00A15E3F"/>
    <w:rsid w:val="00A36E50"/>
    <w:rsid w:val="00A5789D"/>
    <w:rsid w:val="00A61F90"/>
    <w:rsid w:val="00A72DC6"/>
    <w:rsid w:val="00A82408"/>
    <w:rsid w:val="00A95338"/>
    <w:rsid w:val="00AA4B58"/>
    <w:rsid w:val="00AA5C12"/>
    <w:rsid w:val="00AC5259"/>
    <w:rsid w:val="00AD0B5E"/>
    <w:rsid w:val="00AF040E"/>
    <w:rsid w:val="00B06E2C"/>
    <w:rsid w:val="00B11580"/>
    <w:rsid w:val="00B15C08"/>
    <w:rsid w:val="00B17969"/>
    <w:rsid w:val="00B35A14"/>
    <w:rsid w:val="00B4355E"/>
    <w:rsid w:val="00B4400E"/>
    <w:rsid w:val="00B45B92"/>
    <w:rsid w:val="00B55750"/>
    <w:rsid w:val="00B5606A"/>
    <w:rsid w:val="00B72E09"/>
    <w:rsid w:val="00B76215"/>
    <w:rsid w:val="00B94710"/>
    <w:rsid w:val="00B9529B"/>
    <w:rsid w:val="00B965C7"/>
    <w:rsid w:val="00B967D3"/>
    <w:rsid w:val="00BF63A1"/>
    <w:rsid w:val="00C04554"/>
    <w:rsid w:val="00C20D4A"/>
    <w:rsid w:val="00C44244"/>
    <w:rsid w:val="00C80EFA"/>
    <w:rsid w:val="00C95B98"/>
    <w:rsid w:val="00CA7984"/>
    <w:rsid w:val="00CF4B17"/>
    <w:rsid w:val="00D10A65"/>
    <w:rsid w:val="00D1652F"/>
    <w:rsid w:val="00D27BA5"/>
    <w:rsid w:val="00D44DEC"/>
    <w:rsid w:val="00DD4AC5"/>
    <w:rsid w:val="00DE18FC"/>
    <w:rsid w:val="00DF47C9"/>
    <w:rsid w:val="00E37B84"/>
    <w:rsid w:val="00E50035"/>
    <w:rsid w:val="00E70329"/>
    <w:rsid w:val="00E741A9"/>
    <w:rsid w:val="00E87C0A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6</cp:revision>
  <cp:lastPrinted>2016-10-25T07:37:00Z</cp:lastPrinted>
  <dcterms:created xsi:type="dcterms:W3CDTF">2017-09-15T10:47:00Z</dcterms:created>
  <dcterms:modified xsi:type="dcterms:W3CDTF">2017-09-26T06:09:00Z</dcterms:modified>
</cp:coreProperties>
</file>