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3F" w:rsidRDefault="00176C3F" w:rsidP="00176C3F">
      <w:pPr>
        <w:jc w:val="center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b/>
          <w:bCs/>
          <w:color w:val="000000"/>
        </w:rPr>
        <w:t>OKRESNÍ SOUD V CHEBU</w:t>
      </w:r>
    </w:p>
    <w:p w:rsidR="00176C3F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Lidická 1,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350 60  Cheb</w:t>
      </w:r>
      <w:proofErr w:type="gramEnd"/>
    </w:p>
    <w:p w:rsidR="00176C3F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___________________________________________________________________________</w:t>
      </w:r>
    </w:p>
    <w:p w:rsidR="00176C3F" w:rsidRDefault="00176C3F" w:rsidP="00176C3F">
      <w:pPr>
        <w:pStyle w:val="Bezmezer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tel.: 377 867 410, e-mail: podatelna@osoud.chb.justice.cz, IDDS: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fpmabtu</w:t>
      </w:r>
      <w:proofErr w:type="spellEnd"/>
    </w:p>
    <w:p w:rsidR="00176C3F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</w:p>
    <w:p w:rsidR="00176C3F" w:rsidRDefault="00450CA9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sp. zn.: Spr 809</w:t>
      </w:r>
      <w:r w:rsidR="00176C3F">
        <w:rPr>
          <w:rFonts w:ascii="Garamond" w:hAnsi="Garamond"/>
          <w:sz w:val="24"/>
          <w:szCs w:val="24"/>
        </w:rPr>
        <w:t>/2019</w:t>
      </w:r>
    </w:p>
    <w:p w:rsidR="00176C3F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Cheb </w:t>
      </w:r>
      <w:r w:rsidR="00143408">
        <w:rPr>
          <w:rFonts w:ascii="Garamond" w:hAnsi="Garamond"/>
          <w:sz w:val="24"/>
          <w:szCs w:val="24"/>
        </w:rPr>
        <w:t>14</w:t>
      </w:r>
      <w:r w:rsidR="00444C2B">
        <w:rPr>
          <w:rFonts w:ascii="Garamond" w:hAnsi="Garamond"/>
          <w:sz w:val="24"/>
          <w:szCs w:val="24"/>
        </w:rPr>
        <w:t>. ří</w:t>
      </w:r>
      <w:r w:rsidR="00143408">
        <w:rPr>
          <w:rFonts w:ascii="Garamond" w:hAnsi="Garamond"/>
          <w:sz w:val="24"/>
          <w:szCs w:val="24"/>
        </w:rPr>
        <w:t>jna</w:t>
      </w:r>
      <w:r>
        <w:rPr>
          <w:rFonts w:ascii="Garamond" w:hAnsi="Garamond"/>
          <w:sz w:val="24"/>
          <w:szCs w:val="24"/>
        </w:rPr>
        <w:t xml:space="preserve"> 2019</w:t>
      </w:r>
    </w:p>
    <w:p w:rsidR="00176C3F" w:rsidRPr="007C5C80" w:rsidRDefault="00176C3F" w:rsidP="00176C3F">
      <w:pPr>
        <w:jc w:val="center"/>
        <w:rPr>
          <w:rFonts w:ascii="Garamond" w:hAnsi="Garamond"/>
          <w:u w:val="single"/>
        </w:rPr>
      </w:pPr>
    </w:p>
    <w:p w:rsidR="00176C3F" w:rsidRPr="007C5C80" w:rsidRDefault="00176C3F" w:rsidP="00176C3F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143408">
        <w:rPr>
          <w:rFonts w:ascii="Garamond" w:hAnsi="Garamond"/>
          <w:b/>
          <w:sz w:val="32"/>
          <w:szCs w:val="32"/>
        </w:rPr>
        <w:t>9</w:t>
      </w:r>
    </w:p>
    <w:p w:rsidR="00176C3F" w:rsidRPr="007C5C80" w:rsidRDefault="00176C3F" w:rsidP="00176C3F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>rozvrhu práce pro rok 201</w:t>
      </w:r>
      <w:r>
        <w:rPr>
          <w:rFonts w:ascii="Garamond" w:hAnsi="Garamond"/>
          <w:b/>
          <w:sz w:val="32"/>
          <w:szCs w:val="32"/>
        </w:rPr>
        <w:t>9</w:t>
      </w:r>
    </w:p>
    <w:p w:rsidR="00176C3F" w:rsidRPr="007C5C80" w:rsidRDefault="00176C3F" w:rsidP="00176C3F">
      <w:pPr>
        <w:rPr>
          <w:rFonts w:ascii="Garamond" w:hAnsi="Garamond"/>
        </w:rPr>
      </w:pPr>
    </w:p>
    <w:p w:rsidR="00176C3F" w:rsidRDefault="00176C3F" w:rsidP="00176C3F">
      <w:pPr>
        <w:rPr>
          <w:rFonts w:ascii="Garamond" w:hAnsi="Garamond"/>
        </w:rPr>
      </w:pPr>
    </w:p>
    <w:p w:rsidR="00176C3F" w:rsidRDefault="00176C3F" w:rsidP="00CA7C6B">
      <w:pPr>
        <w:jc w:val="both"/>
        <w:rPr>
          <w:rFonts w:ascii="Garamond" w:hAnsi="Garamond"/>
        </w:rPr>
      </w:pPr>
      <w:r w:rsidRPr="007C5C80">
        <w:rPr>
          <w:rFonts w:ascii="Garamond" w:hAnsi="Garamond"/>
        </w:rPr>
        <w:t xml:space="preserve">Rozvrh práce </w:t>
      </w:r>
      <w:r>
        <w:rPr>
          <w:rFonts w:ascii="Garamond" w:hAnsi="Garamond"/>
        </w:rPr>
        <w:t xml:space="preserve">Okresního soudu v Chebu </w:t>
      </w:r>
      <w:r w:rsidRPr="007C5C80">
        <w:rPr>
          <w:rFonts w:ascii="Garamond" w:hAnsi="Garamond"/>
        </w:rPr>
        <w:t>pro rok 201</w:t>
      </w:r>
      <w:r>
        <w:rPr>
          <w:rFonts w:ascii="Garamond" w:hAnsi="Garamond"/>
        </w:rPr>
        <w:t>9</w:t>
      </w:r>
      <w:r w:rsidRPr="007C5C80">
        <w:rPr>
          <w:rFonts w:ascii="Garamond" w:hAnsi="Garamond"/>
        </w:rPr>
        <w:t xml:space="preserve"> </w:t>
      </w:r>
      <w:r w:rsidR="004109C4">
        <w:rPr>
          <w:rFonts w:ascii="Garamond" w:hAnsi="Garamond"/>
        </w:rPr>
        <w:t xml:space="preserve">se </w:t>
      </w:r>
      <w:r w:rsidR="009C084D">
        <w:rPr>
          <w:rFonts w:ascii="Garamond" w:hAnsi="Garamond"/>
        </w:rPr>
        <w:t>s účinností od</w:t>
      </w:r>
      <w:r w:rsidR="00143408">
        <w:rPr>
          <w:rFonts w:ascii="Garamond" w:hAnsi="Garamond"/>
        </w:rPr>
        <w:t xml:space="preserve">e dne následujícího po projednání Soudcovskou radou, </w:t>
      </w:r>
      <w:r w:rsidR="009C084D">
        <w:rPr>
          <w:rFonts w:ascii="Garamond" w:hAnsi="Garamond"/>
        </w:rPr>
        <w:t xml:space="preserve">není-li dále stanoveno jinak, </w:t>
      </w:r>
      <w:r>
        <w:rPr>
          <w:rFonts w:ascii="Garamond" w:hAnsi="Garamond"/>
        </w:rPr>
        <w:t>mění a </w:t>
      </w:r>
      <w:r w:rsidRPr="007C5C80">
        <w:rPr>
          <w:rFonts w:ascii="Garamond" w:hAnsi="Garamond"/>
        </w:rPr>
        <w:t>doplňuje takto:</w:t>
      </w:r>
    </w:p>
    <w:p w:rsidR="009C084D" w:rsidRDefault="009C084D" w:rsidP="00CA7C6B">
      <w:pPr>
        <w:jc w:val="both"/>
        <w:rPr>
          <w:rFonts w:ascii="Garamond" w:hAnsi="Garamond"/>
        </w:rPr>
      </w:pPr>
    </w:p>
    <w:p w:rsidR="009C084D" w:rsidRDefault="009C084D" w:rsidP="0016260E">
      <w:pPr>
        <w:pStyle w:val="Odstavecseseznamem"/>
        <w:numPr>
          <w:ilvl w:val="0"/>
          <w:numId w:val="12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části 5.1 se v soudním oddělení 5 T vypouští zařazení protokolující úřednice, rejstříkové vedoucí </w:t>
      </w:r>
      <w:r w:rsidR="00143408">
        <w:rPr>
          <w:rFonts w:ascii="Garamond" w:hAnsi="Garamond"/>
        </w:rPr>
        <w:t>Jany Fiedlerové</w:t>
      </w:r>
      <w:r w:rsidR="0016260E">
        <w:rPr>
          <w:rFonts w:ascii="Garamond" w:hAnsi="Garamond"/>
        </w:rPr>
        <w:t xml:space="preserve"> a nově se zařazuje </w:t>
      </w:r>
      <w:r w:rsidR="00143408">
        <w:rPr>
          <w:rFonts w:ascii="Garamond" w:hAnsi="Garamond"/>
        </w:rPr>
        <w:t>protokolující úřednice Barbora Prokopová</w:t>
      </w:r>
      <w:r w:rsidR="0016260E">
        <w:rPr>
          <w:rFonts w:ascii="Garamond" w:hAnsi="Garamond"/>
        </w:rPr>
        <w:t>.</w:t>
      </w:r>
    </w:p>
    <w:p w:rsidR="0016260E" w:rsidRDefault="0016260E" w:rsidP="0016260E">
      <w:pPr>
        <w:pStyle w:val="Odstavecseseznamem"/>
        <w:jc w:val="both"/>
        <w:rPr>
          <w:rFonts w:ascii="Garamond" w:hAnsi="Garamond"/>
        </w:rPr>
      </w:pPr>
    </w:p>
    <w:p w:rsidR="0016260E" w:rsidRDefault="0016260E" w:rsidP="0016260E">
      <w:pPr>
        <w:pStyle w:val="Odstavecseseznamem"/>
        <w:numPr>
          <w:ilvl w:val="0"/>
          <w:numId w:val="12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části 5.1 se v soudním oddělení 7 T </w:t>
      </w:r>
      <w:r w:rsidR="00143408">
        <w:rPr>
          <w:rFonts w:ascii="Garamond" w:hAnsi="Garamond"/>
        </w:rPr>
        <w:t xml:space="preserve">vypouští </w:t>
      </w:r>
      <w:r>
        <w:rPr>
          <w:rFonts w:ascii="Garamond" w:hAnsi="Garamond"/>
        </w:rPr>
        <w:t>zařaz</w:t>
      </w:r>
      <w:r w:rsidR="00143408">
        <w:rPr>
          <w:rFonts w:ascii="Garamond" w:hAnsi="Garamond"/>
        </w:rPr>
        <w:t>ení</w:t>
      </w:r>
      <w:r>
        <w:rPr>
          <w:rFonts w:ascii="Garamond" w:hAnsi="Garamond"/>
        </w:rPr>
        <w:t xml:space="preserve"> protokolující úřednice</w:t>
      </w:r>
      <w:r w:rsidR="00143408">
        <w:rPr>
          <w:rFonts w:ascii="Garamond" w:hAnsi="Garamond"/>
        </w:rPr>
        <w:t xml:space="preserve">, rejstříkové vedoucí </w:t>
      </w:r>
      <w:r>
        <w:rPr>
          <w:rFonts w:ascii="Garamond" w:hAnsi="Garamond"/>
        </w:rPr>
        <w:t>Barbor</w:t>
      </w:r>
      <w:r w:rsidR="00143408">
        <w:rPr>
          <w:rFonts w:ascii="Garamond" w:hAnsi="Garamond"/>
        </w:rPr>
        <w:t>y</w:t>
      </w:r>
      <w:r>
        <w:rPr>
          <w:rFonts w:ascii="Garamond" w:hAnsi="Garamond"/>
        </w:rPr>
        <w:t xml:space="preserve"> Prokopov</w:t>
      </w:r>
      <w:r w:rsidR="00143408">
        <w:rPr>
          <w:rFonts w:ascii="Garamond" w:hAnsi="Garamond"/>
        </w:rPr>
        <w:t>é</w:t>
      </w:r>
      <w:r>
        <w:rPr>
          <w:rFonts w:ascii="Garamond" w:hAnsi="Garamond"/>
        </w:rPr>
        <w:t>.</w:t>
      </w:r>
    </w:p>
    <w:p w:rsidR="009C084D" w:rsidRDefault="009C084D" w:rsidP="009C084D">
      <w:pPr>
        <w:pStyle w:val="Odstavecseseznamem"/>
        <w:jc w:val="both"/>
        <w:rPr>
          <w:rFonts w:ascii="Garamond" w:hAnsi="Garamond"/>
        </w:rPr>
      </w:pPr>
    </w:p>
    <w:p w:rsidR="009C084D" w:rsidRDefault="0016260E" w:rsidP="0016260E">
      <w:pPr>
        <w:pStyle w:val="Odstavecseseznamem"/>
        <w:numPr>
          <w:ilvl w:val="0"/>
          <w:numId w:val="12"/>
        </w:numPr>
        <w:jc w:val="both"/>
        <w:rPr>
          <w:rFonts w:ascii="Garamond" w:hAnsi="Garamond"/>
        </w:rPr>
      </w:pPr>
      <w:r>
        <w:rPr>
          <w:rFonts w:ascii="Garamond" w:hAnsi="Garamond"/>
        </w:rPr>
        <w:t>V části 6.</w:t>
      </w:r>
      <w:r w:rsidR="00143408">
        <w:rPr>
          <w:rFonts w:ascii="Garamond" w:hAnsi="Garamond"/>
        </w:rPr>
        <w:t>1 se v soudní</w:t>
      </w:r>
      <w:r w:rsidR="00E17460" w:rsidRPr="00FB588A">
        <w:rPr>
          <w:rFonts w:ascii="Garamond" w:hAnsi="Garamond"/>
        </w:rPr>
        <w:t>m</w:t>
      </w:r>
      <w:r w:rsidR="00143408">
        <w:rPr>
          <w:rFonts w:ascii="Garamond" w:hAnsi="Garamond"/>
        </w:rPr>
        <w:t xml:space="preserve"> oddělení 14 C Mgr. Lenky Krištofové upravuje velikost nápadu takto:</w:t>
      </w:r>
      <w:r w:rsidR="009C084D">
        <w:rPr>
          <w:rFonts w:ascii="Garamond" w:hAnsi="Garamond"/>
        </w:rPr>
        <w:t xml:space="preserve"> </w:t>
      </w:r>
    </w:p>
    <w:p w:rsidR="00143408" w:rsidRDefault="00143408" w:rsidP="00143408">
      <w:pPr>
        <w:pStyle w:val="Odstavecseseznamem"/>
        <w:jc w:val="both"/>
        <w:rPr>
          <w:rFonts w:ascii="Garamond" w:hAnsi="Garamond"/>
        </w:rPr>
      </w:pPr>
      <w:r>
        <w:rPr>
          <w:rFonts w:ascii="Garamond" w:hAnsi="Garamond"/>
        </w:rPr>
        <w:t>Rejstřík C - obyčejný nápad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7E21E3">
        <w:rPr>
          <w:rFonts w:ascii="Garamond" w:hAnsi="Garamond"/>
        </w:rPr>
        <w:tab/>
      </w:r>
      <w:r w:rsidR="007E21E3">
        <w:rPr>
          <w:rFonts w:ascii="Garamond" w:hAnsi="Garamond"/>
        </w:rPr>
        <w:tab/>
      </w:r>
      <w:r>
        <w:rPr>
          <w:rFonts w:ascii="Garamond" w:hAnsi="Garamond"/>
        </w:rPr>
        <w:t>0 %</w:t>
      </w:r>
    </w:p>
    <w:p w:rsidR="00143408" w:rsidRDefault="00143408" w:rsidP="00143408">
      <w:pPr>
        <w:pStyle w:val="Odstavecseseznamem"/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specializace - řízení vyvolaná anebo související s pozůstalostním řízením a </w:t>
      </w:r>
    </w:p>
    <w:p w:rsidR="00143408" w:rsidRDefault="00143408" w:rsidP="00143408">
      <w:pPr>
        <w:pStyle w:val="Odstavecseseznamem"/>
        <w:jc w:val="both"/>
        <w:rPr>
          <w:rFonts w:ascii="Garamond" w:hAnsi="Garamond"/>
        </w:rPr>
      </w:pPr>
      <w:r>
        <w:rPr>
          <w:rFonts w:ascii="Garamond" w:hAnsi="Garamond"/>
        </w:rPr>
        <w:tab/>
        <w:t>s řízením ve věcech soudních úschov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7E21E3">
        <w:rPr>
          <w:rFonts w:ascii="Garamond" w:hAnsi="Garamond"/>
        </w:rPr>
        <w:tab/>
      </w:r>
      <w:r w:rsidR="007E21E3">
        <w:rPr>
          <w:rFonts w:ascii="Garamond" w:hAnsi="Garamond"/>
        </w:rPr>
        <w:tab/>
      </w:r>
      <w:r>
        <w:rPr>
          <w:rFonts w:ascii="Garamond" w:hAnsi="Garamond"/>
        </w:rPr>
        <w:t>100 %</w:t>
      </w:r>
    </w:p>
    <w:p w:rsidR="00143408" w:rsidRDefault="00143408" w:rsidP="00143408">
      <w:pPr>
        <w:pStyle w:val="Odstavecseseznamem"/>
        <w:jc w:val="both"/>
        <w:rPr>
          <w:rFonts w:ascii="Garamond" w:hAnsi="Garamond"/>
        </w:rPr>
      </w:pPr>
      <w:r>
        <w:rPr>
          <w:rFonts w:ascii="Garamond" w:hAnsi="Garamond"/>
        </w:rPr>
        <w:t>Rejstřík Nc - oddíly dle přílohy č. 2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7E21E3">
        <w:rPr>
          <w:rFonts w:ascii="Garamond" w:hAnsi="Garamond"/>
        </w:rPr>
        <w:tab/>
      </w:r>
      <w:r w:rsidR="007E21E3">
        <w:rPr>
          <w:rFonts w:ascii="Garamond" w:hAnsi="Garamond"/>
        </w:rPr>
        <w:tab/>
      </w:r>
      <w:r>
        <w:rPr>
          <w:rFonts w:ascii="Garamond" w:hAnsi="Garamond"/>
        </w:rPr>
        <w:t>100 %</w:t>
      </w:r>
    </w:p>
    <w:p w:rsidR="009C084D" w:rsidRDefault="009C084D" w:rsidP="009C084D">
      <w:pPr>
        <w:pStyle w:val="Odstavecseseznamem"/>
        <w:jc w:val="both"/>
        <w:rPr>
          <w:rFonts w:ascii="Garamond" w:hAnsi="Garamond"/>
        </w:rPr>
      </w:pPr>
      <w:bookmarkStart w:id="0" w:name="_GoBack"/>
      <w:bookmarkEnd w:id="0"/>
    </w:p>
    <w:p w:rsidR="009C084D" w:rsidRDefault="009C084D" w:rsidP="0016260E">
      <w:pPr>
        <w:pStyle w:val="Odstavecseseznamem"/>
        <w:numPr>
          <w:ilvl w:val="0"/>
          <w:numId w:val="12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části </w:t>
      </w:r>
      <w:proofErr w:type="gramStart"/>
      <w:r>
        <w:rPr>
          <w:rFonts w:ascii="Garamond" w:hAnsi="Garamond"/>
        </w:rPr>
        <w:t>7.1. se</w:t>
      </w:r>
      <w:proofErr w:type="gramEnd"/>
      <w:r>
        <w:rPr>
          <w:rFonts w:ascii="Garamond" w:hAnsi="Garamond"/>
        </w:rPr>
        <w:t xml:space="preserve"> v soudním oddělení </w:t>
      </w:r>
      <w:r w:rsidR="007E21E3">
        <w:rPr>
          <w:rFonts w:ascii="Garamond" w:hAnsi="Garamond"/>
        </w:rPr>
        <w:t>21 P a Nc Mgr. Lenky Krištofové</w:t>
      </w:r>
      <w:r>
        <w:rPr>
          <w:rFonts w:ascii="Garamond" w:hAnsi="Garamond"/>
        </w:rPr>
        <w:t xml:space="preserve"> upravuje</w:t>
      </w:r>
      <w:r w:rsidR="008C0019">
        <w:rPr>
          <w:rFonts w:ascii="Garamond" w:hAnsi="Garamond"/>
        </w:rPr>
        <w:t xml:space="preserve"> velikost nápadu takto:</w:t>
      </w:r>
    </w:p>
    <w:p w:rsidR="00143408" w:rsidRDefault="007E21E3" w:rsidP="00143408">
      <w:pPr>
        <w:pStyle w:val="Odstavecseseznamem"/>
        <w:jc w:val="both"/>
        <w:rPr>
          <w:rFonts w:ascii="Garamond" w:hAnsi="Garamond"/>
        </w:rPr>
      </w:pPr>
      <w:r>
        <w:rPr>
          <w:rFonts w:ascii="Garamond" w:hAnsi="Garamond"/>
        </w:rPr>
        <w:t>Seznam věcí P a Nc</w:t>
      </w:r>
      <w:r w:rsidR="00143408">
        <w:rPr>
          <w:rFonts w:ascii="Garamond" w:hAnsi="Garamond"/>
        </w:rPr>
        <w:t xml:space="preserve"> - obyčejný nápad</w:t>
      </w:r>
      <w:r w:rsidR="00143408">
        <w:rPr>
          <w:rFonts w:ascii="Garamond" w:hAnsi="Garamond"/>
        </w:rPr>
        <w:tab/>
      </w:r>
      <w:r w:rsidR="00143408">
        <w:rPr>
          <w:rFonts w:ascii="Garamond" w:hAnsi="Garamond"/>
        </w:rPr>
        <w:tab/>
      </w:r>
      <w:r w:rsidR="00143408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100</w:t>
      </w:r>
      <w:r w:rsidR="00143408">
        <w:rPr>
          <w:rFonts w:ascii="Garamond" w:hAnsi="Garamond"/>
        </w:rPr>
        <w:t xml:space="preserve"> %</w:t>
      </w:r>
    </w:p>
    <w:p w:rsidR="00143408" w:rsidRDefault="00143408" w:rsidP="00143408">
      <w:pPr>
        <w:pStyle w:val="Odstavecseseznamem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7E21E3">
        <w:rPr>
          <w:rFonts w:ascii="Garamond" w:hAnsi="Garamond"/>
        </w:rPr>
        <w:tab/>
        <w:t>- péče soudu o osoby omezené ve svéprávnosti</w:t>
      </w:r>
      <w:r>
        <w:rPr>
          <w:rFonts w:ascii="Garamond" w:hAnsi="Garamond"/>
        </w:rPr>
        <w:tab/>
        <w:t>100 %</w:t>
      </w:r>
    </w:p>
    <w:p w:rsidR="0016260E" w:rsidRDefault="007E21E3" w:rsidP="007E21E3">
      <w:pPr>
        <w:pStyle w:val="Odstavecseseznamem"/>
        <w:ind w:left="1428" w:firstLine="696"/>
        <w:jc w:val="both"/>
        <w:rPr>
          <w:rFonts w:ascii="Garamond" w:hAnsi="Garamond"/>
        </w:rPr>
      </w:pPr>
      <w:r>
        <w:rPr>
          <w:rFonts w:ascii="Garamond" w:hAnsi="Garamond"/>
        </w:rPr>
        <w:t>- věci týkající se ústavní výchovy</w:t>
      </w:r>
      <w:r w:rsidR="00143408">
        <w:rPr>
          <w:rFonts w:ascii="Garamond" w:hAnsi="Garamond"/>
        </w:rPr>
        <w:tab/>
      </w:r>
      <w:r w:rsidR="00143408">
        <w:rPr>
          <w:rFonts w:ascii="Garamond" w:hAnsi="Garamond"/>
        </w:rPr>
        <w:tab/>
      </w:r>
      <w:r w:rsidR="00143408">
        <w:rPr>
          <w:rFonts w:ascii="Garamond" w:hAnsi="Garamond"/>
        </w:rPr>
        <w:tab/>
        <w:t>100 %</w:t>
      </w:r>
    </w:p>
    <w:p w:rsidR="007E21E3" w:rsidRDefault="007E21E3" w:rsidP="007E21E3">
      <w:pPr>
        <w:pStyle w:val="Odstavecseseznamem"/>
        <w:ind w:left="1428" w:firstLine="696"/>
        <w:jc w:val="both"/>
        <w:rPr>
          <w:rFonts w:ascii="Garamond" w:hAnsi="Garamond"/>
        </w:rPr>
      </w:pPr>
      <w:r>
        <w:rPr>
          <w:rFonts w:ascii="Garamond" w:hAnsi="Garamond"/>
        </w:rPr>
        <w:t>- předběžná opatření dle § 76 OSŘ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100 %</w:t>
      </w:r>
    </w:p>
    <w:p w:rsidR="007E21E3" w:rsidRDefault="007E21E3" w:rsidP="007E21E3">
      <w:pPr>
        <w:pStyle w:val="Odstavecseseznamem"/>
        <w:ind w:left="1428" w:firstLine="696"/>
        <w:jc w:val="both"/>
        <w:rPr>
          <w:rFonts w:ascii="Garamond" w:hAnsi="Garamond"/>
        </w:rPr>
      </w:pPr>
      <w:r>
        <w:rPr>
          <w:rFonts w:ascii="Garamond" w:hAnsi="Garamond"/>
        </w:rPr>
        <w:t>- předběžná opatření dle § 452 - 465 ZŘS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100 %</w:t>
      </w:r>
    </w:p>
    <w:p w:rsidR="007E21E3" w:rsidRDefault="007E21E3" w:rsidP="007E21E3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  <w:t>Rejstřík Nc - oddíly dle přílohy č. 2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100 %</w:t>
      </w:r>
    </w:p>
    <w:p w:rsidR="007E21E3" w:rsidRPr="007E21E3" w:rsidRDefault="007E21E3" w:rsidP="007E21E3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  <w:t>Rejstřík L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100 %</w:t>
      </w:r>
    </w:p>
    <w:p w:rsidR="00143408" w:rsidRPr="00143408" w:rsidRDefault="00143408" w:rsidP="00143408">
      <w:pPr>
        <w:jc w:val="both"/>
        <w:rPr>
          <w:rFonts w:ascii="Garamond" w:hAnsi="Garamond"/>
        </w:rPr>
      </w:pPr>
    </w:p>
    <w:p w:rsidR="0016260E" w:rsidRPr="0016260E" w:rsidRDefault="0016260E" w:rsidP="0016260E">
      <w:pPr>
        <w:pStyle w:val="Odstavecseseznamem"/>
        <w:numPr>
          <w:ilvl w:val="0"/>
          <w:numId w:val="12"/>
        </w:numPr>
        <w:jc w:val="both"/>
        <w:rPr>
          <w:rFonts w:ascii="Garamond" w:hAnsi="Garamond"/>
        </w:rPr>
      </w:pPr>
      <w:r w:rsidRPr="0016260E">
        <w:rPr>
          <w:rFonts w:ascii="Garamond" w:hAnsi="Garamond"/>
        </w:rPr>
        <w:t>V části 7.</w:t>
      </w:r>
      <w:r w:rsidR="00143408">
        <w:rPr>
          <w:rFonts w:ascii="Garamond" w:hAnsi="Garamond"/>
        </w:rPr>
        <w:t>1</w:t>
      </w:r>
      <w:r w:rsidRPr="0016260E">
        <w:rPr>
          <w:rFonts w:ascii="Garamond" w:hAnsi="Garamond"/>
        </w:rPr>
        <w:t xml:space="preserve"> </w:t>
      </w:r>
      <w:r w:rsidR="00143408">
        <w:rPr>
          <w:rFonts w:ascii="Garamond" w:hAnsi="Garamond"/>
        </w:rPr>
        <w:t>se v soudním o</w:t>
      </w:r>
      <w:r w:rsidR="007E21E3">
        <w:rPr>
          <w:rFonts w:ascii="Garamond" w:hAnsi="Garamond"/>
        </w:rPr>
        <w:t>d</w:t>
      </w:r>
      <w:r w:rsidR="00143408">
        <w:rPr>
          <w:rFonts w:ascii="Garamond" w:hAnsi="Garamond"/>
        </w:rPr>
        <w:t>dělení 2</w:t>
      </w:r>
      <w:r w:rsidR="007E21E3">
        <w:rPr>
          <w:rFonts w:ascii="Garamond" w:hAnsi="Garamond"/>
        </w:rPr>
        <w:t>7</w:t>
      </w:r>
      <w:r w:rsidR="00143408">
        <w:rPr>
          <w:rFonts w:ascii="Garamond" w:hAnsi="Garamond"/>
        </w:rPr>
        <w:t xml:space="preserve"> P a Nc Mgr. </w:t>
      </w:r>
      <w:r w:rsidR="007E21E3">
        <w:rPr>
          <w:rFonts w:ascii="Garamond" w:hAnsi="Garamond"/>
        </w:rPr>
        <w:t xml:space="preserve">Miroslavy </w:t>
      </w:r>
      <w:proofErr w:type="spellStart"/>
      <w:r w:rsidR="007E21E3">
        <w:rPr>
          <w:rFonts w:ascii="Garamond" w:hAnsi="Garamond"/>
        </w:rPr>
        <w:t>Theissové</w:t>
      </w:r>
      <w:proofErr w:type="spellEnd"/>
      <w:r w:rsidR="00143408">
        <w:rPr>
          <w:rFonts w:ascii="Garamond" w:hAnsi="Garamond"/>
        </w:rPr>
        <w:t xml:space="preserve"> upravuje </w:t>
      </w:r>
      <w:r w:rsidR="007E21E3">
        <w:rPr>
          <w:rFonts w:ascii="Garamond" w:hAnsi="Garamond"/>
        </w:rPr>
        <w:t>velikost nápadu takto:</w:t>
      </w:r>
    </w:p>
    <w:p w:rsidR="007E21E3" w:rsidRDefault="007E21E3" w:rsidP="007E21E3">
      <w:pPr>
        <w:pStyle w:val="Odstavecseseznamem"/>
        <w:jc w:val="both"/>
        <w:rPr>
          <w:rFonts w:ascii="Garamond" w:hAnsi="Garamond"/>
        </w:rPr>
      </w:pPr>
      <w:r>
        <w:rPr>
          <w:rFonts w:ascii="Garamond" w:hAnsi="Garamond"/>
        </w:rPr>
        <w:t>Seznam věcí P a Nc - obyčejný nápad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37 %</w:t>
      </w:r>
    </w:p>
    <w:p w:rsidR="007E21E3" w:rsidRDefault="007E21E3" w:rsidP="007E21E3">
      <w:pPr>
        <w:pStyle w:val="Odstavecseseznamem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- péče soudu o osoby omezené ve svéprávnosti</w:t>
      </w:r>
      <w:r>
        <w:rPr>
          <w:rFonts w:ascii="Garamond" w:hAnsi="Garamond"/>
        </w:rPr>
        <w:tab/>
        <w:t>37 %</w:t>
      </w:r>
    </w:p>
    <w:p w:rsidR="007E21E3" w:rsidRDefault="007E21E3" w:rsidP="007E21E3">
      <w:pPr>
        <w:pStyle w:val="Odstavecseseznamem"/>
        <w:jc w:val="both"/>
        <w:rPr>
          <w:rFonts w:ascii="Garamond" w:hAnsi="Garamond"/>
        </w:rPr>
      </w:pPr>
      <w:r>
        <w:rPr>
          <w:rFonts w:ascii="Garamond" w:hAnsi="Garamond"/>
        </w:rPr>
        <w:t>- věci týkající se ústavní výchovy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37 %</w:t>
      </w:r>
    </w:p>
    <w:p w:rsidR="007E21E3" w:rsidRDefault="007E21E3" w:rsidP="007E21E3">
      <w:pPr>
        <w:pStyle w:val="Odstavecseseznamem"/>
        <w:jc w:val="both"/>
        <w:rPr>
          <w:rFonts w:ascii="Garamond" w:hAnsi="Garamond"/>
        </w:rPr>
      </w:pPr>
      <w:r>
        <w:rPr>
          <w:rFonts w:ascii="Garamond" w:hAnsi="Garamond"/>
        </w:rPr>
        <w:t>- předběžná opatření dle § 76 OSŘ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37 %</w:t>
      </w:r>
    </w:p>
    <w:p w:rsidR="007E21E3" w:rsidRDefault="007E21E3" w:rsidP="007E21E3">
      <w:pPr>
        <w:pStyle w:val="Odstavecseseznamem"/>
        <w:jc w:val="both"/>
        <w:rPr>
          <w:rFonts w:ascii="Garamond" w:hAnsi="Garamond"/>
        </w:rPr>
      </w:pPr>
      <w:r>
        <w:rPr>
          <w:rFonts w:ascii="Garamond" w:hAnsi="Garamond"/>
        </w:rPr>
        <w:t>- předběžná opatření dle § 452 - 465 ZŘS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37 %</w:t>
      </w:r>
    </w:p>
    <w:p w:rsidR="007E21E3" w:rsidRPr="007E21E3" w:rsidRDefault="007E21E3" w:rsidP="007E21E3">
      <w:pPr>
        <w:pStyle w:val="Odstavecseseznamem"/>
        <w:jc w:val="both"/>
        <w:rPr>
          <w:rFonts w:ascii="Garamond" w:hAnsi="Garamond"/>
        </w:rPr>
      </w:pPr>
      <w:r w:rsidRPr="007E21E3">
        <w:rPr>
          <w:rFonts w:ascii="Garamond" w:hAnsi="Garamond"/>
        </w:rPr>
        <w:tab/>
        <w:t>Rejstřík Nc - oddíly dle přílohy č. 2</w:t>
      </w:r>
      <w:r w:rsidRPr="007E21E3">
        <w:rPr>
          <w:rFonts w:ascii="Garamond" w:hAnsi="Garamond"/>
        </w:rPr>
        <w:tab/>
      </w:r>
      <w:r w:rsidRPr="007E21E3">
        <w:rPr>
          <w:rFonts w:ascii="Garamond" w:hAnsi="Garamond"/>
        </w:rPr>
        <w:tab/>
      </w:r>
      <w:r w:rsidRPr="007E21E3">
        <w:rPr>
          <w:rFonts w:ascii="Garamond" w:hAnsi="Garamond"/>
        </w:rPr>
        <w:tab/>
      </w:r>
      <w:r w:rsidRPr="007E21E3">
        <w:rPr>
          <w:rFonts w:ascii="Garamond" w:hAnsi="Garamond"/>
        </w:rPr>
        <w:tab/>
      </w:r>
      <w:r>
        <w:rPr>
          <w:rFonts w:ascii="Garamond" w:hAnsi="Garamond"/>
        </w:rPr>
        <w:t>37</w:t>
      </w:r>
      <w:r w:rsidRPr="007E21E3">
        <w:rPr>
          <w:rFonts w:ascii="Garamond" w:hAnsi="Garamond"/>
        </w:rPr>
        <w:t xml:space="preserve"> %</w:t>
      </w:r>
    </w:p>
    <w:p w:rsidR="007E21E3" w:rsidRPr="007E21E3" w:rsidRDefault="007E21E3" w:rsidP="007E21E3">
      <w:pPr>
        <w:pStyle w:val="Odstavecseseznamem"/>
        <w:jc w:val="both"/>
        <w:rPr>
          <w:rFonts w:ascii="Garamond" w:hAnsi="Garamond"/>
        </w:rPr>
      </w:pPr>
      <w:r w:rsidRPr="007E21E3">
        <w:rPr>
          <w:rFonts w:ascii="Garamond" w:hAnsi="Garamond"/>
        </w:rPr>
        <w:tab/>
        <w:t>Rejstřík L</w:t>
      </w:r>
      <w:r w:rsidRPr="007E21E3">
        <w:rPr>
          <w:rFonts w:ascii="Garamond" w:hAnsi="Garamond"/>
        </w:rPr>
        <w:tab/>
      </w:r>
      <w:r w:rsidRPr="007E21E3">
        <w:rPr>
          <w:rFonts w:ascii="Garamond" w:hAnsi="Garamond"/>
        </w:rPr>
        <w:tab/>
      </w:r>
      <w:r w:rsidRPr="007E21E3">
        <w:rPr>
          <w:rFonts w:ascii="Garamond" w:hAnsi="Garamond"/>
        </w:rPr>
        <w:tab/>
      </w:r>
      <w:r w:rsidRPr="007E21E3">
        <w:rPr>
          <w:rFonts w:ascii="Garamond" w:hAnsi="Garamond"/>
        </w:rPr>
        <w:tab/>
      </w:r>
      <w:r w:rsidRPr="007E21E3">
        <w:rPr>
          <w:rFonts w:ascii="Garamond" w:hAnsi="Garamond"/>
        </w:rPr>
        <w:tab/>
      </w:r>
      <w:r w:rsidRPr="007E21E3">
        <w:rPr>
          <w:rFonts w:ascii="Garamond" w:hAnsi="Garamond"/>
        </w:rPr>
        <w:tab/>
      </w:r>
      <w:r w:rsidRPr="007E21E3">
        <w:rPr>
          <w:rFonts w:ascii="Garamond" w:hAnsi="Garamond"/>
        </w:rPr>
        <w:tab/>
      </w:r>
      <w:r>
        <w:rPr>
          <w:rFonts w:ascii="Garamond" w:hAnsi="Garamond"/>
        </w:rPr>
        <w:t>37</w:t>
      </w:r>
      <w:r w:rsidRPr="007E21E3">
        <w:rPr>
          <w:rFonts w:ascii="Garamond" w:hAnsi="Garamond"/>
        </w:rPr>
        <w:t xml:space="preserve"> %</w:t>
      </w:r>
    </w:p>
    <w:p w:rsidR="0016260E" w:rsidRDefault="0016260E" w:rsidP="0016260E">
      <w:pPr>
        <w:pStyle w:val="Odstavecseseznamem"/>
        <w:jc w:val="both"/>
        <w:rPr>
          <w:rFonts w:ascii="Garamond" w:hAnsi="Garamond"/>
        </w:rPr>
      </w:pPr>
    </w:p>
    <w:p w:rsidR="00B55C3F" w:rsidRPr="007E21E3" w:rsidRDefault="00562BB7" w:rsidP="0016260E">
      <w:pPr>
        <w:pStyle w:val="Odstavecseseznamem"/>
        <w:numPr>
          <w:ilvl w:val="0"/>
          <w:numId w:val="12"/>
        </w:numPr>
        <w:jc w:val="both"/>
        <w:rPr>
          <w:rFonts w:ascii="Garamond" w:hAnsi="Garamond"/>
          <w:i/>
        </w:rPr>
      </w:pPr>
      <w:r w:rsidRPr="000769CF">
        <w:rPr>
          <w:rFonts w:ascii="Garamond" w:hAnsi="Garamond"/>
        </w:rPr>
        <w:t>V</w:t>
      </w:r>
      <w:r w:rsidR="00176C3F" w:rsidRPr="000769CF">
        <w:rPr>
          <w:rFonts w:ascii="Garamond" w:hAnsi="Garamond"/>
        </w:rPr>
        <w:t xml:space="preserve"> části </w:t>
      </w:r>
      <w:r w:rsidR="007E21E3">
        <w:rPr>
          <w:rFonts w:ascii="Garamond" w:hAnsi="Garamond"/>
        </w:rPr>
        <w:t>7</w:t>
      </w:r>
      <w:r w:rsidR="00176C3F" w:rsidRPr="000769CF">
        <w:rPr>
          <w:rFonts w:ascii="Garamond" w:hAnsi="Garamond"/>
        </w:rPr>
        <w:t>.</w:t>
      </w:r>
      <w:r w:rsidR="007E21E3">
        <w:rPr>
          <w:rFonts w:ascii="Garamond" w:hAnsi="Garamond"/>
        </w:rPr>
        <w:t>2 se doplňuje bod 7.2.1. asistentka soudce:</w:t>
      </w:r>
    </w:p>
    <w:p w:rsidR="007E21E3" w:rsidRPr="007E21E3" w:rsidRDefault="007E21E3" w:rsidP="007E21E3">
      <w:pPr>
        <w:pStyle w:val="Odstavecseseznamem"/>
        <w:rPr>
          <w:rFonts w:ascii="Garamond" w:hAnsi="Garamond"/>
          <w:bCs/>
        </w:rPr>
      </w:pPr>
      <w:r w:rsidRPr="007E21E3">
        <w:rPr>
          <w:rFonts w:ascii="Garamond" w:hAnsi="Garamond"/>
          <w:bCs/>
        </w:rPr>
        <w:t>Mgr. Petra Körberová</w:t>
      </w:r>
      <w:r w:rsidRPr="007E21E3"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 w:rsidRPr="007E21E3">
        <w:rPr>
          <w:rFonts w:ascii="Garamond" w:hAnsi="Garamond"/>
          <w:bCs/>
        </w:rPr>
        <w:t>-</w:t>
      </w:r>
      <w:r w:rsidRPr="007E21E3">
        <w:rPr>
          <w:rFonts w:ascii="Garamond" w:hAnsi="Garamond"/>
          <w:bCs/>
        </w:rPr>
        <w:tab/>
        <w:t>pro soudkyni Mgr. Lenku Krištofovou</w:t>
      </w:r>
    </w:p>
    <w:p w:rsidR="007E21E3" w:rsidRPr="007E21E3" w:rsidRDefault="007E21E3" w:rsidP="007E21E3">
      <w:pPr>
        <w:pStyle w:val="Odstavecseseznamem"/>
        <w:rPr>
          <w:rFonts w:ascii="Garamond" w:hAnsi="Garamond"/>
          <w:bCs/>
        </w:rPr>
      </w:pPr>
    </w:p>
    <w:p w:rsidR="007E21E3" w:rsidRPr="007E21E3" w:rsidRDefault="007E21E3" w:rsidP="007E21E3">
      <w:pPr>
        <w:pStyle w:val="Odstavecseseznamem"/>
        <w:jc w:val="both"/>
        <w:rPr>
          <w:rFonts w:ascii="Garamond" w:hAnsi="Garamond"/>
        </w:rPr>
      </w:pPr>
      <w:r w:rsidRPr="007E21E3">
        <w:rPr>
          <w:rFonts w:ascii="Garamond" w:hAnsi="Garamond"/>
        </w:rPr>
        <w:t>Pro příslušn</w:t>
      </w:r>
      <w:r>
        <w:rPr>
          <w:rFonts w:ascii="Garamond" w:hAnsi="Garamond"/>
        </w:rPr>
        <w:t>é</w:t>
      </w:r>
      <w:r w:rsidRPr="007E21E3">
        <w:rPr>
          <w:rFonts w:ascii="Garamond" w:hAnsi="Garamond"/>
        </w:rPr>
        <w:t xml:space="preserve"> soudní oddělení bez pověření předsedou senátu provádí úkony podle § 12 a § 14 písm. a, b, d, zák. č. 121/2008 Sb. Na základě pověření předsedou senátu provádí i jiné jednotlivé úkony v rozsahu vymezeném v § 11 zák. č. 121/2008 Sb.</w:t>
      </w:r>
    </w:p>
    <w:p w:rsidR="007E21E3" w:rsidRPr="00BC24B4" w:rsidRDefault="007E21E3" w:rsidP="007E21E3">
      <w:pPr>
        <w:pStyle w:val="Odstavecseseznamem"/>
        <w:jc w:val="both"/>
        <w:rPr>
          <w:rFonts w:ascii="Garamond" w:hAnsi="Garamond"/>
          <w:i/>
        </w:rPr>
      </w:pPr>
    </w:p>
    <w:p w:rsidR="00746CD1" w:rsidRDefault="00746CD1" w:rsidP="00746CD1">
      <w:pPr>
        <w:pStyle w:val="Odstavecseseznamem"/>
        <w:ind w:left="567"/>
        <w:jc w:val="both"/>
        <w:rPr>
          <w:rFonts w:ascii="Garamond" w:hAnsi="Garamond"/>
        </w:rPr>
      </w:pPr>
    </w:p>
    <w:p w:rsidR="00176C3F" w:rsidRDefault="00176C3F" w:rsidP="00176C3F">
      <w:pPr>
        <w:rPr>
          <w:rFonts w:ascii="Garamond" w:hAnsi="Garamond"/>
        </w:rPr>
      </w:pPr>
      <w:r w:rsidRPr="007C5C80">
        <w:rPr>
          <w:rFonts w:ascii="Garamond" w:hAnsi="Garamond"/>
        </w:rPr>
        <w:t>Tento doplněk byl projednán Soudcovskou radou dne</w:t>
      </w:r>
      <w:r w:rsidR="00F14043">
        <w:rPr>
          <w:rFonts w:ascii="Garamond" w:hAnsi="Garamond"/>
        </w:rPr>
        <w:t xml:space="preserve"> </w:t>
      </w:r>
      <w:r w:rsidR="003427D5">
        <w:rPr>
          <w:rFonts w:ascii="Garamond" w:hAnsi="Garamond"/>
        </w:rPr>
        <w:t>15. října</w:t>
      </w:r>
      <w:r w:rsidR="003A0116">
        <w:rPr>
          <w:rFonts w:ascii="Garamond" w:hAnsi="Garamond"/>
        </w:rPr>
        <w:t xml:space="preserve"> </w:t>
      </w:r>
      <w:r>
        <w:rPr>
          <w:rFonts w:ascii="Garamond" w:hAnsi="Garamond"/>
        </w:rPr>
        <w:t>2019.</w:t>
      </w:r>
    </w:p>
    <w:p w:rsidR="00176C3F" w:rsidRDefault="00176C3F" w:rsidP="00176C3F">
      <w:pPr>
        <w:rPr>
          <w:rFonts w:ascii="Garamond" w:hAnsi="Garamond"/>
        </w:rPr>
      </w:pPr>
    </w:p>
    <w:p w:rsidR="003427D5" w:rsidRPr="007C5C80" w:rsidRDefault="003427D5" w:rsidP="00176C3F">
      <w:pPr>
        <w:rPr>
          <w:rFonts w:ascii="Garamond" w:hAnsi="Garamond"/>
        </w:rPr>
      </w:pPr>
    </w:p>
    <w:p w:rsidR="00176C3F" w:rsidRDefault="00176C3F" w:rsidP="00176C3F">
      <w:pPr>
        <w:rPr>
          <w:rFonts w:ascii="Garamond" w:hAnsi="Garamond"/>
        </w:rPr>
      </w:pPr>
    </w:p>
    <w:p w:rsidR="00450CA9" w:rsidRPr="007C5C80" w:rsidRDefault="00176C3F" w:rsidP="00176C3F">
      <w:pPr>
        <w:rPr>
          <w:rFonts w:ascii="Garamond" w:hAnsi="Garamond"/>
        </w:rPr>
      </w:pPr>
      <w:r w:rsidRPr="007C5C80">
        <w:rPr>
          <w:rFonts w:ascii="Garamond" w:hAnsi="Garamond"/>
        </w:rPr>
        <w:t>Mgr. Milan Homolka</w:t>
      </w:r>
      <w:r w:rsidR="00450CA9">
        <w:rPr>
          <w:rFonts w:ascii="Garamond" w:hAnsi="Garamond"/>
        </w:rPr>
        <w:t xml:space="preserve">, </w:t>
      </w:r>
      <w:proofErr w:type="gramStart"/>
      <w:r w:rsidR="00450CA9">
        <w:rPr>
          <w:rFonts w:ascii="Garamond" w:hAnsi="Garamond"/>
        </w:rPr>
        <w:t>v.r.</w:t>
      </w:r>
      <w:proofErr w:type="gramEnd"/>
      <w:r w:rsidR="00450CA9">
        <w:rPr>
          <w:rFonts w:ascii="Garamond" w:hAnsi="Garamond"/>
        </w:rPr>
        <w:t xml:space="preserve"> </w:t>
      </w:r>
    </w:p>
    <w:p w:rsidR="00176C3F" w:rsidRDefault="00F53DD2" w:rsidP="00176C3F">
      <w:pPr>
        <w:rPr>
          <w:rFonts w:ascii="Garamond" w:hAnsi="Garamond"/>
        </w:rPr>
      </w:pPr>
      <w:r>
        <w:rPr>
          <w:rFonts w:ascii="Garamond" w:hAnsi="Garamond"/>
        </w:rPr>
        <w:t>předseda soudu</w:t>
      </w:r>
    </w:p>
    <w:p w:rsidR="00450CA9" w:rsidRDefault="00450CA9" w:rsidP="00176C3F">
      <w:pPr>
        <w:rPr>
          <w:rFonts w:ascii="Garamond" w:hAnsi="Garamond"/>
        </w:rPr>
      </w:pPr>
    </w:p>
    <w:p w:rsidR="00450CA9" w:rsidRDefault="00450CA9" w:rsidP="00176C3F">
      <w:pPr>
        <w:rPr>
          <w:rFonts w:ascii="Garamond" w:hAnsi="Garamond"/>
        </w:rPr>
      </w:pPr>
      <w:r>
        <w:rPr>
          <w:rFonts w:ascii="Garamond" w:hAnsi="Garamond"/>
        </w:rPr>
        <w:t>Za správnost vyhotovení:</w:t>
      </w:r>
    </w:p>
    <w:p w:rsidR="00450CA9" w:rsidRDefault="00450CA9" w:rsidP="00176C3F">
      <w:pPr>
        <w:rPr>
          <w:rFonts w:ascii="Garamond" w:hAnsi="Garamond"/>
        </w:rPr>
      </w:pPr>
      <w:r>
        <w:rPr>
          <w:rFonts w:ascii="Garamond" w:hAnsi="Garamond"/>
        </w:rPr>
        <w:t>Ludmila Chrenová</w:t>
      </w:r>
    </w:p>
    <w:sectPr w:rsidR="00450CA9" w:rsidSect="00AF25B6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6D6" w:rsidRDefault="00E466D6">
      <w:r>
        <w:separator/>
      </w:r>
    </w:p>
  </w:endnote>
  <w:endnote w:type="continuationSeparator" w:id="0">
    <w:p w:rsidR="00E466D6" w:rsidRDefault="00E4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6D6" w:rsidRDefault="00E466D6">
      <w:r>
        <w:separator/>
      </w:r>
    </w:p>
  </w:footnote>
  <w:footnote w:type="continuationSeparator" w:id="0">
    <w:p w:rsidR="00E466D6" w:rsidRDefault="00E46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519" w:rsidRPr="00643519" w:rsidRDefault="00FB588A" w:rsidP="00643519">
    <w:pPr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37C0"/>
    <w:multiLevelType w:val="hybridMultilevel"/>
    <w:tmpl w:val="072226E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36B7A7F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77B53"/>
    <w:multiLevelType w:val="hybridMultilevel"/>
    <w:tmpl w:val="CA5005F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5AE4DA9"/>
    <w:multiLevelType w:val="hybridMultilevel"/>
    <w:tmpl w:val="702A7994"/>
    <w:lvl w:ilvl="0" w:tplc="C85CF48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A66A2"/>
    <w:multiLevelType w:val="hybridMultilevel"/>
    <w:tmpl w:val="40E2B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15E05"/>
    <w:multiLevelType w:val="hybridMultilevel"/>
    <w:tmpl w:val="502AAC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305CD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B6F1B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C04577"/>
    <w:multiLevelType w:val="hybridMultilevel"/>
    <w:tmpl w:val="E1226CC8"/>
    <w:lvl w:ilvl="0" w:tplc="AF362D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A6298C"/>
    <w:multiLevelType w:val="hybridMultilevel"/>
    <w:tmpl w:val="1F80C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25000"/>
    <w:multiLevelType w:val="hybridMultilevel"/>
    <w:tmpl w:val="B2482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82BEE"/>
    <w:multiLevelType w:val="hybridMultilevel"/>
    <w:tmpl w:val="EE04A43A"/>
    <w:lvl w:ilvl="0" w:tplc="97787B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471073"/>
    <w:multiLevelType w:val="hybridMultilevel"/>
    <w:tmpl w:val="36FCEA8A"/>
    <w:lvl w:ilvl="0" w:tplc="97787B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10"/>
  </w:num>
  <w:num w:numId="11">
    <w:abstractNumId w:val="3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D2"/>
    <w:rsid w:val="00003EAB"/>
    <w:rsid w:val="00047183"/>
    <w:rsid w:val="000575FC"/>
    <w:rsid w:val="000769CF"/>
    <w:rsid w:val="000D6AAC"/>
    <w:rsid w:val="00137816"/>
    <w:rsid w:val="00143408"/>
    <w:rsid w:val="0016260E"/>
    <w:rsid w:val="00171B60"/>
    <w:rsid w:val="00176C3F"/>
    <w:rsid w:val="00226A57"/>
    <w:rsid w:val="00247017"/>
    <w:rsid w:val="00285611"/>
    <w:rsid w:val="002A0A43"/>
    <w:rsid w:val="002B2847"/>
    <w:rsid w:val="002F134A"/>
    <w:rsid w:val="003427D5"/>
    <w:rsid w:val="003A0116"/>
    <w:rsid w:val="003D16C4"/>
    <w:rsid w:val="003F42F6"/>
    <w:rsid w:val="0040339C"/>
    <w:rsid w:val="004109C4"/>
    <w:rsid w:val="00431B31"/>
    <w:rsid w:val="00444C2B"/>
    <w:rsid w:val="00450CA9"/>
    <w:rsid w:val="00526CCA"/>
    <w:rsid w:val="00534B70"/>
    <w:rsid w:val="00562BB7"/>
    <w:rsid w:val="00590274"/>
    <w:rsid w:val="005A66E8"/>
    <w:rsid w:val="005D01A2"/>
    <w:rsid w:val="005E39BC"/>
    <w:rsid w:val="00661546"/>
    <w:rsid w:val="00692024"/>
    <w:rsid w:val="006A31F0"/>
    <w:rsid w:val="006D4771"/>
    <w:rsid w:val="00746CD1"/>
    <w:rsid w:val="00777D0C"/>
    <w:rsid w:val="007C44D2"/>
    <w:rsid w:val="007E21E3"/>
    <w:rsid w:val="008C0019"/>
    <w:rsid w:val="00923688"/>
    <w:rsid w:val="009C084D"/>
    <w:rsid w:val="009C1A67"/>
    <w:rsid w:val="009F1012"/>
    <w:rsid w:val="009F4139"/>
    <w:rsid w:val="009F543C"/>
    <w:rsid w:val="00A008F1"/>
    <w:rsid w:val="00A03436"/>
    <w:rsid w:val="00A838BA"/>
    <w:rsid w:val="00A9616A"/>
    <w:rsid w:val="00B145AE"/>
    <w:rsid w:val="00B55C3F"/>
    <w:rsid w:val="00B622AC"/>
    <w:rsid w:val="00B8479F"/>
    <w:rsid w:val="00BC24B4"/>
    <w:rsid w:val="00BF5FD9"/>
    <w:rsid w:val="00C207CE"/>
    <w:rsid w:val="00C84D82"/>
    <w:rsid w:val="00C95B41"/>
    <w:rsid w:val="00C97E62"/>
    <w:rsid w:val="00CA4009"/>
    <w:rsid w:val="00CA7C6B"/>
    <w:rsid w:val="00CB3FC9"/>
    <w:rsid w:val="00D26131"/>
    <w:rsid w:val="00E17460"/>
    <w:rsid w:val="00E466D6"/>
    <w:rsid w:val="00E70AB5"/>
    <w:rsid w:val="00EC58CD"/>
    <w:rsid w:val="00EF735B"/>
    <w:rsid w:val="00F14043"/>
    <w:rsid w:val="00F53DD2"/>
    <w:rsid w:val="00F7089F"/>
    <w:rsid w:val="00FB1F97"/>
    <w:rsid w:val="00FB2ED6"/>
    <w:rsid w:val="00FB588A"/>
    <w:rsid w:val="00FC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Krejčí Martin</dc:creator>
  <cp:lastModifiedBy>Zámečníková Marie</cp:lastModifiedBy>
  <cp:revision>8</cp:revision>
  <dcterms:created xsi:type="dcterms:W3CDTF">2019-10-14T14:16:00Z</dcterms:created>
  <dcterms:modified xsi:type="dcterms:W3CDTF">2019-10-17T06:19:00Z</dcterms:modified>
</cp:coreProperties>
</file>