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w:t>
      </w:r>
      <w:r w:rsidR="00C35445">
        <w:rPr>
          <w:rFonts w:ascii="Garamond" w:hAnsi="Garamond"/>
          <w:b/>
          <w:sz w:val="40"/>
          <w:szCs w:val="40"/>
        </w:rPr>
        <w:t>20</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w:t>
        </w:r>
        <w:r w:rsidR="00130940" w:rsidRPr="00CC1496">
          <w:rPr>
            <w:rStyle w:val="Hypertextovodkaz"/>
            <w:rFonts w:ascii="Garamond" w:hAnsi="Garamond"/>
            <w:color w:val="auto"/>
            <w:sz w:val="24"/>
            <w:szCs w:val="24"/>
          </w:rPr>
          <w:t>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8D5079"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„Sd“,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„Tm“, „Rod“, „Nt“, a </w:t>
      </w:r>
      <w:r w:rsidRPr="00CC1496">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BC27EC">
        <w:rPr>
          <w:rFonts w:ascii="Garamond" w:hAnsi="Garamond"/>
          <w:sz w:val="24"/>
          <w:szCs w:val="24"/>
        </w:rPr>
        <w:t>„</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lastRenderedPageBreak/>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F96BB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 xml:space="preserve">určen jako kurátor systému Otevřená data justice (společně s hlavní účetní). Zpracovává agendu registru smluv. Provádí dohled nad skartací. </w:t>
      </w:r>
      <w:r w:rsidR="00D34256" w:rsidRPr="00CC1496">
        <w:rPr>
          <w:rFonts w:ascii="Garamond" w:hAnsi="Garamond"/>
          <w:sz w:val="24"/>
          <w:szCs w:val="24"/>
        </w:rPr>
        <w:t>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w:t>
      </w:r>
      <w:r w:rsidR="00BC27EC">
        <w:rPr>
          <w:rFonts w:ascii="Garamond" w:hAnsi="Garamond"/>
          <w:sz w:val="24"/>
          <w:szCs w:val="24"/>
        </w:rPr>
        <w:t>„</w:t>
      </w:r>
      <w:r w:rsidR="00E34B3B" w:rsidRPr="00CC1496">
        <w:rPr>
          <w:rFonts w:ascii="Garamond" w:hAnsi="Garamond"/>
          <w:sz w:val="24"/>
          <w:szCs w:val="24"/>
        </w:rPr>
        <w:t>Nt</w:t>
      </w:r>
      <w:r w:rsidR="00BC27EC">
        <w:rPr>
          <w:rFonts w:ascii="Garamond" w:hAnsi="Garamond"/>
          <w:sz w:val="24"/>
          <w:szCs w:val="24"/>
        </w:rPr>
        <w:t>“ a „</w:t>
      </w:r>
      <w:r w:rsidR="00E34B3B" w:rsidRPr="00CC1496">
        <w:rPr>
          <w:rFonts w:ascii="Garamond" w:hAnsi="Garamond"/>
          <w:sz w:val="24"/>
          <w:szCs w:val="24"/>
        </w:rPr>
        <w:t>Ntm</w:t>
      </w:r>
      <w:r w:rsidR="00BC27EC">
        <w:rPr>
          <w:rFonts w:ascii="Garamond" w:hAnsi="Garamond"/>
          <w:sz w:val="24"/>
          <w:szCs w:val="24"/>
        </w:rPr>
        <w:t>“</w:t>
      </w:r>
      <w:r w:rsidR="00E34B3B" w:rsidRPr="00CC1496">
        <w:rPr>
          <w:rFonts w:ascii="Garamond" w:hAnsi="Garamond"/>
          <w:sz w:val="24"/>
          <w:szCs w:val="24"/>
        </w:rPr>
        <w:t xml:space="preserve">, </w:t>
      </w:r>
      <w:r w:rsidR="00E34B3B" w:rsidRPr="00F96BB6">
        <w:rPr>
          <w:rFonts w:ascii="Garamond" w:hAnsi="Garamond"/>
          <w:sz w:val="24"/>
          <w:szCs w:val="24"/>
        </w:rPr>
        <w:t xml:space="preserve">týkající se </w:t>
      </w:r>
      <w:r w:rsidR="00EC7749" w:rsidRPr="00F96BB6">
        <w:rPr>
          <w:rFonts w:ascii="Garamond" w:hAnsi="Garamond"/>
          <w:sz w:val="24"/>
          <w:szCs w:val="24"/>
        </w:rPr>
        <w:t>utajovaných skutečností</w:t>
      </w:r>
      <w:r w:rsidR="00E34B3B" w:rsidRPr="00F96BB6">
        <w:rPr>
          <w:rFonts w:ascii="Garamond" w:hAnsi="Garamond"/>
          <w:sz w:val="24"/>
          <w:szCs w:val="24"/>
        </w:rPr>
        <w:t>. Řídí činnost vyšších soudních úředníků a vykonává dohled nad jejich činností</w:t>
      </w:r>
      <w:r w:rsidR="00EC7749" w:rsidRPr="00F96BB6">
        <w:rPr>
          <w:rFonts w:ascii="Garamond" w:hAnsi="Garamond"/>
          <w:sz w:val="24"/>
          <w:szCs w:val="24"/>
        </w:rPr>
        <w:t xml:space="preserve"> ve vztahu k finanční kontrole, oběhu a přezkušování účetních operací</w:t>
      </w:r>
      <w:r w:rsidR="00E34B3B" w:rsidRPr="00F96BB6">
        <w:rPr>
          <w:rFonts w:ascii="Garamond" w:hAnsi="Garamond"/>
          <w:sz w:val="24"/>
          <w:szCs w:val="24"/>
        </w:rPr>
        <w:t>.</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DA73B5" w:rsidRPr="00CC1496">
        <w:rPr>
          <w:rFonts w:ascii="Garamond" w:hAnsi="Garamond"/>
          <w:sz w:val="24"/>
          <w:szCs w:val="24"/>
        </w:rPr>
        <w:t>:</w:t>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2B1CB7">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2B1CB7"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w:t>
      </w:r>
    </w:p>
    <w:p w:rsidR="002B1CB7" w:rsidRDefault="002B1CB7" w:rsidP="00D8281A">
      <w:pPr>
        <w:tabs>
          <w:tab w:val="left" w:pos="0"/>
        </w:tabs>
        <w:jc w:val="both"/>
        <w:rPr>
          <w:rFonts w:ascii="Garamond" w:hAnsi="Garamond"/>
          <w:sz w:val="24"/>
          <w:szCs w:val="24"/>
        </w:rPr>
      </w:pPr>
    </w:p>
    <w:p w:rsidR="002B1CB7" w:rsidRDefault="002B1CB7" w:rsidP="00D8281A">
      <w:pPr>
        <w:tabs>
          <w:tab w:val="left" w:pos="0"/>
        </w:tabs>
        <w:jc w:val="both"/>
        <w:rPr>
          <w:rFonts w:ascii="Garamond" w:hAnsi="Garamond"/>
          <w:color w:val="FF0000"/>
          <w:sz w:val="24"/>
          <w:szCs w:val="24"/>
        </w:rPr>
      </w:pPr>
    </w:p>
    <w:p w:rsidR="001208B3" w:rsidRPr="00F96BB6" w:rsidRDefault="002B1CB7" w:rsidP="00D8281A">
      <w:pPr>
        <w:tabs>
          <w:tab w:val="left" w:pos="0"/>
        </w:tabs>
        <w:jc w:val="both"/>
        <w:rPr>
          <w:rFonts w:ascii="Garamond" w:hAnsi="Garamond"/>
          <w:i/>
          <w:sz w:val="24"/>
          <w:szCs w:val="24"/>
        </w:rPr>
      </w:pPr>
      <w:r w:rsidRPr="00F96BB6">
        <w:rPr>
          <w:rFonts w:ascii="Garamond" w:hAnsi="Garamond"/>
          <w:sz w:val="24"/>
          <w:szCs w:val="24"/>
        </w:rPr>
        <w:t>3.3</w:t>
      </w:r>
      <w:r w:rsidRPr="00F96BB6">
        <w:rPr>
          <w:rFonts w:ascii="Garamond" w:hAnsi="Garamond"/>
          <w:sz w:val="24"/>
          <w:szCs w:val="24"/>
        </w:rPr>
        <w:tab/>
      </w:r>
      <w:r w:rsidR="00F96BB6" w:rsidRPr="00F96BB6">
        <w:rPr>
          <w:rFonts w:ascii="Garamond" w:hAnsi="Garamond"/>
          <w:sz w:val="24"/>
          <w:szCs w:val="24"/>
        </w:rPr>
        <w:t>Vedoucí rej</w:t>
      </w:r>
      <w:r w:rsidR="00DF2AF1">
        <w:rPr>
          <w:rFonts w:ascii="Garamond" w:hAnsi="Garamond"/>
          <w:sz w:val="24"/>
          <w:szCs w:val="24"/>
        </w:rPr>
        <w:t>s</w:t>
      </w:r>
      <w:r w:rsidR="00F96BB6" w:rsidRPr="00F96BB6">
        <w:rPr>
          <w:rFonts w:ascii="Garamond" w:hAnsi="Garamond"/>
          <w:sz w:val="24"/>
          <w:szCs w:val="24"/>
        </w:rPr>
        <w:t xml:space="preserve">tříků </w:t>
      </w:r>
      <w:r w:rsidR="00DF2AF1">
        <w:rPr>
          <w:rFonts w:ascii="Garamond" w:hAnsi="Garamond"/>
          <w:sz w:val="24"/>
          <w:szCs w:val="24"/>
        </w:rPr>
        <w:t>správy soudu</w:t>
      </w:r>
      <w:r w:rsidRPr="00F96BB6">
        <w:rPr>
          <w:rFonts w:ascii="Garamond" w:hAnsi="Garamond"/>
          <w:sz w:val="24"/>
          <w:szCs w:val="24"/>
        </w:rPr>
        <w:t>:</w:t>
      </w:r>
      <w:r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00F96BB6" w:rsidRPr="00F96BB6">
        <w:rPr>
          <w:rFonts w:ascii="Garamond" w:hAnsi="Garamond"/>
          <w:b/>
          <w:sz w:val="24"/>
          <w:szCs w:val="24"/>
        </w:rPr>
        <w:t>Petra Liptáková</w:t>
      </w:r>
      <w:r w:rsidR="001208B3" w:rsidRPr="00F96BB6">
        <w:rPr>
          <w:rFonts w:ascii="Garamond" w:hAnsi="Garamond"/>
          <w:sz w:val="24"/>
          <w:szCs w:val="24"/>
        </w:rPr>
        <w:tab/>
      </w:r>
      <w:r w:rsidRPr="00F96BB6">
        <w:rPr>
          <w:rFonts w:ascii="Garamond" w:hAnsi="Garamond"/>
          <w:sz w:val="24"/>
          <w:szCs w:val="24"/>
        </w:rPr>
        <w:tab/>
      </w:r>
      <w:r w:rsidRPr="00F96BB6">
        <w:rPr>
          <w:rFonts w:ascii="Garamond" w:hAnsi="Garamond"/>
          <w:sz w:val="24"/>
          <w:szCs w:val="24"/>
        </w:rPr>
        <w:tab/>
      </w:r>
      <w:r w:rsidRPr="00F96BB6">
        <w:rPr>
          <w:rFonts w:ascii="Garamond" w:hAnsi="Garamond"/>
          <w:i/>
          <w:sz w:val="24"/>
          <w:szCs w:val="24"/>
        </w:rPr>
        <w:t>zastupuje Ludmila Chrenová</w:t>
      </w:r>
    </w:p>
    <w:p w:rsidR="002B1CB7" w:rsidRPr="00F96BB6" w:rsidRDefault="00F96BB6" w:rsidP="00D8281A">
      <w:pPr>
        <w:tabs>
          <w:tab w:val="left" w:pos="0"/>
        </w:tabs>
        <w:jc w:val="both"/>
        <w:rPr>
          <w:rFonts w:ascii="Garamond" w:hAnsi="Garamond"/>
          <w:sz w:val="24"/>
          <w:szCs w:val="24"/>
        </w:rPr>
      </w:pPr>
      <w:r w:rsidRPr="00F96BB6">
        <w:rPr>
          <w:rFonts w:ascii="Garamond" w:hAnsi="Garamond"/>
          <w:sz w:val="24"/>
          <w:szCs w:val="24"/>
        </w:rPr>
        <w:tab/>
        <w:t>Asistentka vedení soudu</w:t>
      </w:r>
    </w:p>
    <w:p w:rsidR="00F96BB6" w:rsidRPr="00F96BB6" w:rsidRDefault="00F96BB6" w:rsidP="002B1CB7">
      <w:pPr>
        <w:tabs>
          <w:tab w:val="left" w:pos="0"/>
        </w:tabs>
        <w:jc w:val="both"/>
        <w:rPr>
          <w:rFonts w:ascii="Garamond" w:hAnsi="Garamond"/>
          <w:sz w:val="24"/>
          <w:szCs w:val="24"/>
        </w:rPr>
      </w:pPr>
    </w:p>
    <w:p w:rsidR="002B1CB7" w:rsidRPr="00F96BB6" w:rsidRDefault="002B1CB7" w:rsidP="002B1CB7">
      <w:pPr>
        <w:tabs>
          <w:tab w:val="left" w:pos="0"/>
        </w:tabs>
        <w:jc w:val="both"/>
        <w:rPr>
          <w:rFonts w:ascii="Garamond" w:hAnsi="Garamond"/>
          <w:sz w:val="24"/>
          <w:szCs w:val="24"/>
        </w:rPr>
      </w:pPr>
      <w:r w:rsidRPr="00F96BB6">
        <w:rPr>
          <w:rFonts w:ascii="Garamond" w:hAnsi="Garamond"/>
          <w:sz w:val="24"/>
          <w:szCs w:val="24"/>
        </w:rPr>
        <w:t xml:space="preserve">Vede správní deník (rejstřík </w:t>
      </w:r>
      <w:r w:rsidR="00DF2AF1">
        <w:rPr>
          <w:rFonts w:ascii="Garamond" w:hAnsi="Garamond"/>
          <w:sz w:val="24"/>
          <w:szCs w:val="24"/>
        </w:rPr>
        <w:t>„</w:t>
      </w:r>
      <w:r w:rsidRPr="00F96BB6">
        <w:rPr>
          <w:rFonts w:ascii="Garamond" w:hAnsi="Garamond"/>
          <w:sz w:val="24"/>
          <w:szCs w:val="24"/>
        </w:rPr>
        <w:t>Spr</w:t>
      </w:r>
      <w:r w:rsidR="00DF2AF1">
        <w:rPr>
          <w:rFonts w:ascii="Garamond" w:hAnsi="Garamond"/>
          <w:sz w:val="24"/>
          <w:szCs w:val="24"/>
        </w:rPr>
        <w:t>“</w:t>
      </w:r>
      <w:r w:rsidRPr="00F96BB6">
        <w:rPr>
          <w:rFonts w:ascii="Garamond" w:hAnsi="Garamond"/>
          <w:sz w:val="24"/>
          <w:szCs w:val="24"/>
        </w:rPr>
        <w:t xml:space="preserve">). Vede agendu a rejstřík </w:t>
      </w:r>
      <w:r w:rsidR="00DF2AF1">
        <w:rPr>
          <w:rFonts w:ascii="Garamond" w:hAnsi="Garamond"/>
          <w:sz w:val="24"/>
          <w:szCs w:val="24"/>
        </w:rPr>
        <w:t>„</w:t>
      </w:r>
      <w:r w:rsidRPr="00F96BB6">
        <w:rPr>
          <w:rFonts w:ascii="Garamond" w:hAnsi="Garamond"/>
          <w:sz w:val="24"/>
          <w:szCs w:val="24"/>
        </w:rPr>
        <w:t>St</w:t>
      </w:r>
      <w:r w:rsidR="00DF2AF1">
        <w:rPr>
          <w:rFonts w:ascii="Garamond" w:hAnsi="Garamond"/>
          <w:sz w:val="24"/>
          <w:szCs w:val="24"/>
        </w:rPr>
        <w:t>“</w:t>
      </w:r>
      <w:r w:rsidRPr="00F96BB6">
        <w:rPr>
          <w:rFonts w:ascii="Garamond" w:hAnsi="Garamond"/>
          <w:sz w:val="24"/>
          <w:szCs w:val="24"/>
        </w:rPr>
        <w:t xml:space="preserve"> a evidenci návrhů na určení lhůty (§ 235b VKŘ). </w:t>
      </w:r>
      <w:r w:rsidR="00091F85" w:rsidRPr="00F96BB6">
        <w:rPr>
          <w:rFonts w:ascii="Garamond" w:hAnsi="Garamond"/>
          <w:sz w:val="24"/>
          <w:szCs w:val="24"/>
        </w:rPr>
        <w:t>Vyřizuj</w:t>
      </w:r>
      <w:r w:rsidR="00F930D3" w:rsidRPr="00F96BB6">
        <w:rPr>
          <w:rFonts w:ascii="Garamond" w:hAnsi="Garamond"/>
          <w:sz w:val="24"/>
          <w:szCs w:val="24"/>
        </w:rPr>
        <w:t>e</w:t>
      </w:r>
      <w:r w:rsidR="00091F85" w:rsidRPr="00F96BB6">
        <w:rPr>
          <w:rFonts w:ascii="Garamond" w:hAnsi="Garamond"/>
          <w:sz w:val="24"/>
          <w:szCs w:val="24"/>
        </w:rPr>
        <w:t xml:space="preserve"> agendu rejstříku </w:t>
      </w:r>
      <w:r w:rsidR="00DF2AF1">
        <w:rPr>
          <w:rFonts w:ascii="Garamond" w:hAnsi="Garamond"/>
          <w:sz w:val="24"/>
          <w:szCs w:val="24"/>
        </w:rPr>
        <w:t>„</w:t>
      </w:r>
      <w:r w:rsidR="00091F85" w:rsidRPr="00F96BB6">
        <w:rPr>
          <w:rFonts w:ascii="Garamond" w:hAnsi="Garamond"/>
          <w:sz w:val="24"/>
          <w:szCs w:val="24"/>
        </w:rPr>
        <w:t>Spr</w:t>
      </w:r>
      <w:r w:rsidR="00F930D3" w:rsidRPr="00F96BB6">
        <w:rPr>
          <w:rFonts w:ascii="Garamond" w:hAnsi="Garamond"/>
          <w:sz w:val="24"/>
          <w:szCs w:val="24"/>
        </w:rPr>
        <w:t xml:space="preserve"> – lustrace</w:t>
      </w:r>
      <w:r w:rsidR="00DF2AF1">
        <w:rPr>
          <w:rFonts w:ascii="Garamond" w:hAnsi="Garamond"/>
          <w:sz w:val="24"/>
          <w:szCs w:val="24"/>
        </w:rPr>
        <w:t>“</w:t>
      </w:r>
      <w:r w:rsidR="00F930D3" w:rsidRPr="00F96BB6">
        <w:rPr>
          <w:rFonts w:ascii="Garamond" w:hAnsi="Garamond"/>
          <w:sz w:val="24"/>
          <w:szCs w:val="24"/>
        </w:rPr>
        <w:t>, připravuje</w:t>
      </w:r>
      <w:r w:rsidR="00091F85" w:rsidRPr="00F96BB6">
        <w:rPr>
          <w:rFonts w:ascii="Garamond" w:hAnsi="Garamond"/>
          <w:sz w:val="24"/>
          <w:szCs w:val="24"/>
        </w:rPr>
        <w:t xml:space="preserve"> podklady pro rozhodnutí ve věcech agendy rej</w:t>
      </w:r>
      <w:r w:rsidR="00F930D3" w:rsidRPr="00F96BB6">
        <w:rPr>
          <w:rFonts w:ascii="Garamond" w:hAnsi="Garamond"/>
          <w:sz w:val="24"/>
          <w:szCs w:val="24"/>
        </w:rPr>
        <w:t xml:space="preserve">stříku </w:t>
      </w:r>
      <w:r w:rsidR="00DF2AF1">
        <w:rPr>
          <w:rFonts w:ascii="Garamond" w:hAnsi="Garamond"/>
          <w:sz w:val="24"/>
          <w:szCs w:val="24"/>
        </w:rPr>
        <w:t>„</w:t>
      </w:r>
      <w:r w:rsidR="00F930D3" w:rsidRPr="00F96BB6">
        <w:rPr>
          <w:rFonts w:ascii="Garamond" w:hAnsi="Garamond"/>
          <w:sz w:val="24"/>
          <w:szCs w:val="24"/>
        </w:rPr>
        <w:t>Si – lustrace</w:t>
      </w:r>
      <w:r w:rsidR="00DF2AF1">
        <w:rPr>
          <w:rFonts w:ascii="Garamond" w:hAnsi="Garamond"/>
          <w:sz w:val="24"/>
          <w:szCs w:val="24"/>
        </w:rPr>
        <w:t>“</w:t>
      </w:r>
      <w:r w:rsidR="00F930D3" w:rsidRPr="00F96BB6">
        <w:rPr>
          <w:rFonts w:ascii="Garamond" w:hAnsi="Garamond"/>
          <w:sz w:val="24"/>
          <w:szCs w:val="24"/>
        </w:rPr>
        <w:t xml:space="preserve"> a zajišťuje</w:t>
      </w:r>
      <w:r w:rsidR="00091F85" w:rsidRPr="00F96BB6">
        <w:rPr>
          <w:rFonts w:ascii="Garamond" w:hAnsi="Garamond"/>
          <w:sz w:val="24"/>
          <w:szCs w:val="24"/>
        </w:rPr>
        <w:t xml:space="preserve"> jejich odeslání. Třídí, eviduje a rozesílá elektronická a jiná podání k dalšímu zpracování. Vede a zpracovává registr smluv. Zajišťuje práce v sekretariátu předsedy soudu. </w:t>
      </w:r>
    </w:p>
    <w:p w:rsidR="002B1CB7" w:rsidRPr="00F96BB6" w:rsidRDefault="002B1CB7" w:rsidP="00D8281A">
      <w:pPr>
        <w:tabs>
          <w:tab w:val="left" w:pos="0"/>
        </w:tabs>
        <w:jc w:val="both"/>
        <w:rPr>
          <w:rFonts w:ascii="Garamond" w:hAnsi="Garamond"/>
          <w:sz w:val="24"/>
          <w:szCs w:val="24"/>
        </w:rPr>
      </w:pPr>
    </w:p>
    <w:p w:rsidR="001352B1" w:rsidRPr="00F96BB6" w:rsidRDefault="001352B1"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lastRenderedPageBreak/>
        <w:t>3.</w:t>
      </w:r>
      <w:r w:rsidR="002B1CB7">
        <w:rPr>
          <w:rFonts w:ascii="Garamond" w:hAnsi="Garamond"/>
          <w:sz w:val="24"/>
          <w:szCs w:val="24"/>
        </w:rPr>
        <w:t>4</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F2AF1" w:rsidRDefault="00DF2AF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2B1CB7">
        <w:rPr>
          <w:rFonts w:ascii="Garamond" w:hAnsi="Garamond"/>
          <w:sz w:val="24"/>
          <w:szCs w:val="24"/>
        </w:rPr>
        <w:t>6</w:t>
      </w:r>
      <w:r w:rsidR="001208B3" w:rsidRPr="00CC1496">
        <w:rPr>
          <w:rFonts w:ascii="Garamond" w:hAnsi="Garamond"/>
          <w:sz w:val="24"/>
          <w:szCs w:val="24"/>
        </w:rPr>
        <w:t xml:space="preserve">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F96BB6" w:rsidRDefault="00537B79" w:rsidP="0074558B">
      <w:pPr>
        <w:ind w:left="9217" w:right="-38" w:hanging="3547"/>
        <w:rPr>
          <w:rFonts w:ascii="Garamond" w:hAnsi="Garamond"/>
          <w:i/>
          <w:sz w:val="24"/>
          <w:szCs w:val="24"/>
        </w:rPr>
      </w:pPr>
      <w:r>
        <w:rPr>
          <w:rFonts w:ascii="Garamond" w:hAnsi="Garamond"/>
          <w:b/>
          <w:sz w:val="24"/>
          <w:szCs w:val="24"/>
        </w:rPr>
        <w:t>Petra Prokopová</w:t>
      </w:r>
      <w:r w:rsidR="0074558B">
        <w:rPr>
          <w:rFonts w:ascii="Garamond" w:hAnsi="Garamond"/>
          <w:b/>
          <w:sz w:val="24"/>
          <w:szCs w:val="24"/>
        </w:rPr>
        <w:tab/>
      </w:r>
      <w:r w:rsidR="0074558B" w:rsidRPr="00F96BB6">
        <w:rPr>
          <w:rFonts w:ascii="Garamond" w:hAnsi="Garamond"/>
          <w:i/>
          <w:sz w:val="24"/>
          <w:szCs w:val="24"/>
        </w:rPr>
        <w:t>Václav Roth</w:t>
      </w:r>
      <w:r w:rsidR="0074558B" w:rsidRPr="00F96BB6">
        <w:rPr>
          <w:rFonts w:ascii="Garamond" w:hAnsi="Garamond"/>
          <w:b/>
          <w:sz w:val="24"/>
          <w:szCs w:val="24"/>
        </w:rPr>
        <w:t xml:space="preserve"> </w:t>
      </w:r>
      <w:r w:rsidR="0074558B" w:rsidRPr="00F96BB6">
        <w:rPr>
          <w:rFonts w:ascii="Garamond" w:hAnsi="Garamond"/>
          <w:i/>
          <w:sz w:val="24"/>
          <w:szCs w:val="24"/>
        </w:rPr>
        <w:t>- vyřizování dožádání na úseku vymáhání pohledávek</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7</w:t>
      </w:r>
      <w:r w:rsidR="001208B3" w:rsidRPr="00CC1496">
        <w:rPr>
          <w:rFonts w:ascii="Garamond" w:hAnsi="Garamond"/>
          <w:sz w:val="24"/>
          <w:szCs w:val="24"/>
        </w:rPr>
        <w:t xml:space="preserve">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2B1CB7" w:rsidRDefault="002B1CB7" w:rsidP="004F24AF">
      <w:pPr>
        <w:ind w:right="-38"/>
        <w:jc w:val="both"/>
        <w:rPr>
          <w:rFonts w:ascii="Garamond" w:hAnsi="Garamond"/>
          <w:sz w:val="24"/>
          <w:szCs w:val="24"/>
        </w:rPr>
      </w:pPr>
    </w:p>
    <w:p w:rsidR="0074558B" w:rsidRDefault="0074558B" w:rsidP="004F24AF">
      <w:pPr>
        <w:ind w:right="-38"/>
        <w:jc w:val="both"/>
        <w:rPr>
          <w:rFonts w:ascii="Garamond" w:hAnsi="Garamond"/>
          <w:sz w:val="24"/>
          <w:szCs w:val="24"/>
        </w:rPr>
      </w:pPr>
    </w:p>
    <w:p w:rsidR="0093069B" w:rsidRPr="00CC1496" w:rsidRDefault="0093069B" w:rsidP="004F24AF">
      <w:pPr>
        <w:ind w:right="-38"/>
        <w:jc w:val="both"/>
        <w:rPr>
          <w:rFonts w:ascii="Garamond" w:hAnsi="Garamond"/>
          <w:sz w:val="24"/>
          <w:szCs w:val="24"/>
        </w:rPr>
      </w:pPr>
    </w:p>
    <w:p w:rsidR="00F56791" w:rsidRPr="00CC1496" w:rsidRDefault="00F56791" w:rsidP="00F56791">
      <w:pPr>
        <w:jc w:val="both"/>
        <w:rPr>
          <w:rFonts w:ascii="Garamond" w:hAnsi="Garamond"/>
          <w:sz w:val="24"/>
          <w:szCs w:val="24"/>
        </w:rPr>
      </w:pPr>
      <w:r w:rsidRPr="00CC1496">
        <w:rPr>
          <w:rFonts w:ascii="Garamond" w:hAnsi="Garamond"/>
          <w:sz w:val="24"/>
          <w:szCs w:val="24"/>
        </w:rPr>
        <w:t>3.</w:t>
      </w:r>
      <w:r w:rsidR="002B1CB7">
        <w:rPr>
          <w:rFonts w:ascii="Garamond" w:hAnsi="Garamond"/>
          <w:sz w:val="24"/>
          <w:szCs w:val="24"/>
        </w:rPr>
        <w:t>8</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w:t>
      </w:r>
      <w:r w:rsidRPr="00F96BB6">
        <w:rPr>
          <w:rFonts w:ascii="Garamond" w:hAnsi="Garamond"/>
          <w:sz w:val="24"/>
          <w:szCs w:val="24"/>
        </w:rPr>
        <w:t>a přezkušování účetních dokladů s vyhlášením podpisových vzorů ze dne 1. 1. 201</w:t>
      </w:r>
      <w:r w:rsidR="002B1CB7" w:rsidRPr="00F96BB6">
        <w:rPr>
          <w:rFonts w:ascii="Garamond" w:hAnsi="Garamond"/>
          <w:sz w:val="24"/>
          <w:szCs w:val="24"/>
        </w:rPr>
        <w:t>9</w:t>
      </w:r>
      <w:r w:rsidRPr="00F96BB6">
        <w:rPr>
          <w:rFonts w:ascii="Garamond" w:hAnsi="Garamond"/>
          <w:sz w:val="24"/>
          <w:szCs w:val="24"/>
        </w:rPr>
        <w:t xml:space="preserve">, sp. zn. 22 Spr </w:t>
      </w:r>
      <w:r w:rsidR="002B1CB7" w:rsidRPr="00F96BB6">
        <w:rPr>
          <w:rFonts w:ascii="Garamond" w:hAnsi="Garamond"/>
          <w:sz w:val="24"/>
          <w:szCs w:val="24"/>
        </w:rPr>
        <w:t>35</w:t>
      </w:r>
      <w:r w:rsidRPr="00F96BB6">
        <w:rPr>
          <w:rFonts w:ascii="Garamond" w:hAnsi="Garamond"/>
          <w:sz w:val="24"/>
          <w:szCs w:val="24"/>
        </w:rPr>
        <w:t>/201</w:t>
      </w:r>
      <w:r w:rsidR="002B1CB7" w:rsidRPr="00F96BB6">
        <w:rPr>
          <w:rFonts w:ascii="Garamond" w:hAnsi="Garamond"/>
          <w:sz w:val="24"/>
          <w:szCs w:val="24"/>
        </w:rPr>
        <w:t>9</w:t>
      </w:r>
      <w:r w:rsidRPr="00F96BB6">
        <w:rPr>
          <w:rFonts w:ascii="Garamond" w:hAnsi="Garamond"/>
          <w:sz w:val="24"/>
          <w:szCs w:val="24"/>
        </w:rPr>
        <w:t xml:space="preserve"> (rozsah oprávnění nakládání s veřejnými </w:t>
      </w:r>
      <w:r w:rsidRPr="00CC1496">
        <w:rPr>
          <w:rFonts w:ascii="Garamond" w:hAnsi="Garamond"/>
          <w:sz w:val="24"/>
          <w:szCs w:val="24"/>
        </w:rPr>
        <w:t>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5E5DCE" w:rsidRDefault="005E5DCE" w:rsidP="00357D70">
      <w:pPr>
        <w:jc w:val="both"/>
        <w:rPr>
          <w:rFonts w:ascii="Garamond" w:hAnsi="Garamond"/>
          <w:sz w:val="24"/>
          <w:szCs w:val="24"/>
        </w:rPr>
      </w:pPr>
    </w:p>
    <w:p w:rsidR="0093069B" w:rsidRPr="00CC1496" w:rsidRDefault="0093069B"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w:t>
      </w:r>
      <w:r w:rsidRPr="00F96BB6">
        <w:rPr>
          <w:rFonts w:ascii="Garamond" w:hAnsi="Garamond"/>
          <w:sz w:val="24"/>
          <w:szCs w:val="24"/>
        </w:rPr>
        <w:t xml:space="preserve">č. 320/2001 Sb. a Opatření předsedy Okresního soudu v Chebu sp. zn. 22 Spr </w:t>
      </w:r>
      <w:r w:rsidR="00EC7749" w:rsidRPr="00F96BB6">
        <w:rPr>
          <w:rFonts w:ascii="Garamond" w:hAnsi="Garamond"/>
          <w:sz w:val="24"/>
          <w:szCs w:val="24"/>
        </w:rPr>
        <w:t>35/2019</w:t>
      </w:r>
      <w:r w:rsidRPr="00F96BB6">
        <w:rPr>
          <w:rFonts w:ascii="Garamond" w:hAnsi="Garamond"/>
          <w:sz w:val="24"/>
          <w:szCs w:val="24"/>
        </w:rPr>
        <w:t xml:space="preserve">. Zodpovídá za státní pokladnu po stránce rozpočtu. Vykonává </w:t>
      </w:r>
      <w:r w:rsidRPr="00CC1496">
        <w:rPr>
          <w:rFonts w:ascii="Garamond" w:hAnsi="Garamond"/>
          <w:sz w:val="24"/>
          <w:szCs w:val="24"/>
        </w:rPr>
        <w:t>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w:t>
      </w:r>
      <w:r w:rsidR="0093069B">
        <w:rPr>
          <w:rFonts w:ascii="Garamond" w:hAnsi="Garamond"/>
          <w:sz w:val="24"/>
          <w:szCs w:val="24"/>
        </w:rPr>
        <w:t> </w:t>
      </w:r>
      <w:r w:rsidRPr="00CC1496">
        <w:rPr>
          <w:rFonts w:ascii="Garamond" w:hAnsi="Garamond"/>
          <w:sz w:val="24"/>
          <w:szCs w:val="24"/>
        </w:rPr>
        <w:t>mobilní telefony a pevné linky. Provádí dílčí inventury a provádí kompletaci roční závěrečné inventarizace.</w:t>
      </w: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2B1CB7">
        <w:rPr>
          <w:rFonts w:ascii="Garamond" w:hAnsi="Garamond"/>
          <w:sz w:val="24"/>
          <w:szCs w:val="24"/>
        </w:rPr>
        <w:t>10</w:t>
      </w:r>
      <w:r w:rsidR="001208B3" w:rsidRPr="00CC1496">
        <w:rPr>
          <w:rFonts w:ascii="Garamond" w:hAnsi="Garamond"/>
          <w:sz w:val="24"/>
          <w:szCs w:val="24"/>
        </w:rPr>
        <w:t xml:space="preserve">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3069B" w:rsidRDefault="0093069B" w:rsidP="00357D70">
      <w:pPr>
        <w:jc w:val="both"/>
        <w:rPr>
          <w:rFonts w:ascii="Garamond" w:hAnsi="Garamond"/>
          <w:sz w:val="24"/>
          <w:szCs w:val="24"/>
        </w:rPr>
      </w:pPr>
    </w:p>
    <w:p w:rsidR="006940CB" w:rsidRDefault="006940CB" w:rsidP="009D268F">
      <w:pPr>
        <w:ind w:right="-315"/>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1</w:t>
      </w:r>
      <w:r w:rsidR="001208B3" w:rsidRPr="00CC1496">
        <w:rPr>
          <w:rFonts w:ascii="Garamond" w:hAnsi="Garamond"/>
          <w:sz w:val="24"/>
          <w:szCs w:val="24"/>
        </w:rPr>
        <w:t xml:space="preserve">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r>
      <w:r w:rsidR="00F96BB6">
        <w:rPr>
          <w:rFonts w:ascii="Garamond" w:hAnsi="Garamond"/>
          <w:i/>
          <w:sz w:val="24"/>
          <w:szCs w:val="24"/>
        </w:rPr>
        <w:t xml:space="preserve">Petra Liptáková </w:t>
      </w:r>
      <w:r w:rsidRPr="00F96BB6">
        <w:rPr>
          <w:rFonts w:ascii="Garamond" w:hAnsi="Garamond"/>
          <w:i/>
          <w:sz w:val="24"/>
          <w:szCs w:val="24"/>
        </w:rPr>
        <w:t xml:space="preserve"> </w:t>
      </w:r>
      <w:r>
        <w:rPr>
          <w:rFonts w:ascii="Garamond" w:hAnsi="Garamond"/>
          <w:i/>
          <w:sz w:val="24"/>
          <w:szCs w:val="24"/>
        </w:rPr>
        <w:t>– pro věci a rejstřík</w:t>
      </w:r>
      <w:r w:rsidR="0093069B">
        <w:rPr>
          <w:rFonts w:ascii="Garamond" w:hAnsi="Garamond"/>
          <w:i/>
          <w:sz w:val="24"/>
          <w:szCs w:val="24"/>
        </w:rPr>
        <w:t>y správní agendy</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Postsignum (</w:t>
      </w:r>
      <w:r w:rsidR="0093069B">
        <w:rPr>
          <w:rFonts w:ascii="Garamond" w:hAnsi="Garamond"/>
          <w:sz w:val="24"/>
          <w:szCs w:val="24"/>
        </w:rPr>
        <w:t xml:space="preserve">spolu </w:t>
      </w:r>
      <w:r w:rsidRPr="00CC1496">
        <w:rPr>
          <w:rFonts w:ascii="Garamond" w:hAnsi="Garamond"/>
          <w:sz w:val="24"/>
          <w:szCs w:val="24"/>
        </w:rPr>
        <w:t>s</w:t>
      </w:r>
      <w:r w:rsidR="00753800">
        <w:rPr>
          <w:rFonts w:ascii="Garamond" w:hAnsi="Garamond"/>
          <w:sz w:val="24"/>
          <w:szCs w:val="24"/>
        </w:rPr>
        <w:t> </w:t>
      </w:r>
      <w:r w:rsidR="0093069B">
        <w:rPr>
          <w:rFonts w:ascii="Garamond" w:hAnsi="Garamond"/>
          <w:sz w:val="24"/>
          <w:szCs w:val="24"/>
        </w:rPr>
        <w:t xml:space="preserve">informatikem). </w:t>
      </w:r>
      <w:r w:rsidRPr="00CC1496">
        <w:rPr>
          <w:rFonts w:ascii="Garamond" w:hAnsi="Garamond"/>
          <w:sz w:val="24"/>
          <w:szCs w:val="24"/>
        </w:rPr>
        <w:t xml:space="preserve">Vede rejstřík </w:t>
      </w:r>
      <w:r w:rsidR="0093069B">
        <w:rPr>
          <w:rFonts w:ascii="Garamond" w:hAnsi="Garamond"/>
          <w:sz w:val="24"/>
          <w:szCs w:val="24"/>
        </w:rPr>
        <w:t>„</w:t>
      </w:r>
      <w:r w:rsidRPr="00CC1496">
        <w:rPr>
          <w:rFonts w:ascii="Garamond" w:hAnsi="Garamond"/>
          <w:sz w:val="24"/>
          <w:szCs w:val="24"/>
        </w:rPr>
        <w:t>Si</w:t>
      </w:r>
      <w:r w:rsidR="0093069B">
        <w:rPr>
          <w:rFonts w:ascii="Garamond" w:hAnsi="Garamond"/>
          <w:sz w:val="24"/>
          <w:szCs w:val="24"/>
        </w:rPr>
        <w:t>“</w:t>
      </w:r>
      <w:r w:rsidRPr="00CC1496">
        <w:rPr>
          <w:rFonts w:ascii="Garamond" w:hAnsi="Garamond"/>
          <w:sz w:val="24"/>
          <w:szCs w:val="24"/>
        </w:rPr>
        <w:t>,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352B1" w:rsidRDefault="001352B1" w:rsidP="0088063A">
      <w:pPr>
        <w:tabs>
          <w:tab w:val="left" w:pos="6840"/>
        </w:tabs>
        <w:ind w:left="6840"/>
        <w:jc w:val="both"/>
        <w:rPr>
          <w:rFonts w:ascii="Garamond" w:hAnsi="Garamond"/>
          <w:sz w:val="24"/>
          <w:szCs w:val="24"/>
        </w:rPr>
      </w:pPr>
    </w:p>
    <w:p w:rsidR="006940CB" w:rsidRPr="00CC1496" w:rsidRDefault="006940CB" w:rsidP="0088063A">
      <w:pPr>
        <w:tabs>
          <w:tab w:val="left" w:pos="6840"/>
        </w:tabs>
        <w:ind w:left="6840"/>
        <w:jc w:val="both"/>
        <w:rPr>
          <w:rFonts w:ascii="Garamond" w:hAnsi="Garamond"/>
          <w:sz w:val="24"/>
          <w:szCs w:val="24"/>
        </w:rPr>
      </w:pPr>
    </w:p>
    <w:p w:rsidR="001208B3" w:rsidRPr="00F96BB6" w:rsidRDefault="0039095E" w:rsidP="00B22D3B">
      <w:pPr>
        <w:ind w:right="-38"/>
        <w:jc w:val="both"/>
        <w:rPr>
          <w:rFonts w:ascii="Garamond" w:hAnsi="Garamond"/>
          <w:i/>
          <w:sz w:val="24"/>
          <w:szCs w:val="24"/>
        </w:rPr>
      </w:pPr>
      <w:r w:rsidRPr="00F96BB6">
        <w:rPr>
          <w:rFonts w:ascii="Garamond" w:hAnsi="Garamond"/>
          <w:sz w:val="24"/>
          <w:szCs w:val="24"/>
        </w:rPr>
        <w:t>3.</w:t>
      </w:r>
      <w:r w:rsidR="001208B3" w:rsidRPr="00F96BB6">
        <w:rPr>
          <w:rFonts w:ascii="Garamond" w:hAnsi="Garamond"/>
          <w:sz w:val="24"/>
          <w:szCs w:val="24"/>
        </w:rPr>
        <w:t>1</w:t>
      </w:r>
      <w:r w:rsidR="002B1CB7" w:rsidRPr="00F96BB6">
        <w:rPr>
          <w:rFonts w:ascii="Garamond" w:hAnsi="Garamond"/>
          <w:sz w:val="24"/>
          <w:szCs w:val="24"/>
        </w:rPr>
        <w:t>2</w:t>
      </w:r>
      <w:r w:rsidR="001208B3" w:rsidRPr="00F96BB6">
        <w:rPr>
          <w:rFonts w:ascii="Garamond" w:hAnsi="Garamond"/>
          <w:sz w:val="24"/>
          <w:szCs w:val="24"/>
        </w:rPr>
        <w:t xml:space="preserve"> </w:t>
      </w:r>
      <w:r w:rsidR="001208B3" w:rsidRPr="00F96BB6">
        <w:rPr>
          <w:rFonts w:ascii="Garamond" w:hAnsi="Garamond"/>
          <w:sz w:val="24"/>
          <w:szCs w:val="24"/>
        </w:rPr>
        <w:tab/>
        <w:t xml:space="preserve">Podatelna, spisovna: </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F96BB6" w:rsidRPr="00F96BB6">
        <w:rPr>
          <w:rFonts w:ascii="Garamond" w:hAnsi="Garamond"/>
          <w:b/>
          <w:sz w:val="24"/>
          <w:szCs w:val="24"/>
        </w:rPr>
        <w:t>Iva Pešková</w:t>
      </w:r>
      <w:r w:rsidR="001208B3" w:rsidRPr="00F96BB6">
        <w:rPr>
          <w:rFonts w:ascii="Garamond" w:hAnsi="Garamond"/>
          <w:sz w:val="24"/>
          <w:szCs w:val="24"/>
        </w:rPr>
        <w:tab/>
      </w:r>
      <w:r w:rsidR="001208B3" w:rsidRPr="00F96BB6">
        <w:rPr>
          <w:rFonts w:ascii="Garamond" w:hAnsi="Garamond"/>
          <w:sz w:val="24"/>
          <w:szCs w:val="24"/>
        </w:rPr>
        <w:tab/>
      </w:r>
      <w:r w:rsidR="001208B3" w:rsidRPr="00F96BB6">
        <w:rPr>
          <w:rFonts w:ascii="Garamond" w:hAnsi="Garamond"/>
          <w:sz w:val="24"/>
          <w:szCs w:val="24"/>
        </w:rPr>
        <w:tab/>
      </w:r>
      <w:r w:rsidR="00595EDB" w:rsidRPr="00F96BB6">
        <w:rPr>
          <w:rFonts w:ascii="Garamond" w:hAnsi="Garamond"/>
          <w:sz w:val="24"/>
          <w:szCs w:val="24"/>
        </w:rPr>
        <w:tab/>
      </w:r>
      <w:r w:rsidR="00F96BB6">
        <w:rPr>
          <w:rFonts w:ascii="Garamond" w:hAnsi="Garamond"/>
          <w:sz w:val="24"/>
          <w:szCs w:val="24"/>
        </w:rPr>
        <w:tab/>
      </w:r>
      <w:r w:rsidR="00DF0EE1" w:rsidRPr="00F96BB6">
        <w:rPr>
          <w:rFonts w:ascii="Garamond" w:hAnsi="Garamond"/>
          <w:i/>
          <w:sz w:val="24"/>
          <w:szCs w:val="24"/>
        </w:rPr>
        <w:t>zastup</w:t>
      </w:r>
      <w:r w:rsidR="00B22D3B">
        <w:rPr>
          <w:rFonts w:ascii="Garamond" w:hAnsi="Garamond"/>
          <w:i/>
          <w:sz w:val="24"/>
          <w:szCs w:val="24"/>
        </w:rPr>
        <w:t>ování vzájemné, dále</w:t>
      </w:r>
      <w:r w:rsidR="00DF0EE1" w:rsidRPr="00F96BB6">
        <w:rPr>
          <w:rFonts w:ascii="Garamond" w:hAnsi="Garamond"/>
          <w:i/>
          <w:sz w:val="24"/>
          <w:szCs w:val="24"/>
        </w:rPr>
        <w:t xml:space="preserve"> Hana Tajcnárová</w:t>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1352B1" w:rsidRDefault="001352B1" w:rsidP="002C1263">
      <w:pPr>
        <w:jc w:val="both"/>
        <w:rPr>
          <w:rFonts w:ascii="Garamond" w:hAnsi="Garamond"/>
          <w:sz w:val="24"/>
          <w:szCs w:val="24"/>
        </w:rPr>
      </w:pPr>
    </w:p>
    <w:p w:rsidR="006940CB" w:rsidRPr="00CC1496" w:rsidRDefault="006940CB" w:rsidP="002C1263">
      <w:pPr>
        <w:jc w:val="both"/>
        <w:rPr>
          <w:rFonts w:ascii="Garamond" w:hAnsi="Garamond"/>
          <w:sz w:val="24"/>
          <w:szCs w:val="24"/>
        </w:rPr>
      </w:pPr>
    </w:p>
    <w:p w:rsidR="00F52A69" w:rsidRPr="00502F1E"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3</w:t>
      </w:r>
      <w:r w:rsidR="001208B3" w:rsidRPr="00CC1496">
        <w:rPr>
          <w:rFonts w:ascii="Garamond" w:hAnsi="Garamond"/>
          <w:sz w:val="24"/>
          <w:szCs w:val="24"/>
        </w:rPr>
        <w:t xml:space="preserve">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B22D3B">
        <w:rPr>
          <w:rFonts w:ascii="Garamond" w:hAnsi="Garamond"/>
          <w:i/>
          <w:sz w:val="24"/>
          <w:szCs w:val="24"/>
        </w:rPr>
        <w:t>I</w:t>
      </w:r>
      <w:r w:rsidR="001208B3" w:rsidRPr="00CC1496">
        <w:rPr>
          <w:rFonts w:ascii="Garamond" w:hAnsi="Garamond"/>
          <w:i/>
          <w:sz w:val="24"/>
          <w:szCs w:val="24"/>
        </w:rPr>
        <w:t xml:space="preserve">va </w:t>
      </w:r>
      <w:r w:rsidR="000A6ED2" w:rsidRPr="00CC1496">
        <w:rPr>
          <w:rFonts w:ascii="Garamond" w:hAnsi="Garamond"/>
          <w:i/>
          <w:sz w:val="24"/>
          <w:szCs w:val="24"/>
        </w:rPr>
        <w:t>Pešková</w:t>
      </w:r>
      <w:r w:rsidR="00B22D3B">
        <w:rPr>
          <w:rFonts w:ascii="Garamond" w:hAnsi="Garamond"/>
          <w:i/>
          <w:sz w:val="24"/>
          <w:szCs w:val="24"/>
        </w:rPr>
        <w:t>, Adriana Vašíčková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Pr>
          <w:rFonts w:ascii="Garamond" w:hAnsi="Garamond"/>
          <w:sz w:val="24"/>
          <w:szCs w:val="24"/>
        </w:rPr>
        <w:t xml:space="preserve">, urguje </w:t>
      </w:r>
      <w:r w:rsidR="006940CB">
        <w:rPr>
          <w:rFonts w:ascii="Garamond" w:hAnsi="Garamond"/>
          <w:sz w:val="24"/>
          <w:szCs w:val="24"/>
        </w:rPr>
        <w:t xml:space="preserve">nevrácené </w:t>
      </w:r>
      <w:r w:rsidR="0093069B">
        <w:rPr>
          <w:rFonts w:ascii="Garamond" w:hAnsi="Garamond"/>
          <w:sz w:val="24"/>
          <w:szCs w:val="24"/>
        </w:rPr>
        <w:t>spisy</w:t>
      </w:r>
      <w:r w:rsidR="006940CB">
        <w:rPr>
          <w:rFonts w:ascii="Garamond" w:hAnsi="Garamond"/>
          <w:sz w:val="24"/>
          <w:szCs w:val="24"/>
        </w:rPr>
        <w:t xml:space="preserve"> vydané ze spisovny</w:t>
      </w:r>
      <w:r w:rsidRPr="00CC1496">
        <w:rPr>
          <w:rFonts w:ascii="Garamond" w:hAnsi="Garamond"/>
          <w:sz w:val="24"/>
          <w:szCs w:val="24"/>
        </w:rPr>
        <w:t>.</w:t>
      </w:r>
    </w:p>
    <w:p w:rsidR="001208B3" w:rsidRDefault="001208B3"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Default="006940CB" w:rsidP="002C1263">
      <w:pPr>
        <w:ind w:right="-32"/>
        <w:jc w:val="both"/>
        <w:rPr>
          <w:rFonts w:ascii="Garamond" w:hAnsi="Garamond"/>
          <w:sz w:val="24"/>
          <w:szCs w:val="24"/>
        </w:rPr>
      </w:pPr>
    </w:p>
    <w:p w:rsidR="006940CB" w:rsidRPr="00CC1496" w:rsidRDefault="006940CB"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lastRenderedPageBreak/>
        <w:t>3.</w:t>
      </w:r>
      <w:r w:rsidR="001208B3" w:rsidRPr="00CC1496">
        <w:rPr>
          <w:rFonts w:ascii="Garamond" w:hAnsi="Garamond"/>
          <w:sz w:val="24"/>
          <w:szCs w:val="24"/>
        </w:rPr>
        <w:t>1</w:t>
      </w:r>
      <w:r w:rsidR="002B1CB7">
        <w:rPr>
          <w:rFonts w:ascii="Garamond" w:hAnsi="Garamond"/>
          <w:sz w:val="24"/>
          <w:szCs w:val="24"/>
        </w:rPr>
        <w:t>4</w:t>
      </w:r>
      <w:r w:rsidR="001208B3" w:rsidRPr="00CC1496">
        <w:rPr>
          <w:rFonts w:ascii="Garamond" w:hAnsi="Garamond"/>
          <w:sz w:val="24"/>
          <w:szCs w:val="24"/>
        </w:rPr>
        <w:t xml:space="preserve">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5</w:t>
      </w:r>
      <w:r w:rsidR="001208B3" w:rsidRPr="00CC1496">
        <w:rPr>
          <w:rFonts w:ascii="Garamond" w:hAnsi="Garamond"/>
          <w:sz w:val="24"/>
          <w:szCs w:val="24"/>
        </w:rPr>
        <w:t xml:space="preserve">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C41F04">
        <w:rPr>
          <w:rFonts w:ascii="Garamond" w:hAnsi="Garamond"/>
          <w:b/>
          <w:sz w:val="24"/>
          <w:szCs w:val="24"/>
        </w:rPr>
        <w:t>Miroslava Kožená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091F85" w:rsidP="008D2D38">
      <w:pPr>
        <w:ind w:left="4963" w:right="-398" w:firstLine="709"/>
        <w:jc w:val="both"/>
        <w:rPr>
          <w:rFonts w:ascii="Garamond" w:hAnsi="Garamond"/>
          <w:i/>
          <w:sz w:val="24"/>
          <w:szCs w:val="24"/>
        </w:rPr>
      </w:pPr>
      <w:r w:rsidRPr="00F96BB6">
        <w:rPr>
          <w:rFonts w:ascii="Garamond" w:hAnsi="Garamond"/>
          <w:b/>
          <w:sz w:val="24"/>
          <w:szCs w:val="24"/>
        </w:rPr>
        <w:t>Jana Vaidišová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B22D3B"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6</w:t>
      </w:r>
      <w:r w:rsidR="001208B3" w:rsidRPr="00CC1496">
        <w:rPr>
          <w:rFonts w:ascii="Garamond" w:hAnsi="Garamond"/>
          <w:sz w:val="24"/>
          <w:szCs w:val="24"/>
        </w:rPr>
        <w:tab/>
        <w:t>ePodatelna, eVýpravna,</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B22D3B">
        <w:rPr>
          <w:rFonts w:ascii="Garamond" w:hAnsi="Garamond"/>
          <w:i/>
          <w:sz w:val="24"/>
          <w:szCs w:val="24"/>
        </w:rPr>
        <w:t>Miroslava Kožen</w:t>
      </w:r>
      <w:r w:rsidR="00780B7C" w:rsidRPr="00CC1496">
        <w:rPr>
          <w:rFonts w:ascii="Garamond" w:hAnsi="Garamond"/>
          <w:i/>
          <w:sz w:val="24"/>
          <w:szCs w:val="24"/>
        </w:rPr>
        <w:t>á,</w:t>
      </w:r>
      <w:r w:rsidR="00B22D3B">
        <w:rPr>
          <w:rFonts w:ascii="Garamond" w:hAnsi="Garamond"/>
          <w:i/>
          <w:sz w:val="24"/>
          <w:szCs w:val="24"/>
        </w:rPr>
        <w:t xml:space="preserve"> Jana Vaidišová,</w:t>
      </w:r>
      <w:r w:rsidR="00780B7C" w:rsidRPr="00CC1496">
        <w:rPr>
          <w:rFonts w:ascii="Garamond" w:hAnsi="Garamond"/>
          <w:i/>
          <w:sz w:val="24"/>
          <w:szCs w:val="24"/>
        </w:rPr>
        <w:t xml:space="preserve"> </w:t>
      </w:r>
    </w:p>
    <w:p w:rsidR="001208B3" w:rsidRPr="00CC1496" w:rsidRDefault="00B22D3B" w:rsidP="00B22D3B">
      <w:pPr>
        <w:ind w:right="-32" w:firstLine="709"/>
        <w:jc w:val="both"/>
        <w:rPr>
          <w:rFonts w:ascii="Garamond" w:hAnsi="Garamond"/>
          <w:i/>
          <w:sz w:val="24"/>
          <w:szCs w:val="24"/>
        </w:rPr>
      </w:pPr>
      <w:r w:rsidRPr="00CC1496">
        <w:rPr>
          <w:rFonts w:ascii="Garamond" w:hAnsi="Garamond"/>
          <w:sz w:val="24"/>
          <w:szCs w:val="24"/>
        </w:rPr>
        <w:t>tiskové oddělení:</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w:t>
      </w:r>
      <w:r w:rsidR="00780B7C" w:rsidRPr="00CC1496">
        <w:rPr>
          <w:rFonts w:ascii="Garamond" w:hAnsi="Garamond"/>
          <w:i/>
          <w:sz w:val="24"/>
          <w:szCs w:val="24"/>
        </w:rPr>
        <w:t>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F96BB6">
        <w:rPr>
          <w:rFonts w:ascii="Garamond" w:hAnsi="Garamond"/>
          <w:sz w:val="24"/>
          <w:szCs w:val="24"/>
        </w:rPr>
        <w:t xml:space="preserve">lokální eVýpravnu). Komplexně </w:t>
      </w:r>
      <w:r w:rsidR="001208B3" w:rsidRPr="00CC1496">
        <w:rPr>
          <w:rFonts w:ascii="Garamond" w:hAnsi="Garamond"/>
          <w:sz w:val="24"/>
          <w:szCs w:val="24"/>
        </w:rPr>
        <w:t>zajišťuje</w:t>
      </w:r>
      <w:r w:rsidR="00F96BB6">
        <w:rPr>
          <w:rFonts w:ascii="Garamond" w:hAnsi="Garamond"/>
          <w:sz w:val="24"/>
          <w:szCs w:val="24"/>
        </w:rPr>
        <w:t xml:space="preserve"> doručování a provádění úkonů prostřednictvím datových schránek. </w:t>
      </w:r>
      <w:r w:rsidR="001208B3" w:rsidRPr="00CC1496">
        <w:rPr>
          <w:rFonts w:ascii="Garamond" w:hAnsi="Garamond"/>
          <w:sz w:val="24"/>
          <w:szCs w:val="24"/>
        </w:rPr>
        <w:t>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7</w:t>
      </w:r>
      <w:r w:rsidR="001208B3" w:rsidRPr="00CC1496">
        <w:rPr>
          <w:rFonts w:ascii="Garamond" w:hAnsi="Garamond"/>
          <w:sz w:val="24"/>
          <w:szCs w:val="24"/>
        </w:rPr>
        <w:t xml:space="preserve">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lastRenderedPageBreak/>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8</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B76256" w:rsidRDefault="0004338B" w:rsidP="0004338B">
      <w:pPr>
        <w:jc w:val="both"/>
        <w:rPr>
          <w:rFonts w:ascii="Garamond" w:hAnsi="Garamond"/>
          <w:b/>
          <w:color w:val="00B050"/>
          <w:sz w:val="24"/>
          <w:szCs w:val="24"/>
        </w:rPr>
      </w:pPr>
      <w:r w:rsidRPr="00CC1496">
        <w:rPr>
          <w:rFonts w:ascii="Garamond" w:hAnsi="Garamond"/>
          <w:sz w:val="24"/>
          <w:szCs w:val="24"/>
        </w:rPr>
        <w:t xml:space="preserve">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w:t>
      </w:r>
      <w:r w:rsidRPr="00F96BB6">
        <w:rPr>
          <w:rFonts w:ascii="Garamond" w:hAnsi="Garamond"/>
          <w:sz w:val="24"/>
          <w:szCs w:val="24"/>
        </w:rPr>
        <w:t>řádných inventarizací.</w:t>
      </w:r>
      <w:r w:rsidR="00843346" w:rsidRPr="00F96BB6">
        <w:rPr>
          <w:rFonts w:ascii="Garamond" w:hAnsi="Garamond"/>
          <w:sz w:val="24"/>
          <w:szCs w:val="24"/>
        </w:rPr>
        <w:t xml:space="preserve"> </w:t>
      </w:r>
      <w:r w:rsidR="00B76256" w:rsidRPr="00F96BB6">
        <w:rPr>
          <w:rFonts w:ascii="Garamond" w:hAnsi="Garamond"/>
          <w:sz w:val="24"/>
          <w:szCs w:val="24"/>
        </w:rPr>
        <w:t xml:space="preserve">V případě naléhavé potřeby zajišťuje dopravu zaměstnanců. </w:t>
      </w:r>
      <w:r w:rsidR="0074558B" w:rsidRPr="00F96BB6">
        <w:rPr>
          <w:rFonts w:ascii="Garamond" w:hAnsi="Garamond"/>
          <w:sz w:val="24"/>
          <w:szCs w:val="24"/>
        </w:rPr>
        <w:t xml:space="preserve">Řídí pomocné složky (údržbáře, uklízečky). </w:t>
      </w:r>
      <w:r w:rsidR="006940CB">
        <w:rPr>
          <w:rFonts w:ascii="Garamond" w:hAnsi="Garamond"/>
          <w:sz w:val="24"/>
          <w:szCs w:val="24"/>
        </w:rPr>
        <w:t>Slouží pohotovost o </w:t>
      </w:r>
      <w:r w:rsidR="0035673A" w:rsidRPr="00CC1496">
        <w:rPr>
          <w:rFonts w:ascii="Garamond" w:hAnsi="Garamond"/>
          <w:sz w:val="24"/>
          <w:szCs w:val="24"/>
        </w:rPr>
        <w:t>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r w:rsidR="00B76256">
        <w:rPr>
          <w:rFonts w:ascii="Garamond" w:hAnsi="Garamond"/>
          <w:color w:val="00B050"/>
          <w:sz w:val="24"/>
          <w:szCs w:val="24"/>
        </w:rPr>
        <w:t xml:space="preserve"> </w:t>
      </w:r>
    </w:p>
    <w:p w:rsidR="001208B3" w:rsidRDefault="001208B3"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1</w:t>
      </w:r>
      <w:r w:rsidR="002B1CB7">
        <w:rPr>
          <w:rFonts w:ascii="Garamond" w:hAnsi="Garamond"/>
          <w:sz w:val="24"/>
          <w:szCs w:val="24"/>
        </w:rPr>
        <w:t>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2B1CB7">
        <w:rPr>
          <w:rFonts w:ascii="Garamond" w:hAnsi="Garamond"/>
          <w:sz w:val="24"/>
          <w:szCs w:val="24"/>
        </w:rPr>
        <w:t>20</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Netrvalová</w:t>
      </w:r>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w:t>
      </w:r>
      <w:r w:rsidR="002B1CB7">
        <w:rPr>
          <w:rFonts w:ascii="Garamond" w:hAnsi="Garamond"/>
          <w:sz w:val="24"/>
          <w:szCs w:val="24"/>
        </w:rPr>
        <w:t>1</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Default="0004338B" w:rsidP="0004338B">
      <w:pPr>
        <w:ind w:left="2125" w:right="-38" w:firstLine="707"/>
        <w:jc w:val="both"/>
        <w:rPr>
          <w:rFonts w:ascii="Garamond" w:hAnsi="Garamond"/>
          <w:sz w:val="24"/>
          <w:szCs w:val="24"/>
        </w:rPr>
      </w:pPr>
      <w:r w:rsidRPr="00CC1496">
        <w:rPr>
          <w:rFonts w:ascii="Garamond" w:hAnsi="Garamond"/>
          <w:sz w:val="24"/>
          <w:szCs w:val="24"/>
        </w:rPr>
        <w:t>a vymáhající úředník i mimo budovu soudu.</w:t>
      </w:r>
      <w:bookmarkStart w:id="3" w:name="Pravidla_pro_přidělování_věcí"/>
    </w:p>
    <w:p w:rsidR="002B1CB7" w:rsidRPr="00CC1496" w:rsidRDefault="002B1CB7" w:rsidP="0004338B">
      <w:pPr>
        <w:ind w:left="2125" w:right="-38" w:firstLine="707"/>
        <w:jc w:val="both"/>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9A0AAC" w:rsidRDefault="009A0A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CePo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Pr>
          <w:rFonts w:ascii="Garamond" w:hAnsi="Garamond"/>
          <w:b/>
          <w:sz w:val="24"/>
          <w:szCs w:val="24"/>
        </w:rPr>
        <w:t>specializace s prioritou </w:t>
      </w:r>
      <w:r w:rsidRPr="00CC1496">
        <w:rPr>
          <w:rFonts w:ascii="Garamond" w:hAnsi="Garamond"/>
          <w:b/>
          <w:sz w:val="24"/>
          <w:szCs w:val="24"/>
        </w:rPr>
        <w:t>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lastRenderedPageBreak/>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6940CB">
        <w:rPr>
          <w:rFonts w:ascii="Garamond" w:hAnsi="Garamond"/>
          <w:sz w:val="24"/>
          <w:szCs w:val="24"/>
        </w:rPr>
        <w:t>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lastRenderedPageBreak/>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B935EF" w:rsidRDefault="00B935EF"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ED5E01" w:rsidRDefault="00ED5E01"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8"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9"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0"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2"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3"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4"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 xml:space="preserve">2016 </w:t>
      </w:r>
      <w:r w:rsidR="00075CE9" w:rsidRPr="00CC1496">
        <w:rPr>
          <w:rFonts w:ascii="Garamond" w:hAnsi="Garamond"/>
          <w:sz w:val="24"/>
          <w:szCs w:val="24"/>
        </w:rPr>
        <w:lastRenderedPageBreak/>
        <w:t>(bod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lastRenderedPageBreak/>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9A0AAC"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Tm, 1 Ntm a Rod bude </w:t>
      </w:r>
      <w:r w:rsidRPr="009A0AAC">
        <w:rPr>
          <w:rFonts w:ascii="Garamond" w:hAnsi="Garamond"/>
          <w:iCs/>
          <w:sz w:val="24"/>
          <w:szCs w:val="24"/>
        </w:rPr>
        <w:t xml:space="preserve">tuto agendu vyřizovat </w:t>
      </w:r>
      <w:r w:rsidR="00665E98" w:rsidRPr="009A0AAC">
        <w:rPr>
          <w:rFonts w:ascii="Garamond" w:hAnsi="Garamond"/>
          <w:iCs/>
          <w:sz w:val="24"/>
          <w:szCs w:val="24"/>
        </w:rPr>
        <w:t>Mgr. Petr Holub</w:t>
      </w:r>
      <w:r w:rsidRPr="009A0AAC">
        <w:rPr>
          <w:rFonts w:ascii="Garamond" w:hAnsi="Garamond"/>
          <w:iCs/>
          <w:sz w:val="24"/>
          <w:szCs w:val="24"/>
        </w:rPr>
        <w:t>.</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8263B"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C8263B">
        <w:rPr>
          <w:rFonts w:ascii="Garamond" w:hAnsi="Garamond"/>
          <w:iCs/>
          <w:sz w:val="24"/>
          <w:szCs w:val="24"/>
        </w:rPr>
        <w:t xml:space="preserve">. </w:t>
      </w:r>
    </w:p>
    <w:p w:rsidR="00C8263B" w:rsidRDefault="00C8263B" w:rsidP="00C8263B">
      <w:pPr>
        <w:jc w:val="both"/>
        <w:rPr>
          <w:rFonts w:ascii="Garamond" w:hAnsi="Garamond"/>
          <w:sz w:val="24"/>
          <w:szCs w:val="24"/>
        </w:rPr>
      </w:pPr>
    </w:p>
    <w:p w:rsidR="00C8263B" w:rsidRPr="00C8263B" w:rsidRDefault="00C8263B" w:rsidP="00C8263B">
      <w:pPr>
        <w:pStyle w:val="Odstavecseseznamem"/>
        <w:numPr>
          <w:ilvl w:val="2"/>
          <w:numId w:val="18"/>
        </w:numPr>
        <w:jc w:val="both"/>
        <w:rPr>
          <w:rFonts w:ascii="Garamond" w:hAnsi="Garamond"/>
          <w:sz w:val="24"/>
          <w:szCs w:val="24"/>
        </w:rPr>
      </w:pPr>
      <w:r w:rsidRPr="00C8263B">
        <w:rPr>
          <w:rFonts w:ascii="Garamond" w:hAnsi="Garamond"/>
          <w:sz w:val="24"/>
          <w:szCs w:val="24"/>
        </w:rPr>
        <w:t>V souvislosti s návratem JUDr. Soni Wildové z pracovní neschopnosti se přijímají tato opatření:</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lastRenderedPageBreak/>
        <w:t>s účinností od 29. 6. 2020 budou JUDr. Soně Wildové vráceny věci, které jí napadly před pracovní neschopností a ve kterých nebylo konáno hlavní líčení s dokazováním (jde o věci 1 T 118/2016, 5 T 69/2018, 5 T 92/2017, 5 T 65/2017, 5 T 51/2017, 5 T 48/2017, 5 T </w:t>
      </w:r>
      <w:r w:rsidR="00302F0F">
        <w:rPr>
          <w:rFonts w:ascii="Garamond" w:hAnsi="Garamond"/>
          <w:sz w:val="24"/>
          <w:szCs w:val="24"/>
        </w:rPr>
        <w:t>39/2017 a 5 T </w:t>
      </w:r>
      <w:r>
        <w:rPr>
          <w:rFonts w:ascii="Garamond" w:hAnsi="Garamond"/>
          <w:sz w:val="24"/>
          <w:szCs w:val="24"/>
        </w:rPr>
        <w:t>119/2015)</w:t>
      </w:r>
      <w:r w:rsidRPr="00CC1496">
        <w:rPr>
          <w:rFonts w:ascii="Garamond" w:hAnsi="Garamond"/>
          <w:sz w:val="24"/>
          <w:szCs w:val="24"/>
        </w:rPr>
        <w:t>;</w:t>
      </w:r>
    </w:p>
    <w:p w:rsidR="00C8263B" w:rsidRDefault="00C8263B"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Soňa Wildová bude vykonávat porozsudkovou agendu v rejstříku 5 T ve věcech, které rozhod</w:t>
      </w:r>
      <w:r w:rsidR="00302F0F">
        <w:rPr>
          <w:rFonts w:ascii="Garamond" w:hAnsi="Garamond"/>
          <w:sz w:val="24"/>
          <w:szCs w:val="24"/>
        </w:rPr>
        <w:t>la před pracovní neschopností a </w:t>
      </w:r>
      <w:r>
        <w:rPr>
          <w:rFonts w:ascii="Garamond" w:hAnsi="Garamond"/>
          <w:sz w:val="24"/>
          <w:szCs w:val="24"/>
        </w:rPr>
        <w:t>v rejstřících 1 T a 1 Nt (lichá čísla spisů)</w:t>
      </w:r>
      <w:r w:rsidRPr="00CC1496">
        <w:rPr>
          <w:rFonts w:ascii="Garamond" w:hAnsi="Garamond"/>
          <w:sz w:val="24"/>
          <w:szCs w:val="24"/>
        </w:rPr>
        <w:t>;</w:t>
      </w:r>
      <w:r>
        <w:rPr>
          <w:rFonts w:ascii="Garamond" w:hAnsi="Garamond"/>
          <w:sz w:val="24"/>
          <w:szCs w:val="24"/>
        </w:rPr>
        <w:t xml:space="preserve"> nebude již vykonávat porozsudkovou agendu v rejstřících 5 Tm a 5 Rod</w:t>
      </w:r>
      <w:r w:rsidRPr="00CC1496">
        <w:rPr>
          <w:rFonts w:ascii="Garamond" w:hAnsi="Garamond"/>
          <w:sz w:val="24"/>
          <w:szCs w:val="24"/>
        </w:rPr>
        <w:t>;</w:t>
      </w:r>
    </w:p>
    <w:p w:rsidR="00302F0F"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s účinností od 1. 7. 2020 budou napadat věci rejstříku T s výjimkou věcí uvedených v bodech 4.2.2 (specializace) a 4.2.5 (nápad stejného obviněného) rozvrhu práce pro rok 2020 do soudního oddělení 5 až do počtu 40 věcí; poté budou nové věci T napadat rovnoměrně do všech soudních oddělení dle tohoto rozvrhu práce;</w:t>
      </w:r>
    </w:p>
    <w:p w:rsidR="00302F0F" w:rsidRPr="00C8263B" w:rsidRDefault="00302F0F" w:rsidP="00302F0F">
      <w:pPr>
        <w:pStyle w:val="Odstavecseseznamem"/>
        <w:numPr>
          <w:ilvl w:val="0"/>
          <w:numId w:val="19"/>
        </w:numPr>
        <w:ind w:left="709" w:hanging="283"/>
        <w:jc w:val="both"/>
        <w:rPr>
          <w:rFonts w:ascii="Garamond" w:hAnsi="Garamond"/>
          <w:sz w:val="24"/>
          <w:szCs w:val="24"/>
        </w:rPr>
      </w:pPr>
      <w:r>
        <w:rPr>
          <w:rFonts w:ascii="Garamond" w:hAnsi="Garamond"/>
          <w:sz w:val="24"/>
          <w:szCs w:val="24"/>
        </w:rPr>
        <w:t>JUDr. Wildová převezme dosažitelnost v termínech označených hvězdičkou v příloze č. 3 (bod 10.3.1 rozvrhu práce pro rok 2020), tedy  7. 8. – 14. 8., 11. 9. – 18. 9., 2. 10. – 9. 10., 30. 10. – 6. 11., 27. 11. – 4. 12. a 23. 12 – 31. 12. 2020.</w:t>
      </w:r>
    </w:p>
    <w:p w:rsidR="006F7656" w:rsidRDefault="006F7656"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372878" w:rsidRDefault="00372878" w:rsidP="00B6665A">
      <w:pPr>
        <w:ind w:right="-32"/>
        <w:jc w:val="both"/>
        <w:rPr>
          <w:rFonts w:ascii="Garamond" w:hAnsi="Garamond"/>
          <w:sz w:val="24"/>
          <w:szCs w:val="24"/>
        </w:rPr>
      </w:pPr>
    </w:p>
    <w:p w:rsidR="00ED5E01" w:rsidRDefault="00ED5E01" w:rsidP="00B6665A">
      <w:pPr>
        <w:ind w:right="-32"/>
        <w:jc w:val="both"/>
        <w:rPr>
          <w:rFonts w:ascii="Garamond" w:hAnsi="Garamond"/>
          <w:sz w:val="24"/>
          <w:szCs w:val="24"/>
        </w:rPr>
      </w:pPr>
    </w:p>
    <w:p w:rsidR="001208B3" w:rsidRPr="00CC1496" w:rsidRDefault="001208B3" w:rsidP="00C8263B">
      <w:pPr>
        <w:pStyle w:val="Nadpis1"/>
        <w:numPr>
          <w:ilvl w:val="1"/>
          <w:numId w:val="18"/>
        </w:numPr>
        <w:spacing w:before="240"/>
        <w:rPr>
          <w:rFonts w:ascii="Garamond" w:hAnsi="Garamond"/>
          <w:color w:val="auto"/>
        </w:rPr>
      </w:pPr>
      <w:r w:rsidRPr="00CC1496">
        <w:rPr>
          <w:rFonts w:ascii="Garamond" w:hAnsi="Garamond"/>
          <w:color w:val="auto"/>
        </w:rPr>
        <w:lastRenderedPageBreak/>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455246" w:rsidRDefault="003C7AAA" w:rsidP="00455246">
      <w:pPr>
        <w:ind w:left="709" w:hanging="709"/>
        <w:jc w:val="both"/>
        <w:rPr>
          <w:rFonts w:ascii="Garamond" w:hAnsi="Garamond"/>
          <w:sz w:val="24"/>
          <w:szCs w:val="24"/>
        </w:rPr>
      </w:pPr>
      <w:r>
        <w:rPr>
          <w:rFonts w:ascii="Garamond" w:hAnsi="Garamond"/>
          <w:sz w:val="24"/>
          <w:szCs w:val="24"/>
        </w:rPr>
        <w:t xml:space="preserve">4.3.1 </w:t>
      </w:r>
      <w:r w:rsidR="00DE49B0"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9A0AAC">
        <w:rPr>
          <w:rFonts w:ascii="Garamond" w:hAnsi="Garamond"/>
          <w:b/>
          <w:sz w:val="24"/>
          <w:szCs w:val="24"/>
        </w:rPr>
        <w:t xml:space="preserve">, </w:t>
      </w:r>
      <w:r w:rsidR="004062F0" w:rsidRPr="00455246">
        <w:rPr>
          <w:rFonts w:ascii="Garamond" w:hAnsi="Garamond"/>
          <w:sz w:val="24"/>
          <w:szCs w:val="24"/>
        </w:rPr>
        <w:t>do rejstříku Nc, oddíl „</w:t>
      </w:r>
      <w:r w:rsidR="004062F0" w:rsidRPr="00455246">
        <w:rPr>
          <w:rFonts w:ascii="Garamond" w:hAnsi="Garamond"/>
          <w:b/>
          <w:sz w:val="24"/>
          <w:szCs w:val="24"/>
        </w:rPr>
        <w:t>PŘEDBĚŽNÁ OPATŘENÍ DN</w:t>
      </w:r>
      <w:r w:rsidR="004062F0" w:rsidRPr="00455246">
        <w:rPr>
          <w:rFonts w:ascii="Garamond" w:hAnsi="Garamond"/>
          <w:sz w:val="24"/>
          <w:szCs w:val="24"/>
        </w:rPr>
        <w:t>“ společně s oddílem „</w:t>
      </w:r>
      <w:r w:rsidR="004062F0" w:rsidRPr="00455246">
        <w:rPr>
          <w:rFonts w:ascii="Garamond" w:hAnsi="Garamond"/>
          <w:b/>
          <w:sz w:val="24"/>
          <w:szCs w:val="24"/>
        </w:rPr>
        <w:t>PRODLOUŽENÍ PO DN</w:t>
      </w:r>
      <w:r w:rsidR="004062F0" w:rsidRPr="00455246">
        <w:rPr>
          <w:rFonts w:ascii="Garamond" w:hAnsi="Garamond"/>
          <w:sz w:val="24"/>
          <w:szCs w:val="24"/>
        </w:rPr>
        <w:t>“ a oddíl „</w:t>
      </w:r>
      <w:r w:rsidR="004062F0" w:rsidRPr="00455246">
        <w:rPr>
          <w:rFonts w:ascii="Garamond" w:hAnsi="Garamond"/>
          <w:b/>
          <w:sz w:val="24"/>
          <w:szCs w:val="24"/>
        </w:rPr>
        <w:t>PŘEDBĚŽNÁ OPATŘENÍ</w:t>
      </w:r>
      <w:r w:rsidR="004062F0" w:rsidRPr="00455246">
        <w:rPr>
          <w:rFonts w:ascii="Garamond" w:hAnsi="Garamond"/>
          <w:sz w:val="24"/>
          <w:szCs w:val="24"/>
        </w:rPr>
        <w:t>“ společně s oddílem „</w:t>
      </w:r>
      <w:r w:rsidR="004062F0" w:rsidRPr="00455246">
        <w:rPr>
          <w:rFonts w:ascii="Garamond" w:hAnsi="Garamond"/>
          <w:b/>
          <w:sz w:val="24"/>
          <w:szCs w:val="24"/>
        </w:rPr>
        <w:t>ZAJIŠTĚNÍ DŮKAZŮ</w:t>
      </w:r>
      <w:r w:rsidR="004062F0" w:rsidRPr="00455246">
        <w:rPr>
          <w:rFonts w:ascii="Garamond" w:hAnsi="Garamond"/>
          <w:sz w:val="24"/>
          <w:szCs w:val="24"/>
        </w:rPr>
        <w:t xml:space="preserve">“ se nastaví tak, </w:t>
      </w:r>
      <w:r w:rsidR="004062F0" w:rsidRPr="00455246">
        <w:rPr>
          <w:rFonts w:ascii="Garamond" w:hAnsi="Garamond"/>
          <w:b/>
          <w:sz w:val="24"/>
          <w:szCs w:val="24"/>
        </w:rPr>
        <w:t>aby navazoval</w:t>
      </w:r>
      <w:r w:rsidR="004062F0" w:rsidRPr="0045524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230B0A" w:rsidP="00230B0A">
      <w:pPr>
        <w:pStyle w:val="Zkladntext"/>
        <w:spacing w:before="0" w:beforeAutospacing="0" w:after="0" w:afterAutospacing="0"/>
        <w:jc w:val="both"/>
        <w:rPr>
          <w:rFonts w:ascii="Garamond" w:hAnsi="Garamond"/>
          <w:bCs/>
          <w:color w:val="auto"/>
          <w:sz w:val="24"/>
          <w:szCs w:val="24"/>
        </w:rPr>
      </w:pPr>
      <w:r>
        <w:rPr>
          <w:rFonts w:ascii="Garamond" w:hAnsi="Garamond"/>
          <w:bCs/>
          <w:color w:val="auto"/>
          <w:sz w:val="24"/>
          <w:szCs w:val="24"/>
        </w:rPr>
        <w:t>4.3.2</w:t>
      </w:r>
      <w:r>
        <w:rPr>
          <w:rFonts w:ascii="Garamond" w:hAnsi="Garamond"/>
          <w:bCs/>
          <w:color w:val="auto"/>
          <w:sz w:val="24"/>
          <w:szCs w:val="24"/>
        </w:rPr>
        <w:tab/>
      </w:r>
      <w:r w:rsidR="001208B3" w:rsidRPr="00CC1496">
        <w:rPr>
          <w:rFonts w:ascii="Garamond" w:hAnsi="Garamond"/>
          <w:bCs/>
          <w:color w:val="auto"/>
          <w:sz w:val="24"/>
          <w:szCs w:val="24"/>
        </w:rPr>
        <w:t xml:space="preserve">V případě </w:t>
      </w:r>
      <w:r w:rsidR="001208B3" w:rsidRPr="00CC1496">
        <w:rPr>
          <w:rFonts w:ascii="Garamond" w:hAnsi="Garamond"/>
          <w:b/>
          <w:bCs/>
          <w:color w:val="auto"/>
          <w:sz w:val="24"/>
          <w:szCs w:val="24"/>
        </w:rPr>
        <w:t>konkurence specializací</w:t>
      </w:r>
      <w:r w:rsidR="001208B3" w:rsidRPr="00CC1496">
        <w:rPr>
          <w:rFonts w:ascii="Garamond" w:hAnsi="Garamond"/>
          <w:bCs/>
          <w:color w:val="auto"/>
          <w:sz w:val="24"/>
          <w:szCs w:val="24"/>
        </w:rPr>
        <w:t xml:space="preserve"> </w:t>
      </w:r>
      <w:r w:rsidR="001208B3" w:rsidRPr="00CC1496">
        <w:rPr>
          <w:rFonts w:ascii="Garamond" w:hAnsi="Garamond"/>
          <w:b/>
          <w:bCs/>
          <w:color w:val="auto"/>
          <w:sz w:val="24"/>
          <w:szCs w:val="24"/>
        </w:rPr>
        <w:t>pro civilní agendu</w:t>
      </w:r>
      <w:r w:rsidR="001208B3"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C8263B">
      <w:pPr>
        <w:pStyle w:val="Zkladntextodsazen2"/>
        <w:numPr>
          <w:ilvl w:val="2"/>
          <w:numId w:val="18"/>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w:t>
      </w:r>
      <w:r w:rsidR="00230B0A">
        <w:rPr>
          <w:rFonts w:ascii="Garamond" w:hAnsi="Garamond"/>
          <w:bCs/>
          <w:sz w:val="24"/>
          <w:szCs w:val="24"/>
        </w:rPr>
        <w:t>4</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230B0A">
        <w:rPr>
          <w:rFonts w:ascii="Garamond" w:hAnsi="Garamond"/>
          <w:sz w:val="24"/>
          <w:szCs w:val="24"/>
        </w:rPr>
        <w:t>5</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455246" w:rsidRDefault="00DE49B0" w:rsidP="00DE49B0">
      <w:pPr>
        <w:pStyle w:val="Zkladntextodsazen3"/>
        <w:autoSpaceDE w:val="0"/>
        <w:autoSpaceDN w:val="0"/>
        <w:spacing w:after="0"/>
        <w:ind w:left="709" w:hanging="709"/>
        <w:jc w:val="both"/>
        <w:rPr>
          <w:rFonts w:ascii="Garamond" w:hAnsi="Garamond"/>
          <w:color w:val="FF0000"/>
          <w:sz w:val="24"/>
          <w:szCs w:val="24"/>
        </w:rPr>
      </w:pPr>
      <w:r w:rsidRPr="00CC1496">
        <w:rPr>
          <w:rFonts w:ascii="Garamond" w:hAnsi="Garamond"/>
          <w:sz w:val="24"/>
          <w:szCs w:val="24"/>
        </w:rPr>
        <w:t>4.3.</w:t>
      </w:r>
      <w:r w:rsidR="00230B0A">
        <w:rPr>
          <w:rFonts w:ascii="Garamond" w:hAnsi="Garamond"/>
          <w:sz w:val="24"/>
          <w:szCs w:val="24"/>
        </w:rPr>
        <w:t>6</w:t>
      </w:r>
      <w:r w:rsidRPr="00CC1496">
        <w:rPr>
          <w:rFonts w:ascii="Garamond" w:hAnsi="Garamond"/>
          <w:sz w:val="24"/>
          <w:szCs w:val="24"/>
        </w:rPr>
        <w:t xml:space="preserve">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Pr>
          <w:rFonts w:ascii="Garamond" w:hAnsi="Garamond"/>
          <w:iCs/>
          <w:color w:val="FF0000"/>
          <w:sz w:val="24"/>
          <w:szCs w:val="24"/>
        </w:rPr>
        <w:t xml:space="preserve"> </w:t>
      </w:r>
    </w:p>
    <w:p w:rsidR="00691B7C" w:rsidRPr="00CC1496" w:rsidRDefault="00691B7C" w:rsidP="00690997">
      <w:pPr>
        <w:ind w:left="426"/>
        <w:jc w:val="both"/>
        <w:rPr>
          <w:rFonts w:ascii="Garamond" w:hAnsi="Garamond"/>
          <w:sz w:val="24"/>
          <w:szCs w:val="24"/>
        </w:rPr>
      </w:pPr>
    </w:p>
    <w:p w:rsidR="00691B7C" w:rsidRPr="00CC1496" w:rsidRDefault="00691B7C" w:rsidP="00ED5E01">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CC1496">
        <w:rPr>
          <w:rFonts w:ascii="Garamond" w:hAnsi="Garamond"/>
          <w:iCs/>
          <w:sz w:val="24"/>
          <w:szCs w:val="24"/>
        </w:rPr>
        <w:t>4.3.</w:t>
      </w:r>
      <w:r w:rsidR="00ED5E01">
        <w:rPr>
          <w:rFonts w:ascii="Garamond" w:hAnsi="Garamond"/>
          <w:iCs/>
          <w:sz w:val="24"/>
          <w:szCs w:val="24"/>
        </w:rPr>
        <w:t>9</w:t>
      </w:r>
      <w:r w:rsidR="00027CA9" w:rsidRPr="00CC1496">
        <w:rPr>
          <w:rFonts w:ascii="Garamond" w:hAnsi="Garamond"/>
          <w:sz w:val="24"/>
          <w:szCs w:val="24"/>
        </w:rPr>
        <w:tab/>
      </w:r>
      <w:bookmarkEnd w:id="9"/>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0</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9" w:history="1">
        <w:r w:rsidR="00AD60CF" w:rsidRPr="00AD60CF">
          <w:rPr>
            <w:rStyle w:val="Hypertextovodkaz"/>
            <w:rFonts w:ascii="Garamond" w:hAnsi="Garamond"/>
            <w:color w:val="auto"/>
            <w:sz w:val="24"/>
            <w:szCs w:val="24"/>
          </w:rPr>
          <w:t>4.3.9</w:t>
        </w:r>
      </w:hyperlink>
      <w:r w:rsidR="00234735" w:rsidRPr="00AD60CF">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ED5E01">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ED5E01">
        <w:rPr>
          <w:rFonts w:ascii="Garamond" w:hAnsi="Garamond"/>
          <w:sz w:val="24"/>
          <w:szCs w:val="24"/>
        </w:rPr>
        <w:t>2</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ED5E01" w:rsidRDefault="00813C51" w:rsidP="00ED5E01">
      <w:pPr>
        <w:pStyle w:val="Odstavecseseznamem"/>
        <w:numPr>
          <w:ilvl w:val="2"/>
          <w:numId w:val="17"/>
        </w:numPr>
        <w:jc w:val="both"/>
        <w:rPr>
          <w:rFonts w:ascii="Garamond" w:hAnsi="Garamond"/>
          <w:sz w:val="24"/>
          <w:szCs w:val="24"/>
        </w:rPr>
      </w:pPr>
      <w:r w:rsidRPr="00ED5E01">
        <w:rPr>
          <w:rFonts w:ascii="Garamond" w:hAnsi="Garamond"/>
          <w:sz w:val="24"/>
          <w:szCs w:val="24"/>
        </w:rPr>
        <w:lastRenderedPageBreak/>
        <w:t>Podněty na zahájení řízení, jiná</w:t>
      </w:r>
      <w:r w:rsidRPr="00ED5E01">
        <w:rPr>
          <w:rFonts w:ascii="Garamond" w:hAnsi="Garamond"/>
          <w:b/>
          <w:sz w:val="24"/>
          <w:szCs w:val="24"/>
        </w:rPr>
        <w:t xml:space="preserve"> podání</w:t>
      </w:r>
      <w:r w:rsidRPr="00ED5E01">
        <w:rPr>
          <w:rFonts w:ascii="Garamond" w:hAnsi="Garamond"/>
          <w:sz w:val="24"/>
          <w:szCs w:val="24"/>
        </w:rPr>
        <w:t xml:space="preserve"> včetně nejasných podání, zprávy </w:t>
      </w:r>
      <w:r w:rsidR="00360B35" w:rsidRPr="00ED5E01">
        <w:rPr>
          <w:rFonts w:ascii="Garamond" w:hAnsi="Garamond"/>
          <w:sz w:val="24"/>
          <w:szCs w:val="24"/>
        </w:rPr>
        <w:t>opatrovníka apod. v opatrovnických</w:t>
      </w:r>
      <w:r w:rsidRPr="00ED5E01">
        <w:rPr>
          <w:rFonts w:ascii="Garamond" w:hAnsi="Garamond"/>
          <w:sz w:val="24"/>
          <w:szCs w:val="24"/>
        </w:rPr>
        <w:t xml:space="preserve"> věc</w:t>
      </w:r>
      <w:r w:rsidR="00360B35" w:rsidRPr="00ED5E01">
        <w:rPr>
          <w:rFonts w:ascii="Garamond" w:hAnsi="Garamond"/>
          <w:sz w:val="24"/>
          <w:szCs w:val="24"/>
        </w:rPr>
        <w:t>ech</w:t>
      </w:r>
      <w:r w:rsidRPr="00ED5E01">
        <w:rPr>
          <w:rFonts w:ascii="Garamond" w:hAnsi="Garamond"/>
          <w:sz w:val="24"/>
          <w:szCs w:val="24"/>
        </w:rPr>
        <w:t xml:space="preserve">, </w:t>
      </w:r>
      <w:r w:rsidRPr="00ED5E01">
        <w:rPr>
          <w:rFonts w:ascii="Garamond" w:hAnsi="Garamond"/>
          <w:b/>
          <w:sz w:val="24"/>
          <w:szCs w:val="24"/>
        </w:rPr>
        <w:t>ve kter</w:t>
      </w:r>
      <w:r w:rsidR="00360B35" w:rsidRPr="00ED5E01">
        <w:rPr>
          <w:rFonts w:ascii="Garamond" w:hAnsi="Garamond"/>
          <w:b/>
          <w:sz w:val="24"/>
          <w:szCs w:val="24"/>
        </w:rPr>
        <w:t>ých</w:t>
      </w:r>
      <w:r w:rsidRPr="00ED5E01">
        <w:rPr>
          <w:rFonts w:ascii="Garamond" w:hAnsi="Garamond"/>
          <w:b/>
          <w:sz w:val="24"/>
          <w:szCs w:val="24"/>
        </w:rPr>
        <w:t xml:space="preserve"> neprobíhá řízení</w:t>
      </w:r>
      <w:r w:rsidRPr="00ED5E01">
        <w:rPr>
          <w:rFonts w:ascii="Garamond" w:hAnsi="Garamond"/>
          <w:sz w:val="24"/>
          <w:szCs w:val="24"/>
        </w:rPr>
        <w:t>, budou k případným dalším úkonům přidělen</w:t>
      </w:r>
      <w:r w:rsidR="00360B35" w:rsidRPr="00ED5E01">
        <w:rPr>
          <w:rFonts w:ascii="Garamond" w:hAnsi="Garamond"/>
          <w:sz w:val="24"/>
          <w:szCs w:val="24"/>
        </w:rPr>
        <w:t>y</w:t>
      </w:r>
      <w:r w:rsidRPr="00ED5E01">
        <w:rPr>
          <w:rFonts w:ascii="Garamond" w:hAnsi="Garamond"/>
          <w:sz w:val="24"/>
          <w:szCs w:val="24"/>
        </w:rPr>
        <w:t xml:space="preserve"> soudci, který rozhodoval v posledním řízení. Pokud tento soudce již na oddělení není zařazen</w:t>
      </w:r>
      <w:r w:rsidR="00886045" w:rsidRPr="00ED5E01">
        <w:rPr>
          <w:rFonts w:ascii="Garamond" w:hAnsi="Garamond"/>
          <w:sz w:val="24"/>
          <w:szCs w:val="24"/>
        </w:rPr>
        <w:t xml:space="preserve"> nebo mu byl do jeho soudního oddělení zastaven nápad</w:t>
      </w:r>
      <w:r w:rsidRPr="00ED5E01">
        <w:rPr>
          <w:rFonts w:ascii="Garamond" w:hAnsi="Garamond"/>
          <w:sz w:val="24"/>
          <w:szCs w:val="24"/>
        </w:rPr>
        <w:t>, jsou t</w:t>
      </w:r>
      <w:r w:rsidR="00360B35" w:rsidRPr="00ED5E01">
        <w:rPr>
          <w:rFonts w:ascii="Garamond" w:hAnsi="Garamond"/>
          <w:sz w:val="24"/>
          <w:szCs w:val="24"/>
        </w:rPr>
        <w:t>y</w:t>
      </w:r>
      <w:r w:rsidRPr="00ED5E01">
        <w:rPr>
          <w:rFonts w:ascii="Garamond" w:hAnsi="Garamond"/>
          <w:sz w:val="24"/>
          <w:szCs w:val="24"/>
        </w:rPr>
        <w:t>to přidělován</w:t>
      </w:r>
      <w:r w:rsidR="00360B35" w:rsidRPr="00ED5E01">
        <w:rPr>
          <w:rFonts w:ascii="Garamond" w:hAnsi="Garamond"/>
          <w:sz w:val="24"/>
          <w:szCs w:val="24"/>
        </w:rPr>
        <w:t>y</w:t>
      </w:r>
      <w:r w:rsidRPr="00ED5E01">
        <w:rPr>
          <w:rFonts w:ascii="Garamond" w:hAnsi="Garamond"/>
          <w:sz w:val="24"/>
          <w:szCs w:val="24"/>
        </w:rPr>
        <w:t xml:space="preserve"> soudci soudního oddě</w:t>
      </w:r>
      <w:r w:rsidR="007F52AB" w:rsidRPr="00ED5E01">
        <w:rPr>
          <w:rFonts w:ascii="Garamond" w:hAnsi="Garamond"/>
          <w:sz w:val="24"/>
          <w:szCs w:val="24"/>
        </w:rPr>
        <w:t>lení stejného čísla; není-li do </w:t>
      </w:r>
      <w:r w:rsidRPr="00ED5E01">
        <w:rPr>
          <w:rFonts w:ascii="Garamond" w:hAnsi="Garamond"/>
          <w:sz w:val="24"/>
          <w:szCs w:val="24"/>
        </w:rPr>
        <w:t>takového oddělení přidělován nápa</w:t>
      </w:r>
      <w:r w:rsidR="00360B35" w:rsidRPr="00ED5E01">
        <w:rPr>
          <w:rFonts w:ascii="Garamond" w:hAnsi="Garamond"/>
          <w:sz w:val="24"/>
          <w:szCs w:val="24"/>
        </w:rPr>
        <w:t>d, jsou přidělovány</w:t>
      </w:r>
      <w:r w:rsidR="00433345" w:rsidRPr="00ED5E01">
        <w:rPr>
          <w:rFonts w:ascii="Garamond" w:hAnsi="Garamond"/>
          <w:sz w:val="24"/>
          <w:szCs w:val="24"/>
        </w:rPr>
        <w:t xml:space="preserve"> postupně do </w:t>
      </w:r>
      <w:r w:rsidRPr="00ED5E01">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w:t>
        </w:r>
        <w:r w:rsidR="00F636D8">
          <w:rPr>
            <w:rStyle w:val="Hypertextovodkaz"/>
            <w:rFonts w:ascii="Garamond" w:hAnsi="Garamond"/>
            <w:color w:val="auto"/>
            <w:sz w:val="24"/>
            <w:szCs w:val="24"/>
          </w:rPr>
          <w:t>9</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Default="00080126" w:rsidP="00027CA9">
      <w:pPr>
        <w:rPr>
          <w:rFonts w:ascii="Garamond" w:hAnsi="Garamond"/>
          <w:sz w:val="24"/>
          <w:szCs w:val="24"/>
        </w:rPr>
      </w:pPr>
    </w:p>
    <w:p w:rsidR="00F636D8" w:rsidRPr="00CC1496" w:rsidRDefault="00F636D8"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lastRenderedPageBreak/>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 xml:space="preserve">Mgr. </w:t>
      </w:r>
      <w:r w:rsidR="00067ABA">
        <w:rPr>
          <w:rFonts w:ascii="Garamond" w:hAnsi="Garamond"/>
          <w:sz w:val="24"/>
          <w:szCs w:val="24"/>
        </w:rPr>
        <w:t>Gabriela Plášilová</w:t>
      </w:r>
    </w:p>
    <w:p w:rsidR="001208B3"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644905" w:rsidRPr="00CC1496" w:rsidRDefault="00644905" w:rsidP="0046367F">
      <w:pPr>
        <w:ind w:left="709" w:hanging="283"/>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Mgr. Miroslava Theissová</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4617B" w:rsidRDefault="0084617B" w:rsidP="00335C6B">
      <w:bookmarkStart w:id="10" w:name="Trestní_oddělení"/>
    </w:p>
    <w:p w:rsidR="009A0AAC" w:rsidRDefault="009A0AAC" w:rsidP="00335C6B"/>
    <w:p w:rsidR="009A0AAC" w:rsidRDefault="009A0AAC" w:rsidP="00335C6B"/>
    <w:p w:rsidR="0084617B" w:rsidRDefault="0084617B" w:rsidP="00335C6B"/>
    <w:p w:rsidR="00067ABA" w:rsidRDefault="00067ABA" w:rsidP="00335C6B"/>
    <w:p w:rsidR="00455246" w:rsidRDefault="00455246" w:rsidP="00335C6B"/>
    <w:p w:rsidR="00455246" w:rsidRDefault="00455246"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F636D8" w:rsidRDefault="00F636D8" w:rsidP="00335C6B"/>
    <w:p w:rsidR="00D11B41" w:rsidRDefault="00D11B41"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lastRenderedPageBreak/>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1" w:name="_5.1_Obsazení_a"/>
      <w:bookmarkStart w:id="12" w:name="Kapitola_5_1"/>
      <w:bookmarkEnd w:id="10"/>
      <w:bookmarkEnd w:id="11"/>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2"/>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372878">
            <w:pPr>
              <w:tabs>
                <w:tab w:val="left" w:pos="3600"/>
                <w:tab w:val="left" w:pos="6840"/>
              </w:tabs>
              <w:rPr>
                <w:rFonts w:ascii="Garamond" w:hAnsi="Garamond"/>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350AEC" w:rsidRPr="00CC1496" w:rsidRDefault="001208B3" w:rsidP="004E408D">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Božena Krhounková</w:t>
            </w:r>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Blanka Kortanová</w:t>
            </w:r>
          </w:p>
          <w:p w:rsidR="001208B3" w:rsidRPr="00CC1496" w:rsidRDefault="001208B3" w:rsidP="005623EA">
            <w:pPr>
              <w:rPr>
                <w:rFonts w:ascii="Garamond" w:hAnsi="Garamond"/>
                <w:sz w:val="24"/>
                <w:szCs w:val="24"/>
              </w:rPr>
            </w:pPr>
            <w:r w:rsidRPr="00CC1496">
              <w:rPr>
                <w:rFonts w:ascii="Garamond" w:hAnsi="Garamond"/>
                <w:sz w:val="24"/>
                <w:szCs w:val="24"/>
              </w:rPr>
              <w:t>Milan Soták</w:t>
            </w:r>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Věra Retová</w:t>
            </w:r>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Jaroslav Krajc</w:t>
            </w:r>
          </w:p>
          <w:p w:rsidR="00644905" w:rsidRPr="00CC1496" w:rsidRDefault="00644905" w:rsidP="00D307E6">
            <w:pPr>
              <w:rPr>
                <w:rFonts w:ascii="Garamond" w:hAnsi="Garamond"/>
                <w:sz w:val="24"/>
                <w:szCs w:val="24"/>
              </w:rPr>
            </w:pPr>
            <w:r>
              <w:rPr>
                <w:rFonts w:ascii="Garamond" w:hAnsi="Garamond"/>
                <w:sz w:val="24"/>
                <w:szCs w:val="24"/>
              </w:rPr>
              <w:t>Mgr. František Kůrka</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D616AC" w:rsidRPr="00CC1496" w:rsidRDefault="001208B3" w:rsidP="00D616AC">
            <w:pPr>
              <w:ind w:right="-108"/>
              <w:rPr>
                <w:rFonts w:ascii="Garamond" w:hAnsi="Garamond"/>
                <w:sz w:val="24"/>
                <w:szCs w:val="24"/>
              </w:rPr>
            </w:pPr>
            <w:r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Ing. Josef Mecner</w:t>
            </w:r>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Marie Baranovská</w:t>
            </w:r>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Ilona Vilicusová</w:t>
            </w:r>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Petr Učík</w:t>
            </w:r>
          </w:p>
          <w:p w:rsidR="00D307E6" w:rsidRPr="00CC1496" w:rsidRDefault="00D307E6" w:rsidP="00C23DCE">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F636D8" w:rsidRDefault="00925750" w:rsidP="0048354E">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p>
          <w:p w:rsidR="001658C6" w:rsidRDefault="001658C6" w:rsidP="0048354E">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C23DCE" w:rsidRPr="00CC1496" w:rsidRDefault="00C23DCE" w:rsidP="0048354E">
            <w:pPr>
              <w:tabs>
                <w:tab w:val="left" w:pos="3600"/>
                <w:tab w:val="left" w:pos="6840"/>
              </w:tabs>
              <w:ind w:right="-108"/>
              <w:jc w:val="both"/>
              <w:rPr>
                <w:rFonts w:ascii="Garamond" w:hAnsi="Garamond"/>
                <w:sz w:val="24"/>
                <w:szCs w:val="24"/>
              </w:rPr>
            </w:pPr>
            <w:r>
              <w:rPr>
                <w:rFonts w:ascii="Garamond" w:hAnsi="Garamond"/>
                <w:sz w:val="24"/>
                <w:szCs w:val="24"/>
              </w:rPr>
              <w:t>Jiří Vácha</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F636D8">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středa – 121</w:t>
            </w:r>
          </w:p>
          <w:p w:rsidR="001208B3" w:rsidRPr="00CC1496" w:rsidRDefault="001208B3" w:rsidP="00B202A6">
            <w:pPr>
              <w:tabs>
                <w:tab w:val="center" w:pos="2845"/>
              </w:tabs>
              <w:ind w:right="-108"/>
              <w:rPr>
                <w:rFonts w:ascii="Garamond" w:hAnsi="Garamond"/>
                <w:sz w:val="24"/>
                <w:szCs w:val="24"/>
              </w:rPr>
            </w:pPr>
          </w:p>
          <w:p w:rsidR="001208B3" w:rsidRPr="00CC1496" w:rsidRDefault="00372878" w:rsidP="006971AF">
            <w:pPr>
              <w:tabs>
                <w:tab w:val="left" w:pos="3600"/>
                <w:tab w:val="left" w:pos="6840"/>
              </w:tabs>
              <w:rPr>
                <w:rFonts w:ascii="Garamond" w:hAnsi="Garamond"/>
                <w:sz w:val="24"/>
                <w:szCs w:val="24"/>
              </w:rPr>
            </w:pPr>
            <w:r>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Lichá čísla spisů z porozsudkové agendy neobsazeného soudního odděle</w:t>
            </w:r>
            <w:r w:rsidR="00C23DCE">
              <w:rPr>
                <w:rFonts w:ascii="Garamond" w:hAnsi="Garamond"/>
                <w:sz w:val="24"/>
                <w:szCs w:val="24"/>
              </w:rPr>
              <w:t xml:space="preserve">ní 1 T a nevyřízené agendy 1 Nt. </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350AEC" w:rsidRDefault="001658C6"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p w:rsidR="00C23DCE" w:rsidRPr="00CC1496" w:rsidRDefault="00C23DCE" w:rsidP="00D442FC">
            <w:pPr>
              <w:ind w:right="-108"/>
              <w:rPr>
                <w:rFonts w:ascii="Garamond" w:hAnsi="Garamond"/>
                <w:sz w:val="24"/>
                <w:szCs w:val="24"/>
              </w:rPr>
            </w:pPr>
            <w:r>
              <w:rPr>
                <w:rFonts w:ascii="Garamond" w:hAnsi="Garamond"/>
                <w:sz w:val="24"/>
                <w:szCs w:val="24"/>
              </w:rPr>
              <w:t>rejstříkový vedoucí</w:t>
            </w:r>
          </w:p>
        </w:tc>
        <w:tc>
          <w:tcPr>
            <w:tcW w:w="1134" w:type="dxa"/>
            <w:tcBorders>
              <w:top w:val="single" w:sz="4" w:space="0" w:color="000000"/>
              <w:left w:val="single" w:sz="4" w:space="0" w:color="000000"/>
              <w:bottom w:val="single" w:sz="4" w:space="0" w:color="000000"/>
            </w:tcBorders>
          </w:tcPr>
          <w:p w:rsidR="001208B3" w:rsidRPr="00CC1496" w:rsidRDefault="00C23DCE" w:rsidP="00B202A6">
            <w:pPr>
              <w:rPr>
                <w:rFonts w:ascii="Garamond" w:hAnsi="Garamond"/>
                <w:b/>
                <w:sz w:val="24"/>
                <w:szCs w:val="24"/>
              </w:rPr>
            </w:pPr>
            <w:r>
              <w:rPr>
                <w:rFonts w:ascii="Garamond" w:hAnsi="Garamond"/>
                <w:b/>
                <w:sz w:val="24"/>
                <w:szCs w:val="24"/>
              </w:rPr>
              <w:lastRenderedPageBreak/>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C23DCE" w:rsidP="00B202A6">
            <w:pPr>
              <w:rPr>
                <w:rFonts w:ascii="Garamond" w:hAnsi="Garamond"/>
                <w:b/>
                <w:sz w:val="24"/>
                <w:szCs w:val="24"/>
              </w:rPr>
            </w:pPr>
            <w:r>
              <w:rPr>
                <w:rFonts w:ascii="Garamond" w:hAnsi="Garamond"/>
                <w:b/>
                <w:sz w:val="24"/>
                <w:szCs w:val="24"/>
              </w:rPr>
              <w:t>100 %</w:t>
            </w:r>
          </w:p>
          <w:p w:rsidR="001208B3"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Default="00C23DCE" w:rsidP="00B202A6">
            <w:pPr>
              <w:rPr>
                <w:rFonts w:ascii="Garamond" w:hAnsi="Garamond"/>
                <w:b/>
                <w:sz w:val="24"/>
                <w:szCs w:val="24"/>
              </w:rPr>
            </w:pPr>
            <w:r>
              <w:rPr>
                <w:rFonts w:ascii="Garamond" w:hAnsi="Garamond"/>
                <w:b/>
                <w:sz w:val="24"/>
                <w:szCs w:val="24"/>
              </w:rPr>
              <w:t>100 %</w:t>
            </w:r>
          </w:p>
          <w:p w:rsidR="00D154BC" w:rsidRDefault="00D154BC" w:rsidP="00B202A6">
            <w:pPr>
              <w:rPr>
                <w:rFonts w:ascii="Garamond" w:hAnsi="Garamond"/>
                <w:b/>
                <w:sz w:val="24"/>
                <w:szCs w:val="24"/>
              </w:rPr>
            </w:pPr>
          </w:p>
          <w:p w:rsidR="00D154BC" w:rsidRPr="00CC1496" w:rsidRDefault="00C23DCE" w:rsidP="00B202A6">
            <w:pPr>
              <w:rPr>
                <w:rFonts w:ascii="Garamond" w:hAnsi="Garamond"/>
                <w:b/>
                <w:sz w:val="24"/>
                <w:szCs w:val="24"/>
              </w:rPr>
            </w:pPr>
            <w:r>
              <w:rPr>
                <w:rFonts w:ascii="Garamond" w:hAnsi="Garamond"/>
                <w:b/>
                <w:sz w:val="24"/>
                <w:szCs w:val="24"/>
              </w:rPr>
              <w:t>100 %</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Anna Mistríková</w:t>
            </w:r>
          </w:p>
          <w:p w:rsidR="001208B3" w:rsidRPr="00CC1496" w:rsidRDefault="001208B3" w:rsidP="005623EA">
            <w:pPr>
              <w:rPr>
                <w:rFonts w:ascii="Garamond" w:hAnsi="Garamond"/>
                <w:sz w:val="24"/>
                <w:szCs w:val="24"/>
              </w:rPr>
            </w:pPr>
            <w:r w:rsidRPr="00CC1496">
              <w:rPr>
                <w:rFonts w:ascii="Garamond" w:hAnsi="Garamond"/>
                <w:sz w:val="24"/>
                <w:szCs w:val="24"/>
              </w:rPr>
              <w:t>JUDr. Jindřich Fenig</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E6675D">
            <w:pPr>
              <w:rPr>
                <w:rFonts w:ascii="Garamond" w:hAnsi="Garamond"/>
                <w:sz w:val="24"/>
                <w:szCs w:val="24"/>
              </w:rPr>
            </w:pPr>
            <w:r w:rsidRPr="00CC1496">
              <w:rPr>
                <w:rFonts w:ascii="Garamond" w:hAnsi="Garamond"/>
                <w:sz w:val="24"/>
                <w:szCs w:val="24"/>
              </w:rPr>
              <w:t>Ladislav Štoidl</w:t>
            </w:r>
          </w:p>
          <w:p w:rsidR="001208B3" w:rsidRPr="00CC1496" w:rsidRDefault="001208B3" w:rsidP="00E6675D">
            <w:pPr>
              <w:rPr>
                <w:rFonts w:ascii="Garamond" w:hAnsi="Garamond"/>
                <w:sz w:val="24"/>
                <w:szCs w:val="24"/>
              </w:rPr>
            </w:pPr>
            <w:r w:rsidRPr="00CC1496">
              <w:rPr>
                <w:rFonts w:ascii="Garamond" w:hAnsi="Garamond"/>
                <w:sz w:val="24"/>
                <w:szCs w:val="24"/>
              </w:rPr>
              <w:t>Bc. Sonia Sudimacová</w:t>
            </w:r>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Default="00F81755" w:rsidP="00E6675D">
            <w:pPr>
              <w:rPr>
                <w:rFonts w:ascii="Garamond" w:hAnsi="Garamond"/>
                <w:sz w:val="24"/>
                <w:szCs w:val="24"/>
              </w:rPr>
            </w:pPr>
            <w:r w:rsidRPr="00CC1496">
              <w:rPr>
                <w:rFonts w:ascii="Garamond" w:hAnsi="Garamond"/>
                <w:sz w:val="24"/>
                <w:szCs w:val="24"/>
              </w:rPr>
              <w:t>Helena Rybenská</w:t>
            </w:r>
          </w:p>
          <w:p w:rsidR="00DF02E5" w:rsidRPr="00CC1496" w:rsidRDefault="00DF02E5" w:rsidP="00E6675D">
            <w:pPr>
              <w:rPr>
                <w:rFonts w:ascii="Garamond" w:hAnsi="Garamond"/>
                <w:sz w:val="24"/>
                <w:szCs w:val="24"/>
              </w:rPr>
            </w:pPr>
            <w:r>
              <w:rPr>
                <w:rFonts w:ascii="Garamond" w:hAnsi="Garamond"/>
                <w:sz w:val="24"/>
                <w:szCs w:val="24"/>
              </w:rPr>
              <w:t>František Hurt</w:t>
            </w:r>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Default="00B36D31"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Default="00D442FC"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665E98" w:rsidRDefault="00665E98"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lastRenderedPageBreak/>
              <w:t>………………………</w:t>
            </w:r>
            <w:r w:rsidR="001208B3" w:rsidRPr="00CC1496">
              <w:rPr>
                <w:rFonts w:ascii="Garamond" w:hAnsi="Garamond"/>
                <w:sz w:val="24"/>
                <w:szCs w:val="24"/>
              </w:rPr>
              <w:t>…</w:t>
            </w:r>
          </w:p>
          <w:p w:rsidR="006F7656" w:rsidRDefault="001208B3" w:rsidP="006F7656">
            <w:pPr>
              <w:tabs>
                <w:tab w:val="left" w:pos="3600"/>
                <w:tab w:val="left" w:pos="6840"/>
              </w:tabs>
              <w:ind w:right="-108"/>
              <w:jc w:val="both"/>
              <w:rPr>
                <w:rFonts w:ascii="Garamond" w:hAnsi="Garamond"/>
                <w:sz w:val="24"/>
                <w:szCs w:val="24"/>
              </w:rPr>
            </w:pPr>
            <w:r w:rsidRPr="00CC1496">
              <w:rPr>
                <w:rFonts w:ascii="Garamond" w:hAnsi="Garamond"/>
                <w:sz w:val="24"/>
                <w:szCs w:val="24"/>
              </w:rPr>
              <w:t>Vendula Samcová</w:t>
            </w:r>
          </w:p>
          <w:p w:rsidR="00B36D31" w:rsidRPr="00CC1496" w:rsidRDefault="00B36D31" w:rsidP="006F7656">
            <w:pPr>
              <w:tabs>
                <w:tab w:val="left" w:pos="3600"/>
                <w:tab w:val="left" w:pos="6840"/>
              </w:tabs>
              <w:ind w:right="-108"/>
              <w:jc w:val="both"/>
              <w:rPr>
                <w:rFonts w:ascii="Garamond" w:hAnsi="Garamond"/>
                <w:b/>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DD7278" w:rsidRDefault="00DD7278" w:rsidP="00B202A6">
            <w:pPr>
              <w:ind w:right="-108"/>
              <w:rPr>
                <w:rFonts w:ascii="Garamond" w:hAnsi="Garamond"/>
                <w:sz w:val="24"/>
                <w:szCs w:val="24"/>
              </w:rPr>
            </w:pPr>
          </w:p>
          <w:p w:rsidR="001208B3" w:rsidRPr="00CC1496" w:rsidRDefault="00372878" w:rsidP="00B202A6">
            <w:pPr>
              <w:ind w:right="-108"/>
              <w:rPr>
                <w:rFonts w:ascii="Garamond" w:hAnsi="Garamond"/>
                <w:sz w:val="24"/>
                <w:szCs w:val="24"/>
              </w:rPr>
            </w:pPr>
            <w:r>
              <w:rPr>
                <w:rFonts w:ascii="Garamond" w:hAnsi="Garamond"/>
                <w:sz w:val="24"/>
                <w:szCs w:val="24"/>
              </w:rPr>
              <w:t>čtvrtek - 227</w:t>
            </w:r>
          </w:p>
          <w:p w:rsidR="00DD7278" w:rsidRDefault="00DD7278" w:rsidP="006971AF">
            <w:pPr>
              <w:tabs>
                <w:tab w:val="left" w:pos="3600"/>
                <w:tab w:val="left" w:pos="6840"/>
              </w:tabs>
              <w:rPr>
                <w:rFonts w:ascii="Garamond" w:hAnsi="Garamond"/>
                <w:sz w:val="24"/>
                <w:szCs w:val="24"/>
              </w:rPr>
            </w:pPr>
          </w:p>
          <w:p w:rsidR="001208B3"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DD7278">
              <w:rPr>
                <w:rFonts w:ascii="Garamond" w:hAnsi="Garamond"/>
                <w:sz w:val="24"/>
                <w:szCs w:val="24"/>
              </w:rPr>
              <w:t>–</w:t>
            </w:r>
            <w:r w:rsidRPr="00CC1496">
              <w:rPr>
                <w:rFonts w:ascii="Garamond" w:hAnsi="Garamond"/>
                <w:sz w:val="24"/>
                <w:szCs w:val="24"/>
              </w:rPr>
              <w:t xml:space="preserve"> 227</w:t>
            </w:r>
          </w:p>
          <w:p w:rsidR="00DD7278" w:rsidRDefault="00DD7278" w:rsidP="006971AF">
            <w:pPr>
              <w:tabs>
                <w:tab w:val="left" w:pos="3600"/>
                <w:tab w:val="left" w:pos="6840"/>
              </w:tabs>
              <w:rPr>
                <w:rFonts w:ascii="Garamond" w:hAnsi="Garamond"/>
                <w:sz w:val="24"/>
                <w:szCs w:val="24"/>
              </w:rPr>
            </w:pPr>
          </w:p>
          <w:p w:rsidR="00DD7278" w:rsidRPr="00CC1496"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Tm</w:t>
            </w:r>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Default="00D442FC" w:rsidP="00BF3F14">
            <w:pPr>
              <w:jc w:val="both"/>
              <w:rPr>
                <w:rFonts w:ascii="Garamond" w:hAnsi="Garamond"/>
                <w:sz w:val="24"/>
                <w:szCs w:val="24"/>
              </w:rPr>
            </w:pPr>
          </w:p>
          <w:p w:rsidR="00665E98" w:rsidRPr="00D616AC" w:rsidRDefault="00665E98" w:rsidP="00BF3F14">
            <w:pPr>
              <w:jc w:val="both"/>
              <w:rPr>
                <w:rFonts w:ascii="Garamond" w:hAnsi="Garamond"/>
                <w:sz w:val="24"/>
                <w:szCs w:val="24"/>
              </w:rPr>
            </w:pPr>
            <w:r w:rsidRPr="00D616AC">
              <w:rPr>
                <w:rFonts w:ascii="Garamond" w:hAnsi="Garamond"/>
                <w:sz w:val="24"/>
                <w:szCs w:val="24"/>
              </w:rPr>
              <w:t>Všechny spisy porozsudkové agendy z rejstříků 1</w:t>
            </w:r>
            <w:r w:rsidR="003915C7">
              <w:rPr>
                <w:rFonts w:ascii="Garamond" w:hAnsi="Garamond"/>
                <w:sz w:val="24"/>
                <w:szCs w:val="24"/>
              </w:rPr>
              <w:t> </w:t>
            </w:r>
            <w:r w:rsidRPr="00D616AC">
              <w:rPr>
                <w:rFonts w:ascii="Garamond" w:hAnsi="Garamond"/>
                <w:sz w:val="24"/>
                <w:szCs w:val="24"/>
              </w:rPr>
              <w:t>Tm, 1 Ntm, 5 Tm, 5 Ntm a Rod.</w:t>
            </w: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lastRenderedPageBreak/>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lastRenderedPageBreak/>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372878" w:rsidRDefault="00372878"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Milan Šuminec</w:t>
            </w:r>
          </w:p>
          <w:p w:rsidR="001208B3" w:rsidRPr="00CC1496" w:rsidRDefault="001208B3" w:rsidP="005623EA">
            <w:pPr>
              <w:rPr>
                <w:rFonts w:ascii="Garamond" w:hAnsi="Garamond"/>
                <w:sz w:val="24"/>
                <w:szCs w:val="24"/>
              </w:rPr>
            </w:pPr>
            <w:r w:rsidRPr="00CC1496">
              <w:rPr>
                <w:rFonts w:ascii="Garamond" w:hAnsi="Garamond"/>
                <w:sz w:val="24"/>
                <w:szCs w:val="24"/>
              </w:rPr>
              <w:t>Marie Nushartová</w:t>
            </w:r>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Jarmila Gerstnerová</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B36D31">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FB1B7C" w:rsidRPr="00D616A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9662F1" w:rsidRDefault="001208B3" w:rsidP="006971AF">
            <w:pPr>
              <w:tabs>
                <w:tab w:val="left" w:pos="3600"/>
                <w:tab w:val="left" w:pos="6840"/>
              </w:tabs>
              <w:rPr>
                <w:rFonts w:ascii="Garamond" w:hAnsi="Garamond"/>
                <w:sz w:val="24"/>
                <w:szCs w:val="24"/>
              </w:rPr>
            </w:pPr>
            <w:r w:rsidRPr="00CC1496">
              <w:rPr>
                <w:rFonts w:ascii="Garamond" w:hAnsi="Garamond"/>
                <w:sz w:val="24"/>
                <w:szCs w:val="24"/>
              </w:rPr>
              <w:t xml:space="preserve">pátek </w:t>
            </w:r>
            <w:r w:rsidR="009662F1" w:rsidRPr="009662F1">
              <w:rPr>
                <w:rFonts w:ascii="Garamond" w:hAnsi="Garamond"/>
                <w:color w:val="FF0000"/>
                <w:sz w:val="24"/>
                <w:szCs w:val="24"/>
              </w:rPr>
              <w:t>-</w:t>
            </w:r>
            <w:r w:rsidR="009662F1" w:rsidRPr="00DD7278">
              <w:rPr>
                <w:rFonts w:ascii="Garamond" w:hAnsi="Garamond"/>
                <w:color w:val="FF0000"/>
                <w:sz w:val="24"/>
                <w:szCs w:val="24"/>
              </w:rPr>
              <w:t xml:space="preserve"> </w:t>
            </w:r>
            <w:r w:rsidR="009662F1" w:rsidRPr="00230B0A">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Td</w:t>
            </w:r>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FB1B7C" w:rsidRPr="00F067C1" w:rsidRDefault="001208B3" w:rsidP="00D616AC">
            <w:pPr>
              <w:ind w:right="-108"/>
              <w:rPr>
                <w:rFonts w:ascii="Garamond" w:hAnsi="Garamond"/>
                <w:strike/>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Brigite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Jakub Kapic</w:t>
            </w:r>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D616AC" w:rsidRDefault="00461E29" w:rsidP="00460C81">
            <w:pPr>
              <w:ind w:right="-114"/>
              <w:rPr>
                <w:rFonts w:ascii="Garamond" w:hAnsi="Garamond"/>
                <w:sz w:val="24"/>
                <w:szCs w:val="24"/>
              </w:rPr>
            </w:pPr>
            <w:r w:rsidRPr="00D616AC">
              <w:rPr>
                <w:rFonts w:ascii="Garamond" w:hAnsi="Garamond"/>
                <w:sz w:val="24"/>
                <w:szCs w:val="24"/>
              </w:rPr>
              <w:t xml:space="preserve">Jitka </w:t>
            </w:r>
            <w:r w:rsidR="00F067C1" w:rsidRPr="00D616AC">
              <w:rPr>
                <w:rFonts w:ascii="Garamond" w:hAnsi="Garamond"/>
                <w:sz w:val="24"/>
                <w:szCs w:val="24"/>
              </w:rPr>
              <w:t>Zahálková</w:t>
            </w:r>
          </w:p>
          <w:p w:rsidR="00F81755" w:rsidRPr="00CC1496" w:rsidRDefault="00F81755" w:rsidP="00460C81">
            <w:pPr>
              <w:ind w:right="-114"/>
              <w:rPr>
                <w:rFonts w:ascii="Garamond" w:hAnsi="Garamond"/>
                <w:sz w:val="24"/>
                <w:szCs w:val="24"/>
              </w:rPr>
            </w:pPr>
            <w:r w:rsidRPr="00CC1496">
              <w:rPr>
                <w:rFonts w:ascii="Garamond" w:hAnsi="Garamond"/>
                <w:sz w:val="24"/>
                <w:szCs w:val="24"/>
              </w:rPr>
              <w:t>Milada Přibíková</w:t>
            </w:r>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Default="00561484" w:rsidP="00460C81">
            <w:pPr>
              <w:ind w:right="-114"/>
              <w:rPr>
                <w:rFonts w:ascii="Garamond" w:hAnsi="Garamond"/>
                <w:sz w:val="24"/>
                <w:szCs w:val="24"/>
              </w:rPr>
            </w:pPr>
            <w:r w:rsidRPr="00CC1496">
              <w:rPr>
                <w:rFonts w:ascii="Garamond" w:hAnsi="Garamond"/>
                <w:sz w:val="24"/>
                <w:szCs w:val="24"/>
              </w:rPr>
              <w:t>Ing. Jana Köhlerová</w:t>
            </w:r>
          </w:p>
          <w:p w:rsidR="00644905" w:rsidRDefault="00644905" w:rsidP="00460C81">
            <w:pPr>
              <w:ind w:right="-114"/>
              <w:rPr>
                <w:rFonts w:ascii="Garamond" w:hAnsi="Garamond"/>
                <w:sz w:val="24"/>
                <w:szCs w:val="24"/>
              </w:rPr>
            </w:pPr>
            <w:r>
              <w:rPr>
                <w:rFonts w:ascii="Garamond" w:hAnsi="Garamond"/>
                <w:sz w:val="24"/>
                <w:szCs w:val="24"/>
              </w:rPr>
              <w:t>Jitka Svárovská</w:t>
            </w:r>
          </w:p>
          <w:p w:rsidR="00644905" w:rsidRDefault="00644905" w:rsidP="00460C81">
            <w:pPr>
              <w:ind w:right="-114"/>
              <w:rPr>
                <w:rFonts w:ascii="Garamond" w:hAnsi="Garamond"/>
                <w:sz w:val="24"/>
                <w:szCs w:val="24"/>
              </w:rPr>
            </w:pPr>
            <w:r>
              <w:rPr>
                <w:rFonts w:ascii="Garamond" w:hAnsi="Garamond"/>
                <w:sz w:val="24"/>
                <w:szCs w:val="24"/>
              </w:rPr>
              <w:t>Petra Karbánová</w:t>
            </w:r>
          </w:p>
          <w:p w:rsidR="00644905" w:rsidRPr="00CC1496" w:rsidRDefault="00644905" w:rsidP="00460C81">
            <w:pPr>
              <w:ind w:right="-114"/>
              <w:rPr>
                <w:rFonts w:ascii="Garamond" w:hAnsi="Garamond"/>
                <w:sz w:val="24"/>
                <w:szCs w:val="24"/>
              </w:rPr>
            </w:pPr>
            <w:r>
              <w:rPr>
                <w:rFonts w:ascii="Garamond" w:hAnsi="Garamond"/>
                <w:sz w:val="24"/>
                <w:szCs w:val="24"/>
              </w:rPr>
              <w:t>Tibor Karbán</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lastRenderedPageBreak/>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w:t>
      </w:r>
      <w:r w:rsidR="00F055C7">
        <w:rPr>
          <w:rFonts w:ascii="Garamond" w:hAnsi="Garamond"/>
          <w:bCs/>
          <w:sz w:val="24"/>
          <w:szCs w:val="24"/>
        </w:rPr>
        <w:t xml:space="preserve">2, </w:t>
      </w:r>
      <w:r w:rsidR="001208B3" w:rsidRPr="00CC1496">
        <w:rPr>
          <w:rFonts w:ascii="Garamond" w:hAnsi="Garamond"/>
          <w:bCs/>
          <w:sz w:val="24"/>
          <w:szCs w:val="24"/>
        </w:rPr>
        <w:t>5</w:t>
      </w:r>
      <w:r w:rsidR="00757F3E" w:rsidRPr="00CC1496">
        <w:rPr>
          <w:rFonts w:ascii="Garamond" w:hAnsi="Garamond"/>
          <w:bCs/>
          <w:sz w:val="24"/>
          <w:szCs w:val="24"/>
        </w:rPr>
        <w:t xml:space="preserve">, </w:t>
      </w:r>
      <w:r w:rsidR="00F055C7">
        <w:rPr>
          <w:rFonts w:ascii="Garamond" w:hAnsi="Garamond"/>
          <w:bCs/>
          <w:sz w:val="24"/>
          <w:szCs w:val="24"/>
        </w:rPr>
        <w:t xml:space="preserve">5 Tm, </w:t>
      </w:r>
      <w:r w:rsidR="00757F3E" w:rsidRPr="00CC1496">
        <w:rPr>
          <w:rFonts w:ascii="Garamond" w:hAnsi="Garamond"/>
          <w:bCs/>
          <w:sz w:val="24"/>
          <w:szCs w:val="24"/>
        </w:rPr>
        <w:t>6</w:t>
      </w:r>
      <w:r w:rsidR="00F055C7">
        <w:rPr>
          <w:rFonts w:ascii="Garamond" w:hAnsi="Garamond"/>
          <w:bCs/>
          <w:sz w:val="24"/>
          <w:szCs w:val="24"/>
        </w:rPr>
        <w:t xml:space="preserve"> Tm</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xml:space="preserve">- pro soudní oddělení </w:t>
      </w:r>
      <w:r w:rsidR="00F055C7">
        <w:rPr>
          <w:rFonts w:ascii="Garamond" w:hAnsi="Garamond"/>
          <w:bCs/>
          <w:sz w:val="24"/>
          <w:szCs w:val="24"/>
        </w:rPr>
        <w:t>6</w:t>
      </w:r>
      <w:r w:rsidR="00FF7733">
        <w:rPr>
          <w:rFonts w:ascii="Garamond" w:hAnsi="Garamond"/>
          <w:bCs/>
          <w:sz w:val="24"/>
          <w:szCs w:val="24"/>
        </w:rPr>
        <w:t xml:space="preserve">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F055C7">
        <w:rPr>
          <w:rFonts w:ascii="Garamond" w:hAnsi="Garamond"/>
          <w:bCs/>
          <w:sz w:val="24"/>
          <w:szCs w:val="24"/>
        </w:rPr>
        <w:t>,</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 xml:space="preserve">Vykonávají činnost podle § 12 a 14 zák. č. 121/2008 Sb., a dle pokynů příslušných předsedů senátů, vypracovávají a odesílají statistické listy. Vedou rejstřík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 všeobecné.</w:t>
      </w:r>
    </w:p>
    <w:p w:rsidR="008876FE" w:rsidRPr="00CC1496" w:rsidRDefault="008876FE" w:rsidP="006971AF">
      <w:pPr>
        <w:jc w:val="both"/>
        <w:rPr>
          <w:rFonts w:ascii="Garamond" w:hAnsi="Garamond"/>
          <w:bCs/>
          <w:sz w:val="24"/>
          <w:szCs w:val="24"/>
        </w:rPr>
      </w:pPr>
    </w:p>
    <w:p w:rsidR="003C5AB2" w:rsidRDefault="003C5AB2" w:rsidP="006971AF">
      <w:pPr>
        <w:jc w:val="both"/>
        <w:rPr>
          <w:rFonts w:ascii="Garamond" w:hAnsi="Garamond"/>
          <w:bCs/>
          <w:sz w:val="24"/>
          <w:szCs w:val="24"/>
        </w:rPr>
      </w:pPr>
    </w:p>
    <w:p w:rsidR="008F7E4A" w:rsidRPr="00CC1496" w:rsidRDefault="008F7E4A"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 xml:space="preserve">Vede rejstříky </w:t>
      </w:r>
      <w:r w:rsidR="00F636D8">
        <w:rPr>
          <w:rFonts w:ascii="Garamond" w:hAnsi="Garamond"/>
          <w:bCs/>
          <w:sz w:val="24"/>
          <w:szCs w:val="24"/>
        </w:rPr>
        <w:t>„</w:t>
      </w:r>
      <w:r w:rsidRPr="00CC1496">
        <w:rPr>
          <w:rFonts w:ascii="Garamond" w:hAnsi="Garamond"/>
          <w:bCs/>
          <w:sz w:val="24"/>
          <w:szCs w:val="24"/>
        </w:rPr>
        <w:t>Nt</w:t>
      </w:r>
      <w:r w:rsidR="00F636D8">
        <w:rPr>
          <w:rFonts w:ascii="Garamond" w:hAnsi="Garamond"/>
          <w:bCs/>
          <w:sz w:val="24"/>
          <w:szCs w:val="24"/>
        </w:rPr>
        <w:t>“</w:t>
      </w:r>
      <w:r w:rsidRPr="00CC1496">
        <w:rPr>
          <w:rFonts w:ascii="Garamond" w:hAnsi="Garamond"/>
          <w:bCs/>
          <w:sz w:val="24"/>
          <w:szCs w:val="24"/>
        </w:rPr>
        <w:t xml:space="preserve"> a </w:t>
      </w:r>
      <w:r w:rsidR="00F636D8">
        <w:rPr>
          <w:rFonts w:ascii="Garamond" w:hAnsi="Garamond"/>
          <w:bCs/>
          <w:sz w:val="24"/>
          <w:szCs w:val="24"/>
        </w:rPr>
        <w:t>„</w:t>
      </w:r>
      <w:r w:rsidRPr="00CC1496">
        <w:rPr>
          <w:rFonts w:ascii="Garamond" w:hAnsi="Garamond"/>
          <w:bCs/>
          <w:sz w:val="24"/>
          <w:szCs w:val="24"/>
        </w:rPr>
        <w:t>Ntm</w:t>
      </w:r>
      <w:r w:rsidR="00F636D8">
        <w:rPr>
          <w:rFonts w:ascii="Garamond" w:hAnsi="Garamond"/>
          <w:bCs/>
          <w:sz w:val="24"/>
          <w:szCs w:val="24"/>
        </w:rPr>
        <w:t>“</w:t>
      </w:r>
      <w:r w:rsidRPr="00CC1496">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8F7E4A" w:rsidRPr="00CC1496" w:rsidRDefault="008F7E4A" w:rsidP="006971AF">
      <w:pPr>
        <w:rPr>
          <w:rFonts w:ascii="Garamond" w:hAnsi="Garamond"/>
          <w:bCs/>
          <w:sz w:val="24"/>
          <w:szCs w:val="24"/>
        </w:rPr>
      </w:pPr>
    </w:p>
    <w:p w:rsidR="00345E37" w:rsidRPr="00CC1496" w:rsidRDefault="000564B4" w:rsidP="00345E37">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r w:rsidR="00345E37">
        <w:rPr>
          <w:rFonts w:ascii="Garamond" w:hAnsi="Garamond"/>
          <w:bCs/>
          <w:sz w:val="24"/>
          <w:szCs w:val="24"/>
        </w:rPr>
        <w:tab/>
      </w:r>
    </w:p>
    <w:p w:rsidR="00345E37" w:rsidRPr="00CC1496" w:rsidRDefault="000564B4" w:rsidP="00345E37">
      <w:pPr>
        <w:ind w:firstLine="709"/>
        <w:rPr>
          <w:rFonts w:ascii="Garamond" w:hAnsi="Garamond"/>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345E37">
        <w:rPr>
          <w:rFonts w:ascii="Garamond" w:hAnsi="Garamond"/>
          <w:bCs/>
          <w:sz w:val="24"/>
          <w:szCs w:val="24"/>
        </w:rPr>
        <w:tab/>
      </w:r>
      <w:r w:rsidR="00345E37" w:rsidRPr="00CC1496">
        <w:rPr>
          <w:rFonts w:ascii="Garamond" w:hAnsi="Garamond"/>
          <w:bCs/>
          <w:sz w:val="24"/>
          <w:szCs w:val="24"/>
        </w:rPr>
        <w:t xml:space="preserve">obsazení viz </w:t>
      </w:r>
      <w:hyperlink w:anchor="_5.1_Obsazení_a" w:history="1">
        <w:r w:rsidR="00345E37" w:rsidRPr="00CC1496">
          <w:rPr>
            <w:rStyle w:val="Hypertextovodkaz"/>
            <w:rFonts w:ascii="Garamond" w:hAnsi="Garamond"/>
            <w:bCs/>
            <w:color w:val="auto"/>
            <w:sz w:val="24"/>
            <w:szCs w:val="24"/>
          </w:rPr>
          <w:t>kapitola 5.1</w:t>
        </w:r>
      </w:hyperlink>
      <w:r w:rsidR="00345E37">
        <w:rPr>
          <w:rFonts w:ascii="Garamond" w:hAnsi="Garamond"/>
          <w:bCs/>
          <w:sz w:val="24"/>
          <w:szCs w:val="24"/>
        </w:rPr>
        <w:t>,</w:t>
      </w:r>
      <w:r w:rsidR="00345E37">
        <w:rPr>
          <w:rFonts w:ascii="Garamond" w:hAnsi="Garamond"/>
          <w:bCs/>
          <w:sz w:val="24"/>
          <w:szCs w:val="24"/>
        </w:rPr>
        <w:tab/>
        <w:t>Květa Břinčilová – bez zařazení do soudního oddělení</w:t>
      </w:r>
      <w:r w:rsidR="006971AF" w:rsidRPr="00CC1496">
        <w:rPr>
          <w:rFonts w:ascii="Garamond" w:hAnsi="Garamond"/>
          <w:bCs/>
          <w:sz w:val="24"/>
          <w:szCs w:val="24"/>
        </w:rPr>
        <w:tab/>
      </w:r>
    </w:p>
    <w:p w:rsidR="006971AF" w:rsidRPr="00CC1496" w:rsidRDefault="006971AF" w:rsidP="006971AF">
      <w:pPr>
        <w:jc w:val="both"/>
        <w:rPr>
          <w:rFonts w:ascii="Garamond" w:hAnsi="Garamond"/>
          <w:sz w:val="24"/>
          <w:szCs w:val="24"/>
        </w:rPr>
      </w:pP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Default="000564B4" w:rsidP="006971AF">
      <w:pPr>
        <w:jc w:val="both"/>
        <w:rPr>
          <w:rFonts w:ascii="Garamond" w:hAnsi="Garamond"/>
          <w:sz w:val="24"/>
          <w:szCs w:val="24"/>
        </w:rPr>
      </w:pPr>
    </w:p>
    <w:p w:rsidR="00C41F04" w:rsidRDefault="00C41F04" w:rsidP="006971AF">
      <w:pPr>
        <w:jc w:val="both"/>
        <w:rPr>
          <w:rFonts w:ascii="Garamond" w:hAnsi="Garamond"/>
          <w:sz w:val="24"/>
          <w:szCs w:val="24"/>
        </w:rPr>
      </w:pPr>
    </w:p>
    <w:p w:rsidR="00C41F04" w:rsidRDefault="00C41F04" w:rsidP="006971AF">
      <w:pPr>
        <w:jc w:val="both"/>
        <w:rPr>
          <w:rFonts w:ascii="Garamond" w:hAnsi="Garamond"/>
          <w:sz w:val="24"/>
          <w:szCs w:val="24"/>
        </w:rPr>
      </w:pPr>
    </w:p>
    <w:p w:rsidR="00345E37" w:rsidRPr="00345E37" w:rsidRDefault="00345E37" w:rsidP="00345E37">
      <w:pPr>
        <w:rPr>
          <w:rFonts w:ascii="Garamond" w:hAnsi="Garamond"/>
          <w:bCs/>
          <w:sz w:val="24"/>
          <w:szCs w:val="24"/>
        </w:rPr>
      </w:pPr>
      <w:r w:rsidRPr="00CC1496">
        <w:rPr>
          <w:rFonts w:ascii="Garamond" w:hAnsi="Garamond"/>
          <w:bCs/>
          <w:sz w:val="24"/>
          <w:szCs w:val="24"/>
        </w:rPr>
        <w:t>5.2.</w:t>
      </w:r>
      <w:r>
        <w:rPr>
          <w:rFonts w:ascii="Garamond" w:hAnsi="Garamond"/>
          <w:bCs/>
          <w:sz w:val="24"/>
          <w:szCs w:val="24"/>
        </w:rPr>
        <w:t>4</w:t>
      </w:r>
      <w:r w:rsidRPr="00CC1496">
        <w:rPr>
          <w:rFonts w:ascii="Garamond" w:hAnsi="Garamond"/>
          <w:bCs/>
          <w:sz w:val="24"/>
          <w:szCs w:val="24"/>
        </w:rPr>
        <w:tab/>
      </w:r>
      <w:r>
        <w:rPr>
          <w:rFonts w:ascii="Garamond" w:hAnsi="Garamond"/>
          <w:bCs/>
          <w:sz w:val="24"/>
          <w:szCs w:val="24"/>
        </w:rPr>
        <w:t>Asistentka soudce</w:t>
      </w:r>
      <w:r w:rsidRPr="00CC1496">
        <w:rPr>
          <w:rFonts w:ascii="Garamond" w:hAnsi="Garamond"/>
          <w:bCs/>
          <w:sz w:val="24"/>
          <w:szCs w:val="24"/>
        </w:rPr>
        <w:t>:</w:t>
      </w:r>
      <w:r w:rsidRPr="00CC1496">
        <w:rPr>
          <w:rFonts w:ascii="Garamond" w:hAnsi="Garamond"/>
          <w:bCs/>
          <w:sz w:val="24"/>
          <w:szCs w:val="24"/>
        </w:rPr>
        <w:tab/>
      </w:r>
      <w:r w:rsidRPr="00CC1496">
        <w:rPr>
          <w:rFonts w:ascii="Garamond" w:hAnsi="Garamond"/>
          <w:bCs/>
          <w:sz w:val="24"/>
          <w:szCs w:val="24"/>
        </w:rPr>
        <w:tab/>
      </w:r>
      <w:r w:rsidRPr="00345E37">
        <w:rPr>
          <w:rFonts w:ascii="Garamond" w:hAnsi="Garamond"/>
          <w:bCs/>
          <w:sz w:val="24"/>
          <w:szCs w:val="24"/>
        </w:rPr>
        <w:t>Mgr. Kateřina Kadlecová</w:t>
      </w:r>
      <w:r w:rsidRPr="00345E37">
        <w:rPr>
          <w:rFonts w:ascii="Garamond" w:hAnsi="Garamond"/>
          <w:b/>
          <w:bCs/>
          <w:sz w:val="24"/>
          <w:szCs w:val="24"/>
        </w:rPr>
        <w:t xml:space="preserve"> </w:t>
      </w:r>
      <w:r>
        <w:rPr>
          <w:rFonts w:ascii="Garamond" w:hAnsi="Garamond"/>
          <w:b/>
          <w:bCs/>
          <w:sz w:val="24"/>
          <w:szCs w:val="24"/>
        </w:rPr>
        <w:tab/>
      </w:r>
      <w:r w:rsidRPr="00345E37">
        <w:rPr>
          <w:rFonts w:ascii="Garamond" w:hAnsi="Garamond"/>
          <w:bCs/>
          <w:sz w:val="24"/>
          <w:szCs w:val="24"/>
        </w:rPr>
        <w:t>- pro soudce Mgr. Petra Holuba</w:t>
      </w:r>
    </w:p>
    <w:p w:rsidR="00345E37" w:rsidRPr="00CC1496" w:rsidRDefault="00345E37" w:rsidP="00345E37">
      <w:pPr>
        <w:ind w:firstLine="709"/>
        <w:rPr>
          <w:rFonts w:ascii="Garamond" w:hAnsi="Garamond"/>
          <w:sz w:val="24"/>
          <w:szCs w:val="24"/>
        </w:rPr>
      </w:pPr>
    </w:p>
    <w:p w:rsidR="00D11B41" w:rsidRPr="00345E37" w:rsidRDefault="00345E37" w:rsidP="00345E37">
      <w:pPr>
        <w:jc w:val="both"/>
        <w:rPr>
          <w:rFonts w:ascii="Garamond" w:hAnsi="Garamond"/>
          <w:sz w:val="24"/>
          <w:szCs w:val="24"/>
        </w:rPr>
      </w:pPr>
      <w:r w:rsidRPr="00345E37">
        <w:rPr>
          <w:rFonts w:ascii="Garamond" w:hAnsi="Garamond"/>
          <w:sz w:val="24"/>
          <w:szCs w:val="24"/>
        </w:rPr>
        <w:t>Pro příslušné soudní oddělení bez pověření předsedou senátu provádí úkony podle § 12 a § 14 písm. a, b, d, zák. č. 121/2008 Sb.</w:t>
      </w:r>
    </w:p>
    <w:p w:rsidR="001208B3" w:rsidRPr="00CC1496" w:rsidRDefault="00BA36AC" w:rsidP="00BA36AC">
      <w:pPr>
        <w:pStyle w:val="Nadpis1"/>
        <w:rPr>
          <w:rFonts w:ascii="Garamond" w:hAnsi="Garamond"/>
          <w:color w:val="auto"/>
          <w:sz w:val="32"/>
          <w:szCs w:val="32"/>
        </w:rPr>
      </w:pPr>
      <w:bookmarkStart w:id="13" w:name="Civilní_oddělení"/>
      <w:r w:rsidRPr="00CC1496">
        <w:rPr>
          <w:rFonts w:ascii="Garamond" w:hAnsi="Garamond"/>
          <w:color w:val="auto"/>
          <w:sz w:val="32"/>
          <w:szCs w:val="32"/>
        </w:rPr>
        <w:lastRenderedPageBreak/>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3"/>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4"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4"/>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6140B" w:rsidRPr="00CC1496" w:rsidRDefault="0026140B" w:rsidP="00C42375">
            <w:pPr>
              <w:tabs>
                <w:tab w:val="left" w:pos="3600"/>
                <w:tab w:val="left" w:pos="6840"/>
              </w:tabs>
              <w:rPr>
                <w:rFonts w:ascii="Garamond" w:hAnsi="Garamond"/>
                <w:i/>
                <w:sz w:val="24"/>
                <w:szCs w:val="24"/>
              </w:rPr>
            </w:pPr>
            <w:r>
              <w:rPr>
                <w:rFonts w:ascii="Garamond" w:hAnsi="Garamond"/>
                <w:i/>
                <w:sz w:val="24"/>
                <w:szCs w:val="24"/>
              </w:rPr>
              <w:t>Mgr. Pavla Tupá</w:t>
            </w:r>
          </w:p>
          <w:p w:rsidR="0026140B" w:rsidRDefault="0023565B" w:rsidP="0026140B">
            <w:pPr>
              <w:tabs>
                <w:tab w:val="left" w:pos="3600"/>
                <w:tab w:val="left" w:pos="6840"/>
              </w:tabs>
              <w:rPr>
                <w:rFonts w:ascii="Garamond" w:hAnsi="Garamond"/>
                <w:i/>
                <w:sz w:val="24"/>
                <w:szCs w:val="24"/>
              </w:rPr>
            </w:pPr>
            <w:r w:rsidRPr="00CC1496">
              <w:rPr>
                <w:rFonts w:ascii="Garamond" w:hAnsi="Garamond"/>
                <w:i/>
                <w:sz w:val="24"/>
                <w:szCs w:val="24"/>
              </w:rPr>
              <w:t>Mgr. Milan Homolka</w:t>
            </w:r>
            <w:r w:rsidR="0026140B" w:rsidRPr="00CC1496">
              <w:rPr>
                <w:rFonts w:ascii="Garamond" w:hAnsi="Garamond"/>
                <w:i/>
                <w:sz w:val="24"/>
                <w:szCs w:val="24"/>
              </w:rPr>
              <w:t xml:space="preserve"> </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D11B41">
              <w:rPr>
                <w:rFonts w:ascii="Garamond" w:hAnsi="Garamond"/>
                <w:b/>
                <w:sz w:val="24"/>
                <w:szCs w:val="24"/>
              </w:rPr>
              <w:t>00</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Pr>
                <w:rFonts w:ascii="Garamond" w:hAnsi="Garamond"/>
                <w:b/>
                <w:sz w:val="96"/>
                <w:szCs w:val="96"/>
              </w:rPr>
              <w:t>9</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Pr>
                <w:rFonts w:ascii="Garamond" w:hAnsi="Garamond"/>
                <w:b/>
                <w:bCs/>
                <w:sz w:val="24"/>
                <w:szCs w:val="24"/>
              </w:rPr>
              <w:t>Mgr. Pavla Tupá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lastRenderedPageBreak/>
              <w:t>JUDr. Stanislav Brabec</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Zuzana</w:t>
            </w:r>
            <w:r w:rsidR="0026140B">
              <w:rPr>
                <w:rFonts w:ascii="Garamond" w:hAnsi="Garamond"/>
                <w:i/>
                <w:sz w:val="24"/>
                <w:szCs w:val="24"/>
              </w:rPr>
              <w:t xml:space="preserve"> Lasotová</w:t>
            </w:r>
            <w:r w:rsidRPr="00CC1496">
              <w:rPr>
                <w:rFonts w:ascii="Garamond" w:hAnsi="Garamond"/>
                <w:i/>
                <w:sz w:val="24"/>
                <w:szCs w:val="24"/>
              </w:rPr>
              <w:t xml:space="preserve"> Brabcová</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B36D31" w:rsidRPr="00CC1496" w:rsidRDefault="00C41F04" w:rsidP="00B36D31">
            <w:pPr>
              <w:tabs>
                <w:tab w:val="left" w:pos="3600"/>
                <w:tab w:val="left" w:pos="6840"/>
              </w:tabs>
              <w:rPr>
                <w:rFonts w:ascii="Garamond" w:hAnsi="Garamond"/>
                <w:sz w:val="24"/>
                <w:szCs w:val="24"/>
              </w:rPr>
            </w:pPr>
            <w:r>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D31101" w:rsidRPr="00E02A48" w:rsidRDefault="00D31101" w:rsidP="00D31101">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D31101" w:rsidRPr="00E02A48" w:rsidRDefault="00D31101" w:rsidP="00D31101">
            <w:pPr>
              <w:jc w:val="both"/>
              <w:rPr>
                <w:rFonts w:ascii="Garamond" w:hAnsi="Garamond"/>
                <w:sz w:val="24"/>
                <w:szCs w:val="24"/>
              </w:rPr>
            </w:pPr>
          </w:p>
          <w:p w:rsidR="00C41F04" w:rsidRPr="00CC1496" w:rsidRDefault="00D31101" w:rsidP="00D31101">
            <w:pPr>
              <w:tabs>
                <w:tab w:val="left" w:pos="708"/>
              </w:tabs>
              <w:rPr>
                <w:rFonts w:ascii="Garamond" w:hAnsi="Garamond"/>
                <w:sz w:val="24"/>
                <w:szCs w:val="24"/>
              </w:rPr>
            </w:pPr>
            <w:r w:rsidRPr="00E02A48">
              <w:rPr>
                <w:rFonts w:ascii="Garamond" w:hAnsi="Garamond"/>
                <w:sz w:val="24"/>
                <w:szCs w:val="24"/>
              </w:rPr>
              <w:t xml:space="preserve">pátek – </w:t>
            </w:r>
            <w:r>
              <w:rPr>
                <w:rFonts w:ascii="Garamond" w:hAnsi="Garamond"/>
                <w:sz w:val="24"/>
                <w:szCs w:val="24"/>
              </w:rPr>
              <w:t>23</w:t>
            </w:r>
            <w:r w:rsidRPr="00E02A48">
              <w:rPr>
                <w:rFonts w:ascii="Garamond" w:hAnsi="Garamond"/>
                <w:sz w:val="24"/>
                <w:szCs w:val="24"/>
              </w:rPr>
              <w:t>0</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Default="00C41F04" w:rsidP="00C41F04">
            <w:pPr>
              <w:ind w:left="72"/>
              <w:jc w:val="both"/>
              <w:rPr>
                <w:rFonts w:ascii="Garamond" w:hAnsi="Garamond"/>
                <w:sz w:val="24"/>
                <w:szCs w:val="24"/>
              </w:rPr>
            </w:pPr>
          </w:p>
          <w:p w:rsidR="00B36D31" w:rsidRDefault="00B36D31"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6F765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B36D31" w:rsidRDefault="00B36D31"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920012">
              <w:rPr>
                <w:rFonts w:ascii="Garamond" w:hAnsi="Garamond"/>
                <w:sz w:val="24"/>
                <w:szCs w:val="24"/>
              </w:rPr>
              <w:t>pondělí – 232</w:t>
            </w:r>
          </w:p>
          <w:p w:rsidR="00C41F04" w:rsidRDefault="00C41F04" w:rsidP="00C41F04">
            <w:pPr>
              <w:tabs>
                <w:tab w:val="left" w:pos="708"/>
              </w:tabs>
              <w:jc w:val="both"/>
              <w:rPr>
                <w:rFonts w:ascii="Garamond" w:hAnsi="Garamond"/>
                <w:sz w:val="24"/>
                <w:szCs w:val="24"/>
              </w:rPr>
            </w:pPr>
          </w:p>
          <w:p w:rsidR="00C41F04" w:rsidRPr="007043E2" w:rsidRDefault="00C41F04" w:rsidP="00C41F04">
            <w:pPr>
              <w:tabs>
                <w:tab w:val="left" w:pos="708"/>
              </w:tabs>
              <w:jc w:val="both"/>
              <w:rPr>
                <w:rFonts w:ascii="Garamond" w:hAnsi="Garamond"/>
                <w:sz w:val="24"/>
                <w:szCs w:val="24"/>
              </w:rPr>
            </w:pPr>
            <w:r w:rsidRPr="007043E2">
              <w:rPr>
                <w:rFonts w:ascii="Garamond" w:hAnsi="Garamond"/>
                <w:sz w:val="24"/>
                <w:szCs w:val="24"/>
              </w:rPr>
              <w:t>středa – 232</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trike/>
                <w:sz w:val="24"/>
                <w:szCs w:val="24"/>
              </w:rPr>
            </w:pPr>
          </w:p>
        </w:tc>
        <w:tc>
          <w:tcPr>
            <w:tcW w:w="4792"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C41F04" w:rsidRPr="00CC1496" w:rsidRDefault="00C41F04" w:rsidP="00C41F04">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Style w:val="Hypertextovodkaz"/>
                <w:rFonts w:ascii="Garamond" w:hAnsi="Garamond"/>
                <w:color w:val="auto"/>
                <w:sz w:val="24"/>
                <w:szCs w:val="24"/>
              </w:rPr>
              <w:t xml:space="preserve"> </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CC1496" w:rsidRDefault="008D5079" w:rsidP="00C41F04">
            <w:pPr>
              <w:tabs>
                <w:tab w:val="left" w:pos="3600"/>
                <w:tab w:val="left" w:pos="6840"/>
              </w:tabs>
              <w:rPr>
                <w:rFonts w:ascii="Garamond" w:hAnsi="Garamond"/>
                <w:b/>
                <w:sz w:val="24"/>
                <w:szCs w:val="24"/>
              </w:rPr>
            </w:pPr>
            <w:r>
              <w:rPr>
                <w:rFonts w:ascii="Garamond" w:hAnsi="Garamond"/>
                <w:b/>
                <w:sz w:val="24"/>
                <w:szCs w:val="24"/>
              </w:rPr>
              <w:t>70</w:t>
            </w:r>
            <w:bookmarkStart w:id="15" w:name="_GoBack"/>
            <w:bookmarkEnd w:id="15"/>
            <w:r w:rsidR="00C41F04"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C41F04"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B36D31" w:rsidRDefault="00B36D31"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D616AC" w:rsidRDefault="00C41F04" w:rsidP="00C41F04">
            <w:pPr>
              <w:rPr>
                <w:rFonts w:ascii="Garamond" w:hAnsi="Garamond"/>
                <w:sz w:val="24"/>
                <w:szCs w:val="24"/>
              </w:rPr>
            </w:pPr>
            <w:r w:rsidRPr="00D616AC">
              <w:rPr>
                <w:rFonts w:ascii="Garamond" w:hAnsi="Garamond"/>
                <w:sz w:val="24"/>
                <w:szCs w:val="24"/>
              </w:rPr>
              <w:t>Bc. Zdeněk Pěnčík</w:t>
            </w:r>
          </w:p>
          <w:p w:rsidR="00C41F04" w:rsidRPr="00CC1496" w:rsidRDefault="00C41F04" w:rsidP="00C41F04">
            <w:pPr>
              <w:tabs>
                <w:tab w:val="left" w:pos="3600"/>
                <w:tab w:val="left" w:pos="6840"/>
              </w:tabs>
              <w:rPr>
                <w:rFonts w:ascii="Garamond" w:hAnsi="Garamond"/>
                <w:strike/>
                <w:sz w:val="24"/>
                <w:szCs w:val="24"/>
              </w:rPr>
            </w:pPr>
            <w:r w:rsidRPr="00D616AC">
              <w:rPr>
                <w:rFonts w:ascii="Garamond" w:hAnsi="Garamond"/>
                <w:sz w:val="24"/>
                <w:szCs w:val="24"/>
              </w:rPr>
              <w:t>Ivana Skočilová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B36D31" w:rsidRDefault="00B36D31"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JUDr. Stanislav Brabec</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231</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 xml:space="preserve">pátek – 231 </w:t>
            </w:r>
          </w:p>
          <w:p w:rsidR="00C41F04" w:rsidRPr="00CC1496" w:rsidRDefault="00C41F04" w:rsidP="00C41F04">
            <w:pPr>
              <w:tabs>
                <w:tab w:val="left" w:pos="708"/>
              </w:tabs>
              <w:rPr>
                <w:rFonts w:ascii="Garamond" w:hAnsi="Garamond"/>
                <w:sz w:val="24"/>
                <w:szCs w:val="24"/>
              </w:rPr>
            </w:pPr>
            <w:r w:rsidRPr="00CC1496">
              <w:rPr>
                <w:rFonts w:ascii="Garamond" w:hAnsi="Garamond"/>
                <w:sz w:val="24"/>
                <w:szCs w:val="24"/>
              </w:rPr>
              <w:t>(dle dohody s JUDr. Skalickým)</w:t>
            </w:r>
          </w:p>
        </w:tc>
        <w:tc>
          <w:tcPr>
            <w:tcW w:w="4792" w:type="dxa"/>
          </w:tcPr>
          <w:p w:rsidR="00B36D31" w:rsidRDefault="00B36D31"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C41F04" w:rsidRPr="00CC1496" w:rsidRDefault="00C41F04" w:rsidP="00C41F04">
            <w:pPr>
              <w:ind w:right="-108"/>
              <w:rPr>
                <w:rFonts w:ascii="Garamond" w:hAnsi="Garamond"/>
                <w:sz w:val="24"/>
                <w:szCs w:val="24"/>
              </w:rPr>
            </w:pPr>
          </w:p>
          <w:p w:rsidR="00C41F04" w:rsidRPr="00CC1496" w:rsidRDefault="00C41F04" w:rsidP="00C41F04">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p>
          <w:p w:rsidR="00C41F04" w:rsidRPr="00CC1496" w:rsidRDefault="00C41F04" w:rsidP="00C41F04">
            <w:pPr>
              <w:jc w:val="both"/>
              <w:rPr>
                <w:rFonts w:ascii="Garamond" w:hAnsi="Garamond"/>
                <w:sz w:val="24"/>
                <w:szCs w:val="24"/>
              </w:rPr>
            </w:pPr>
            <w:r w:rsidRPr="00CC1496">
              <w:rPr>
                <w:rFonts w:ascii="Garamond" w:hAnsi="Garamond"/>
                <w:sz w:val="24"/>
                <w:szCs w:val="24"/>
              </w:rPr>
              <w:t>…………………………………………..</w:t>
            </w:r>
          </w:p>
          <w:p w:rsidR="00C41F04" w:rsidRPr="00CC1496" w:rsidRDefault="00C41F04" w:rsidP="00C41F04">
            <w:pPr>
              <w:jc w:val="both"/>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p w:rsidR="00C41F04" w:rsidRPr="00CC1496" w:rsidRDefault="00C41F04" w:rsidP="00C41F04">
            <w:pPr>
              <w:rPr>
                <w:rFonts w:ascii="Garamond" w:hAnsi="Garamond"/>
                <w:b/>
                <w:sz w:val="24"/>
                <w:szCs w:val="24"/>
              </w:rPr>
            </w:pPr>
          </w:p>
          <w:p w:rsidR="00C41F04" w:rsidRPr="00CC1496" w:rsidRDefault="00C41F04" w:rsidP="00C41F04">
            <w:pPr>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 xml:space="preserve">Mgr. Zuzana </w:t>
            </w:r>
            <w:r>
              <w:rPr>
                <w:rFonts w:ascii="Garamond" w:hAnsi="Garamond"/>
                <w:b/>
                <w:bCs/>
                <w:sz w:val="24"/>
                <w:szCs w:val="24"/>
              </w:rPr>
              <w:t xml:space="preserve">Lasotová </w:t>
            </w:r>
            <w:r w:rsidRPr="00CC1496">
              <w:rPr>
                <w:rFonts w:ascii="Garamond" w:hAnsi="Garamond"/>
                <w:b/>
                <w:bCs/>
                <w:sz w:val="24"/>
                <w:szCs w:val="24"/>
              </w:rPr>
              <w:t>Brabcová</w:t>
            </w:r>
          </w:p>
          <w:p w:rsidR="00C41F04" w:rsidRPr="00CC1496" w:rsidRDefault="00C41F04" w:rsidP="00C41F04">
            <w:pPr>
              <w:ind w:right="-108"/>
              <w:rPr>
                <w:rFonts w:ascii="Garamond" w:hAnsi="Garamond"/>
                <w:i/>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 xml:space="preserve">zastupuje: </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Milan Homolka</w:t>
            </w:r>
          </w:p>
          <w:p w:rsidR="0026140B" w:rsidRPr="00CC1496" w:rsidRDefault="0026140B" w:rsidP="00C41F04">
            <w:pPr>
              <w:tabs>
                <w:tab w:val="left" w:pos="3600"/>
                <w:tab w:val="left" w:pos="6840"/>
              </w:tabs>
              <w:rPr>
                <w:rFonts w:ascii="Garamond" w:hAnsi="Garamond"/>
                <w:i/>
                <w:sz w:val="24"/>
                <w:szCs w:val="24"/>
              </w:rPr>
            </w:pPr>
            <w:r>
              <w:rPr>
                <w:rFonts w:ascii="Garamond" w:hAnsi="Garamond"/>
                <w:i/>
                <w:sz w:val="24"/>
                <w:szCs w:val="24"/>
              </w:rPr>
              <w:t>Mgr. Pavla Tupá</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6140B" w:rsidRPr="00CC1496" w:rsidRDefault="0026140B" w:rsidP="0026140B">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C41F04"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Pr="00AC684A" w:rsidRDefault="00AC684A" w:rsidP="00C41F04">
            <w:pPr>
              <w:tabs>
                <w:tab w:val="left" w:pos="3600"/>
                <w:tab w:val="left" w:pos="6840"/>
              </w:tabs>
              <w:rPr>
                <w:rFonts w:ascii="Garamond" w:hAnsi="Garamond"/>
                <w:sz w:val="24"/>
                <w:szCs w:val="24"/>
              </w:rPr>
            </w:pPr>
            <w:r>
              <w:rPr>
                <w:rFonts w:ascii="Garamond" w:hAnsi="Garamond"/>
                <w:sz w:val="24"/>
                <w:szCs w:val="24"/>
              </w:rPr>
              <w:t>Lenka Osinková</w:t>
            </w: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čtvrtek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w:t>
            </w:r>
            <w:r w:rsidRPr="00920012">
              <w:rPr>
                <w:rFonts w:ascii="Garamond" w:hAnsi="Garamond"/>
                <w:sz w:val="24"/>
                <w:szCs w:val="24"/>
              </w:rPr>
              <w:t xml:space="preserve"> – 234</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tabs>
                <w:tab w:val="left" w:pos="708"/>
              </w:tabs>
              <w:jc w:val="both"/>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AC684A" w:rsidRDefault="00AC684A" w:rsidP="00C41F04">
            <w:pPr>
              <w:tabs>
                <w:tab w:val="left" w:pos="3600"/>
                <w:tab w:val="left" w:pos="6840"/>
              </w:tabs>
              <w:rPr>
                <w:rFonts w:ascii="Garamond" w:hAnsi="Garamond"/>
                <w:sz w:val="24"/>
                <w:szCs w:val="24"/>
              </w:rPr>
            </w:pPr>
          </w:p>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w:t>
            </w:r>
          </w:p>
          <w:p w:rsidR="00AC684A" w:rsidRDefault="00C41F04" w:rsidP="00C41F04">
            <w:pPr>
              <w:tabs>
                <w:tab w:val="left" w:pos="3600"/>
                <w:tab w:val="left" w:pos="6840"/>
              </w:tabs>
              <w:rPr>
                <w:rFonts w:ascii="Garamond" w:hAnsi="Garamond"/>
                <w:sz w:val="24"/>
                <w:szCs w:val="24"/>
              </w:rPr>
            </w:pPr>
            <w:r w:rsidRPr="00CC1496">
              <w:rPr>
                <w:rFonts w:ascii="Garamond" w:hAnsi="Garamond"/>
                <w:sz w:val="24"/>
                <w:szCs w:val="24"/>
              </w:rPr>
              <w:t>rejstříková vedoucí</w:t>
            </w:r>
          </w:p>
          <w:p w:rsidR="00C41F04" w:rsidRPr="00CC1496" w:rsidRDefault="00AC684A" w:rsidP="00C41F04">
            <w:pPr>
              <w:tabs>
                <w:tab w:val="left" w:pos="3600"/>
                <w:tab w:val="left" w:pos="6840"/>
              </w:tabs>
              <w:rPr>
                <w:rFonts w:ascii="Garamond" w:hAnsi="Garamond"/>
                <w:sz w:val="24"/>
                <w:szCs w:val="24"/>
              </w:rPr>
            </w:pPr>
            <w:r>
              <w:rPr>
                <w:rFonts w:ascii="Garamond" w:hAnsi="Garamond"/>
                <w:sz w:val="24"/>
                <w:szCs w:val="24"/>
              </w:rPr>
              <w:t>zapisovatelky dle pověření vedoucí civilního odd.</w:t>
            </w:r>
          </w:p>
        </w:tc>
        <w:tc>
          <w:tcPr>
            <w:tcW w:w="1020" w:type="dxa"/>
          </w:tcPr>
          <w:p w:rsidR="00C41F04" w:rsidRPr="00CC1496" w:rsidRDefault="00C41F04" w:rsidP="00C41F04">
            <w:pPr>
              <w:tabs>
                <w:tab w:val="left" w:pos="708"/>
              </w:tabs>
              <w:jc w:val="both"/>
              <w:rPr>
                <w:rFonts w:ascii="Garamond" w:hAnsi="Garamond"/>
                <w:b/>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p w:rsidR="00C41F04" w:rsidRPr="00D616AC" w:rsidRDefault="00C41F04" w:rsidP="00C41F04">
            <w:pPr>
              <w:tabs>
                <w:tab w:val="left" w:pos="708"/>
              </w:tabs>
              <w:jc w:val="both"/>
              <w:rPr>
                <w:rFonts w:ascii="Garamond" w:hAnsi="Garamond"/>
                <w:b/>
                <w:sz w:val="24"/>
                <w:szCs w:val="24"/>
              </w:rPr>
            </w:pPr>
            <w:r w:rsidRPr="00D616AC">
              <w:rPr>
                <w:rFonts w:ascii="Garamond" w:hAnsi="Garamond"/>
                <w:b/>
                <w:sz w:val="24"/>
                <w:szCs w:val="24"/>
              </w:rPr>
              <w:t>100 %</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rPr>
                <w:rFonts w:ascii="Garamond" w:hAnsi="Garamond"/>
                <w:sz w:val="24"/>
                <w:szCs w:val="24"/>
              </w:rPr>
            </w:pPr>
          </w:p>
          <w:p w:rsidR="00C41F04" w:rsidRPr="00CC1496" w:rsidRDefault="00C41F04" w:rsidP="00C41F04">
            <w:pPr>
              <w:rPr>
                <w:rFonts w:ascii="Garamond" w:hAnsi="Garamond"/>
                <w:sz w:val="24"/>
                <w:szCs w:val="24"/>
              </w:rPr>
            </w:pPr>
            <w:r w:rsidRPr="00CC1496">
              <w:rPr>
                <w:rFonts w:ascii="Garamond" w:hAnsi="Garamond"/>
                <w:sz w:val="24"/>
                <w:szCs w:val="24"/>
              </w:rPr>
              <w:t>Bc. Zdeněk Pěnčík</w:t>
            </w:r>
          </w:p>
          <w:p w:rsidR="00C41F04" w:rsidRPr="00CC1496" w:rsidRDefault="00C41F04" w:rsidP="00C41F04">
            <w:pPr>
              <w:rPr>
                <w:rFonts w:ascii="Garamond" w:hAnsi="Garamond"/>
                <w:sz w:val="24"/>
                <w:szCs w:val="24"/>
              </w:rPr>
            </w:pPr>
            <w:r w:rsidRPr="00CC1496">
              <w:rPr>
                <w:rFonts w:ascii="Garamond" w:hAnsi="Garamond"/>
                <w:sz w:val="24"/>
                <w:szCs w:val="24"/>
              </w:rPr>
              <w:t>Ivana Skočilová</w:t>
            </w:r>
          </w:p>
          <w:p w:rsidR="00C41F04" w:rsidRPr="00CC1496" w:rsidRDefault="00C41F04" w:rsidP="00C41F04">
            <w:pPr>
              <w:rPr>
                <w:rFonts w:ascii="Garamond" w:hAnsi="Garamond"/>
                <w:sz w:val="24"/>
                <w:szCs w:val="24"/>
              </w:rPr>
            </w:pPr>
            <w:r w:rsidRPr="00CC1496">
              <w:rPr>
                <w:rFonts w:ascii="Garamond" w:hAnsi="Garamond"/>
                <w:sz w:val="24"/>
                <w:szCs w:val="24"/>
              </w:rPr>
              <w:t>Elena Gyepešová</w:t>
            </w:r>
          </w:p>
          <w:p w:rsidR="00C41F04" w:rsidRPr="00CC1496" w:rsidRDefault="00C41F04" w:rsidP="00C41F04">
            <w:pPr>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Milan Homolka</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648"/>
              <w:rPr>
                <w:rFonts w:ascii="Garamond" w:hAnsi="Garamond"/>
                <w:bCs/>
                <w:i/>
                <w:sz w:val="24"/>
                <w:szCs w:val="24"/>
              </w:rPr>
            </w:pPr>
            <w:r w:rsidRPr="00CC1496">
              <w:rPr>
                <w:rFonts w:ascii="Garamond" w:hAnsi="Garamond"/>
                <w:i/>
                <w:sz w:val="24"/>
                <w:szCs w:val="24"/>
              </w:rPr>
              <w:t xml:space="preserve">Mgr. Zuzana </w:t>
            </w:r>
            <w:r w:rsidR="0026140B">
              <w:rPr>
                <w:rFonts w:ascii="Garamond" w:hAnsi="Garamond"/>
                <w:i/>
                <w:sz w:val="24"/>
                <w:szCs w:val="24"/>
              </w:rPr>
              <w:t xml:space="preserve">Lasotová </w:t>
            </w:r>
            <w:r w:rsidRPr="00CC1496">
              <w:rPr>
                <w:rFonts w:ascii="Garamond" w:hAnsi="Garamond"/>
                <w:i/>
                <w:sz w:val="24"/>
                <w:szCs w:val="24"/>
              </w:rPr>
              <w:t>Brabcová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ind w:right="-108"/>
              <w:rPr>
                <w:rFonts w:ascii="Garamond" w:hAnsi="Garamond"/>
                <w:i/>
                <w:sz w:val="24"/>
                <w:szCs w:val="24"/>
              </w:rPr>
            </w:pPr>
            <w:r w:rsidRPr="00CC1496">
              <w:rPr>
                <w:rFonts w:ascii="Garamond" w:hAnsi="Garamond"/>
                <w:i/>
                <w:sz w:val="24"/>
                <w:szCs w:val="24"/>
              </w:rPr>
              <w:t>JUDr. Martin Skalický</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C41F04" w:rsidRDefault="00C41F04" w:rsidP="00C41F04">
            <w:pPr>
              <w:tabs>
                <w:tab w:val="left" w:pos="3600"/>
                <w:tab w:val="left" w:pos="6840"/>
              </w:tabs>
              <w:rPr>
                <w:rFonts w:ascii="Garamond" w:hAnsi="Garamond"/>
                <w:sz w:val="24"/>
                <w:szCs w:val="24"/>
              </w:rPr>
            </w:pPr>
            <w:r w:rsidRPr="00CC1496">
              <w:rPr>
                <w:rFonts w:ascii="Garamond" w:hAnsi="Garamond"/>
                <w:sz w:val="24"/>
                <w:szCs w:val="24"/>
              </w:rPr>
              <w:t>Olga Pfeiferová</w:t>
            </w:r>
          </w:p>
          <w:p w:rsidR="00B36D31" w:rsidRPr="00CC1496" w:rsidRDefault="00B36D31" w:rsidP="00C41F04">
            <w:pPr>
              <w:tabs>
                <w:tab w:val="left" w:pos="3600"/>
                <w:tab w:val="left" w:pos="6840"/>
              </w:tabs>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920012" w:rsidRDefault="00C41F04" w:rsidP="00C41F04">
            <w:pPr>
              <w:tabs>
                <w:tab w:val="left" w:pos="708"/>
              </w:tabs>
              <w:jc w:val="both"/>
              <w:rPr>
                <w:rFonts w:ascii="Garamond" w:hAnsi="Garamond"/>
                <w:sz w:val="24"/>
                <w:szCs w:val="24"/>
              </w:rPr>
            </w:pPr>
            <w:r w:rsidRPr="00CC1496">
              <w:rPr>
                <w:rFonts w:ascii="Garamond" w:hAnsi="Garamond"/>
                <w:sz w:val="24"/>
                <w:szCs w:val="24"/>
              </w:rPr>
              <w:t xml:space="preserve">čtvrtek – </w:t>
            </w:r>
            <w:r w:rsidRPr="00920012">
              <w:rPr>
                <w:rFonts w:ascii="Garamond" w:hAnsi="Garamond"/>
                <w:sz w:val="24"/>
                <w:szCs w:val="24"/>
              </w:rPr>
              <w:t>233</w:t>
            </w:r>
          </w:p>
          <w:p w:rsidR="00C41F04" w:rsidRPr="00CC1496" w:rsidRDefault="00C41F04" w:rsidP="00C41F04">
            <w:pPr>
              <w:tabs>
                <w:tab w:val="left" w:pos="708"/>
              </w:tabs>
              <w:jc w:val="both"/>
              <w:rPr>
                <w:rFonts w:ascii="Garamond" w:hAnsi="Garamond"/>
                <w:sz w:val="24"/>
                <w:szCs w:val="24"/>
              </w:rPr>
            </w:pP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Dany Bartoňové a Dagmar Koldinské. Vykonává dohled nad rozhodovací činností obou těchto VSÚ.</w:t>
            </w:r>
          </w:p>
          <w:p w:rsidR="00C41F04" w:rsidRPr="00CC1496" w:rsidRDefault="00C41F04" w:rsidP="00C41F04">
            <w:pPr>
              <w:tabs>
                <w:tab w:val="left" w:pos="3600"/>
                <w:tab w:val="left" w:pos="6840"/>
              </w:tabs>
              <w:jc w:val="both"/>
              <w:rPr>
                <w:rFonts w:ascii="Garamond" w:hAnsi="Garamond"/>
                <w:sz w:val="24"/>
                <w:szCs w:val="24"/>
              </w:rPr>
            </w:pP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8117AD" w:rsidP="00C41F04">
            <w:pPr>
              <w:tabs>
                <w:tab w:val="left" w:pos="3600"/>
                <w:tab w:val="left" w:pos="6840"/>
              </w:tabs>
              <w:rPr>
                <w:rFonts w:ascii="Garamond" w:hAnsi="Garamond"/>
                <w:b/>
                <w:sz w:val="24"/>
                <w:szCs w:val="24"/>
              </w:rPr>
            </w:pPr>
            <w:r>
              <w:rPr>
                <w:rFonts w:ascii="Garamond" w:hAnsi="Garamond"/>
                <w:b/>
                <w:sz w:val="24"/>
                <w:szCs w:val="24"/>
              </w:rPr>
              <w:t>0</w:t>
            </w:r>
          </w:p>
          <w:p w:rsidR="00C41F04" w:rsidRPr="00CC1496" w:rsidRDefault="008117AD" w:rsidP="00C41F04">
            <w:pPr>
              <w:tabs>
                <w:tab w:val="left" w:pos="3600"/>
                <w:tab w:val="left" w:pos="6840"/>
              </w:tabs>
              <w:rPr>
                <w:rFonts w:ascii="Garamond" w:hAnsi="Garamond"/>
                <w:sz w:val="24"/>
                <w:szCs w:val="24"/>
              </w:rPr>
            </w:pPr>
            <w:r>
              <w:rPr>
                <w:rFonts w:ascii="Garamond" w:hAnsi="Garamond"/>
                <w:sz w:val="24"/>
                <w:szCs w:val="24"/>
              </w:rPr>
              <w:t>0</w:t>
            </w:r>
          </w:p>
        </w:tc>
        <w:tc>
          <w:tcPr>
            <w:tcW w:w="2410" w:type="dxa"/>
          </w:tcPr>
          <w:p w:rsidR="00C41F04"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Futterová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Mgr. Marie Horčičková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Božena Kavková</w:t>
            </w:r>
          </w:p>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Lenka Krištofová</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Default="00DF02E5" w:rsidP="00C41F04">
            <w:pPr>
              <w:tabs>
                <w:tab w:val="left" w:pos="3600"/>
                <w:tab w:val="left" w:pos="6840"/>
              </w:tabs>
              <w:rPr>
                <w:rFonts w:ascii="Garamond" w:hAnsi="Garamond"/>
                <w:i/>
                <w:sz w:val="24"/>
                <w:szCs w:val="24"/>
              </w:rPr>
            </w:pPr>
            <w:r>
              <w:rPr>
                <w:rFonts w:ascii="Garamond" w:hAnsi="Garamond"/>
                <w:i/>
                <w:sz w:val="24"/>
                <w:szCs w:val="24"/>
              </w:rPr>
              <w:t>Mgr. Pavla Tupá</w:t>
            </w:r>
          </w:p>
          <w:p w:rsidR="00DF02E5"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DF02E5" w:rsidRDefault="00DF02E5" w:rsidP="00DF02E5">
            <w:pPr>
              <w:ind w:right="-108"/>
              <w:rPr>
                <w:rFonts w:ascii="Garamond" w:hAnsi="Garamond"/>
                <w:i/>
                <w:sz w:val="24"/>
                <w:szCs w:val="24"/>
              </w:rPr>
            </w:pPr>
            <w:r w:rsidRPr="00CC1496">
              <w:rPr>
                <w:rFonts w:ascii="Garamond" w:hAnsi="Garamond"/>
                <w:i/>
                <w:sz w:val="24"/>
                <w:szCs w:val="24"/>
              </w:rPr>
              <w:t xml:space="preserve">JUDr. Alexandra Vaňková </w:t>
            </w:r>
          </w:p>
          <w:p w:rsidR="00DF02E5" w:rsidRPr="00CC1496" w:rsidRDefault="00DF02E5" w:rsidP="00DF02E5">
            <w:pPr>
              <w:ind w:right="-108"/>
              <w:rPr>
                <w:rFonts w:ascii="Garamond" w:hAnsi="Garamond"/>
                <w:i/>
                <w:sz w:val="24"/>
                <w:szCs w:val="24"/>
              </w:rPr>
            </w:pPr>
            <w:r w:rsidRPr="00CC1496">
              <w:rPr>
                <w:rFonts w:ascii="Garamond" w:hAnsi="Garamond"/>
                <w:i/>
                <w:sz w:val="24"/>
                <w:szCs w:val="24"/>
              </w:rPr>
              <w:t xml:space="preserve">Mgr. Zuzana </w:t>
            </w:r>
            <w:r>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Pr="00CC1496" w:rsidRDefault="00C41F04" w:rsidP="00C41F04">
            <w:pPr>
              <w:ind w:right="-108"/>
              <w:rPr>
                <w:rFonts w:ascii="Garamond" w:hAnsi="Garamond"/>
                <w:bCs/>
                <w:i/>
                <w:sz w:val="24"/>
                <w:szCs w:val="24"/>
              </w:rPr>
            </w:pPr>
            <w:r w:rsidRPr="00CC1496">
              <w:rPr>
                <w:rFonts w:ascii="Garamond" w:hAnsi="Garamond"/>
                <w:bCs/>
                <w:i/>
                <w:sz w:val="24"/>
                <w:szCs w:val="24"/>
              </w:rPr>
              <w:t>…………………………</w:t>
            </w:r>
          </w:p>
          <w:p w:rsidR="008117AD" w:rsidRDefault="00C41F04" w:rsidP="00B36D31">
            <w:pPr>
              <w:ind w:right="-108"/>
              <w:rPr>
                <w:rFonts w:ascii="Garamond" w:hAnsi="Garamond"/>
                <w:bCs/>
                <w:sz w:val="24"/>
                <w:szCs w:val="24"/>
              </w:rPr>
            </w:pPr>
            <w:r w:rsidRPr="00CC1496">
              <w:rPr>
                <w:rFonts w:ascii="Garamond" w:hAnsi="Garamond"/>
                <w:bCs/>
                <w:sz w:val="24"/>
                <w:szCs w:val="24"/>
              </w:rPr>
              <w:t>Petra Neužilová</w:t>
            </w:r>
          </w:p>
          <w:p w:rsidR="00B36D31" w:rsidRPr="00CC1496" w:rsidRDefault="00B36D31" w:rsidP="00B36D31">
            <w:pPr>
              <w:ind w:right="-108"/>
              <w:rPr>
                <w:rFonts w:ascii="Garamond" w:hAnsi="Garamond"/>
                <w:i/>
                <w:strike/>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pondělí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234</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pátek – 23</w:t>
            </w:r>
            <w:r>
              <w:rPr>
                <w:rFonts w:ascii="Garamond" w:hAnsi="Garamond"/>
                <w:sz w:val="24"/>
                <w:szCs w:val="24"/>
              </w:rPr>
              <w:t>3</w:t>
            </w:r>
          </w:p>
        </w:tc>
        <w:tc>
          <w:tcPr>
            <w:tcW w:w="4792" w:type="dxa"/>
          </w:tcPr>
          <w:p w:rsidR="008117AD" w:rsidRDefault="008117AD"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 věcech soudních úschov</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ind w:right="-108"/>
              <w:rPr>
                <w:rStyle w:val="Hypertextovodkaz"/>
                <w:rFonts w:ascii="Garamond" w:hAnsi="Garamond"/>
                <w:color w:val="auto"/>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ind w:right="-108"/>
              <w:rPr>
                <w:rFonts w:ascii="Garamond" w:hAnsi="Garamond"/>
                <w:sz w:val="24"/>
                <w:szCs w:val="24"/>
              </w:rPr>
            </w:pPr>
            <w:r w:rsidRPr="00CC1496">
              <w:rPr>
                <w:rFonts w:ascii="Garamond" w:hAnsi="Garamond"/>
                <w:sz w:val="24"/>
                <w:szCs w:val="24"/>
              </w:rPr>
              <w:t>rejstříková vedoucí</w:t>
            </w:r>
          </w:p>
        </w:tc>
        <w:tc>
          <w:tcPr>
            <w:tcW w:w="1020" w:type="dxa"/>
          </w:tcPr>
          <w:p w:rsidR="00B36D31" w:rsidRDefault="00B36D31" w:rsidP="00C41F04">
            <w:pPr>
              <w:tabs>
                <w:tab w:val="left" w:pos="3600"/>
                <w:tab w:val="left" w:pos="6840"/>
              </w:tabs>
              <w:rPr>
                <w:rFonts w:ascii="Garamond" w:hAnsi="Garamond"/>
                <w:b/>
                <w:sz w:val="24"/>
                <w:szCs w:val="24"/>
              </w:rPr>
            </w:pPr>
          </w:p>
          <w:p w:rsidR="00C41F04" w:rsidRPr="00920012" w:rsidRDefault="00C41F04" w:rsidP="00C41F04">
            <w:pPr>
              <w:tabs>
                <w:tab w:val="left" w:pos="3600"/>
                <w:tab w:val="left" w:pos="6840"/>
              </w:tabs>
              <w:rPr>
                <w:rFonts w:ascii="Garamond" w:hAnsi="Garamond"/>
                <w:b/>
                <w:sz w:val="24"/>
                <w:szCs w:val="24"/>
              </w:rPr>
            </w:pPr>
            <w:r w:rsidRPr="00920012">
              <w:rPr>
                <w:rFonts w:ascii="Garamond" w:hAnsi="Garamond"/>
                <w:b/>
                <w:sz w:val="24"/>
                <w:szCs w:val="24"/>
              </w:rPr>
              <w:t>0</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 xml:space="preserve">100 % </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8117AD" w:rsidRDefault="008117AD"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Ing. Vladimír Doležal</w:t>
            </w:r>
          </w:p>
          <w:p w:rsidR="00C41F04"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Stanislav Brabec</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Zuzana</w:t>
            </w:r>
            <w:r>
              <w:rPr>
                <w:rFonts w:ascii="Garamond" w:hAnsi="Garamond"/>
                <w:i/>
                <w:sz w:val="24"/>
                <w:szCs w:val="24"/>
              </w:rPr>
              <w:t xml:space="preserve"> Lasotová</w:t>
            </w:r>
            <w:r w:rsidRPr="00CC1496">
              <w:rPr>
                <w:rFonts w:ascii="Garamond" w:hAnsi="Garamond"/>
                <w:i/>
                <w:sz w:val="24"/>
                <w:szCs w:val="24"/>
              </w:rPr>
              <w:t xml:space="preserve"> Brabcová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JUDr. Martin Skalický</w:t>
            </w:r>
          </w:p>
          <w:p w:rsidR="00DF02E5" w:rsidRDefault="00DF02E5" w:rsidP="00DF02E5">
            <w:pPr>
              <w:ind w:right="-108"/>
              <w:rPr>
                <w:rFonts w:ascii="Garamond" w:hAnsi="Garamond"/>
                <w:i/>
                <w:sz w:val="24"/>
                <w:szCs w:val="24"/>
              </w:rPr>
            </w:pPr>
            <w:r w:rsidRPr="00CC1496">
              <w:rPr>
                <w:rFonts w:ascii="Garamond" w:hAnsi="Garamond"/>
                <w:i/>
                <w:sz w:val="24"/>
                <w:szCs w:val="24"/>
              </w:rPr>
              <w:t>JUDr. Alexandra Vaňková</w:t>
            </w:r>
          </w:p>
          <w:p w:rsidR="00DF02E5" w:rsidRPr="00CC1496" w:rsidRDefault="00DF02E5" w:rsidP="00DF02E5">
            <w:pPr>
              <w:ind w:right="-108"/>
              <w:rPr>
                <w:rFonts w:ascii="Garamond" w:hAnsi="Garamond"/>
                <w:i/>
                <w:sz w:val="24"/>
                <w:szCs w:val="24"/>
              </w:rPr>
            </w:pPr>
            <w:r>
              <w:rPr>
                <w:rFonts w:ascii="Garamond" w:hAnsi="Garamond"/>
                <w:i/>
                <w:sz w:val="24"/>
                <w:szCs w:val="24"/>
              </w:rPr>
              <w:t>Mgr. Pavla Tupá</w:t>
            </w:r>
          </w:p>
          <w:p w:rsidR="00DF02E5" w:rsidRPr="00CC1496" w:rsidRDefault="00DF02E5" w:rsidP="00DF02E5">
            <w:pPr>
              <w:ind w:right="-108"/>
              <w:rPr>
                <w:rFonts w:ascii="Garamond" w:hAnsi="Garamond"/>
                <w:i/>
                <w:sz w:val="24"/>
                <w:szCs w:val="24"/>
              </w:rPr>
            </w:pPr>
            <w:r w:rsidRPr="00CC1496">
              <w:rPr>
                <w:rFonts w:ascii="Garamond" w:hAnsi="Garamond"/>
                <w:i/>
                <w:sz w:val="24"/>
                <w:szCs w:val="24"/>
              </w:rPr>
              <w:t>Mgr. Milan Homolka</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Robert Plášil</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w:t>
            </w:r>
          </w:p>
          <w:p w:rsidR="00AC684A" w:rsidRDefault="00C41F04" w:rsidP="00B36D31">
            <w:pPr>
              <w:ind w:right="-108"/>
              <w:rPr>
                <w:rFonts w:ascii="Garamond" w:hAnsi="Garamond"/>
                <w:sz w:val="24"/>
                <w:szCs w:val="24"/>
              </w:rPr>
            </w:pPr>
            <w:r w:rsidRPr="00CC1496">
              <w:rPr>
                <w:rFonts w:ascii="Garamond" w:hAnsi="Garamond"/>
                <w:sz w:val="24"/>
                <w:szCs w:val="24"/>
              </w:rPr>
              <w:t>Nela Bechynská</w:t>
            </w:r>
          </w:p>
          <w:p w:rsidR="00B36D31" w:rsidRPr="003513DC" w:rsidRDefault="00B36D31" w:rsidP="00B36D31">
            <w:pPr>
              <w:ind w:right="-108"/>
              <w:rPr>
                <w:rFonts w:ascii="Garamond" w:hAnsi="Garamond"/>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777BD5" w:rsidRDefault="00C41F04" w:rsidP="00C41F04">
            <w:pPr>
              <w:tabs>
                <w:tab w:val="left" w:pos="708"/>
              </w:tabs>
              <w:rPr>
                <w:rFonts w:ascii="Garamond" w:hAnsi="Garamond"/>
                <w:sz w:val="24"/>
                <w:szCs w:val="24"/>
              </w:rPr>
            </w:pPr>
            <w:r w:rsidRPr="00CC1496">
              <w:rPr>
                <w:rFonts w:ascii="Garamond" w:hAnsi="Garamond"/>
                <w:sz w:val="24"/>
                <w:szCs w:val="24"/>
              </w:rPr>
              <w:t xml:space="preserve"> </w:t>
            </w:r>
          </w:p>
        </w:tc>
        <w:tc>
          <w:tcPr>
            <w:tcW w:w="4792" w:type="dxa"/>
          </w:tcPr>
          <w:p w:rsidR="008117AD" w:rsidRDefault="008117AD"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C</w:t>
            </w:r>
            <w:r w:rsidRPr="00D616AC">
              <w:rPr>
                <w:rFonts w:ascii="Garamond" w:hAnsi="Garamond"/>
                <w:sz w:val="24"/>
                <w:szCs w:val="24"/>
              </w:rPr>
              <w:t xml:space="preserve"> – obyčejný nápad</w:t>
            </w:r>
          </w:p>
          <w:p w:rsidR="00AC684A" w:rsidRDefault="00AC684A" w:rsidP="00C41F04">
            <w:pPr>
              <w:tabs>
                <w:tab w:val="left" w:pos="708"/>
              </w:tabs>
              <w:jc w:val="both"/>
              <w:rPr>
                <w:rFonts w:ascii="Garamond" w:hAnsi="Garamond"/>
                <w:sz w:val="24"/>
                <w:szCs w:val="24"/>
              </w:rPr>
            </w:pPr>
          </w:p>
          <w:p w:rsidR="00AC684A" w:rsidRPr="00D616AC" w:rsidRDefault="00AC684A" w:rsidP="00C41F04">
            <w:pPr>
              <w:tabs>
                <w:tab w:val="left" w:pos="708"/>
              </w:tabs>
              <w:jc w:val="both"/>
              <w:rPr>
                <w:rFonts w:ascii="Garamond" w:hAnsi="Garamond"/>
                <w:sz w:val="24"/>
                <w:szCs w:val="24"/>
              </w:rPr>
            </w:pPr>
            <w:r>
              <w:rPr>
                <w:rFonts w:ascii="Garamond" w:hAnsi="Garamond"/>
                <w:sz w:val="24"/>
                <w:szCs w:val="24"/>
              </w:rPr>
              <w:t xml:space="preserve">Rejstřík </w:t>
            </w:r>
            <w:r w:rsidRPr="00AC684A">
              <w:rPr>
                <w:rFonts w:ascii="Garamond" w:hAnsi="Garamond"/>
                <w:b/>
                <w:sz w:val="24"/>
                <w:szCs w:val="24"/>
              </w:rPr>
              <w:t>EVC</w:t>
            </w:r>
          </w:p>
          <w:p w:rsidR="00C41F04" w:rsidRPr="00D616AC" w:rsidRDefault="00C41F04" w:rsidP="00C41F04">
            <w:pPr>
              <w:tabs>
                <w:tab w:val="left" w:pos="708"/>
              </w:tabs>
              <w:jc w:val="both"/>
              <w:rPr>
                <w:rFonts w:ascii="Garamond" w:hAnsi="Garamond"/>
                <w:sz w:val="24"/>
                <w:szCs w:val="24"/>
              </w:rPr>
            </w:pPr>
            <w:r w:rsidRPr="00D616AC">
              <w:rPr>
                <w:rFonts w:ascii="Garamond" w:hAnsi="Garamond"/>
                <w:sz w:val="24"/>
                <w:szCs w:val="24"/>
              </w:rPr>
              <w:t xml:space="preserve">                      </w:t>
            </w:r>
          </w:p>
          <w:p w:rsidR="00C41F04" w:rsidRPr="00D616AC" w:rsidRDefault="00C41F04" w:rsidP="00C41F04">
            <w:pPr>
              <w:ind w:right="-108"/>
              <w:rPr>
                <w:rFonts w:ascii="Garamond" w:hAnsi="Garamond"/>
                <w:sz w:val="24"/>
                <w:szCs w:val="24"/>
              </w:rPr>
            </w:pPr>
            <w:r w:rsidRPr="00D616AC">
              <w:rPr>
                <w:rFonts w:ascii="Garamond" w:hAnsi="Garamond"/>
                <w:sz w:val="24"/>
                <w:szCs w:val="24"/>
              </w:rPr>
              <w:t xml:space="preserve">Rejstřík </w:t>
            </w:r>
            <w:r w:rsidRPr="00D616AC">
              <w:rPr>
                <w:rFonts w:ascii="Garamond" w:hAnsi="Garamond"/>
                <w:b/>
                <w:sz w:val="24"/>
                <w:szCs w:val="24"/>
              </w:rPr>
              <w:t>Nc</w:t>
            </w:r>
            <w:r w:rsidRPr="00D616AC">
              <w:rPr>
                <w:rFonts w:ascii="Garamond" w:hAnsi="Garamond"/>
                <w:sz w:val="24"/>
                <w:szCs w:val="24"/>
              </w:rPr>
              <w:t xml:space="preserve"> – oddíly dle </w:t>
            </w:r>
            <w:hyperlink w:anchor="Příloha_2_civilní" w:history="1">
              <w:r w:rsidRPr="00D616AC">
                <w:rPr>
                  <w:rStyle w:val="Hypertextovodkaz"/>
                  <w:rFonts w:ascii="Garamond" w:hAnsi="Garamond"/>
                  <w:color w:val="auto"/>
                  <w:sz w:val="24"/>
                  <w:szCs w:val="24"/>
                </w:rPr>
                <w:t xml:space="preserve">přílohy č. 2 </w:t>
              </w:r>
            </w:hyperlink>
          </w:p>
          <w:p w:rsidR="00C41F04" w:rsidRPr="006E3A48" w:rsidRDefault="00C41F04" w:rsidP="00C41F04">
            <w:pPr>
              <w:tabs>
                <w:tab w:val="left" w:pos="708"/>
              </w:tabs>
              <w:jc w:val="both"/>
              <w:rPr>
                <w:rFonts w:ascii="Garamond" w:hAnsi="Garamond"/>
                <w:b/>
                <w:strike/>
                <w:color w:val="FF0000"/>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w:t>
            </w:r>
          </w:p>
          <w:p w:rsidR="00C41F04" w:rsidRPr="00CC1496" w:rsidRDefault="00C41F04" w:rsidP="00C41F04">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AC684A" w:rsidRDefault="00AC684A" w:rsidP="00C41F04">
            <w:pPr>
              <w:rPr>
                <w:rFonts w:ascii="Garamond" w:hAnsi="Garamond"/>
                <w:b/>
                <w:sz w:val="24"/>
                <w:szCs w:val="24"/>
              </w:rPr>
            </w:pPr>
          </w:p>
          <w:p w:rsidR="00C41F04" w:rsidRPr="00D616AC" w:rsidRDefault="00AC684A" w:rsidP="00C41F04">
            <w:pPr>
              <w:rPr>
                <w:rFonts w:ascii="Garamond" w:hAnsi="Garamond"/>
                <w:b/>
                <w:sz w:val="24"/>
                <w:szCs w:val="24"/>
              </w:rPr>
            </w:pPr>
            <w:r>
              <w:rPr>
                <w:rFonts w:ascii="Garamond" w:hAnsi="Garamond"/>
                <w:b/>
                <w:sz w:val="24"/>
                <w:szCs w:val="24"/>
              </w:rPr>
              <w:t>100 %</w:t>
            </w:r>
          </w:p>
          <w:p w:rsidR="00C41F04" w:rsidRPr="00D616AC" w:rsidRDefault="00C41F04" w:rsidP="00C41F04">
            <w:pPr>
              <w:rPr>
                <w:rFonts w:ascii="Garamond" w:hAnsi="Garamond"/>
                <w:sz w:val="24"/>
                <w:szCs w:val="24"/>
              </w:rPr>
            </w:pPr>
          </w:p>
          <w:p w:rsidR="00C41F04" w:rsidRDefault="00AC684A" w:rsidP="00C41F04">
            <w:pPr>
              <w:rPr>
                <w:rFonts w:ascii="Garamond" w:hAnsi="Garamond"/>
                <w:b/>
                <w:sz w:val="24"/>
                <w:szCs w:val="24"/>
              </w:rPr>
            </w:pPr>
            <w:r>
              <w:rPr>
                <w:rFonts w:ascii="Garamond" w:hAnsi="Garamond"/>
                <w:b/>
                <w:sz w:val="24"/>
                <w:szCs w:val="24"/>
              </w:rPr>
              <w:t>100 %</w:t>
            </w:r>
          </w:p>
          <w:p w:rsidR="00AC684A" w:rsidRDefault="00AC684A" w:rsidP="00C41F04">
            <w:pPr>
              <w:rPr>
                <w:rFonts w:ascii="Garamond" w:hAnsi="Garamond"/>
                <w:b/>
                <w:sz w:val="24"/>
                <w:szCs w:val="24"/>
              </w:rPr>
            </w:pPr>
          </w:p>
          <w:p w:rsidR="00AC684A" w:rsidRPr="00CC1496" w:rsidRDefault="00AC684A" w:rsidP="00C41F04">
            <w:pPr>
              <w:rPr>
                <w:rFonts w:ascii="Garamond" w:hAnsi="Garamond"/>
                <w:b/>
                <w:sz w:val="24"/>
                <w:szCs w:val="24"/>
              </w:rPr>
            </w:pPr>
            <w:r>
              <w:rPr>
                <w:rFonts w:ascii="Garamond" w:hAnsi="Garamond"/>
                <w:b/>
                <w:sz w:val="24"/>
                <w:szCs w:val="24"/>
              </w:rPr>
              <w:t>100 %</w:t>
            </w:r>
          </w:p>
        </w:tc>
        <w:tc>
          <w:tcPr>
            <w:tcW w:w="2410" w:type="dxa"/>
          </w:tcPr>
          <w:p w:rsidR="00C41F04" w:rsidRPr="00CC1496" w:rsidRDefault="00C41F04" w:rsidP="00C41F04">
            <w:pPr>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lastRenderedPageBreak/>
              <w:t>17</w:t>
            </w:r>
          </w:p>
        </w:tc>
        <w:tc>
          <w:tcPr>
            <w:tcW w:w="2951" w:type="dxa"/>
          </w:tcPr>
          <w:p w:rsidR="00D31101" w:rsidRDefault="00D31101" w:rsidP="00C41F04">
            <w:pPr>
              <w:ind w:right="-648"/>
              <w:rPr>
                <w:rFonts w:ascii="Garamond" w:hAnsi="Garamond"/>
                <w:sz w:val="24"/>
                <w:szCs w:val="24"/>
              </w:rPr>
            </w:pPr>
          </w:p>
          <w:p w:rsidR="008117AD" w:rsidRPr="006C4B62" w:rsidRDefault="008117AD" w:rsidP="00C41F04">
            <w:pPr>
              <w:ind w:right="-648"/>
              <w:rPr>
                <w:rFonts w:ascii="Garamond" w:hAnsi="Garamond"/>
                <w:sz w:val="24"/>
                <w:szCs w:val="24"/>
              </w:rPr>
            </w:pPr>
            <w:r>
              <w:rPr>
                <w:rFonts w:ascii="Garamond" w:hAnsi="Garamond"/>
                <w:sz w:val="24"/>
                <w:szCs w:val="24"/>
              </w:rPr>
              <w:t>neobsazeno</w:t>
            </w:r>
          </w:p>
        </w:tc>
        <w:tc>
          <w:tcPr>
            <w:tcW w:w="2181" w:type="dxa"/>
          </w:tcPr>
          <w:p w:rsidR="00C41F04" w:rsidRPr="00292434" w:rsidRDefault="00C41F04" w:rsidP="00C41F04">
            <w:pPr>
              <w:tabs>
                <w:tab w:val="left" w:pos="708"/>
              </w:tabs>
              <w:rPr>
                <w:rFonts w:ascii="Garamond" w:hAnsi="Garamond"/>
                <w:strike/>
                <w:sz w:val="24"/>
                <w:szCs w:val="24"/>
              </w:rPr>
            </w:pPr>
          </w:p>
        </w:tc>
        <w:tc>
          <w:tcPr>
            <w:tcW w:w="4792" w:type="dxa"/>
          </w:tcPr>
          <w:p w:rsidR="00B36D31" w:rsidRDefault="00B36D31" w:rsidP="008117AD">
            <w:pPr>
              <w:rPr>
                <w:rFonts w:ascii="Garamond" w:hAnsi="Garamond"/>
                <w:b/>
                <w:sz w:val="24"/>
                <w:szCs w:val="24"/>
              </w:rPr>
            </w:pPr>
          </w:p>
          <w:p w:rsidR="00C41F04" w:rsidRDefault="008117AD" w:rsidP="008117AD">
            <w:pPr>
              <w:rPr>
                <w:rFonts w:ascii="Garamond" w:hAnsi="Garamond"/>
                <w:sz w:val="24"/>
                <w:szCs w:val="24"/>
              </w:rPr>
            </w:pPr>
            <w:r w:rsidRPr="008117AD">
              <w:rPr>
                <w:rFonts w:ascii="Garamond" w:hAnsi="Garamond"/>
                <w:b/>
                <w:sz w:val="24"/>
                <w:szCs w:val="24"/>
              </w:rPr>
              <w:t xml:space="preserve">Nevyřízené věci </w:t>
            </w:r>
            <w:r w:rsidRPr="008117AD">
              <w:rPr>
                <w:rFonts w:ascii="Garamond" w:hAnsi="Garamond"/>
                <w:sz w:val="24"/>
                <w:szCs w:val="24"/>
              </w:rPr>
              <w:t>přidělené k vyřízení soudkyni JUDr. Lucii Oswaldové se z důvodu nástupu na mateřskou dovolenou přidělí k vyřízení či dalším úkonům jednotlivým soudcům tak, že soudci Mgr. Ing. Vladimíru Doležalovi bude přiděleno k vyřízení 65 věcí a soudci Mgr. Milanu Homolkovi bude přiděleno 68 věcí podle připojeného seznamu, jež tvoří příloh</w:t>
            </w:r>
            <w:r w:rsidR="00B36D31">
              <w:rPr>
                <w:rFonts w:ascii="Garamond" w:hAnsi="Garamond"/>
                <w:sz w:val="24"/>
                <w:szCs w:val="24"/>
              </w:rPr>
              <w:t>u tohoto doplňku (Příloha č. 5 RP</w:t>
            </w:r>
            <w:r w:rsidRPr="008117AD">
              <w:rPr>
                <w:rFonts w:ascii="Garamond" w:hAnsi="Garamond"/>
                <w:sz w:val="24"/>
                <w:szCs w:val="24"/>
              </w:rPr>
              <w:t xml:space="preserve"> pro rok 2020).</w:t>
            </w:r>
          </w:p>
          <w:p w:rsidR="008117AD" w:rsidRDefault="008117AD" w:rsidP="008117AD">
            <w:pPr>
              <w:rPr>
                <w:rFonts w:ascii="Garamond" w:hAnsi="Garamond"/>
                <w:sz w:val="24"/>
                <w:szCs w:val="24"/>
              </w:rPr>
            </w:pPr>
            <w:r w:rsidRPr="008117AD">
              <w:rPr>
                <w:rFonts w:ascii="Garamond" w:hAnsi="Garamond"/>
                <w:sz w:val="24"/>
                <w:szCs w:val="24"/>
              </w:rPr>
              <w:t xml:space="preserve">V případě věcí </w:t>
            </w:r>
            <w:r w:rsidRPr="008117AD">
              <w:rPr>
                <w:rFonts w:ascii="Garamond" w:hAnsi="Garamond"/>
                <w:b/>
                <w:sz w:val="24"/>
                <w:szCs w:val="24"/>
              </w:rPr>
              <w:t>vyřízených nebo již pravomocně skončených</w:t>
            </w:r>
            <w:r w:rsidRPr="008117AD">
              <w:rPr>
                <w:rFonts w:ascii="Garamond" w:hAnsi="Garamond"/>
                <w:sz w:val="24"/>
                <w:szCs w:val="24"/>
              </w:rPr>
              <w:t xml:space="preserve">, stejně jako věcí, které v budoucnu </w:t>
            </w:r>
            <w:r w:rsidRPr="008117AD">
              <w:rPr>
                <w:rFonts w:ascii="Garamond" w:hAnsi="Garamond"/>
                <w:b/>
                <w:sz w:val="24"/>
                <w:szCs w:val="24"/>
              </w:rPr>
              <w:t>obživnou</w:t>
            </w:r>
            <w:r w:rsidRPr="008117AD">
              <w:rPr>
                <w:rFonts w:ascii="Garamond" w:hAnsi="Garamond"/>
                <w:sz w:val="24"/>
                <w:szCs w:val="24"/>
              </w:rPr>
              <w:t xml:space="preserve"> v důsledku zrušení rozhodnutí (např. platebního rozkazu) nebo rozhodnutí o řádných či mimořádných opravných prostředcích nebo rozhodnutí Ústavního soudu ČR, budou tyto další věci napadlé původně k vyřízení soudkyni JUDr. Lucii Oswaldové přidělovány v rotaci po jedné věci do soudních oddělení 13 C Mgr. Milana Homolky a 15 C Mgr. Ing. Vladimíra Doležala, počínaje soudním oddělením 13 C. Evidenci těchto věcí vede vedoucí civilního oddělení Lenka Osinková.</w:t>
            </w:r>
          </w:p>
          <w:p w:rsidR="00B36D31" w:rsidRPr="008117AD" w:rsidRDefault="00B36D31" w:rsidP="008117AD">
            <w:pPr>
              <w:rPr>
                <w:rFonts w:ascii="Garamond" w:hAnsi="Garamond"/>
                <w:sz w:val="24"/>
                <w:szCs w:val="24"/>
              </w:rPr>
            </w:pPr>
          </w:p>
        </w:tc>
        <w:tc>
          <w:tcPr>
            <w:tcW w:w="1020" w:type="dxa"/>
          </w:tcPr>
          <w:p w:rsidR="00C41F04" w:rsidRPr="00CC1496" w:rsidRDefault="00C41F04" w:rsidP="008117AD">
            <w:pPr>
              <w:rPr>
                <w:rFonts w:ascii="Garamond" w:hAnsi="Garamond"/>
                <w:b/>
                <w:sz w:val="24"/>
                <w:szCs w:val="24"/>
              </w:rPr>
            </w:pPr>
          </w:p>
        </w:tc>
        <w:tc>
          <w:tcPr>
            <w:tcW w:w="2410" w:type="dxa"/>
          </w:tcPr>
          <w:p w:rsidR="00C41F04" w:rsidRPr="00CC1496" w:rsidRDefault="00C41F04" w:rsidP="00C41F04">
            <w:pPr>
              <w:rPr>
                <w:rFonts w:ascii="Garamond" w:hAnsi="Garamond"/>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p w:rsidR="00C41F04" w:rsidRPr="00CC1496" w:rsidRDefault="00C41F04" w:rsidP="00C41F04">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b/>
                <w:bCs/>
                <w:sz w:val="24"/>
                <w:szCs w:val="24"/>
              </w:rPr>
            </w:pPr>
            <w:r w:rsidRPr="00CC1496">
              <w:rPr>
                <w:rFonts w:ascii="Garamond" w:hAnsi="Garamond"/>
                <w:b/>
                <w:bCs/>
                <w:sz w:val="24"/>
                <w:szCs w:val="24"/>
              </w:rPr>
              <w:t>Mgr. Robert Plášil</w:t>
            </w:r>
          </w:p>
          <w:p w:rsidR="00C41F04" w:rsidRPr="00CC1496" w:rsidRDefault="00C41F04" w:rsidP="00C41F04">
            <w:pPr>
              <w:ind w:right="-108"/>
              <w:rPr>
                <w:rFonts w:ascii="Garamond" w:hAnsi="Garamond"/>
                <w:b/>
                <w:bCs/>
                <w:sz w:val="24"/>
                <w:szCs w:val="24"/>
              </w:rPr>
            </w:pPr>
          </w:p>
          <w:p w:rsidR="00C41F04" w:rsidRPr="00CC1496" w:rsidRDefault="00C41F04" w:rsidP="00C41F04">
            <w:pPr>
              <w:ind w:right="-108"/>
              <w:rPr>
                <w:rFonts w:ascii="Garamond" w:hAnsi="Garamond"/>
                <w:i/>
                <w:sz w:val="24"/>
                <w:szCs w:val="24"/>
              </w:rPr>
            </w:pPr>
            <w:r w:rsidRPr="00CC1496">
              <w:rPr>
                <w:rFonts w:ascii="Garamond" w:hAnsi="Garamond"/>
                <w:i/>
                <w:sz w:val="24"/>
                <w:szCs w:val="24"/>
              </w:rPr>
              <w:t>zastupuje:</w:t>
            </w:r>
          </w:p>
          <w:p w:rsidR="00C41F04" w:rsidRPr="00CC1496" w:rsidRDefault="00C41F04" w:rsidP="00C41F04">
            <w:pPr>
              <w:ind w:right="-108"/>
              <w:rPr>
                <w:rFonts w:ascii="Garamond" w:hAnsi="Garamond"/>
                <w:i/>
                <w:sz w:val="24"/>
                <w:szCs w:val="24"/>
              </w:rPr>
            </w:pPr>
            <w:r w:rsidRPr="00CC1496">
              <w:rPr>
                <w:rFonts w:ascii="Garamond" w:hAnsi="Garamond"/>
                <w:i/>
                <w:sz w:val="24"/>
                <w:szCs w:val="24"/>
              </w:rPr>
              <w:t>Mgr. Milan Homolka</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Martin Skalický</w:t>
            </w:r>
          </w:p>
          <w:p w:rsidR="00DF02E5" w:rsidRPr="00CC1496" w:rsidRDefault="00DF02E5" w:rsidP="00DF02E5">
            <w:pPr>
              <w:ind w:right="-648"/>
              <w:rPr>
                <w:rFonts w:ascii="Garamond" w:hAnsi="Garamond"/>
                <w:i/>
                <w:sz w:val="24"/>
                <w:szCs w:val="24"/>
              </w:rPr>
            </w:pPr>
            <w:r w:rsidRPr="00CC1496">
              <w:rPr>
                <w:rFonts w:ascii="Garamond" w:hAnsi="Garamond"/>
                <w:i/>
                <w:sz w:val="24"/>
                <w:szCs w:val="24"/>
              </w:rPr>
              <w:t>JUDr. Alexandra Vaňková</w:t>
            </w:r>
          </w:p>
          <w:p w:rsidR="00C41F04" w:rsidRPr="00CC1496" w:rsidRDefault="00C41F04" w:rsidP="00C41F04">
            <w:pPr>
              <w:ind w:right="-108"/>
              <w:rPr>
                <w:rFonts w:ascii="Garamond" w:hAnsi="Garamond"/>
                <w:i/>
                <w:sz w:val="24"/>
                <w:szCs w:val="24"/>
              </w:rPr>
            </w:pPr>
            <w:r w:rsidRPr="00CC1496">
              <w:rPr>
                <w:rFonts w:ascii="Garamond" w:hAnsi="Garamond"/>
                <w:i/>
                <w:sz w:val="24"/>
                <w:szCs w:val="24"/>
              </w:rPr>
              <w:lastRenderedPageBreak/>
              <w:t>JUDr. Stanislav Brabec</w:t>
            </w:r>
          </w:p>
          <w:p w:rsidR="00C41F04" w:rsidRPr="00CC1496" w:rsidRDefault="00C41F04" w:rsidP="00C41F04">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C41F04" w:rsidRDefault="00C41F04" w:rsidP="00C41F04">
            <w:pPr>
              <w:ind w:right="-648"/>
              <w:rPr>
                <w:rFonts w:ascii="Garamond" w:hAnsi="Garamond"/>
                <w:i/>
                <w:sz w:val="24"/>
                <w:szCs w:val="24"/>
              </w:rPr>
            </w:pPr>
            <w:r w:rsidRPr="00CC1496">
              <w:rPr>
                <w:rFonts w:ascii="Garamond" w:hAnsi="Garamond"/>
                <w:i/>
                <w:sz w:val="24"/>
                <w:szCs w:val="24"/>
              </w:rPr>
              <w:t xml:space="preserve">Mgr. Zuzana </w:t>
            </w:r>
            <w:r w:rsidR="00DF02E5">
              <w:rPr>
                <w:rFonts w:ascii="Garamond" w:hAnsi="Garamond"/>
                <w:i/>
                <w:sz w:val="24"/>
                <w:szCs w:val="24"/>
              </w:rPr>
              <w:t xml:space="preserve">Lasotová </w:t>
            </w:r>
            <w:r w:rsidRPr="00CC1496">
              <w:rPr>
                <w:rFonts w:ascii="Garamond" w:hAnsi="Garamond"/>
                <w:i/>
                <w:sz w:val="24"/>
                <w:szCs w:val="24"/>
              </w:rPr>
              <w:t>Brabcová</w:t>
            </w:r>
          </w:p>
          <w:p w:rsidR="00DF02E5" w:rsidRPr="00CC1496" w:rsidRDefault="00DF02E5" w:rsidP="00C41F04">
            <w:pPr>
              <w:ind w:right="-648"/>
              <w:rPr>
                <w:rFonts w:ascii="Garamond" w:hAnsi="Garamond"/>
                <w:i/>
                <w:sz w:val="24"/>
                <w:szCs w:val="24"/>
              </w:rPr>
            </w:pPr>
            <w:r>
              <w:rPr>
                <w:rFonts w:ascii="Garamond" w:hAnsi="Garamond"/>
                <w:i/>
                <w:sz w:val="24"/>
                <w:szCs w:val="24"/>
              </w:rPr>
              <w:t>Mgr. Pavla Tupá</w:t>
            </w:r>
          </w:p>
          <w:p w:rsidR="00C41F04" w:rsidRPr="00CC1496" w:rsidRDefault="00C41F04" w:rsidP="00C41F04">
            <w:pPr>
              <w:ind w:right="-648"/>
              <w:rPr>
                <w:rFonts w:ascii="Garamond" w:hAnsi="Garamond"/>
                <w:bCs/>
                <w:sz w:val="24"/>
                <w:szCs w:val="24"/>
              </w:rPr>
            </w:pPr>
            <w:r w:rsidRPr="00CC1496">
              <w:rPr>
                <w:rFonts w:ascii="Garamond" w:hAnsi="Garamond"/>
                <w:bCs/>
                <w:sz w:val="24"/>
                <w:szCs w:val="24"/>
              </w:rPr>
              <w:t>…………………………….</w:t>
            </w:r>
          </w:p>
          <w:p w:rsidR="00D31101" w:rsidRDefault="00C41F04" w:rsidP="00C41F04">
            <w:pPr>
              <w:ind w:right="-648"/>
              <w:rPr>
                <w:rFonts w:ascii="Garamond" w:hAnsi="Garamond"/>
                <w:bCs/>
                <w:sz w:val="24"/>
                <w:szCs w:val="24"/>
              </w:rPr>
            </w:pPr>
            <w:r w:rsidRPr="00CC1496">
              <w:rPr>
                <w:rFonts w:ascii="Garamond" w:hAnsi="Garamond"/>
                <w:bCs/>
                <w:sz w:val="24"/>
                <w:szCs w:val="24"/>
              </w:rPr>
              <w:t>Olga Pfeiferová</w:t>
            </w:r>
          </w:p>
          <w:p w:rsidR="00D31101" w:rsidRPr="00CC1496" w:rsidRDefault="00D31101" w:rsidP="00C41F04">
            <w:pPr>
              <w:ind w:right="-648"/>
              <w:rPr>
                <w:rFonts w:ascii="Garamond" w:hAnsi="Garamond"/>
                <w:b/>
                <w:bCs/>
                <w:sz w:val="24"/>
                <w:szCs w:val="24"/>
              </w:rPr>
            </w:pPr>
          </w:p>
        </w:tc>
        <w:tc>
          <w:tcPr>
            <w:tcW w:w="2181"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úterý – 233</w:t>
            </w:r>
          </w:p>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C41F04" w:rsidRPr="00CC1496" w:rsidRDefault="00C41F04" w:rsidP="00C41F04">
            <w:pPr>
              <w:tabs>
                <w:tab w:val="left" w:pos="708"/>
              </w:tabs>
              <w:jc w:val="both"/>
              <w:rPr>
                <w:rFonts w:ascii="Garamond" w:hAnsi="Garamond"/>
                <w:sz w:val="24"/>
                <w:szCs w:val="24"/>
              </w:rPr>
            </w:pPr>
          </w:p>
          <w:p w:rsidR="00C41F04" w:rsidRPr="00CC1496" w:rsidRDefault="00C41F04" w:rsidP="00C41F04">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C41F04" w:rsidRPr="00CC1496" w:rsidRDefault="00C41F04" w:rsidP="00C41F04">
            <w:pPr>
              <w:tabs>
                <w:tab w:val="left" w:pos="708"/>
              </w:tabs>
              <w:ind w:left="1080"/>
              <w:jc w:val="both"/>
              <w:rPr>
                <w:rFonts w:ascii="Garamond" w:hAnsi="Garamond"/>
                <w:sz w:val="24"/>
                <w:szCs w:val="24"/>
              </w:rPr>
            </w:pPr>
            <w:r w:rsidRPr="00CC1496">
              <w:rPr>
                <w:rFonts w:ascii="Garamond" w:hAnsi="Garamond"/>
                <w:sz w:val="24"/>
                <w:szCs w:val="24"/>
              </w:rPr>
              <w:t xml:space="preserve">  </w:t>
            </w:r>
          </w:p>
          <w:p w:rsidR="00C41F04" w:rsidRPr="00CC1496" w:rsidRDefault="00C41F04" w:rsidP="00C41F04">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C41F04" w:rsidRPr="00CC1496" w:rsidRDefault="00C41F04" w:rsidP="00C41F04">
            <w:pPr>
              <w:ind w:left="72"/>
              <w:jc w:val="both"/>
              <w:rPr>
                <w:rFonts w:ascii="Garamond" w:hAnsi="Garamond"/>
                <w:sz w:val="24"/>
                <w:szCs w:val="24"/>
              </w:rPr>
            </w:pPr>
          </w:p>
          <w:p w:rsidR="00C41F04" w:rsidRPr="00CC1496" w:rsidRDefault="00C41F04" w:rsidP="00C41F04">
            <w:pPr>
              <w:ind w:left="72"/>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w:t>
            </w:r>
            <w:r w:rsidRPr="00CC1496">
              <w:rPr>
                <w:rFonts w:ascii="Garamond" w:hAnsi="Garamond"/>
                <w:sz w:val="24"/>
                <w:szCs w:val="24"/>
              </w:rPr>
              <w:lastRenderedPageBreak/>
              <w:t>prostředku proti rozhodnutí VSÚ Světlany Jarošové a Mgr. Evy Novotné. Vykonává dohled nad rozhodovací činností obou těchto VSÚ.</w:t>
            </w:r>
          </w:p>
          <w:p w:rsidR="00C41F04" w:rsidRDefault="00C41F04" w:rsidP="00C41F04">
            <w:pPr>
              <w:ind w:left="-54"/>
              <w:jc w:val="both"/>
              <w:rPr>
                <w:rFonts w:ascii="Garamond" w:hAnsi="Garamond"/>
                <w:sz w:val="24"/>
                <w:szCs w:val="24"/>
              </w:rPr>
            </w:pPr>
          </w:p>
          <w:p w:rsidR="00C41F04" w:rsidRPr="00CC1496" w:rsidRDefault="00C41F04" w:rsidP="00C41F04">
            <w:pPr>
              <w:ind w:left="-54"/>
              <w:jc w:val="both"/>
              <w:rPr>
                <w:rFonts w:ascii="Garamond" w:hAnsi="Garamond"/>
                <w:sz w:val="24"/>
                <w:szCs w:val="24"/>
              </w:rPr>
            </w:pPr>
            <w:r w:rsidRPr="00CC1496">
              <w:rPr>
                <w:rFonts w:ascii="Garamond" w:hAnsi="Garamond"/>
                <w:sz w:val="24"/>
                <w:szCs w:val="24"/>
              </w:rPr>
              <w:t>………………………………………………….</w:t>
            </w:r>
          </w:p>
          <w:p w:rsidR="00C41F04" w:rsidRPr="00CC1496" w:rsidRDefault="00C41F04" w:rsidP="00C41F04">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3513DC">
              <w:rPr>
                <w:rFonts w:ascii="Garamond" w:hAnsi="Garamond"/>
                <w:b/>
                <w:sz w:val="24"/>
                <w:szCs w:val="24"/>
              </w:rPr>
              <w:t>50</w:t>
            </w:r>
            <w:r w:rsidRPr="00CC1496">
              <w:rPr>
                <w:rFonts w:ascii="Garamond" w:hAnsi="Garamond"/>
                <w:b/>
                <w:sz w:val="24"/>
                <w:szCs w:val="24"/>
              </w:rPr>
              <w:t xml:space="preserve"> %</w:t>
            </w:r>
          </w:p>
          <w:p w:rsidR="00C41F04" w:rsidRPr="00CC1496" w:rsidRDefault="00C41F04" w:rsidP="00C41F04">
            <w:pPr>
              <w:tabs>
                <w:tab w:val="left" w:pos="3600"/>
                <w:tab w:val="left" w:pos="6840"/>
              </w:tabs>
              <w:rPr>
                <w:rFonts w:ascii="Garamond" w:hAnsi="Garamond"/>
                <w:b/>
                <w:sz w:val="24"/>
                <w:szCs w:val="24"/>
              </w:rPr>
            </w:pP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C41F04" w:rsidRPr="00CC1496" w:rsidRDefault="00C41F04" w:rsidP="00C41F04">
            <w:pPr>
              <w:tabs>
                <w:tab w:val="left" w:pos="3600"/>
                <w:tab w:val="left" w:pos="6840"/>
              </w:tabs>
              <w:rPr>
                <w:rFonts w:ascii="Garamond" w:hAnsi="Garamond"/>
                <w:b/>
                <w:sz w:val="24"/>
                <w:szCs w:val="24"/>
              </w:rPr>
            </w:pPr>
          </w:p>
        </w:tc>
      </w:tr>
      <w:tr w:rsidR="00C41F04" w:rsidRPr="00CC1496" w:rsidTr="00EE72D9">
        <w:tc>
          <w:tcPr>
            <w:tcW w:w="1355" w:type="dxa"/>
          </w:tcPr>
          <w:p w:rsidR="00C41F04" w:rsidRPr="00CC1496" w:rsidRDefault="00C41F04" w:rsidP="00C41F04">
            <w:pPr>
              <w:tabs>
                <w:tab w:val="left" w:pos="3600"/>
                <w:tab w:val="left" w:pos="6840"/>
              </w:tabs>
              <w:jc w:val="center"/>
              <w:rPr>
                <w:rFonts w:ascii="Garamond" w:hAnsi="Garamond"/>
                <w:b/>
                <w:sz w:val="24"/>
                <w:szCs w:val="24"/>
              </w:rPr>
            </w:pPr>
          </w:p>
        </w:tc>
        <w:tc>
          <w:tcPr>
            <w:tcW w:w="2951" w:type="dxa"/>
          </w:tcPr>
          <w:p w:rsidR="00C41F04" w:rsidRPr="00CC1496" w:rsidRDefault="00C41F04" w:rsidP="00C41F04">
            <w:pPr>
              <w:ind w:right="-67"/>
              <w:rPr>
                <w:rFonts w:ascii="Garamond" w:hAnsi="Garamond"/>
                <w:sz w:val="24"/>
                <w:szCs w:val="24"/>
              </w:rPr>
            </w:pPr>
          </w:p>
        </w:tc>
        <w:tc>
          <w:tcPr>
            <w:tcW w:w="2181" w:type="dxa"/>
          </w:tcPr>
          <w:p w:rsidR="00C41F04" w:rsidRPr="00CC1496" w:rsidRDefault="00C41F04" w:rsidP="00C41F04">
            <w:pPr>
              <w:ind w:right="-108"/>
              <w:rPr>
                <w:rFonts w:ascii="Garamond" w:hAnsi="Garamond"/>
                <w:sz w:val="24"/>
                <w:szCs w:val="24"/>
              </w:rPr>
            </w:pPr>
          </w:p>
        </w:tc>
        <w:tc>
          <w:tcPr>
            <w:tcW w:w="4792" w:type="dxa"/>
          </w:tcPr>
          <w:p w:rsidR="00C41F04" w:rsidRPr="00CC1496" w:rsidRDefault="00C41F04" w:rsidP="00C41F04">
            <w:pPr>
              <w:ind w:right="-108"/>
              <w:rPr>
                <w:rFonts w:ascii="Garamond" w:hAnsi="Garamond"/>
                <w:sz w:val="24"/>
                <w:szCs w:val="24"/>
              </w:rPr>
            </w:pPr>
          </w:p>
        </w:tc>
        <w:tc>
          <w:tcPr>
            <w:tcW w:w="1020" w:type="dxa"/>
          </w:tcPr>
          <w:p w:rsidR="00C41F04" w:rsidRPr="00CC1496" w:rsidRDefault="00C41F04" w:rsidP="00C41F04">
            <w:pPr>
              <w:tabs>
                <w:tab w:val="left" w:pos="3600"/>
                <w:tab w:val="left" w:pos="6840"/>
              </w:tabs>
              <w:rPr>
                <w:rFonts w:ascii="Garamond" w:hAnsi="Garamond"/>
                <w:sz w:val="24"/>
                <w:szCs w:val="24"/>
              </w:rPr>
            </w:pPr>
          </w:p>
        </w:tc>
        <w:tc>
          <w:tcPr>
            <w:tcW w:w="2410" w:type="dxa"/>
          </w:tcPr>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C41F04" w:rsidRPr="00CC1496" w:rsidRDefault="00C41F04" w:rsidP="00C41F04">
            <w:pPr>
              <w:tabs>
                <w:tab w:val="left" w:pos="3600"/>
                <w:tab w:val="left" w:pos="6840"/>
              </w:tabs>
              <w:rPr>
                <w:rFonts w:ascii="Garamond" w:hAnsi="Garamond"/>
                <w:sz w:val="24"/>
                <w:szCs w:val="24"/>
              </w:rPr>
            </w:pP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Ladislav Vavřínek</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Elena Gyepešová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Blanka Hašková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Jana Mochanová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Jaroslava Markušová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Hana Burdová</w:t>
            </w:r>
          </w:p>
          <w:p w:rsidR="00C41F04" w:rsidRPr="00CC1496" w:rsidRDefault="00C41F04" w:rsidP="00C41F04">
            <w:pPr>
              <w:tabs>
                <w:tab w:val="left" w:pos="3600"/>
                <w:tab w:val="left" w:pos="6840"/>
              </w:tabs>
              <w:rPr>
                <w:rFonts w:ascii="Garamond" w:hAnsi="Garamond"/>
                <w:sz w:val="24"/>
                <w:szCs w:val="24"/>
              </w:rPr>
            </w:pPr>
            <w:r w:rsidRPr="00CC1496">
              <w:rPr>
                <w:rFonts w:ascii="Garamond" w:hAnsi="Garamond"/>
                <w:sz w:val="24"/>
                <w:szCs w:val="24"/>
              </w:rPr>
              <w:t>Zdeněk Pěnčík</w:t>
            </w:r>
          </w:p>
          <w:p w:rsidR="00C41F04" w:rsidRPr="00CC1496" w:rsidRDefault="00C41F04" w:rsidP="00C41F04">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31101" w:rsidRDefault="00D31101" w:rsidP="00D31101">
      <w:pPr>
        <w:pStyle w:val="Nadpis1"/>
        <w:rPr>
          <w:rFonts w:ascii="Garamond" w:hAnsi="Garamond"/>
          <w:caps/>
          <w:color w:val="auto"/>
        </w:rPr>
      </w:pPr>
    </w:p>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D31101" w:rsidRDefault="00D31101" w:rsidP="00D31101"/>
    <w:p w:rsidR="001208B3" w:rsidRPr="00CC1496" w:rsidRDefault="001208B3" w:rsidP="003B294A">
      <w:pPr>
        <w:pStyle w:val="Nadpis1"/>
        <w:numPr>
          <w:ilvl w:val="1"/>
          <w:numId w:val="13"/>
        </w:numPr>
        <w:rPr>
          <w:rFonts w:ascii="Garamond" w:hAnsi="Garamond"/>
          <w:caps/>
          <w:color w:val="auto"/>
        </w:rPr>
      </w:pPr>
      <w:r w:rsidRPr="00CC1496">
        <w:rPr>
          <w:rFonts w:ascii="Garamond" w:hAnsi="Garamond"/>
          <w:color w:val="auto"/>
        </w:rPr>
        <w:lastRenderedPageBreak/>
        <w:t>Obsazení kanceláří občanskoprávního úseku – civilní agendy</w:t>
      </w:r>
      <w:r w:rsidRPr="00CC1496">
        <w:rPr>
          <w:rFonts w:ascii="Garamond" w:hAnsi="Garamond"/>
          <w:caps/>
          <w:color w:val="auto"/>
        </w:rPr>
        <w:t>:</w:t>
      </w:r>
    </w:p>
    <w:p w:rsidR="00D31101" w:rsidRPr="00DA793D" w:rsidRDefault="00D31101" w:rsidP="001B31FD">
      <w:pPr>
        <w:tabs>
          <w:tab w:val="left" w:pos="3600"/>
          <w:tab w:val="left" w:pos="6840"/>
        </w:tabs>
        <w:rPr>
          <w:rFonts w:ascii="Garamond" w:hAnsi="Garamond"/>
          <w:caps/>
          <w:sz w:val="24"/>
          <w:szCs w:val="24"/>
          <w:u w:val="single"/>
        </w:rPr>
      </w:pPr>
    </w:p>
    <w:p w:rsidR="00345E37" w:rsidRDefault="001208B3" w:rsidP="00D11B41">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D76254" w:rsidRPr="00D11B41">
        <w:rPr>
          <w:rFonts w:ascii="Garamond" w:hAnsi="Garamond"/>
          <w:b/>
          <w:bCs/>
          <w:sz w:val="24"/>
          <w:szCs w:val="24"/>
        </w:rPr>
        <w:t>Mgr. Petra Körberová</w:t>
      </w:r>
      <w:r w:rsidR="00D76254" w:rsidRPr="00D11B41">
        <w:rPr>
          <w:rFonts w:ascii="Garamond" w:hAnsi="Garamond"/>
          <w:b/>
          <w:bCs/>
          <w:sz w:val="24"/>
          <w:szCs w:val="24"/>
        </w:rPr>
        <w:tab/>
      </w:r>
      <w:r w:rsidR="00D76254" w:rsidRPr="00D11B41">
        <w:rPr>
          <w:rFonts w:ascii="Garamond" w:hAnsi="Garamond"/>
          <w:bCs/>
          <w:sz w:val="24"/>
          <w:szCs w:val="24"/>
        </w:rPr>
        <w:t>-</w:t>
      </w:r>
      <w:r w:rsidR="00D76254" w:rsidRPr="00D11B41">
        <w:rPr>
          <w:rFonts w:ascii="Garamond" w:hAnsi="Garamond"/>
          <w:bCs/>
          <w:sz w:val="24"/>
          <w:szCs w:val="24"/>
        </w:rPr>
        <w:tab/>
        <w:t>pro soud</w:t>
      </w:r>
      <w:r w:rsidR="00345E37">
        <w:rPr>
          <w:rFonts w:ascii="Garamond" w:hAnsi="Garamond"/>
          <w:bCs/>
          <w:sz w:val="24"/>
          <w:szCs w:val="24"/>
        </w:rPr>
        <w:t>ce</w:t>
      </w:r>
      <w:r w:rsidR="00345E37">
        <w:rPr>
          <w:rFonts w:ascii="Garamond" w:hAnsi="Garamond"/>
          <w:bCs/>
          <w:sz w:val="24"/>
          <w:szCs w:val="24"/>
        </w:rPr>
        <w:tab/>
      </w:r>
      <w:r w:rsidR="00345E37" w:rsidRPr="00D11B41">
        <w:rPr>
          <w:rFonts w:ascii="Garamond" w:hAnsi="Garamond"/>
          <w:bCs/>
          <w:sz w:val="24"/>
          <w:szCs w:val="24"/>
        </w:rPr>
        <w:t>Mgr. Lenku Krištofovou</w:t>
      </w:r>
    </w:p>
    <w:p w:rsidR="00346014" w:rsidRDefault="00345E37" w:rsidP="00345E37">
      <w:pPr>
        <w:pStyle w:val="Odstavecseseznamem"/>
        <w:ind w:left="7810" w:firstLine="698"/>
        <w:rPr>
          <w:rFonts w:ascii="Garamond" w:hAnsi="Garamond"/>
          <w:bCs/>
          <w:sz w:val="24"/>
          <w:szCs w:val="24"/>
        </w:rPr>
      </w:pPr>
      <w:r>
        <w:rPr>
          <w:rFonts w:ascii="Garamond" w:hAnsi="Garamond"/>
          <w:bCs/>
          <w:sz w:val="24"/>
          <w:szCs w:val="24"/>
        </w:rPr>
        <w:t>JUDr. Martina Skalického</w:t>
      </w:r>
    </w:p>
    <w:p w:rsidR="00345E37" w:rsidRPr="00345E37" w:rsidRDefault="00345E37" w:rsidP="00345E37">
      <w:pPr>
        <w:jc w:val="both"/>
        <w:rPr>
          <w:rFonts w:ascii="Garamond" w:hAnsi="Garamond"/>
          <w:sz w:val="24"/>
          <w:szCs w:val="24"/>
        </w:rPr>
      </w:pPr>
      <w:r>
        <w:rPr>
          <w:rFonts w:ascii="Garamond" w:hAnsi="Garamond"/>
        </w:rPr>
        <w:tab/>
      </w:r>
      <w:r>
        <w:rPr>
          <w:rFonts w:ascii="Garamond" w:hAnsi="Garamond"/>
        </w:rPr>
        <w:tab/>
      </w:r>
      <w:r>
        <w:rPr>
          <w:rFonts w:ascii="Garamond" w:hAnsi="Garamond"/>
        </w:rPr>
        <w:tab/>
      </w:r>
      <w:r>
        <w:rPr>
          <w:rFonts w:ascii="Garamond" w:hAnsi="Garamond"/>
        </w:rPr>
        <w:tab/>
      </w:r>
      <w:r w:rsidRPr="00D7223B">
        <w:rPr>
          <w:rFonts w:ascii="Garamond" w:hAnsi="Garamond"/>
        </w:rPr>
        <w:tab/>
      </w:r>
      <w:r w:rsidRPr="00345E37">
        <w:rPr>
          <w:rFonts w:ascii="Garamond" w:hAnsi="Garamond"/>
          <w:b/>
          <w:sz w:val="24"/>
          <w:szCs w:val="24"/>
        </w:rPr>
        <w:t>Mgr. Radka Nováková</w:t>
      </w:r>
      <w:r w:rsidRPr="00345E37">
        <w:rPr>
          <w:rFonts w:ascii="Garamond" w:hAnsi="Garamond"/>
          <w:sz w:val="24"/>
          <w:szCs w:val="24"/>
        </w:rPr>
        <w:tab/>
        <w:t xml:space="preserve">- </w:t>
      </w:r>
      <w:r w:rsidRPr="00345E37">
        <w:rPr>
          <w:rFonts w:ascii="Garamond" w:hAnsi="Garamond"/>
          <w:sz w:val="24"/>
          <w:szCs w:val="24"/>
        </w:rPr>
        <w:tab/>
        <w:t>pro soudce</w:t>
      </w:r>
      <w:r w:rsidRPr="00345E37">
        <w:rPr>
          <w:rFonts w:ascii="Garamond" w:hAnsi="Garamond"/>
          <w:sz w:val="24"/>
          <w:szCs w:val="24"/>
        </w:rPr>
        <w:tab/>
        <w:t>Mgr. Pavlu Tupou</w:t>
      </w:r>
    </w:p>
    <w:p w:rsidR="00345E37" w:rsidRPr="00345E37" w:rsidRDefault="00345E37" w:rsidP="00345E37">
      <w:pPr>
        <w:rPr>
          <w:rFonts w:ascii="Garamond" w:hAnsi="Garamond"/>
          <w:bCs/>
          <w:sz w:val="24"/>
          <w:szCs w:val="24"/>
        </w:rPr>
      </w:pP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r>
      <w:r w:rsidRPr="00345E37">
        <w:rPr>
          <w:rFonts w:ascii="Garamond" w:hAnsi="Garamond"/>
          <w:sz w:val="24"/>
          <w:szCs w:val="24"/>
        </w:rPr>
        <w:tab/>
        <w:t>Mgr. Roberta Plášila</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8F7E4A" w:rsidRDefault="008F7E4A" w:rsidP="00DA793D">
      <w:pPr>
        <w:rPr>
          <w:rFonts w:ascii="Garamond" w:hAnsi="Garamond"/>
          <w:bCs/>
          <w:sz w:val="24"/>
          <w:szCs w:val="24"/>
        </w:rPr>
      </w:pPr>
    </w:p>
    <w:p w:rsidR="00D31101" w:rsidRDefault="00D31101" w:rsidP="00DA793D">
      <w:pPr>
        <w:rPr>
          <w:rFonts w:ascii="Garamond" w:hAnsi="Garamond"/>
          <w:bCs/>
          <w:sz w:val="24"/>
          <w:szCs w:val="24"/>
        </w:rPr>
      </w:pPr>
    </w:p>
    <w:p w:rsidR="001208B3"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w:t>
      </w:r>
      <w:r w:rsidR="00D31101">
        <w:rPr>
          <w:rFonts w:ascii="Garamond" w:hAnsi="Garamond"/>
          <w:bCs/>
          <w:sz w:val="24"/>
          <w:szCs w:val="24"/>
        </w:rPr>
        <w:t xml:space="preserve">9, </w:t>
      </w:r>
      <w:r w:rsidR="00953E36" w:rsidRPr="00CC1496">
        <w:rPr>
          <w:rFonts w:ascii="Garamond" w:hAnsi="Garamond"/>
          <w:bCs/>
          <w:sz w:val="24"/>
          <w:szCs w:val="24"/>
        </w:rPr>
        <w:t>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E76BA4" w:rsidRPr="00CC1496" w:rsidRDefault="00E76BA4" w:rsidP="00DA43FA">
      <w:pPr>
        <w:ind w:right="-315"/>
        <w:rPr>
          <w:rFonts w:ascii="Garamond" w:hAnsi="Garamond"/>
          <w:bCs/>
          <w:i/>
          <w:sz w:val="24"/>
          <w:szCs w:val="24"/>
        </w:rPr>
      </w:pPr>
    </w:p>
    <w:p w:rsidR="001208B3" w:rsidRDefault="001208B3" w:rsidP="00B361FC">
      <w:pPr>
        <w:ind w:left="2832" w:right="-315" w:firstLine="708"/>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E76BA4" w:rsidRPr="00E76BA4" w:rsidRDefault="00E76BA4" w:rsidP="00B361FC">
      <w:pPr>
        <w:ind w:left="2832" w:right="-315" w:firstLine="708"/>
        <w:jc w:val="both"/>
        <w:rPr>
          <w:rFonts w:ascii="Garamond" w:hAnsi="Garamond"/>
          <w:bCs/>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Dagmar Koldinská, </w:t>
      </w:r>
      <w:r w:rsidR="00B83863">
        <w:rPr>
          <w:rFonts w:ascii="Garamond" w:hAnsi="Garamond"/>
          <w:i/>
          <w:sz w:val="24"/>
          <w:szCs w:val="24"/>
        </w:rPr>
        <w:t>Světlana Jarošová</w:t>
      </w:r>
    </w:p>
    <w:p w:rsidR="001208B3" w:rsidRPr="00CC1496" w:rsidRDefault="001208B3" w:rsidP="00DA43FA">
      <w:pPr>
        <w:rPr>
          <w:rFonts w:ascii="Garamond" w:hAnsi="Garamond"/>
          <w:sz w:val="24"/>
          <w:szCs w:val="24"/>
        </w:rPr>
      </w:pPr>
    </w:p>
    <w:p w:rsidR="001208B3"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E76BA4" w:rsidRPr="00CC1496" w:rsidRDefault="00E76BA4" w:rsidP="004B5F2F">
      <w:pPr>
        <w:ind w:left="2831" w:right="-171" w:firstLine="709"/>
        <w:rPr>
          <w:rFonts w:ascii="Garamond" w:hAnsi="Garamond"/>
          <w:bCs/>
          <w:i/>
          <w:sz w:val="24"/>
          <w:szCs w:val="24"/>
        </w:rPr>
      </w:pPr>
    </w:p>
    <w:p w:rsidR="001208B3"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E76BA4" w:rsidRPr="00CC1496" w:rsidRDefault="00E76BA4" w:rsidP="006C4B62">
      <w:pPr>
        <w:ind w:left="2832" w:right="-171" w:firstLine="708"/>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E76BA4">
        <w:rPr>
          <w:rFonts w:ascii="Garamond" w:hAnsi="Garamond"/>
          <w:i/>
          <w:sz w:val="24"/>
          <w:szCs w:val="24"/>
        </w:rPr>
        <w:t>zastupuje</w:t>
      </w:r>
      <w:r>
        <w:rPr>
          <w:rFonts w:ascii="Garamond" w:hAnsi="Garamond"/>
          <w:i/>
          <w:sz w:val="24"/>
          <w:szCs w:val="24"/>
        </w:rPr>
        <w:t xml:space="preserve">: </w:t>
      </w:r>
      <w:r w:rsidR="00B83863">
        <w:rPr>
          <w:rFonts w:ascii="Garamond" w:hAnsi="Garamond"/>
          <w:i/>
          <w:sz w:val="24"/>
          <w:szCs w:val="24"/>
        </w:rPr>
        <w:t>Dana Bartoňová</w:t>
      </w:r>
      <w:r>
        <w:rPr>
          <w:rFonts w:ascii="Garamond" w:hAnsi="Garamond"/>
          <w:i/>
          <w:sz w:val="24"/>
          <w:szCs w:val="24"/>
        </w:rPr>
        <w:t>,</w:t>
      </w:r>
      <w:r w:rsidRPr="00E76BA4">
        <w:rPr>
          <w:rFonts w:ascii="Garamond" w:hAnsi="Garamond"/>
          <w:i/>
          <w:sz w:val="24"/>
          <w:szCs w:val="24"/>
        </w:rPr>
        <w:t xml:space="preserve"> </w:t>
      </w:r>
      <w:r>
        <w:rPr>
          <w:rFonts w:ascii="Garamond" w:hAnsi="Garamond"/>
          <w:i/>
          <w:sz w:val="24"/>
          <w:szCs w:val="24"/>
        </w:rPr>
        <w:t>Dagmar Koldinská</w:t>
      </w:r>
    </w:p>
    <w:p w:rsidR="00331AA5" w:rsidRPr="00CC1496"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76BA4" w:rsidRDefault="00E76BA4" w:rsidP="004B5F2F">
      <w:pPr>
        <w:ind w:left="2831" w:right="-315" w:firstLine="709"/>
        <w:jc w:val="both"/>
        <w:rPr>
          <w:rFonts w:ascii="Garamond" w:hAnsi="Garamond"/>
          <w:i/>
          <w:sz w:val="24"/>
          <w:szCs w:val="24"/>
        </w:rPr>
      </w:pPr>
    </w:p>
    <w:p w:rsidR="00B83863" w:rsidRPr="00CC1496" w:rsidRDefault="00B83863" w:rsidP="004B5F2F">
      <w:pPr>
        <w:ind w:left="2831" w:right="-315" w:firstLine="709"/>
        <w:jc w:val="both"/>
        <w:rPr>
          <w:rFonts w:ascii="Garamond" w:hAnsi="Garamond"/>
          <w:i/>
          <w:sz w:val="24"/>
          <w:szCs w:val="24"/>
        </w:rPr>
      </w:pPr>
    </w:p>
    <w:p w:rsidR="00E55929"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76BA4" w:rsidRPr="00CC1496" w:rsidRDefault="00E76BA4" w:rsidP="00D06767">
      <w:pPr>
        <w:ind w:right="-171"/>
        <w:rPr>
          <w:rFonts w:ascii="Garamond" w:hAnsi="Garamond"/>
          <w:bCs/>
          <w:i/>
          <w:sz w:val="24"/>
          <w:szCs w:val="24"/>
        </w:rPr>
      </w:pP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E76BA4" w:rsidRPr="00E76BA4">
        <w:rPr>
          <w:rFonts w:ascii="Garamond" w:hAnsi="Garamond"/>
          <w:i/>
          <w:sz w:val="24"/>
          <w:szCs w:val="24"/>
        </w:rPr>
        <w:t>zastupuje</w:t>
      </w:r>
      <w:r w:rsidR="00E76BA4">
        <w:rPr>
          <w:rFonts w:ascii="Garamond" w:hAnsi="Garamond"/>
          <w:i/>
          <w:sz w:val="24"/>
          <w:szCs w:val="24"/>
        </w:rPr>
        <w:t>: Světlana Jarošová</w:t>
      </w:r>
      <w:r w:rsidR="00B83863">
        <w:rPr>
          <w:rFonts w:ascii="Garamond" w:hAnsi="Garamond"/>
          <w:i/>
          <w:sz w:val="24"/>
          <w:szCs w:val="24"/>
        </w:rPr>
        <w:t>, Dana Bartoňová</w:t>
      </w:r>
    </w:p>
    <w:p w:rsidR="009E3C1F" w:rsidRDefault="009E3C1F" w:rsidP="00F551D1">
      <w:pPr>
        <w:ind w:right="-32"/>
        <w:jc w:val="both"/>
        <w:rPr>
          <w:rFonts w:ascii="Garamond" w:hAnsi="Garamond"/>
          <w:sz w:val="24"/>
          <w:szCs w:val="24"/>
        </w:rPr>
      </w:pP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 xml:space="preserve">Bez pověření předsedou senátu provádí úkony v rejstříku </w:t>
      </w:r>
      <w:r w:rsidR="008F7E4A">
        <w:rPr>
          <w:rFonts w:ascii="Garamond" w:hAnsi="Garamond"/>
          <w:sz w:val="24"/>
          <w:szCs w:val="24"/>
        </w:rPr>
        <w:t>„</w:t>
      </w:r>
      <w:r w:rsidRPr="00CC1496">
        <w:rPr>
          <w:rFonts w:ascii="Garamond" w:hAnsi="Garamond"/>
          <w:sz w:val="24"/>
          <w:szCs w:val="24"/>
        </w:rPr>
        <w:t>C</w:t>
      </w:r>
      <w:r w:rsidR="008F7E4A">
        <w:rPr>
          <w:rFonts w:ascii="Garamond" w:hAnsi="Garamond"/>
          <w:sz w:val="24"/>
          <w:szCs w:val="24"/>
        </w:rPr>
        <w:t>“</w:t>
      </w:r>
      <w:r w:rsidRPr="00CC1496">
        <w:rPr>
          <w:rFonts w:ascii="Garamond" w:hAnsi="Garamond"/>
          <w:sz w:val="24"/>
          <w:szCs w:val="24"/>
        </w:rPr>
        <w:t xml:space="preserve"> ve věcech řízení o vydání platebního rozkazu a dále provádí</w:t>
      </w:r>
      <w:r w:rsidR="008F7E4A">
        <w:rPr>
          <w:rFonts w:ascii="Garamond" w:hAnsi="Garamond"/>
          <w:sz w:val="24"/>
          <w:szCs w:val="24"/>
        </w:rPr>
        <w:t xml:space="preserve"> úkony podle § 14 písm. a), b), </w:t>
      </w:r>
      <w:r w:rsidRPr="00CC1496">
        <w:rPr>
          <w:rFonts w:ascii="Garamond" w:hAnsi="Garamond"/>
          <w:sz w:val="24"/>
          <w:szCs w:val="24"/>
        </w:rPr>
        <w:t>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B83863" w:rsidRDefault="00B83863" w:rsidP="00DA43FA">
      <w:pPr>
        <w:rPr>
          <w:rFonts w:ascii="Garamond" w:hAnsi="Garamond"/>
          <w:bCs/>
          <w:sz w:val="24"/>
          <w:szCs w:val="24"/>
        </w:rPr>
      </w:pPr>
    </w:p>
    <w:p w:rsidR="00345E37" w:rsidRDefault="00345E37" w:rsidP="00DA43FA">
      <w:pPr>
        <w:rPr>
          <w:rFonts w:ascii="Garamond" w:hAnsi="Garamond"/>
          <w:bCs/>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732AB" w:rsidRDefault="001732AB" w:rsidP="00DA43FA">
      <w:pPr>
        <w:jc w:val="both"/>
        <w:rPr>
          <w:rFonts w:ascii="Garamond" w:hAnsi="Garamond"/>
          <w:sz w:val="24"/>
          <w:szCs w:val="24"/>
        </w:rPr>
      </w:pPr>
    </w:p>
    <w:p w:rsidR="008F7E4A" w:rsidRPr="00CC1496" w:rsidRDefault="008F7E4A" w:rsidP="00DA43FA">
      <w:pPr>
        <w:jc w:val="both"/>
        <w:rPr>
          <w:rFonts w:ascii="Garamond" w:hAnsi="Garamond"/>
          <w:sz w:val="24"/>
          <w:szCs w:val="24"/>
        </w:rPr>
      </w:pPr>
    </w:p>
    <w:p w:rsidR="00F551D1" w:rsidRPr="00F624FD" w:rsidRDefault="00BA36AC" w:rsidP="008F7E4A">
      <w:pPr>
        <w:ind w:left="709" w:hanging="705"/>
        <w:rPr>
          <w:rFonts w:ascii="Garamond" w:hAnsi="Garamond"/>
          <w:bCs/>
          <w:sz w:val="24"/>
          <w:szCs w:val="24"/>
        </w:rPr>
      </w:pPr>
      <w:r w:rsidRPr="00CC1496">
        <w:rPr>
          <w:rFonts w:ascii="Garamond" w:hAnsi="Garamond"/>
          <w:bCs/>
          <w:sz w:val="24"/>
          <w:szCs w:val="24"/>
        </w:rPr>
        <w:t>6</w:t>
      </w:r>
      <w:r w:rsidR="008F7E4A">
        <w:rPr>
          <w:rFonts w:ascii="Garamond" w:hAnsi="Garamond"/>
          <w:bCs/>
          <w:sz w:val="24"/>
          <w:szCs w:val="24"/>
        </w:rPr>
        <w:t>.2.4</w:t>
      </w:r>
      <w:r w:rsidR="008F7E4A">
        <w:rPr>
          <w:rFonts w:ascii="Garamond" w:hAnsi="Garamond"/>
          <w:bCs/>
          <w:sz w:val="24"/>
          <w:szCs w:val="24"/>
        </w:rPr>
        <w:tab/>
      </w:r>
      <w:r w:rsidR="00F624FD">
        <w:rPr>
          <w:rFonts w:ascii="Garamond" w:hAnsi="Garamond"/>
          <w:bCs/>
          <w:sz w:val="24"/>
          <w:szCs w:val="24"/>
        </w:rPr>
        <w:t xml:space="preserve">Rejstříková vedoucí: </w:t>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r w:rsidR="00F624FD">
        <w:rPr>
          <w:rStyle w:val="Hypertextovodkaz"/>
          <w:rFonts w:ascii="Garamond" w:hAnsi="Garamond"/>
          <w:bCs/>
          <w:color w:val="auto"/>
          <w:sz w:val="24"/>
          <w:szCs w:val="24"/>
          <w:u w:val="none"/>
        </w:rPr>
        <w:tab/>
      </w:r>
      <w:r w:rsidR="00F624FD" w:rsidRPr="00F624FD">
        <w:rPr>
          <w:rStyle w:val="Hypertextovodkaz"/>
          <w:rFonts w:ascii="Garamond" w:hAnsi="Garamond"/>
          <w:bCs/>
          <w:i/>
          <w:color w:val="FF0000"/>
          <w:sz w:val="24"/>
          <w:szCs w:val="24"/>
          <w:u w:val="none"/>
        </w:rPr>
        <w:tab/>
      </w:r>
      <w:r w:rsidR="00F624FD" w:rsidRPr="003513DC">
        <w:rPr>
          <w:rStyle w:val="Hypertextovodkaz"/>
          <w:rFonts w:ascii="Garamond" w:hAnsi="Garamond"/>
          <w:bCs/>
          <w:i/>
          <w:color w:val="auto"/>
          <w:sz w:val="24"/>
          <w:szCs w:val="24"/>
          <w:u w:val="none"/>
        </w:rPr>
        <w:t>zastupování vzájemné podle pokynu vedoucí civilního oddělení</w:t>
      </w:r>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Default="00FD40DE" w:rsidP="00B361FC">
      <w:pPr>
        <w:jc w:val="both"/>
        <w:rPr>
          <w:rFonts w:ascii="Garamond" w:hAnsi="Garamond"/>
          <w:sz w:val="24"/>
          <w:szCs w:val="24"/>
        </w:rPr>
      </w:pPr>
    </w:p>
    <w:p w:rsidR="003513DC" w:rsidRDefault="003513DC"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/ka</w:t>
      </w:r>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C8263B" w:rsidRDefault="00FC0BFD" w:rsidP="00345E37">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C8263B">
        <w:rPr>
          <w:rFonts w:ascii="Garamond" w:hAnsi="Garamond"/>
          <w:b/>
          <w:sz w:val="24"/>
          <w:szCs w:val="24"/>
        </w:rPr>
        <w:t>Nina Hudecová</w:t>
      </w:r>
    </w:p>
    <w:p w:rsidR="00345E37" w:rsidRPr="00345E37" w:rsidRDefault="00345E37" w:rsidP="00345E37">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345E37">
        <w:rPr>
          <w:rFonts w:ascii="Garamond" w:hAnsi="Garamond"/>
          <w:b/>
        </w:rPr>
        <w:t>Libuše Grabová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3B294A" w:rsidRDefault="003B294A" w:rsidP="00DA793D"/>
    <w:p w:rsidR="00D31101" w:rsidRDefault="00D31101" w:rsidP="00DA793D"/>
    <w:p w:rsidR="00D31101" w:rsidRDefault="00D31101" w:rsidP="00DA793D"/>
    <w:p w:rsid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lastRenderedPageBreak/>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3513DC" w:rsidRDefault="00EA7635" w:rsidP="005A10CB">
            <w:pPr>
              <w:ind w:right="-108"/>
              <w:rPr>
                <w:rFonts w:ascii="Garamond" w:hAnsi="Garamond"/>
                <w:b/>
                <w:bCs/>
                <w:strike/>
                <w:sz w:val="24"/>
                <w:szCs w:val="24"/>
              </w:rPr>
            </w:pPr>
          </w:p>
          <w:p w:rsidR="00F624FD" w:rsidRPr="003513DC" w:rsidRDefault="0004046D" w:rsidP="005A10CB">
            <w:pPr>
              <w:ind w:right="-108"/>
              <w:rPr>
                <w:rFonts w:ascii="Garamond" w:hAnsi="Garamond"/>
                <w:b/>
                <w:bCs/>
                <w:sz w:val="24"/>
                <w:szCs w:val="24"/>
              </w:rPr>
            </w:pPr>
            <w:r>
              <w:rPr>
                <w:rFonts w:ascii="Garamond" w:hAnsi="Garamond"/>
                <w:b/>
                <w:bCs/>
                <w:sz w:val="24"/>
                <w:szCs w:val="24"/>
              </w:rPr>
              <w:t>Mgr. Pavla Tupá</w:t>
            </w:r>
          </w:p>
          <w:p w:rsidR="00F624FD" w:rsidRPr="003513DC" w:rsidRDefault="00F624FD" w:rsidP="005A10CB">
            <w:pPr>
              <w:ind w:right="-108"/>
              <w:rPr>
                <w:rFonts w:ascii="Garamond" w:hAnsi="Garamond"/>
                <w:b/>
                <w:bCs/>
                <w:sz w:val="24"/>
                <w:szCs w:val="24"/>
              </w:rPr>
            </w:pPr>
          </w:p>
          <w:p w:rsidR="00916BEA" w:rsidRPr="003513DC" w:rsidRDefault="00916BEA" w:rsidP="005A10CB">
            <w:pPr>
              <w:ind w:right="-108"/>
              <w:rPr>
                <w:rFonts w:ascii="Garamond" w:hAnsi="Garamond"/>
                <w:i/>
                <w:sz w:val="24"/>
                <w:szCs w:val="24"/>
              </w:rPr>
            </w:pPr>
            <w:r w:rsidRPr="003513DC">
              <w:rPr>
                <w:rFonts w:ascii="Garamond" w:hAnsi="Garamond"/>
                <w:i/>
                <w:sz w:val="24"/>
                <w:szCs w:val="24"/>
              </w:rPr>
              <w:t>zastupuje:</w:t>
            </w:r>
          </w:p>
          <w:p w:rsidR="005F0030" w:rsidRPr="003513DC" w:rsidRDefault="005F0030" w:rsidP="005F0030">
            <w:pPr>
              <w:ind w:right="-648"/>
              <w:rPr>
                <w:rFonts w:ascii="Garamond" w:hAnsi="Garamond"/>
                <w:i/>
                <w:sz w:val="24"/>
                <w:szCs w:val="24"/>
              </w:rPr>
            </w:pPr>
            <w:r w:rsidRPr="003513DC">
              <w:rPr>
                <w:rFonts w:ascii="Garamond" w:hAnsi="Garamond"/>
                <w:i/>
                <w:sz w:val="24"/>
                <w:szCs w:val="24"/>
              </w:rPr>
              <w:t xml:space="preserve">Mgr. Lenka Krištofová </w:t>
            </w:r>
          </w:p>
          <w:p w:rsidR="00916BEA" w:rsidRPr="003513DC" w:rsidRDefault="00916BEA" w:rsidP="005A10CB">
            <w:pPr>
              <w:ind w:right="-108"/>
              <w:rPr>
                <w:rFonts w:ascii="Garamond" w:hAnsi="Garamond"/>
                <w:i/>
                <w:sz w:val="24"/>
                <w:szCs w:val="24"/>
              </w:rPr>
            </w:pPr>
            <w:r w:rsidRPr="003513DC">
              <w:rPr>
                <w:rFonts w:ascii="Garamond" w:hAnsi="Garamond"/>
                <w:i/>
                <w:sz w:val="24"/>
                <w:szCs w:val="24"/>
              </w:rPr>
              <w:t xml:space="preserve">Mgr. </w:t>
            </w:r>
            <w:r w:rsidR="00617BDD" w:rsidRPr="003513DC">
              <w:rPr>
                <w:rFonts w:ascii="Garamond" w:hAnsi="Garamond"/>
                <w:i/>
                <w:sz w:val="24"/>
                <w:szCs w:val="24"/>
              </w:rPr>
              <w:t>Miroslava Köpplová</w:t>
            </w:r>
          </w:p>
          <w:p w:rsidR="005F0030" w:rsidRPr="003513DC" w:rsidRDefault="005F0030" w:rsidP="00AA3A48">
            <w:pPr>
              <w:ind w:right="-648"/>
              <w:rPr>
                <w:rFonts w:ascii="Garamond" w:hAnsi="Garamond"/>
                <w:i/>
                <w:sz w:val="24"/>
                <w:szCs w:val="24"/>
              </w:rPr>
            </w:pPr>
            <w:r w:rsidRPr="003513DC">
              <w:rPr>
                <w:rFonts w:ascii="Garamond" w:hAnsi="Garamond"/>
                <w:i/>
                <w:sz w:val="24"/>
                <w:szCs w:val="24"/>
              </w:rPr>
              <w:t>Mgr. Gabriela Plášilová</w:t>
            </w:r>
          </w:p>
          <w:p w:rsidR="00916BEA" w:rsidRPr="003513DC" w:rsidRDefault="00EC6EFD" w:rsidP="00AA3A48">
            <w:pPr>
              <w:ind w:right="-648"/>
              <w:rPr>
                <w:rFonts w:ascii="Garamond" w:hAnsi="Garamond"/>
                <w:i/>
                <w:sz w:val="24"/>
                <w:szCs w:val="24"/>
              </w:rPr>
            </w:pPr>
            <w:r>
              <w:rPr>
                <w:rFonts w:ascii="Garamond" w:hAnsi="Garamond"/>
                <w:i/>
                <w:sz w:val="24"/>
                <w:szCs w:val="24"/>
              </w:rPr>
              <w:t>Mgr. Miroslava Theissová</w:t>
            </w:r>
          </w:p>
          <w:p w:rsidR="008F7E4A" w:rsidRPr="003513DC" w:rsidRDefault="008F7E4A" w:rsidP="005A10CB">
            <w:pPr>
              <w:ind w:right="-648"/>
              <w:rPr>
                <w:rFonts w:ascii="Garamond" w:hAnsi="Garamond"/>
                <w:b/>
                <w:bCs/>
                <w:strike/>
                <w:sz w:val="24"/>
                <w:szCs w:val="24"/>
              </w:rPr>
            </w:pPr>
          </w:p>
        </w:tc>
        <w:tc>
          <w:tcPr>
            <w:tcW w:w="2079" w:type="dxa"/>
          </w:tcPr>
          <w:p w:rsidR="00EA7635" w:rsidRPr="003513DC" w:rsidRDefault="00EA7635" w:rsidP="00875232">
            <w:pPr>
              <w:jc w:val="both"/>
              <w:rPr>
                <w:rFonts w:ascii="Garamond" w:hAnsi="Garamond"/>
                <w:strike/>
                <w:sz w:val="24"/>
                <w:szCs w:val="24"/>
              </w:rPr>
            </w:pPr>
          </w:p>
          <w:p w:rsidR="001658C6" w:rsidRPr="00E02A48" w:rsidRDefault="001658C6" w:rsidP="001658C6">
            <w:pPr>
              <w:jc w:val="both"/>
              <w:rPr>
                <w:rFonts w:ascii="Garamond" w:hAnsi="Garamond"/>
                <w:sz w:val="24"/>
                <w:szCs w:val="24"/>
              </w:rPr>
            </w:pPr>
            <w:r>
              <w:rPr>
                <w:rFonts w:ascii="Garamond" w:hAnsi="Garamond"/>
                <w:sz w:val="24"/>
                <w:szCs w:val="24"/>
              </w:rPr>
              <w:t>čtvrtek</w:t>
            </w:r>
            <w:r w:rsidRPr="00E02A48">
              <w:rPr>
                <w:rFonts w:ascii="Garamond" w:hAnsi="Garamond"/>
                <w:sz w:val="24"/>
                <w:szCs w:val="24"/>
              </w:rPr>
              <w:t xml:space="preserve"> – 150</w:t>
            </w:r>
          </w:p>
          <w:p w:rsidR="001658C6" w:rsidRPr="00E02A48" w:rsidRDefault="001658C6" w:rsidP="001658C6">
            <w:pPr>
              <w:jc w:val="both"/>
              <w:rPr>
                <w:rFonts w:ascii="Garamond" w:hAnsi="Garamond"/>
                <w:sz w:val="24"/>
                <w:szCs w:val="24"/>
              </w:rPr>
            </w:pPr>
          </w:p>
          <w:p w:rsidR="009F5CB1" w:rsidRPr="003513DC" w:rsidRDefault="001658C6" w:rsidP="00E45A02">
            <w:pPr>
              <w:jc w:val="both"/>
              <w:rPr>
                <w:rFonts w:ascii="Garamond" w:hAnsi="Garamond"/>
                <w:strike/>
                <w:sz w:val="24"/>
                <w:szCs w:val="24"/>
              </w:rPr>
            </w:pPr>
            <w:r w:rsidRPr="00E02A48">
              <w:rPr>
                <w:rFonts w:ascii="Garamond" w:hAnsi="Garamond"/>
                <w:sz w:val="24"/>
                <w:szCs w:val="24"/>
              </w:rPr>
              <w:t xml:space="preserve">pátek – </w:t>
            </w:r>
            <w:r w:rsidR="00E45A02">
              <w:rPr>
                <w:rFonts w:ascii="Garamond" w:hAnsi="Garamond"/>
                <w:sz w:val="24"/>
                <w:szCs w:val="24"/>
              </w:rPr>
              <w:t>23</w:t>
            </w:r>
            <w:r w:rsidRPr="00E02A48">
              <w:rPr>
                <w:rFonts w:ascii="Garamond" w:hAnsi="Garamond"/>
                <w:sz w:val="24"/>
                <w:szCs w:val="24"/>
              </w:rPr>
              <w:t>0</w:t>
            </w:r>
          </w:p>
        </w:tc>
        <w:tc>
          <w:tcPr>
            <w:tcW w:w="6758" w:type="dxa"/>
          </w:tcPr>
          <w:p w:rsidR="00362E35" w:rsidRPr="003513DC" w:rsidRDefault="00362E35" w:rsidP="00875232">
            <w:pPr>
              <w:jc w:val="both"/>
              <w:rPr>
                <w:rFonts w:ascii="Garamond" w:hAnsi="Garamond"/>
                <w:strike/>
                <w:sz w:val="24"/>
                <w:szCs w:val="24"/>
              </w:rPr>
            </w:pPr>
          </w:p>
          <w:p w:rsidR="00916BEA" w:rsidRPr="003513DC" w:rsidRDefault="00916BEA" w:rsidP="00875232">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04046D" w:rsidRDefault="0004046D" w:rsidP="0004046D">
            <w:pPr>
              <w:rPr>
                <w:rFonts w:ascii="Garamond" w:hAnsi="Garamond"/>
                <w:sz w:val="24"/>
                <w:szCs w:val="24"/>
              </w:rPr>
            </w:pPr>
          </w:p>
          <w:p w:rsidR="0004046D" w:rsidRPr="003513DC" w:rsidRDefault="0004046D" w:rsidP="0004046D">
            <w:pPr>
              <w:rPr>
                <w:rFonts w:ascii="Garamond" w:hAnsi="Garamond"/>
                <w:sz w:val="24"/>
                <w:szCs w:val="24"/>
              </w:rPr>
            </w:pPr>
            <w:r>
              <w:rPr>
                <w:rFonts w:ascii="Garamond" w:hAnsi="Garamond"/>
                <w:sz w:val="24"/>
                <w:szCs w:val="24"/>
              </w:rPr>
              <w:t>+ prvních 15 věcí P a Nc napadlých od 16. 3. 2020 s výjimkou věcí napadlých podle bodu 4.3.9 a 4.3.10 rozvrhu práce.</w:t>
            </w:r>
          </w:p>
          <w:p w:rsidR="00916BEA" w:rsidRPr="003513DC" w:rsidRDefault="00916BEA" w:rsidP="00AA18E6">
            <w:pPr>
              <w:ind w:right="-108"/>
              <w:rPr>
                <w:rFonts w:ascii="Garamond" w:hAnsi="Garamond"/>
                <w:sz w:val="24"/>
                <w:szCs w:val="24"/>
              </w:rPr>
            </w:pPr>
          </w:p>
          <w:p w:rsidR="00916BEA" w:rsidRPr="003513DC" w:rsidRDefault="00916BEA" w:rsidP="00AA18E6">
            <w:pPr>
              <w:ind w:right="-108"/>
              <w:rPr>
                <w:rFonts w:ascii="Garamond" w:hAnsi="Garamond"/>
                <w:sz w:val="24"/>
                <w:szCs w:val="24"/>
              </w:rPr>
            </w:pPr>
            <w:r w:rsidRPr="003513DC">
              <w:rPr>
                <w:rFonts w:ascii="Garamond" w:hAnsi="Garamond"/>
                <w:sz w:val="24"/>
                <w:szCs w:val="24"/>
              </w:rPr>
              <w:t xml:space="preserve">Rejstřík </w:t>
            </w:r>
            <w:r w:rsidRPr="003513DC">
              <w:rPr>
                <w:rFonts w:ascii="Garamond" w:hAnsi="Garamond"/>
                <w:b/>
                <w:sz w:val="24"/>
                <w:szCs w:val="24"/>
              </w:rPr>
              <w:t>Nc</w:t>
            </w:r>
            <w:r w:rsidRPr="003513DC">
              <w:rPr>
                <w:rFonts w:ascii="Garamond" w:hAnsi="Garamond"/>
                <w:sz w:val="24"/>
                <w:szCs w:val="24"/>
              </w:rPr>
              <w:t xml:space="preserve"> – oddíly dle </w:t>
            </w:r>
            <w:hyperlink w:anchor="Příloha_2_civilní" w:history="1">
              <w:r w:rsidRPr="003513DC">
                <w:rPr>
                  <w:rStyle w:val="Hypertextovodkaz"/>
                  <w:rFonts w:ascii="Garamond" w:hAnsi="Garamond"/>
                  <w:color w:val="auto"/>
                  <w:sz w:val="24"/>
                  <w:szCs w:val="24"/>
                </w:rPr>
                <w:t xml:space="preserve">přílohy č. 2 </w:t>
              </w:r>
            </w:hyperlink>
          </w:p>
          <w:p w:rsidR="00916BEA" w:rsidRPr="003513DC" w:rsidRDefault="00916BEA" w:rsidP="00875232">
            <w:pPr>
              <w:ind w:right="-108"/>
              <w:rPr>
                <w:rFonts w:ascii="Garamond" w:hAnsi="Garamond"/>
                <w:sz w:val="24"/>
                <w:szCs w:val="24"/>
              </w:rPr>
            </w:pPr>
          </w:p>
          <w:p w:rsidR="00EA7635" w:rsidRPr="003513DC" w:rsidRDefault="00916BEA" w:rsidP="0004046D">
            <w:pPr>
              <w:tabs>
                <w:tab w:val="left" w:pos="708"/>
              </w:tabs>
              <w:jc w:val="both"/>
              <w:rPr>
                <w:rFonts w:ascii="Garamond" w:hAnsi="Garamond"/>
                <w:strike/>
                <w:sz w:val="24"/>
                <w:szCs w:val="24"/>
              </w:rPr>
            </w:pPr>
            <w:r w:rsidRPr="003513DC">
              <w:rPr>
                <w:rFonts w:ascii="Garamond" w:hAnsi="Garamond"/>
                <w:sz w:val="24"/>
                <w:szCs w:val="24"/>
              </w:rPr>
              <w:t xml:space="preserve">Rejstřík </w:t>
            </w:r>
            <w:r w:rsidRPr="003513DC">
              <w:rPr>
                <w:rFonts w:ascii="Garamond" w:hAnsi="Garamond"/>
                <w:b/>
                <w:sz w:val="24"/>
                <w:szCs w:val="24"/>
              </w:rPr>
              <w:t>L</w:t>
            </w:r>
            <w:r w:rsidRPr="003513DC">
              <w:rPr>
                <w:rFonts w:ascii="Garamond" w:hAnsi="Garamond"/>
                <w:sz w:val="24"/>
                <w:szCs w:val="24"/>
              </w:rPr>
              <w:t xml:space="preserve"> </w:t>
            </w:r>
          </w:p>
        </w:tc>
        <w:tc>
          <w:tcPr>
            <w:tcW w:w="1611" w:type="dxa"/>
          </w:tcPr>
          <w:p w:rsidR="00362E35" w:rsidRPr="003513DC" w:rsidRDefault="00362E35" w:rsidP="00B202A6">
            <w:pPr>
              <w:tabs>
                <w:tab w:val="left" w:pos="3600"/>
                <w:tab w:val="left" w:pos="6840"/>
              </w:tabs>
              <w:rPr>
                <w:rFonts w:ascii="Garamond" w:hAnsi="Garamond"/>
                <w:b/>
                <w:strike/>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D31101" w:rsidP="00B202A6">
            <w:pPr>
              <w:tabs>
                <w:tab w:val="left" w:pos="3600"/>
                <w:tab w:val="left" w:pos="6840"/>
              </w:tabs>
              <w:rPr>
                <w:rFonts w:ascii="Garamond" w:hAnsi="Garamond"/>
                <w:sz w:val="24"/>
                <w:szCs w:val="24"/>
              </w:rPr>
            </w:pPr>
            <w:r>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04046D" w:rsidRDefault="0004046D" w:rsidP="00B202A6">
            <w:pPr>
              <w:tabs>
                <w:tab w:val="left" w:pos="3600"/>
                <w:tab w:val="left" w:pos="6840"/>
              </w:tabs>
              <w:rPr>
                <w:rFonts w:ascii="Garamond" w:hAnsi="Garamond"/>
                <w:b/>
                <w:sz w:val="24"/>
                <w:szCs w:val="24"/>
              </w:rPr>
            </w:pPr>
          </w:p>
          <w:p w:rsidR="00916BEA" w:rsidRPr="003513DC" w:rsidRDefault="00D31101" w:rsidP="00B202A6">
            <w:pPr>
              <w:tabs>
                <w:tab w:val="left" w:pos="3600"/>
                <w:tab w:val="left" w:pos="6840"/>
              </w:tabs>
              <w:rPr>
                <w:rFonts w:ascii="Garamond" w:hAnsi="Garamond"/>
                <w:b/>
                <w:sz w:val="24"/>
                <w:szCs w:val="24"/>
              </w:rPr>
            </w:pPr>
            <w:r>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D31101" w:rsidP="009B0E2A">
            <w:pPr>
              <w:tabs>
                <w:tab w:val="left" w:pos="3600"/>
                <w:tab w:val="left" w:pos="6840"/>
              </w:tabs>
              <w:rPr>
                <w:rFonts w:ascii="Garamond" w:hAnsi="Garamond"/>
                <w:b/>
                <w:sz w:val="24"/>
                <w:szCs w:val="24"/>
              </w:rPr>
            </w:pPr>
            <w:r>
              <w:rPr>
                <w:rFonts w:ascii="Garamond" w:hAnsi="Garamond"/>
                <w:b/>
                <w:sz w:val="24"/>
                <w:szCs w:val="24"/>
              </w:rPr>
              <w:t>0</w:t>
            </w:r>
          </w:p>
          <w:p w:rsidR="007D7BF7" w:rsidRPr="003513DC" w:rsidRDefault="007D7BF7" w:rsidP="009B0E2A">
            <w:pPr>
              <w:tabs>
                <w:tab w:val="left" w:pos="3600"/>
                <w:tab w:val="left" w:pos="6840"/>
              </w:tabs>
              <w:rPr>
                <w:rFonts w:ascii="Garamond" w:hAnsi="Garamond"/>
                <w:b/>
                <w:strike/>
                <w:sz w:val="24"/>
                <w:szCs w:val="24"/>
              </w:rPr>
            </w:pP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345E37" w:rsidRPr="00CC1496" w:rsidRDefault="00345E37" w:rsidP="00345E37">
            <w:pPr>
              <w:ind w:right="-648"/>
              <w:rPr>
                <w:rFonts w:ascii="Garamond" w:hAnsi="Garamond"/>
                <w:bCs/>
                <w:i/>
                <w:sz w:val="24"/>
                <w:szCs w:val="24"/>
              </w:rPr>
            </w:pPr>
            <w:r w:rsidRPr="00CC1496">
              <w:rPr>
                <w:rFonts w:ascii="Garamond" w:hAnsi="Garamond"/>
                <w:bCs/>
                <w:i/>
                <w:sz w:val="24"/>
                <w:szCs w:val="24"/>
              </w:rPr>
              <w:t>Mgr. Lenka Krištofová</w:t>
            </w:r>
          </w:p>
          <w:p w:rsidR="0004046D" w:rsidRDefault="0004046D" w:rsidP="0004046D">
            <w:pPr>
              <w:ind w:right="-648"/>
              <w:rPr>
                <w:rFonts w:ascii="Garamond" w:hAnsi="Garamond"/>
                <w:i/>
                <w:sz w:val="24"/>
                <w:szCs w:val="24"/>
              </w:rPr>
            </w:pPr>
            <w:r w:rsidRPr="00CC1496">
              <w:rPr>
                <w:rFonts w:ascii="Garamond" w:hAnsi="Garamond"/>
                <w:i/>
                <w:sz w:val="24"/>
                <w:szCs w:val="24"/>
              </w:rPr>
              <w:t>Mgr. Miroslava Köpplová</w:t>
            </w:r>
          </w:p>
          <w:p w:rsidR="0004046D" w:rsidRPr="003513DC" w:rsidRDefault="0004046D" w:rsidP="0004046D">
            <w:pPr>
              <w:ind w:right="-648"/>
              <w:rPr>
                <w:rFonts w:ascii="Garamond" w:hAnsi="Garamond"/>
                <w:i/>
                <w:sz w:val="24"/>
                <w:szCs w:val="24"/>
              </w:rPr>
            </w:pPr>
            <w:r>
              <w:rPr>
                <w:rFonts w:ascii="Garamond" w:hAnsi="Garamond"/>
                <w:i/>
                <w:sz w:val="24"/>
                <w:szCs w:val="24"/>
              </w:rPr>
              <w:t>Mgr. Miroslava Theissová</w:t>
            </w:r>
          </w:p>
          <w:p w:rsidR="00916BEA" w:rsidRPr="00CC1496" w:rsidRDefault="00916BEA" w:rsidP="00AA3A48">
            <w:pPr>
              <w:ind w:right="-648"/>
              <w:rPr>
                <w:rFonts w:ascii="Garamond" w:hAnsi="Garamond"/>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Pr="00E02A48" w:rsidRDefault="009F5CB1" w:rsidP="009F5CB1">
            <w:pPr>
              <w:jc w:val="both"/>
              <w:rPr>
                <w:rFonts w:ascii="Garamond" w:hAnsi="Garamond"/>
                <w:sz w:val="24"/>
                <w:szCs w:val="24"/>
              </w:rPr>
            </w:pPr>
            <w:r w:rsidRPr="00E02A48">
              <w:rPr>
                <w:rFonts w:ascii="Garamond" w:hAnsi="Garamond"/>
                <w:sz w:val="24"/>
                <w:szCs w:val="24"/>
              </w:rPr>
              <w:t>úterý – 150</w:t>
            </w:r>
          </w:p>
          <w:p w:rsidR="004C52C7" w:rsidRPr="00E02A48" w:rsidRDefault="004C52C7" w:rsidP="009F5CB1">
            <w:pPr>
              <w:jc w:val="both"/>
              <w:rPr>
                <w:rFonts w:ascii="Garamond" w:hAnsi="Garamond"/>
                <w:sz w:val="24"/>
                <w:szCs w:val="24"/>
              </w:rPr>
            </w:pPr>
          </w:p>
          <w:p w:rsidR="004C52C7" w:rsidRPr="00E02A48" w:rsidRDefault="004C52C7" w:rsidP="009F5CB1">
            <w:pPr>
              <w:jc w:val="both"/>
              <w:rPr>
                <w:rFonts w:ascii="Garamond" w:hAnsi="Garamond"/>
                <w:sz w:val="24"/>
                <w:szCs w:val="24"/>
              </w:rPr>
            </w:pPr>
            <w:r w:rsidRPr="00E02A48">
              <w:rPr>
                <w:rFonts w:ascii="Garamond" w:hAnsi="Garamond"/>
                <w:sz w:val="24"/>
                <w:szCs w:val="24"/>
              </w:rPr>
              <w:t xml:space="preserve">středa – </w:t>
            </w:r>
            <w:r w:rsidR="00292434" w:rsidRPr="00E02A48">
              <w:rPr>
                <w:rFonts w:ascii="Garamond" w:hAnsi="Garamond"/>
                <w:sz w:val="24"/>
                <w:szCs w:val="24"/>
              </w:rPr>
              <w:t>150</w:t>
            </w:r>
          </w:p>
          <w:p w:rsidR="009F5CB1" w:rsidRPr="00E02A48" w:rsidRDefault="009F5CB1" w:rsidP="009F5CB1">
            <w:pPr>
              <w:jc w:val="both"/>
              <w:rPr>
                <w:rFonts w:ascii="Garamond" w:hAnsi="Garamond"/>
                <w:sz w:val="24"/>
                <w:szCs w:val="24"/>
              </w:rPr>
            </w:pPr>
          </w:p>
          <w:p w:rsidR="00FC4BB5" w:rsidRPr="00E02A48" w:rsidRDefault="009F5CB1" w:rsidP="00E02A48">
            <w:pPr>
              <w:jc w:val="both"/>
              <w:rPr>
                <w:rFonts w:ascii="Garamond" w:hAnsi="Garamond"/>
                <w:sz w:val="24"/>
                <w:szCs w:val="24"/>
              </w:rPr>
            </w:pPr>
            <w:r w:rsidRPr="00E02A48">
              <w:rPr>
                <w:rFonts w:ascii="Garamond" w:hAnsi="Garamond"/>
                <w:sz w:val="24"/>
                <w:szCs w:val="24"/>
              </w:rPr>
              <w:t xml:space="preserve">pátek </w:t>
            </w:r>
            <w:r w:rsidR="00FC4BB5" w:rsidRPr="00E02A48">
              <w:rPr>
                <w:rFonts w:ascii="Garamond" w:hAnsi="Garamond"/>
                <w:sz w:val="24"/>
                <w:szCs w:val="24"/>
              </w:rPr>
              <w:t>–</w:t>
            </w:r>
            <w:r w:rsidRPr="00E02A48">
              <w:rPr>
                <w:rFonts w:ascii="Garamond" w:hAnsi="Garamond"/>
                <w:sz w:val="24"/>
                <w:szCs w:val="24"/>
              </w:rPr>
              <w:t xml:space="preserve"> </w:t>
            </w:r>
            <w:r w:rsidR="00292434" w:rsidRPr="00E02A48">
              <w:rPr>
                <w:rFonts w:ascii="Garamond" w:hAnsi="Garamond"/>
                <w:sz w:val="24"/>
                <w:szCs w:val="24"/>
              </w:rPr>
              <w:t>150</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8F7E4A" w:rsidRPr="00CC1496" w:rsidRDefault="00916BEA" w:rsidP="0004046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EC6EFD" w:rsidRDefault="00EC6EFD" w:rsidP="00EC6EFD">
            <w:pPr>
              <w:ind w:right="-648"/>
              <w:rPr>
                <w:rFonts w:ascii="Garamond" w:hAnsi="Garamond"/>
                <w:i/>
                <w:sz w:val="24"/>
                <w:szCs w:val="24"/>
              </w:rPr>
            </w:pPr>
            <w:r>
              <w:rPr>
                <w:rFonts w:ascii="Garamond" w:hAnsi="Garamond"/>
                <w:i/>
                <w:sz w:val="24"/>
                <w:szCs w:val="24"/>
              </w:rPr>
              <w:t>Mgr. Miroslava Theissová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Default="00916BEA" w:rsidP="00EC6EFD">
            <w:pPr>
              <w:ind w:right="-648"/>
              <w:rPr>
                <w:rFonts w:ascii="Garamond" w:hAnsi="Garamond"/>
                <w:b/>
                <w:bCs/>
                <w:sz w:val="24"/>
                <w:szCs w:val="24"/>
              </w:rPr>
            </w:pPr>
          </w:p>
          <w:p w:rsidR="00357F6B" w:rsidRDefault="00357F6B" w:rsidP="00EC6EFD">
            <w:pPr>
              <w:ind w:right="-648"/>
              <w:rPr>
                <w:rFonts w:ascii="Garamond" w:hAnsi="Garamond"/>
                <w:b/>
                <w:bCs/>
                <w:sz w:val="24"/>
                <w:szCs w:val="24"/>
              </w:rPr>
            </w:pPr>
          </w:p>
          <w:p w:rsidR="00357F6B" w:rsidRPr="00CC1496" w:rsidRDefault="00357F6B" w:rsidP="00EC6EFD">
            <w:pPr>
              <w:ind w:right="-64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pátek – 23</w:t>
            </w:r>
            <w:r w:rsidR="00E45A02">
              <w:rPr>
                <w:rFonts w:ascii="Garamond" w:hAnsi="Garamond"/>
                <w:sz w:val="24"/>
                <w:szCs w:val="24"/>
              </w:rPr>
              <w:t>3</w:t>
            </w:r>
            <w:r w:rsidRPr="00CC1496">
              <w:rPr>
                <w:rFonts w:ascii="Garamond" w:hAnsi="Garamond"/>
                <w:sz w:val="24"/>
                <w:szCs w:val="24"/>
              </w:rPr>
              <w:t xml:space="preserve"> </w:t>
            </w:r>
          </w:p>
          <w:p w:rsidR="00FC0BFD" w:rsidRPr="00CC1496" w:rsidRDefault="00FC0BFD" w:rsidP="00292434">
            <w:pPr>
              <w:rPr>
                <w:rFonts w:ascii="Garamond" w:hAnsi="Garamond"/>
                <w:sz w:val="24"/>
                <w:szCs w:val="24"/>
              </w:rPr>
            </w:pP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EA7635" w:rsidRPr="00CC1496" w:rsidRDefault="00916BEA" w:rsidP="003B294A">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sz w:val="24"/>
                <w:szCs w:val="24"/>
              </w:rPr>
            </w:pPr>
            <w:r>
              <w:rPr>
                <w:rFonts w:ascii="Garamond" w:hAnsi="Garamond"/>
                <w:b/>
                <w:sz w:val="24"/>
                <w:szCs w:val="24"/>
              </w:rPr>
              <w:t>100</w:t>
            </w:r>
            <w:r w:rsidR="00FC4BB5" w:rsidRPr="00CC1496">
              <w:rPr>
                <w:rFonts w:ascii="Garamond" w:hAnsi="Garamond"/>
                <w:b/>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E02A48"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093ADC" w:rsidRDefault="00E02A48" w:rsidP="00B202A6">
            <w:pPr>
              <w:tabs>
                <w:tab w:val="left" w:pos="3600"/>
                <w:tab w:val="left" w:pos="6840"/>
              </w:tabs>
              <w:rPr>
                <w:rFonts w:ascii="Garamond" w:hAnsi="Garamond"/>
                <w:sz w:val="24"/>
                <w:szCs w:val="24"/>
              </w:rPr>
            </w:pPr>
            <w:r>
              <w:rPr>
                <w:rFonts w:ascii="Garamond" w:hAnsi="Garamond"/>
                <w:sz w:val="24"/>
                <w:szCs w:val="24"/>
              </w:rPr>
              <w:t>100</w:t>
            </w:r>
            <w:r w:rsidR="00093ADC" w:rsidRPr="00093ADC">
              <w:rPr>
                <w:rFonts w:ascii="Garamond" w:hAnsi="Garamond"/>
                <w:sz w:val="24"/>
                <w:szCs w:val="24"/>
              </w:rPr>
              <w:t xml:space="preserve"> %</w:t>
            </w:r>
          </w:p>
          <w:p w:rsidR="00824CCE" w:rsidRPr="00CC1496" w:rsidRDefault="00824CCE" w:rsidP="00B202A6">
            <w:pPr>
              <w:tabs>
                <w:tab w:val="left" w:pos="3600"/>
                <w:tab w:val="left" w:pos="6840"/>
              </w:tabs>
              <w:rPr>
                <w:rFonts w:ascii="Garamond" w:hAnsi="Garamond"/>
                <w:b/>
                <w:sz w:val="24"/>
                <w:szCs w:val="24"/>
              </w:rPr>
            </w:pPr>
          </w:p>
          <w:p w:rsidR="00916BEA" w:rsidRPr="00CC1496" w:rsidRDefault="00E02A48" w:rsidP="00B202A6">
            <w:pPr>
              <w:tabs>
                <w:tab w:val="left" w:pos="3600"/>
                <w:tab w:val="left" w:pos="6840"/>
              </w:tabs>
              <w:rPr>
                <w:rFonts w:ascii="Garamond" w:hAnsi="Garamond"/>
                <w:b/>
                <w:sz w:val="24"/>
                <w:szCs w:val="24"/>
              </w:rPr>
            </w:pPr>
            <w:r w:rsidRPr="00E02A48">
              <w:rPr>
                <w:rFonts w:ascii="Garamond" w:hAnsi="Garamond"/>
                <w:b/>
                <w:sz w:val="24"/>
                <w:szCs w:val="24"/>
              </w:rPr>
              <w:t>100</w:t>
            </w:r>
            <w:r w:rsidR="00FC4BB5" w:rsidRPr="00CC1496">
              <w:rPr>
                <w:rFonts w:ascii="Garamond" w:hAnsi="Garamond"/>
                <w:b/>
                <w:sz w:val="24"/>
                <w:szCs w:val="24"/>
              </w:rPr>
              <w:t xml:space="preserve"> % </w:t>
            </w:r>
          </w:p>
          <w:p w:rsidR="00362E35" w:rsidRPr="00CC1496" w:rsidRDefault="00362E35" w:rsidP="003310C5">
            <w:pPr>
              <w:tabs>
                <w:tab w:val="left" w:pos="3600"/>
                <w:tab w:val="left" w:pos="6840"/>
              </w:tabs>
              <w:rPr>
                <w:rFonts w:ascii="Garamond" w:hAnsi="Garamond"/>
                <w:b/>
                <w:sz w:val="24"/>
                <w:szCs w:val="24"/>
              </w:rPr>
            </w:pPr>
          </w:p>
          <w:p w:rsidR="00916BEA" w:rsidRPr="00CC1496" w:rsidRDefault="00E02A48"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3513DC" w:rsidRPr="003513DC" w:rsidTr="00556577">
        <w:tc>
          <w:tcPr>
            <w:tcW w:w="1116" w:type="dxa"/>
          </w:tcPr>
          <w:p w:rsidR="00916BEA" w:rsidRPr="003513DC" w:rsidRDefault="00916BEA" w:rsidP="003310C5">
            <w:pPr>
              <w:tabs>
                <w:tab w:val="left" w:pos="3600"/>
                <w:tab w:val="left" w:pos="6840"/>
              </w:tabs>
              <w:jc w:val="center"/>
              <w:rPr>
                <w:rFonts w:ascii="Garamond" w:hAnsi="Garamond"/>
                <w:b/>
                <w:sz w:val="40"/>
                <w:szCs w:val="40"/>
              </w:rPr>
            </w:pPr>
          </w:p>
          <w:p w:rsidR="00916BEA" w:rsidRPr="003513DC" w:rsidRDefault="00916BEA" w:rsidP="003310C5">
            <w:pPr>
              <w:tabs>
                <w:tab w:val="left" w:pos="3600"/>
                <w:tab w:val="left" w:pos="6840"/>
              </w:tabs>
              <w:jc w:val="center"/>
              <w:rPr>
                <w:rFonts w:ascii="Garamond" w:hAnsi="Garamond"/>
                <w:b/>
                <w:sz w:val="96"/>
                <w:szCs w:val="96"/>
              </w:rPr>
            </w:pPr>
            <w:r w:rsidRPr="003513DC">
              <w:rPr>
                <w:rFonts w:ascii="Garamond" w:hAnsi="Garamond"/>
                <w:b/>
                <w:sz w:val="96"/>
                <w:szCs w:val="96"/>
              </w:rPr>
              <w:t>22</w:t>
            </w:r>
          </w:p>
        </w:tc>
        <w:tc>
          <w:tcPr>
            <w:tcW w:w="2719" w:type="dxa"/>
          </w:tcPr>
          <w:p w:rsidR="00357F6B" w:rsidRDefault="00357F6B" w:rsidP="005A10CB">
            <w:pPr>
              <w:ind w:right="-108"/>
              <w:rPr>
                <w:rFonts w:ascii="Garamond" w:hAnsi="Garamond"/>
                <w:b/>
                <w:bCs/>
                <w:sz w:val="24"/>
                <w:szCs w:val="24"/>
              </w:rPr>
            </w:pPr>
          </w:p>
          <w:p w:rsidR="00916BEA" w:rsidRPr="003513DC" w:rsidRDefault="00916BEA" w:rsidP="005A10CB">
            <w:pPr>
              <w:ind w:right="-108"/>
              <w:rPr>
                <w:rFonts w:ascii="Garamond" w:hAnsi="Garamond"/>
                <w:b/>
                <w:bCs/>
                <w:sz w:val="24"/>
                <w:szCs w:val="24"/>
              </w:rPr>
            </w:pPr>
            <w:r w:rsidRPr="003513DC">
              <w:rPr>
                <w:rFonts w:ascii="Garamond" w:hAnsi="Garamond"/>
                <w:b/>
                <w:bCs/>
                <w:sz w:val="24"/>
                <w:szCs w:val="24"/>
              </w:rPr>
              <w:t xml:space="preserve">Mgr. Ing. Vladimír Doležal </w:t>
            </w:r>
          </w:p>
          <w:p w:rsidR="00357F6B" w:rsidRDefault="00357F6B" w:rsidP="005A10CB">
            <w:pPr>
              <w:ind w:right="-108"/>
              <w:rPr>
                <w:rFonts w:ascii="Garamond" w:hAnsi="Garamond"/>
                <w:bCs/>
                <w:i/>
                <w:sz w:val="24"/>
                <w:szCs w:val="24"/>
              </w:rPr>
            </w:pPr>
          </w:p>
          <w:p w:rsidR="00916BEA" w:rsidRPr="003513DC" w:rsidRDefault="00916BEA" w:rsidP="005A10CB">
            <w:pPr>
              <w:ind w:right="-108"/>
              <w:rPr>
                <w:rFonts w:ascii="Garamond" w:hAnsi="Garamond"/>
                <w:bCs/>
                <w:i/>
                <w:sz w:val="24"/>
                <w:szCs w:val="24"/>
              </w:rPr>
            </w:pPr>
            <w:r w:rsidRPr="003513DC">
              <w:rPr>
                <w:rFonts w:ascii="Garamond" w:hAnsi="Garamond"/>
                <w:bCs/>
                <w:i/>
                <w:sz w:val="24"/>
                <w:szCs w:val="24"/>
              </w:rPr>
              <w:t>zastupuje:</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EC6EFD" w:rsidRPr="003513DC" w:rsidRDefault="00EC6EFD" w:rsidP="00EC6EFD">
            <w:pPr>
              <w:ind w:right="-648"/>
              <w:rPr>
                <w:rFonts w:ascii="Garamond" w:hAnsi="Garamond"/>
                <w:i/>
                <w:sz w:val="24"/>
                <w:szCs w:val="24"/>
              </w:rPr>
            </w:pPr>
            <w:r w:rsidRPr="003513DC">
              <w:rPr>
                <w:rFonts w:ascii="Garamond" w:hAnsi="Garamond"/>
                <w:bCs/>
                <w:i/>
                <w:sz w:val="24"/>
                <w:szCs w:val="24"/>
              </w:rPr>
              <w:t>Mgr. Lenka Krištofová</w:t>
            </w:r>
            <w:r w:rsidRPr="003513DC">
              <w:rPr>
                <w:rFonts w:ascii="Garamond" w:hAnsi="Garamond"/>
                <w:i/>
                <w:sz w:val="24"/>
                <w:szCs w:val="24"/>
              </w:rPr>
              <w:t xml:space="preserve"> </w:t>
            </w:r>
          </w:p>
          <w:p w:rsidR="00FC4BB5" w:rsidRPr="003513DC" w:rsidRDefault="00FC4BB5" w:rsidP="00FC4BB5">
            <w:pPr>
              <w:ind w:right="-108"/>
              <w:rPr>
                <w:rFonts w:ascii="Garamond" w:hAnsi="Garamond"/>
                <w:i/>
                <w:sz w:val="24"/>
                <w:szCs w:val="24"/>
              </w:rPr>
            </w:pPr>
            <w:r w:rsidRPr="003513DC">
              <w:rPr>
                <w:rFonts w:ascii="Garamond" w:hAnsi="Garamond"/>
                <w:i/>
                <w:sz w:val="24"/>
                <w:szCs w:val="24"/>
              </w:rPr>
              <w:t>Mgr. Miroslava Köpplová</w:t>
            </w:r>
          </w:p>
          <w:p w:rsidR="007635C4" w:rsidRDefault="00FC4BB5" w:rsidP="006654ED">
            <w:pPr>
              <w:ind w:right="-648"/>
              <w:rPr>
                <w:rFonts w:ascii="Garamond" w:hAnsi="Garamond"/>
                <w:i/>
                <w:sz w:val="24"/>
                <w:szCs w:val="24"/>
              </w:rPr>
            </w:pPr>
            <w:r w:rsidRPr="003513DC">
              <w:rPr>
                <w:rFonts w:ascii="Garamond" w:hAnsi="Garamond"/>
                <w:i/>
                <w:sz w:val="24"/>
                <w:szCs w:val="24"/>
              </w:rPr>
              <w:t>Mgr. Gabriela Plášilová</w:t>
            </w:r>
          </w:p>
          <w:p w:rsidR="00357F6B" w:rsidRPr="00EC6EFD" w:rsidRDefault="00357F6B" w:rsidP="006654ED">
            <w:pPr>
              <w:ind w:right="-648"/>
              <w:rPr>
                <w:rFonts w:ascii="Garamond" w:hAnsi="Garamond"/>
                <w:i/>
                <w:sz w:val="24"/>
                <w:szCs w:val="24"/>
              </w:rPr>
            </w:pPr>
          </w:p>
        </w:tc>
        <w:tc>
          <w:tcPr>
            <w:tcW w:w="2079" w:type="dxa"/>
          </w:tcPr>
          <w:p w:rsidR="00292434" w:rsidRPr="003513DC" w:rsidRDefault="00292434" w:rsidP="00292434">
            <w:pPr>
              <w:tabs>
                <w:tab w:val="left" w:pos="708"/>
              </w:tabs>
              <w:jc w:val="both"/>
              <w:rPr>
                <w:rFonts w:ascii="Garamond" w:hAnsi="Garamond"/>
                <w:strike/>
                <w:sz w:val="24"/>
                <w:szCs w:val="24"/>
              </w:rPr>
            </w:pPr>
          </w:p>
          <w:p w:rsidR="00916BEA" w:rsidRPr="003513DC" w:rsidRDefault="00916BEA" w:rsidP="00292434">
            <w:pPr>
              <w:rPr>
                <w:rFonts w:ascii="Garamond" w:hAnsi="Garamond"/>
                <w:strike/>
                <w:sz w:val="24"/>
                <w:szCs w:val="24"/>
              </w:rPr>
            </w:pPr>
          </w:p>
        </w:tc>
        <w:tc>
          <w:tcPr>
            <w:tcW w:w="6758" w:type="dxa"/>
          </w:tcPr>
          <w:p w:rsidR="00357F6B" w:rsidRDefault="00357F6B" w:rsidP="003310C5">
            <w:pPr>
              <w:jc w:val="both"/>
              <w:rPr>
                <w:rFonts w:ascii="Garamond" w:hAnsi="Garamond"/>
                <w:sz w:val="24"/>
                <w:szCs w:val="24"/>
              </w:rPr>
            </w:pPr>
          </w:p>
          <w:p w:rsidR="00916BEA" w:rsidRPr="003513DC" w:rsidRDefault="00916BEA" w:rsidP="003310C5">
            <w:pPr>
              <w:jc w:val="both"/>
              <w:rPr>
                <w:rFonts w:ascii="Garamond" w:hAnsi="Garamond"/>
                <w:sz w:val="24"/>
                <w:szCs w:val="24"/>
              </w:rPr>
            </w:pPr>
            <w:r w:rsidRPr="003513DC">
              <w:rPr>
                <w:rFonts w:ascii="Garamond" w:hAnsi="Garamond"/>
                <w:sz w:val="24"/>
                <w:szCs w:val="24"/>
              </w:rPr>
              <w:t xml:space="preserve">Seznam věcí </w:t>
            </w:r>
            <w:r w:rsidRPr="003513DC">
              <w:rPr>
                <w:rFonts w:ascii="Garamond" w:hAnsi="Garamond"/>
                <w:b/>
                <w:sz w:val="24"/>
                <w:szCs w:val="24"/>
              </w:rPr>
              <w:t>P a Nc</w:t>
            </w:r>
            <w:r w:rsidRPr="003513DC">
              <w:rPr>
                <w:rFonts w:ascii="Garamond" w:hAnsi="Garamond"/>
                <w:sz w:val="24"/>
                <w:szCs w:val="24"/>
              </w:rPr>
              <w:t xml:space="preserve">  – obyčejný nápad</w:t>
            </w:r>
          </w:p>
          <w:p w:rsidR="008D7779" w:rsidRPr="003513DC" w:rsidRDefault="008D7779" w:rsidP="008D7779">
            <w:pPr>
              <w:ind w:left="2093"/>
              <w:rPr>
                <w:rFonts w:ascii="Garamond" w:hAnsi="Garamond"/>
                <w:sz w:val="24"/>
                <w:szCs w:val="24"/>
              </w:rPr>
            </w:pPr>
            <w:r w:rsidRPr="003513DC">
              <w:rPr>
                <w:rFonts w:ascii="Garamond" w:hAnsi="Garamond"/>
                <w:sz w:val="24"/>
                <w:szCs w:val="24"/>
              </w:rPr>
              <w:t>- péče soudu o osoby omezené ve svéprávnosti</w:t>
            </w:r>
          </w:p>
          <w:p w:rsidR="008D7779" w:rsidRPr="003513DC" w:rsidRDefault="008D7779" w:rsidP="008D7779">
            <w:pPr>
              <w:ind w:left="2093"/>
              <w:rPr>
                <w:rFonts w:ascii="Garamond" w:hAnsi="Garamond"/>
                <w:sz w:val="24"/>
                <w:szCs w:val="24"/>
              </w:rPr>
            </w:pPr>
            <w:r w:rsidRPr="003513DC">
              <w:rPr>
                <w:rFonts w:ascii="Garamond" w:hAnsi="Garamond"/>
                <w:sz w:val="24"/>
                <w:szCs w:val="24"/>
              </w:rPr>
              <w:t>- věci týkající se ústavní výchovy</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76 OSŘ</w:t>
            </w:r>
          </w:p>
          <w:p w:rsidR="008D7779" w:rsidRPr="003513DC" w:rsidRDefault="008D7779" w:rsidP="008D7779">
            <w:pPr>
              <w:ind w:left="2093"/>
              <w:rPr>
                <w:rFonts w:ascii="Garamond" w:hAnsi="Garamond"/>
                <w:sz w:val="24"/>
                <w:szCs w:val="24"/>
              </w:rPr>
            </w:pPr>
            <w:r w:rsidRPr="003513DC">
              <w:rPr>
                <w:rFonts w:ascii="Garamond" w:hAnsi="Garamond"/>
                <w:sz w:val="24"/>
                <w:szCs w:val="24"/>
              </w:rPr>
              <w:t>- předběžná opatření dle § 452 – 465 ZŘS</w:t>
            </w:r>
          </w:p>
          <w:p w:rsidR="00916BEA" w:rsidRPr="003513DC" w:rsidRDefault="00916BEA" w:rsidP="003310C5">
            <w:pPr>
              <w:ind w:right="-108"/>
              <w:rPr>
                <w:rFonts w:ascii="Garamond" w:hAnsi="Garamond"/>
                <w:sz w:val="24"/>
                <w:szCs w:val="24"/>
              </w:rPr>
            </w:pPr>
          </w:p>
          <w:p w:rsidR="00916BEA" w:rsidRPr="003513DC" w:rsidRDefault="00916BEA" w:rsidP="0023270A">
            <w:pPr>
              <w:tabs>
                <w:tab w:val="left" w:pos="708"/>
              </w:tabs>
              <w:jc w:val="both"/>
              <w:rPr>
                <w:rFonts w:ascii="Garamond" w:hAnsi="Garamond"/>
                <w:sz w:val="24"/>
                <w:szCs w:val="24"/>
              </w:rPr>
            </w:pPr>
          </w:p>
        </w:tc>
        <w:tc>
          <w:tcPr>
            <w:tcW w:w="1611" w:type="dxa"/>
          </w:tcPr>
          <w:p w:rsidR="00357F6B" w:rsidRDefault="00357F6B" w:rsidP="00B202A6">
            <w:pPr>
              <w:tabs>
                <w:tab w:val="left" w:pos="3600"/>
                <w:tab w:val="left" w:pos="6840"/>
              </w:tabs>
              <w:rPr>
                <w:rFonts w:ascii="Garamond" w:hAnsi="Garamond"/>
                <w:b/>
                <w:sz w:val="24"/>
                <w:szCs w:val="24"/>
              </w:rPr>
            </w:pPr>
          </w:p>
          <w:p w:rsidR="00916BEA" w:rsidRPr="003513DC" w:rsidRDefault="00916BEA" w:rsidP="00B202A6">
            <w:pPr>
              <w:tabs>
                <w:tab w:val="left" w:pos="3600"/>
                <w:tab w:val="left" w:pos="6840"/>
              </w:tabs>
              <w:rPr>
                <w:rFonts w:ascii="Garamond" w:hAnsi="Garamond"/>
                <w:b/>
                <w:sz w:val="24"/>
                <w:szCs w:val="24"/>
              </w:rPr>
            </w:pPr>
            <w:r w:rsidRPr="003513DC">
              <w:rPr>
                <w:rFonts w:ascii="Garamond" w:hAnsi="Garamond"/>
                <w:b/>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r w:rsidRPr="003513DC">
              <w:rPr>
                <w:rFonts w:ascii="Garamond" w:hAnsi="Garamond"/>
                <w:sz w:val="24"/>
                <w:szCs w:val="24"/>
              </w:rPr>
              <w:t>0</w:t>
            </w:r>
          </w:p>
          <w:p w:rsidR="00916BEA" w:rsidRPr="003513DC" w:rsidRDefault="00916BEA" w:rsidP="00B202A6">
            <w:pPr>
              <w:tabs>
                <w:tab w:val="left" w:pos="3600"/>
                <w:tab w:val="left" w:pos="6840"/>
              </w:tabs>
              <w:rPr>
                <w:rFonts w:ascii="Garamond" w:hAnsi="Garamond"/>
                <w:sz w:val="24"/>
                <w:szCs w:val="24"/>
              </w:rPr>
            </w:pPr>
          </w:p>
          <w:p w:rsidR="00916BEA" w:rsidRPr="003513DC" w:rsidRDefault="00916BEA" w:rsidP="00B202A6">
            <w:pPr>
              <w:tabs>
                <w:tab w:val="left" w:pos="3600"/>
                <w:tab w:val="left" w:pos="6840"/>
              </w:tabs>
              <w:rPr>
                <w:rFonts w:ascii="Garamond" w:hAnsi="Garamond"/>
                <w:b/>
                <w:sz w:val="24"/>
                <w:szCs w:val="24"/>
              </w:rPr>
            </w:pPr>
          </w:p>
          <w:p w:rsidR="00916BEA" w:rsidRPr="003513DC"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3B294A" w:rsidRPr="003B294A" w:rsidRDefault="003B294A" w:rsidP="00926733">
            <w:pPr>
              <w:tabs>
                <w:tab w:val="left" w:pos="3600"/>
                <w:tab w:val="left" w:pos="6840"/>
              </w:tabs>
              <w:jc w:val="center"/>
              <w:rPr>
                <w:rFonts w:ascii="Garamond" w:hAnsi="Garamond"/>
                <w:b/>
                <w:sz w:val="24"/>
                <w:szCs w:val="24"/>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3B294A" w:rsidRDefault="003B294A"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EC6EFD" w:rsidRPr="003513DC" w:rsidRDefault="00EC6EFD" w:rsidP="00EC6EFD">
            <w:pPr>
              <w:ind w:right="-648"/>
              <w:rPr>
                <w:rFonts w:ascii="Garamond" w:hAnsi="Garamond"/>
                <w:i/>
                <w:sz w:val="24"/>
                <w:szCs w:val="24"/>
              </w:rPr>
            </w:pPr>
            <w:r>
              <w:rPr>
                <w:rFonts w:ascii="Garamond" w:hAnsi="Garamond"/>
                <w:i/>
                <w:sz w:val="24"/>
                <w:szCs w:val="24"/>
              </w:rPr>
              <w:t>Mgr. Miroslava Theissová</w:t>
            </w:r>
          </w:p>
          <w:p w:rsidR="0004046D" w:rsidRPr="00CC1496" w:rsidRDefault="0004046D" w:rsidP="0004046D">
            <w:pPr>
              <w:rPr>
                <w:rFonts w:ascii="Garamond" w:hAnsi="Garamond"/>
                <w:i/>
                <w:sz w:val="24"/>
                <w:szCs w:val="24"/>
              </w:rPr>
            </w:pPr>
            <w:r w:rsidRPr="00CC1496">
              <w:rPr>
                <w:rFonts w:ascii="Garamond" w:hAnsi="Garamond"/>
                <w:i/>
                <w:sz w:val="24"/>
                <w:szCs w:val="24"/>
              </w:rPr>
              <w:t>Mgr. Gabriela Plášilová</w:t>
            </w:r>
          </w:p>
          <w:p w:rsidR="0059293E" w:rsidRDefault="0059293E" w:rsidP="0059293E">
            <w:pPr>
              <w:rPr>
                <w:rFonts w:ascii="Garamond" w:hAnsi="Garamond"/>
                <w:i/>
                <w:sz w:val="24"/>
                <w:szCs w:val="24"/>
              </w:rPr>
            </w:pPr>
            <w:r w:rsidRPr="00CC1496">
              <w:rPr>
                <w:rFonts w:ascii="Garamond" w:hAnsi="Garamond"/>
                <w:i/>
                <w:sz w:val="24"/>
                <w:szCs w:val="24"/>
              </w:rPr>
              <w:t>Mgr. Lenka Krištofová</w:t>
            </w:r>
          </w:p>
          <w:p w:rsidR="00926733" w:rsidRPr="00CC1496" w:rsidRDefault="00926733" w:rsidP="00357F6B">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926733" w:rsidRPr="00E02A48" w:rsidRDefault="00CA372F" w:rsidP="00CA372F">
            <w:pPr>
              <w:rPr>
                <w:rFonts w:ascii="Garamond" w:hAnsi="Garamond"/>
                <w:sz w:val="24"/>
                <w:szCs w:val="24"/>
              </w:rPr>
            </w:pPr>
            <w:r w:rsidRPr="00E02A48">
              <w:rPr>
                <w:rFonts w:ascii="Garamond" w:hAnsi="Garamond"/>
                <w:sz w:val="24"/>
                <w:szCs w:val="24"/>
              </w:rPr>
              <w:t xml:space="preserve">úterý – </w:t>
            </w:r>
            <w:r w:rsidR="00292434" w:rsidRPr="00E02A48">
              <w:rPr>
                <w:rFonts w:ascii="Garamond" w:hAnsi="Garamond"/>
                <w:sz w:val="24"/>
                <w:szCs w:val="24"/>
              </w:rPr>
              <w:t>118</w:t>
            </w:r>
          </w:p>
          <w:p w:rsidR="00292434" w:rsidRPr="00E02A48" w:rsidRDefault="00292434" w:rsidP="00CA372F">
            <w:pPr>
              <w:rPr>
                <w:rFonts w:ascii="Garamond" w:hAnsi="Garamond"/>
                <w:sz w:val="24"/>
                <w:szCs w:val="24"/>
              </w:rPr>
            </w:pPr>
          </w:p>
          <w:p w:rsidR="00292434" w:rsidRPr="00E02A48" w:rsidRDefault="00292434" w:rsidP="00CA372F">
            <w:pPr>
              <w:rPr>
                <w:rFonts w:ascii="Garamond" w:hAnsi="Garamond"/>
                <w:sz w:val="24"/>
                <w:szCs w:val="24"/>
              </w:rPr>
            </w:pPr>
            <w:r w:rsidRPr="00E02A48">
              <w:rPr>
                <w:rFonts w:ascii="Garamond" w:hAnsi="Garamond"/>
                <w:sz w:val="24"/>
                <w:szCs w:val="24"/>
              </w:rPr>
              <w:t>středa – 118</w:t>
            </w:r>
          </w:p>
          <w:p w:rsidR="00B43ED8" w:rsidRPr="00E02A48" w:rsidRDefault="00B43ED8" w:rsidP="00CA372F">
            <w:pPr>
              <w:rPr>
                <w:rFonts w:ascii="Garamond" w:hAnsi="Garamond"/>
                <w:sz w:val="24"/>
                <w:szCs w:val="24"/>
              </w:rPr>
            </w:pPr>
          </w:p>
          <w:p w:rsidR="00FC4BB5" w:rsidRPr="00E02A48" w:rsidRDefault="00FC4BB5" w:rsidP="00CA372F">
            <w:pPr>
              <w:rPr>
                <w:rFonts w:ascii="Garamond" w:hAnsi="Garamond"/>
                <w:sz w:val="24"/>
                <w:szCs w:val="24"/>
              </w:rPr>
            </w:pPr>
            <w:r w:rsidRPr="00E02A48">
              <w:rPr>
                <w:rFonts w:ascii="Garamond" w:hAnsi="Garamond"/>
                <w:sz w:val="24"/>
                <w:szCs w:val="24"/>
              </w:rPr>
              <w:t xml:space="preserve">pátek  - </w:t>
            </w:r>
            <w:r w:rsidR="00292434" w:rsidRPr="00E02A48">
              <w:rPr>
                <w:rFonts w:ascii="Garamond" w:hAnsi="Garamond"/>
                <w:sz w:val="24"/>
                <w:szCs w:val="24"/>
              </w:rPr>
              <w:t>118</w:t>
            </w:r>
          </w:p>
          <w:p w:rsidR="00FC4BB5" w:rsidRPr="00292434" w:rsidRDefault="00FC4BB5" w:rsidP="00556577">
            <w:pPr>
              <w:ind w:left="-7" w:right="-114"/>
              <w:rPr>
                <w:rFonts w:ascii="Garamond" w:hAnsi="Garamond"/>
                <w:strike/>
                <w:sz w:val="24"/>
                <w:szCs w:val="24"/>
              </w:rPr>
            </w:pPr>
          </w:p>
        </w:tc>
        <w:tc>
          <w:tcPr>
            <w:tcW w:w="6758" w:type="dxa"/>
          </w:tcPr>
          <w:p w:rsidR="003B294A" w:rsidRDefault="003B294A"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3B294A" w:rsidRDefault="003B294A"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D11B41" w:rsidRDefault="00AD5790" w:rsidP="003310C5">
            <w:pPr>
              <w:tabs>
                <w:tab w:val="left" w:pos="3600"/>
                <w:tab w:val="left" w:pos="6840"/>
              </w:tabs>
              <w:jc w:val="center"/>
              <w:rPr>
                <w:rFonts w:ascii="Garamond" w:hAnsi="Garamond"/>
                <w:b/>
                <w:sz w:val="72"/>
                <w:szCs w:val="72"/>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D11B41" w:rsidRDefault="00D11B41" w:rsidP="00176495">
            <w:pPr>
              <w:rPr>
                <w:rFonts w:ascii="Garamond" w:hAnsi="Garamond"/>
                <w:b/>
                <w:sz w:val="24"/>
                <w:szCs w:val="24"/>
              </w:rPr>
            </w:pPr>
          </w:p>
          <w:p w:rsidR="00D11B41" w:rsidRDefault="00D11B41" w:rsidP="00176495">
            <w:pPr>
              <w:rPr>
                <w:rFonts w:ascii="Garamond" w:hAnsi="Garamond"/>
                <w:b/>
                <w:sz w:val="24"/>
                <w:szCs w:val="24"/>
              </w:rPr>
            </w:pPr>
          </w:p>
          <w:p w:rsidR="00926733" w:rsidRPr="00CC1496" w:rsidRDefault="00D11B41" w:rsidP="00176495">
            <w:pPr>
              <w:rPr>
                <w:rFonts w:ascii="Garamond" w:hAnsi="Garamond"/>
                <w:i/>
                <w:sz w:val="24"/>
                <w:szCs w:val="24"/>
              </w:rPr>
            </w:pPr>
            <w:r>
              <w:rPr>
                <w:rFonts w:ascii="Garamond" w:hAnsi="Garamond"/>
                <w:b/>
                <w:sz w:val="24"/>
                <w:szCs w:val="24"/>
              </w:rPr>
              <w:t>neobsazeno</w:t>
            </w:r>
          </w:p>
          <w:p w:rsidR="00926733" w:rsidRPr="00CC1496" w:rsidRDefault="00926733" w:rsidP="00D11B41">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59293E">
            <w:pPr>
              <w:tabs>
                <w:tab w:val="left" w:pos="708"/>
              </w:tabs>
              <w:rPr>
                <w:rFonts w:ascii="Garamond" w:hAnsi="Garamond"/>
                <w:sz w:val="24"/>
                <w:szCs w:val="24"/>
              </w:rPr>
            </w:pPr>
          </w:p>
        </w:tc>
        <w:tc>
          <w:tcPr>
            <w:tcW w:w="6758" w:type="dxa"/>
          </w:tcPr>
          <w:p w:rsidR="00AD5790" w:rsidRDefault="00D11B41" w:rsidP="006C4B62">
            <w:pPr>
              <w:jc w:val="both"/>
              <w:rPr>
                <w:rFonts w:ascii="Garamond" w:hAnsi="Garamond"/>
                <w:sz w:val="24"/>
                <w:szCs w:val="24"/>
              </w:rPr>
            </w:pPr>
            <w:r>
              <w:rPr>
                <w:rFonts w:ascii="Garamond" w:hAnsi="Garamond"/>
                <w:sz w:val="24"/>
                <w:szCs w:val="24"/>
              </w:rPr>
              <w:t>Nevyřízené věci přidělené k vyřízení soudkyni JUDr. Lucii Oswaldové z důvodu nástupu na mateřskou dovolenou se přidělují k vyřízení do soudního oddělení 21 Mgr. Lenky Krištofové.</w:t>
            </w:r>
          </w:p>
          <w:p w:rsidR="00D11B41" w:rsidRDefault="00D11B41" w:rsidP="006C4B62">
            <w:pPr>
              <w:jc w:val="both"/>
              <w:rPr>
                <w:rFonts w:ascii="Garamond" w:hAnsi="Garamond"/>
                <w:sz w:val="24"/>
                <w:szCs w:val="24"/>
              </w:rPr>
            </w:pPr>
          </w:p>
          <w:p w:rsidR="00D11B41" w:rsidRPr="00CC1496" w:rsidRDefault="00D11B41" w:rsidP="006C4B62">
            <w:pPr>
              <w:jc w:val="both"/>
              <w:rPr>
                <w:rFonts w:ascii="Garamond" w:hAnsi="Garamond"/>
                <w:sz w:val="24"/>
                <w:szCs w:val="24"/>
              </w:rPr>
            </w:pPr>
            <w:r>
              <w:rPr>
                <w:rFonts w:ascii="Garamond" w:hAnsi="Garamond"/>
                <w:sz w:val="24"/>
                <w:szCs w:val="24"/>
              </w:rPr>
              <w:t>V případě věcí vyřízených nebo již pravomocně skončených, stejně jako věcí, které v budoucnu obživnou v důsledku zrušení rozhodnutí nebo rozhodnutí o řádných či mimořádných opravných prostředcích nebo rozhodnutí Ústavního soudu ČR, budou tyto další věci napadlé původně k vyřízení soudkyni JUDr. Lucii Oswaldové přiděleny do soudního oddělení 21 Mgr. Lenky Krištofové.</w:t>
            </w:r>
          </w:p>
        </w:tc>
        <w:tc>
          <w:tcPr>
            <w:tcW w:w="1611" w:type="dxa"/>
          </w:tcPr>
          <w:p w:rsidR="00A13D66" w:rsidRPr="00CC1496" w:rsidRDefault="00A13D66" w:rsidP="00FC4BB5">
            <w:pPr>
              <w:tabs>
                <w:tab w:val="left" w:pos="3600"/>
                <w:tab w:val="left" w:pos="6840"/>
              </w:tabs>
              <w:rPr>
                <w:rFonts w:ascii="Garamond" w:hAnsi="Garamond"/>
                <w:b/>
                <w:sz w:val="24"/>
                <w:szCs w:val="24"/>
              </w:rPr>
            </w:pP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357F6B" w:rsidRPr="00CC1496" w:rsidRDefault="00357F6B" w:rsidP="00357F6B">
            <w:pPr>
              <w:ind w:right="-108"/>
              <w:rPr>
                <w:rFonts w:ascii="Garamond" w:hAnsi="Garamond"/>
                <w:i/>
                <w:sz w:val="24"/>
                <w:szCs w:val="24"/>
              </w:rPr>
            </w:pPr>
            <w:r w:rsidRPr="00CC1496">
              <w:rPr>
                <w:rFonts w:ascii="Garamond" w:hAnsi="Garamond"/>
                <w:i/>
                <w:sz w:val="24"/>
                <w:szCs w:val="24"/>
              </w:rPr>
              <w:t>Mgr. Miroslava Köpplová</w:t>
            </w:r>
          </w:p>
          <w:p w:rsidR="0004046D" w:rsidRPr="00CC1496" w:rsidRDefault="0004046D" w:rsidP="0004046D">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A13D66" w:rsidRDefault="00A13D66" w:rsidP="00EC6EFD">
            <w:pPr>
              <w:ind w:right="-108"/>
              <w:rPr>
                <w:rFonts w:ascii="Garamond" w:hAnsi="Garamond"/>
                <w:bCs/>
                <w:i/>
                <w:sz w:val="24"/>
                <w:szCs w:val="24"/>
              </w:rPr>
            </w:pP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w:t>
            </w:r>
            <w:r w:rsidRPr="0059293E">
              <w:rPr>
                <w:rFonts w:ascii="Garamond" w:hAnsi="Garamond"/>
                <w:sz w:val="24"/>
                <w:szCs w:val="24"/>
              </w:rPr>
              <w:t xml:space="preserve"> – </w:t>
            </w:r>
            <w:r w:rsidR="008A28E4" w:rsidRPr="0059293E">
              <w:rPr>
                <w:rFonts w:ascii="Garamond" w:hAnsi="Garamond"/>
                <w:sz w:val="24"/>
                <w:szCs w:val="24"/>
              </w:rPr>
              <w:t>230</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3513DC">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F22A16" w:rsidRPr="003513DC" w:rsidRDefault="00F22A16" w:rsidP="003513DC">
            <w:pPr>
              <w:tabs>
                <w:tab w:val="left" w:pos="708"/>
              </w:tabs>
              <w:jc w:val="both"/>
              <w:rPr>
                <w:rFonts w:ascii="Garamond" w:hAnsi="Garamond"/>
                <w:b/>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59293E"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59293E"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59293E"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512C37"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8F7815" w:rsidRDefault="008F7815" w:rsidP="00DA793D">
      <w:pPr>
        <w:pStyle w:val="Nadpis1"/>
        <w:spacing w:before="240"/>
        <w:rPr>
          <w:rFonts w:ascii="Garamond" w:hAnsi="Garamond"/>
          <w:color w:val="auto"/>
        </w:rPr>
      </w:pPr>
    </w:p>
    <w:p w:rsidR="00CA2580" w:rsidRDefault="00CA2580" w:rsidP="00CA2580"/>
    <w:p w:rsidR="00CA2580" w:rsidRDefault="00CA2580" w:rsidP="00CA2580"/>
    <w:p w:rsidR="00D11B41" w:rsidRDefault="00D11B41" w:rsidP="00CA2580"/>
    <w:p w:rsidR="00CA2580" w:rsidRPr="00CA2580" w:rsidRDefault="00CA2580" w:rsidP="00CA2580"/>
    <w:p w:rsidR="00C8263B" w:rsidRDefault="00C8263B" w:rsidP="008F7815">
      <w:pPr>
        <w:pStyle w:val="Nadpis1"/>
        <w:spacing w:before="120"/>
        <w:rPr>
          <w:rFonts w:ascii="Garamond" w:hAnsi="Garamond"/>
          <w:color w:val="auto"/>
        </w:rPr>
      </w:pPr>
    </w:p>
    <w:p w:rsidR="001208B3" w:rsidRPr="00CC1496" w:rsidRDefault="00525427" w:rsidP="008F7815">
      <w:pPr>
        <w:pStyle w:val="Nadpis1"/>
        <w:spacing w:before="12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F22A16">
        <w:rPr>
          <w:rFonts w:ascii="Garamond" w:hAnsi="Garamond"/>
          <w:sz w:val="24"/>
          <w:szCs w:val="24"/>
        </w:rPr>
        <w:t>1</w:t>
      </w:r>
      <w:r w:rsidR="001208B3" w:rsidRPr="00CC1496">
        <w:rPr>
          <w:rFonts w:ascii="Garamond" w:hAnsi="Garamond"/>
          <w:sz w:val="24"/>
          <w:szCs w:val="24"/>
        </w:rPr>
        <w:t xml:space="preserve">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3513DC">
        <w:rPr>
          <w:rFonts w:ascii="Garamond" w:hAnsi="Garamond"/>
          <w:sz w:val="24"/>
          <w:szCs w:val="24"/>
        </w:rPr>
        <w:t xml:space="preserve"> a 27</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107EEB" w:rsidRDefault="00107EEB" w:rsidP="00DC68EE">
      <w:pPr>
        <w:tabs>
          <w:tab w:val="left" w:pos="2694"/>
          <w:tab w:val="left" w:pos="3544"/>
          <w:tab w:val="left" w:pos="10773"/>
        </w:tabs>
        <w:ind w:left="6379" w:right="-315" w:hanging="6660"/>
        <w:rPr>
          <w:rFonts w:ascii="Garamond" w:hAnsi="Garamond"/>
          <w:sz w:val="24"/>
          <w:szCs w:val="24"/>
        </w:rPr>
      </w:pPr>
    </w:p>
    <w:p w:rsidR="00107EEB" w:rsidRPr="00107EEB" w:rsidRDefault="00107EEB" w:rsidP="00DC68EE">
      <w:pPr>
        <w:tabs>
          <w:tab w:val="left" w:pos="2694"/>
          <w:tab w:val="left" w:pos="3544"/>
          <w:tab w:val="left" w:pos="10773"/>
        </w:tabs>
        <w:ind w:left="6379" w:right="-315" w:hanging="6660"/>
        <w:rPr>
          <w:rFonts w:ascii="Garamond" w:hAnsi="Garamond"/>
          <w:sz w:val="24"/>
          <w:szCs w:val="24"/>
        </w:rPr>
      </w:pPr>
      <w:r>
        <w:rPr>
          <w:rFonts w:ascii="Garamond" w:hAnsi="Garamond"/>
          <w:b/>
          <w:sz w:val="24"/>
          <w:szCs w:val="24"/>
        </w:rPr>
        <w:tab/>
      </w:r>
      <w:r>
        <w:rPr>
          <w:rFonts w:ascii="Garamond" w:hAnsi="Garamond"/>
          <w:b/>
          <w:sz w:val="24"/>
          <w:szCs w:val="24"/>
        </w:rPr>
        <w:tab/>
        <w:t>Mgr. Hana Pobežalová</w:t>
      </w:r>
      <w:r>
        <w:rPr>
          <w:rFonts w:ascii="Garamond" w:hAnsi="Garamond"/>
          <w:sz w:val="24"/>
          <w:szCs w:val="24"/>
        </w:rPr>
        <w:tab/>
        <w:t>- pro všechna soudní oddělení ve věcech péče o nezletilé</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603E6C"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Pr>
          <w:rFonts w:ascii="Garamond" w:hAnsi="Garamond"/>
          <w:sz w:val="24"/>
          <w:szCs w:val="24"/>
        </w:rPr>
        <w:t>ozsahu vymezeném v § </w:t>
      </w:r>
      <w:r w:rsidR="00C01815" w:rsidRPr="00CC1496">
        <w:rPr>
          <w:rFonts w:ascii="Garamond" w:hAnsi="Garamond"/>
          <w:sz w:val="24"/>
          <w:szCs w:val="24"/>
        </w:rPr>
        <w:t>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r w:rsidR="00512C37">
        <w:rPr>
          <w:rFonts w:ascii="Garamond" w:hAnsi="Garamond"/>
          <w:sz w:val="24"/>
          <w:szCs w:val="24"/>
        </w:rPr>
        <w:t xml:space="preserve"> </w:t>
      </w:r>
      <w:r w:rsidR="00512C37" w:rsidRPr="00603E6C">
        <w:rPr>
          <w:rFonts w:ascii="Garamond" w:hAnsi="Garamond" w:cs="Times New Roman"/>
          <w:sz w:val="24"/>
          <w:szCs w:val="24"/>
        </w:rPr>
        <w:t>Ve stanovených termínech sepisují návrhy na zahájení řízení.</w:t>
      </w:r>
    </w:p>
    <w:p w:rsidR="009F0337" w:rsidRPr="00CC1496" w:rsidRDefault="009F0337" w:rsidP="00092A4B">
      <w:pPr>
        <w:pStyle w:val="Bezmezer"/>
        <w:ind w:right="-32" w:hanging="1"/>
        <w:jc w:val="both"/>
        <w:rPr>
          <w:rFonts w:ascii="Garamond" w:hAnsi="Garamond" w:cs="Times New Roman"/>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CA2580" w:rsidRDefault="00CA2580" w:rsidP="00655DEB">
      <w:pPr>
        <w:tabs>
          <w:tab w:val="left" w:pos="851"/>
          <w:tab w:val="left" w:pos="3600"/>
          <w:tab w:val="left" w:pos="6480"/>
        </w:tabs>
        <w:ind w:left="6480" w:right="-108" w:hanging="6480"/>
        <w:rPr>
          <w:rFonts w:ascii="Garamond" w:hAnsi="Garamond"/>
          <w:sz w:val="24"/>
          <w:szCs w:val="24"/>
        </w:rPr>
      </w:pPr>
    </w:p>
    <w:p w:rsidR="00F22A16" w:rsidRDefault="00F22A16" w:rsidP="00655DEB">
      <w:pPr>
        <w:tabs>
          <w:tab w:val="left" w:pos="851"/>
          <w:tab w:val="left" w:pos="3600"/>
          <w:tab w:val="left" w:pos="6480"/>
        </w:tabs>
        <w:ind w:left="6480" w:right="-108" w:hanging="6480"/>
        <w:rPr>
          <w:rFonts w:ascii="Garamond" w:hAnsi="Garamond"/>
          <w:sz w:val="24"/>
          <w:szCs w:val="24"/>
        </w:rPr>
      </w:pPr>
    </w:p>
    <w:p w:rsidR="00512C37"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7.2.</w:t>
      </w:r>
      <w:r w:rsidR="00F22A16">
        <w:rPr>
          <w:rFonts w:ascii="Garamond" w:hAnsi="Garamond"/>
          <w:sz w:val="24"/>
          <w:szCs w:val="24"/>
        </w:rPr>
        <w:t>2</w:t>
      </w:r>
      <w:r w:rsidRPr="00CC1496">
        <w:rPr>
          <w:rFonts w:ascii="Garamond" w:hAnsi="Garamond"/>
          <w:sz w:val="24"/>
          <w:szCs w:val="24"/>
        </w:rPr>
        <w:t xml:space="preserve"> </w:t>
      </w:r>
      <w:r w:rsidR="00655DEB" w:rsidRPr="00CC1496">
        <w:rPr>
          <w:rFonts w:ascii="Garamond" w:hAnsi="Garamond"/>
          <w:sz w:val="24"/>
          <w:szCs w:val="24"/>
        </w:rPr>
        <w:tab/>
      </w:r>
      <w:r w:rsidR="00977E42">
        <w:rPr>
          <w:rFonts w:ascii="Garamond" w:hAnsi="Garamond"/>
          <w:sz w:val="24"/>
          <w:szCs w:val="24"/>
        </w:rPr>
        <w:t>Hlavní vedoucí kanceláře</w:t>
      </w:r>
      <w:r w:rsidR="00512C37">
        <w:rPr>
          <w:rFonts w:ascii="Garamond" w:hAnsi="Garamond"/>
          <w:sz w:val="24"/>
          <w:szCs w:val="24"/>
        </w:rPr>
        <w:t>:</w:t>
      </w:r>
      <w:r w:rsidR="00977E42" w:rsidRPr="00977E42">
        <w:rPr>
          <w:rFonts w:ascii="Garamond" w:hAnsi="Garamond"/>
          <w:b/>
          <w:sz w:val="24"/>
          <w:szCs w:val="24"/>
        </w:rPr>
        <w:t xml:space="preserve"> </w:t>
      </w:r>
      <w:r w:rsidR="00977E42">
        <w:rPr>
          <w:rFonts w:ascii="Garamond" w:hAnsi="Garamond"/>
          <w:b/>
          <w:sz w:val="24"/>
          <w:szCs w:val="24"/>
        </w:rPr>
        <w:tab/>
        <w:t>Romana Sulková</w:t>
      </w:r>
      <w:r w:rsidR="00977E42" w:rsidRPr="00CC1496">
        <w:rPr>
          <w:rFonts w:ascii="Garamond" w:hAnsi="Garamond"/>
          <w:b/>
          <w:sz w:val="24"/>
          <w:szCs w:val="24"/>
        </w:rPr>
        <w:t xml:space="preserve">  </w:t>
      </w:r>
      <w:r w:rsidR="00977E42" w:rsidRPr="00CC1496">
        <w:rPr>
          <w:rFonts w:ascii="Garamond" w:hAnsi="Garamond"/>
          <w:b/>
          <w:sz w:val="24"/>
          <w:szCs w:val="24"/>
        </w:rPr>
        <w:tab/>
      </w:r>
      <w:r w:rsidR="00977E42" w:rsidRPr="00CC1496">
        <w:rPr>
          <w:rFonts w:ascii="Garamond" w:hAnsi="Garamond"/>
          <w:sz w:val="24"/>
          <w:szCs w:val="24"/>
        </w:rPr>
        <w:t xml:space="preserve">- pro soudní oddělení </w:t>
      </w:r>
      <w:r w:rsidR="00D31101">
        <w:rPr>
          <w:rFonts w:ascii="Garamond" w:hAnsi="Garamond"/>
          <w:sz w:val="24"/>
          <w:szCs w:val="24"/>
        </w:rPr>
        <w:t>21</w:t>
      </w:r>
      <w:r w:rsidR="00977E42">
        <w:rPr>
          <w:rFonts w:ascii="Garamond" w:hAnsi="Garamond"/>
          <w:sz w:val="24"/>
          <w:szCs w:val="24"/>
        </w:rPr>
        <w:t xml:space="preserve"> a 27</w:t>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Pr>
          <w:rFonts w:ascii="Garamond" w:hAnsi="Garamond"/>
          <w:sz w:val="24"/>
          <w:szCs w:val="24"/>
        </w:rPr>
        <w:tab/>
      </w:r>
      <w:r w:rsidR="00603E6C" w:rsidRPr="00CC1496">
        <w:rPr>
          <w:rFonts w:ascii="Garamond" w:hAnsi="Garamond"/>
          <w:i/>
          <w:sz w:val="24"/>
          <w:szCs w:val="24"/>
        </w:rPr>
        <w:t>zastupování vzájemné</w:t>
      </w:r>
    </w:p>
    <w:p w:rsidR="001208B3" w:rsidRPr="00CC1496" w:rsidRDefault="00512C37" w:rsidP="00655DEB">
      <w:pPr>
        <w:tabs>
          <w:tab w:val="left" w:pos="851"/>
          <w:tab w:val="left" w:pos="3600"/>
          <w:tab w:val="left" w:pos="6480"/>
        </w:tabs>
        <w:ind w:left="6480" w:right="-108" w:hanging="6480"/>
        <w:rPr>
          <w:rFonts w:ascii="Garamond" w:hAnsi="Garamond"/>
          <w:sz w:val="24"/>
          <w:szCs w:val="24"/>
        </w:rPr>
      </w:pPr>
      <w:r>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603E6C">
        <w:rPr>
          <w:rFonts w:ascii="Garamond" w:hAnsi="Garamond"/>
          <w:sz w:val="24"/>
          <w:szCs w:val="24"/>
        </w:rPr>
        <w:t xml:space="preserve">- pro soudní oddělení </w:t>
      </w:r>
      <w:r w:rsidR="00D31101">
        <w:rPr>
          <w:rFonts w:ascii="Garamond" w:hAnsi="Garamond"/>
          <w:sz w:val="24"/>
          <w:szCs w:val="24"/>
        </w:rPr>
        <w:t>19</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p>
    <w:p w:rsidR="00512C37" w:rsidRPr="00CC1496" w:rsidRDefault="001208B3" w:rsidP="006F1786">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04046D">
        <w:rPr>
          <w:rFonts w:ascii="Garamond" w:hAnsi="Garamond"/>
          <w:b/>
          <w:sz w:val="24"/>
          <w:szCs w:val="24"/>
        </w:rPr>
        <w:t>Markéta Měchurová</w:t>
      </w:r>
      <w:r w:rsidR="00512C37" w:rsidRPr="00603E6C">
        <w:rPr>
          <w:rFonts w:ascii="Garamond" w:hAnsi="Garamond"/>
          <w:b/>
          <w:sz w:val="24"/>
          <w:szCs w:val="24"/>
        </w:rPr>
        <w:t xml:space="preserve">  </w:t>
      </w:r>
      <w:r w:rsidR="00512C37" w:rsidRPr="00CC1496">
        <w:rPr>
          <w:rFonts w:ascii="Garamond" w:hAnsi="Garamond"/>
          <w:b/>
          <w:sz w:val="24"/>
          <w:szCs w:val="24"/>
        </w:rPr>
        <w:tab/>
      </w:r>
      <w:r w:rsidR="00512C37" w:rsidRPr="00CC1496">
        <w:rPr>
          <w:rFonts w:ascii="Garamond" w:hAnsi="Garamond"/>
          <w:sz w:val="24"/>
          <w:szCs w:val="24"/>
        </w:rPr>
        <w:t xml:space="preserve">- </w:t>
      </w:r>
      <w:r w:rsidR="00603E6C">
        <w:rPr>
          <w:rFonts w:ascii="Garamond" w:hAnsi="Garamond"/>
          <w:sz w:val="24"/>
          <w:szCs w:val="24"/>
        </w:rPr>
        <w:t>pro soudní oddělení 1</w:t>
      </w:r>
      <w:r w:rsidR="00D31101">
        <w:rPr>
          <w:rFonts w:ascii="Garamond" w:hAnsi="Garamond"/>
          <w:sz w:val="24"/>
          <w:szCs w:val="24"/>
        </w:rPr>
        <w:t>8 a 25</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603E6C"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r w:rsidR="00977E42">
        <w:rPr>
          <w:rFonts w:ascii="Garamond" w:hAnsi="Garamond" w:cs="Times New Roman"/>
          <w:sz w:val="24"/>
          <w:szCs w:val="24"/>
        </w:rPr>
        <w:t xml:space="preserve"> </w:t>
      </w:r>
      <w:r w:rsidR="00977E42" w:rsidRPr="00603E6C">
        <w:rPr>
          <w:rFonts w:ascii="Garamond" w:hAnsi="Garamond" w:cs="Times New Roman"/>
          <w:sz w:val="24"/>
          <w:szCs w:val="24"/>
        </w:rPr>
        <w:t>Hlavní vedoucí kanceláře dále řídí ostatní vedoucí kanceláře.</w:t>
      </w:r>
    </w:p>
    <w:p w:rsidR="00B10867" w:rsidRPr="00CC1496" w:rsidRDefault="00B10867" w:rsidP="00C86140">
      <w:pPr>
        <w:pStyle w:val="Bezmezer"/>
        <w:jc w:val="both"/>
        <w:rPr>
          <w:rFonts w:ascii="Garamond" w:hAnsi="Garamond" w:cs="Times New Roman"/>
          <w:sz w:val="24"/>
          <w:szCs w:val="24"/>
        </w:rPr>
      </w:pPr>
    </w:p>
    <w:p w:rsidR="00F22A16" w:rsidRPr="00CC1496" w:rsidRDefault="00F22A16" w:rsidP="00C86140">
      <w:pPr>
        <w:pStyle w:val="Bezmezer"/>
        <w:jc w:val="both"/>
        <w:rPr>
          <w:rFonts w:ascii="Garamond" w:hAnsi="Garamond" w:cs="Times New Roman"/>
          <w:iCs/>
          <w:strike/>
          <w:sz w:val="24"/>
          <w:szCs w:val="24"/>
        </w:rPr>
      </w:pPr>
    </w:p>
    <w:p w:rsidR="001208B3" w:rsidRPr="00CC1496" w:rsidRDefault="00F22A16" w:rsidP="00655DEB">
      <w:pPr>
        <w:tabs>
          <w:tab w:val="left" w:pos="851"/>
          <w:tab w:val="left" w:pos="3600"/>
          <w:tab w:val="left" w:pos="6480"/>
        </w:tabs>
        <w:rPr>
          <w:rFonts w:ascii="Garamond" w:hAnsi="Garamond"/>
          <w:i/>
          <w:sz w:val="24"/>
          <w:szCs w:val="24"/>
        </w:rPr>
      </w:pPr>
      <w:r>
        <w:rPr>
          <w:rFonts w:ascii="Garamond" w:hAnsi="Garamond"/>
          <w:sz w:val="24"/>
          <w:szCs w:val="24"/>
        </w:rPr>
        <w:t>7.2.3</w:t>
      </w:r>
      <w:r w:rsidR="00525427" w:rsidRPr="00CC1496">
        <w:rPr>
          <w:rFonts w:ascii="Garamond" w:hAnsi="Garamond"/>
          <w:sz w:val="24"/>
          <w:szCs w:val="24"/>
        </w:rPr>
        <w:t xml:space="preserve">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r w:rsidR="001208B3" w:rsidRPr="00CC1496">
        <w:rPr>
          <w:rFonts w:ascii="Garamond" w:hAnsi="Garamond"/>
          <w:sz w:val="24"/>
          <w:szCs w:val="24"/>
        </w:rPr>
        <w:t>ky:</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w:t>
      </w:r>
      <w:r w:rsidR="00977E42">
        <w:rPr>
          <w:rFonts w:ascii="Garamond" w:hAnsi="Garamond"/>
          <w:i/>
          <w:sz w:val="24"/>
          <w:szCs w:val="24"/>
        </w:rPr>
        <w:t xml:space="preserve">hlavní </w:t>
      </w:r>
      <w:r w:rsidR="009F0337" w:rsidRPr="00CC1496">
        <w:rPr>
          <w:rFonts w:ascii="Garamond" w:hAnsi="Garamond"/>
          <w:i/>
          <w:sz w:val="24"/>
          <w:szCs w:val="24"/>
        </w:rPr>
        <w:t>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Josef Černuška</w:t>
      </w:r>
    </w:p>
    <w:p w:rsidR="003A1F52" w:rsidRDefault="00EB3D53" w:rsidP="008C7247">
      <w:pPr>
        <w:tabs>
          <w:tab w:val="left" w:pos="3600"/>
        </w:tabs>
        <w:ind w:right="-648"/>
        <w:rPr>
          <w:rFonts w:ascii="Garamond" w:hAnsi="Garamond"/>
          <w:b/>
          <w:sz w:val="24"/>
          <w:szCs w:val="24"/>
        </w:rPr>
      </w:pPr>
      <w:r w:rsidRPr="00CC1496">
        <w:rPr>
          <w:rFonts w:ascii="Garamond" w:hAnsi="Garamond"/>
          <w:b/>
          <w:sz w:val="24"/>
          <w:szCs w:val="24"/>
        </w:rPr>
        <w:tab/>
      </w:r>
      <w:r w:rsidR="003A1F52">
        <w:rPr>
          <w:rFonts w:ascii="Garamond" w:hAnsi="Garamond"/>
          <w:b/>
          <w:sz w:val="24"/>
          <w:szCs w:val="24"/>
        </w:rPr>
        <w:t>Martin Kaňka</w:t>
      </w:r>
    </w:p>
    <w:p w:rsidR="00C8263B" w:rsidRDefault="00C8263B" w:rsidP="008C7247">
      <w:pPr>
        <w:tabs>
          <w:tab w:val="left" w:pos="3600"/>
        </w:tabs>
        <w:ind w:right="-648"/>
        <w:rPr>
          <w:rFonts w:ascii="Garamond" w:hAnsi="Garamond"/>
          <w:b/>
          <w:sz w:val="24"/>
          <w:szCs w:val="24"/>
        </w:rPr>
      </w:pPr>
      <w:r>
        <w:rPr>
          <w:rFonts w:ascii="Garamond" w:hAnsi="Garamond"/>
          <w:b/>
          <w:sz w:val="24"/>
          <w:szCs w:val="24"/>
        </w:rPr>
        <w:tab/>
        <w:t>Tereza Britta</w:t>
      </w:r>
    </w:p>
    <w:p w:rsidR="00345E37" w:rsidRPr="00345E37" w:rsidRDefault="00345E37" w:rsidP="00345E37">
      <w:pPr>
        <w:tabs>
          <w:tab w:val="left" w:pos="3600"/>
          <w:tab w:val="left" w:pos="4240"/>
        </w:tabs>
        <w:ind w:right="-648"/>
        <w:rPr>
          <w:rFonts w:ascii="Garamond" w:hAnsi="Garamond"/>
          <w:b/>
          <w:sz w:val="24"/>
          <w:szCs w:val="24"/>
        </w:rPr>
      </w:pPr>
      <w:r>
        <w:rPr>
          <w:rFonts w:ascii="Garamond" w:hAnsi="Garamond"/>
          <w:b/>
          <w:sz w:val="24"/>
          <w:szCs w:val="24"/>
        </w:rPr>
        <w:tab/>
      </w:r>
      <w:r w:rsidRPr="00345E37">
        <w:rPr>
          <w:rFonts w:ascii="Garamond" w:hAnsi="Garamond"/>
          <w:b/>
          <w:sz w:val="24"/>
          <w:szCs w:val="24"/>
        </w:rPr>
        <w:t>Dagmar Lanzdorfová</w:t>
      </w:r>
    </w:p>
    <w:p w:rsidR="00934A7C" w:rsidRDefault="00934A7C" w:rsidP="008C7247">
      <w:pPr>
        <w:tabs>
          <w:tab w:val="left" w:pos="3600"/>
        </w:tabs>
        <w:ind w:right="-648"/>
        <w:rPr>
          <w:rFonts w:ascii="Garamond" w:hAnsi="Garamond"/>
          <w:b/>
          <w:sz w:val="24"/>
          <w:szCs w:val="24"/>
        </w:rPr>
      </w:pPr>
    </w:p>
    <w:p w:rsidR="009647AE" w:rsidRDefault="009647AE" w:rsidP="008C7247">
      <w:pPr>
        <w:tabs>
          <w:tab w:val="left" w:pos="3600"/>
        </w:tabs>
        <w:ind w:right="-648"/>
        <w:rPr>
          <w:rFonts w:ascii="Garamond" w:hAnsi="Garamond"/>
          <w:b/>
          <w:sz w:val="24"/>
          <w:szCs w:val="24"/>
        </w:rPr>
      </w:pPr>
    </w:p>
    <w:p w:rsidR="009647AE" w:rsidRDefault="009647AE" w:rsidP="009647AE">
      <w:pPr>
        <w:rPr>
          <w:rFonts w:ascii="Garamond" w:hAnsi="Garamond"/>
          <w:bCs/>
          <w:sz w:val="24"/>
          <w:szCs w:val="24"/>
        </w:rPr>
      </w:pPr>
      <w:r w:rsidRPr="009647AE">
        <w:rPr>
          <w:rFonts w:ascii="Garamond" w:hAnsi="Garamond"/>
          <w:sz w:val="24"/>
          <w:szCs w:val="24"/>
        </w:rPr>
        <w:t>7.2.4</w:t>
      </w:r>
      <w:r w:rsidRPr="009647AE">
        <w:rPr>
          <w:rFonts w:ascii="Garamond" w:hAnsi="Garamond"/>
          <w:b/>
          <w:sz w:val="24"/>
          <w:szCs w:val="24"/>
        </w:rPr>
        <w:tab/>
      </w:r>
      <w:r w:rsidRPr="009647AE">
        <w:rPr>
          <w:rFonts w:ascii="Garamond" w:hAnsi="Garamond"/>
          <w:bCs/>
          <w:sz w:val="24"/>
          <w:szCs w:val="24"/>
        </w:rPr>
        <w:t>Asistent</w:t>
      </w:r>
      <w:r>
        <w:rPr>
          <w:rFonts w:ascii="Garamond" w:hAnsi="Garamond"/>
          <w:bCs/>
          <w:sz w:val="24"/>
          <w:szCs w:val="24"/>
        </w:rPr>
        <w:t>ka</w:t>
      </w:r>
      <w:r w:rsidRPr="009647AE">
        <w:rPr>
          <w:rFonts w:ascii="Garamond" w:hAnsi="Garamond"/>
          <w:bCs/>
          <w:sz w:val="24"/>
          <w:szCs w:val="24"/>
        </w:rPr>
        <w:t xml:space="preserve"> soudce:</w:t>
      </w:r>
      <w:r w:rsidRPr="009647AE">
        <w:rPr>
          <w:rFonts w:ascii="Garamond" w:hAnsi="Garamond"/>
          <w:bCs/>
          <w:sz w:val="24"/>
          <w:szCs w:val="24"/>
        </w:rPr>
        <w:tab/>
      </w:r>
      <w:r w:rsidRPr="009647AE">
        <w:rPr>
          <w:rFonts w:ascii="Garamond" w:hAnsi="Garamond"/>
          <w:bCs/>
          <w:sz w:val="24"/>
          <w:szCs w:val="24"/>
        </w:rPr>
        <w:tab/>
      </w:r>
      <w:r>
        <w:rPr>
          <w:rFonts w:ascii="Garamond" w:hAnsi="Garamond"/>
          <w:b/>
          <w:bCs/>
          <w:sz w:val="24"/>
          <w:szCs w:val="24"/>
        </w:rPr>
        <w:t>Mgr. Petra Nezbedová</w:t>
      </w:r>
      <w:r w:rsidRPr="009647AE">
        <w:rPr>
          <w:rFonts w:ascii="Garamond" w:hAnsi="Garamond"/>
          <w:bCs/>
          <w:sz w:val="24"/>
          <w:szCs w:val="24"/>
        </w:rPr>
        <w:tab/>
        <w:t>-</w:t>
      </w:r>
      <w:r w:rsidRPr="009647AE">
        <w:rPr>
          <w:rFonts w:ascii="Garamond" w:hAnsi="Garamond"/>
          <w:bCs/>
          <w:sz w:val="24"/>
          <w:szCs w:val="24"/>
        </w:rPr>
        <w:tab/>
      </w:r>
      <w:r w:rsidRPr="00CC1496">
        <w:rPr>
          <w:rFonts w:ascii="Garamond" w:hAnsi="Garamond"/>
          <w:bCs/>
          <w:sz w:val="24"/>
          <w:szCs w:val="24"/>
        </w:rPr>
        <w:t xml:space="preserve">pro soudkyni Mgr. </w:t>
      </w:r>
      <w:r>
        <w:rPr>
          <w:rFonts w:ascii="Garamond" w:hAnsi="Garamond"/>
          <w:bCs/>
          <w:sz w:val="24"/>
          <w:szCs w:val="24"/>
        </w:rPr>
        <w:t>Gabrielu Plášilovou</w:t>
      </w:r>
    </w:p>
    <w:p w:rsidR="009647AE" w:rsidRPr="00CC1496" w:rsidRDefault="009647AE" w:rsidP="009647AE">
      <w:pPr>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t>-</w:t>
      </w:r>
      <w:r>
        <w:rPr>
          <w:rFonts w:ascii="Garamond" w:hAnsi="Garamond"/>
          <w:bCs/>
          <w:sz w:val="24"/>
          <w:szCs w:val="24"/>
        </w:rPr>
        <w:tab/>
        <w:t>pro soudkyni Mgr. Miroslavu Köpplovou</w:t>
      </w:r>
    </w:p>
    <w:p w:rsidR="009647AE" w:rsidRPr="00CC1496" w:rsidRDefault="009647AE" w:rsidP="009647AE">
      <w:pPr>
        <w:rPr>
          <w:rFonts w:ascii="Garamond" w:hAnsi="Garamond"/>
          <w:bCs/>
          <w:sz w:val="24"/>
          <w:szCs w:val="24"/>
        </w:rPr>
      </w:pPr>
    </w:p>
    <w:p w:rsidR="00AB6441" w:rsidRDefault="009647AE" w:rsidP="009647AE">
      <w:pPr>
        <w:tabs>
          <w:tab w:val="left" w:pos="3600"/>
        </w:tabs>
        <w:ind w:right="-648"/>
        <w:rPr>
          <w:rFonts w:ascii="Garamond" w:hAnsi="Garamond"/>
          <w:b/>
          <w:sz w:val="24"/>
          <w:szCs w:val="24"/>
        </w:rPr>
      </w:pPr>
      <w:r w:rsidRPr="00CC1496">
        <w:rPr>
          <w:rFonts w:ascii="Garamond" w:hAnsi="Garamond"/>
          <w:sz w:val="24"/>
          <w:szCs w:val="24"/>
        </w:rPr>
        <w:t>Pro příslušná soudní oddělení bez pověření předsedou senátu provádí úkony podle § 1</w:t>
      </w:r>
      <w:r>
        <w:rPr>
          <w:rFonts w:ascii="Garamond" w:hAnsi="Garamond"/>
          <w:sz w:val="24"/>
          <w:szCs w:val="24"/>
        </w:rPr>
        <w:t>2</w:t>
      </w:r>
      <w:r w:rsidRPr="00CC1496">
        <w:rPr>
          <w:rFonts w:ascii="Garamond" w:hAnsi="Garamond"/>
          <w:sz w:val="24"/>
          <w:szCs w:val="24"/>
        </w:rPr>
        <w:t xml:space="preserve"> a § 14 písm. a, b, d, zák. č. 121/2008 Sb. Na základě pověření předsedou senátu provádí i jiné jednotlivé úkony v rozsahu vymezeném v § 1</w:t>
      </w:r>
      <w:r>
        <w:rPr>
          <w:rFonts w:ascii="Garamond" w:hAnsi="Garamond"/>
          <w:sz w:val="24"/>
          <w:szCs w:val="24"/>
        </w:rPr>
        <w:t>1</w:t>
      </w:r>
      <w:r w:rsidRPr="00CC1496">
        <w:rPr>
          <w:rFonts w:ascii="Garamond" w:hAnsi="Garamond"/>
          <w:sz w:val="24"/>
          <w:szCs w:val="24"/>
        </w:rPr>
        <w:t xml:space="preserve"> zák. č. 121/2008 Sb.</w:t>
      </w: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CA2580" w:rsidRDefault="00CA2580"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lastRenderedPageBreak/>
        <w:tab/>
      </w:r>
      <w:r w:rsidR="001208B3" w:rsidRPr="00CC1496">
        <w:rPr>
          <w:rFonts w:ascii="Garamond" w:hAnsi="Garamond"/>
          <w:color w:val="auto"/>
          <w:sz w:val="32"/>
          <w:szCs w:val="32"/>
        </w:rPr>
        <w:t>OBČANSKOPRÁVNÍ ÚSEK – exekuční agenda</w:t>
      </w:r>
    </w:p>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lastRenderedPageBreak/>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1208B3" w:rsidRPr="00F22A16" w:rsidRDefault="001208B3" w:rsidP="00F22A1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w:t>
      </w:r>
      <w:r w:rsidR="009E63B2">
        <w:rPr>
          <w:rFonts w:ascii="Garamond" w:hAnsi="Garamond"/>
          <w:bCs/>
          <w:sz w:val="24"/>
          <w:szCs w:val="24"/>
        </w:rPr>
        <w:t>/-</w:t>
      </w:r>
      <w:r w:rsidR="001208B3" w:rsidRPr="00CC1496">
        <w:rPr>
          <w:rFonts w:ascii="Garamond" w:hAnsi="Garamond"/>
          <w:bCs/>
          <w:sz w:val="24"/>
          <w:szCs w:val="24"/>
        </w:rPr>
        <w:t>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1208B3" w:rsidRPr="00CC1496" w:rsidRDefault="001208B3" w:rsidP="00F52A69">
      <w:pPr>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F22A16" w:rsidP="00F22A16">
      <w:pPr>
        <w:tabs>
          <w:tab w:val="left" w:pos="709"/>
          <w:tab w:val="left" w:pos="6480"/>
        </w:tabs>
        <w:ind w:right="-32"/>
        <w:jc w:val="both"/>
        <w:rPr>
          <w:rFonts w:ascii="Garamond" w:hAnsi="Garamond"/>
          <w:sz w:val="24"/>
          <w:szCs w:val="24"/>
        </w:rPr>
      </w:pPr>
      <w:r>
        <w:rPr>
          <w:rFonts w:ascii="Garamond" w:hAnsi="Garamond"/>
          <w:sz w:val="24"/>
          <w:szCs w:val="24"/>
        </w:rPr>
        <w:t>8.2.5</w:t>
      </w:r>
      <w:r>
        <w:rPr>
          <w:rFonts w:ascii="Garamond" w:hAnsi="Garamond"/>
          <w:sz w:val="24"/>
          <w:szCs w:val="24"/>
        </w:rPr>
        <w:tab/>
      </w:r>
      <w:r w:rsidR="002873AB"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F22A16" w:rsidP="00F22A16">
      <w:pPr>
        <w:tabs>
          <w:tab w:val="left" w:pos="709"/>
          <w:tab w:val="left" w:pos="3544"/>
        </w:tabs>
        <w:ind w:right="-108"/>
        <w:jc w:val="both"/>
        <w:rPr>
          <w:rFonts w:ascii="Garamond" w:hAnsi="Garamond"/>
          <w:sz w:val="24"/>
          <w:szCs w:val="24"/>
        </w:rPr>
      </w:pPr>
      <w:r>
        <w:rPr>
          <w:rFonts w:ascii="Garamond" w:hAnsi="Garamond"/>
          <w:sz w:val="24"/>
          <w:szCs w:val="24"/>
        </w:rPr>
        <w:t>8.2.6</w:t>
      </w:r>
      <w:r>
        <w:rPr>
          <w:rFonts w:ascii="Garamond" w:hAnsi="Garamond"/>
          <w:sz w:val="24"/>
          <w:szCs w:val="24"/>
        </w:rPr>
        <w:tab/>
      </w:r>
      <w:r w:rsidR="002873AB" w:rsidRPr="00CC1496">
        <w:rPr>
          <w:rFonts w:ascii="Garamond" w:hAnsi="Garamond"/>
          <w:sz w:val="24"/>
          <w:szCs w:val="24"/>
        </w:rPr>
        <w:t>Neskončené věci soudních výkonů rozhodnutí napadlé do 31. 12. 2015 a vedené v senátech 8 E, 10 E, 13 E, 16 E a 23 E budo</w:t>
      </w:r>
      <w:r>
        <w:rPr>
          <w:rFonts w:ascii="Garamond" w:hAnsi="Garamond"/>
          <w:sz w:val="24"/>
          <w:szCs w:val="24"/>
        </w:rPr>
        <w:t>u vyřizovány v tomto rozdělení:</w:t>
      </w:r>
      <w:r>
        <w:rPr>
          <w:rFonts w:ascii="Garamond" w:hAnsi="Garamond"/>
          <w:sz w:val="24"/>
          <w:szCs w:val="24"/>
        </w:rPr>
        <w:tab/>
      </w:r>
      <w:r w:rsidR="002873AB" w:rsidRPr="00CC1496">
        <w:rPr>
          <w:rFonts w:ascii="Garamond" w:hAnsi="Garamond"/>
          <w:sz w:val="24"/>
          <w:szCs w:val="24"/>
        </w:rPr>
        <w:t>- minitým s VSÚ Petrou Lhotskou – věci vymáhání výživného,</w:t>
      </w:r>
    </w:p>
    <w:p w:rsidR="002873AB" w:rsidRPr="00CC1496" w:rsidRDefault="00F22A16" w:rsidP="002873AB">
      <w:pPr>
        <w:tabs>
          <w:tab w:val="left" w:pos="3600"/>
          <w:tab w:val="left" w:pos="6480"/>
        </w:tabs>
        <w:ind w:right="-32"/>
        <w:jc w:val="both"/>
        <w:rPr>
          <w:rFonts w:ascii="Garamond" w:hAnsi="Garamond"/>
          <w:sz w:val="24"/>
          <w:szCs w:val="24"/>
        </w:rPr>
      </w:pPr>
      <w:r>
        <w:rPr>
          <w:rFonts w:ascii="Garamond" w:hAnsi="Garamond"/>
          <w:sz w:val="24"/>
          <w:szCs w:val="24"/>
        </w:rPr>
        <w:tab/>
      </w:r>
      <w:r w:rsidR="002873AB" w:rsidRPr="00CC1496">
        <w:rPr>
          <w:rFonts w:ascii="Garamond" w:hAnsi="Garamond"/>
          <w:sz w:val="24"/>
          <w:szCs w:val="24"/>
        </w:rPr>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F22A16" w:rsidP="00697F2F">
      <w:pPr>
        <w:jc w:val="both"/>
        <w:rPr>
          <w:rFonts w:ascii="Garamond" w:hAnsi="Garamond"/>
          <w:sz w:val="24"/>
          <w:szCs w:val="24"/>
        </w:rPr>
      </w:pPr>
      <w:r>
        <w:rPr>
          <w:rFonts w:ascii="Garamond" w:hAnsi="Garamond"/>
          <w:sz w:val="24"/>
          <w:szCs w:val="24"/>
        </w:rPr>
        <w:t>8.2.7</w:t>
      </w:r>
      <w:r>
        <w:rPr>
          <w:rFonts w:ascii="Garamond" w:hAnsi="Garamond"/>
          <w:sz w:val="24"/>
          <w:szCs w:val="24"/>
        </w:rPr>
        <w:tab/>
      </w:r>
      <w:r w:rsidR="002873AB"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002873AB" w:rsidRPr="00CC1496">
        <w:rPr>
          <w:rFonts w:ascii="Garamond" w:hAnsi="Garamond"/>
          <w:sz w:val="24"/>
          <w:szCs w:val="24"/>
        </w:rPr>
        <w:t>zastupuje ho Mgr. Robert Plášil.</w:t>
      </w:r>
    </w:p>
    <w:p w:rsidR="00F22A16" w:rsidRDefault="00F22A16" w:rsidP="005623EA">
      <w:pPr>
        <w:jc w:val="both"/>
        <w:rPr>
          <w:rFonts w:ascii="Garamond" w:hAnsi="Garamond"/>
          <w:b/>
          <w:sz w:val="24"/>
          <w:szCs w:val="24"/>
        </w:rPr>
      </w:pPr>
    </w:p>
    <w:p w:rsidR="001208B3" w:rsidRDefault="00F22A16" w:rsidP="005623EA">
      <w:pPr>
        <w:jc w:val="both"/>
        <w:rPr>
          <w:rFonts w:ascii="Garamond" w:hAnsi="Garamond"/>
          <w:sz w:val="24"/>
          <w:szCs w:val="24"/>
        </w:rPr>
      </w:pPr>
      <w:r w:rsidRPr="00F22A16">
        <w:rPr>
          <w:rFonts w:ascii="Garamond" w:hAnsi="Garamond"/>
          <w:sz w:val="24"/>
          <w:szCs w:val="24"/>
        </w:rPr>
        <w:t>8.2.8</w:t>
      </w:r>
      <w:r>
        <w:rPr>
          <w:rFonts w:ascii="Garamond" w:hAnsi="Garamond"/>
          <w:b/>
          <w:sz w:val="24"/>
          <w:szCs w:val="24"/>
        </w:rPr>
        <w:tab/>
      </w:r>
      <w:r w:rsidR="002873AB" w:rsidRPr="00CC1496">
        <w:rPr>
          <w:rFonts w:ascii="Garamond" w:hAnsi="Garamond"/>
          <w:b/>
          <w:sz w:val="24"/>
          <w:szCs w:val="24"/>
        </w:rPr>
        <w:t>Pohotovost o víkendech</w:t>
      </w:r>
      <w:r w:rsidR="002873AB"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002873AB" w:rsidRPr="00CC1496">
        <w:rPr>
          <w:rFonts w:ascii="Garamond" w:hAnsi="Garamond"/>
          <w:sz w:val="24"/>
          <w:szCs w:val="24"/>
        </w:rPr>
        <w:t xml:space="preserve"> </w:t>
      </w:r>
      <w:r w:rsidR="00701E86">
        <w:rPr>
          <w:rFonts w:ascii="Garamond" w:hAnsi="Garamond"/>
          <w:sz w:val="24"/>
          <w:szCs w:val="24"/>
        </w:rPr>
        <w:t>a správce budovy</w:t>
      </w:r>
      <w:r w:rsidR="002873AB" w:rsidRPr="00CC1496">
        <w:rPr>
          <w:rFonts w:ascii="Garamond" w:hAnsi="Garamond"/>
          <w:sz w:val="24"/>
          <w:szCs w:val="24"/>
        </w:rPr>
        <w:t> Petr Rajlich podle rozpisu dosažitelnosti stanoveného v </w:t>
      </w:r>
      <w:hyperlink w:anchor="Příloha_3_Rozpis_dosažitelnosti_pro_VR" w:history="1">
        <w:r w:rsidR="002873AB" w:rsidRPr="00CC1496">
          <w:rPr>
            <w:rStyle w:val="Hypertextovodkaz"/>
            <w:rFonts w:ascii="Garamond" w:hAnsi="Garamond"/>
            <w:color w:val="auto"/>
            <w:sz w:val="24"/>
            <w:szCs w:val="24"/>
          </w:rPr>
          <w:t>příloze č. 3</w:t>
        </w:r>
      </w:hyperlink>
      <w:r w:rsidR="002873AB" w:rsidRPr="00CC1496">
        <w:rPr>
          <w:rFonts w:ascii="Garamond" w:hAnsi="Garamond"/>
          <w:sz w:val="24"/>
          <w:szCs w:val="24"/>
        </w:rPr>
        <w:t>.</w:t>
      </w:r>
    </w:p>
    <w:p w:rsidR="00603E6C" w:rsidRPr="00CC1496" w:rsidRDefault="00603E6C" w:rsidP="005623EA">
      <w:pPr>
        <w:jc w:val="both"/>
        <w:rPr>
          <w:rFonts w:ascii="Garamond" w:hAnsi="Garamond"/>
          <w:sz w:val="24"/>
          <w:szCs w:val="24"/>
        </w:rPr>
      </w:pPr>
    </w:p>
    <w:p w:rsidR="001208B3"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lastRenderedPageBreak/>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3873D2" w:rsidRPr="003873D2" w:rsidRDefault="003873D2" w:rsidP="003873D2"/>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Sd</w:t>
            </w:r>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1208B3" w:rsidRDefault="00525427" w:rsidP="003873D2">
      <w:pPr>
        <w:pStyle w:val="Nadpis1"/>
        <w:spacing w:before="720"/>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3873D2" w:rsidRPr="003873D2" w:rsidRDefault="003873D2" w:rsidP="003873D2"/>
    <w:p w:rsidR="001208B3" w:rsidRDefault="001208B3"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w:t>
      </w:r>
      <w:r w:rsidR="003873D2">
        <w:rPr>
          <w:rFonts w:ascii="Garamond" w:hAnsi="Garamond"/>
          <w:sz w:val="24"/>
          <w:szCs w:val="24"/>
        </w:rPr>
        <w:t>„</w:t>
      </w:r>
      <w:r w:rsidR="003873D2" w:rsidRPr="00CC1496">
        <w:rPr>
          <w:rFonts w:ascii="Garamond" w:hAnsi="Garamond"/>
          <w:sz w:val="24"/>
          <w:szCs w:val="24"/>
        </w:rPr>
        <w:t>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Sd</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U</w:t>
      </w:r>
      <w:r w:rsidR="003873D2">
        <w:rPr>
          <w:rFonts w:ascii="Garamond" w:hAnsi="Garamond"/>
          <w:sz w:val="24"/>
          <w:szCs w:val="24"/>
        </w:rPr>
        <w:t>“</w:t>
      </w:r>
      <w:r w:rsidR="003873D2" w:rsidRPr="00CC1496">
        <w:rPr>
          <w:rFonts w:ascii="Garamond" w:hAnsi="Garamond"/>
          <w:sz w:val="24"/>
          <w:szCs w:val="24"/>
        </w:rPr>
        <w:t xml:space="preserve">, </w:t>
      </w:r>
      <w:r w:rsidR="003873D2">
        <w:rPr>
          <w:rFonts w:ascii="Garamond" w:hAnsi="Garamond"/>
          <w:sz w:val="24"/>
          <w:szCs w:val="24"/>
        </w:rPr>
        <w:t>„</w:t>
      </w:r>
      <w:r w:rsidR="003873D2"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d zák. č. 121/2008 Sb. Na základě pověření předsedou senátu pro</w:t>
      </w:r>
      <w:r w:rsidR="003873D2">
        <w:rPr>
          <w:rFonts w:ascii="Garamond" w:hAnsi="Garamond"/>
          <w:sz w:val="24"/>
          <w:szCs w:val="24"/>
        </w:rPr>
        <w:t>vádí i jiné jednotlivé úkony ve </w:t>
      </w:r>
      <w:r w:rsidRPr="00CC1496">
        <w:rPr>
          <w:rFonts w:ascii="Garamond" w:hAnsi="Garamond"/>
          <w:sz w:val="24"/>
          <w:szCs w:val="24"/>
        </w:rPr>
        <w:t xml:space="preserve">věcech rejstříku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v rozsahu vymezeném v § 11 zák. č. 121/2008 Sb.</w:t>
      </w:r>
    </w:p>
    <w:p w:rsidR="001208B3" w:rsidRDefault="001208B3"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Default="003873D2" w:rsidP="00AA18E6">
      <w:pPr>
        <w:ind w:right="-315"/>
        <w:rPr>
          <w:rFonts w:ascii="Garamond" w:hAnsi="Garamond"/>
          <w:sz w:val="24"/>
          <w:szCs w:val="24"/>
        </w:rPr>
      </w:pPr>
    </w:p>
    <w:p w:rsidR="003873D2" w:rsidRPr="00CC1496" w:rsidRDefault="003873D2"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lastRenderedPageBreak/>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1658C6" w:rsidRPr="00603E6C">
        <w:rPr>
          <w:rFonts w:ascii="Garamond" w:hAnsi="Garamond"/>
          <w:b/>
          <w:sz w:val="24"/>
          <w:szCs w:val="24"/>
        </w:rPr>
        <w:t>Mária Matečková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230B0A"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r>
      <w:r w:rsidR="00036013">
        <w:rPr>
          <w:rFonts w:ascii="Garamond" w:hAnsi="Garamond"/>
          <w:i/>
          <w:sz w:val="24"/>
          <w:szCs w:val="24"/>
        </w:rPr>
        <w:t>Zdeňka Špačková</w:t>
      </w:r>
      <w:r w:rsidR="001208B3" w:rsidRPr="00CC1496">
        <w:rPr>
          <w:rFonts w:ascii="Garamond" w:hAnsi="Garamond"/>
          <w:i/>
          <w:sz w:val="24"/>
          <w:szCs w:val="24"/>
        </w:rPr>
        <w:t xml:space="preserve"> – pro </w:t>
      </w:r>
      <w:r w:rsidR="00036013">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Vede rejstřík a spisy</w:t>
      </w:r>
      <w:r w:rsidR="003873D2">
        <w:rPr>
          <w:rFonts w:ascii="Garamond" w:hAnsi="Garamond"/>
          <w:sz w:val="24"/>
          <w:szCs w:val="24"/>
        </w:rPr>
        <w:t xml:space="preserve"> agendy</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Sd</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U</w:t>
      </w:r>
      <w:r w:rsidR="003873D2">
        <w:rPr>
          <w:rFonts w:ascii="Garamond" w:hAnsi="Garamond"/>
          <w:sz w:val="24"/>
          <w:szCs w:val="24"/>
        </w:rPr>
        <w:t>“</w:t>
      </w:r>
      <w:r w:rsidRPr="00CC1496">
        <w:rPr>
          <w:rFonts w:ascii="Garamond" w:hAnsi="Garamond"/>
          <w:sz w:val="24"/>
          <w:szCs w:val="24"/>
        </w:rPr>
        <w:t xml:space="preserve">, </w:t>
      </w:r>
      <w:r w:rsidR="003873D2">
        <w:rPr>
          <w:rFonts w:ascii="Garamond" w:hAnsi="Garamond"/>
          <w:sz w:val="24"/>
          <w:szCs w:val="24"/>
        </w:rPr>
        <w:t>„</w:t>
      </w:r>
      <w:r w:rsidRPr="00CC1496">
        <w:rPr>
          <w:rFonts w:ascii="Garamond" w:hAnsi="Garamond"/>
          <w:sz w:val="24"/>
          <w:szCs w:val="24"/>
        </w:rPr>
        <w:t>Cd</w:t>
      </w:r>
      <w:r w:rsidR="003873D2">
        <w:rPr>
          <w:rFonts w:ascii="Garamond" w:hAnsi="Garamond"/>
          <w:sz w:val="24"/>
          <w:szCs w:val="24"/>
        </w:rPr>
        <w:t>“</w:t>
      </w:r>
      <w:r w:rsidRPr="00CC1496">
        <w:rPr>
          <w:rFonts w:ascii="Garamond" w:hAnsi="Garamond"/>
          <w:sz w:val="24"/>
          <w:szCs w:val="24"/>
        </w:rPr>
        <w:t xml:space="preserve"> a další tzv. evidenční pomůcky, vede knihu úschov a protestů, </w:t>
      </w:r>
      <w:r w:rsidR="003873D2">
        <w:rPr>
          <w:rFonts w:ascii="Garamond" w:hAnsi="Garamond"/>
          <w:sz w:val="24"/>
          <w:szCs w:val="24"/>
        </w:rPr>
        <w:t>provádí úkony podle § 8 VKŘ. Je </w:t>
      </w:r>
      <w:r w:rsidRPr="00CC1496">
        <w:rPr>
          <w:rFonts w:ascii="Garamond" w:hAnsi="Garamond"/>
          <w:sz w:val="24"/>
          <w:szCs w:val="24"/>
        </w:rPr>
        <w:t>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C0873" w:rsidRPr="00603E6C" w:rsidRDefault="001C0873" w:rsidP="001C0873">
      <w:pPr>
        <w:tabs>
          <w:tab w:val="left" w:pos="3600"/>
          <w:tab w:val="left" w:pos="6480"/>
        </w:tabs>
        <w:ind w:right="-32"/>
        <w:jc w:val="both"/>
        <w:rPr>
          <w:rFonts w:ascii="Garamond" w:hAnsi="Garamond"/>
          <w:sz w:val="24"/>
          <w:szCs w:val="24"/>
        </w:rPr>
      </w:pPr>
      <w:r w:rsidRPr="00603E6C">
        <w:rPr>
          <w:rFonts w:ascii="Garamond" w:hAnsi="Garamond"/>
          <w:sz w:val="24"/>
          <w:szCs w:val="24"/>
        </w:rPr>
        <w:t>Neskončené věci dědické a pozůstalostní agendy</w:t>
      </w:r>
      <w:r w:rsidR="008435F0" w:rsidRPr="00603E6C">
        <w:rPr>
          <w:rFonts w:ascii="Garamond" w:hAnsi="Garamond"/>
          <w:sz w:val="24"/>
          <w:szCs w:val="24"/>
        </w:rPr>
        <w:t>,</w:t>
      </w:r>
      <w:r w:rsidRPr="00603E6C">
        <w:rPr>
          <w:rFonts w:ascii="Garamond" w:hAnsi="Garamond"/>
          <w:sz w:val="24"/>
          <w:szCs w:val="24"/>
        </w:rPr>
        <w:t xml:space="preserve"> napadlé do 31.</w:t>
      </w:r>
      <w:r w:rsidR="00B005B4" w:rsidRPr="00603E6C">
        <w:rPr>
          <w:rFonts w:ascii="Garamond" w:hAnsi="Garamond"/>
          <w:sz w:val="24"/>
          <w:szCs w:val="24"/>
        </w:rPr>
        <w:t> </w:t>
      </w:r>
      <w:r w:rsidRPr="00603E6C">
        <w:rPr>
          <w:rFonts w:ascii="Garamond" w:hAnsi="Garamond"/>
          <w:sz w:val="24"/>
          <w:szCs w:val="24"/>
        </w:rPr>
        <w:t>12. 2015</w:t>
      </w:r>
      <w:r w:rsidR="008435F0" w:rsidRPr="00603E6C">
        <w:rPr>
          <w:rFonts w:ascii="Garamond" w:hAnsi="Garamond"/>
          <w:sz w:val="24"/>
          <w:szCs w:val="24"/>
        </w:rPr>
        <w:t>,</w:t>
      </w:r>
      <w:r w:rsidRPr="00603E6C">
        <w:rPr>
          <w:rFonts w:ascii="Garamond" w:hAnsi="Garamond"/>
          <w:sz w:val="24"/>
          <w:szCs w:val="24"/>
        </w:rPr>
        <w:t xml:space="preserve"> budou </w:t>
      </w:r>
      <w:r w:rsidR="00B005B4" w:rsidRPr="00603E6C">
        <w:rPr>
          <w:rFonts w:ascii="Garamond" w:hAnsi="Garamond"/>
          <w:sz w:val="24"/>
          <w:szCs w:val="24"/>
        </w:rPr>
        <w:t xml:space="preserve">dále </w:t>
      </w:r>
      <w:r w:rsidRPr="00603E6C">
        <w:rPr>
          <w:rFonts w:ascii="Garamond" w:hAnsi="Garamond"/>
          <w:sz w:val="24"/>
          <w:szCs w:val="24"/>
        </w:rPr>
        <w:t xml:space="preserve">vyřizovány </w:t>
      </w:r>
      <w:r w:rsidR="00B005B4" w:rsidRPr="00603E6C">
        <w:rPr>
          <w:rFonts w:ascii="Garamond" w:hAnsi="Garamond"/>
          <w:sz w:val="24"/>
          <w:szCs w:val="24"/>
        </w:rPr>
        <w:t>soudcem aktuálně pověřeným vyřizováním této agendy</w:t>
      </w:r>
      <w:r w:rsidRPr="00603E6C">
        <w:rPr>
          <w:rFonts w:ascii="Garamond" w:hAnsi="Garamond"/>
          <w:sz w:val="24"/>
          <w:szCs w:val="24"/>
        </w:rPr>
        <w:t xml:space="preserve">. </w:t>
      </w:r>
    </w:p>
    <w:p w:rsidR="001C0873" w:rsidRPr="00603E6C" w:rsidRDefault="001C0873" w:rsidP="005623EA">
      <w:pPr>
        <w:tabs>
          <w:tab w:val="left" w:pos="3600"/>
          <w:tab w:val="left" w:pos="6300"/>
        </w:tabs>
        <w:ind w:right="-85"/>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3873D2" w:rsidRDefault="003873D2">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8F7815">
        <w:rPr>
          <w:rFonts w:ascii="Garamond" w:hAnsi="Garamond"/>
          <w:sz w:val="24"/>
          <w:szCs w:val="24"/>
        </w:rPr>
        <w:t>9</w:t>
      </w:r>
      <w:r w:rsidR="00F200D8">
        <w:rPr>
          <w:rFonts w:ascii="Garamond" w:hAnsi="Garamond"/>
          <w:sz w:val="24"/>
          <w:szCs w:val="24"/>
        </w:rPr>
        <w:t>. prosince 201</w:t>
      </w:r>
      <w:r w:rsidR="003873D2">
        <w:rPr>
          <w:rFonts w:ascii="Garamond" w:hAnsi="Garamond"/>
          <w:sz w:val="24"/>
          <w:szCs w:val="24"/>
        </w:rPr>
        <w:t>9</w:t>
      </w:r>
      <w:r w:rsidR="00F200D8">
        <w:rPr>
          <w:rFonts w:ascii="Garamond" w:hAnsi="Garamond"/>
          <w:sz w:val="24"/>
          <w:szCs w:val="24"/>
        </w:rPr>
        <w:t>.</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8F7815">
        <w:rPr>
          <w:rFonts w:ascii="Garamond" w:hAnsi="Garamond"/>
          <w:sz w:val="24"/>
          <w:szCs w:val="24"/>
        </w:rPr>
        <w:t>11</w:t>
      </w:r>
      <w:r w:rsidR="00F200D8">
        <w:rPr>
          <w:rFonts w:ascii="Garamond" w:hAnsi="Garamond"/>
          <w:sz w:val="24"/>
          <w:szCs w:val="24"/>
        </w:rPr>
        <w:t>. prosince 201</w:t>
      </w:r>
      <w:r w:rsidR="00B265CB">
        <w:rPr>
          <w:rFonts w:ascii="Garamond" w:hAnsi="Garamond"/>
          <w:sz w:val="24"/>
          <w:szCs w:val="24"/>
        </w:rPr>
        <w:t>9</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583541">
        <w:rPr>
          <w:rFonts w:ascii="Garamond" w:hAnsi="Garamond"/>
          <w:sz w:val="24"/>
          <w:szCs w:val="24"/>
        </w:rPr>
        <w:t>, v.r.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E83C61" w:rsidRDefault="00E83C61" w:rsidP="007F5E6C">
      <w:pPr>
        <w:rPr>
          <w:rFonts w:ascii="Garamond" w:hAnsi="Garamond"/>
          <w:sz w:val="24"/>
          <w:szCs w:val="24"/>
        </w:rPr>
      </w:pPr>
    </w:p>
    <w:p w:rsidR="008F7815" w:rsidRDefault="00583541" w:rsidP="007F5E6C">
      <w:pPr>
        <w:rPr>
          <w:rFonts w:ascii="Garamond" w:hAnsi="Garamond"/>
          <w:sz w:val="24"/>
          <w:szCs w:val="24"/>
        </w:rPr>
      </w:pPr>
      <w:r>
        <w:rPr>
          <w:rFonts w:ascii="Garamond" w:hAnsi="Garamond"/>
          <w:sz w:val="24"/>
          <w:szCs w:val="24"/>
        </w:rPr>
        <w:t>Za správnost vyhotovení:</w:t>
      </w:r>
    </w:p>
    <w:p w:rsidR="00583541" w:rsidRDefault="00583541" w:rsidP="007F5E6C">
      <w:pPr>
        <w:rPr>
          <w:rFonts w:ascii="Garamond" w:hAnsi="Garamond"/>
          <w:sz w:val="24"/>
          <w:szCs w:val="24"/>
        </w:rPr>
      </w:pPr>
      <w:r>
        <w:rPr>
          <w:rFonts w:ascii="Garamond" w:hAnsi="Garamond"/>
          <w:sz w:val="24"/>
          <w:szCs w:val="24"/>
        </w:rPr>
        <w:t>Ludmila Chrenová</w:t>
      </w:r>
    </w:p>
    <w:p w:rsidR="008F7815" w:rsidRDefault="008F7815"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8F7815" w:rsidRDefault="008F7815"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lastRenderedPageBreak/>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3873D2">
      <w:pPr>
        <w:jc w:val="both"/>
        <w:rPr>
          <w:rFonts w:ascii="Garamond" w:hAnsi="Garamond"/>
          <w:sz w:val="24"/>
          <w:szCs w:val="24"/>
        </w:rPr>
      </w:pPr>
      <w:r>
        <w:rPr>
          <w:rFonts w:ascii="Garamond" w:hAnsi="Garamond"/>
          <w:sz w:val="24"/>
          <w:szCs w:val="24"/>
        </w:rPr>
        <w:t xml:space="preserve">Přístupy do </w:t>
      </w:r>
      <w:r w:rsidR="00045E5D">
        <w:rPr>
          <w:rFonts w:ascii="Garamond" w:hAnsi="Garamond"/>
          <w:sz w:val="24"/>
          <w:szCs w:val="24"/>
        </w:rPr>
        <w:t xml:space="preserve">interních i </w:t>
      </w:r>
      <w:r>
        <w:rPr>
          <w:rFonts w:ascii="Garamond" w:hAnsi="Garamond"/>
          <w:sz w:val="24"/>
          <w:szCs w:val="24"/>
        </w:rPr>
        <w:t>externích evidencí (</w:t>
      </w:r>
      <w:r w:rsidR="00045E5D">
        <w:rPr>
          <w:rFonts w:ascii="Garamond" w:hAnsi="Garamond"/>
          <w:sz w:val="24"/>
          <w:szCs w:val="24"/>
        </w:rPr>
        <w:t xml:space="preserve">ISAS, IRES, </w:t>
      </w:r>
      <w:r>
        <w:rPr>
          <w:rFonts w:ascii="Garamond" w:hAnsi="Garamond"/>
          <w:sz w:val="24"/>
          <w:szCs w:val="24"/>
        </w:rPr>
        <w:t xml:space="preserve">CEO, ISZR, CESO, CEVO, KN, </w:t>
      </w:r>
      <w:r w:rsidR="00045E5D">
        <w:rPr>
          <w:rFonts w:ascii="Garamond" w:hAnsi="Garamond"/>
          <w:sz w:val="24"/>
          <w:szCs w:val="24"/>
        </w:rPr>
        <w:t>a</w:t>
      </w:r>
      <w:r>
        <w:rPr>
          <w:rFonts w:ascii="Garamond" w:hAnsi="Garamond"/>
          <w:sz w:val="24"/>
          <w:szCs w:val="24"/>
        </w:rPr>
        <w:t xml:space="preserve"> dalších) jsou součástí Opatření předsedy soudu </w:t>
      </w:r>
      <w:r w:rsidR="0004673B">
        <w:rPr>
          <w:rFonts w:ascii="Garamond" w:hAnsi="Garamond"/>
          <w:sz w:val="24"/>
          <w:szCs w:val="24"/>
        </w:rPr>
        <w:t>sp. zn.</w:t>
      </w:r>
      <w:r>
        <w:rPr>
          <w:rFonts w:ascii="Garamond" w:hAnsi="Garamond"/>
          <w:sz w:val="24"/>
          <w:szCs w:val="24"/>
        </w:rPr>
        <w:t xml:space="preserve"> </w:t>
      </w:r>
      <w:r w:rsidR="00045E5D">
        <w:rPr>
          <w:rFonts w:ascii="Garamond" w:hAnsi="Garamond"/>
          <w:sz w:val="24"/>
          <w:szCs w:val="24"/>
        </w:rPr>
        <w:t xml:space="preserve">Spr </w:t>
      </w:r>
      <w:r w:rsidR="004C3D83">
        <w:rPr>
          <w:rFonts w:ascii="Garamond" w:hAnsi="Garamond"/>
          <w:sz w:val="24"/>
          <w:szCs w:val="24"/>
        </w:rPr>
        <w:t> </w:t>
      </w:r>
      <w:r w:rsidR="00045E5D">
        <w:rPr>
          <w:rFonts w:ascii="Garamond" w:hAnsi="Garamond"/>
          <w:sz w:val="24"/>
          <w:szCs w:val="24"/>
        </w:rPr>
        <w:t xml:space="preserve">55/2018 a </w:t>
      </w:r>
      <w:r>
        <w:rPr>
          <w:rFonts w:ascii="Garamond" w:hAnsi="Garamond"/>
          <w:sz w:val="24"/>
          <w:szCs w:val="24"/>
        </w:rPr>
        <w:t xml:space="preserve">Spr </w:t>
      </w:r>
      <w:r w:rsidR="008C36CB">
        <w:rPr>
          <w:rFonts w:ascii="Garamond" w:hAnsi="Garamond"/>
          <w:sz w:val="24"/>
          <w:szCs w:val="24"/>
        </w:rPr>
        <w:t>901</w:t>
      </w:r>
      <w:r>
        <w:rPr>
          <w:rFonts w:ascii="Garamond" w:hAnsi="Garamond"/>
          <w:sz w:val="24"/>
          <w:szCs w:val="24"/>
        </w:rPr>
        <w:t>/201</w:t>
      </w:r>
      <w:r w:rsidR="004C3D83">
        <w:rPr>
          <w:rFonts w:ascii="Garamond" w:hAnsi="Garamond"/>
          <w:sz w:val="24"/>
          <w:szCs w:val="24"/>
        </w:rPr>
        <w:t>9</w:t>
      </w:r>
      <w:r>
        <w:rPr>
          <w:rFonts w:ascii="Garamond" w:hAnsi="Garamond"/>
          <w:sz w:val="24"/>
          <w:szCs w:val="24"/>
        </w:rPr>
        <w:t>.</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045E5D">
      <w:pPr>
        <w:pStyle w:val="Nadpis1"/>
        <w:spacing w:before="24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045E5D">
      <w:pPr>
        <w:pStyle w:val="Nadpis1"/>
        <w:spacing w:before="360"/>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 xml:space="preserve">0 </w:t>
            </w:r>
            <w:r w:rsidRPr="002853DB">
              <w:rPr>
                <w:rFonts w:ascii="Garamond" w:hAnsi="Garamond"/>
                <w:sz w:val="20"/>
                <w:szCs w:val="20"/>
              </w:rPr>
              <w:t>(</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603E6C">
              <w:rPr>
                <w:rFonts w:ascii="Garamond" w:hAnsi="Garamond"/>
                <w:b/>
                <w:sz w:val="20"/>
                <w:szCs w:val="20"/>
              </w:rPr>
              <w:t>18</w:t>
            </w:r>
            <w:r w:rsidRPr="00CC1496">
              <w:rPr>
                <w:rFonts w:ascii="Garamond" w:hAnsi="Garamond"/>
                <w:b/>
                <w:sz w:val="20"/>
                <w:szCs w:val="20"/>
              </w:rPr>
              <w:t>,19,21,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603E6C" w:rsidRDefault="00E97F07"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svěřenského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603E6C" w:rsidRDefault="00A10D6C" w:rsidP="00D41573">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603E6C" w:rsidRDefault="001208B3"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603E6C" w:rsidRDefault="001F5DBA" w:rsidP="005F1692">
            <w:pPr>
              <w:rPr>
                <w:rFonts w:ascii="Garamond" w:hAnsi="Garamond"/>
                <w:b/>
                <w:strike/>
                <w:sz w:val="20"/>
                <w:szCs w:val="20"/>
              </w:rPr>
            </w:pPr>
            <w:r w:rsidRPr="00603E6C">
              <w:rPr>
                <w:rFonts w:ascii="Garamond" w:hAnsi="Garamond"/>
                <w:b/>
                <w:sz w:val="20"/>
                <w:szCs w:val="20"/>
              </w:rPr>
              <w:t>18,19,21,25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603E6C" w:rsidRDefault="006E6D71" w:rsidP="005F1692">
            <w:pPr>
              <w:rPr>
                <w:rFonts w:ascii="Garamond" w:hAnsi="Garamond"/>
                <w:b/>
                <w:sz w:val="20"/>
                <w:szCs w:val="20"/>
              </w:rPr>
            </w:pPr>
            <w:r w:rsidRPr="00603E6C">
              <w:rPr>
                <w:rFonts w:ascii="Garamond" w:hAnsi="Garamond"/>
                <w:b/>
                <w:sz w:val="20"/>
                <w:szCs w:val="20"/>
              </w:rPr>
              <w:t>18,19,21,</w:t>
            </w:r>
            <w:r w:rsidR="00B628D3"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A10D6C" w:rsidP="00CA6C1E">
            <w:pPr>
              <w:rPr>
                <w:rFonts w:ascii="Garamond" w:hAnsi="Garamond"/>
                <w:b/>
                <w:strike/>
                <w:sz w:val="20"/>
                <w:szCs w:val="20"/>
              </w:rPr>
            </w:pPr>
            <w:r w:rsidRPr="00603E6C">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25</w:t>
            </w:r>
            <w:r w:rsidR="00A93AC2" w:rsidRPr="00603E6C">
              <w:rPr>
                <w:rFonts w:ascii="Garamond" w:hAnsi="Garamond"/>
                <w:b/>
                <w:sz w:val="20"/>
                <w:szCs w:val="20"/>
              </w:rPr>
              <w:t>,27</w:t>
            </w:r>
          </w:p>
          <w:p w:rsidR="001208B3" w:rsidRPr="00603E6C"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603E6C" w:rsidRDefault="00A10D6C" w:rsidP="005F1692">
            <w:pPr>
              <w:rPr>
                <w:rFonts w:ascii="Garamond" w:hAnsi="Garamond"/>
                <w:b/>
                <w:strike/>
                <w:sz w:val="20"/>
                <w:szCs w:val="20"/>
              </w:rPr>
            </w:pPr>
            <w:r w:rsidRPr="00603E6C">
              <w:rPr>
                <w:rFonts w:ascii="Garamond" w:hAnsi="Garamond"/>
                <w:b/>
                <w:sz w:val="20"/>
                <w:szCs w:val="20"/>
              </w:rPr>
              <w:t>18,19,21,</w:t>
            </w:r>
            <w:r w:rsidR="001F5DBA" w:rsidRPr="00603E6C">
              <w:rPr>
                <w:rFonts w:ascii="Garamond" w:hAnsi="Garamond"/>
                <w:b/>
                <w:sz w:val="20"/>
                <w:szCs w:val="20"/>
              </w:rPr>
              <w:t xml:space="preserve"> 25</w:t>
            </w:r>
            <w:r w:rsidR="00A93AC2" w:rsidRPr="00603E6C">
              <w:rPr>
                <w:rFonts w:ascii="Garamond" w:hAnsi="Garamond"/>
                <w:b/>
                <w:sz w:val="20"/>
                <w:szCs w:val="20"/>
              </w:rPr>
              <w:t>,27</w:t>
            </w:r>
          </w:p>
          <w:p w:rsidR="001208B3" w:rsidRPr="00603E6C"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předražcích</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603E6C">
            <w:pPr>
              <w:rPr>
                <w:rFonts w:ascii="Garamond" w:hAnsi="Garamond"/>
                <w:b/>
                <w:sz w:val="20"/>
                <w:szCs w:val="20"/>
              </w:rPr>
            </w:pPr>
            <w:r w:rsidRPr="00CC1496">
              <w:rPr>
                <w:rFonts w:ascii="Garamond" w:hAnsi="Garamond"/>
                <w:b/>
                <w:sz w:val="20"/>
                <w:szCs w:val="20"/>
              </w:rPr>
              <w:t>8,</w:t>
            </w:r>
            <w:r w:rsidR="009647AE">
              <w:rPr>
                <w:rFonts w:ascii="Garamond" w:hAnsi="Garamond"/>
                <w:b/>
                <w:sz w:val="20"/>
                <w:szCs w:val="20"/>
              </w:rPr>
              <w:t>9,</w:t>
            </w:r>
            <w:r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372878" w:rsidRDefault="00EC16C8" w:rsidP="00803B84">
            <w:pPr>
              <w:rPr>
                <w:rFonts w:ascii="Garamond" w:hAnsi="Garamond"/>
                <w:b/>
                <w:sz w:val="20"/>
                <w:szCs w:val="20"/>
              </w:rPr>
            </w:pPr>
            <w:r>
              <w:rPr>
                <w:rFonts w:ascii="Garamond" w:hAnsi="Garamond"/>
                <w:b/>
                <w:sz w:val="20"/>
                <w:szCs w:val="20"/>
              </w:rPr>
              <w:t>0,</w:t>
            </w:r>
            <w:r w:rsidR="001208B3" w:rsidRPr="00CC1496">
              <w:rPr>
                <w:rFonts w:ascii="Garamond" w:hAnsi="Garamond"/>
                <w:b/>
                <w:sz w:val="20"/>
                <w:szCs w:val="20"/>
              </w:rPr>
              <w:t>8,</w:t>
            </w:r>
            <w:r w:rsidR="009647AE">
              <w:rPr>
                <w:rFonts w:ascii="Garamond" w:hAnsi="Garamond"/>
                <w:b/>
                <w:sz w:val="20"/>
                <w:szCs w:val="20"/>
              </w:rPr>
              <w:t>9,</w:t>
            </w:r>
            <w:r w:rsidR="001208B3" w:rsidRPr="00CC1496">
              <w:rPr>
                <w:rFonts w:ascii="Garamond" w:hAnsi="Garamond"/>
                <w:b/>
                <w:sz w:val="20"/>
                <w:szCs w:val="20"/>
              </w:rPr>
              <w:t>10,11,12,</w:t>
            </w:r>
            <w:r w:rsidR="00372878">
              <w:rPr>
                <w:rFonts w:ascii="Garamond" w:hAnsi="Garamond"/>
                <w:b/>
                <w:sz w:val="20"/>
                <w:szCs w:val="20"/>
              </w:rPr>
              <w:t>15,</w:t>
            </w:r>
            <w:r w:rsidR="00A84F28" w:rsidRPr="00CC1496">
              <w:rPr>
                <w:rFonts w:ascii="Garamond" w:hAnsi="Garamond"/>
                <w:b/>
                <w:sz w:val="20"/>
                <w:szCs w:val="20"/>
              </w:rPr>
              <w:t>17,</w:t>
            </w:r>
            <w:r w:rsidR="00803B84" w:rsidRPr="00CC1496">
              <w:rPr>
                <w:rFonts w:ascii="Garamond" w:hAnsi="Garamond"/>
                <w:b/>
                <w:sz w:val="20"/>
                <w:szCs w:val="20"/>
              </w:rPr>
              <w:t>20,</w:t>
            </w:r>
          </w:p>
          <w:p w:rsidR="00803B84" w:rsidRPr="00CC1496" w:rsidRDefault="00803B84" w:rsidP="00803B84">
            <w:pPr>
              <w:rPr>
                <w:rFonts w:ascii="Garamond" w:hAnsi="Garamond"/>
                <w:b/>
                <w:strike/>
                <w:sz w:val="20"/>
                <w:szCs w:val="20"/>
              </w:rPr>
            </w:pPr>
            <w:r w:rsidRPr="00CC1496">
              <w:rPr>
                <w:rFonts w:ascii="Garamond" w:hAnsi="Garamond"/>
                <w:b/>
                <w:sz w:val="20"/>
                <w:szCs w:val="20"/>
              </w:rPr>
              <w:t>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C42A4B" w:rsidRPr="00CC1496" w:rsidRDefault="00C42A4B" w:rsidP="00AD27FB">
      <w:pPr>
        <w:pStyle w:val="Nadpis1"/>
        <w:rPr>
          <w:rFonts w:ascii="Garamond" w:hAnsi="Garamond"/>
          <w:color w:val="auto"/>
          <w:sz w:val="24"/>
          <w:szCs w:val="24"/>
        </w:rPr>
      </w:pPr>
      <w:bookmarkStart w:id="25" w:name="Příloha_2_EXE"/>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C90E09" w:rsidP="008A48AB">
            <w:pPr>
              <w:rPr>
                <w:rFonts w:ascii="Garamond" w:hAnsi="Garamond"/>
                <w:sz w:val="20"/>
                <w:szCs w:val="20"/>
              </w:rPr>
            </w:pPr>
            <w:r>
              <w:rPr>
                <w:rFonts w:ascii="Garamond" w:hAnsi="Garamond"/>
                <w:sz w:val="20"/>
                <w:szCs w:val="20"/>
              </w:rPr>
              <w:t>POMOC PŘED VR - § </w:t>
            </w:r>
            <w:r w:rsidR="001208B3" w:rsidRPr="00CC1496">
              <w:rPr>
                <w:rFonts w:ascii="Garamond" w:hAnsi="Garamond"/>
                <w:sz w:val="20"/>
                <w:szCs w:val="20"/>
              </w:rPr>
              <w:t>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8C36CB">
      <w:pPr>
        <w:pStyle w:val="Nadpis1"/>
        <w:spacing w:before="600"/>
        <w:rPr>
          <w:rFonts w:ascii="Garamond" w:hAnsi="Garamond"/>
          <w:color w:val="auto"/>
          <w:sz w:val="24"/>
          <w:szCs w:val="24"/>
        </w:rPr>
      </w:pPr>
      <w:bookmarkStart w:id="26" w:name="Příloha_2_trestní"/>
      <w:r w:rsidRPr="00CC1496">
        <w:rPr>
          <w:rFonts w:ascii="Garamond" w:hAnsi="Garamond"/>
          <w:color w:val="auto"/>
          <w:sz w:val="24"/>
          <w:szCs w:val="24"/>
        </w:rPr>
        <w:lastRenderedPageBreak/>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účast soudce při neodkladném nebo neopakovatelném úkonu (§ 158a tr.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603E6C">
            <w:pPr>
              <w:rPr>
                <w:rFonts w:ascii="Garamond" w:hAnsi="Garamond"/>
                <w:b/>
                <w:sz w:val="20"/>
                <w:szCs w:val="20"/>
              </w:rPr>
            </w:pPr>
            <w:r>
              <w:rPr>
                <w:rFonts w:ascii="Garamond" w:hAnsi="Garamond"/>
                <w:b/>
                <w:sz w:val="20"/>
                <w:szCs w:val="20"/>
              </w:rPr>
              <w:t>2,4,5,6,7</w:t>
            </w:r>
            <w:r w:rsidR="00F44915">
              <w:rPr>
                <w:rFonts w:ascii="Garamond" w:hAnsi="Garamond"/>
                <w:b/>
                <w:color w:val="FF0000"/>
                <w:sz w:val="20"/>
                <w:szCs w:val="20"/>
              </w:rPr>
              <w:t xml:space="preserve"> </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 xml:space="preserve">2,4,5,6,7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lastRenderedPageBreak/>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603E6C">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lastRenderedPageBreak/>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603E6C" w:rsidRDefault="00B265CB" w:rsidP="00C876F5">
      <w:pPr>
        <w:jc w:val="both"/>
        <w:rPr>
          <w:rFonts w:ascii="Garamond" w:hAnsi="Garamond"/>
          <w:sz w:val="24"/>
          <w:szCs w:val="24"/>
        </w:rPr>
      </w:pPr>
      <w:r w:rsidRPr="00603E6C">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603E6C">
          <w:rPr>
            <w:rStyle w:val="Internetovodkaz"/>
            <w:rFonts w:ascii="Garamond" w:hAnsi="Garamond"/>
            <w:color w:val="auto"/>
            <w:sz w:val="24"/>
            <w:szCs w:val="24"/>
            <w:u w:val="none"/>
          </w:rPr>
          <w:t>§ 69</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76a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77</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83a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88m</w:t>
        </w:r>
      </w:hyperlink>
      <w:r w:rsidRPr="00603E6C">
        <w:rPr>
          <w:rFonts w:ascii="Garamond" w:hAnsi="Garamond"/>
          <w:sz w:val="24"/>
          <w:szCs w:val="24"/>
        </w:rPr>
        <w:t>, § </w:t>
      </w:r>
      <w:hyperlink>
        <w:r w:rsidRPr="00603E6C">
          <w:rPr>
            <w:rStyle w:val="Internetovodkaz"/>
            <w:rFonts w:ascii="Garamond" w:hAnsi="Garamond"/>
            <w:color w:val="auto"/>
            <w:sz w:val="24"/>
            <w:szCs w:val="24"/>
            <w:u w:val="none"/>
          </w:rPr>
          <w:t>158a</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158d</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158e</w:t>
        </w:r>
      </w:hyperlink>
      <w:r w:rsidRPr="00603E6C">
        <w:rPr>
          <w:rFonts w:ascii="Garamond" w:hAnsi="Garamond"/>
          <w:sz w:val="24"/>
          <w:szCs w:val="24"/>
        </w:rPr>
        <w:t xml:space="preserve">, § </w:t>
      </w:r>
      <w:hyperlink>
        <w:r w:rsidRPr="00603E6C">
          <w:rPr>
            <w:rStyle w:val="Internetovodkaz"/>
            <w:rFonts w:ascii="Garamond" w:hAnsi="Garamond"/>
            <w:color w:val="auto"/>
            <w:sz w:val="24"/>
            <w:szCs w:val="24"/>
            <w:u w:val="none"/>
          </w:rPr>
          <w:t>179b</w:t>
        </w:r>
      </w:hyperlink>
      <w:r w:rsidRPr="00603E6C">
        <w:rPr>
          <w:rFonts w:ascii="Garamond" w:hAnsi="Garamond"/>
          <w:sz w:val="24"/>
          <w:szCs w:val="24"/>
        </w:rPr>
        <w:t xml:space="preserve"> a § </w:t>
      </w:r>
      <w:hyperlink>
        <w:r w:rsidRPr="00603E6C">
          <w:rPr>
            <w:rStyle w:val="Internetovodkaz"/>
            <w:rFonts w:ascii="Garamond" w:hAnsi="Garamond"/>
            <w:color w:val="auto"/>
            <w:sz w:val="24"/>
            <w:szCs w:val="24"/>
            <w:u w:val="none"/>
          </w:rPr>
          <w:t>314b tr. ř.</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81</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96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143 odst. 3</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144 odst. 2</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 208 odst. 3 zákona č. 104/2013 Sb.</w:t>
        </w:r>
      </w:hyperlink>
      <w:r w:rsidRPr="00603E6C">
        <w:rPr>
          <w:rFonts w:ascii="Garamond" w:hAnsi="Garamond"/>
          <w:sz w:val="24"/>
          <w:szCs w:val="24"/>
        </w:rPr>
        <w:t xml:space="preserve">, o mezinárodní justiční spolupráci ve věcech trestních, </w:t>
      </w:r>
      <w:hyperlink>
        <w:r w:rsidRPr="00603E6C">
          <w:rPr>
            <w:rStyle w:val="Internetovodkaz"/>
            <w:rFonts w:ascii="Garamond" w:hAnsi="Garamond"/>
            <w:color w:val="auto"/>
            <w:sz w:val="24"/>
            <w:szCs w:val="24"/>
            <w:u w:val="none"/>
          </w:rPr>
          <w:t>§ 75c odst. 2 o. s. ř.</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 404</w:t>
        </w:r>
      </w:hyperlink>
      <w:r w:rsidRPr="00603E6C">
        <w:rPr>
          <w:rFonts w:ascii="Garamond" w:hAnsi="Garamond"/>
          <w:sz w:val="24"/>
          <w:szCs w:val="24"/>
        </w:rPr>
        <w:t xml:space="preserve">, </w:t>
      </w:r>
      <w:hyperlink>
        <w:r w:rsidRPr="00603E6C">
          <w:rPr>
            <w:rStyle w:val="Internetovodkaz"/>
            <w:rFonts w:ascii="Garamond" w:hAnsi="Garamond"/>
            <w:color w:val="auto"/>
            <w:sz w:val="24"/>
            <w:szCs w:val="24"/>
            <w:u w:val="none"/>
          </w:rPr>
          <w:t>456</w:t>
        </w:r>
      </w:hyperlink>
      <w:r w:rsidRPr="00603E6C">
        <w:rPr>
          <w:rFonts w:ascii="Garamond" w:hAnsi="Garamond"/>
          <w:sz w:val="24"/>
          <w:szCs w:val="24"/>
        </w:rPr>
        <w:t xml:space="preserve"> a </w:t>
      </w:r>
      <w:hyperlink>
        <w:r w:rsidRPr="00603E6C">
          <w:rPr>
            <w:rStyle w:val="Internetovodkaz"/>
            <w:rFonts w:ascii="Garamond" w:hAnsi="Garamond"/>
            <w:color w:val="auto"/>
            <w:sz w:val="24"/>
            <w:szCs w:val="24"/>
            <w:u w:val="none"/>
          </w:rPr>
          <w:t>462 z. z. ř.</w:t>
        </w:r>
      </w:hyperlink>
      <w:r w:rsidRPr="00603E6C">
        <w:rPr>
          <w:rFonts w:ascii="Garamond" w:hAnsi="Garamond"/>
          <w:sz w:val="24"/>
          <w:szCs w:val="24"/>
        </w:rPr>
        <w:t xml:space="preserve"> s. pro dobu mimo rozvrženou pracovní dobu a dny pracovního klidu a volna na 1. pololetí roku 2020 takto:</w:t>
      </w:r>
    </w:p>
    <w:p w:rsidR="00C876F5" w:rsidRPr="00603E6C"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3.1.-10.1.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10.1.-17.1.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17.1.-24.1.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31.1.-7.2.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7.2.-14.2.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14.2.-21.2.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21.2.-28.2.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28.2.-6.3.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6.3.-13.3.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13.3.-20.3.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20.3.-27.3.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27.3.-3.4.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3.4.-9.4.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9.4.-17.4.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17.4.-24.4.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24.4.-30.4.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30.4.-7.5.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                        od čtvrtka do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7.5.-15.5.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                                      od čtvrtka kvůli státnímu svátku</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15.5.-22.5.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lastRenderedPageBreak/>
              <w:t>22.5.-29.5.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29.5.-5.6.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5.6.-12.6.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Mathauserová</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12.6.-19.6.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Mgr. Holub</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19.6.-26.6.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Velek</w:t>
            </w:r>
          </w:p>
        </w:tc>
      </w:tr>
      <w:tr w:rsidR="00E76FD8" w:rsidRPr="00E76FD8"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26.6.-3.7.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265CB" w:rsidRPr="00E76FD8" w:rsidRDefault="00B265CB" w:rsidP="007043E2">
            <w:pPr>
              <w:rPr>
                <w:rFonts w:ascii="Garamond" w:hAnsi="Garamond"/>
                <w:sz w:val="24"/>
                <w:szCs w:val="24"/>
              </w:rPr>
            </w:pPr>
            <w:r w:rsidRPr="00E76FD8">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3.7.-10.7.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10.7.-17.7.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17.7.-24.7.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24.7.-31.7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31.7.-7.8.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7.8.-14.8.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14.8.-21.8.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21.8.-28.8.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28.8.-4.9.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4.9.-11.9.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11.9.-18.9.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18.9.-25.9.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25.9.-2.10.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Kutílek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2.10.-9.10.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9.10.-16.10.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16.10.-23.10.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23.10.-30.10.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Mathauserová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30.10.-6.11.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510287">
            <w:pPr>
              <w:rPr>
                <w:rFonts w:ascii="Garamond" w:hAnsi="Garamond"/>
                <w:sz w:val="24"/>
                <w:szCs w:val="24"/>
              </w:rPr>
            </w:pPr>
            <w:r w:rsidRPr="007208AC">
              <w:rPr>
                <w:rFonts w:ascii="Garamond" w:hAnsi="Garamond"/>
                <w:sz w:val="24"/>
                <w:szCs w:val="24"/>
              </w:rPr>
              <w:t>JUDr. Wildová</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6.11.-13.11.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13.11.-20.11.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Mgr. Holub</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20.11.-27.11.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Kutílek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27.11.-4.12.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7208AC" w:rsidP="007208AC">
            <w:pPr>
              <w:rPr>
                <w:rFonts w:ascii="Garamond" w:hAnsi="Garamond"/>
                <w:sz w:val="24"/>
                <w:szCs w:val="24"/>
              </w:rPr>
            </w:pPr>
            <w:r w:rsidRPr="007208AC">
              <w:rPr>
                <w:rFonts w:ascii="Garamond" w:hAnsi="Garamond"/>
                <w:sz w:val="24"/>
                <w:szCs w:val="24"/>
              </w:rPr>
              <w:t>JUDr. Wildová</w:t>
            </w:r>
            <w:r w:rsidR="00510287" w:rsidRPr="007208AC">
              <w:rPr>
                <w:rFonts w:ascii="Garamond" w:hAnsi="Garamond"/>
                <w:sz w:val="24"/>
                <w:szCs w:val="24"/>
              </w:rPr>
              <w:t xml:space="preserve">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4.12.-11.12.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Velek</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11.12.-18.12.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JUDr. Mathauserová </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18.12.-23.12.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JUDr. Ku</w:t>
            </w:r>
            <w:r w:rsidR="007208AC">
              <w:rPr>
                <w:rFonts w:ascii="Garamond" w:hAnsi="Garamond"/>
                <w:sz w:val="24"/>
                <w:szCs w:val="24"/>
              </w:rPr>
              <w:t xml:space="preserve">tílek                </w:t>
            </w:r>
            <w:r w:rsidRPr="007208AC">
              <w:rPr>
                <w:rFonts w:ascii="Garamond" w:hAnsi="Garamond"/>
                <w:sz w:val="24"/>
                <w:szCs w:val="24"/>
              </w:rPr>
              <w:t xml:space="preserve">  do středy kvůli Vánocům</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lastRenderedPageBreak/>
              <w:t>23.12.-31.12.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08AC" w:rsidRDefault="007208AC" w:rsidP="00510287">
            <w:pPr>
              <w:rPr>
                <w:rFonts w:ascii="Garamond" w:hAnsi="Garamond"/>
                <w:sz w:val="24"/>
                <w:szCs w:val="24"/>
              </w:rPr>
            </w:pPr>
            <w:r w:rsidRPr="007208AC">
              <w:rPr>
                <w:rFonts w:ascii="Garamond" w:hAnsi="Garamond"/>
                <w:sz w:val="24"/>
                <w:szCs w:val="24"/>
              </w:rPr>
              <w:t>JUDr. Wildová</w:t>
            </w:r>
            <w:r>
              <w:rPr>
                <w:rFonts w:ascii="Garamond" w:hAnsi="Garamond"/>
                <w:sz w:val="24"/>
                <w:szCs w:val="24"/>
              </w:rPr>
              <w:t xml:space="preserve">               </w:t>
            </w:r>
            <w:r w:rsidR="00510287" w:rsidRPr="007208AC">
              <w:rPr>
                <w:rFonts w:ascii="Garamond" w:hAnsi="Garamond"/>
                <w:sz w:val="24"/>
                <w:szCs w:val="24"/>
              </w:rPr>
              <w:t xml:space="preserve">od středy kvůli Vánocům do čtvrtka kvůli </w:t>
            </w:r>
            <w:r>
              <w:rPr>
                <w:rFonts w:ascii="Garamond" w:hAnsi="Garamond"/>
                <w:sz w:val="24"/>
                <w:szCs w:val="24"/>
              </w:rPr>
              <w:t xml:space="preserve"> </w:t>
            </w:r>
          </w:p>
          <w:p w:rsidR="00510287" w:rsidRPr="007208AC" w:rsidRDefault="007208AC" w:rsidP="00510287">
            <w:pPr>
              <w:rPr>
                <w:rFonts w:ascii="Garamond" w:hAnsi="Garamond"/>
                <w:sz w:val="24"/>
                <w:szCs w:val="24"/>
              </w:rPr>
            </w:pPr>
            <w:r>
              <w:rPr>
                <w:rFonts w:ascii="Garamond" w:hAnsi="Garamond"/>
                <w:sz w:val="24"/>
                <w:szCs w:val="24"/>
              </w:rPr>
              <w:t xml:space="preserve">                                      </w:t>
            </w:r>
            <w:r w:rsidR="00510287" w:rsidRPr="007208AC">
              <w:rPr>
                <w:rFonts w:ascii="Garamond" w:hAnsi="Garamond"/>
                <w:sz w:val="24"/>
                <w:szCs w:val="24"/>
              </w:rPr>
              <w:t>Novému roku</w:t>
            </w:r>
          </w:p>
        </w:tc>
      </w:tr>
      <w:tr w:rsidR="00510287" w:rsidRPr="007208AC"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31.12.-8.1.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0287" w:rsidRPr="007208AC" w:rsidRDefault="00510287" w:rsidP="00510287">
            <w:pPr>
              <w:rPr>
                <w:rFonts w:ascii="Garamond" w:hAnsi="Garamond"/>
                <w:sz w:val="24"/>
                <w:szCs w:val="24"/>
              </w:rPr>
            </w:pPr>
            <w:r w:rsidRPr="007208AC">
              <w:rPr>
                <w:rFonts w:ascii="Garamond" w:hAnsi="Garamond"/>
                <w:sz w:val="24"/>
                <w:szCs w:val="24"/>
              </w:rPr>
              <w:t xml:space="preserve">Mgr. Holub   </w:t>
            </w:r>
            <w:r w:rsidR="007208AC">
              <w:rPr>
                <w:rFonts w:ascii="Garamond" w:hAnsi="Garamond"/>
                <w:sz w:val="24"/>
                <w:szCs w:val="24"/>
              </w:rPr>
              <w:t xml:space="preserve">               </w:t>
            </w:r>
            <w:r w:rsidRPr="007208AC">
              <w:rPr>
                <w:rFonts w:ascii="Garamond" w:hAnsi="Garamond"/>
                <w:sz w:val="24"/>
                <w:szCs w:val="24"/>
              </w:rPr>
              <w:t xml:space="preserve">  od čtvrtka kvůli Novému roku</w:t>
            </w:r>
          </w:p>
        </w:tc>
      </w:tr>
    </w:tbl>
    <w:p w:rsidR="00675D8F" w:rsidRPr="007208AC" w:rsidRDefault="00675D8F" w:rsidP="003251BB">
      <w:pPr>
        <w:jc w:val="both"/>
        <w:rPr>
          <w:rFonts w:ascii="Garamond" w:hAnsi="Garamond"/>
          <w:sz w:val="24"/>
          <w:szCs w:val="24"/>
        </w:rPr>
      </w:pPr>
    </w:p>
    <w:p w:rsidR="00510287" w:rsidRPr="007208AC" w:rsidRDefault="00510287" w:rsidP="00510287">
      <w:pPr>
        <w:jc w:val="both"/>
        <w:rPr>
          <w:rFonts w:ascii="Garamond" w:hAnsi="Garamond"/>
          <w:sz w:val="24"/>
          <w:szCs w:val="24"/>
        </w:rPr>
      </w:pPr>
      <w:r w:rsidRPr="007208AC">
        <w:rPr>
          <w:rFonts w:ascii="Garamond" w:hAnsi="Garamond"/>
          <w:sz w:val="24"/>
          <w:szCs w:val="24"/>
        </w:rPr>
        <w:t>Stanovení dosažitelnosti je součástí rozvrhu práce Okresního soudu v Chebu pro rok 2020.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15:00 hodin do následujícího pátku do 15:00 hodin, není-li výše nebo v rozvrhu práce stanoveno jinak.</w:t>
      </w:r>
    </w:p>
    <w:p w:rsidR="00510287" w:rsidRPr="00E76FD8" w:rsidRDefault="00510287" w:rsidP="00510287">
      <w:pPr>
        <w:jc w:val="both"/>
        <w:rPr>
          <w:rFonts w:ascii="Garamond" w:hAnsi="Garamond"/>
          <w:sz w:val="24"/>
          <w:szCs w:val="24"/>
        </w:rPr>
      </w:pPr>
    </w:p>
    <w:p w:rsidR="001208B3" w:rsidRDefault="00016101" w:rsidP="003873D2">
      <w:pPr>
        <w:pStyle w:val="Nadpis1"/>
        <w:spacing w:before="240"/>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0774" w:type="dxa"/>
        <w:tblInd w:w="70" w:type="dxa"/>
        <w:tblCellMar>
          <w:left w:w="70" w:type="dxa"/>
          <w:right w:w="70" w:type="dxa"/>
        </w:tblCellMar>
        <w:tblLook w:val="04A0" w:firstRow="1" w:lastRow="0" w:firstColumn="1" w:lastColumn="0" w:noHBand="0" w:noVBand="1"/>
      </w:tblPr>
      <w:tblGrid>
        <w:gridCol w:w="1135"/>
        <w:gridCol w:w="2410"/>
        <w:gridCol w:w="1559"/>
        <w:gridCol w:w="202"/>
        <w:gridCol w:w="1095"/>
        <w:gridCol w:w="2814"/>
        <w:gridCol w:w="1559"/>
      </w:tblGrid>
      <w:tr w:rsidR="003A6CEF" w:rsidRPr="00E76FD8" w:rsidTr="003A6CEF">
        <w:trPr>
          <w:trHeight w:val="780"/>
        </w:trPr>
        <w:tc>
          <w:tcPr>
            <w:tcW w:w="1135" w:type="dxa"/>
            <w:tcBorders>
              <w:top w:val="single" w:sz="8" w:space="0" w:color="auto"/>
              <w:left w:val="single" w:sz="8" w:space="0" w:color="auto"/>
              <w:bottom w:val="nil"/>
              <w:right w:val="nil"/>
            </w:tcBorders>
            <w:noWrap/>
            <w:vAlign w:val="bottom"/>
            <w:hideMark/>
          </w:tcPr>
          <w:bookmarkEnd w:id="28"/>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9639" w:type="dxa"/>
            <w:gridSpan w:val="6"/>
            <w:tcBorders>
              <w:top w:val="single" w:sz="8" w:space="0" w:color="auto"/>
              <w:left w:val="nil"/>
              <w:bottom w:val="single" w:sz="8" w:space="0" w:color="auto"/>
              <w:right w:val="single" w:sz="8" w:space="0" w:color="000000"/>
            </w:tcBorders>
            <w:noWrap/>
            <w:vAlign w:val="center"/>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Rozpis dosažitelnosti vykonavatelů - rok 2020</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27.12.2019 – 3.1.2020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ind w:right="-12"/>
              <w:jc w:val="center"/>
              <w:rPr>
                <w:rFonts w:ascii="Garamond" w:hAnsi="Garamond" w:cs="Arial"/>
                <w:sz w:val="24"/>
                <w:szCs w:val="24"/>
              </w:rPr>
            </w:pPr>
            <w:r w:rsidRPr="00E76FD8">
              <w:rPr>
                <w:rFonts w:ascii="Garamond" w:hAnsi="Garamond" w:cs="Arial"/>
                <w:sz w:val="24"/>
                <w:szCs w:val="24"/>
              </w:rPr>
              <w:t>26.6.2020 – 3.7.2020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3.1.2020 – 10.1.2020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3.7.2020 – 10.7.2020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leden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10.1.2020 – 17.1.2020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10.7.2020 – 17.7.2020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17.1.2020 – 24.1.2020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17.7.2020 – 24.7.2020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24.1.2020 – 31.1.2020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24.7.2020 – 31.7.2020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31.1.2020 – 7.2.2020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31.7.2020 – 7.8.2020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únor</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7.2.2020 – 14.2.2020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srpen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7.8.2020 – 14.8.2020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14.2.2020 – 21.2.2020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14.8.2020 – 21.8.2020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21.2.2020 – 28.2.2020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21.8.2020 – 28.8.2020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28.2.2020 – 6.3.2020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28.8.2020 – 4.9.2020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březen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6.3.2020 – 13.3.2020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září</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4.9.2020 – 11.9.2020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lastRenderedPageBreak/>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13.3.2020 – 20.3.2020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11.9.2020 – 18.9.2020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20.3.2020 – 27.3.2020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18.9.2020 – 25.9.2020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27.3.2020 – 3.4.2020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25.9.2020 – 2.10.2020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duben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3.4.2020 – 10.4.2020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říjen</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2.10.2020 – 9.10.2020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vMerge w:val="restart"/>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10.4.2020 – 17.4.2020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9.10.2020 – 16.10.2020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373"/>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nil"/>
              <w:left w:val="nil"/>
              <w:bottom w:val="nil"/>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17.4.2020 – 24.4.2020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vMerge w:val="restart"/>
            <w:tcBorders>
              <w:top w:val="nil"/>
              <w:left w:val="nil"/>
              <w:bottom w:val="single" w:sz="4"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16.10.2020 – 23.10.2020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0" w:type="auto"/>
            <w:vMerge/>
            <w:tcBorders>
              <w:top w:val="nil"/>
              <w:left w:val="single" w:sz="8" w:space="0" w:color="auto"/>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24.4.2020 – 1.5.2020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tcPr>
          <w:p w:rsidR="003A6CEF" w:rsidRPr="00E76FD8" w:rsidRDefault="003A6CEF">
            <w:pPr>
              <w:shd w:val="clear" w:color="auto" w:fill="FFFFFF"/>
              <w:jc w:val="center"/>
              <w:rPr>
                <w:rFonts w:ascii="Garamond" w:hAnsi="Garamond" w:cs="Arial"/>
                <w:sz w:val="24"/>
                <w:szCs w:val="24"/>
              </w:rPr>
            </w:pPr>
          </w:p>
        </w:tc>
        <w:tc>
          <w:tcPr>
            <w:tcW w:w="0" w:type="auto"/>
            <w:vMerge/>
            <w:tcBorders>
              <w:top w:val="nil"/>
              <w:left w:val="nil"/>
              <w:bottom w:val="single" w:sz="8" w:space="0" w:color="auto"/>
              <w:right w:val="single" w:sz="8" w:space="0" w:color="auto"/>
            </w:tcBorders>
            <w:vAlign w:val="center"/>
            <w:hideMark/>
          </w:tcPr>
          <w:p w:rsidR="003A6CEF" w:rsidRPr="00E76FD8" w:rsidRDefault="003A6CEF">
            <w:pP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23.10.2020 – 30.10.2020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1.5.2020 – 8.5.2020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shd w:val="clear" w:color="auto" w:fill="FFFFFF"/>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30.10.2020 – 6.11.2020</w:t>
            </w:r>
          </w:p>
        </w:tc>
        <w:tc>
          <w:tcPr>
            <w:tcW w:w="1559"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květen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8.5.2020 – 14.5.2020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6.11.2020 – 13.11.2020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15.5.2020 – 22.5.2020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nil"/>
              <w:right w:val="single" w:sz="8" w:space="0" w:color="auto"/>
            </w:tcBorders>
            <w:noWrap/>
            <w:vAlign w:val="bottom"/>
          </w:tcPr>
          <w:p w:rsidR="003A6CEF" w:rsidRPr="00E76FD8" w:rsidRDefault="003A6CEF">
            <w:pPr>
              <w:shd w:val="clear" w:color="auto" w:fill="FFFFFF"/>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13.11.2020 – 20.11.2020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22.5.2020 – 29.5.2020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20.11.2020 – 27.11.2020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1135" w:type="dxa"/>
            <w:tcBorders>
              <w:top w:val="single" w:sz="8" w:space="0" w:color="auto"/>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29.5.2020 – 5.6.2020</w:t>
            </w:r>
          </w:p>
        </w:tc>
        <w:tc>
          <w:tcPr>
            <w:tcW w:w="1559" w:type="dxa"/>
            <w:tcBorders>
              <w:top w:val="single" w:sz="8" w:space="0" w:color="auto"/>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single" w:sz="8" w:space="0" w:color="auto"/>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27.11.2020 – 4.12.2020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5.6.2020 – 12.6.2020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4.12.2020 – 11.12.2020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r>
      <w:tr w:rsidR="003A6CEF" w:rsidRPr="00E76FD8" w:rsidTr="003A6CEF">
        <w:trPr>
          <w:trHeight w:val="402"/>
        </w:trPr>
        <w:tc>
          <w:tcPr>
            <w:tcW w:w="113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červen</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12.6.2020 – 19.6.2020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prosinec</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11.12.2020 – 18.12.2020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Rajlich</w:t>
            </w:r>
          </w:p>
        </w:tc>
      </w:tr>
      <w:tr w:rsidR="003A6CEF" w:rsidRPr="00E76FD8" w:rsidTr="003A6CEF">
        <w:trPr>
          <w:trHeight w:val="402"/>
        </w:trPr>
        <w:tc>
          <w:tcPr>
            <w:tcW w:w="113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rPr>
                <w:rFonts w:ascii="Garamond" w:hAnsi="Garamond" w:cs="Arial"/>
                <w:sz w:val="24"/>
                <w:szCs w:val="24"/>
              </w:rPr>
            </w:pPr>
            <w:r w:rsidRPr="00E76FD8">
              <w:rPr>
                <w:rFonts w:ascii="Garamond" w:hAnsi="Garamond" w:cs="Arial"/>
                <w:sz w:val="24"/>
                <w:szCs w:val="24"/>
              </w:rPr>
              <w:t> </w:t>
            </w:r>
          </w:p>
        </w:tc>
        <w:tc>
          <w:tcPr>
            <w:tcW w:w="2410"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19.6.2020 – 26.6.2020</w:t>
            </w:r>
          </w:p>
        </w:tc>
        <w:tc>
          <w:tcPr>
            <w:tcW w:w="1559" w:type="dxa"/>
            <w:tcBorders>
              <w:top w:val="nil"/>
              <w:left w:val="nil"/>
              <w:bottom w:val="single" w:sz="8" w:space="0" w:color="auto"/>
              <w:right w:val="nil"/>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V. Roth</w:t>
            </w:r>
          </w:p>
        </w:tc>
        <w:tc>
          <w:tcPr>
            <w:tcW w:w="202"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b/>
                <w:bCs/>
                <w:sz w:val="24"/>
                <w:szCs w:val="24"/>
              </w:rPr>
            </w:pPr>
            <w:r w:rsidRPr="00E76FD8">
              <w:rPr>
                <w:rFonts w:ascii="Garamond" w:hAnsi="Garamond" w:cs="Arial"/>
                <w:b/>
                <w:bCs/>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18.12.2020 – 25.12.2020</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P. Lehotská</w:t>
            </w:r>
          </w:p>
        </w:tc>
      </w:tr>
      <w:tr w:rsidR="003A6CEF" w:rsidRPr="00E76FD8" w:rsidTr="003A6CEF">
        <w:trPr>
          <w:trHeight w:val="402"/>
        </w:trPr>
        <w:tc>
          <w:tcPr>
            <w:tcW w:w="5306" w:type="dxa"/>
            <w:gridSpan w:val="4"/>
            <w:tcBorders>
              <w:top w:val="nil"/>
              <w:left w:val="nil"/>
              <w:bottom w:val="nil"/>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1095"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 </w:t>
            </w:r>
          </w:p>
        </w:tc>
        <w:tc>
          <w:tcPr>
            <w:tcW w:w="2814" w:type="dxa"/>
            <w:tcBorders>
              <w:top w:val="nil"/>
              <w:left w:val="single" w:sz="8" w:space="0" w:color="auto"/>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25.12.2020 – 1.1.2021</w:t>
            </w:r>
          </w:p>
        </w:tc>
        <w:tc>
          <w:tcPr>
            <w:tcW w:w="1559" w:type="dxa"/>
            <w:tcBorders>
              <w:top w:val="nil"/>
              <w:left w:val="nil"/>
              <w:bottom w:val="single" w:sz="8" w:space="0" w:color="auto"/>
              <w:right w:val="single" w:sz="8" w:space="0" w:color="auto"/>
            </w:tcBorders>
            <w:noWrap/>
            <w:vAlign w:val="bottom"/>
            <w:hideMark/>
          </w:tcPr>
          <w:p w:rsidR="003A6CEF" w:rsidRPr="00E76FD8" w:rsidRDefault="003A6CEF">
            <w:pPr>
              <w:shd w:val="clear" w:color="auto" w:fill="FFFFFF"/>
              <w:jc w:val="center"/>
              <w:rPr>
                <w:rFonts w:ascii="Garamond" w:hAnsi="Garamond" w:cs="Arial"/>
                <w:sz w:val="24"/>
                <w:szCs w:val="24"/>
              </w:rPr>
            </w:pPr>
            <w:r w:rsidRPr="00E76FD8">
              <w:rPr>
                <w:rFonts w:ascii="Garamond" w:hAnsi="Garamond" w:cs="Arial"/>
                <w:sz w:val="24"/>
                <w:szCs w:val="24"/>
              </w:rPr>
              <w:t>D.Koldinská</w:t>
            </w:r>
          </w:p>
        </w:tc>
      </w:tr>
    </w:tbl>
    <w:p w:rsidR="003A6CEF" w:rsidRPr="00E76FD8" w:rsidRDefault="003A6CEF" w:rsidP="003A6CEF">
      <w:pPr>
        <w:shd w:val="clear" w:color="auto" w:fill="FFFFFF"/>
        <w:rPr>
          <w:rFonts w:ascii="Garamond" w:hAnsi="Garamond"/>
          <w:sz w:val="24"/>
          <w:szCs w:val="24"/>
        </w:rPr>
      </w:pPr>
    </w:p>
    <w:p w:rsidR="003A6CEF" w:rsidRPr="00E76FD8" w:rsidRDefault="003A6CEF" w:rsidP="003A6CEF">
      <w:pPr>
        <w:rPr>
          <w:rFonts w:ascii="Garamond" w:hAnsi="Garamond"/>
          <w:sz w:val="24"/>
          <w:szCs w:val="24"/>
        </w:rPr>
      </w:pPr>
      <w:r w:rsidRPr="00E76FD8">
        <w:rPr>
          <w:rFonts w:ascii="Garamond" w:hAnsi="Garamond"/>
          <w:sz w:val="24"/>
          <w:szCs w:val="24"/>
        </w:rPr>
        <w:t>Kontakt na vykonavatele:     Dagmar Koldinská     737 244</w:t>
      </w:r>
      <w:r w:rsidR="003873D2">
        <w:rPr>
          <w:rFonts w:ascii="Garamond" w:hAnsi="Garamond"/>
          <w:sz w:val="24"/>
          <w:szCs w:val="24"/>
        </w:rPr>
        <w:t> </w:t>
      </w:r>
      <w:r w:rsidRPr="00E76FD8">
        <w:rPr>
          <w:rFonts w:ascii="Garamond" w:hAnsi="Garamond"/>
          <w:sz w:val="24"/>
          <w:szCs w:val="24"/>
        </w:rPr>
        <w:t>477</w:t>
      </w:r>
      <w:r w:rsidR="003873D2">
        <w:rPr>
          <w:rFonts w:ascii="Garamond" w:hAnsi="Garamond"/>
          <w:sz w:val="24"/>
          <w:szCs w:val="24"/>
        </w:rPr>
        <w:t xml:space="preserve"> </w:t>
      </w:r>
      <w:r w:rsidRPr="00E76FD8">
        <w:rPr>
          <w:rFonts w:ascii="Garamond" w:hAnsi="Garamond"/>
          <w:sz w:val="24"/>
          <w:szCs w:val="24"/>
        </w:rPr>
        <w:t xml:space="preserve">                         Petra Lehotská            773 783 157</w:t>
      </w:r>
    </w:p>
    <w:p w:rsidR="003A6CEF" w:rsidRPr="00E76FD8" w:rsidRDefault="003A6CEF" w:rsidP="003A6CEF">
      <w:pPr>
        <w:rPr>
          <w:rFonts w:ascii="Garamond" w:hAnsi="Garamond"/>
          <w:sz w:val="24"/>
          <w:szCs w:val="24"/>
        </w:rPr>
      </w:pPr>
      <w:r w:rsidRPr="00E76FD8">
        <w:rPr>
          <w:rFonts w:ascii="Garamond" w:hAnsi="Garamond"/>
          <w:sz w:val="24"/>
          <w:szCs w:val="24"/>
        </w:rPr>
        <w:t xml:space="preserve">                                             Petr Rajlich                603 273</w:t>
      </w:r>
      <w:r w:rsidR="003873D2">
        <w:rPr>
          <w:rFonts w:ascii="Garamond" w:hAnsi="Garamond"/>
          <w:sz w:val="24"/>
          <w:szCs w:val="24"/>
        </w:rPr>
        <w:t> </w:t>
      </w:r>
      <w:r w:rsidRPr="00E76FD8">
        <w:rPr>
          <w:rFonts w:ascii="Garamond" w:hAnsi="Garamond"/>
          <w:sz w:val="24"/>
          <w:szCs w:val="24"/>
        </w:rPr>
        <w:t xml:space="preserve">933                         </w:t>
      </w:r>
      <w:r w:rsidR="003873D2">
        <w:rPr>
          <w:rFonts w:ascii="Garamond" w:hAnsi="Garamond"/>
          <w:sz w:val="24"/>
          <w:szCs w:val="24"/>
        </w:rPr>
        <w:t xml:space="preserve"> </w:t>
      </w:r>
      <w:r w:rsidRPr="00E76FD8">
        <w:rPr>
          <w:rFonts w:ascii="Garamond" w:hAnsi="Garamond"/>
          <w:sz w:val="24"/>
          <w:szCs w:val="24"/>
        </w:rPr>
        <w:t>Václav Roth                725 890</w:t>
      </w:r>
      <w:r w:rsidR="00C90E09">
        <w:rPr>
          <w:rFonts w:ascii="Garamond" w:hAnsi="Garamond"/>
          <w:sz w:val="24"/>
          <w:szCs w:val="24"/>
        </w:rPr>
        <w:t> </w:t>
      </w:r>
      <w:r w:rsidRPr="00E76FD8">
        <w:rPr>
          <w:rFonts w:ascii="Garamond" w:hAnsi="Garamond"/>
          <w:sz w:val="24"/>
          <w:szCs w:val="24"/>
        </w:rPr>
        <w:t>729</w:t>
      </w:r>
    </w:p>
    <w:p w:rsidR="00EB28CB" w:rsidRDefault="00EB28CB" w:rsidP="00F36DF3">
      <w:pPr>
        <w:rPr>
          <w:rFonts w:ascii="Garamond" w:hAnsi="Garamond"/>
          <w:sz w:val="24"/>
          <w:szCs w:val="24"/>
        </w:rPr>
      </w:pPr>
    </w:p>
    <w:p w:rsidR="00C90E09" w:rsidRPr="00CC1496" w:rsidRDefault="00C90E09" w:rsidP="00C90E09">
      <w:pPr>
        <w:pStyle w:val="Nadpis1"/>
        <w:spacing w:before="360"/>
        <w:rPr>
          <w:rFonts w:ascii="Garamond" w:hAnsi="Garamond"/>
          <w:color w:val="auto"/>
          <w:sz w:val="32"/>
          <w:szCs w:val="32"/>
        </w:rPr>
      </w:pPr>
      <w:r w:rsidRPr="00CC1496">
        <w:rPr>
          <w:rFonts w:ascii="Garamond" w:hAnsi="Garamond"/>
          <w:color w:val="auto"/>
          <w:sz w:val="32"/>
          <w:szCs w:val="32"/>
        </w:rPr>
        <w:lastRenderedPageBreak/>
        <w:t>10.</w:t>
      </w:r>
      <w:r>
        <w:rPr>
          <w:rFonts w:ascii="Garamond" w:hAnsi="Garamond"/>
          <w:color w:val="auto"/>
          <w:sz w:val="32"/>
          <w:szCs w:val="32"/>
        </w:rPr>
        <w:t>4</w:t>
      </w:r>
      <w:r w:rsidRPr="00CC1496">
        <w:rPr>
          <w:rFonts w:ascii="Garamond" w:hAnsi="Garamond"/>
          <w:color w:val="auto"/>
          <w:sz w:val="32"/>
          <w:szCs w:val="32"/>
        </w:rPr>
        <w:tab/>
      </w:r>
      <w:r>
        <w:rPr>
          <w:rFonts w:ascii="Garamond" w:hAnsi="Garamond"/>
          <w:color w:val="auto"/>
          <w:sz w:val="32"/>
          <w:szCs w:val="32"/>
        </w:rPr>
        <w:t>Příloha č. 4</w:t>
      </w:r>
      <w:r w:rsidRPr="00CC1496">
        <w:rPr>
          <w:rFonts w:ascii="Garamond" w:hAnsi="Garamond"/>
          <w:color w:val="auto"/>
          <w:sz w:val="32"/>
          <w:szCs w:val="32"/>
        </w:rPr>
        <w:tab/>
      </w:r>
    </w:p>
    <w:p w:rsidR="00C90E09" w:rsidRPr="00CC1496" w:rsidRDefault="00C90E09" w:rsidP="00C90E09">
      <w:pPr>
        <w:pStyle w:val="Nadpis1"/>
        <w:spacing w:before="360"/>
        <w:rPr>
          <w:rFonts w:ascii="Garamond" w:hAnsi="Garamond"/>
          <w:color w:val="auto"/>
        </w:rPr>
      </w:pPr>
      <w:r w:rsidRPr="00CC1496">
        <w:rPr>
          <w:rFonts w:ascii="Garamond" w:hAnsi="Garamond"/>
          <w:color w:val="auto"/>
        </w:rPr>
        <w:t>10.</w:t>
      </w:r>
      <w:r>
        <w:rPr>
          <w:rFonts w:ascii="Garamond" w:hAnsi="Garamond"/>
          <w:color w:val="auto"/>
        </w:rPr>
        <w:t>4</w:t>
      </w:r>
      <w:r w:rsidRPr="00CC1496">
        <w:rPr>
          <w:rFonts w:ascii="Garamond" w:hAnsi="Garamond"/>
          <w:color w:val="auto"/>
        </w:rPr>
        <w:t>.1</w:t>
      </w:r>
      <w:r w:rsidRPr="00CC1496">
        <w:rPr>
          <w:rFonts w:ascii="Garamond" w:hAnsi="Garamond"/>
          <w:color w:val="auto"/>
        </w:rPr>
        <w:tab/>
      </w:r>
      <w:r w:rsidRPr="00CC1496">
        <w:rPr>
          <w:rFonts w:ascii="Garamond" w:hAnsi="Garamond"/>
          <w:color w:val="auto"/>
        </w:rPr>
        <w:tab/>
      </w:r>
      <w:r>
        <w:rPr>
          <w:rFonts w:ascii="Garamond" w:hAnsi="Garamond"/>
          <w:color w:val="auto"/>
        </w:rPr>
        <w:t>Nevyřízené věci soudního oddělení 18 P a Nc ke dni 16. 3. 2020 – příloha doplňku č. 3 rozvrhu práce</w:t>
      </w:r>
    </w:p>
    <w:p w:rsidR="00C90E09" w:rsidRDefault="00C90E09" w:rsidP="00F36DF3">
      <w:pPr>
        <w:rPr>
          <w:rFonts w:ascii="Garamond" w:hAnsi="Garamond"/>
          <w:sz w:val="24"/>
          <w:szCs w:val="24"/>
        </w:rPr>
      </w:pPr>
    </w:p>
    <w:p w:rsidR="00C90E09" w:rsidRPr="00C90E09" w:rsidRDefault="00C90E09" w:rsidP="00C90E09">
      <w:pPr>
        <w:rPr>
          <w:rFonts w:ascii="Garamond" w:hAnsi="Garamond"/>
          <w:sz w:val="24"/>
          <w:szCs w:val="24"/>
        </w:rPr>
      </w:pPr>
      <w:r w:rsidRPr="00C90E09">
        <w:rPr>
          <w:rFonts w:ascii="Garamond" w:hAnsi="Garamond"/>
          <w:sz w:val="24"/>
          <w:szCs w:val="24"/>
        </w:rPr>
        <w:t>18 P A NC 110/2017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269/2017</w:t>
      </w:r>
      <w:r>
        <w:rPr>
          <w:rFonts w:ascii="Garamond" w:hAnsi="Garamond"/>
          <w:sz w:val="24"/>
          <w:szCs w:val="24"/>
        </w:rPr>
        <w:tab/>
      </w:r>
      <w:r>
        <w:rPr>
          <w:rFonts w:ascii="Garamond" w:hAnsi="Garamond"/>
          <w:sz w:val="24"/>
          <w:szCs w:val="24"/>
        </w:rPr>
        <w:tab/>
      </w:r>
      <w:r w:rsidRPr="00C90E09">
        <w:rPr>
          <w:rFonts w:ascii="Garamond" w:hAnsi="Garamond"/>
          <w:sz w:val="24"/>
          <w:szCs w:val="24"/>
        </w:rPr>
        <w:t>18 P A NC 74/2018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211/2018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246/2018</w:t>
      </w:r>
    </w:p>
    <w:p w:rsidR="00C90E09" w:rsidRPr="00C90E09" w:rsidRDefault="00C90E09" w:rsidP="00C90E09">
      <w:pPr>
        <w:rPr>
          <w:rFonts w:ascii="Garamond" w:hAnsi="Garamond"/>
          <w:sz w:val="24"/>
          <w:szCs w:val="24"/>
        </w:rPr>
      </w:pPr>
      <w:r w:rsidRPr="00C90E09">
        <w:rPr>
          <w:rFonts w:ascii="Garamond" w:hAnsi="Garamond"/>
          <w:sz w:val="24"/>
          <w:szCs w:val="24"/>
        </w:rPr>
        <w:t>18 P A NC 263/2018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337/2018</w:t>
      </w:r>
      <w:r>
        <w:rPr>
          <w:rFonts w:ascii="Garamond" w:hAnsi="Garamond"/>
          <w:sz w:val="24"/>
          <w:szCs w:val="24"/>
        </w:rPr>
        <w:tab/>
      </w:r>
      <w:r>
        <w:rPr>
          <w:rFonts w:ascii="Garamond" w:hAnsi="Garamond"/>
          <w:sz w:val="24"/>
          <w:szCs w:val="24"/>
        </w:rPr>
        <w:tab/>
      </w:r>
      <w:r w:rsidRPr="00C90E09">
        <w:rPr>
          <w:rFonts w:ascii="Garamond" w:hAnsi="Garamond"/>
          <w:sz w:val="24"/>
          <w:szCs w:val="24"/>
        </w:rPr>
        <w:t>18 P A NC 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45/2019</w:t>
      </w:r>
    </w:p>
    <w:p w:rsidR="00C90E09" w:rsidRPr="00C90E09" w:rsidRDefault="00C90E09" w:rsidP="00C90E09">
      <w:pPr>
        <w:rPr>
          <w:rFonts w:ascii="Garamond" w:hAnsi="Garamond"/>
          <w:sz w:val="24"/>
          <w:szCs w:val="24"/>
        </w:rPr>
      </w:pPr>
      <w:r w:rsidRPr="00C90E09">
        <w:rPr>
          <w:rFonts w:ascii="Garamond" w:hAnsi="Garamond"/>
          <w:sz w:val="24"/>
          <w:szCs w:val="24"/>
        </w:rPr>
        <w:t>18 P A NC 48/2019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49/2019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55/2019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86/2019</w:t>
      </w:r>
    </w:p>
    <w:p w:rsidR="00C90E09" w:rsidRPr="00C90E09" w:rsidRDefault="00C90E09" w:rsidP="00C90E09">
      <w:pPr>
        <w:rPr>
          <w:rFonts w:ascii="Garamond" w:hAnsi="Garamond"/>
          <w:sz w:val="24"/>
          <w:szCs w:val="24"/>
        </w:rPr>
      </w:pPr>
      <w:r w:rsidRPr="00C90E09">
        <w:rPr>
          <w:rFonts w:ascii="Garamond" w:hAnsi="Garamond"/>
          <w:sz w:val="24"/>
          <w:szCs w:val="24"/>
        </w:rPr>
        <w:t>18 P A NC 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106/2019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130/2019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146/2019</w:t>
      </w:r>
    </w:p>
    <w:p w:rsidR="00C90E09" w:rsidRPr="00C90E09" w:rsidRDefault="00C90E09" w:rsidP="00C90E09">
      <w:pPr>
        <w:rPr>
          <w:rFonts w:ascii="Garamond" w:hAnsi="Garamond"/>
          <w:sz w:val="24"/>
          <w:szCs w:val="24"/>
        </w:rPr>
      </w:pPr>
      <w:r w:rsidRPr="00C90E09">
        <w:rPr>
          <w:rFonts w:ascii="Garamond" w:hAnsi="Garamond"/>
          <w:sz w:val="24"/>
          <w:szCs w:val="24"/>
        </w:rPr>
        <w:t>18 P A NC 150/2019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163/2019</w:t>
      </w:r>
    </w:p>
    <w:p w:rsidR="00C90E09" w:rsidRPr="00C90E09" w:rsidRDefault="00C90E09" w:rsidP="00C90E09">
      <w:pPr>
        <w:rPr>
          <w:rFonts w:ascii="Garamond" w:hAnsi="Garamond"/>
          <w:sz w:val="24"/>
          <w:szCs w:val="24"/>
        </w:rPr>
      </w:pPr>
      <w:r w:rsidRPr="00C90E09">
        <w:rPr>
          <w:rFonts w:ascii="Garamond" w:hAnsi="Garamond"/>
          <w:sz w:val="24"/>
          <w:szCs w:val="24"/>
        </w:rPr>
        <w:t>18 P A NC 164/2019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179/2019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180/2019</w:t>
      </w:r>
    </w:p>
    <w:p w:rsidR="00C90E09" w:rsidRPr="00C90E09" w:rsidRDefault="00C90E09" w:rsidP="00C90E09">
      <w:pPr>
        <w:rPr>
          <w:rFonts w:ascii="Garamond" w:hAnsi="Garamond"/>
          <w:sz w:val="24"/>
          <w:szCs w:val="24"/>
        </w:rPr>
      </w:pPr>
      <w:r w:rsidRPr="00C90E09">
        <w:rPr>
          <w:rFonts w:ascii="Garamond" w:hAnsi="Garamond"/>
          <w:sz w:val="24"/>
          <w:szCs w:val="24"/>
        </w:rPr>
        <w:t>18 P A NC 181/2019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188/2019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198/2019</w:t>
      </w:r>
    </w:p>
    <w:p w:rsidR="00C90E09" w:rsidRPr="00C90E09" w:rsidRDefault="00C90E09" w:rsidP="00C90E09">
      <w:pPr>
        <w:rPr>
          <w:rFonts w:ascii="Garamond" w:hAnsi="Garamond"/>
          <w:sz w:val="24"/>
          <w:szCs w:val="24"/>
        </w:rPr>
      </w:pPr>
      <w:r w:rsidRPr="00C90E09">
        <w:rPr>
          <w:rFonts w:ascii="Garamond" w:hAnsi="Garamond"/>
          <w:sz w:val="24"/>
          <w:szCs w:val="24"/>
        </w:rPr>
        <w:t>18 P A NC 199/2019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208/2019</w:t>
      </w:r>
    </w:p>
    <w:p w:rsidR="00C90E09" w:rsidRPr="00C90E09" w:rsidRDefault="00C90E09" w:rsidP="00C90E09">
      <w:pPr>
        <w:rPr>
          <w:rFonts w:ascii="Garamond" w:hAnsi="Garamond"/>
          <w:sz w:val="24"/>
          <w:szCs w:val="24"/>
        </w:rPr>
      </w:pPr>
      <w:r w:rsidRPr="00C90E09">
        <w:rPr>
          <w:rFonts w:ascii="Garamond" w:hAnsi="Garamond"/>
          <w:sz w:val="24"/>
          <w:szCs w:val="24"/>
        </w:rPr>
        <w:t>18 P A NC 209/2019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217/2019</w:t>
      </w:r>
    </w:p>
    <w:p w:rsidR="00C90E09" w:rsidRPr="00C90E09" w:rsidRDefault="00C90E09" w:rsidP="00C90E09">
      <w:pPr>
        <w:rPr>
          <w:rFonts w:ascii="Garamond" w:hAnsi="Garamond"/>
          <w:sz w:val="24"/>
          <w:szCs w:val="24"/>
        </w:rPr>
      </w:pPr>
      <w:r w:rsidRPr="00C90E09">
        <w:rPr>
          <w:rFonts w:ascii="Garamond" w:hAnsi="Garamond"/>
          <w:sz w:val="24"/>
          <w:szCs w:val="24"/>
        </w:rPr>
        <w:t>18 P A NC 218/2019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219/2019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222/2019</w:t>
      </w:r>
    </w:p>
    <w:p w:rsidR="00C90E09" w:rsidRPr="00C90E09" w:rsidRDefault="00C90E09" w:rsidP="00C90E09">
      <w:pPr>
        <w:rPr>
          <w:rFonts w:ascii="Garamond" w:hAnsi="Garamond"/>
          <w:sz w:val="24"/>
          <w:szCs w:val="24"/>
        </w:rPr>
      </w:pPr>
      <w:r w:rsidRPr="00C90E09">
        <w:rPr>
          <w:rFonts w:ascii="Garamond" w:hAnsi="Garamond"/>
          <w:sz w:val="24"/>
          <w:szCs w:val="24"/>
        </w:rPr>
        <w:t>18 P A NC 224/2019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225/2019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229/2019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230/2019</w:t>
      </w:r>
    </w:p>
    <w:p w:rsidR="00C90E09" w:rsidRPr="00C90E09" w:rsidRDefault="00C90E09" w:rsidP="00C90E09">
      <w:pPr>
        <w:rPr>
          <w:rFonts w:ascii="Garamond" w:hAnsi="Garamond"/>
          <w:sz w:val="24"/>
          <w:szCs w:val="24"/>
        </w:rPr>
      </w:pPr>
      <w:r w:rsidRPr="00C90E09">
        <w:rPr>
          <w:rFonts w:ascii="Garamond" w:hAnsi="Garamond"/>
          <w:sz w:val="24"/>
          <w:szCs w:val="24"/>
        </w:rPr>
        <w:t>18 P A NC 233/2019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239/2019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240/2019</w:t>
      </w:r>
    </w:p>
    <w:p w:rsidR="00C90E09" w:rsidRPr="00C90E09" w:rsidRDefault="00C90E09" w:rsidP="00C90E09">
      <w:pPr>
        <w:rPr>
          <w:rFonts w:ascii="Garamond" w:hAnsi="Garamond"/>
          <w:sz w:val="24"/>
          <w:szCs w:val="24"/>
        </w:rPr>
      </w:pPr>
      <w:r w:rsidRPr="00C90E09">
        <w:rPr>
          <w:rFonts w:ascii="Garamond" w:hAnsi="Garamond"/>
          <w:sz w:val="24"/>
          <w:szCs w:val="24"/>
        </w:rPr>
        <w:t>18 P A NC 241/2019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242/2019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246/2019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253/2019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255/2019</w:t>
      </w:r>
    </w:p>
    <w:p w:rsidR="00C90E09" w:rsidRPr="00C90E09" w:rsidRDefault="00C90E09" w:rsidP="00C90E09">
      <w:pPr>
        <w:rPr>
          <w:rFonts w:ascii="Garamond" w:hAnsi="Garamond"/>
          <w:sz w:val="24"/>
          <w:szCs w:val="24"/>
        </w:rPr>
      </w:pPr>
      <w:r w:rsidRPr="00C90E09">
        <w:rPr>
          <w:rFonts w:ascii="Garamond" w:hAnsi="Garamond"/>
          <w:sz w:val="24"/>
          <w:szCs w:val="24"/>
        </w:rPr>
        <w:t>18 P A NC 257/2019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259/2019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260/2019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261/2019</w:t>
      </w:r>
    </w:p>
    <w:p w:rsidR="00C90E09" w:rsidRDefault="00C90E09" w:rsidP="00C90E09">
      <w:pPr>
        <w:rPr>
          <w:rFonts w:ascii="Garamond" w:hAnsi="Garamond"/>
          <w:sz w:val="24"/>
          <w:szCs w:val="24"/>
        </w:rPr>
      </w:pPr>
      <w:r w:rsidRPr="00C90E09">
        <w:rPr>
          <w:rFonts w:ascii="Garamond" w:hAnsi="Garamond"/>
          <w:sz w:val="24"/>
          <w:szCs w:val="24"/>
        </w:rPr>
        <w:t>18 P A NC 264/2019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267/2019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268/2019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269/2019</w:t>
      </w:r>
      <w:r>
        <w:rPr>
          <w:rFonts w:ascii="Garamond" w:hAnsi="Garamond"/>
          <w:sz w:val="24"/>
          <w:szCs w:val="24"/>
        </w:rPr>
        <w:tab/>
      </w:r>
      <w:r>
        <w:rPr>
          <w:rFonts w:ascii="Garamond" w:hAnsi="Garamond"/>
          <w:sz w:val="24"/>
          <w:szCs w:val="24"/>
        </w:rPr>
        <w:tab/>
      </w:r>
      <w:r w:rsidRPr="00C90E09">
        <w:rPr>
          <w:rFonts w:ascii="Garamond" w:hAnsi="Garamond"/>
          <w:sz w:val="24"/>
          <w:szCs w:val="24"/>
        </w:rPr>
        <w:t>18 P A NC 272/2019</w:t>
      </w:r>
    </w:p>
    <w:p w:rsidR="00794C3B" w:rsidRDefault="00794C3B"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6A58EC" w:rsidRDefault="006A58EC" w:rsidP="00C90E09">
      <w:pPr>
        <w:rPr>
          <w:rFonts w:ascii="Garamond" w:hAnsi="Garamond"/>
          <w:sz w:val="24"/>
          <w:szCs w:val="24"/>
        </w:rPr>
      </w:pPr>
    </w:p>
    <w:p w:rsidR="00794C3B" w:rsidRDefault="00794C3B" w:rsidP="00C90E09">
      <w:pPr>
        <w:rPr>
          <w:rFonts w:ascii="Garamond" w:hAnsi="Garamond"/>
          <w:sz w:val="24"/>
          <w:szCs w:val="24"/>
        </w:rPr>
      </w:pPr>
    </w:p>
    <w:p w:rsidR="00794C3B" w:rsidRDefault="00794C3B" w:rsidP="00C90E09">
      <w:pPr>
        <w:rPr>
          <w:rFonts w:ascii="Garamond" w:hAnsi="Garamond"/>
          <w:b/>
          <w:sz w:val="32"/>
          <w:szCs w:val="32"/>
        </w:rPr>
      </w:pPr>
      <w:r w:rsidRPr="00794C3B">
        <w:rPr>
          <w:rFonts w:ascii="Garamond" w:hAnsi="Garamond"/>
          <w:b/>
          <w:sz w:val="32"/>
          <w:szCs w:val="32"/>
        </w:rPr>
        <w:lastRenderedPageBreak/>
        <w:t>10.5</w:t>
      </w:r>
      <w:r w:rsidRPr="00794C3B">
        <w:rPr>
          <w:rFonts w:ascii="Garamond" w:hAnsi="Garamond"/>
          <w:b/>
          <w:sz w:val="32"/>
          <w:szCs w:val="32"/>
        </w:rPr>
        <w:tab/>
        <w:t xml:space="preserve">Příloha č. </w:t>
      </w:r>
      <w:r>
        <w:rPr>
          <w:rFonts w:ascii="Garamond" w:hAnsi="Garamond"/>
          <w:b/>
          <w:sz w:val="32"/>
          <w:szCs w:val="32"/>
        </w:rPr>
        <w:t>5</w:t>
      </w:r>
    </w:p>
    <w:p w:rsidR="00794C3B" w:rsidRDefault="00794C3B" w:rsidP="00C90E09">
      <w:pPr>
        <w:rPr>
          <w:rFonts w:ascii="Garamond" w:hAnsi="Garamond"/>
          <w:b/>
          <w:sz w:val="32"/>
          <w:szCs w:val="32"/>
        </w:rPr>
      </w:pPr>
    </w:p>
    <w:p w:rsidR="00794C3B" w:rsidRDefault="00794C3B" w:rsidP="00C90E09">
      <w:pPr>
        <w:rPr>
          <w:rFonts w:ascii="Garamond" w:hAnsi="Garamond"/>
          <w:b/>
          <w:sz w:val="28"/>
          <w:szCs w:val="28"/>
        </w:rPr>
      </w:pPr>
      <w:r w:rsidRPr="00794C3B">
        <w:rPr>
          <w:rFonts w:ascii="Garamond" w:hAnsi="Garamond"/>
          <w:b/>
          <w:sz w:val="28"/>
          <w:szCs w:val="28"/>
        </w:rPr>
        <w:t>10.5.1</w:t>
      </w:r>
      <w:r w:rsidRPr="00794C3B">
        <w:rPr>
          <w:rFonts w:ascii="Garamond" w:hAnsi="Garamond"/>
          <w:b/>
          <w:sz w:val="28"/>
          <w:szCs w:val="28"/>
        </w:rPr>
        <w:tab/>
      </w:r>
      <w:r>
        <w:rPr>
          <w:rFonts w:ascii="Garamond" w:hAnsi="Garamond"/>
          <w:b/>
          <w:sz w:val="28"/>
          <w:szCs w:val="28"/>
        </w:rPr>
        <w:tab/>
      </w:r>
      <w:r w:rsidRPr="00794C3B">
        <w:rPr>
          <w:rFonts w:ascii="Garamond" w:hAnsi="Garamond"/>
          <w:b/>
          <w:sz w:val="28"/>
          <w:szCs w:val="28"/>
        </w:rPr>
        <w:t>Rozdělení spisů po JUDr. Lucii Oswaldové z důvodu jejího nástupu na mateřskou dovolenou</w:t>
      </w:r>
    </w:p>
    <w:p w:rsidR="00794C3B" w:rsidRDefault="00794C3B" w:rsidP="00C90E09">
      <w:pPr>
        <w:rPr>
          <w:rFonts w:ascii="Garamond" w:hAnsi="Garamond"/>
          <w:b/>
          <w:sz w:val="28"/>
          <w:szCs w:val="28"/>
        </w:rPr>
      </w:pPr>
    </w:p>
    <w:p w:rsidR="00B8332D" w:rsidRDefault="00794C3B" w:rsidP="00B8332D">
      <w:pPr>
        <w:rPr>
          <w:rFonts w:ascii="Garamond" w:hAnsi="Garamond"/>
          <w:sz w:val="24"/>
          <w:szCs w:val="24"/>
        </w:rPr>
      </w:pPr>
      <w:r>
        <w:rPr>
          <w:rFonts w:ascii="Garamond" w:hAnsi="Garamond"/>
          <w:b/>
          <w:sz w:val="28"/>
          <w:szCs w:val="28"/>
        </w:rPr>
        <w:tab/>
      </w:r>
      <w:r>
        <w:rPr>
          <w:rFonts w:ascii="Garamond" w:hAnsi="Garamond"/>
          <w:b/>
          <w:sz w:val="28"/>
          <w:szCs w:val="28"/>
        </w:rPr>
        <w:tab/>
      </w:r>
      <w:r w:rsidR="006A58EC" w:rsidRPr="006A58EC">
        <w:rPr>
          <w:rFonts w:ascii="Garamond" w:hAnsi="Garamond"/>
          <w:sz w:val="24"/>
          <w:szCs w:val="24"/>
          <w:u w:val="single"/>
        </w:rPr>
        <w:t xml:space="preserve">13 C - </w:t>
      </w:r>
      <w:r w:rsidRPr="006A58EC">
        <w:rPr>
          <w:rFonts w:ascii="Garamond" w:hAnsi="Garamond"/>
          <w:sz w:val="24"/>
          <w:szCs w:val="24"/>
          <w:u w:val="single"/>
        </w:rPr>
        <w:t>M</w:t>
      </w:r>
      <w:r w:rsidRPr="00B8332D">
        <w:rPr>
          <w:rFonts w:ascii="Garamond" w:hAnsi="Garamond"/>
          <w:sz w:val="24"/>
          <w:szCs w:val="24"/>
          <w:u w:val="single"/>
        </w:rPr>
        <w:t>gr. Milan Homolka</w:t>
      </w:r>
      <w:r w:rsidR="008F536C" w:rsidRPr="00B8332D">
        <w:rPr>
          <w:rFonts w:ascii="Garamond" w:hAnsi="Garamond"/>
          <w:sz w:val="24"/>
          <w:szCs w:val="24"/>
        </w:rPr>
        <w:t xml:space="preserve">: </w:t>
      </w:r>
    </w:p>
    <w:p w:rsidR="00B8332D" w:rsidRDefault="008F536C" w:rsidP="00B8332D">
      <w:pPr>
        <w:ind w:left="709" w:firstLine="709"/>
        <w:rPr>
          <w:rFonts w:ascii="Garamond" w:hAnsi="Garamond"/>
          <w:sz w:val="24"/>
          <w:szCs w:val="24"/>
        </w:rPr>
      </w:pPr>
      <w:r w:rsidRPr="00B8332D">
        <w:rPr>
          <w:rFonts w:ascii="Garamond" w:hAnsi="Garamond"/>
          <w:sz w:val="24"/>
          <w:szCs w:val="24"/>
        </w:rPr>
        <w:t xml:space="preserve">12 C 52/2007, 16 C 165/2016, 16 C 84/2017, 17 C 17/2018, 17 C 43/2018, 17 C 101/2018, 17 C 116/2018, </w:t>
      </w:r>
      <w:r w:rsidR="00B8332D">
        <w:rPr>
          <w:rFonts w:ascii="Garamond" w:hAnsi="Garamond"/>
          <w:sz w:val="24"/>
          <w:szCs w:val="24"/>
        </w:rPr>
        <w:t>17 </w:t>
      </w:r>
      <w:r w:rsidRPr="00B8332D">
        <w:rPr>
          <w:rFonts w:ascii="Garamond" w:hAnsi="Garamond"/>
          <w:sz w:val="24"/>
          <w:szCs w:val="24"/>
        </w:rPr>
        <w:t xml:space="preserve">C 27/2019, </w:t>
      </w:r>
    </w:p>
    <w:p w:rsidR="00B8332D" w:rsidRDefault="00B8332D" w:rsidP="00B8332D">
      <w:pPr>
        <w:ind w:left="1418"/>
        <w:rPr>
          <w:rFonts w:ascii="Garamond" w:hAnsi="Garamond"/>
          <w:sz w:val="24"/>
          <w:szCs w:val="24"/>
        </w:rPr>
      </w:pPr>
      <w:r>
        <w:rPr>
          <w:rFonts w:ascii="Garamond" w:hAnsi="Garamond"/>
          <w:sz w:val="24"/>
          <w:szCs w:val="24"/>
        </w:rPr>
        <w:t>17 C </w:t>
      </w:r>
      <w:r w:rsidR="008F536C" w:rsidRPr="00B8332D">
        <w:rPr>
          <w:rFonts w:ascii="Garamond" w:hAnsi="Garamond"/>
          <w:sz w:val="24"/>
          <w:szCs w:val="24"/>
        </w:rPr>
        <w:t xml:space="preserve">65/2019, 17 C 85/2019, 17 C 120/2019, 17 C 131/2019, 17 C 164/2019, 17 C 176/2019, </w:t>
      </w:r>
      <w:r>
        <w:rPr>
          <w:rFonts w:ascii="Garamond" w:hAnsi="Garamond"/>
          <w:sz w:val="24"/>
          <w:szCs w:val="24"/>
        </w:rPr>
        <w:t>17 C 185/2019, 17 C </w:t>
      </w:r>
      <w:r w:rsidR="008F536C" w:rsidRPr="00B8332D">
        <w:rPr>
          <w:rFonts w:ascii="Garamond" w:hAnsi="Garamond"/>
          <w:sz w:val="24"/>
          <w:szCs w:val="24"/>
        </w:rPr>
        <w:t xml:space="preserve">196/2019, </w:t>
      </w:r>
      <w:r>
        <w:rPr>
          <w:rFonts w:ascii="Garamond" w:hAnsi="Garamond"/>
          <w:sz w:val="24"/>
          <w:szCs w:val="24"/>
        </w:rPr>
        <w:t>17 C </w:t>
      </w:r>
      <w:r w:rsidR="008F536C" w:rsidRPr="00B8332D">
        <w:rPr>
          <w:rFonts w:ascii="Garamond" w:hAnsi="Garamond"/>
          <w:sz w:val="24"/>
          <w:szCs w:val="24"/>
        </w:rPr>
        <w:t xml:space="preserve">215/2019, 17 C 223/2019, 17 C 231/2019, 17 C 238/2019, 17 C 256/2019, 17 C 260/2019, 17 C 277/2019, </w:t>
      </w:r>
      <w:r>
        <w:rPr>
          <w:rFonts w:ascii="Garamond" w:hAnsi="Garamond"/>
          <w:sz w:val="24"/>
          <w:szCs w:val="24"/>
        </w:rPr>
        <w:tab/>
        <w:t>17 C </w:t>
      </w:r>
      <w:r w:rsidR="008F536C" w:rsidRPr="00B8332D">
        <w:rPr>
          <w:rFonts w:ascii="Garamond" w:hAnsi="Garamond"/>
          <w:sz w:val="24"/>
          <w:szCs w:val="24"/>
        </w:rPr>
        <w:t xml:space="preserve">281/2019, </w:t>
      </w:r>
    </w:p>
    <w:p w:rsidR="00B8332D" w:rsidRDefault="008F536C" w:rsidP="00B8332D">
      <w:pPr>
        <w:ind w:left="1418"/>
        <w:rPr>
          <w:rFonts w:ascii="Garamond" w:hAnsi="Garamond"/>
          <w:sz w:val="24"/>
          <w:szCs w:val="24"/>
        </w:rPr>
      </w:pPr>
      <w:r w:rsidRPr="00B8332D">
        <w:rPr>
          <w:rFonts w:ascii="Garamond" w:hAnsi="Garamond"/>
          <w:sz w:val="24"/>
          <w:szCs w:val="24"/>
        </w:rPr>
        <w:t xml:space="preserve">17 C 295/2019, </w:t>
      </w:r>
      <w:r w:rsidR="00B8332D">
        <w:rPr>
          <w:rFonts w:ascii="Garamond" w:hAnsi="Garamond"/>
          <w:sz w:val="24"/>
          <w:szCs w:val="24"/>
        </w:rPr>
        <w:t>17 </w:t>
      </w:r>
      <w:r w:rsidRPr="00B8332D">
        <w:rPr>
          <w:rFonts w:ascii="Garamond" w:hAnsi="Garamond"/>
          <w:sz w:val="24"/>
          <w:szCs w:val="24"/>
        </w:rPr>
        <w:t xml:space="preserve">C 314/2019, 17 C 327/2019, 17 C 332/2019, 17 C 342/2019, 17 C 347/2019, </w:t>
      </w:r>
      <w:r w:rsidR="00AC6C17" w:rsidRPr="00B8332D">
        <w:rPr>
          <w:rFonts w:ascii="Garamond" w:hAnsi="Garamond"/>
          <w:sz w:val="24"/>
          <w:szCs w:val="24"/>
        </w:rPr>
        <w:t xml:space="preserve">17 C 4/2020, </w:t>
      </w:r>
      <w:r w:rsidR="00B8332D">
        <w:rPr>
          <w:rFonts w:ascii="Garamond" w:hAnsi="Garamond"/>
          <w:sz w:val="24"/>
          <w:szCs w:val="24"/>
        </w:rPr>
        <w:t>17 C </w:t>
      </w:r>
      <w:r w:rsidR="00AC6C17" w:rsidRPr="00B8332D">
        <w:rPr>
          <w:rFonts w:ascii="Garamond" w:hAnsi="Garamond"/>
          <w:sz w:val="24"/>
          <w:szCs w:val="24"/>
        </w:rPr>
        <w:t xml:space="preserve">15/2020,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20/2020, 17 C 22/2020, 17 C 27/2020, 17 C 32/2020, 17 C 34/2020, 17 C 41/2020, 17 C 44/2020, </w:t>
      </w:r>
      <w:r w:rsidR="00B8332D">
        <w:rPr>
          <w:rFonts w:ascii="Garamond" w:hAnsi="Garamond"/>
          <w:sz w:val="24"/>
          <w:szCs w:val="24"/>
        </w:rPr>
        <w:t>17 C </w:t>
      </w:r>
      <w:r w:rsidRPr="00B8332D">
        <w:rPr>
          <w:rFonts w:ascii="Garamond" w:hAnsi="Garamond"/>
          <w:sz w:val="24"/>
          <w:szCs w:val="24"/>
        </w:rPr>
        <w:t xml:space="preserve">54/2020, </w:t>
      </w:r>
    </w:p>
    <w:p w:rsidR="00B8332D" w:rsidRDefault="00AC6C17" w:rsidP="00B8332D">
      <w:pPr>
        <w:ind w:left="1418"/>
        <w:rPr>
          <w:rFonts w:ascii="Garamond" w:hAnsi="Garamond"/>
          <w:sz w:val="24"/>
          <w:szCs w:val="24"/>
        </w:rPr>
      </w:pPr>
      <w:r w:rsidRPr="00B8332D">
        <w:rPr>
          <w:rFonts w:ascii="Garamond" w:hAnsi="Garamond"/>
          <w:sz w:val="24"/>
          <w:szCs w:val="24"/>
        </w:rPr>
        <w:t xml:space="preserve">17 C 59/2020, 17 C 72/2020, 17 C 75/2020, 17 C 78/2020, 17 C 83/2020, 17 C 92/2020, 17 C 97/2020, </w:t>
      </w:r>
      <w:r w:rsidR="00B8332D">
        <w:rPr>
          <w:rFonts w:ascii="Garamond" w:hAnsi="Garamond"/>
          <w:sz w:val="24"/>
          <w:szCs w:val="24"/>
        </w:rPr>
        <w:t>17 C </w:t>
      </w:r>
      <w:r w:rsidRPr="00B8332D">
        <w:rPr>
          <w:rFonts w:ascii="Garamond" w:hAnsi="Garamond"/>
          <w:sz w:val="24"/>
          <w:szCs w:val="24"/>
        </w:rPr>
        <w:t xml:space="preserve">102/2020, </w:t>
      </w:r>
    </w:p>
    <w:p w:rsidR="006A58EC" w:rsidRDefault="00B8332D" w:rsidP="00B8332D">
      <w:pPr>
        <w:ind w:left="1418"/>
        <w:rPr>
          <w:rFonts w:ascii="Garamond" w:hAnsi="Garamond"/>
          <w:sz w:val="24"/>
          <w:szCs w:val="24"/>
        </w:rPr>
      </w:pPr>
      <w:r w:rsidRPr="00B8332D">
        <w:rPr>
          <w:rFonts w:ascii="Garamond" w:hAnsi="Garamond"/>
          <w:sz w:val="24"/>
          <w:szCs w:val="24"/>
        </w:rPr>
        <w:t xml:space="preserve">17 C 105/2020, 17 C 108/2020, 17 C 111/2020, 17 C 114/2020, 17 C 119/2020, 17 C 123/2020, 17 C 126/2020, </w:t>
      </w:r>
      <w:r>
        <w:rPr>
          <w:rFonts w:ascii="Garamond" w:hAnsi="Garamond"/>
          <w:sz w:val="24"/>
          <w:szCs w:val="24"/>
        </w:rPr>
        <w:tab/>
        <w:t>17 C </w:t>
      </w:r>
      <w:r w:rsidRPr="00B8332D">
        <w:rPr>
          <w:rFonts w:ascii="Garamond" w:hAnsi="Garamond"/>
          <w:sz w:val="24"/>
          <w:szCs w:val="24"/>
        </w:rPr>
        <w:t xml:space="preserve">130/2020, </w:t>
      </w:r>
    </w:p>
    <w:p w:rsidR="006A58EC" w:rsidRDefault="00B8332D" w:rsidP="006A58EC">
      <w:pPr>
        <w:ind w:left="1418"/>
        <w:rPr>
          <w:rFonts w:ascii="Garamond" w:hAnsi="Garamond"/>
          <w:sz w:val="24"/>
          <w:szCs w:val="24"/>
        </w:rPr>
      </w:pPr>
      <w:r w:rsidRPr="00B8332D">
        <w:rPr>
          <w:rFonts w:ascii="Garamond" w:hAnsi="Garamond"/>
          <w:sz w:val="24"/>
          <w:szCs w:val="24"/>
        </w:rPr>
        <w:t xml:space="preserve">17 C 134/2020, 17 C 138/2020, 17 C 143/2020, 17 C 151/2020, 17 C 157/2020, 17 C 165/2020, 17 C 168/2020, </w:t>
      </w:r>
      <w:r>
        <w:rPr>
          <w:rFonts w:ascii="Garamond" w:hAnsi="Garamond"/>
          <w:sz w:val="24"/>
          <w:szCs w:val="24"/>
        </w:rPr>
        <w:tab/>
        <w:t>17 C </w:t>
      </w:r>
      <w:r w:rsidRPr="00B8332D">
        <w:rPr>
          <w:rFonts w:ascii="Garamond" w:hAnsi="Garamond"/>
          <w:sz w:val="24"/>
          <w:szCs w:val="24"/>
        </w:rPr>
        <w:t xml:space="preserve">174/2020, </w:t>
      </w:r>
    </w:p>
    <w:p w:rsidR="00B8332D" w:rsidRPr="00B8332D" w:rsidRDefault="00B8332D" w:rsidP="006A58EC">
      <w:pPr>
        <w:ind w:left="1418"/>
        <w:rPr>
          <w:rFonts w:ascii="Garamond" w:hAnsi="Garamond"/>
          <w:sz w:val="24"/>
          <w:szCs w:val="24"/>
        </w:rPr>
      </w:pPr>
      <w:r w:rsidRPr="00B8332D">
        <w:rPr>
          <w:rFonts w:ascii="Garamond" w:hAnsi="Garamond"/>
          <w:sz w:val="24"/>
          <w:szCs w:val="24"/>
        </w:rPr>
        <w:t>17 C 176/2020, 17 C 178/2020,17 C 183/2020,17 C 185/2020;</w:t>
      </w:r>
    </w:p>
    <w:p w:rsidR="00B8332D" w:rsidRPr="00B8332D" w:rsidRDefault="00B8332D" w:rsidP="00794C3B">
      <w:pPr>
        <w:rPr>
          <w:rFonts w:ascii="Garamond" w:hAnsi="Garamond"/>
          <w:sz w:val="24"/>
          <w:szCs w:val="24"/>
        </w:rPr>
      </w:pPr>
      <w:r w:rsidRPr="00B8332D">
        <w:rPr>
          <w:rFonts w:ascii="Garamond" w:hAnsi="Garamond"/>
          <w:sz w:val="24"/>
          <w:szCs w:val="24"/>
        </w:rPr>
        <w:tab/>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u w:val="single"/>
        </w:rPr>
        <w:t>15 C – Mgr. Ing. Vladimír Doležal</w:t>
      </w:r>
      <w:r w:rsidRPr="00B8332D">
        <w:rPr>
          <w:rFonts w:ascii="Garamond" w:hAnsi="Garamond"/>
          <w:sz w:val="24"/>
          <w:szCs w:val="24"/>
        </w:rPr>
        <w:t>:</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16 C 301/2015</w:t>
      </w:r>
      <w:r w:rsidR="008F536C" w:rsidRPr="00B8332D">
        <w:rPr>
          <w:rFonts w:ascii="Garamond" w:hAnsi="Garamond"/>
          <w:sz w:val="24"/>
          <w:szCs w:val="24"/>
        </w:rPr>
        <w:t xml:space="preserve">, </w:t>
      </w:r>
      <w:r w:rsidRPr="00B8332D">
        <w:rPr>
          <w:rFonts w:ascii="Garamond" w:hAnsi="Garamond"/>
          <w:sz w:val="24"/>
          <w:szCs w:val="24"/>
        </w:rPr>
        <w:t>16 C 301/2016</w:t>
      </w:r>
      <w:r w:rsidR="008F536C" w:rsidRPr="00B8332D">
        <w:rPr>
          <w:rFonts w:ascii="Garamond" w:hAnsi="Garamond"/>
          <w:sz w:val="24"/>
          <w:szCs w:val="24"/>
        </w:rPr>
        <w:t xml:space="preserve">, </w:t>
      </w:r>
      <w:r w:rsidRPr="00B8332D">
        <w:rPr>
          <w:rFonts w:ascii="Garamond" w:hAnsi="Garamond"/>
          <w:sz w:val="24"/>
          <w:szCs w:val="24"/>
        </w:rPr>
        <w:t>17 C 7/2018</w:t>
      </w:r>
      <w:r w:rsidR="008F536C" w:rsidRPr="00B8332D">
        <w:rPr>
          <w:rFonts w:ascii="Garamond" w:hAnsi="Garamond"/>
          <w:sz w:val="24"/>
          <w:szCs w:val="24"/>
        </w:rPr>
        <w:t>,</w:t>
      </w:r>
      <w:r w:rsidRPr="00B8332D">
        <w:rPr>
          <w:rFonts w:ascii="Garamond" w:hAnsi="Garamond"/>
          <w:sz w:val="24"/>
          <w:szCs w:val="24"/>
        </w:rPr>
        <w:t>17 C 30/2018</w:t>
      </w:r>
      <w:r w:rsidR="008F536C" w:rsidRPr="00B8332D">
        <w:rPr>
          <w:rFonts w:ascii="Garamond" w:hAnsi="Garamond"/>
          <w:sz w:val="24"/>
          <w:szCs w:val="24"/>
        </w:rPr>
        <w:t xml:space="preserve">, </w:t>
      </w:r>
      <w:r w:rsidRPr="00B8332D">
        <w:rPr>
          <w:rFonts w:ascii="Garamond" w:hAnsi="Garamond"/>
          <w:sz w:val="24"/>
          <w:szCs w:val="24"/>
        </w:rPr>
        <w:t>17 C 66/2018</w:t>
      </w:r>
      <w:r w:rsidR="008F536C" w:rsidRPr="00B8332D">
        <w:rPr>
          <w:rFonts w:ascii="Garamond" w:hAnsi="Garamond"/>
          <w:sz w:val="24"/>
          <w:szCs w:val="24"/>
        </w:rPr>
        <w:t xml:space="preserve">, </w:t>
      </w:r>
      <w:r w:rsidRPr="00B8332D">
        <w:rPr>
          <w:rFonts w:ascii="Garamond" w:hAnsi="Garamond"/>
          <w:sz w:val="24"/>
          <w:szCs w:val="24"/>
        </w:rPr>
        <w:t>17 C 108/2018</w:t>
      </w:r>
      <w:r w:rsidR="008F536C" w:rsidRPr="00B8332D">
        <w:rPr>
          <w:rFonts w:ascii="Garamond" w:hAnsi="Garamond"/>
          <w:sz w:val="24"/>
          <w:szCs w:val="24"/>
        </w:rPr>
        <w:t xml:space="preserve">, </w:t>
      </w:r>
      <w:r w:rsidRPr="00B8332D">
        <w:rPr>
          <w:rFonts w:ascii="Garamond" w:hAnsi="Garamond"/>
          <w:sz w:val="24"/>
          <w:szCs w:val="24"/>
        </w:rPr>
        <w:t>17 C 5/2019</w:t>
      </w:r>
      <w:r w:rsidR="008F536C" w:rsidRPr="00B8332D">
        <w:rPr>
          <w:rFonts w:ascii="Garamond" w:hAnsi="Garamond"/>
          <w:sz w:val="24"/>
          <w:szCs w:val="24"/>
        </w:rPr>
        <w:t xml:space="preserve">, </w:t>
      </w:r>
      <w:r w:rsidRPr="00B8332D">
        <w:rPr>
          <w:rFonts w:ascii="Garamond" w:hAnsi="Garamond"/>
          <w:sz w:val="24"/>
          <w:szCs w:val="24"/>
        </w:rPr>
        <w:t>17 C 35/2019</w:t>
      </w:r>
      <w:r w:rsidR="008F536C" w:rsidRPr="00B8332D">
        <w:rPr>
          <w:rFonts w:ascii="Garamond" w:hAnsi="Garamond"/>
          <w:sz w:val="24"/>
          <w:szCs w:val="24"/>
        </w:rPr>
        <w:t xml:space="preserve">, </w:t>
      </w:r>
      <w:r w:rsidRPr="00B8332D">
        <w:rPr>
          <w:rFonts w:ascii="Garamond" w:hAnsi="Garamond"/>
          <w:sz w:val="24"/>
          <w:szCs w:val="24"/>
        </w:rPr>
        <w:tab/>
      </w:r>
    </w:p>
    <w:p w:rsidR="006A58EC" w:rsidRDefault="00794C3B" w:rsidP="006A58EC">
      <w:pPr>
        <w:ind w:left="709" w:firstLine="709"/>
        <w:rPr>
          <w:rFonts w:ascii="Garamond" w:hAnsi="Garamond"/>
          <w:sz w:val="24"/>
          <w:szCs w:val="24"/>
        </w:rPr>
      </w:pPr>
      <w:r w:rsidRPr="00B8332D">
        <w:rPr>
          <w:rFonts w:ascii="Garamond" w:hAnsi="Garamond"/>
          <w:sz w:val="24"/>
          <w:szCs w:val="24"/>
        </w:rPr>
        <w:t>17 C 76/2019</w:t>
      </w:r>
      <w:r w:rsidR="008F536C" w:rsidRPr="00B8332D">
        <w:rPr>
          <w:rFonts w:ascii="Garamond" w:hAnsi="Garamond"/>
          <w:sz w:val="24"/>
          <w:szCs w:val="24"/>
        </w:rPr>
        <w:t xml:space="preserve">, </w:t>
      </w:r>
      <w:r w:rsidRPr="00B8332D">
        <w:rPr>
          <w:rFonts w:ascii="Garamond" w:hAnsi="Garamond"/>
          <w:sz w:val="24"/>
          <w:szCs w:val="24"/>
        </w:rPr>
        <w:t>17 C 101/2019</w:t>
      </w:r>
      <w:r w:rsidR="008F536C" w:rsidRPr="00B8332D">
        <w:rPr>
          <w:rFonts w:ascii="Garamond" w:hAnsi="Garamond"/>
          <w:sz w:val="24"/>
          <w:szCs w:val="24"/>
        </w:rPr>
        <w:t xml:space="preserve">, </w:t>
      </w:r>
      <w:r w:rsidRPr="00B8332D">
        <w:rPr>
          <w:rFonts w:ascii="Garamond" w:hAnsi="Garamond"/>
          <w:sz w:val="24"/>
          <w:szCs w:val="24"/>
        </w:rPr>
        <w:t>17 C 128/2019</w:t>
      </w:r>
      <w:r w:rsidR="008F536C" w:rsidRPr="00B8332D">
        <w:rPr>
          <w:rFonts w:ascii="Garamond" w:hAnsi="Garamond"/>
          <w:sz w:val="24"/>
          <w:szCs w:val="24"/>
        </w:rPr>
        <w:t xml:space="preserve">, </w:t>
      </w:r>
      <w:r w:rsidRPr="00B8332D">
        <w:rPr>
          <w:rFonts w:ascii="Garamond" w:hAnsi="Garamond"/>
          <w:sz w:val="24"/>
          <w:szCs w:val="24"/>
        </w:rPr>
        <w:t>17 C 143/2019</w:t>
      </w:r>
      <w:r w:rsidR="008F536C" w:rsidRPr="00B8332D">
        <w:rPr>
          <w:rFonts w:ascii="Garamond" w:hAnsi="Garamond"/>
          <w:sz w:val="24"/>
          <w:szCs w:val="24"/>
        </w:rPr>
        <w:t xml:space="preserve">, </w:t>
      </w:r>
      <w:r w:rsidRPr="00B8332D">
        <w:rPr>
          <w:rFonts w:ascii="Garamond" w:hAnsi="Garamond"/>
          <w:sz w:val="24"/>
          <w:szCs w:val="24"/>
        </w:rPr>
        <w:t>17 C 166/2019</w:t>
      </w:r>
      <w:r w:rsidR="008F536C" w:rsidRPr="00B8332D">
        <w:rPr>
          <w:rFonts w:ascii="Garamond" w:hAnsi="Garamond"/>
          <w:sz w:val="24"/>
          <w:szCs w:val="24"/>
        </w:rPr>
        <w:t xml:space="preserve">, </w:t>
      </w:r>
      <w:r w:rsidRPr="00B8332D">
        <w:rPr>
          <w:rFonts w:ascii="Garamond" w:hAnsi="Garamond"/>
          <w:sz w:val="24"/>
          <w:szCs w:val="24"/>
        </w:rPr>
        <w:t>17 C 179/2019</w:t>
      </w:r>
      <w:r w:rsidR="008F536C" w:rsidRPr="00B8332D">
        <w:rPr>
          <w:rFonts w:ascii="Garamond" w:hAnsi="Garamond"/>
          <w:sz w:val="24"/>
          <w:szCs w:val="24"/>
        </w:rPr>
        <w:t xml:space="preserve">, </w:t>
      </w:r>
      <w:r w:rsidRPr="00B8332D">
        <w:rPr>
          <w:rFonts w:ascii="Garamond" w:hAnsi="Garamond"/>
          <w:sz w:val="24"/>
          <w:szCs w:val="24"/>
        </w:rPr>
        <w:t>17 C 192/2019</w:t>
      </w:r>
      <w:r w:rsidR="008F536C" w:rsidRPr="00B8332D">
        <w:rPr>
          <w:rFonts w:ascii="Garamond" w:hAnsi="Garamond"/>
          <w:sz w:val="24"/>
          <w:szCs w:val="24"/>
        </w:rPr>
        <w:t xml:space="preserve">, </w:t>
      </w:r>
      <w:r w:rsidRPr="00B8332D">
        <w:rPr>
          <w:rFonts w:ascii="Garamond" w:hAnsi="Garamond"/>
          <w:sz w:val="24"/>
          <w:szCs w:val="24"/>
        </w:rPr>
        <w:t>17 C 213/2019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222/2019</w:t>
      </w:r>
      <w:r w:rsidR="008F536C" w:rsidRPr="00B8332D">
        <w:rPr>
          <w:rFonts w:ascii="Garamond" w:hAnsi="Garamond"/>
          <w:sz w:val="24"/>
          <w:szCs w:val="24"/>
        </w:rPr>
        <w:t xml:space="preserve">, </w:t>
      </w:r>
      <w:r w:rsidRPr="00B8332D">
        <w:rPr>
          <w:rFonts w:ascii="Garamond" w:hAnsi="Garamond"/>
          <w:sz w:val="24"/>
          <w:szCs w:val="24"/>
        </w:rPr>
        <w:t>17 C 228/2019</w:t>
      </w:r>
      <w:r w:rsidR="008F536C" w:rsidRPr="00B8332D">
        <w:rPr>
          <w:rFonts w:ascii="Garamond" w:hAnsi="Garamond"/>
          <w:sz w:val="24"/>
          <w:szCs w:val="24"/>
        </w:rPr>
        <w:t xml:space="preserve">, </w:t>
      </w:r>
      <w:r w:rsidRPr="00B8332D">
        <w:rPr>
          <w:rFonts w:ascii="Garamond" w:hAnsi="Garamond"/>
          <w:sz w:val="24"/>
          <w:szCs w:val="24"/>
        </w:rPr>
        <w:t>17 C 236/2019</w:t>
      </w:r>
      <w:r w:rsidR="008F536C" w:rsidRPr="00B8332D">
        <w:rPr>
          <w:rFonts w:ascii="Garamond" w:hAnsi="Garamond"/>
          <w:sz w:val="24"/>
          <w:szCs w:val="24"/>
        </w:rPr>
        <w:t xml:space="preserve">, </w:t>
      </w:r>
      <w:r w:rsidRPr="00B8332D">
        <w:rPr>
          <w:rFonts w:ascii="Garamond" w:hAnsi="Garamond"/>
          <w:sz w:val="24"/>
          <w:szCs w:val="24"/>
        </w:rPr>
        <w:t>17 C 239/2019</w:t>
      </w:r>
      <w:r w:rsidR="008F536C" w:rsidRPr="00B8332D">
        <w:rPr>
          <w:rFonts w:ascii="Garamond" w:hAnsi="Garamond"/>
          <w:sz w:val="24"/>
          <w:szCs w:val="24"/>
        </w:rPr>
        <w:t xml:space="preserve">, </w:t>
      </w:r>
      <w:r w:rsidRPr="00B8332D">
        <w:rPr>
          <w:rFonts w:ascii="Garamond" w:hAnsi="Garamond"/>
          <w:sz w:val="24"/>
          <w:szCs w:val="24"/>
        </w:rPr>
        <w:t>17 C 257/2019</w:t>
      </w:r>
      <w:r w:rsidR="008F536C" w:rsidRPr="00B8332D">
        <w:rPr>
          <w:rFonts w:ascii="Garamond" w:hAnsi="Garamond"/>
          <w:sz w:val="24"/>
          <w:szCs w:val="24"/>
        </w:rPr>
        <w:t xml:space="preserve">, </w:t>
      </w:r>
      <w:r w:rsidRPr="00B8332D">
        <w:rPr>
          <w:rFonts w:ascii="Garamond" w:hAnsi="Garamond"/>
          <w:sz w:val="24"/>
          <w:szCs w:val="24"/>
        </w:rPr>
        <w:t>17 C 263/2019</w:t>
      </w:r>
      <w:r w:rsidR="008F536C" w:rsidRPr="00B8332D">
        <w:rPr>
          <w:rFonts w:ascii="Garamond" w:hAnsi="Garamond"/>
          <w:sz w:val="24"/>
          <w:szCs w:val="24"/>
        </w:rPr>
        <w:t xml:space="preserve">, </w:t>
      </w:r>
      <w:r w:rsidRPr="00B8332D">
        <w:rPr>
          <w:rFonts w:ascii="Garamond" w:hAnsi="Garamond"/>
          <w:sz w:val="24"/>
          <w:szCs w:val="24"/>
        </w:rPr>
        <w:t>17 C 279/2019</w:t>
      </w:r>
      <w:r w:rsidR="008F536C" w:rsidRPr="00B8332D">
        <w:rPr>
          <w:rFonts w:ascii="Garamond" w:hAnsi="Garamond"/>
          <w:sz w:val="24"/>
          <w:szCs w:val="24"/>
        </w:rPr>
        <w:t xml:space="preserve">, </w:t>
      </w:r>
      <w:r w:rsidRPr="00B8332D">
        <w:rPr>
          <w:rFonts w:ascii="Garamond" w:hAnsi="Garamond"/>
          <w:sz w:val="24"/>
          <w:szCs w:val="24"/>
        </w:rPr>
        <w:t>17 C 285/2019</w:t>
      </w:r>
      <w:r w:rsidR="008F536C"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304/2019</w:t>
      </w:r>
      <w:r w:rsidR="008F536C" w:rsidRPr="00B8332D">
        <w:rPr>
          <w:rFonts w:ascii="Garamond" w:hAnsi="Garamond"/>
          <w:sz w:val="24"/>
          <w:szCs w:val="24"/>
        </w:rPr>
        <w:t xml:space="preserve">, </w:t>
      </w:r>
      <w:r w:rsidRPr="00B8332D">
        <w:rPr>
          <w:rFonts w:ascii="Garamond" w:hAnsi="Garamond"/>
          <w:sz w:val="24"/>
          <w:szCs w:val="24"/>
        </w:rPr>
        <w:t>17 C 319/2019</w:t>
      </w:r>
      <w:r w:rsidR="008F536C" w:rsidRPr="00B8332D">
        <w:rPr>
          <w:rFonts w:ascii="Garamond" w:hAnsi="Garamond"/>
          <w:sz w:val="24"/>
          <w:szCs w:val="24"/>
        </w:rPr>
        <w:t xml:space="preserve">, </w:t>
      </w:r>
      <w:r w:rsidRPr="00B8332D">
        <w:rPr>
          <w:rFonts w:ascii="Garamond" w:hAnsi="Garamond"/>
          <w:sz w:val="24"/>
          <w:szCs w:val="24"/>
        </w:rPr>
        <w:t>17 C 331/2019</w:t>
      </w:r>
      <w:r w:rsidR="008F536C" w:rsidRPr="00B8332D">
        <w:rPr>
          <w:rFonts w:ascii="Garamond" w:hAnsi="Garamond"/>
          <w:sz w:val="24"/>
          <w:szCs w:val="24"/>
        </w:rPr>
        <w:t xml:space="preserve">, </w:t>
      </w:r>
      <w:r w:rsidRPr="00B8332D">
        <w:rPr>
          <w:rFonts w:ascii="Garamond" w:hAnsi="Garamond"/>
          <w:sz w:val="24"/>
          <w:szCs w:val="24"/>
        </w:rPr>
        <w:t>17 C 339/2019</w:t>
      </w:r>
      <w:r w:rsidR="008F536C" w:rsidRPr="00B8332D">
        <w:rPr>
          <w:rFonts w:ascii="Garamond" w:hAnsi="Garamond"/>
          <w:sz w:val="24"/>
          <w:szCs w:val="24"/>
        </w:rPr>
        <w:t xml:space="preserve">, </w:t>
      </w:r>
      <w:r w:rsidRPr="00B8332D">
        <w:rPr>
          <w:rFonts w:ascii="Garamond" w:hAnsi="Garamond"/>
          <w:sz w:val="24"/>
          <w:szCs w:val="24"/>
        </w:rPr>
        <w:t>17 C 343/2019</w:t>
      </w:r>
      <w:r w:rsidR="00AC6C17" w:rsidRPr="00B8332D">
        <w:rPr>
          <w:rFonts w:ascii="Garamond" w:hAnsi="Garamond"/>
          <w:sz w:val="24"/>
          <w:szCs w:val="24"/>
        </w:rPr>
        <w:t xml:space="preserve">, </w:t>
      </w:r>
      <w:r w:rsidRPr="00B8332D">
        <w:rPr>
          <w:rFonts w:ascii="Garamond" w:hAnsi="Garamond"/>
          <w:sz w:val="24"/>
          <w:szCs w:val="24"/>
        </w:rPr>
        <w:t>17 C 1/2020</w:t>
      </w:r>
      <w:r w:rsidR="00AC6C17" w:rsidRPr="00B8332D">
        <w:rPr>
          <w:rFonts w:ascii="Garamond" w:hAnsi="Garamond"/>
          <w:sz w:val="24"/>
          <w:szCs w:val="24"/>
        </w:rPr>
        <w:t xml:space="preserve">, </w:t>
      </w:r>
      <w:r w:rsidRPr="00B8332D">
        <w:rPr>
          <w:rFonts w:ascii="Garamond" w:hAnsi="Garamond"/>
          <w:sz w:val="24"/>
          <w:szCs w:val="24"/>
        </w:rPr>
        <w:t>17 C 9/2020</w:t>
      </w:r>
      <w:r w:rsidR="00AC6C17" w:rsidRPr="00B8332D">
        <w:rPr>
          <w:rFonts w:ascii="Garamond" w:hAnsi="Garamond"/>
          <w:sz w:val="24"/>
          <w:szCs w:val="24"/>
        </w:rPr>
        <w:t xml:space="preserve">, </w:t>
      </w:r>
      <w:r w:rsidRPr="00B8332D">
        <w:rPr>
          <w:rFonts w:ascii="Garamond" w:hAnsi="Garamond"/>
          <w:sz w:val="24"/>
          <w:szCs w:val="24"/>
        </w:rPr>
        <w:t>17 C 16/2020</w:t>
      </w:r>
      <w:r w:rsidR="00AC6C17"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21/2020</w:t>
      </w:r>
      <w:r w:rsidR="00AC6C17" w:rsidRPr="00B8332D">
        <w:rPr>
          <w:rFonts w:ascii="Garamond" w:hAnsi="Garamond"/>
          <w:sz w:val="24"/>
          <w:szCs w:val="24"/>
        </w:rPr>
        <w:t xml:space="preserve">, </w:t>
      </w:r>
      <w:r w:rsidRPr="00B8332D">
        <w:rPr>
          <w:rFonts w:ascii="Garamond" w:hAnsi="Garamond"/>
          <w:sz w:val="24"/>
          <w:szCs w:val="24"/>
        </w:rPr>
        <w:t>17 C 23/2020</w:t>
      </w:r>
      <w:r w:rsidR="00AC6C17" w:rsidRPr="00B8332D">
        <w:rPr>
          <w:rFonts w:ascii="Garamond" w:hAnsi="Garamond"/>
          <w:sz w:val="24"/>
          <w:szCs w:val="24"/>
        </w:rPr>
        <w:t xml:space="preserve">, </w:t>
      </w:r>
      <w:r w:rsidRPr="00B8332D">
        <w:rPr>
          <w:rFonts w:ascii="Garamond" w:hAnsi="Garamond"/>
          <w:sz w:val="24"/>
          <w:szCs w:val="24"/>
        </w:rPr>
        <w:t>17 C 30/2020</w:t>
      </w:r>
      <w:r w:rsidR="00AC6C17" w:rsidRPr="00B8332D">
        <w:rPr>
          <w:rFonts w:ascii="Garamond" w:hAnsi="Garamond"/>
          <w:sz w:val="24"/>
          <w:szCs w:val="24"/>
        </w:rPr>
        <w:t xml:space="preserve">, </w:t>
      </w:r>
      <w:r w:rsidRPr="00B8332D">
        <w:rPr>
          <w:rFonts w:ascii="Garamond" w:hAnsi="Garamond"/>
          <w:sz w:val="24"/>
          <w:szCs w:val="24"/>
        </w:rPr>
        <w:t>17 C 33/2020</w:t>
      </w:r>
      <w:r w:rsidR="00AC6C17" w:rsidRPr="00B8332D">
        <w:rPr>
          <w:rFonts w:ascii="Garamond" w:hAnsi="Garamond"/>
          <w:sz w:val="24"/>
          <w:szCs w:val="24"/>
        </w:rPr>
        <w:t xml:space="preserve">, </w:t>
      </w:r>
      <w:r w:rsidRPr="00B8332D">
        <w:rPr>
          <w:rFonts w:ascii="Garamond" w:hAnsi="Garamond"/>
          <w:sz w:val="24"/>
          <w:szCs w:val="24"/>
        </w:rPr>
        <w:t>17 C 37/2020</w:t>
      </w:r>
      <w:r w:rsidR="00AC6C17" w:rsidRPr="00B8332D">
        <w:rPr>
          <w:rFonts w:ascii="Garamond" w:hAnsi="Garamond"/>
          <w:sz w:val="24"/>
          <w:szCs w:val="24"/>
        </w:rPr>
        <w:t xml:space="preserve">, </w:t>
      </w:r>
      <w:r w:rsidRPr="00B8332D">
        <w:rPr>
          <w:rFonts w:ascii="Garamond" w:hAnsi="Garamond"/>
          <w:sz w:val="24"/>
          <w:szCs w:val="24"/>
        </w:rPr>
        <w:t>17 C 43/2020</w:t>
      </w:r>
      <w:r w:rsidR="00AC6C17" w:rsidRPr="00B8332D">
        <w:rPr>
          <w:rFonts w:ascii="Garamond" w:hAnsi="Garamond"/>
          <w:sz w:val="24"/>
          <w:szCs w:val="24"/>
        </w:rPr>
        <w:t xml:space="preserve">, </w:t>
      </w:r>
      <w:r w:rsidRPr="00B8332D">
        <w:rPr>
          <w:rFonts w:ascii="Garamond" w:hAnsi="Garamond"/>
          <w:sz w:val="24"/>
          <w:szCs w:val="24"/>
        </w:rPr>
        <w:t>17 C 53/2020</w:t>
      </w:r>
      <w:r w:rsidR="00AC6C17" w:rsidRPr="00B8332D">
        <w:rPr>
          <w:rFonts w:ascii="Garamond" w:hAnsi="Garamond"/>
          <w:sz w:val="24"/>
          <w:szCs w:val="24"/>
        </w:rPr>
        <w:t xml:space="preserve">, </w:t>
      </w:r>
      <w:r w:rsidRPr="00B8332D">
        <w:rPr>
          <w:rFonts w:ascii="Garamond" w:hAnsi="Garamond"/>
          <w:sz w:val="24"/>
          <w:szCs w:val="24"/>
        </w:rPr>
        <w:t>17 C 56/2020</w:t>
      </w:r>
      <w:r w:rsidR="00AC6C17" w:rsidRPr="00B8332D">
        <w:rPr>
          <w:rFonts w:ascii="Garamond" w:hAnsi="Garamond"/>
          <w:sz w:val="24"/>
          <w:szCs w:val="24"/>
        </w:rPr>
        <w:t>,</w:t>
      </w:r>
    </w:p>
    <w:p w:rsidR="006A58EC" w:rsidRDefault="00794C3B" w:rsidP="006A58EC">
      <w:pPr>
        <w:ind w:left="709" w:firstLine="709"/>
        <w:rPr>
          <w:rFonts w:ascii="Garamond" w:hAnsi="Garamond"/>
          <w:sz w:val="24"/>
          <w:szCs w:val="24"/>
        </w:rPr>
      </w:pPr>
      <w:r w:rsidRPr="00B8332D">
        <w:rPr>
          <w:rFonts w:ascii="Garamond" w:hAnsi="Garamond"/>
          <w:sz w:val="24"/>
          <w:szCs w:val="24"/>
        </w:rPr>
        <w:t>17 C 69/2020</w:t>
      </w:r>
      <w:r w:rsidR="00AC6C17" w:rsidRPr="00B8332D">
        <w:rPr>
          <w:rFonts w:ascii="Garamond" w:hAnsi="Garamond"/>
          <w:sz w:val="24"/>
          <w:szCs w:val="24"/>
        </w:rPr>
        <w:t>,</w:t>
      </w:r>
      <w:r w:rsidRPr="00B8332D">
        <w:rPr>
          <w:rFonts w:ascii="Garamond" w:hAnsi="Garamond"/>
          <w:sz w:val="24"/>
          <w:szCs w:val="24"/>
        </w:rPr>
        <w:t>17 C 74/2020</w:t>
      </w:r>
      <w:r w:rsidR="00AC6C17" w:rsidRPr="00B8332D">
        <w:rPr>
          <w:rFonts w:ascii="Garamond" w:hAnsi="Garamond"/>
          <w:sz w:val="24"/>
          <w:szCs w:val="24"/>
        </w:rPr>
        <w:t xml:space="preserve">, </w:t>
      </w:r>
      <w:r w:rsidRPr="00B8332D">
        <w:rPr>
          <w:rFonts w:ascii="Garamond" w:hAnsi="Garamond"/>
          <w:sz w:val="24"/>
          <w:szCs w:val="24"/>
        </w:rPr>
        <w:t>17 C 76/2020</w:t>
      </w:r>
      <w:r w:rsidR="00AC6C17" w:rsidRPr="00B8332D">
        <w:rPr>
          <w:rFonts w:ascii="Garamond" w:hAnsi="Garamond"/>
          <w:sz w:val="24"/>
          <w:szCs w:val="24"/>
        </w:rPr>
        <w:t xml:space="preserve">, </w:t>
      </w:r>
      <w:r w:rsidRPr="00B8332D">
        <w:rPr>
          <w:rFonts w:ascii="Garamond" w:hAnsi="Garamond"/>
          <w:sz w:val="24"/>
          <w:szCs w:val="24"/>
        </w:rPr>
        <w:t>17 C 82/2020</w:t>
      </w:r>
      <w:r w:rsidR="00AC6C17" w:rsidRPr="00B8332D">
        <w:rPr>
          <w:rFonts w:ascii="Garamond" w:hAnsi="Garamond"/>
          <w:sz w:val="24"/>
          <w:szCs w:val="24"/>
        </w:rPr>
        <w:t xml:space="preserve">, </w:t>
      </w:r>
      <w:r w:rsidRPr="00B8332D">
        <w:rPr>
          <w:rFonts w:ascii="Garamond" w:hAnsi="Garamond"/>
          <w:sz w:val="24"/>
          <w:szCs w:val="24"/>
        </w:rPr>
        <w:t>17 C 84/2020</w:t>
      </w:r>
      <w:r w:rsidR="00AC6C17" w:rsidRPr="00B8332D">
        <w:rPr>
          <w:rFonts w:ascii="Garamond" w:hAnsi="Garamond"/>
          <w:sz w:val="24"/>
          <w:szCs w:val="24"/>
        </w:rPr>
        <w:t xml:space="preserve">, </w:t>
      </w:r>
      <w:r w:rsidRPr="00B8332D">
        <w:rPr>
          <w:rFonts w:ascii="Garamond" w:hAnsi="Garamond"/>
          <w:sz w:val="24"/>
          <w:szCs w:val="24"/>
        </w:rPr>
        <w:t>17 C 95/2020</w:t>
      </w:r>
      <w:r w:rsidR="00AC6C17" w:rsidRPr="00B8332D">
        <w:rPr>
          <w:rFonts w:ascii="Garamond" w:hAnsi="Garamond"/>
          <w:sz w:val="24"/>
          <w:szCs w:val="24"/>
        </w:rPr>
        <w:t xml:space="preserve">, </w:t>
      </w:r>
      <w:r w:rsidRPr="00B8332D">
        <w:rPr>
          <w:rFonts w:ascii="Garamond" w:hAnsi="Garamond"/>
          <w:sz w:val="24"/>
          <w:szCs w:val="24"/>
        </w:rPr>
        <w:t>17 C 98/2020</w:t>
      </w:r>
      <w:r w:rsidR="00AC6C17" w:rsidRPr="00B8332D">
        <w:rPr>
          <w:rFonts w:ascii="Garamond" w:hAnsi="Garamond"/>
          <w:sz w:val="24"/>
          <w:szCs w:val="24"/>
        </w:rPr>
        <w:t xml:space="preserve">, </w:t>
      </w:r>
      <w:r w:rsidRPr="00B8332D">
        <w:rPr>
          <w:rFonts w:ascii="Garamond" w:hAnsi="Garamond"/>
          <w:sz w:val="24"/>
          <w:szCs w:val="24"/>
        </w:rPr>
        <w:t>17 C 104/2020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106/2020</w:t>
      </w:r>
      <w:r w:rsidR="00B8332D" w:rsidRPr="00B8332D">
        <w:rPr>
          <w:rFonts w:ascii="Garamond" w:hAnsi="Garamond"/>
          <w:sz w:val="24"/>
          <w:szCs w:val="24"/>
        </w:rPr>
        <w:t xml:space="preserve">, </w:t>
      </w:r>
      <w:r w:rsidRPr="00B8332D">
        <w:rPr>
          <w:rFonts w:ascii="Garamond" w:hAnsi="Garamond"/>
          <w:sz w:val="24"/>
          <w:szCs w:val="24"/>
        </w:rPr>
        <w:t>17 C 109/2020</w:t>
      </w:r>
      <w:r w:rsidR="00B8332D" w:rsidRPr="00B8332D">
        <w:rPr>
          <w:rFonts w:ascii="Garamond" w:hAnsi="Garamond"/>
          <w:sz w:val="24"/>
          <w:szCs w:val="24"/>
        </w:rPr>
        <w:t xml:space="preserve">, </w:t>
      </w:r>
      <w:r w:rsidRPr="00B8332D">
        <w:rPr>
          <w:rFonts w:ascii="Garamond" w:hAnsi="Garamond"/>
          <w:sz w:val="24"/>
          <w:szCs w:val="24"/>
        </w:rPr>
        <w:t>17 C 112/2020</w:t>
      </w:r>
      <w:r w:rsidR="00B8332D" w:rsidRPr="00B8332D">
        <w:rPr>
          <w:rFonts w:ascii="Garamond" w:hAnsi="Garamond"/>
          <w:sz w:val="24"/>
          <w:szCs w:val="24"/>
        </w:rPr>
        <w:t xml:space="preserve">, </w:t>
      </w:r>
      <w:r w:rsidRPr="00B8332D">
        <w:rPr>
          <w:rFonts w:ascii="Garamond" w:hAnsi="Garamond"/>
          <w:sz w:val="24"/>
          <w:szCs w:val="24"/>
        </w:rPr>
        <w:t>17 C 118/2020</w:t>
      </w:r>
      <w:r w:rsidR="00B8332D" w:rsidRPr="00B8332D">
        <w:rPr>
          <w:rFonts w:ascii="Garamond" w:hAnsi="Garamond"/>
          <w:sz w:val="24"/>
          <w:szCs w:val="24"/>
        </w:rPr>
        <w:t xml:space="preserve">, </w:t>
      </w:r>
      <w:r w:rsidRPr="00B8332D">
        <w:rPr>
          <w:rFonts w:ascii="Garamond" w:hAnsi="Garamond"/>
          <w:sz w:val="24"/>
          <w:szCs w:val="24"/>
        </w:rPr>
        <w:t>17 C 120/2020</w:t>
      </w:r>
      <w:r w:rsidR="00B8332D" w:rsidRPr="00B8332D">
        <w:rPr>
          <w:rFonts w:ascii="Garamond" w:hAnsi="Garamond"/>
          <w:sz w:val="24"/>
          <w:szCs w:val="24"/>
        </w:rPr>
        <w:t xml:space="preserve">, </w:t>
      </w:r>
      <w:r w:rsidRPr="00B8332D">
        <w:rPr>
          <w:rFonts w:ascii="Garamond" w:hAnsi="Garamond"/>
          <w:sz w:val="24"/>
          <w:szCs w:val="24"/>
        </w:rPr>
        <w:t>17 C 125/2020</w:t>
      </w:r>
      <w:r w:rsidR="00B8332D" w:rsidRPr="00B8332D">
        <w:rPr>
          <w:rFonts w:ascii="Garamond" w:hAnsi="Garamond"/>
          <w:sz w:val="24"/>
          <w:szCs w:val="24"/>
        </w:rPr>
        <w:t xml:space="preserve">, </w:t>
      </w:r>
      <w:r w:rsidRPr="00B8332D">
        <w:rPr>
          <w:rFonts w:ascii="Garamond" w:hAnsi="Garamond"/>
          <w:sz w:val="24"/>
          <w:szCs w:val="24"/>
        </w:rPr>
        <w:t>17 C 127/2020</w:t>
      </w:r>
      <w:r w:rsidR="00B8332D" w:rsidRPr="00B8332D">
        <w:rPr>
          <w:rFonts w:ascii="Garamond" w:hAnsi="Garamond"/>
          <w:sz w:val="24"/>
          <w:szCs w:val="24"/>
        </w:rPr>
        <w:t xml:space="preserve">, </w:t>
      </w:r>
      <w:r w:rsidRPr="00B8332D">
        <w:rPr>
          <w:rFonts w:ascii="Garamond" w:hAnsi="Garamond"/>
          <w:sz w:val="24"/>
          <w:szCs w:val="24"/>
        </w:rPr>
        <w:t>17 C 133/2020</w:t>
      </w:r>
      <w:r w:rsidR="00B8332D" w:rsidRPr="00B8332D">
        <w:rPr>
          <w:rFonts w:ascii="Garamond" w:hAnsi="Garamond"/>
          <w:sz w:val="24"/>
          <w:szCs w:val="24"/>
        </w:rPr>
        <w:t xml:space="preserve">, </w:t>
      </w:r>
    </w:p>
    <w:p w:rsidR="006A58EC" w:rsidRDefault="00794C3B" w:rsidP="006A58EC">
      <w:pPr>
        <w:ind w:left="709" w:firstLine="709"/>
        <w:rPr>
          <w:rFonts w:ascii="Garamond" w:hAnsi="Garamond"/>
          <w:sz w:val="24"/>
          <w:szCs w:val="24"/>
        </w:rPr>
      </w:pPr>
      <w:r w:rsidRPr="00B8332D">
        <w:rPr>
          <w:rFonts w:ascii="Garamond" w:hAnsi="Garamond"/>
          <w:sz w:val="24"/>
          <w:szCs w:val="24"/>
        </w:rPr>
        <w:t>17 C 135/2020</w:t>
      </w:r>
      <w:r w:rsidR="00B8332D" w:rsidRPr="00B8332D">
        <w:rPr>
          <w:rFonts w:ascii="Garamond" w:hAnsi="Garamond"/>
          <w:sz w:val="24"/>
          <w:szCs w:val="24"/>
        </w:rPr>
        <w:t xml:space="preserve">, </w:t>
      </w:r>
      <w:r w:rsidRPr="00B8332D">
        <w:rPr>
          <w:rFonts w:ascii="Garamond" w:hAnsi="Garamond"/>
          <w:sz w:val="24"/>
          <w:szCs w:val="24"/>
        </w:rPr>
        <w:t>17 C 140/2020</w:t>
      </w:r>
      <w:r w:rsidR="00B8332D" w:rsidRPr="00B8332D">
        <w:rPr>
          <w:rFonts w:ascii="Garamond" w:hAnsi="Garamond"/>
          <w:sz w:val="24"/>
          <w:szCs w:val="24"/>
        </w:rPr>
        <w:t xml:space="preserve">, </w:t>
      </w:r>
      <w:r w:rsidRPr="00B8332D">
        <w:rPr>
          <w:rFonts w:ascii="Garamond" w:hAnsi="Garamond"/>
          <w:sz w:val="24"/>
          <w:szCs w:val="24"/>
        </w:rPr>
        <w:t>17 C 145/2020</w:t>
      </w:r>
      <w:r w:rsidR="00B8332D" w:rsidRPr="00B8332D">
        <w:rPr>
          <w:rFonts w:ascii="Garamond" w:hAnsi="Garamond"/>
          <w:sz w:val="24"/>
          <w:szCs w:val="24"/>
        </w:rPr>
        <w:t xml:space="preserve">, </w:t>
      </w:r>
      <w:r w:rsidRPr="00B8332D">
        <w:rPr>
          <w:rFonts w:ascii="Garamond" w:hAnsi="Garamond"/>
          <w:sz w:val="24"/>
          <w:szCs w:val="24"/>
        </w:rPr>
        <w:t>17 C 154/2020</w:t>
      </w:r>
      <w:r w:rsidR="00B8332D" w:rsidRPr="00B8332D">
        <w:rPr>
          <w:rFonts w:ascii="Garamond" w:hAnsi="Garamond"/>
          <w:sz w:val="24"/>
          <w:szCs w:val="24"/>
        </w:rPr>
        <w:t xml:space="preserve">, </w:t>
      </w:r>
      <w:r w:rsidRPr="00B8332D">
        <w:rPr>
          <w:rFonts w:ascii="Garamond" w:hAnsi="Garamond"/>
          <w:sz w:val="24"/>
          <w:szCs w:val="24"/>
        </w:rPr>
        <w:t>17 C 159/2020</w:t>
      </w:r>
      <w:r w:rsidR="00B8332D" w:rsidRPr="00B8332D">
        <w:rPr>
          <w:rFonts w:ascii="Garamond" w:hAnsi="Garamond"/>
          <w:sz w:val="24"/>
          <w:szCs w:val="24"/>
        </w:rPr>
        <w:t xml:space="preserve">, </w:t>
      </w:r>
      <w:r w:rsidRPr="00B8332D">
        <w:rPr>
          <w:rFonts w:ascii="Garamond" w:hAnsi="Garamond"/>
          <w:sz w:val="24"/>
          <w:szCs w:val="24"/>
        </w:rPr>
        <w:t>17 C 167/2020</w:t>
      </w:r>
      <w:r w:rsidR="00B8332D" w:rsidRPr="00B8332D">
        <w:rPr>
          <w:rFonts w:ascii="Garamond" w:hAnsi="Garamond"/>
          <w:sz w:val="24"/>
          <w:szCs w:val="24"/>
        </w:rPr>
        <w:t xml:space="preserve">, </w:t>
      </w:r>
      <w:r w:rsidRPr="00B8332D">
        <w:rPr>
          <w:rFonts w:ascii="Garamond" w:hAnsi="Garamond"/>
          <w:sz w:val="24"/>
          <w:szCs w:val="24"/>
        </w:rPr>
        <w:t>17 C 172/2020</w:t>
      </w:r>
      <w:r w:rsidR="00B8332D" w:rsidRPr="00B8332D">
        <w:rPr>
          <w:rFonts w:ascii="Garamond" w:hAnsi="Garamond"/>
          <w:sz w:val="24"/>
          <w:szCs w:val="24"/>
        </w:rPr>
        <w:t xml:space="preserve">, </w:t>
      </w:r>
      <w:r w:rsidRPr="00B8332D">
        <w:rPr>
          <w:rFonts w:ascii="Garamond" w:hAnsi="Garamond"/>
          <w:sz w:val="24"/>
          <w:szCs w:val="24"/>
        </w:rPr>
        <w:t>17 C 175/2020</w:t>
      </w:r>
      <w:r w:rsidR="00B8332D" w:rsidRPr="00B8332D">
        <w:rPr>
          <w:rFonts w:ascii="Garamond" w:hAnsi="Garamond"/>
          <w:sz w:val="24"/>
          <w:szCs w:val="24"/>
        </w:rPr>
        <w:t xml:space="preserve">, </w:t>
      </w:r>
    </w:p>
    <w:p w:rsidR="00794C3B" w:rsidRPr="00B8332D" w:rsidRDefault="00794C3B" w:rsidP="006A58EC">
      <w:pPr>
        <w:ind w:left="709" w:firstLine="709"/>
        <w:rPr>
          <w:rFonts w:ascii="Garamond" w:hAnsi="Garamond"/>
          <w:sz w:val="24"/>
          <w:szCs w:val="24"/>
        </w:rPr>
      </w:pPr>
      <w:r w:rsidRPr="00B8332D">
        <w:rPr>
          <w:rFonts w:ascii="Garamond" w:hAnsi="Garamond"/>
          <w:sz w:val="24"/>
          <w:szCs w:val="24"/>
        </w:rPr>
        <w:t>17 C 177/2020</w:t>
      </w:r>
      <w:r w:rsidR="00B8332D" w:rsidRPr="00B8332D">
        <w:rPr>
          <w:rFonts w:ascii="Garamond" w:hAnsi="Garamond"/>
          <w:sz w:val="24"/>
          <w:szCs w:val="24"/>
        </w:rPr>
        <w:t>;</w:t>
      </w:r>
    </w:p>
    <w:p w:rsidR="00794C3B" w:rsidRPr="00794C3B" w:rsidRDefault="00794C3B" w:rsidP="00C90E09">
      <w:pPr>
        <w:rPr>
          <w:rFonts w:ascii="Garamond" w:hAnsi="Garamond"/>
          <w:b/>
          <w:sz w:val="24"/>
          <w:szCs w:val="24"/>
        </w:rPr>
      </w:pPr>
    </w:p>
    <w:sectPr w:rsidR="00794C3B" w:rsidRPr="00794C3B"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37" w:rsidRDefault="00345E37" w:rsidP="006E1850">
      <w:r>
        <w:separator/>
      </w:r>
    </w:p>
  </w:endnote>
  <w:endnote w:type="continuationSeparator" w:id="0">
    <w:p w:rsidR="00345E37" w:rsidRDefault="00345E37"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Pr="00DE49B0" w:rsidRDefault="00345E37"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8D5079">
      <w:rPr>
        <w:rFonts w:ascii="Garamond" w:hAnsi="Garamond"/>
        <w:b/>
        <w:noProof/>
        <w:sz w:val="20"/>
        <w:szCs w:val="20"/>
      </w:rPr>
      <w:t>28</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8D5079">
      <w:rPr>
        <w:rFonts w:ascii="Garamond" w:hAnsi="Garamond"/>
        <w:noProof/>
        <w:sz w:val="20"/>
        <w:szCs w:val="20"/>
      </w:rPr>
      <w:t>56</w:t>
    </w:r>
    <w:r w:rsidRPr="00DE49B0">
      <w:rPr>
        <w:rFonts w:ascii="Garamond" w:hAnsi="Garamond"/>
        <w:sz w:val="20"/>
        <w:szCs w:val="20"/>
      </w:rPr>
      <w:fldChar w:fldCharType="end"/>
    </w:r>
  </w:p>
  <w:p w:rsidR="00345E37" w:rsidRPr="00DE49B0" w:rsidRDefault="00345E37" w:rsidP="00280942">
    <w:pPr>
      <w:rPr>
        <w:rFonts w:ascii="Garamond" w:hAnsi="Garamond"/>
        <w:i/>
        <w:sz w:val="20"/>
        <w:szCs w:val="20"/>
      </w:rPr>
    </w:pPr>
  </w:p>
  <w:p w:rsidR="00345E37" w:rsidRPr="00591FA8" w:rsidRDefault="00345E37"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37" w:rsidRDefault="00345E37" w:rsidP="006E1850">
      <w:r>
        <w:separator/>
      </w:r>
    </w:p>
  </w:footnote>
  <w:footnote w:type="continuationSeparator" w:id="0">
    <w:p w:rsidR="00345E37" w:rsidRDefault="00345E37"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E37" w:rsidRDefault="00345E37"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2020 aktualizovaný k 1. </w:t>
    </w:r>
    <w:r w:rsidR="008D5079">
      <w:rPr>
        <w:rFonts w:ascii="Garamond" w:hAnsi="Garamond"/>
        <w:sz w:val="20"/>
        <w:szCs w:val="20"/>
      </w:rPr>
      <w:t>10</w:t>
    </w:r>
    <w:r>
      <w:rPr>
        <w:rFonts w:ascii="Garamond" w:hAnsi="Garamond"/>
        <w:sz w:val="20"/>
        <w:szCs w:val="20"/>
      </w:rPr>
      <w:t>. 2020)</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943/</w:t>
    </w:r>
    <w:r w:rsidRPr="00780B7C">
      <w:rPr>
        <w:rFonts w:ascii="Garamond" w:hAnsi="Garamond"/>
        <w:sz w:val="20"/>
        <w:szCs w:val="20"/>
      </w:rPr>
      <w:t>201</w:t>
    </w:r>
    <w:r>
      <w:rPr>
        <w:rFonts w:ascii="Garamond" w:hAnsi="Garamond"/>
        <w:sz w:val="20"/>
        <w:szCs w:val="20"/>
      </w:rPr>
      <w:t>9</w:t>
    </w:r>
  </w:p>
  <w:p w:rsidR="00345E37" w:rsidRDefault="00345E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A194273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CC0EE2"/>
    <w:multiLevelType w:val="hybridMultilevel"/>
    <w:tmpl w:val="02385532"/>
    <w:lvl w:ilvl="0" w:tplc="B016AB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7"/>
  </w:num>
  <w:num w:numId="3">
    <w:abstractNumId w:val="1"/>
  </w:num>
  <w:num w:numId="4">
    <w:abstractNumId w:val="8"/>
  </w:num>
  <w:num w:numId="5">
    <w:abstractNumId w:val="4"/>
  </w:num>
  <w:num w:numId="6">
    <w:abstractNumId w:val="6"/>
  </w:num>
  <w:num w:numId="7">
    <w:abstractNumId w:val="20"/>
  </w:num>
  <w:num w:numId="8">
    <w:abstractNumId w:val="5"/>
  </w:num>
  <w:num w:numId="9">
    <w:abstractNumId w:val="7"/>
  </w:num>
  <w:num w:numId="10">
    <w:abstractNumId w:val="12"/>
  </w:num>
  <w:num w:numId="11">
    <w:abstractNumId w:val="3"/>
  </w:num>
  <w:num w:numId="12">
    <w:abstractNumId w:val="14"/>
  </w:num>
  <w:num w:numId="13">
    <w:abstractNumId w:val="13"/>
  </w:num>
  <w:num w:numId="14">
    <w:abstractNumId w:val="18"/>
  </w:num>
  <w:num w:numId="15">
    <w:abstractNumId w:val="19"/>
  </w:num>
  <w:num w:numId="16">
    <w:abstractNumId w:val="2"/>
  </w:num>
  <w:num w:numId="17">
    <w:abstractNumId w:val="10"/>
  </w:num>
  <w:num w:numId="18">
    <w:abstractNumId w:val="9"/>
  </w:num>
  <w:num w:numId="19">
    <w:abstractNumId w:val="15"/>
  </w:num>
  <w:num w:numId="2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105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76DE5"/>
    <w:rsid w:val="00080126"/>
    <w:rsid w:val="0008639C"/>
    <w:rsid w:val="00091918"/>
    <w:rsid w:val="00091B11"/>
    <w:rsid w:val="00091B5D"/>
    <w:rsid w:val="00091F85"/>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4F4C"/>
    <w:rsid w:val="00195059"/>
    <w:rsid w:val="001A1EDE"/>
    <w:rsid w:val="001A1EF6"/>
    <w:rsid w:val="001A26E3"/>
    <w:rsid w:val="001A2F6A"/>
    <w:rsid w:val="001A3270"/>
    <w:rsid w:val="001A3576"/>
    <w:rsid w:val="001A4BDE"/>
    <w:rsid w:val="001A727F"/>
    <w:rsid w:val="001A77E2"/>
    <w:rsid w:val="001B0834"/>
    <w:rsid w:val="001B17FC"/>
    <w:rsid w:val="001B31FD"/>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30B0A"/>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4FCF"/>
    <w:rsid w:val="002A5B61"/>
    <w:rsid w:val="002B19FD"/>
    <w:rsid w:val="002B1CB7"/>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2F0F"/>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2B55"/>
    <w:rsid w:val="00362C62"/>
    <w:rsid w:val="00362DF2"/>
    <w:rsid w:val="00362E35"/>
    <w:rsid w:val="003635AD"/>
    <w:rsid w:val="00367F00"/>
    <w:rsid w:val="00371521"/>
    <w:rsid w:val="00372878"/>
    <w:rsid w:val="0037575A"/>
    <w:rsid w:val="00376E59"/>
    <w:rsid w:val="00383D32"/>
    <w:rsid w:val="00384DBB"/>
    <w:rsid w:val="00385761"/>
    <w:rsid w:val="00385B55"/>
    <w:rsid w:val="00385B9A"/>
    <w:rsid w:val="00386DB9"/>
    <w:rsid w:val="003873D2"/>
    <w:rsid w:val="00390908"/>
    <w:rsid w:val="0039095E"/>
    <w:rsid w:val="003915C7"/>
    <w:rsid w:val="00392B27"/>
    <w:rsid w:val="00392D3A"/>
    <w:rsid w:val="003943B9"/>
    <w:rsid w:val="00397940"/>
    <w:rsid w:val="003A08B2"/>
    <w:rsid w:val="003A0E08"/>
    <w:rsid w:val="003A1F52"/>
    <w:rsid w:val="003A22B6"/>
    <w:rsid w:val="003A389E"/>
    <w:rsid w:val="003A4519"/>
    <w:rsid w:val="003A51BE"/>
    <w:rsid w:val="003A6CEF"/>
    <w:rsid w:val="003A6D72"/>
    <w:rsid w:val="003A6DF9"/>
    <w:rsid w:val="003A7D92"/>
    <w:rsid w:val="003B05C3"/>
    <w:rsid w:val="003B294A"/>
    <w:rsid w:val="003B3794"/>
    <w:rsid w:val="003B63D4"/>
    <w:rsid w:val="003B6B5B"/>
    <w:rsid w:val="003C047E"/>
    <w:rsid w:val="003C0A1B"/>
    <w:rsid w:val="003C4994"/>
    <w:rsid w:val="003C5AB2"/>
    <w:rsid w:val="003C6C43"/>
    <w:rsid w:val="003C6E8E"/>
    <w:rsid w:val="003C7AAA"/>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78DC"/>
    <w:rsid w:val="004F24AF"/>
    <w:rsid w:val="004F27FD"/>
    <w:rsid w:val="004F4DE3"/>
    <w:rsid w:val="004F7A78"/>
    <w:rsid w:val="004F7AFD"/>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3541"/>
    <w:rsid w:val="00584124"/>
    <w:rsid w:val="0058474A"/>
    <w:rsid w:val="00585A16"/>
    <w:rsid w:val="00585E5B"/>
    <w:rsid w:val="0058723D"/>
    <w:rsid w:val="00591FA8"/>
    <w:rsid w:val="0059293E"/>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106A4"/>
    <w:rsid w:val="00716185"/>
    <w:rsid w:val="0071699B"/>
    <w:rsid w:val="007208AC"/>
    <w:rsid w:val="00727D9C"/>
    <w:rsid w:val="007301C9"/>
    <w:rsid w:val="0073038E"/>
    <w:rsid w:val="007309BE"/>
    <w:rsid w:val="00733862"/>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35AA"/>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17AD"/>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099C"/>
    <w:rsid w:val="008411E7"/>
    <w:rsid w:val="00843346"/>
    <w:rsid w:val="008435F0"/>
    <w:rsid w:val="00845A7E"/>
    <w:rsid w:val="0084617B"/>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6CB"/>
    <w:rsid w:val="008C4667"/>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E0744"/>
    <w:rsid w:val="008E13E8"/>
    <w:rsid w:val="008E6240"/>
    <w:rsid w:val="008E6D71"/>
    <w:rsid w:val="008E7B01"/>
    <w:rsid w:val="008F387A"/>
    <w:rsid w:val="008F4857"/>
    <w:rsid w:val="008F536C"/>
    <w:rsid w:val="008F56EE"/>
    <w:rsid w:val="008F6333"/>
    <w:rsid w:val="008F6805"/>
    <w:rsid w:val="008F69F0"/>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47AE"/>
    <w:rsid w:val="009662F1"/>
    <w:rsid w:val="009665B0"/>
    <w:rsid w:val="009700D5"/>
    <w:rsid w:val="00971901"/>
    <w:rsid w:val="00972D97"/>
    <w:rsid w:val="00973528"/>
    <w:rsid w:val="00976F26"/>
    <w:rsid w:val="00977E42"/>
    <w:rsid w:val="0098015F"/>
    <w:rsid w:val="009830ED"/>
    <w:rsid w:val="009835E0"/>
    <w:rsid w:val="009877EA"/>
    <w:rsid w:val="0098790A"/>
    <w:rsid w:val="00990CE5"/>
    <w:rsid w:val="00990E5A"/>
    <w:rsid w:val="0099163A"/>
    <w:rsid w:val="009920AF"/>
    <w:rsid w:val="009963A3"/>
    <w:rsid w:val="009970CC"/>
    <w:rsid w:val="009A0AA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478"/>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B7CB5"/>
    <w:rsid w:val="00AC1B21"/>
    <w:rsid w:val="00AC2759"/>
    <w:rsid w:val="00AC363D"/>
    <w:rsid w:val="00AC62BB"/>
    <w:rsid w:val="00AC684A"/>
    <w:rsid w:val="00AC6C17"/>
    <w:rsid w:val="00AD162F"/>
    <w:rsid w:val="00AD223A"/>
    <w:rsid w:val="00AD27FB"/>
    <w:rsid w:val="00AD3B16"/>
    <w:rsid w:val="00AD448D"/>
    <w:rsid w:val="00AD483B"/>
    <w:rsid w:val="00AD50E4"/>
    <w:rsid w:val="00AD5790"/>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2D3B"/>
    <w:rsid w:val="00B24D10"/>
    <w:rsid w:val="00B252AE"/>
    <w:rsid w:val="00B265CB"/>
    <w:rsid w:val="00B30507"/>
    <w:rsid w:val="00B328B3"/>
    <w:rsid w:val="00B356B6"/>
    <w:rsid w:val="00B361FC"/>
    <w:rsid w:val="00B36D31"/>
    <w:rsid w:val="00B40CD6"/>
    <w:rsid w:val="00B419AA"/>
    <w:rsid w:val="00B41B80"/>
    <w:rsid w:val="00B42824"/>
    <w:rsid w:val="00B428A5"/>
    <w:rsid w:val="00B43ED8"/>
    <w:rsid w:val="00B449E8"/>
    <w:rsid w:val="00B44C50"/>
    <w:rsid w:val="00B45791"/>
    <w:rsid w:val="00B571E2"/>
    <w:rsid w:val="00B60AA3"/>
    <w:rsid w:val="00B628D3"/>
    <w:rsid w:val="00B64755"/>
    <w:rsid w:val="00B648A5"/>
    <w:rsid w:val="00B65D18"/>
    <w:rsid w:val="00B66062"/>
    <w:rsid w:val="00B6665A"/>
    <w:rsid w:val="00B673B1"/>
    <w:rsid w:val="00B72864"/>
    <w:rsid w:val="00B76256"/>
    <w:rsid w:val="00B77BC8"/>
    <w:rsid w:val="00B80118"/>
    <w:rsid w:val="00B825CB"/>
    <w:rsid w:val="00B828AC"/>
    <w:rsid w:val="00B8332D"/>
    <w:rsid w:val="00B83863"/>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7EC"/>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0652"/>
    <w:rsid w:val="00C01815"/>
    <w:rsid w:val="00C02485"/>
    <w:rsid w:val="00C055A1"/>
    <w:rsid w:val="00C06565"/>
    <w:rsid w:val="00C06C55"/>
    <w:rsid w:val="00C123A2"/>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441F"/>
    <w:rsid w:val="00CA4BC2"/>
    <w:rsid w:val="00CA53A5"/>
    <w:rsid w:val="00CA66B5"/>
    <w:rsid w:val="00CA6C1E"/>
    <w:rsid w:val="00CB2A93"/>
    <w:rsid w:val="00CB2B5F"/>
    <w:rsid w:val="00CB4C39"/>
    <w:rsid w:val="00CB5466"/>
    <w:rsid w:val="00CB6819"/>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0FB1"/>
    <w:rsid w:val="00CF2FE6"/>
    <w:rsid w:val="00CF49D2"/>
    <w:rsid w:val="00CF63BB"/>
    <w:rsid w:val="00D00DB2"/>
    <w:rsid w:val="00D01E9B"/>
    <w:rsid w:val="00D03DF0"/>
    <w:rsid w:val="00D04370"/>
    <w:rsid w:val="00D05734"/>
    <w:rsid w:val="00D06767"/>
    <w:rsid w:val="00D06B73"/>
    <w:rsid w:val="00D110C8"/>
    <w:rsid w:val="00D11138"/>
    <w:rsid w:val="00D11577"/>
    <w:rsid w:val="00D11B41"/>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101"/>
    <w:rsid w:val="00D31E9E"/>
    <w:rsid w:val="00D34256"/>
    <w:rsid w:val="00D37745"/>
    <w:rsid w:val="00D41573"/>
    <w:rsid w:val="00D426AA"/>
    <w:rsid w:val="00D442FC"/>
    <w:rsid w:val="00D4521D"/>
    <w:rsid w:val="00D51BF3"/>
    <w:rsid w:val="00D51CC9"/>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A80"/>
    <w:rsid w:val="00D76254"/>
    <w:rsid w:val="00D77DFC"/>
    <w:rsid w:val="00D824BB"/>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6BB1"/>
    <w:rsid w:val="00DC0119"/>
    <w:rsid w:val="00DC24CB"/>
    <w:rsid w:val="00DC68EE"/>
    <w:rsid w:val="00DD00D4"/>
    <w:rsid w:val="00DD04A6"/>
    <w:rsid w:val="00DD0B5F"/>
    <w:rsid w:val="00DD190A"/>
    <w:rsid w:val="00DD2B7E"/>
    <w:rsid w:val="00DD37F8"/>
    <w:rsid w:val="00DD7278"/>
    <w:rsid w:val="00DE0623"/>
    <w:rsid w:val="00DE078A"/>
    <w:rsid w:val="00DE49B0"/>
    <w:rsid w:val="00DE513A"/>
    <w:rsid w:val="00DF02E5"/>
    <w:rsid w:val="00DF0393"/>
    <w:rsid w:val="00DF0EE1"/>
    <w:rsid w:val="00DF14A2"/>
    <w:rsid w:val="00DF2AF1"/>
    <w:rsid w:val="00DF3099"/>
    <w:rsid w:val="00DF3462"/>
    <w:rsid w:val="00DF3FA7"/>
    <w:rsid w:val="00DF4F44"/>
    <w:rsid w:val="00E01D1C"/>
    <w:rsid w:val="00E02A48"/>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5C7"/>
    <w:rsid w:val="00F05E00"/>
    <w:rsid w:val="00F067C1"/>
    <w:rsid w:val="00F069DC"/>
    <w:rsid w:val="00F070AB"/>
    <w:rsid w:val="00F11A54"/>
    <w:rsid w:val="00F13FCD"/>
    <w:rsid w:val="00F16F06"/>
    <w:rsid w:val="00F200D8"/>
    <w:rsid w:val="00F21253"/>
    <w:rsid w:val="00F22775"/>
    <w:rsid w:val="00F22A16"/>
    <w:rsid w:val="00F22B25"/>
    <w:rsid w:val="00F23632"/>
    <w:rsid w:val="00F33084"/>
    <w:rsid w:val="00F33818"/>
    <w:rsid w:val="00F3393E"/>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6791"/>
    <w:rsid w:val="00F61715"/>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30D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0136F91E"/>
  <w15:docId w15:val="{21702B12-8078-4F96-9C71-D2211166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183-73DF-40C3-A988-EF0EAF45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14666</Words>
  <Characters>86535</Characters>
  <Application>Microsoft Office Word</Application>
  <DocSecurity>0</DocSecurity>
  <Lines>721</Lines>
  <Paragraphs>201</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3</cp:revision>
  <cp:lastPrinted>2019-12-12T09:55:00Z</cp:lastPrinted>
  <dcterms:created xsi:type="dcterms:W3CDTF">2020-09-25T05:18:00Z</dcterms:created>
  <dcterms:modified xsi:type="dcterms:W3CDTF">2020-09-25T05:19:00Z</dcterms:modified>
</cp:coreProperties>
</file>