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B0" w:rsidRPr="004A0FBA" w:rsidRDefault="004143B0" w:rsidP="004143B0">
      <w:pPr>
        <w:jc w:val="center"/>
        <w:rPr>
          <w:rFonts w:ascii="Garamond" w:hAnsi="Garamond"/>
          <w:b/>
          <w:sz w:val="36"/>
          <w:szCs w:val="36"/>
        </w:rPr>
      </w:pPr>
      <w:r w:rsidRPr="004A0FBA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4143B0" w:rsidRPr="004A0FBA" w:rsidRDefault="004143B0" w:rsidP="004143B0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4A0FBA">
        <w:rPr>
          <w:rFonts w:ascii="Garamond" w:hAnsi="Garamond"/>
        </w:rPr>
        <w:t>IČO 00024953, Všehrdovo náměstí čp. 45, 537 21 Chrudim</w:t>
      </w:r>
    </w:p>
    <w:p w:rsidR="004143B0" w:rsidRPr="004A0FBA" w:rsidRDefault="004143B0" w:rsidP="004143B0">
      <w:pPr>
        <w:jc w:val="center"/>
        <w:rPr>
          <w:rFonts w:ascii="Garamond" w:hAnsi="Garamond"/>
        </w:rPr>
      </w:pPr>
      <w:r w:rsidRPr="004A0FBA">
        <w:rPr>
          <w:rFonts w:ascii="Garamond" w:hAnsi="Garamond"/>
        </w:rPr>
        <w:t xml:space="preserve">tel.: 469 669 711, fax: 469 669 751, email: </w:t>
      </w:r>
      <w:hyperlink r:id="rId8" w:history="1">
        <w:r w:rsidRPr="004A0FBA">
          <w:rPr>
            <w:rStyle w:val="Hypertextovodkaz"/>
            <w:rFonts w:ascii="Garamond" w:hAnsi="Garamond"/>
          </w:rPr>
          <w:t>podatelna@osoud.chr.justice.cz</w:t>
        </w:r>
      </w:hyperlink>
      <w:r w:rsidRPr="004A0FBA">
        <w:rPr>
          <w:rFonts w:ascii="Garamond" w:hAnsi="Garamond"/>
        </w:rPr>
        <w:t>, IDDS: xvzabmy</w:t>
      </w:r>
    </w:p>
    <w:p w:rsidR="004143B0" w:rsidRPr="004A0FBA" w:rsidRDefault="004143B0" w:rsidP="004143B0">
      <w:pPr>
        <w:rPr>
          <w:rFonts w:ascii="Garamond" w:hAnsi="Garamond"/>
        </w:rPr>
      </w:pPr>
    </w:p>
    <w:p w:rsidR="004143B0" w:rsidRPr="004A0FBA" w:rsidRDefault="004143B0" w:rsidP="004143B0">
      <w:pPr>
        <w:rPr>
          <w:rFonts w:ascii="Garamond" w:hAnsi="Garamond"/>
        </w:rPr>
      </w:pPr>
    </w:p>
    <w:p w:rsidR="004143B0" w:rsidRPr="004A0FBA" w:rsidRDefault="004143B0" w:rsidP="004143B0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4143B0" w:rsidRPr="004A0FBA" w:rsidRDefault="004143B0" w:rsidP="004143B0">
      <w:pPr>
        <w:pBdr>
          <w:between w:val="single" w:sz="4" w:space="1" w:color="auto"/>
        </w:pBdr>
        <w:spacing w:line="360" w:lineRule="auto"/>
        <w:rPr>
          <w:rFonts w:ascii="Garamond" w:hAnsi="Garamond"/>
          <w:b/>
          <w:sz w:val="18"/>
          <w:szCs w:val="18"/>
        </w:rPr>
        <w:sectPr w:rsidR="004143B0" w:rsidRPr="004A0FBA" w:rsidSect="004143B0">
          <w:type w:val="continuous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:rsidR="004143B0" w:rsidRPr="004A0FBA" w:rsidRDefault="004143B0" w:rsidP="004143B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4A0FBA">
        <w:rPr>
          <w:rFonts w:ascii="Garamond" w:hAnsi="Garamond"/>
          <w:b/>
          <w:sz w:val="18"/>
          <w:szCs w:val="18"/>
        </w:rPr>
        <w:t>NAŠE ZNAČKA:</w:t>
      </w:r>
      <w:r w:rsidRPr="004A0FBA">
        <w:rPr>
          <w:rFonts w:ascii="Garamond" w:hAnsi="Garamond"/>
          <w:b/>
          <w:sz w:val="18"/>
          <w:szCs w:val="18"/>
        </w:rPr>
        <w:tab/>
      </w:r>
      <w:r w:rsidRPr="004A0FBA">
        <w:rPr>
          <w:rFonts w:ascii="Garamond" w:hAnsi="Garamond"/>
          <w:b/>
        </w:rPr>
        <w:t xml:space="preserve">  </w:t>
      </w:r>
      <w:r w:rsidRPr="004A0FBA">
        <w:rPr>
          <w:rFonts w:ascii="Garamond" w:hAnsi="Garamond"/>
        </w:rPr>
        <w:t>20 Si 5/2021</w:t>
      </w:r>
      <w:r w:rsidRPr="004A0FBA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4143B0" w:rsidRPr="004A0FBA" w:rsidRDefault="004143B0" w:rsidP="004143B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4A0FBA">
        <w:rPr>
          <w:rFonts w:ascii="Garamond" w:hAnsi="Garamond"/>
          <w:b/>
          <w:sz w:val="18"/>
          <w:szCs w:val="18"/>
        </w:rPr>
        <w:t>VAŠE ZNAČKA:</w:t>
      </w:r>
      <w:r w:rsidRPr="004A0FBA">
        <w:rPr>
          <w:rFonts w:ascii="Garamond" w:hAnsi="Garamond"/>
          <w:b/>
          <w:sz w:val="18"/>
          <w:szCs w:val="18"/>
        </w:rPr>
        <w:tab/>
      </w:r>
      <w:r w:rsidRPr="004A0FBA">
        <w:rPr>
          <w:rFonts w:ascii="Garamond" w:hAnsi="Garamond"/>
          <w:b/>
          <w:sz w:val="18"/>
          <w:szCs w:val="18"/>
        </w:rPr>
        <w:tab/>
      </w:r>
      <w:r w:rsidRPr="004A0FBA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4143B0" w:rsidRPr="004A0FBA" w:rsidRDefault="004143B0" w:rsidP="004143B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4A0FBA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4143B0" w:rsidRPr="004A0FBA" w:rsidRDefault="004143B0" w:rsidP="004143B0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4A0FBA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4A0FBA">
        <w:rPr>
          <w:rFonts w:ascii="Garamond" w:hAnsi="Garamond"/>
        </w:rPr>
        <w:t>15. ledna 2021</w:t>
      </w:r>
      <w:r w:rsidRPr="004A0FBA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4143B0" w:rsidRPr="004A0FBA" w:rsidRDefault="004143B0" w:rsidP="004143B0">
      <w:pPr>
        <w:rPr>
          <w:rFonts w:ascii="Garamond" w:hAnsi="Garamond"/>
        </w:rPr>
      </w:pPr>
    </w:p>
    <w:p w:rsidR="004143B0" w:rsidRPr="004A0FBA" w:rsidRDefault="004143B0" w:rsidP="004143B0">
      <w:pPr>
        <w:rPr>
          <w:rFonts w:ascii="Garamond" w:hAnsi="Garamond"/>
        </w:rPr>
      </w:pPr>
    </w:p>
    <w:p w:rsidR="004143B0" w:rsidRPr="004A0FBA" w:rsidRDefault="004143B0" w:rsidP="004143B0">
      <w:pPr>
        <w:rPr>
          <w:rFonts w:ascii="Garamond" w:hAnsi="Garamond"/>
        </w:rPr>
      </w:pPr>
    </w:p>
    <w:p w:rsidR="004143B0" w:rsidRDefault="004143B0" w:rsidP="004143B0">
      <w:pPr>
        <w:rPr>
          <w:rFonts w:ascii="Garamond" w:hAnsi="Garamond"/>
          <w:bCs/>
        </w:rPr>
      </w:pPr>
    </w:p>
    <w:p w:rsidR="004A0FBA" w:rsidRPr="004A0FBA" w:rsidRDefault="004A0FBA" w:rsidP="004143B0">
      <w:pPr>
        <w:rPr>
          <w:rFonts w:ascii="Garamond" w:hAnsi="Garamond"/>
          <w:bCs/>
        </w:rPr>
      </w:pPr>
      <w:bookmarkStart w:id="0" w:name="_GoBack"/>
      <w:bookmarkEnd w:id="0"/>
    </w:p>
    <w:p w:rsidR="004143B0" w:rsidRPr="004A0FBA" w:rsidRDefault="004143B0" w:rsidP="004143B0">
      <w:pPr>
        <w:rPr>
          <w:rFonts w:ascii="Garamond" w:hAnsi="Garamond"/>
          <w:sz w:val="20"/>
          <w:szCs w:val="20"/>
        </w:rPr>
      </w:pPr>
    </w:p>
    <w:p w:rsidR="004143B0" w:rsidRPr="004A0FBA" w:rsidRDefault="004143B0" w:rsidP="004143B0">
      <w:pPr>
        <w:rPr>
          <w:rFonts w:ascii="Garamond" w:hAnsi="Garamond"/>
          <w:sz w:val="20"/>
          <w:szCs w:val="20"/>
        </w:rPr>
      </w:pPr>
    </w:p>
    <w:p w:rsidR="004143B0" w:rsidRPr="004A0FBA" w:rsidRDefault="004143B0" w:rsidP="004143B0">
      <w:pPr>
        <w:rPr>
          <w:rFonts w:ascii="Garamond" w:hAnsi="Garamond"/>
          <w:sz w:val="20"/>
          <w:szCs w:val="20"/>
        </w:rPr>
      </w:pPr>
    </w:p>
    <w:p w:rsidR="004143B0" w:rsidRPr="004A0FBA" w:rsidRDefault="004143B0" w:rsidP="004143B0">
      <w:pPr>
        <w:rPr>
          <w:rFonts w:ascii="Garamond" w:hAnsi="Garamond"/>
          <w:sz w:val="20"/>
          <w:szCs w:val="20"/>
        </w:rPr>
        <w:sectPr w:rsidR="004143B0" w:rsidRPr="004A0FBA" w:rsidSect="00744105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</w:p>
    <w:p w:rsidR="004143B0" w:rsidRPr="004A0FBA" w:rsidRDefault="004143B0" w:rsidP="004143B0">
      <w:pPr>
        <w:jc w:val="both"/>
        <w:rPr>
          <w:rFonts w:ascii="Garamond" w:hAnsi="Garamond" w:cs="Arial"/>
          <w:b/>
          <w:u w:val="single"/>
        </w:rPr>
      </w:pPr>
      <w:r w:rsidRPr="004A0FBA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1F235E" w:rsidRPr="004A0FBA">
        <w:rPr>
          <w:rFonts w:ascii="Garamond" w:hAnsi="Garamond" w:cs="Arial"/>
          <w:b/>
          <w:u w:val="single"/>
        </w:rPr>
        <w:t> </w:t>
      </w:r>
      <w:r w:rsidRPr="004A0FBA">
        <w:rPr>
          <w:rFonts w:ascii="Garamond" w:hAnsi="Garamond" w:cs="Arial"/>
          <w:b/>
          <w:u w:val="single"/>
        </w:rPr>
        <w:t>informacím</w:t>
      </w:r>
    </w:p>
    <w:p w:rsidR="001F235E" w:rsidRPr="004A0FBA" w:rsidRDefault="001F235E" w:rsidP="004143B0">
      <w:pPr>
        <w:jc w:val="both"/>
        <w:rPr>
          <w:rFonts w:ascii="Garamond" w:hAnsi="Garamond" w:cs="Arial"/>
        </w:rPr>
      </w:pPr>
    </w:p>
    <w:p w:rsidR="004143B0" w:rsidRPr="004A0FBA" w:rsidRDefault="001F235E" w:rsidP="004143B0">
      <w:pPr>
        <w:jc w:val="both"/>
        <w:rPr>
          <w:rFonts w:ascii="Garamond" w:hAnsi="Garamond" w:cs="Arial"/>
        </w:rPr>
      </w:pPr>
      <w:r w:rsidRPr="004A0FBA">
        <w:rPr>
          <w:rFonts w:ascii="Garamond" w:hAnsi="Garamond" w:cs="Arial"/>
        </w:rPr>
        <w:t>Vážený pane,</w:t>
      </w:r>
    </w:p>
    <w:p w:rsidR="001F235E" w:rsidRPr="004A0FBA" w:rsidRDefault="001F235E" w:rsidP="004143B0">
      <w:pPr>
        <w:jc w:val="both"/>
        <w:rPr>
          <w:rFonts w:ascii="Garamond" w:hAnsi="Garamond" w:cs="Arial"/>
        </w:rPr>
      </w:pPr>
    </w:p>
    <w:p w:rsidR="004143B0" w:rsidRPr="004A0FBA" w:rsidRDefault="004143B0" w:rsidP="007B17E6">
      <w:pPr>
        <w:jc w:val="both"/>
        <w:rPr>
          <w:rFonts w:ascii="Garamond" w:hAnsi="Garamond" w:cs="Arial"/>
        </w:rPr>
      </w:pPr>
      <w:r w:rsidRPr="004A0FBA">
        <w:rPr>
          <w:rFonts w:ascii="Garamond" w:hAnsi="Garamond" w:cs="Arial"/>
        </w:rPr>
        <w:t xml:space="preserve">Okresní soud v Chrudimi obdržel dne </w:t>
      </w:r>
      <w:r w:rsidR="001F235E" w:rsidRPr="004A0FBA">
        <w:rPr>
          <w:rFonts w:ascii="Garamond" w:hAnsi="Garamond" w:cs="Arial"/>
        </w:rPr>
        <w:t xml:space="preserve">13. ledna </w:t>
      </w:r>
      <w:r w:rsidRPr="004A0FBA">
        <w:rPr>
          <w:rFonts w:ascii="Garamond" w:hAnsi="Garamond" w:cs="Arial"/>
        </w:rPr>
        <w:t xml:space="preserve"> 202</w:t>
      </w:r>
      <w:r w:rsidR="001F235E" w:rsidRPr="004A0FBA">
        <w:rPr>
          <w:rFonts w:ascii="Garamond" w:hAnsi="Garamond" w:cs="Arial"/>
        </w:rPr>
        <w:t>1</w:t>
      </w:r>
      <w:r w:rsidRPr="004A0FBA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Pr="004A0FBA">
        <w:rPr>
          <w:rFonts w:ascii="Garamond" w:hAnsi="Garamond" w:cs="Arial"/>
        </w:rPr>
        <w:br/>
        <w:t xml:space="preserve">o </w:t>
      </w:r>
      <w:r w:rsidR="007B17E6" w:rsidRPr="004A0FBA">
        <w:rPr>
          <w:rFonts w:ascii="Garamond" w:hAnsi="Garamond" w:cs="Arial"/>
        </w:rPr>
        <w:t>poskytnutí všech rozhodnutí vydaných dotázaným soudem v období 1.1.2020 – 31.12.2020, kterými byla ve smyslu § 235e</w:t>
      </w:r>
      <w:r w:rsidR="007D7207" w:rsidRPr="004A0FBA">
        <w:rPr>
          <w:rFonts w:ascii="Garamond" w:hAnsi="Garamond" w:cs="Arial"/>
        </w:rPr>
        <w:t xml:space="preserve"> občanského soudního řádu</w:t>
      </w:r>
    </w:p>
    <w:p w:rsidR="00742E7D" w:rsidRPr="004A0FBA" w:rsidRDefault="00742E7D" w:rsidP="007B17E6">
      <w:pPr>
        <w:jc w:val="both"/>
        <w:rPr>
          <w:rFonts w:ascii="Garamond" w:hAnsi="Garamond" w:cs="Arial"/>
        </w:rPr>
      </w:pPr>
    </w:p>
    <w:p w:rsidR="00742E7D" w:rsidRPr="004A0FBA" w:rsidRDefault="00742E7D" w:rsidP="00742E7D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4A0FBA">
        <w:rPr>
          <w:rFonts w:ascii="Garamond" w:hAnsi="Garamond" w:cs="Arial"/>
        </w:rPr>
        <w:t>Povolena obnova řízení</w:t>
      </w:r>
    </w:p>
    <w:p w:rsidR="00742E7D" w:rsidRPr="004A0FBA" w:rsidRDefault="00742E7D" w:rsidP="00742E7D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4A0FBA">
        <w:rPr>
          <w:rFonts w:ascii="Garamond" w:hAnsi="Garamond" w:cs="Arial"/>
        </w:rPr>
        <w:t>Zrušeno rozhodnutí pro zmatečnost</w:t>
      </w:r>
    </w:p>
    <w:p w:rsidR="004143B0" w:rsidRPr="004A0FBA" w:rsidRDefault="004143B0" w:rsidP="004143B0">
      <w:pPr>
        <w:ind w:firstLine="708"/>
        <w:jc w:val="both"/>
        <w:rPr>
          <w:rFonts w:ascii="Garamond" w:hAnsi="Garamond" w:cs="Arial"/>
        </w:rPr>
      </w:pPr>
    </w:p>
    <w:p w:rsidR="004143B0" w:rsidRPr="004A0FBA" w:rsidRDefault="004143B0" w:rsidP="004143B0">
      <w:pPr>
        <w:jc w:val="both"/>
        <w:rPr>
          <w:rFonts w:ascii="Garamond" w:hAnsi="Garamond" w:cs="Arial"/>
        </w:rPr>
      </w:pPr>
      <w:r w:rsidRPr="004A0FBA">
        <w:rPr>
          <w:rFonts w:ascii="Garamond" w:hAnsi="Garamond" w:cs="Arial"/>
        </w:rPr>
        <w:t xml:space="preserve">K výše uvedenému Vám sdělujeme, že u našeho soudu </w:t>
      </w:r>
      <w:r w:rsidR="00742E7D" w:rsidRPr="004A0FBA">
        <w:rPr>
          <w:rFonts w:ascii="Garamond" w:hAnsi="Garamond" w:cs="Arial"/>
        </w:rPr>
        <w:t xml:space="preserve">nebylo v tomto období vydáno žádné </w:t>
      </w:r>
      <w:r w:rsidR="009D4808" w:rsidRPr="004A0FBA">
        <w:rPr>
          <w:rFonts w:ascii="Garamond" w:hAnsi="Garamond" w:cs="Arial"/>
        </w:rPr>
        <w:t xml:space="preserve">takové </w:t>
      </w:r>
      <w:r w:rsidR="00742E7D" w:rsidRPr="004A0FBA">
        <w:rPr>
          <w:rFonts w:ascii="Garamond" w:hAnsi="Garamond" w:cs="Arial"/>
        </w:rPr>
        <w:t xml:space="preserve">rozhodnutí. </w:t>
      </w:r>
    </w:p>
    <w:p w:rsidR="00742E7D" w:rsidRPr="004A0FBA" w:rsidRDefault="00742E7D" w:rsidP="004143B0">
      <w:pPr>
        <w:jc w:val="both"/>
        <w:rPr>
          <w:rFonts w:ascii="Garamond" w:hAnsi="Garamond" w:cs="Arial"/>
        </w:rPr>
      </w:pPr>
    </w:p>
    <w:p w:rsidR="00742E7D" w:rsidRPr="004A0FBA" w:rsidRDefault="00742E7D" w:rsidP="004143B0">
      <w:pPr>
        <w:jc w:val="both"/>
        <w:rPr>
          <w:rFonts w:ascii="Garamond" w:hAnsi="Garamond" w:cs="Arial"/>
        </w:rPr>
      </w:pPr>
    </w:p>
    <w:p w:rsidR="004143B0" w:rsidRPr="004A0FBA" w:rsidRDefault="004143B0" w:rsidP="004143B0">
      <w:pPr>
        <w:jc w:val="both"/>
        <w:rPr>
          <w:rFonts w:ascii="Garamond" w:hAnsi="Garamond" w:cs="Arial"/>
        </w:rPr>
      </w:pPr>
    </w:p>
    <w:p w:rsidR="004143B0" w:rsidRPr="004A0FBA" w:rsidRDefault="004143B0" w:rsidP="004143B0">
      <w:pPr>
        <w:jc w:val="both"/>
        <w:rPr>
          <w:rFonts w:ascii="Garamond" w:hAnsi="Garamond" w:cs="Arial"/>
        </w:rPr>
      </w:pPr>
      <w:r w:rsidRPr="004A0FBA">
        <w:rPr>
          <w:rFonts w:ascii="Garamond" w:hAnsi="Garamond" w:cs="Arial"/>
        </w:rPr>
        <w:t>S pozdravem</w:t>
      </w:r>
    </w:p>
    <w:p w:rsidR="004143B0" w:rsidRPr="004A0FBA" w:rsidRDefault="004143B0" w:rsidP="004143B0">
      <w:pPr>
        <w:jc w:val="both"/>
        <w:rPr>
          <w:rFonts w:ascii="Garamond" w:hAnsi="Garamond" w:cs="Arial"/>
        </w:rPr>
      </w:pPr>
    </w:p>
    <w:p w:rsidR="004143B0" w:rsidRPr="004A0FBA" w:rsidRDefault="004143B0" w:rsidP="004143B0">
      <w:pPr>
        <w:jc w:val="both"/>
        <w:rPr>
          <w:rFonts w:ascii="Garamond" w:hAnsi="Garamond" w:cs="Arial"/>
        </w:rPr>
      </w:pPr>
      <w:r w:rsidRPr="004A0FBA">
        <w:rPr>
          <w:rFonts w:ascii="Garamond" w:hAnsi="Garamond" w:cs="Arial"/>
        </w:rPr>
        <w:t>JUDr. Milan Špryňar</w:t>
      </w:r>
      <w:r w:rsidR="006C513C" w:rsidRPr="004A0FBA">
        <w:rPr>
          <w:rFonts w:ascii="Garamond" w:hAnsi="Garamond" w:cs="Arial"/>
        </w:rPr>
        <w:t>, v.r.</w:t>
      </w:r>
    </w:p>
    <w:p w:rsidR="004143B0" w:rsidRPr="004A0FBA" w:rsidRDefault="004143B0" w:rsidP="004143B0">
      <w:pPr>
        <w:jc w:val="both"/>
        <w:rPr>
          <w:rFonts w:ascii="Garamond" w:hAnsi="Garamond"/>
        </w:rPr>
      </w:pPr>
      <w:r w:rsidRPr="004A0FBA">
        <w:rPr>
          <w:rFonts w:ascii="Garamond" w:hAnsi="Garamond" w:cs="Arial"/>
        </w:rPr>
        <w:t>předseda okresního soudu</w:t>
      </w:r>
    </w:p>
    <w:p w:rsidR="004143B0" w:rsidRPr="004A0FBA" w:rsidRDefault="004143B0" w:rsidP="004143B0">
      <w:pPr>
        <w:rPr>
          <w:rFonts w:ascii="Garamond" w:hAnsi="Garamond"/>
        </w:rPr>
      </w:pPr>
    </w:p>
    <w:p w:rsidR="001D585F" w:rsidRPr="004A0FBA" w:rsidRDefault="001D585F" w:rsidP="004143B0"/>
    <w:p w:rsidR="006C513C" w:rsidRPr="004A0FBA" w:rsidRDefault="006C513C" w:rsidP="004143B0"/>
    <w:p w:rsidR="006C513C" w:rsidRPr="004A0FBA" w:rsidRDefault="006C513C" w:rsidP="004143B0"/>
    <w:p w:rsidR="006C513C" w:rsidRPr="004A0FBA" w:rsidRDefault="006C513C" w:rsidP="004143B0"/>
    <w:p w:rsidR="006C513C" w:rsidRPr="004A0FBA" w:rsidRDefault="006C513C" w:rsidP="004143B0"/>
    <w:p w:rsidR="006C513C" w:rsidRPr="004A0FBA" w:rsidRDefault="006C513C" w:rsidP="004143B0"/>
    <w:p w:rsidR="006C513C" w:rsidRPr="004A0FBA" w:rsidRDefault="006C513C" w:rsidP="004143B0"/>
    <w:p w:rsidR="006C513C" w:rsidRPr="004A0FBA" w:rsidRDefault="006C513C" w:rsidP="004143B0"/>
    <w:p w:rsidR="006C513C" w:rsidRPr="004A0FBA" w:rsidRDefault="006C513C" w:rsidP="004143B0"/>
    <w:p w:rsidR="006C513C" w:rsidRPr="004A0FBA" w:rsidRDefault="006C513C" w:rsidP="004143B0"/>
    <w:p w:rsidR="006C513C" w:rsidRPr="004A0FBA" w:rsidRDefault="006C513C" w:rsidP="004143B0">
      <w:pPr>
        <w:rPr>
          <w:sz w:val="22"/>
          <w:szCs w:val="22"/>
        </w:rPr>
      </w:pPr>
      <w:r w:rsidRPr="004A0FBA">
        <w:rPr>
          <w:sz w:val="22"/>
          <w:szCs w:val="22"/>
        </w:rPr>
        <w:t>Shodu s prvopisem potvrzuje:</w:t>
      </w:r>
    </w:p>
    <w:p w:rsidR="006C513C" w:rsidRPr="004A0FBA" w:rsidRDefault="006C513C" w:rsidP="004143B0">
      <w:pPr>
        <w:rPr>
          <w:sz w:val="22"/>
          <w:szCs w:val="22"/>
        </w:rPr>
      </w:pPr>
      <w:r w:rsidRPr="004A0FBA">
        <w:rPr>
          <w:sz w:val="22"/>
          <w:szCs w:val="22"/>
        </w:rPr>
        <w:t>Ilona Solničková</w:t>
      </w:r>
    </w:p>
    <w:sectPr w:rsidR="006C513C" w:rsidRPr="004A0FBA" w:rsidSect="00744105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50" w:rsidRDefault="00950150">
      <w:r>
        <w:separator/>
      </w:r>
    </w:p>
  </w:endnote>
  <w:endnote w:type="continuationSeparator" w:id="0">
    <w:p w:rsidR="00950150" w:rsidRDefault="0095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50" w:rsidRDefault="00950150">
      <w:r>
        <w:separator/>
      </w:r>
    </w:p>
  </w:footnote>
  <w:footnote w:type="continuationSeparator" w:id="0">
    <w:p w:rsidR="00950150" w:rsidRDefault="00950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7FEC"/>
    <w:multiLevelType w:val="hybridMultilevel"/>
    <w:tmpl w:val="96B6642E"/>
    <w:lvl w:ilvl="0" w:tplc="E4DA062E"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Správa - hlavičkový papír 2021/01/14 12:46:50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5 AND A.rocnik  = 2021)"/>
    <w:docVar w:name="SOUBOR_DOC" w:val="C:\TMP\"/>
  </w:docVars>
  <w:rsids>
    <w:rsidRoot w:val="001D585F"/>
    <w:rsid w:val="00037A9C"/>
    <w:rsid w:val="000406A5"/>
    <w:rsid w:val="000637E1"/>
    <w:rsid w:val="000945CC"/>
    <w:rsid w:val="000B337F"/>
    <w:rsid w:val="00137784"/>
    <w:rsid w:val="001A5B21"/>
    <w:rsid w:val="001D585F"/>
    <w:rsid w:val="001E7941"/>
    <w:rsid w:val="001F235E"/>
    <w:rsid w:val="002107F4"/>
    <w:rsid w:val="00217211"/>
    <w:rsid w:val="00226335"/>
    <w:rsid w:val="00237F41"/>
    <w:rsid w:val="00354CBA"/>
    <w:rsid w:val="00383864"/>
    <w:rsid w:val="003A635A"/>
    <w:rsid w:val="004143B0"/>
    <w:rsid w:val="00421FF5"/>
    <w:rsid w:val="004A0FBA"/>
    <w:rsid w:val="004E5014"/>
    <w:rsid w:val="004E5B9F"/>
    <w:rsid w:val="00534CF8"/>
    <w:rsid w:val="006075B1"/>
    <w:rsid w:val="006C191B"/>
    <w:rsid w:val="006C513C"/>
    <w:rsid w:val="00703E19"/>
    <w:rsid w:val="00742E7D"/>
    <w:rsid w:val="00744105"/>
    <w:rsid w:val="0077616C"/>
    <w:rsid w:val="0078449C"/>
    <w:rsid w:val="007B17E6"/>
    <w:rsid w:val="007B5AF2"/>
    <w:rsid w:val="007D7207"/>
    <w:rsid w:val="00810A70"/>
    <w:rsid w:val="00816F9E"/>
    <w:rsid w:val="00834D34"/>
    <w:rsid w:val="00864EBD"/>
    <w:rsid w:val="00874D6E"/>
    <w:rsid w:val="00884C1F"/>
    <w:rsid w:val="008D1ED1"/>
    <w:rsid w:val="008F5030"/>
    <w:rsid w:val="00932701"/>
    <w:rsid w:val="00950150"/>
    <w:rsid w:val="009839DA"/>
    <w:rsid w:val="009D1439"/>
    <w:rsid w:val="009D4808"/>
    <w:rsid w:val="00A239C5"/>
    <w:rsid w:val="00A97362"/>
    <w:rsid w:val="00AA19C2"/>
    <w:rsid w:val="00B27488"/>
    <w:rsid w:val="00B3079D"/>
    <w:rsid w:val="00B83B17"/>
    <w:rsid w:val="00B90DF5"/>
    <w:rsid w:val="00BA17F2"/>
    <w:rsid w:val="00BA4A1D"/>
    <w:rsid w:val="00CF5160"/>
    <w:rsid w:val="00DE7127"/>
    <w:rsid w:val="00DF0295"/>
    <w:rsid w:val="00E52693"/>
    <w:rsid w:val="00E778F2"/>
    <w:rsid w:val="00EB7CE8"/>
    <w:rsid w:val="00F33CF1"/>
    <w:rsid w:val="00F46EF2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91EA8"/>
  <w14:defaultImageDpi w14:val="0"/>
  <w15:docId w15:val="{F76C4BEB-7610-4D4A-AB49-09F9E26D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5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F70AD-33D0-4808-8BB0-E2892BA5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2021-01-15T07:26:00Z</cp:lastPrinted>
  <dcterms:created xsi:type="dcterms:W3CDTF">2021-01-15T12:19:00Z</dcterms:created>
  <dcterms:modified xsi:type="dcterms:W3CDTF">2021-01-15T12:20:00Z</dcterms:modified>
</cp:coreProperties>
</file>