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81" w:rsidRDefault="00145481" w:rsidP="00145481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145481" w:rsidRDefault="00145481" w:rsidP="00145481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</w:t>
      </w:r>
      <w:proofErr w:type="gramStart"/>
      <w:r>
        <w:rPr>
          <w:rFonts w:ascii="Garamond" w:hAnsi="Garamond"/>
          <w:bCs/>
        </w:rPr>
        <w:t>738 13  Frýdek-Místek</w:t>
      </w:r>
      <w:proofErr w:type="gramEnd"/>
      <w:r>
        <w:rPr>
          <w:rFonts w:ascii="Garamond" w:hAnsi="Garamond"/>
          <w:bCs/>
        </w:rPr>
        <w:tab/>
      </w:r>
    </w:p>
    <w:p w:rsidR="00145481" w:rsidRDefault="00145481" w:rsidP="00145481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649/2023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  <w:t xml:space="preserve">                   Frýdek - Místek 27. 4.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 P A T Ř E N Í 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3</w:t>
      </w: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 - Místku k Rozvrhu práce na rok 2023.</w:t>
      </w:r>
    </w:p>
    <w:p w:rsidR="00145481" w:rsidRDefault="00145481" w:rsidP="0014548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145481" w:rsidRDefault="00145481" w:rsidP="00145481">
      <w:pPr>
        <w:rPr>
          <w:rFonts w:ascii="Garamond" w:hAnsi="Garamond"/>
          <w:sz w:val="24"/>
          <w:szCs w:val="24"/>
        </w:rPr>
      </w:pPr>
    </w:p>
    <w:p w:rsidR="00145481" w:rsidRDefault="00145481" w:rsidP="00145481">
      <w:pPr>
        <w:rPr>
          <w:rFonts w:ascii="Garamond" w:hAnsi="Garamond"/>
          <w:sz w:val="24"/>
          <w:szCs w:val="24"/>
        </w:rPr>
      </w:pPr>
    </w:p>
    <w:p w:rsidR="00145481" w:rsidRDefault="00145481" w:rsidP="00145481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145481" w:rsidRDefault="00145481" w:rsidP="00145481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Soudkyni </w:t>
      </w:r>
      <w:r>
        <w:rPr>
          <w:rFonts w:ascii="Garamond" w:hAnsi="Garamond"/>
          <w:b/>
          <w:sz w:val="24"/>
          <w:szCs w:val="24"/>
        </w:rPr>
        <w:t xml:space="preserve">Mgr. Michaele </w:t>
      </w:r>
      <w:proofErr w:type="spellStart"/>
      <w:r>
        <w:rPr>
          <w:rFonts w:ascii="Garamond" w:hAnsi="Garamond"/>
          <w:b/>
          <w:sz w:val="24"/>
          <w:szCs w:val="24"/>
        </w:rPr>
        <w:t>Janošcové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po</w:t>
      </w:r>
      <w:r>
        <w:rPr>
          <w:rFonts w:ascii="Garamond" w:hAnsi="Garamond"/>
          <w:b/>
          <w:bCs/>
          <w:sz w:val="24"/>
          <w:szCs w:val="24"/>
        </w:rPr>
        <w:t xml:space="preserve">zastavuji s účinností od 1. 5. 2023 </w:t>
      </w:r>
      <w:r>
        <w:rPr>
          <w:rFonts w:ascii="Garamond" w:hAnsi="Garamond"/>
          <w:sz w:val="24"/>
          <w:szCs w:val="24"/>
        </w:rPr>
        <w:t xml:space="preserve">nápad nových věcí </w:t>
      </w:r>
    </w:p>
    <w:p w:rsidR="00145481" w:rsidRDefault="00145481" w:rsidP="00145481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42C, 42EVC, 42Nc, 142C a 42Cd z důvodu předpokládaného dočasného přidělení ke Krajskému soudu v Ostravě.</w:t>
      </w:r>
    </w:p>
    <w:p w:rsidR="00145481" w:rsidRDefault="00145481" w:rsidP="00145481">
      <w:pPr>
        <w:spacing w:line="360" w:lineRule="auto"/>
        <w:rPr>
          <w:rFonts w:ascii="Garamond" w:hAnsi="Garamond"/>
          <w:sz w:val="24"/>
          <w:szCs w:val="24"/>
        </w:rPr>
      </w:pPr>
    </w:p>
    <w:p w:rsidR="00145481" w:rsidRDefault="00145481" w:rsidP="00145481">
      <w:pPr>
        <w:spacing w:line="360" w:lineRule="auto"/>
        <w:rPr>
          <w:rFonts w:ascii="Garamond" w:hAnsi="Garamond"/>
          <w:sz w:val="24"/>
          <w:szCs w:val="24"/>
        </w:rPr>
      </w:pPr>
    </w:p>
    <w:p w:rsidR="00145481" w:rsidRDefault="00145481" w:rsidP="00145481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:rsidR="00145481" w:rsidRDefault="00145481" w:rsidP="00145481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145481" w:rsidRDefault="00145481" w:rsidP="00145481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145481" w:rsidRDefault="00145481" w:rsidP="0014548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:rsidR="00145481" w:rsidRDefault="00145481" w:rsidP="0014548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:rsidR="00145481" w:rsidRDefault="00145481" w:rsidP="00145481">
      <w:pPr>
        <w:rPr>
          <w:rFonts w:ascii="Garamond" w:hAnsi="Garamond"/>
          <w:sz w:val="24"/>
          <w:szCs w:val="24"/>
        </w:rPr>
      </w:pPr>
    </w:p>
    <w:p w:rsidR="00145481" w:rsidRDefault="00145481" w:rsidP="00145481">
      <w:pPr>
        <w:rPr>
          <w:szCs w:val="24"/>
        </w:rPr>
      </w:pPr>
    </w:p>
    <w:p w:rsidR="00145481" w:rsidRDefault="00145481" w:rsidP="00145481">
      <w:bookmarkStart w:id="0" w:name="_GoBack"/>
      <w:bookmarkEnd w:id="0"/>
    </w:p>
    <w:sectPr w:rsidR="00145481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45481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82D57"/>
    <w:rsid w:val="002C1064"/>
    <w:rsid w:val="002D774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9127F"/>
    <w:rsid w:val="00594479"/>
    <w:rsid w:val="00596B9E"/>
    <w:rsid w:val="005E2001"/>
    <w:rsid w:val="006100BA"/>
    <w:rsid w:val="0061333D"/>
    <w:rsid w:val="00640733"/>
    <w:rsid w:val="006867CA"/>
    <w:rsid w:val="007035BA"/>
    <w:rsid w:val="00770610"/>
    <w:rsid w:val="00780582"/>
    <w:rsid w:val="007A00CA"/>
    <w:rsid w:val="007C2879"/>
    <w:rsid w:val="007D632D"/>
    <w:rsid w:val="008175C2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F6E8F"/>
    <w:rsid w:val="00B67B32"/>
    <w:rsid w:val="00BA0A5B"/>
    <w:rsid w:val="00BB5ED1"/>
    <w:rsid w:val="00C35364"/>
    <w:rsid w:val="00C44009"/>
    <w:rsid w:val="00C650CD"/>
    <w:rsid w:val="00CB0246"/>
    <w:rsid w:val="00CD56FF"/>
    <w:rsid w:val="00CD6631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A49F4"/>
    <w:rsid w:val="00EA4F3F"/>
    <w:rsid w:val="00F32BFB"/>
    <w:rsid w:val="00F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4FA69-3409-48C3-9866-96B178C5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3</cp:revision>
  <cp:lastPrinted>2022-07-22T09:55:00Z</cp:lastPrinted>
  <dcterms:created xsi:type="dcterms:W3CDTF">2023-04-27T10:28:00Z</dcterms:created>
  <dcterms:modified xsi:type="dcterms:W3CDTF">2023-04-27T10:32:00Z</dcterms:modified>
</cp:coreProperties>
</file>