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59B6" w14:textId="77777777" w:rsidR="00DB4E55" w:rsidRPr="00FB314D" w:rsidRDefault="00DB4E55" w:rsidP="00DB4E55">
      <w:pPr>
        <w:spacing w:after="0"/>
        <w:jc w:val="right"/>
        <w:rPr>
          <w:color w:val="000000"/>
          <w:sz w:val="22"/>
          <w:szCs w:val="22"/>
        </w:rPr>
      </w:pPr>
      <w:r w:rsidRPr="00FB314D">
        <w:rPr>
          <w:color w:val="000000"/>
          <w:sz w:val="22"/>
          <w:szCs w:val="22"/>
        </w:rPr>
        <w:t>0 Si 110/2023</w:t>
      </w:r>
    </w:p>
    <w:p w14:paraId="120D9AA6" w14:textId="77777777" w:rsidR="00DB4E55" w:rsidRPr="00FB314D" w:rsidRDefault="00DB4E55" w:rsidP="00DB4E55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EF28BC7" w14:textId="77777777" w:rsidR="00DB4E55" w:rsidRPr="00FB314D" w:rsidRDefault="00DB4E55" w:rsidP="00DB4E55">
      <w:pPr>
        <w:spacing w:after="0"/>
        <w:jc w:val="center"/>
        <w:rPr>
          <w:color w:val="000000"/>
          <w:szCs w:val="22"/>
        </w:rPr>
      </w:pPr>
      <w:r w:rsidRPr="00FB314D">
        <w:rPr>
          <w:b/>
          <w:smallCaps/>
          <w:color w:val="000000"/>
          <w:sz w:val="28"/>
        </w:rPr>
        <w:t> </w:t>
      </w:r>
      <w:r w:rsidRPr="00FB314D">
        <w:rPr>
          <w:b/>
          <w:smallCaps/>
          <w:color w:val="000000"/>
          <w:sz w:val="32"/>
        </w:rPr>
        <w:t>Okresní soud ve Frýdku-Místku</w:t>
      </w:r>
      <w:r w:rsidRPr="00FB314D">
        <w:rPr>
          <w:b/>
          <w:smallCaps/>
          <w:color w:val="000000"/>
          <w:sz w:val="28"/>
        </w:rPr>
        <w:t> </w:t>
      </w:r>
    </w:p>
    <w:p w14:paraId="29E910FC" w14:textId="77777777" w:rsidR="00DB4E55" w:rsidRPr="00FB314D" w:rsidRDefault="00DB4E55" w:rsidP="00DB4E5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B314D">
        <w:rPr>
          <w:color w:val="000000"/>
        </w:rPr>
        <w:t> Na Poříčí 3206, 738 13</w:t>
      </w:r>
      <w:r w:rsidRPr="00FB314D">
        <w:rPr>
          <w:color w:val="000000"/>
        </w:rPr>
        <w:t> </w:t>
      </w:r>
      <w:r w:rsidRPr="00FB314D">
        <w:rPr>
          <w:color w:val="000000"/>
        </w:rPr>
        <w:t>Frýdek-Místek </w:t>
      </w:r>
    </w:p>
    <w:p w14:paraId="6D3D5628" w14:textId="77777777" w:rsidR="00DB4E55" w:rsidRPr="00FB314D" w:rsidRDefault="00DB4E55" w:rsidP="00DB4E55">
      <w:pPr>
        <w:spacing w:after="240"/>
        <w:jc w:val="center"/>
        <w:rPr>
          <w:color w:val="000000"/>
        </w:rPr>
      </w:pPr>
      <w:r w:rsidRPr="00FB314D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DB4E55" w:rsidRPr="00FB314D" w14:paraId="2598A549" w14:textId="77777777" w:rsidTr="00B96ACD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1F28BA" w14:textId="77777777" w:rsidR="00DB4E55" w:rsidRPr="00FB314D" w:rsidRDefault="00DB4E55" w:rsidP="00B96ACD">
            <w:pPr>
              <w:jc w:val="left"/>
              <w:rPr>
                <w:b/>
                <w:color w:val="000000"/>
                <w:lang w:eastAsia="en-US"/>
              </w:rPr>
            </w:pPr>
            <w:r w:rsidRPr="00FB314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76A4C7F" w14:textId="77777777" w:rsidR="00DB4E55" w:rsidRPr="00FB314D" w:rsidRDefault="00DB4E55" w:rsidP="00B96ACD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B314D">
              <w:rPr>
                <w:rFonts w:ascii="Garamond" w:hAnsi="Garamond"/>
                <w:color w:val="000000"/>
              </w:rPr>
              <w:t>0 Si 110/2023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40597AD" w14:textId="77777777" w:rsidR="00DB4E55" w:rsidRPr="00FB314D" w:rsidRDefault="00DB4E55" w:rsidP="005F14F6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B314D">
              <w:rPr>
                <w:b/>
                <w:color w:val="000000"/>
              </w:rPr>
              <w:t>Filip H</w:t>
            </w:r>
            <w:r w:rsidR="005F14F6" w:rsidRPr="00FB314D">
              <w:rPr>
                <w:b/>
                <w:color w:val="000000"/>
              </w:rPr>
              <w:t>.</w:t>
            </w:r>
            <w:r w:rsidRPr="00FB314D">
              <w:rPr>
                <w:color w:val="000000"/>
              </w:rPr>
              <w:br/>
            </w:r>
            <w:r w:rsidR="005F14F6" w:rsidRPr="00FB314D">
              <w:rPr>
                <w:color w:val="000000"/>
              </w:rPr>
              <w:t>xxxxx</w:t>
            </w:r>
          </w:p>
        </w:tc>
      </w:tr>
      <w:tr w:rsidR="00DB4E55" w:rsidRPr="00FB314D" w14:paraId="072960F9" w14:textId="77777777" w:rsidTr="00B96ACD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09A866" w14:textId="77777777" w:rsidR="00DB4E55" w:rsidRPr="00FB314D" w:rsidRDefault="00DB4E55" w:rsidP="00B96ACD">
            <w:pPr>
              <w:jc w:val="left"/>
              <w:rPr>
                <w:b/>
                <w:color w:val="000000"/>
                <w:lang w:eastAsia="en-US"/>
              </w:rPr>
            </w:pPr>
            <w:r w:rsidRPr="00FB314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8E4AD0" w14:textId="77777777" w:rsidR="00DB4E55" w:rsidRPr="00FB314D" w:rsidRDefault="00DB4E55" w:rsidP="00B96ACD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D8EDD8" w14:textId="77777777" w:rsidR="00DB4E55" w:rsidRPr="00FB314D" w:rsidRDefault="00DB4E55" w:rsidP="00B96ACD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B4E55" w:rsidRPr="00FB314D" w14:paraId="3B764D51" w14:textId="77777777" w:rsidTr="00B96ACD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79DA57" w14:textId="77777777" w:rsidR="00DB4E55" w:rsidRPr="00FB314D" w:rsidRDefault="00DB4E55" w:rsidP="00B96ACD">
            <w:pPr>
              <w:jc w:val="left"/>
              <w:rPr>
                <w:b/>
                <w:color w:val="000000"/>
                <w:lang w:eastAsia="en-US"/>
              </w:rPr>
            </w:pPr>
            <w:r w:rsidRPr="00FB314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BA2A0D" w14:textId="77777777" w:rsidR="00DB4E55" w:rsidRPr="00FB314D" w:rsidRDefault="00DB4E55" w:rsidP="00B96ACD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B314D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AEC0486" w14:textId="77777777" w:rsidR="00DB4E55" w:rsidRPr="00FB314D" w:rsidRDefault="00DB4E55" w:rsidP="00B96ACD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B4E55" w:rsidRPr="00FB314D" w14:paraId="04F02ADC" w14:textId="77777777" w:rsidTr="00B96ACD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80DE96" w14:textId="77777777" w:rsidR="00DB4E55" w:rsidRPr="00FB314D" w:rsidRDefault="00DB4E55" w:rsidP="00B96ACD">
            <w:pPr>
              <w:jc w:val="left"/>
              <w:rPr>
                <w:b/>
                <w:color w:val="000000"/>
                <w:lang w:eastAsia="en-US"/>
              </w:rPr>
            </w:pPr>
            <w:r w:rsidRPr="00FB314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E8093F" w14:textId="77777777" w:rsidR="00DB4E55" w:rsidRPr="00FB314D" w:rsidRDefault="00DB4E55" w:rsidP="00B96ACD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B314D">
              <w:rPr>
                <w:rFonts w:ascii="Garamond" w:hAnsi="Garamond"/>
                <w:color w:val="000000"/>
              </w:rPr>
              <w:t>31. května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6B766D1" w14:textId="77777777" w:rsidR="00DB4E55" w:rsidRPr="00FB314D" w:rsidRDefault="00DB4E55" w:rsidP="00B96ACD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CA8DF9D" w14:textId="77777777" w:rsidR="00DB4E55" w:rsidRPr="00FB314D" w:rsidRDefault="00DB4E55" w:rsidP="00DB4E55">
      <w:pPr>
        <w:jc w:val="left"/>
        <w:rPr>
          <w:b/>
          <w:color w:val="000000"/>
        </w:rPr>
      </w:pPr>
    </w:p>
    <w:p w14:paraId="45974B86" w14:textId="77777777" w:rsidR="00DB4E55" w:rsidRPr="00FB314D" w:rsidRDefault="00DB4E55" w:rsidP="00DB4E55">
      <w:pPr>
        <w:rPr>
          <w:b/>
          <w:color w:val="000000"/>
        </w:rPr>
      </w:pPr>
      <w:r w:rsidRPr="00FB314D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58392414" w14:textId="77777777" w:rsidR="00DB4E55" w:rsidRPr="00FB314D" w:rsidRDefault="00DB4E55" w:rsidP="00DB4E55">
      <w:pPr>
        <w:ind w:left="2127" w:hanging="2127"/>
        <w:jc w:val="left"/>
        <w:rPr>
          <w:color w:val="000000"/>
        </w:rPr>
      </w:pPr>
    </w:p>
    <w:p w14:paraId="2329E949" w14:textId="77777777" w:rsidR="00DB4E55" w:rsidRPr="00FB314D" w:rsidRDefault="00DB4E55" w:rsidP="00DB4E55">
      <w:pPr>
        <w:rPr>
          <w:color w:val="000000"/>
        </w:rPr>
      </w:pPr>
      <w:r w:rsidRPr="00FB314D">
        <w:rPr>
          <w:color w:val="000000"/>
        </w:rPr>
        <w:t xml:space="preserve">Vážený pane </w:t>
      </w:r>
      <w:r w:rsidR="005F14F6" w:rsidRPr="00FB314D">
        <w:rPr>
          <w:color w:val="000000"/>
        </w:rPr>
        <w:t>H.</w:t>
      </w:r>
      <w:r w:rsidR="00583561" w:rsidRPr="00FB314D">
        <w:rPr>
          <w:color w:val="000000"/>
        </w:rPr>
        <w:t>,</w:t>
      </w:r>
    </w:p>
    <w:p w14:paraId="19E75D14" w14:textId="77777777" w:rsidR="00DB4E55" w:rsidRPr="00FB314D" w:rsidRDefault="00DB4E55" w:rsidP="00DB4E55">
      <w:pPr>
        <w:rPr>
          <w:color w:val="000000"/>
        </w:rPr>
      </w:pPr>
    </w:p>
    <w:p w14:paraId="5BEA8DA6" w14:textId="77777777" w:rsidR="00DB4E55" w:rsidRPr="00FB314D" w:rsidRDefault="00DB4E55" w:rsidP="00DB4E55">
      <w:pPr>
        <w:rPr>
          <w:color w:val="000000"/>
        </w:rPr>
      </w:pPr>
      <w:r w:rsidRPr="00FB314D">
        <w:rPr>
          <w:color w:val="000000"/>
        </w:rPr>
        <w:t>Okresní soud ve Frýdku-Místku obdržel dne 23. 05. 2023 Vaši žádost, která podle svého obsahu spadá pod zákon č. 106/1999 Sb., o svobodném přístupu k informacím, ve znění pozdějších předpisů (dále jen "InfZ"), v níž se domáháte:</w:t>
      </w:r>
    </w:p>
    <w:p w14:paraId="5048FAC9" w14:textId="77777777" w:rsidR="00DB4E55" w:rsidRPr="00FB314D" w:rsidRDefault="00DB4E55" w:rsidP="00DB4E55">
      <w:pPr>
        <w:rPr>
          <w:color w:val="000000"/>
        </w:rPr>
      </w:pPr>
    </w:p>
    <w:p w14:paraId="1AC9D6ED" w14:textId="77777777" w:rsidR="00DB4E55" w:rsidRPr="00FB314D" w:rsidRDefault="00DB4E55" w:rsidP="00DB4E55">
      <w:pPr>
        <w:pStyle w:val="Odstavecseseznamem"/>
        <w:numPr>
          <w:ilvl w:val="0"/>
          <w:numId w:val="3"/>
        </w:numPr>
        <w:rPr>
          <w:color w:val="000000"/>
        </w:rPr>
      </w:pPr>
      <w:r w:rsidRPr="00FB314D">
        <w:rPr>
          <w:color w:val="000000"/>
        </w:rPr>
        <w:t>soupis</w:t>
      </w:r>
      <w:r w:rsidR="00583561" w:rsidRPr="00FB314D">
        <w:rPr>
          <w:color w:val="000000"/>
        </w:rPr>
        <w:t>u</w:t>
      </w:r>
      <w:r w:rsidRPr="00FB314D">
        <w:rPr>
          <w:color w:val="000000"/>
        </w:rPr>
        <w:t xml:space="preserve"> veškerých řízení vedených civilními senáty zdejšího soudu, ve kterých nebylo dosud pravomocně rozhodnuto a ve kterých je jedn</w:t>
      </w:r>
      <w:r w:rsidR="00657883" w:rsidRPr="00FB314D">
        <w:rPr>
          <w:color w:val="000000"/>
        </w:rPr>
        <w:t>ou</w:t>
      </w:r>
      <w:r w:rsidRPr="00FB314D">
        <w:rPr>
          <w:color w:val="000000"/>
        </w:rPr>
        <w:t xml:space="preserve"> ze stran Farma Duha s.r.o., IČ</w:t>
      </w:r>
      <w:r w:rsidR="00583561" w:rsidRPr="00FB314D">
        <w:rPr>
          <w:color w:val="000000"/>
        </w:rPr>
        <w:t>O</w:t>
      </w:r>
      <w:r w:rsidRPr="00FB314D">
        <w:rPr>
          <w:color w:val="000000"/>
        </w:rPr>
        <w:t>: 04175662, sídlem Potoční 292, 257 21 Poříčí nad Sázavou;</w:t>
      </w:r>
    </w:p>
    <w:p w14:paraId="4C46F6C6" w14:textId="77777777" w:rsidR="00DB4E55" w:rsidRPr="00FB314D" w:rsidRDefault="00DB4E55" w:rsidP="00DB4E55">
      <w:pPr>
        <w:pStyle w:val="Odstavecseseznamem"/>
        <w:numPr>
          <w:ilvl w:val="0"/>
          <w:numId w:val="3"/>
        </w:numPr>
        <w:rPr>
          <w:color w:val="000000"/>
        </w:rPr>
      </w:pPr>
      <w:r w:rsidRPr="00FB314D">
        <w:rPr>
          <w:color w:val="000000"/>
        </w:rPr>
        <w:t>zaslání veškerých pravomocných rozhodnutí civilních senátů zdejšího soudu, ve kterých je jednou ze stran Farma Duha s.r.o., IČ</w:t>
      </w:r>
      <w:r w:rsidR="00583561" w:rsidRPr="00FB314D">
        <w:rPr>
          <w:color w:val="000000"/>
        </w:rPr>
        <w:t>O</w:t>
      </w:r>
      <w:r w:rsidRPr="00FB314D">
        <w:rPr>
          <w:color w:val="000000"/>
        </w:rPr>
        <w:t>: 04175662, sídlem Potoční 292, 257 21 Poříčí nad Sázavou.</w:t>
      </w:r>
    </w:p>
    <w:p w14:paraId="5975D801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</w:p>
    <w:p w14:paraId="18EC828C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  <w:r w:rsidRPr="00FB314D">
        <w:rPr>
          <w:color w:val="000000"/>
        </w:rPr>
        <w:t>Vaší žádosti bylo v souladu s ustanovením § 14 odst. 5 písm. d) InfZ vyhověno a sdělujeme, že žádné výše specifikované řízení vedené civilními soudy, ani žádné výše specifikované pravomocné roz</w:t>
      </w:r>
      <w:r w:rsidR="00583561" w:rsidRPr="00FB314D">
        <w:rPr>
          <w:color w:val="000000"/>
        </w:rPr>
        <w:t>hodnutí</w:t>
      </w:r>
      <w:r w:rsidRPr="00FB314D">
        <w:rPr>
          <w:color w:val="000000"/>
        </w:rPr>
        <w:t xml:space="preserve"> neevidujeme. </w:t>
      </w:r>
    </w:p>
    <w:p w14:paraId="4458E2B7" w14:textId="77777777" w:rsidR="00DB4E55" w:rsidRPr="00FB314D" w:rsidRDefault="00DB4E55" w:rsidP="00DB4E55">
      <w:pPr>
        <w:tabs>
          <w:tab w:val="center" w:pos="6379"/>
        </w:tabs>
        <w:rPr>
          <w:color w:val="000000"/>
        </w:rPr>
      </w:pPr>
    </w:p>
    <w:p w14:paraId="20FE669E" w14:textId="77777777" w:rsidR="00DB4E55" w:rsidRPr="00FB314D" w:rsidRDefault="00DB4E55" w:rsidP="00DB4E55">
      <w:pPr>
        <w:tabs>
          <w:tab w:val="center" w:pos="6379"/>
        </w:tabs>
        <w:rPr>
          <w:color w:val="000000"/>
        </w:rPr>
      </w:pPr>
      <w:r w:rsidRPr="00FB314D">
        <w:rPr>
          <w:color w:val="000000"/>
        </w:rPr>
        <w:t>Tímto považujeme Vaši žádost za zcela vyřízenou.</w:t>
      </w:r>
    </w:p>
    <w:p w14:paraId="5AB37099" w14:textId="77777777" w:rsidR="00DB4E55" w:rsidRPr="00FB314D" w:rsidRDefault="00DB4E55" w:rsidP="00DB4E55">
      <w:pPr>
        <w:tabs>
          <w:tab w:val="center" w:pos="6379"/>
        </w:tabs>
        <w:rPr>
          <w:color w:val="000000"/>
        </w:rPr>
      </w:pPr>
    </w:p>
    <w:p w14:paraId="30F37613" w14:textId="77777777" w:rsidR="00DB4E55" w:rsidRPr="00FB314D" w:rsidRDefault="00DB4E55" w:rsidP="00DB4E55">
      <w:pPr>
        <w:tabs>
          <w:tab w:val="center" w:pos="6379"/>
        </w:tabs>
        <w:rPr>
          <w:color w:val="000000"/>
        </w:rPr>
      </w:pPr>
      <w:r w:rsidRPr="00FB314D">
        <w:rPr>
          <w:color w:val="000000"/>
        </w:rPr>
        <w:t>S pozdravem</w:t>
      </w:r>
    </w:p>
    <w:p w14:paraId="07057E3D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</w:p>
    <w:p w14:paraId="78C89AA3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</w:p>
    <w:p w14:paraId="42E14D0F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  <w:r w:rsidRPr="00FB314D">
        <w:rPr>
          <w:b/>
          <w:color w:val="000000"/>
        </w:rPr>
        <w:t>Mgr. Karin Kantorová</w:t>
      </w:r>
      <w:r w:rsidR="00E9706E" w:rsidRPr="00FB314D">
        <w:rPr>
          <w:b/>
          <w:color w:val="000000"/>
        </w:rPr>
        <w:t xml:space="preserve"> v. r. </w:t>
      </w:r>
    </w:p>
    <w:p w14:paraId="58561D60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  <w:r w:rsidRPr="00FB314D">
        <w:rPr>
          <w:color w:val="000000"/>
        </w:rPr>
        <w:t>justiční čekatelka</w:t>
      </w:r>
    </w:p>
    <w:p w14:paraId="7AB1DF69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  <w:r w:rsidRPr="00FB314D">
        <w:rPr>
          <w:color w:val="000000"/>
        </w:rPr>
        <w:t>pověřená vyřizováním žádosti</w:t>
      </w:r>
    </w:p>
    <w:p w14:paraId="14D4C2CC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  <w:r w:rsidRPr="00FB314D">
        <w:rPr>
          <w:color w:val="000000"/>
        </w:rPr>
        <w:t>dle zák. č. 106/1999 Sb.</w:t>
      </w:r>
    </w:p>
    <w:p w14:paraId="4141C521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</w:p>
    <w:p w14:paraId="13346599" w14:textId="77777777" w:rsidR="00DB4E55" w:rsidRPr="00FB314D" w:rsidRDefault="00DB4E55" w:rsidP="00DB4E55">
      <w:pPr>
        <w:tabs>
          <w:tab w:val="center" w:pos="6379"/>
        </w:tabs>
        <w:spacing w:after="0"/>
        <w:rPr>
          <w:color w:val="000000"/>
        </w:rPr>
      </w:pPr>
    </w:p>
    <w:p w14:paraId="5C2A538E" w14:textId="77777777" w:rsidR="008079C9" w:rsidRPr="00FB314D" w:rsidRDefault="00000000"/>
    <w:sectPr w:rsidR="008079C9" w:rsidRPr="00FB31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89F3" w14:textId="77777777" w:rsidR="001F1F83" w:rsidRDefault="001F1F83" w:rsidP="00E9706E">
      <w:pPr>
        <w:spacing w:after="0"/>
      </w:pPr>
      <w:r>
        <w:separator/>
      </w:r>
    </w:p>
  </w:endnote>
  <w:endnote w:type="continuationSeparator" w:id="0">
    <w:p w14:paraId="0E8C5B77" w14:textId="77777777" w:rsidR="001F1F83" w:rsidRDefault="001F1F83" w:rsidP="00E97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6A7D" w14:textId="77777777" w:rsidR="00E9706E" w:rsidRPr="00E9706E" w:rsidRDefault="00E9706E">
    <w:pPr>
      <w:pStyle w:val="Zpat"/>
      <w:rPr>
        <w:sz w:val="22"/>
        <w:szCs w:val="22"/>
      </w:rPr>
    </w:pPr>
    <w:r w:rsidRPr="00E9706E">
      <w:rPr>
        <w:sz w:val="22"/>
        <w:szCs w:val="22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E420" w14:textId="77777777" w:rsidR="001F1F83" w:rsidRDefault="001F1F83" w:rsidP="00E9706E">
      <w:pPr>
        <w:spacing w:after="0"/>
      </w:pPr>
      <w:r>
        <w:separator/>
      </w:r>
    </w:p>
  </w:footnote>
  <w:footnote w:type="continuationSeparator" w:id="0">
    <w:p w14:paraId="19E2E03F" w14:textId="77777777" w:rsidR="001F1F83" w:rsidRDefault="001F1F83" w:rsidP="00E970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F51"/>
    <w:multiLevelType w:val="hybridMultilevel"/>
    <w:tmpl w:val="F822C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1590">
    <w:abstractNumId w:val="1"/>
  </w:num>
  <w:num w:numId="2" w16cid:durableId="894314303">
    <w:abstractNumId w:val="2"/>
  </w:num>
  <w:num w:numId="3" w16cid:durableId="212765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 Si 110.docx 2023/05/31 10:38 2023/05/31 11:50:19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DB4E55"/>
    <w:rsid w:val="001F1F83"/>
    <w:rsid w:val="002F7AD8"/>
    <w:rsid w:val="00583561"/>
    <w:rsid w:val="005B336E"/>
    <w:rsid w:val="005F14F6"/>
    <w:rsid w:val="00657883"/>
    <w:rsid w:val="009A23FE"/>
    <w:rsid w:val="00AA6EB0"/>
    <w:rsid w:val="00D76675"/>
    <w:rsid w:val="00DB4E55"/>
    <w:rsid w:val="00E9706E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C7A7"/>
  <w15:chartTrackingRefBased/>
  <w15:docId w15:val="{D12E1253-9616-441C-A179-BF529D0F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E55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4E55"/>
    <w:pPr>
      <w:ind w:left="720"/>
      <w:contextualSpacing/>
    </w:pPr>
  </w:style>
  <w:style w:type="paragraph" w:styleId="Bezmezer">
    <w:name w:val="No Spacing"/>
    <w:uiPriority w:val="1"/>
    <w:qFormat/>
    <w:rsid w:val="00DB4E5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4E55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DB4E55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6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706E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0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0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ve Frýdku-Místku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2023-06-14T11:48:00Z</cp:lastPrinted>
  <dcterms:created xsi:type="dcterms:W3CDTF">2023-06-14T12:20:00Z</dcterms:created>
  <dcterms:modified xsi:type="dcterms:W3CDTF">2023-06-14T12:20:00Z</dcterms:modified>
</cp:coreProperties>
</file>