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AD86D" w14:textId="77777777" w:rsidR="001224B3" w:rsidRPr="00B66B9F" w:rsidRDefault="00A537CE" w:rsidP="001224B3">
      <w:pPr>
        <w:spacing w:after="0"/>
        <w:jc w:val="right"/>
        <w:rPr>
          <w:color w:val="000000"/>
          <w:sz w:val="22"/>
          <w:szCs w:val="22"/>
        </w:rPr>
      </w:pPr>
      <w:r w:rsidRPr="00B66B9F">
        <w:rPr>
          <w:color w:val="000000"/>
          <w:sz w:val="22"/>
          <w:szCs w:val="22"/>
        </w:rPr>
        <w:t>0 Si 189/2023-4</w:t>
      </w:r>
    </w:p>
    <w:p w14:paraId="634DBEBD" w14:textId="77777777" w:rsidR="00753C7F" w:rsidRPr="00B66B9F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89B3D24" w14:textId="77777777" w:rsidR="00753C7F" w:rsidRPr="00B66B9F" w:rsidRDefault="00753C7F" w:rsidP="00753C7F">
      <w:pPr>
        <w:spacing w:after="0"/>
        <w:jc w:val="center"/>
        <w:rPr>
          <w:color w:val="000000"/>
          <w:szCs w:val="22"/>
        </w:rPr>
      </w:pPr>
      <w:r w:rsidRPr="00B66B9F">
        <w:rPr>
          <w:b/>
          <w:smallCaps/>
          <w:color w:val="000000"/>
          <w:sz w:val="28"/>
        </w:rPr>
        <w:t> </w:t>
      </w:r>
      <w:r w:rsidR="00A537CE" w:rsidRPr="00B66B9F">
        <w:rPr>
          <w:b/>
          <w:smallCaps/>
          <w:color w:val="000000"/>
          <w:sz w:val="32"/>
        </w:rPr>
        <w:t>Okresní soud ve Frýdku-Místku</w:t>
      </w:r>
      <w:r w:rsidRPr="00B66B9F">
        <w:rPr>
          <w:b/>
          <w:smallCaps/>
          <w:color w:val="000000"/>
          <w:sz w:val="28"/>
        </w:rPr>
        <w:t> </w:t>
      </w:r>
    </w:p>
    <w:p w14:paraId="368557CF" w14:textId="77777777" w:rsidR="00753C7F" w:rsidRPr="00B66B9F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B66B9F">
        <w:rPr>
          <w:color w:val="000000"/>
        </w:rPr>
        <w:t> </w:t>
      </w:r>
      <w:r w:rsidR="00343D0F" w:rsidRPr="00B66B9F">
        <w:rPr>
          <w:color w:val="000000"/>
        </w:rPr>
        <w:t xml:space="preserve">Na Poříčí 3206, </w:t>
      </w:r>
      <w:r w:rsidR="00A537CE" w:rsidRPr="00B66B9F">
        <w:rPr>
          <w:color w:val="000000"/>
        </w:rPr>
        <w:t>738 13</w:t>
      </w:r>
      <w:r w:rsidR="00A537CE" w:rsidRPr="00B66B9F">
        <w:rPr>
          <w:color w:val="000000"/>
        </w:rPr>
        <w:t> </w:t>
      </w:r>
      <w:r w:rsidR="00343D0F" w:rsidRPr="00B66B9F">
        <w:rPr>
          <w:color w:val="000000"/>
        </w:rPr>
        <w:t>Frýdek-Místek</w:t>
      </w:r>
      <w:r w:rsidRPr="00B66B9F">
        <w:rPr>
          <w:color w:val="000000"/>
        </w:rPr>
        <w:t> </w:t>
      </w:r>
    </w:p>
    <w:p w14:paraId="34866FD9" w14:textId="77777777" w:rsidR="00753C7F" w:rsidRPr="00B66B9F" w:rsidRDefault="00753C7F" w:rsidP="00C14235">
      <w:pPr>
        <w:spacing w:after="240"/>
        <w:jc w:val="center"/>
        <w:rPr>
          <w:color w:val="000000"/>
        </w:rPr>
      </w:pPr>
      <w:r w:rsidRPr="00B66B9F">
        <w:rPr>
          <w:color w:val="000000"/>
        </w:rPr>
        <w:t>tel.: </w:t>
      </w:r>
      <w:r w:rsidR="00A537CE" w:rsidRPr="00B66B9F">
        <w:rPr>
          <w:color w:val="000000"/>
        </w:rPr>
        <w:t>558411111</w:t>
      </w:r>
      <w:r w:rsidRPr="00B66B9F">
        <w:rPr>
          <w:color w:val="000000"/>
        </w:rPr>
        <w:t xml:space="preserve">, fax: </w:t>
      </w:r>
      <w:r w:rsidR="00A537CE" w:rsidRPr="00B66B9F">
        <w:rPr>
          <w:color w:val="000000"/>
        </w:rPr>
        <w:t>558 62</w:t>
      </w:r>
      <w:r w:rsidRPr="00B66B9F">
        <w:rPr>
          <w:color w:val="000000"/>
        </w:rPr>
        <w:t>7 707,</w:t>
      </w:r>
      <w:r w:rsidR="000859E5" w:rsidRPr="00B66B9F">
        <w:rPr>
          <w:color w:val="000000"/>
        </w:rPr>
        <w:t> </w:t>
      </w:r>
      <w:r w:rsidRPr="00B66B9F">
        <w:rPr>
          <w:color w:val="000000"/>
        </w:rPr>
        <w:t xml:space="preserve">e-mail: podatelna@osoud.frm.justice.cz, </w:t>
      </w:r>
      <w:r w:rsidR="00C22C2E" w:rsidRPr="00B66B9F">
        <w:rPr>
          <w:color w:val="000000"/>
        </w:rPr>
        <w:t xml:space="preserve">IDDS </w:t>
      </w:r>
      <w:r w:rsidR="00C14235" w:rsidRPr="00B66B9F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B66B9F" w14:paraId="4E058CA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7DB4E5" w14:textId="77777777" w:rsidR="0096108C" w:rsidRPr="00B66B9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66B9F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5917F99" w14:textId="77777777" w:rsidR="0096108C" w:rsidRPr="00B66B9F" w:rsidRDefault="00A537C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66B9F">
              <w:rPr>
                <w:rFonts w:ascii="Garamond" w:hAnsi="Garamond"/>
                <w:color w:val="000000"/>
              </w:rPr>
              <w:t>0 Si 189/2023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1AB0B4F" w14:textId="2D04D103" w:rsidR="00483F30" w:rsidRPr="00B66B9F" w:rsidRDefault="00483F30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B66B9F">
              <w:rPr>
                <w:b/>
                <w:color w:val="000000"/>
              </w:rPr>
              <w:t>Vážená magistra</w:t>
            </w:r>
          </w:p>
          <w:p w14:paraId="7A09F012" w14:textId="77777777" w:rsidR="00340463" w:rsidRPr="00B66B9F" w:rsidRDefault="00A537CE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B66B9F">
              <w:rPr>
                <w:b/>
                <w:color w:val="000000"/>
              </w:rPr>
              <w:t xml:space="preserve">Mgr. Vendula </w:t>
            </w:r>
            <w:r w:rsidR="00340463" w:rsidRPr="00B66B9F">
              <w:rPr>
                <w:b/>
                <w:color w:val="000000"/>
              </w:rPr>
              <w:t>V.</w:t>
            </w:r>
          </w:p>
          <w:p w14:paraId="39D8D238" w14:textId="077BAD75" w:rsidR="0096108C" w:rsidRPr="00B66B9F" w:rsidRDefault="00340463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B66B9F">
              <w:rPr>
                <w:color w:val="000000"/>
              </w:rPr>
              <w:t>xxx</w:t>
            </w:r>
          </w:p>
        </w:tc>
      </w:tr>
      <w:tr w:rsidR="0096108C" w:rsidRPr="00B66B9F" w14:paraId="1FB5E03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5F2BCFD" w14:textId="77777777" w:rsidR="0096108C" w:rsidRPr="00B66B9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66B9F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C48FE38" w14:textId="77777777" w:rsidR="0096108C" w:rsidRPr="00B66B9F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74D68AF" w14:textId="77777777" w:rsidR="0096108C" w:rsidRPr="00B66B9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66B9F" w14:paraId="6989EDD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F673AE8" w14:textId="77777777" w:rsidR="0096108C" w:rsidRPr="00B66B9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66B9F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64B8E1A" w14:textId="77777777" w:rsidR="0096108C" w:rsidRPr="00B66B9F" w:rsidRDefault="00A537C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66B9F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B9761A6" w14:textId="77777777" w:rsidR="0096108C" w:rsidRPr="00B66B9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B66B9F" w14:paraId="05A1850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B76A826" w14:textId="77777777" w:rsidR="0096108C" w:rsidRPr="00B66B9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B66B9F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21D9F7C" w14:textId="4B29DD33" w:rsidR="0096108C" w:rsidRPr="00B66B9F" w:rsidRDefault="00A537C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B66B9F">
              <w:rPr>
                <w:rFonts w:ascii="Garamond" w:hAnsi="Garamond"/>
                <w:color w:val="000000"/>
              </w:rPr>
              <w:t>1</w:t>
            </w:r>
            <w:r w:rsidR="00EA2A48" w:rsidRPr="00B66B9F">
              <w:rPr>
                <w:rFonts w:ascii="Garamond" w:hAnsi="Garamond"/>
                <w:color w:val="000000"/>
              </w:rPr>
              <w:t>5</w:t>
            </w:r>
            <w:r w:rsidRPr="00B66B9F">
              <w:rPr>
                <w:rFonts w:ascii="Garamond" w:hAnsi="Garamond"/>
                <w:color w:val="000000"/>
              </w:rPr>
              <w:t>. září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57C1E42" w14:textId="77777777" w:rsidR="0096108C" w:rsidRPr="00B66B9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078EFC1" w14:textId="77777777" w:rsidR="00A84FE2" w:rsidRPr="00B66B9F" w:rsidRDefault="00A84FE2" w:rsidP="007739F3">
      <w:pPr>
        <w:jc w:val="left"/>
        <w:rPr>
          <w:b/>
          <w:color w:val="000000"/>
        </w:rPr>
      </w:pPr>
    </w:p>
    <w:p w14:paraId="5A9277E8" w14:textId="77777777" w:rsidR="00D037B5" w:rsidRPr="00B66B9F" w:rsidRDefault="007739F3" w:rsidP="0066361E">
      <w:pPr>
        <w:rPr>
          <w:b/>
          <w:color w:val="000000"/>
        </w:rPr>
      </w:pPr>
      <w:r w:rsidRPr="00B66B9F">
        <w:rPr>
          <w:b/>
          <w:color w:val="000000"/>
        </w:rPr>
        <w:t>Poskytnutí informace podle</w:t>
      </w:r>
      <w:r w:rsidR="00A537CE" w:rsidRPr="00B66B9F">
        <w:rPr>
          <w:b/>
          <w:color w:val="000000"/>
        </w:rPr>
        <w:t xml:space="preserve"> § </w:t>
      </w:r>
      <w:r w:rsidRPr="00B66B9F">
        <w:rPr>
          <w:b/>
          <w:color w:val="000000"/>
        </w:rPr>
        <w:t>14 odst. 5 písm. d) zák.</w:t>
      </w:r>
      <w:r w:rsidR="00A537CE" w:rsidRPr="00B66B9F">
        <w:rPr>
          <w:b/>
          <w:color w:val="000000"/>
        </w:rPr>
        <w:t xml:space="preserve"> č. </w:t>
      </w:r>
      <w:r w:rsidRPr="00B66B9F">
        <w:rPr>
          <w:b/>
          <w:color w:val="000000"/>
        </w:rPr>
        <w:t>106/1999 Sb.,</w:t>
      </w:r>
      <w:r w:rsidR="00A537CE" w:rsidRPr="00B66B9F">
        <w:rPr>
          <w:b/>
          <w:color w:val="000000"/>
        </w:rPr>
        <w:t xml:space="preserve"> o </w:t>
      </w:r>
      <w:r w:rsidRPr="00B66B9F">
        <w:rPr>
          <w:b/>
          <w:color w:val="000000"/>
        </w:rPr>
        <w:t>svobodném přístupu k informacím, ve znění pozdějších předpisů</w:t>
      </w:r>
    </w:p>
    <w:p w14:paraId="5AD01602" w14:textId="77777777" w:rsidR="006A0327" w:rsidRPr="00B66B9F" w:rsidRDefault="006A0327" w:rsidP="007739F3">
      <w:pPr>
        <w:rPr>
          <w:color w:val="000000"/>
        </w:rPr>
      </w:pPr>
    </w:p>
    <w:p w14:paraId="189A5EAC" w14:textId="0D6E4815" w:rsidR="00D67330" w:rsidRPr="00B66B9F" w:rsidRDefault="00A537CE" w:rsidP="007739F3">
      <w:pPr>
        <w:rPr>
          <w:color w:val="000000"/>
        </w:rPr>
      </w:pPr>
      <w:r w:rsidRPr="00B66B9F">
        <w:rPr>
          <w:color w:val="000000"/>
        </w:rPr>
        <w:t>Vážená paní magistro</w:t>
      </w:r>
      <w:r w:rsidR="00170DC8" w:rsidRPr="00B66B9F">
        <w:rPr>
          <w:color w:val="000000"/>
        </w:rPr>
        <w:t>,</w:t>
      </w:r>
    </w:p>
    <w:p w14:paraId="1AFA582D" w14:textId="3D34AA01" w:rsidR="007739F3" w:rsidRPr="00B66B9F" w:rsidRDefault="007739F3" w:rsidP="007739F3">
      <w:pPr>
        <w:rPr>
          <w:color w:val="000000"/>
          <w:szCs w:val="24"/>
        </w:rPr>
      </w:pPr>
      <w:r w:rsidRPr="00B66B9F">
        <w:rPr>
          <w:color w:val="000000"/>
          <w:szCs w:val="24"/>
        </w:rPr>
        <w:t xml:space="preserve">Okresní soud ve Frýdku-Místku obdržel dne </w:t>
      </w:r>
      <w:r w:rsidR="00A537CE" w:rsidRPr="00B66B9F">
        <w:rPr>
          <w:color w:val="000000"/>
          <w:szCs w:val="24"/>
        </w:rPr>
        <w:t>31.</w:t>
      </w:r>
      <w:r w:rsidR="00483F30" w:rsidRPr="00B66B9F">
        <w:rPr>
          <w:color w:val="000000"/>
          <w:szCs w:val="24"/>
        </w:rPr>
        <w:t> </w:t>
      </w:r>
      <w:r w:rsidR="00A537CE" w:rsidRPr="00B66B9F">
        <w:rPr>
          <w:color w:val="000000"/>
          <w:szCs w:val="24"/>
        </w:rPr>
        <w:t>08.</w:t>
      </w:r>
      <w:r w:rsidR="00483F30" w:rsidRPr="00B66B9F">
        <w:rPr>
          <w:color w:val="000000"/>
          <w:szCs w:val="24"/>
        </w:rPr>
        <w:t> </w:t>
      </w:r>
      <w:r w:rsidR="00A537CE" w:rsidRPr="00B66B9F">
        <w:rPr>
          <w:color w:val="000000"/>
          <w:szCs w:val="24"/>
        </w:rPr>
        <w:t>2023</w:t>
      </w:r>
      <w:r w:rsidRPr="00B66B9F">
        <w:rPr>
          <w:color w:val="000000"/>
          <w:szCs w:val="24"/>
        </w:rPr>
        <w:t xml:space="preserve"> Vaši žádost, která podle svého obsahu spadá pod zákon</w:t>
      </w:r>
      <w:r w:rsidR="00A537CE" w:rsidRPr="00B66B9F">
        <w:rPr>
          <w:color w:val="000000"/>
          <w:szCs w:val="24"/>
        </w:rPr>
        <w:t xml:space="preserve"> č. </w:t>
      </w:r>
      <w:r w:rsidRPr="00B66B9F">
        <w:rPr>
          <w:color w:val="000000"/>
          <w:szCs w:val="24"/>
        </w:rPr>
        <w:t>106/1999 Sb.,</w:t>
      </w:r>
      <w:r w:rsidR="00A537CE" w:rsidRPr="00B66B9F">
        <w:rPr>
          <w:color w:val="000000"/>
          <w:szCs w:val="24"/>
        </w:rPr>
        <w:t xml:space="preserve"> o </w:t>
      </w:r>
      <w:r w:rsidRPr="00B66B9F">
        <w:rPr>
          <w:color w:val="000000"/>
          <w:szCs w:val="24"/>
        </w:rPr>
        <w:t>svobodném přístupu k</w:t>
      </w:r>
      <w:r w:rsidR="003C751E" w:rsidRPr="00B66B9F">
        <w:rPr>
          <w:color w:val="000000"/>
          <w:szCs w:val="24"/>
        </w:rPr>
        <w:t> </w:t>
      </w:r>
      <w:r w:rsidRPr="00B66B9F">
        <w:rPr>
          <w:color w:val="000000"/>
          <w:szCs w:val="24"/>
        </w:rPr>
        <w:t xml:space="preserve">informacím, ve znění pozdějších </w:t>
      </w:r>
      <w:r w:rsidR="0066361E" w:rsidRPr="00B66B9F">
        <w:rPr>
          <w:color w:val="000000"/>
          <w:szCs w:val="24"/>
        </w:rPr>
        <w:t>předpisů</w:t>
      </w:r>
      <w:r w:rsidR="008C716F" w:rsidRPr="00B66B9F">
        <w:rPr>
          <w:color w:val="000000"/>
          <w:szCs w:val="24"/>
        </w:rPr>
        <w:t xml:space="preserve"> (dále jen "InfZ")</w:t>
      </w:r>
      <w:r w:rsidRPr="00B66B9F">
        <w:rPr>
          <w:color w:val="000000"/>
          <w:szCs w:val="24"/>
        </w:rPr>
        <w:t>,</w:t>
      </w:r>
      <w:r w:rsidR="00A537CE" w:rsidRPr="00B66B9F">
        <w:rPr>
          <w:color w:val="000000"/>
          <w:szCs w:val="24"/>
        </w:rPr>
        <w:t xml:space="preserve"> v </w:t>
      </w:r>
      <w:r w:rsidRPr="00B66B9F">
        <w:rPr>
          <w:color w:val="000000"/>
          <w:szCs w:val="24"/>
        </w:rPr>
        <w:t>níž se domáháte poskytnutí</w:t>
      </w:r>
      <w:r w:rsidR="00EA2A48" w:rsidRPr="00B66B9F">
        <w:rPr>
          <w:color w:val="000000"/>
          <w:szCs w:val="24"/>
        </w:rPr>
        <w:t xml:space="preserve"> následujících otázek, ke kterým Vám současně poskytujeme i odpovědi</w:t>
      </w:r>
      <w:r w:rsidR="006A0327" w:rsidRPr="00B66B9F">
        <w:rPr>
          <w:color w:val="000000"/>
          <w:szCs w:val="24"/>
        </w:rPr>
        <w:t>.</w:t>
      </w:r>
    </w:p>
    <w:p w14:paraId="65584F94" w14:textId="244703F1" w:rsidR="004E0405" w:rsidRPr="00B66B9F" w:rsidRDefault="004E0405" w:rsidP="004E0405">
      <w:pPr>
        <w:spacing w:after="0"/>
        <w:jc w:val="left"/>
        <w:rPr>
          <w:rFonts w:eastAsia="Calibri" w:cs="Garamond-Bold"/>
          <w:b/>
          <w:bCs/>
          <w:szCs w:val="24"/>
        </w:rPr>
      </w:pPr>
      <w:r w:rsidRPr="00B66B9F">
        <w:rPr>
          <w:rFonts w:eastAsia="Calibri" w:cs="Garamond-Bold"/>
          <w:b/>
          <w:bCs/>
          <w:szCs w:val="24"/>
        </w:rPr>
        <w:t>1) Kolikrát v období od 1. 8. 2018 do 31. 7. 2023 byly u Vašeho soudu v rámci rozhodovací praxe</w:t>
      </w:r>
      <w:r w:rsidR="006A0327" w:rsidRPr="00B66B9F">
        <w:rPr>
          <w:rFonts w:eastAsia="Calibri" w:cs="Garamond-Bold"/>
          <w:b/>
          <w:bCs/>
          <w:szCs w:val="24"/>
        </w:rPr>
        <w:t xml:space="preserve"> </w:t>
      </w:r>
      <w:r w:rsidRPr="00B66B9F">
        <w:rPr>
          <w:rFonts w:eastAsia="Calibri" w:cs="Garamond-Bold"/>
          <w:b/>
          <w:bCs/>
          <w:szCs w:val="24"/>
        </w:rPr>
        <w:t>trestních senátů aplikovány následující instituty:</w:t>
      </w:r>
    </w:p>
    <w:p w14:paraId="053C9190" w14:textId="77777777" w:rsidR="00EA2A48" w:rsidRPr="00B66B9F" w:rsidRDefault="00EA2A48" w:rsidP="004E0405">
      <w:pPr>
        <w:spacing w:after="0"/>
        <w:jc w:val="left"/>
        <w:rPr>
          <w:rFonts w:eastAsia="Calibri" w:cs="Garamond-Bold"/>
          <w:b/>
          <w:bCs/>
          <w:szCs w:val="24"/>
        </w:rPr>
      </w:pPr>
    </w:p>
    <w:p w14:paraId="07F1CA45" w14:textId="1D6E98AF" w:rsidR="004E0405" w:rsidRPr="00B66B9F" w:rsidRDefault="004E0405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Calibri"/>
          <w:szCs w:val="24"/>
        </w:rPr>
        <w:t xml:space="preserve">- </w:t>
      </w:r>
      <w:r w:rsidR="00EA2A48" w:rsidRPr="00B66B9F">
        <w:rPr>
          <w:rFonts w:eastAsia="Calibri" w:cs="Calibri"/>
          <w:szCs w:val="24"/>
        </w:rPr>
        <w:t>ú</w:t>
      </w:r>
      <w:r w:rsidRPr="00B66B9F">
        <w:rPr>
          <w:rFonts w:eastAsia="Calibri" w:cs="Garamond"/>
          <w:szCs w:val="24"/>
        </w:rPr>
        <w:t>činn</w:t>
      </w:r>
      <w:r w:rsidR="00EA2A48" w:rsidRPr="00B66B9F">
        <w:rPr>
          <w:rFonts w:eastAsia="Calibri" w:cs="Garamond"/>
          <w:szCs w:val="24"/>
        </w:rPr>
        <w:t>á</w:t>
      </w:r>
      <w:r w:rsidRPr="00B66B9F">
        <w:rPr>
          <w:rFonts w:eastAsia="Calibri" w:cs="Garamond"/>
          <w:szCs w:val="24"/>
        </w:rPr>
        <w:t xml:space="preserve"> l</w:t>
      </w:r>
      <w:r w:rsidR="00EA2A48" w:rsidRPr="00B66B9F">
        <w:rPr>
          <w:rFonts w:eastAsia="Calibri" w:cs="Garamond"/>
          <w:szCs w:val="24"/>
        </w:rPr>
        <w:t>í</w:t>
      </w:r>
      <w:r w:rsidRPr="00B66B9F">
        <w:rPr>
          <w:rFonts w:eastAsia="Calibri" w:cs="Garamond"/>
          <w:szCs w:val="24"/>
        </w:rPr>
        <w:t>tost (§ 33 TZ, § 197 TZ, § 242 TZ, § 248a TZ, § 312b TZ, § 362 TZ);</w:t>
      </w:r>
    </w:p>
    <w:p w14:paraId="36E4347C" w14:textId="7FA8E5F3" w:rsidR="00EA2A48" w:rsidRPr="00B66B9F" w:rsidRDefault="00EA2A48" w:rsidP="004E0405">
      <w:pPr>
        <w:spacing w:after="0"/>
        <w:jc w:val="left"/>
        <w:rPr>
          <w:rFonts w:eastAsia="Calibri" w:cs="Garamond"/>
          <w:b/>
          <w:bCs/>
          <w:szCs w:val="24"/>
        </w:rPr>
      </w:pPr>
      <w:r w:rsidRPr="00B66B9F">
        <w:rPr>
          <w:rFonts w:eastAsia="Calibri" w:cs="Garamond"/>
          <w:b/>
          <w:bCs/>
          <w:szCs w:val="24"/>
        </w:rPr>
        <w:t>Odpověď:</w:t>
      </w:r>
    </w:p>
    <w:p w14:paraId="5B665DB0" w14:textId="0238E6BB" w:rsidR="00EA2A48" w:rsidRPr="00B66B9F" w:rsidRDefault="00EA2A48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szCs w:val="24"/>
        </w:rPr>
        <w:t xml:space="preserve">jedná se o údaj, který není statisticky sledován, není nijak evidován v rámci pomůcek, které zdejší soud má </w:t>
      </w:r>
      <w:r w:rsidR="006A0327" w:rsidRPr="00B66B9F">
        <w:rPr>
          <w:rFonts w:eastAsia="Calibri" w:cs="Garamond"/>
          <w:szCs w:val="24"/>
        </w:rPr>
        <w:t xml:space="preserve">a má mít </w:t>
      </w:r>
      <w:r w:rsidRPr="00B66B9F">
        <w:rPr>
          <w:rFonts w:eastAsia="Calibri" w:cs="Garamond"/>
          <w:szCs w:val="24"/>
        </w:rPr>
        <w:t>k</w:t>
      </w:r>
      <w:r w:rsidR="006A0327" w:rsidRPr="00B66B9F">
        <w:rPr>
          <w:rFonts w:eastAsia="Calibri" w:cs="Garamond"/>
          <w:szCs w:val="24"/>
        </w:rPr>
        <w:t> </w:t>
      </w:r>
      <w:r w:rsidRPr="00B66B9F">
        <w:rPr>
          <w:rFonts w:eastAsia="Calibri" w:cs="Garamond"/>
          <w:szCs w:val="24"/>
        </w:rPr>
        <w:t>dispozici</w:t>
      </w:r>
      <w:r w:rsidR="006A0327" w:rsidRPr="00B66B9F">
        <w:rPr>
          <w:rFonts w:eastAsia="Calibri" w:cs="Garamond"/>
          <w:szCs w:val="24"/>
        </w:rPr>
        <w:t>;</w:t>
      </w:r>
      <w:r w:rsidRPr="00B66B9F">
        <w:rPr>
          <w:rFonts w:eastAsia="Calibri" w:cs="Garamond"/>
          <w:szCs w:val="24"/>
        </w:rPr>
        <w:t xml:space="preserve"> nelze tedy stanovit.</w:t>
      </w:r>
    </w:p>
    <w:p w14:paraId="012FCB67" w14:textId="77777777" w:rsidR="00EA2A48" w:rsidRPr="00B66B9F" w:rsidRDefault="00EA2A48" w:rsidP="004E0405">
      <w:pPr>
        <w:spacing w:after="0"/>
        <w:jc w:val="left"/>
        <w:rPr>
          <w:rFonts w:eastAsia="Calibri" w:cs="Garamond"/>
          <w:szCs w:val="24"/>
        </w:rPr>
      </w:pPr>
    </w:p>
    <w:p w14:paraId="61E962F3" w14:textId="2DDB9E9C" w:rsidR="004E0405" w:rsidRPr="00B66B9F" w:rsidRDefault="004E0405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Calibri"/>
          <w:szCs w:val="24"/>
        </w:rPr>
        <w:t xml:space="preserve">- </w:t>
      </w:r>
      <w:r w:rsidRPr="00B66B9F">
        <w:rPr>
          <w:rFonts w:eastAsia="Calibri" w:cs="Garamond"/>
          <w:szCs w:val="24"/>
        </w:rPr>
        <w:t>z</w:t>
      </w:r>
      <w:r w:rsidR="00EA2A48" w:rsidRPr="00B66B9F">
        <w:rPr>
          <w:rFonts w:eastAsia="Calibri" w:cs="Garamond"/>
          <w:szCs w:val="24"/>
        </w:rPr>
        <w:t>á</w:t>
      </w:r>
      <w:r w:rsidRPr="00B66B9F">
        <w:rPr>
          <w:rFonts w:eastAsia="Calibri" w:cs="Garamond"/>
          <w:szCs w:val="24"/>
        </w:rPr>
        <w:t>nik trestnosti př</w:t>
      </w:r>
      <w:r w:rsidR="00EA2A48" w:rsidRPr="00B66B9F">
        <w:rPr>
          <w:rFonts w:eastAsia="Calibri" w:cs="Garamond"/>
          <w:szCs w:val="24"/>
        </w:rPr>
        <w:t>í</w:t>
      </w:r>
      <w:r w:rsidRPr="00B66B9F">
        <w:rPr>
          <w:rFonts w:eastAsia="Calibri" w:cs="Garamond"/>
          <w:szCs w:val="24"/>
        </w:rPr>
        <w:t>pravy (§ 20 odst. 3 TZ);</w:t>
      </w:r>
    </w:p>
    <w:p w14:paraId="5D99032B" w14:textId="77777777" w:rsidR="00EA2A48" w:rsidRPr="00B66B9F" w:rsidRDefault="00EA2A48" w:rsidP="00EA2A48">
      <w:pPr>
        <w:spacing w:after="0"/>
        <w:jc w:val="left"/>
        <w:rPr>
          <w:rFonts w:eastAsia="Calibri" w:cs="Garamond"/>
          <w:b/>
          <w:bCs/>
          <w:szCs w:val="24"/>
        </w:rPr>
      </w:pPr>
      <w:r w:rsidRPr="00B66B9F">
        <w:rPr>
          <w:rFonts w:eastAsia="Calibri" w:cs="Garamond"/>
          <w:b/>
          <w:bCs/>
          <w:szCs w:val="24"/>
        </w:rPr>
        <w:t>Odpověď:</w:t>
      </w:r>
    </w:p>
    <w:p w14:paraId="521B6A2D" w14:textId="2CBCCD81" w:rsidR="00EA2A48" w:rsidRPr="00B66B9F" w:rsidRDefault="00EA2A48" w:rsidP="00EA2A48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szCs w:val="24"/>
        </w:rPr>
        <w:t>jedná se o údaj, který není statisticky sledován, není nijak evidován v rámci pomůcek, které zdejší soud má</w:t>
      </w:r>
      <w:r w:rsidR="006A0327" w:rsidRPr="00B66B9F">
        <w:rPr>
          <w:rFonts w:eastAsia="Calibri" w:cs="Garamond"/>
          <w:szCs w:val="24"/>
        </w:rPr>
        <w:t xml:space="preserve"> a má mít</w:t>
      </w:r>
      <w:r w:rsidRPr="00B66B9F">
        <w:rPr>
          <w:rFonts w:eastAsia="Calibri" w:cs="Garamond"/>
          <w:szCs w:val="24"/>
        </w:rPr>
        <w:t xml:space="preserve"> k</w:t>
      </w:r>
      <w:r w:rsidR="006A0327" w:rsidRPr="00B66B9F">
        <w:rPr>
          <w:rFonts w:eastAsia="Calibri" w:cs="Garamond"/>
          <w:szCs w:val="24"/>
        </w:rPr>
        <w:t> </w:t>
      </w:r>
      <w:r w:rsidRPr="00B66B9F">
        <w:rPr>
          <w:rFonts w:eastAsia="Calibri" w:cs="Garamond"/>
          <w:szCs w:val="24"/>
        </w:rPr>
        <w:t>dispozici</w:t>
      </w:r>
      <w:r w:rsidR="006A0327" w:rsidRPr="00B66B9F">
        <w:rPr>
          <w:rFonts w:eastAsia="Calibri" w:cs="Garamond"/>
          <w:szCs w:val="24"/>
        </w:rPr>
        <w:t>;</w:t>
      </w:r>
      <w:r w:rsidRPr="00B66B9F">
        <w:rPr>
          <w:rFonts w:eastAsia="Calibri" w:cs="Garamond"/>
          <w:szCs w:val="24"/>
        </w:rPr>
        <w:t xml:space="preserve"> nelze tedy stanovit.</w:t>
      </w:r>
    </w:p>
    <w:p w14:paraId="4CBF2C8A" w14:textId="77777777" w:rsidR="00EA2A48" w:rsidRPr="00B66B9F" w:rsidRDefault="00EA2A48" w:rsidP="00EA2A48">
      <w:pPr>
        <w:spacing w:after="0"/>
        <w:jc w:val="left"/>
        <w:rPr>
          <w:rFonts w:eastAsia="Calibri" w:cs="Garamond"/>
          <w:szCs w:val="24"/>
        </w:rPr>
      </w:pPr>
    </w:p>
    <w:p w14:paraId="5185F2B9" w14:textId="00C52D39" w:rsidR="004E0405" w:rsidRPr="00B66B9F" w:rsidRDefault="004E0405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Calibri"/>
          <w:szCs w:val="24"/>
        </w:rPr>
        <w:t xml:space="preserve">- </w:t>
      </w:r>
      <w:r w:rsidRPr="00B66B9F">
        <w:rPr>
          <w:rFonts w:eastAsia="Calibri" w:cs="Garamond"/>
          <w:szCs w:val="24"/>
        </w:rPr>
        <w:t>z</w:t>
      </w:r>
      <w:r w:rsidR="00EA2A48" w:rsidRPr="00B66B9F">
        <w:rPr>
          <w:rFonts w:eastAsia="Calibri" w:cs="Garamond"/>
          <w:szCs w:val="24"/>
        </w:rPr>
        <w:t>á</w:t>
      </w:r>
      <w:r w:rsidRPr="00B66B9F">
        <w:rPr>
          <w:rFonts w:eastAsia="Calibri" w:cs="Garamond"/>
          <w:szCs w:val="24"/>
        </w:rPr>
        <w:t>nik trestnosti pokusu (§ 21 odst. 3 TZ);</w:t>
      </w:r>
    </w:p>
    <w:p w14:paraId="58989CCA" w14:textId="77777777" w:rsidR="00EA2A48" w:rsidRPr="00B66B9F" w:rsidRDefault="00EA2A48" w:rsidP="00EA2A48">
      <w:pPr>
        <w:spacing w:after="0"/>
        <w:jc w:val="left"/>
        <w:rPr>
          <w:rFonts w:eastAsia="Calibri" w:cs="Garamond"/>
          <w:b/>
          <w:bCs/>
          <w:szCs w:val="24"/>
        </w:rPr>
      </w:pPr>
      <w:r w:rsidRPr="00B66B9F">
        <w:rPr>
          <w:rFonts w:eastAsia="Calibri" w:cs="Garamond"/>
          <w:b/>
          <w:bCs/>
          <w:szCs w:val="24"/>
        </w:rPr>
        <w:t>Odpověď:</w:t>
      </w:r>
    </w:p>
    <w:p w14:paraId="71C3DD8A" w14:textId="798CF0A3" w:rsidR="00EA2A48" w:rsidRPr="00B66B9F" w:rsidRDefault="00EA2A48" w:rsidP="00EA2A48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szCs w:val="24"/>
        </w:rPr>
        <w:t>jedná se o údaj, který není statisticky sledován, není nijak evidován v rámci pomůcek, které zdejší soud má</w:t>
      </w:r>
      <w:r w:rsidR="006A0327" w:rsidRPr="00B66B9F">
        <w:rPr>
          <w:rFonts w:eastAsia="Calibri" w:cs="Garamond"/>
          <w:szCs w:val="24"/>
        </w:rPr>
        <w:t xml:space="preserve"> a má mít</w:t>
      </w:r>
      <w:r w:rsidRPr="00B66B9F">
        <w:rPr>
          <w:rFonts w:eastAsia="Calibri" w:cs="Garamond"/>
          <w:szCs w:val="24"/>
        </w:rPr>
        <w:t xml:space="preserve"> k dispozici, nelze tedy stanovit.</w:t>
      </w:r>
    </w:p>
    <w:p w14:paraId="28F01564" w14:textId="77777777" w:rsidR="00EA2A48" w:rsidRPr="00B66B9F" w:rsidRDefault="00EA2A48" w:rsidP="00EA2A48">
      <w:pPr>
        <w:spacing w:after="0"/>
        <w:jc w:val="left"/>
        <w:rPr>
          <w:rFonts w:eastAsia="Calibri" w:cs="Garamond"/>
          <w:szCs w:val="24"/>
        </w:rPr>
      </w:pPr>
    </w:p>
    <w:p w14:paraId="1ABD7302" w14:textId="0216EBBA" w:rsidR="004E0405" w:rsidRPr="00B66B9F" w:rsidRDefault="004E0405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Calibri"/>
          <w:szCs w:val="24"/>
        </w:rPr>
        <w:t xml:space="preserve">- </w:t>
      </w:r>
      <w:r w:rsidRPr="00B66B9F">
        <w:rPr>
          <w:rFonts w:eastAsia="Calibri" w:cs="Garamond"/>
          <w:szCs w:val="24"/>
        </w:rPr>
        <w:t>z</w:t>
      </w:r>
      <w:r w:rsidR="00EA2A48" w:rsidRPr="00B66B9F">
        <w:rPr>
          <w:rFonts w:eastAsia="Calibri" w:cs="Garamond"/>
          <w:szCs w:val="24"/>
        </w:rPr>
        <w:t>á</w:t>
      </w:r>
      <w:r w:rsidRPr="00B66B9F">
        <w:rPr>
          <w:rFonts w:eastAsia="Calibri" w:cs="Garamond"/>
          <w:szCs w:val="24"/>
        </w:rPr>
        <w:t xml:space="preserve">nik trestnosti </w:t>
      </w:r>
      <w:r w:rsidR="00EA2A48" w:rsidRPr="00B66B9F">
        <w:rPr>
          <w:rFonts w:eastAsia="Calibri" w:cs="Garamond"/>
          <w:szCs w:val="24"/>
        </w:rPr>
        <w:t>ú</w:t>
      </w:r>
      <w:r w:rsidRPr="00B66B9F">
        <w:rPr>
          <w:rFonts w:eastAsia="Calibri" w:cs="Garamond"/>
          <w:szCs w:val="24"/>
        </w:rPr>
        <w:t>častenstv</w:t>
      </w:r>
      <w:r w:rsidR="00EA2A48" w:rsidRPr="00B66B9F">
        <w:rPr>
          <w:rFonts w:eastAsia="Calibri" w:cs="Garamond"/>
          <w:szCs w:val="24"/>
        </w:rPr>
        <w:t>í</w:t>
      </w:r>
      <w:r w:rsidRPr="00B66B9F">
        <w:rPr>
          <w:rFonts w:eastAsia="Calibri" w:cs="Garamond"/>
          <w:szCs w:val="24"/>
        </w:rPr>
        <w:t xml:space="preserve"> (§ 24 odst. 3 TZ);</w:t>
      </w:r>
    </w:p>
    <w:p w14:paraId="60FF2058" w14:textId="77777777" w:rsidR="00EA2A48" w:rsidRPr="00B66B9F" w:rsidRDefault="00EA2A48" w:rsidP="00EA2A48">
      <w:pPr>
        <w:spacing w:after="0"/>
        <w:jc w:val="left"/>
        <w:rPr>
          <w:rFonts w:eastAsia="Calibri" w:cs="Garamond"/>
          <w:b/>
          <w:bCs/>
          <w:szCs w:val="24"/>
        </w:rPr>
      </w:pPr>
      <w:r w:rsidRPr="00B66B9F">
        <w:rPr>
          <w:rFonts w:eastAsia="Calibri" w:cs="Garamond"/>
          <w:b/>
          <w:bCs/>
          <w:szCs w:val="24"/>
        </w:rPr>
        <w:t>Odpověď:</w:t>
      </w:r>
    </w:p>
    <w:p w14:paraId="3688C7DB" w14:textId="09975396" w:rsidR="00EA2A48" w:rsidRPr="00B66B9F" w:rsidRDefault="00EA2A48" w:rsidP="00EA2A48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szCs w:val="24"/>
        </w:rPr>
        <w:t>jedná se o údaj, který není statisticky sledován, není nijak evidován v rámci pomůcek, které zdejší soud má</w:t>
      </w:r>
      <w:r w:rsidR="006A0327" w:rsidRPr="00B66B9F">
        <w:rPr>
          <w:rFonts w:eastAsia="Calibri" w:cs="Garamond"/>
          <w:szCs w:val="24"/>
        </w:rPr>
        <w:t xml:space="preserve"> a má mít </w:t>
      </w:r>
      <w:r w:rsidRPr="00B66B9F">
        <w:rPr>
          <w:rFonts w:eastAsia="Calibri" w:cs="Garamond"/>
          <w:szCs w:val="24"/>
        </w:rPr>
        <w:t>k dispozici, nelze tedy stanovit.</w:t>
      </w:r>
    </w:p>
    <w:p w14:paraId="2088F140" w14:textId="77777777" w:rsidR="00EA2A48" w:rsidRPr="00B66B9F" w:rsidRDefault="00EA2A48" w:rsidP="00EA2A48">
      <w:pPr>
        <w:spacing w:after="0"/>
        <w:jc w:val="left"/>
        <w:rPr>
          <w:rFonts w:eastAsia="Calibri" w:cs="Garamond"/>
          <w:szCs w:val="24"/>
        </w:rPr>
      </w:pPr>
    </w:p>
    <w:p w14:paraId="70F1D85C" w14:textId="27DF8F0A" w:rsidR="004E0405" w:rsidRPr="00B66B9F" w:rsidRDefault="004E0405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Calibri"/>
          <w:szCs w:val="24"/>
        </w:rPr>
        <w:t xml:space="preserve">- </w:t>
      </w:r>
      <w:r w:rsidRPr="00B66B9F">
        <w:rPr>
          <w:rFonts w:eastAsia="Calibri" w:cs="Garamond"/>
          <w:szCs w:val="24"/>
        </w:rPr>
        <w:t>upuštěni od potrest</w:t>
      </w:r>
      <w:r w:rsidR="00EA2A48" w:rsidRPr="00B66B9F">
        <w:rPr>
          <w:rFonts w:eastAsia="Calibri" w:cs="Garamond"/>
          <w:szCs w:val="24"/>
        </w:rPr>
        <w:t>ání</w:t>
      </w:r>
      <w:r w:rsidRPr="00B66B9F">
        <w:rPr>
          <w:rFonts w:eastAsia="Calibri" w:cs="Garamond"/>
          <w:szCs w:val="24"/>
        </w:rPr>
        <w:t xml:space="preserve"> (§ 46 TZ);</w:t>
      </w:r>
    </w:p>
    <w:p w14:paraId="467F3E89" w14:textId="4E5C5083" w:rsidR="00EA2A48" w:rsidRPr="00B66B9F" w:rsidRDefault="00EA2A48" w:rsidP="004E0405">
      <w:pPr>
        <w:spacing w:after="0"/>
        <w:jc w:val="left"/>
        <w:rPr>
          <w:rFonts w:eastAsia="Calibri" w:cs="Garamond"/>
          <w:b/>
          <w:bCs/>
          <w:szCs w:val="24"/>
        </w:rPr>
      </w:pPr>
      <w:r w:rsidRPr="00B66B9F">
        <w:rPr>
          <w:rFonts w:eastAsia="Calibri" w:cs="Garamond"/>
          <w:b/>
          <w:bCs/>
          <w:szCs w:val="24"/>
        </w:rPr>
        <w:t>Odpověď:</w:t>
      </w:r>
    </w:p>
    <w:p w14:paraId="46899B8A" w14:textId="47ED5EBF" w:rsidR="00EA2A48" w:rsidRPr="00B66B9F" w:rsidRDefault="00EA2A48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szCs w:val="24"/>
        </w:rPr>
        <w:t>za dané období nebylo aplikováno.</w:t>
      </w:r>
    </w:p>
    <w:p w14:paraId="25578508" w14:textId="77777777" w:rsidR="00EA2A48" w:rsidRPr="00B66B9F" w:rsidRDefault="00EA2A48" w:rsidP="004E0405">
      <w:pPr>
        <w:spacing w:after="0"/>
        <w:jc w:val="left"/>
        <w:rPr>
          <w:rFonts w:eastAsia="Calibri" w:cs="Calibri"/>
          <w:szCs w:val="24"/>
        </w:rPr>
      </w:pPr>
    </w:p>
    <w:p w14:paraId="6349F8ED" w14:textId="598C0894" w:rsidR="00EA2A48" w:rsidRPr="00B66B9F" w:rsidRDefault="004E0405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Calibri"/>
          <w:szCs w:val="24"/>
        </w:rPr>
        <w:t xml:space="preserve">- </w:t>
      </w:r>
      <w:r w:rsidRPr="00B66B9F">
        <w:rPr>
          <w:rFonts w:eastAsia="Calibri" w:cs="Garamond"/>
          <w:szCs w:val="24"/>
        </w:rPr>
        <w:t>pod</w:t>
      </w:r>
      <w:r w:rsidR="00EA2A48" w:rsidRPr="00B66B9F">
        <w:rPr>
          <w:rFonts w:eastAsia="Calibri" w:cs="Garamond"/>
          <w:szCs w:val="24"/>
        </w:rPr>
        <w:t>míněné</w:t>
      </w:r>
      <w:r w:rsidRPr="00B66B9F">
        <w:rPr>
          <w:rFonts w:eastAsia="Calibri" w:cs="Garamond"/>
          <w:szCs w:val="24"/>
        </w:rPr>
        <w:t xml:space="preserve"> upuštěn</w:t>
      </w:r>
      <w:r w:rsidR="00EA2A48" w:rsidRPr="00B66B9F">
        <w:rPr>
          <w:rFonts w:eastAsia="Calibri" w:cs="Garamond"/>
          <w:szCs w:val="24"/>
        </w:rPr>
        <w:t>í</w:t>
      </w:r>
      <w:r w:rsidRPr="00B66B9F">
        <w:rPr>
          <w:rFonts w:eastAsia="Calibri" w:cs="Garamond"/>
          <w:szCs w:val="24"/>
        </w:rPr>
        <w:t xml:space="preserve"> od potrest</w:t>
      </w:r>
      <w:r w:rsidR="00EA2A48" w:rsidRPr="00B66B9F">
        <w:rPr>
          <w:rFonts w:eastAsia="Calibri" w:cs="Garamond"/>
          <w:szCs w:val="24"/>
        </w:rPr>
        <w:t>ání</w:t>
      </w:r>
      <w:r w:rsidRPr="00B66B9F">
        <w:rPr>
          <w:rFonts w:eastAsia="Calibri" w:cs="Garamond"/>
          <w:szCs w:val="24"/>
        </w:rPr>
        <w:t xml:space="preserve"> s dohledem (§ 48 TZ);</w:t>
      </w:r>
    </w:p>
    <w:p w14:paraId="6C320076" w14:textId="078855E9" w:rsidR="00EA2A48" w:rsidRPr="00B66B9F" w:rsidRDefault="00EA2A48" w:rsidP="004E0405">
      <w:pPr>
        <w:spacing w:after="0"/>
        <w:jc w:val="left"/>
        <w:rPr>
          <w:rFonts w:eastAsia="Calibri" w:cs="Garamond"/>
          <w:b/>
          <w:bCs/>
          <w:szCs w:val="24"/>
        </w:rPr>
      </w:pPr>
      <w:r w:rsidRPr="00B66B9F">
        <w:rPr>
          <w:rFonts w:eastAsia="Calibri" w:cs="Garamond"/>
          <w:b/>
          <w:bCs/>
          <w:szCs w:val="24"/>
        </w:rPr>
        <w:t>Odpověď:</w:t>
      </w:r>
    </w:p>
    <w:p w14:paraId="14548963" w14:textId="2C69E8D2" w:rsidR="00EA2A48" w:rsidRPr="00B66B9F" w:rsidRDefault="00EA2A48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szCs w:val="24"/>
        </w:rPr>
        <w:t>za dané období bylo aplikováno 2</w:t>
      </w:r>
      <w:r w:rsidR="006A0327" w:rsidRPr="00B66B9F">
        <w:rPr>
          <w:rFonts w:eastAsia="Calibri" w:cs="Garamond"/>
          <w:szCs w:val="24"/>
        </w:rPr>
        <w:t xml:space="preserve"> </w:t>
      </w:r>
      <w:r w:rsidRPr="00B66B9F">
        <w:rPr>
          <w:rFonts w:eastAsia="Calibri" w:cs="Garamond"/>
          <w:szCs w:val="24"/>
        </w:rPr>
        <w:t>x za TČ § 205, § 234, § 211, § 209</w:t>
      </w:r>
      <w:r w:rsidR="00F732F9" w:rsidRPr="00B66B9F">
        <w:rPr>
          <w:rFonts w:eastAsia="Calibri" w:cs="Garamond"/>
          <w:szCs w:val="24"/>
        </w:rPr>
        <w:t xml:space="preserve"> TZ</w:t>
      </w:r>
    </w:p>
    <w:p w14:paraId="6C630D51" w14:textId="77777777" w:rsidR="00EA2A48" w:rsidRPr="00B66B9F" w:rsidRDefault="00EA2A48" w:rsidP="004E0405">
      <w:pPr>
        <w:spacing w:after="0"/>
        <w:jc w:val="left"/>
        <w:rPr>
          <w:rFonts w:eastAsia="Calibri" w:cs="Garamond"/>
          <w:szCs w:val="24"/>
        </w:rPr>
      </w:pPr>
    </w:p>
    <w:p w14:paraId="4C8411BD" w14:textId="4A6357A8" w:rsidR="004E0405" w:rsidRPr="00B66B9F" w:rsidRDefault="004E0405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Calibri"/>
          <w:szCs w:val="24"/>
        </w:rPr>
        <w:t xml:space="preserve">- </w:t>
      </w:r>
      <w:r w:rsidR="00EA2A48" w:rsidRPr="00B66B9F">
        <w:rPr>
          <w:rFonts w:eastAsia="Calibri" w:cs="Garamond"/>
          <w:szCs w:val="24"/>
        </w:rPr>
        <w:t>podmíněné</w:t>
      </w:r>
      <w:r w:rsidRPr="00B66B9F">
        <w:rPr>
          <w:rFonts w:eastAsia="Calibri" w:cs="Garamond"/>
          <w:szCs w:val="24"/>
        </w:rPr>
        <w:t xml:space="preserve"> propuštěn</w:t>
      </w:r>
      <w:r w:rsidR="00EA2A48" w:rsidRPr="00B66B9F">
        <w:rPr>
          <w:rFonts w:eastAsia="Calibri" w:cs="Garamond"/>
          <w:szCs w:val="24"/>
        </w:rPr>
        <w:t>í</w:t>
      </w:r>
      <w:r w:rsidRPr="00B66B9F">
        <w:rPr>
          <w:rFonts w:eastAsia="Calibri" w:cs="Garamond"/>
          <w:szCs w:val="24"/>
        </w:rPr>
        <w:t xml:space="preserve"> z VTOS (§ 88 TZ);</w:t>
      </w:r>
    </w:p>
    <w:p w14:paraId="6026B01B" w14:textId="5B644742" w:rsidR="00EA2A48" w:rsidRPr="00B66B9F" w:rsidRDefault="00EA2A48" w:rsidP="004E0405">
      <w:pPr>
        <w:spacing w:after="0"/>
        <w:jc w:val="left"/>
        <w:rPr>
          <w:rFonts w:eastAsia="Calibri" w:cs="Garamond"/>
          <w:b/>
          <w:bCs/>
          <w:szCs w:val="24"/>
        </w:rPr>
      </w:pPr>
      <w:r w:rsidRPr="00B66B9F">
        <w:rPr>
          <w:rFonts w:eastAsia="Calibri" w:cs="Garamond"/>
          <w:b/>
          <w:bCs/>
          <w:szCs w:val="24"/>
        </w:rPr>
        <w:t>Odpověď:</w:t>
      </w:r>
    </w:p>
    <w:p w14:paraId="17141512" w14:textId="310E88E4" w:rsidR="00EA2A48" w:rsidRPr="00B66B9F" w:rsidRDefault="00EA2A48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szCs w:val="24"/>
        </w:rPr>
        <w:t>zdejší soud není soudem příslušným k aplikaci tohoto ustanovení, nejsem soudem s umístěným zařízením pro výkon trestu odnětí svobody.</w:t>
      </w:r>
    </w:p>
    <w:p w14:paraId="15A66B79" w14:textId="77777777" w:rsidR="00EA2A48" w:rsidRPr="00B66B9F" w:rsidRDefault="00EA2A48" w:rsidP="004E0405">
      <w:pPr>
        <w:spacing w:after="0"/>
        <w:jc w:val="left"/>
        <w:rPr>
          <w:rFonts w:eastAsia="Calibri" w:cs="Garamond"/>
          <w:szCs w:val="24"/>
        </w:rPr>
      </w:pPr>
    </w:p>
    <w:p w14:paraId="01A95DED" w14:textId="2C75AFDD" w:rsidR="004E0405" w:rsidRPr="00B66B9F" w:rsidRDefault="004E0405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Calibri"/>
          <w:szCs w:val="24"/>
        </w:rPr>
        <w:t xml:space="preserve">- </w:t>
      </w:r>
      <w:r w:rsidRPr="00B66B9F">
        <w:rPr>
          <w:rFonts w:eastAsia="Calibri" w:cs="Garamond"/>
          <w:szCs w:val="24"/>
        </w:rPr>
        <w:t>narovn</w:t>
      </w:r>
      <w:r w:rsidR="00EA2A48" w:rsidRPr="00B66B9F">
        <w:rPr>
          <w:rFonts w:eastAsia="Calibri" w:cs="Garamond"/>
          <w:szCs w:val="24"/>
        </w:rPr>
        <w:t>á</w:t>
      </w:r>
      <w:r w:rsidRPr="00B66B9F">
        <w:rPr>
          <w:rFonts w:eastAsia="Calibri" w:cs="Garamond"/>
          <w:szCs w:val="24"/>
        </w:rPr>
        <w:t>n</w:t>
      </w:r>
      <w:r w:rsidR="00EA2A48" w:rsidRPr="00B66B9F">
        <w:rPr>
          <w:rFonts w:eastAsia="Calibri" w:cs="Garamond"/>
          <w:szCs w:val="24"/>
        </w:rPr>
        <w:t>í</w:t>
      </w:r>
      <w:r w:rsidRPr="00B66B9F">
        <w:rPr>
          <w:rFonts w:eastAsia="Calibri" w:cs="Garamond"/>
          <w:szCs w:val="24"/>
        </w:rPr>
        <w:t xml:space="preserve"> (§ 309 TŘ);</w:t>
      </w:r>
    </w:p>
    <w:p w14:paraId="39E87FE3" w14:textId="76E133BA" w:rsidR="00EA2A48" w:rsidRPr="00B66B9F" w:rsidRDefault="00EA2A48" w:rsidP="004E0405">
      <w:pPr>
        <w:spacing w:after="0"/>
        <w:jc w:val="left"/>
        <w:rPr>
          <w:rFonts w:eastAsia="Calibri" w:cs="Garamond"/>
          <w:b/>
          <w:bCs/>
          <w:szCs w:val="24"/>
        </w:rPr>
      </w:pPr>
      <w:r w:rsidRPr="00B66B9F">
        <w:rPr>
          <w:rFonts w:eastAsia="Calibri" w:cs="Garamond"/>
          <w:b/>
          <w:bCs/>
          <w:szCs w:val="24"/>
        </w:rPr>
        <w:t>Odpověď:</w:t>
      </w:r>
    </w:p>
    <w:p w14:paraId="388A67D3" w14:textId="4BCDACC5" w:rsidR="00EA2A48" w:rsidRPr="00B66B9F" w:rsidRDefault="00F732F9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szCs w:val="24"/>
        </w:rPr>
        <w:t>za dané období bylo aplikováno 39</w:t>
      </w:r>
      <w:r w:rsidR="006A0327" w:rsidRPr="00B66B9F">
        <w:rPr>
          <w:rFonts w:eastAsia="Calibri" w:cs="Garamond"/>
          <w:szCs w:val="24"/>
        </w:rPr>
        <w:t xml:space="preserve"> </w:t>
      </w:r>
      <w:r w:rsidRPr="00B66B9F">
        <w:rPr>
          <w:rFonts w:eastAsia="Calibri" w:cs="Garamond"/>
          <w:szCs w:val="24"/>
        </w:rPr>
        <w:t>x z toho 22 x za TČ dle § 148 TZ, 1</w:t>
      </w:r>
      <w:r w:rsidR="006A0327" w:rsidRPr="00B66B9F">
        <w:rPr>
          <w:rFonts w:eastAsia="Calibri" w:cs="Garamond"/>
          <w:szCs w:val="24"/>
        </w:rPr>
        <w:t xml:space="preserve"> </w:t>
      </w:r>
      <w:r w:rsidRPr="00B66B9F">
        <w:rPr>
          <w:rFonts w:eastAsia="Calibri" w:cs="Garamond"/>
          <w:szCs w:val="24"/>
        </w:rPr>
        <w:t>x za TČ dle § 146 TZ, 12 x za TČ dle § 147 TZ, 2</w:t>
      </w:r>
      <w:r w:rsidR="006A0327" w:rsidRPr="00B66B9F">
        <w:rPr>
          <w:rFonts w:eastAsia="Calibri" w:cs="Garamond"/>
          <w:szCs w:val="24"/>
        </w:rPr>
        <w:t xml:space="preserve"> </w:t>
      </w:r>
      <w:r w:rsidRPr="00B66B9F">
        <w:rPr>
          <w:rFonts w:eastAsia="Calibri" w:cs="Garamond"/>
          <w:szCs w:val="24"/>
        </w:rPr>
        <w:t>x za TČ dle § 206 TZ, 1</w:t>
      </w:r>
      <w:r w:rsidR="006A0327" w:rsidRPr="00B66B9F">
        <w:rPr>
          <w:rFonts w:eastAsia="Calibri" w:cs="Garamond"/>
          <w:szCs w:val="24"/>
        </w:rPr>
        <w:t xml:space="preserve"> </w:t>
      </w:r>
      <w:r w:rsidRPr="00B66B9F">
        <w:rPr>
          <w:rFonts w:eastAsia="Calibri" w:cs="Garamond"/>
          <w:szCs w:val="24"/>
        </w:rPr>
        <w:t>x za TČ dle § 273 TZ a 1</w:t>
      </w:r>
      <w:r w:rsidR="006A0327" w:rsidRPr="00B66B9F">
        <w:rPr>
          <w:rFonts w:eastAsia="Calibri" w:cs="Garamond"/>
          <w:szCs w:val="24"/>
        </w:rPr>
        <w:t xml:space="preserve"> </w:t>
      </w:r>
      <w:r w:rsidRPr="00B66B9F">
        <w:rPr>
          <w:rFonts w:eastAsia="Calibri" w:cs="Garamond"/>
          <w:szCs w:val="24"/>
        </w:rPr>
        <w:t>x za TČ dle § 273 TZ</w:t>
      </w:r>
      <w:r w:rsidR="006A0327" w:rsidRPr="00B66B9F">
        <w:rPr>
          <w:rFonts w:eastAsia="Calibri" w:cs="Garamond"/>
          <w:szCs w:val="24"/>
        </w:rPr>
        <w:t>.</w:t>
      </w:r>
    </w:p>
    <w:p w14:paraId="343D0F09" w14:textId="77777777" w:rsidR="00F732F9" w:rsidRPr="00B66B9F" w:rsidRDefault="00F732F9" w:rsidP="004E0405">
      <w:pPr>
        <w:spacing w:after="0"/>
        <w:jc w:val="left"/>
        <w:rPr>
          <w:rFonts w:eastAsia="Calibri" w:cs="Garamond"/>
          <w:szCs w:val="24"/>
        </w:rPr>
      </w:pPr>
    </w:p>
    <w:p w14:paraId="5984ED8A" w14:textId="10328AD8" w:rsidR="004E0405" w:rsidRPr="00B66B9F" w:rsidRDefault="004E0405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Calibri"/>
          <w:szCs w:val="24"/>
        </w:rPr>
        <w:t xml:space="preserve">- </w:t>
      </w:r>
      <w:r w:rsidR="00EA2A48" w:rsidRPr="00B66B9F">
        <w:rPr>
          <w:rFonts w:eastAsia="Calibri" w:cs="Garamond"/>
          <w:szCs w:val="24"/>
        </w:rPr>
        <w:t>podmíněné</w:t>
      </w:r>
      <w:r w:rsidRPr="00B66B9F">
        <w:rPr>
          <w:rFonts w:eastAsia="Calibri" w:cs="Garamond"/>
          <w:szCs w:val="24"/>
        </w:rPr>
        <w:t xml:space="preserve"> zastaveni </w:t>
      </w:r>
      <w:r w:rsidR="00EA2A48" w:rsidRPr="00B66B9F">
        <w:rPr>
          <w:rFonts w:eastAsia="Calibri" w:cs="Garamond"/>
          <w:szCs w:val="24"/>
        </w:rPr>
        <w:t>trestního stíhání</w:t>
      </w:r>
      <w:r w:rsidRPr="00B66B9F">
        <w:rPr>
          <w:rFonts w:eastAsia="Calibri" w:cs="Garamond"/>
          <w:szCs w:val="24"/>
        </w:rPr>
        <w:t xml:space="preserve"> (§ 307 TŘ);</w:t>
      </w:r>
    </w:p>
    <w:p w14:paraId="7E05336B" w14:textId="564CCD05" w:rsidR="00F732F9" w:rsidRPr="00B66B9F" w:rsidRDefault="00F732F9" w:rsidP="004E0405">
      <w:pPr>
        <w:spacing w:after="0"/>
        <w:jc w:val="left"/>
        <w:rPr>
          <w:rFonts w:eastAsia="Calibri" w:cs="Garamond"/>
          <w:b/>
          <w:bCs/>
          <w:szCs w:val="24"/>
        </w:rPr>
      </w:pPr>
      <w:r w:rsidRPr="00B66B9F">
        <w:rPr>
          <w:rFonts w:eastAsia="Calibri" w:cs="Garamond"/>
          <w:b/>
          <w:bCs/>
          <w:szCs w:val="24"/>
        </w:rPr>
        <w:t>Odpověď:</w:t>
      </w:r>
    </w:p>
    <w:p w14:paraId="5B621FEB" w14:textId="60544641" w:rsidR="00F732F9" w:rsidRPr="00B66B9F" w:rsidRDefault="00F732F9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szCs w:val="24"/>
        </w:rPr>
        <w:t>za dané období bylo aplikováno</w:t>
      </w:r>
    </w:p>
    <w:p w14:paraId="089ED43F" w14:textId="77777777" w:rsidR="00852520" w:rsidRPr="00B66B9F" w:rsidRDefault="00852520" w:rsidP="004E0405">
      <w:pPr>
        <w:spacing w:after="0"/>
        <w:jc w:val="left"/>
        <w:rPr>
          <w:rFonts w:eastAsia="Calibri" w:cs="Garamond"/>
          <w:szCs w:val="24"/>
        </w:rPr>
      </w:pPr>
    </w:p>
    <w:p w14:paraId="1C180528" w14:textId="09EB97A3" w:rsidR="00F732F9" w:rsidRPr="00B66B9F" w:rsidRDefault="00852520" w:rsidP="000E7BE2">
      <w:pPr>
        <w:numPr>
          <w:ilvl w:val="0"/>
          <w:numId w:val="4"/>
        </w:numPr>
        <w:spacing w:after="0"/>
        <w:ind w:left="426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b/>
          <w:bCs/>
          <w:szCs w:val="24"/>
        </w:rPr>
        <w:t>6</w:t>
      </w:r>
      <w:r w:rsidR="00F732F9" w:rsidRPr="00B66B9F">
        <w:rPr>
          <w:rFonts w:eastAsia="Calibri" w:cs="Garamond"/>
          <w:b/>
          <w:bCs/>
          <w:szCs w:val="24"/>
        </w:rPr>
        <w:t>4 x podle § 307 odst. 1 TZ</w:t>
      </w:r>
      <w:r w:rsidR="006A0327" w:rsidRPr="00B66B9F">
        <w:rPr>
          <w:rFonts w:eastAsia="Calibri" w:cs="Garamond"/>
          <w:b/>
          <w:bCs/>
          <w:szCs w:val="24"/>
        </w:rPr>
        <w:t>;</w:t>
      </w:r>
      <w:r w:rsidR="00F732F9" w:rsidRPr="00B66B9F">
        <w:rPr>
          <w:rFonts w:eastAsia="Calibri" w:cs="Garamond"/>
          <w:szCs w:val="24"/>
        </w:rPr>
        <w:t xml:space="preserve"> z toho 2 x za TČ dle § 145/1 TZ v souběhu s § 358/1 TZ, 4 x za TČ dle § 146/1 TZ v souběhu s § 358 TZ, 3 x za TČ dle § 147 TZ, 29 x za TČ dle §</w:t>
      </w:r>
      <w:r w:rsidR="000E7BE2" w:rsidRPr="00B66B9F">
        <w:rPr>
          <w:rFonts w:eastAsia="Calibri" w:cs="Garamond"/>
          <w:szCs w:val="24"/>
        </w:rPr>
        <w:t> </w:t>
      </w:r>
      <w:r w:rsidR="00F732F9" w:rsidRPr="00B66B9F">
        <w:rPr>
          <w:rFonts w:eastAsia="Calibri" w:cs="Garamond"/>
          <w:szCs w:val="24"/>
        </w:rPr>
        <w:t>148 TZ, 1 x za TČ dle § 205 TZ v souběhu s § 358/1 TZ, 1 x za TČ dle § 206 TZ, 2 x za TČ dle § 209 TZ,</w:t>
      </w:r>
      <w:r w:rsidRPr="00B66B9F">
        <w:rPr>
          <w:rFonts w:eastAsia="Calibri" w:cs="Garamond"/>
          <w:szCs w:val="24"/>
        </w:rPr>
        <w:t xml:space="preserve"> 1 x za TČ dle § 210 TZ, 4 x za TČ dle § 211 TZ, 1 x za TČ dle § 227 TZ, 8 x za TČ dle § 228 TZ, 1 x za TČ dle § 230 TZ, 1 x za TČ dle § 234 TZ, 1 za TČ dle §</w:t>
      </w:r>
      <w:r w:rsidR="006A0327" w:rsidRPr="00B66B9F">
        <w:rPr>
          <w:rFonts w:eastAsia="Calibri" w:cs="Garamond"/>
          <w:szCs w:val="24"/>
        </w:rPr>
        <w:t> </w:t>
      </w:r>
      <w:r w:rsidRPr="00B66B9F">
        <w:rPr>
          <w:rFonts w:eastAsia="Calibri" w:cs="Garamond"/>
          <w:szCs w:val="24"/>
        </w:rPr>
        <w:t>240 TZ, 1 x za TČ dle § 244/1 TZ, l x za TČ dle § 277/1 TZ, 2 x za TČ dle § 337 TZ</w:t>
      </w:r>
      <w:r w:rsidR="006A0327" w:rsidRPr="00B66B9F">
        <w:rPr>
          <w:rFonts w:eastAsia="Calibri" w:cs="Garamond"/>
          <w:szCs w:val="24"/>
        </w:rPr>
        <w:t>,</w:t>
      </w:r>
      <w:r w:rsidRPr="00B66B9F">
        <w:rPr>
          <w:rFonts w:eastAsia="Calibri" w:cs="Garamond"/>
          <w:szCs w:val="24"/>
        </w:rPr>
        <w:t xml:space="preserve"> </w:t>
      </w:r>
    </w:p>
    <w:p w14:paraId="7062962F" w14:textId="77777777" w:rsidR="00852520" w:rsidRPr="00B66B9F" w:rsidRDefault="00852520" w:rsidP="004E0405">
      <w:pPr>
        <w:spacing w:after="0"/>
        <w:jc w:val="left"/>
        <w:rPr>
          <w:rFonts w:eastAsia="Calibri" w:cs="Garamond"/>
          <w:szCs w:val="24"/>
        </w:rPr>
      </w:pPr>
    </w:p>
    <w:p w14:paraId="31FE3204" w14:textId="2AAB669E" w:rsidR="00F732F9" w:rsidRPr="00B66B9F" w:rsidRDefault="00F732F9" w:rsidP="000E7BE2">
      <w:pPr>
        <w:numPr>
          <w:ilvl w:val="0"/>
          <w:numId w:val="4"/>
        </w:numPr>
        <w:spacing w:after="0"/>
        <w:ind w:left="426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b/>
          <w:bCs/>
          <w:szCs w:val="24"/>
        </w:rPr>
        <w:t>50 x podle § 307 odst. 2 TZ</w:t>
      </w:r>
      <w:r w:rsidR="006A0327" w:rsidRPr="00B66B9F">
        <w:rPr>
          <w:rFonts w:eastAsia="Calibri" w:cs="Garamond"/>
          <w:b/>
          <w:bCs/>
          <w:szCs w:val="24"/>
        </w:rPr>
        <w:t>;</w:t>
      </w:r>
      <w:r w:rsidR="00852520" w:rsidRPr="00B66B9F">
        <w:rPr>
          <w:rFonts w:eastAsia="Calibri" w:cs="Garamond"/>
          <w:szCs w:val="24"/>
        </w:rPr>
        <w:t xml:space="preserve"> z toho 1 x za TČ dle § 146 v souběhu s § 358/1 TZ</w:t>
      </w:r>
      <w:r w:rsidR="006A0327" w:rsidRPr="00B66B9F">
        <w:rPr>
          <w:rFonts w:eastAsia="Calibri" w:cs="Garamond"/>
          <w:szCs w:val="24"/>
        </w:rPr>
        <w:t xml:space="preserve">, </w:t>
      </w:r>
      <w:r w:rsidR="00852520" w:rsidRPr="00B66B9F">
        <w:rPr>
          <w:rFonts w:eastAsia="Calibri" w:cs="Garamond"/>
          <w:szCs w:val="24"/>
        </w:rPr>
        <w:t>8 x za TČ dle §</w:t>
      </w:r>
      <w:r w:rsidR="000E7BE2" w:rsidRPr="00B66B9F">
        <w:rPr>
          <w:rFonts w:eastAsia="Calibri" w:cs="Garamond"/>
          <w:szCs w:val="24"/>
        </w:rPr>
        <w:t> </w:t>
      </w:r>
      <w:r w:rsidR="00852520" w:rsidRPr="00B66B9F">
        <w:rPr>
          <w:rFonts w:eastAsia="Calibri" w:cs="Garamond"/>
          <w:szCs w:val="24"/>
        </w:rPr>
        <w:t xml:space="preserve">147 TZ, 16 x za TČ dle § 148 TZ, </w:t>
      </w:r>
      <w:r w:rsidR="000E7BE2" w:rsidRPr="00B66B9F">
        <w:rPr>
          <w:rFonts w:eastAsia="Calibri" w:cs="Garamond"/>
          <w:szCs w:val="24"/>
        </w:rPr>
        <w:t xml:space="preserve">1 x za TČ dle § 205, 1 x za TČ dle 206 TZ, 1 x za TČ dle § 209 a 211 TZ, 2 x za TČ dle § 228 TZ, 1 x za TČ dle § 230 a 178 TZ, 1 x za TČ dle § 240 a § 268 TZ, 1 x za TČ dle § 273 TZ, </w:t>
      </w:r>
      <w:r w:rsidR="00852520" w:rsidRPr="00B66B9F">
        <w:rPr>
          <w:rFonts w:eastAsia="Calibri" w:cs="Garamond"/>
          <w:szCs w:val="24"/>
        </w:rPr>
        <w:t>1</w:t>
      </w:r>
      <w:r w:rsidR="000E7BE2" w:rsidRPr="00B66B9F">
        <w:rPr>
          <w:rFonts w:eastAsia="Calibri" w:cs="Garamond"/>
          <w:szCs w:val="24"/>
        </w:rPr>
        <w:t>6</w:t>
      </w:r>
      <w:r w:rsidR="00852520" w:rsidRPr="00B66B9F">
        <w:rPr>
          <w:rFonts w:eastAsia="Calibri" w:cs="Garamond"/>
          <w:szCs w:val="24"/>
        </w:rPr>
        <w:t xml:space="preserve"> x za TČ dle § 274 TZ</w:t>
      </w:r>
      <w:r w:rsidR="000E7BE2" w:rsidRPr="00B66B9F">
        <w:rPr>
          <w:rFonts w:eastAsia="Calibri" w:cs="Garamond"/>
          <w:szCs w:val="24"/>
        </w:rPr>
        <w:t>, 1 x za TČ dle § 277 TZ</w:t>
      </w:r>
      <w:r w:rsidR="006A0327" w:rsidRPr="00B66B9F">
        <w:rPr>
          <w:rFonts w:eastAsia="Calibri" w:cs="Garamond"/>
          <w:szCs w:val="24"/>
        </w:rPr>
        <w:t>.</w:t>
      </w:r>
    </w:p>
    <w:p w14:paraId="2AFD19B1" w14:textId="77777777" w:rsidR="000E7BE2" w:rsidRPr="00B66B9F" w:rsidRDefault="000E7BE2" w:rsidP="004E0405">
      <w:pPr>
        <w:spacing w:after="0"/>
        <w:jc w:val="left"/>
        <w:rPr>
          <w:rFonts w:eastAsia="Calibri" w:cs="Garamond"/>
          <w:szCs w:val="24"/>
        </w:rPr>
      </w:pPr>
    </w:p>
    <w:p w14:paraId="5B99B9EC" w14:textId="4ACF68C7" w:rsidR="004E0405" w:rsidRPr="00B66B9F" w:rsidRDefault="004E0405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Calibri"/>
          <w:szCs w:val="24"/>
        </w:rPr>
        <w:t xml:space="preserve">- </w:t>
      </w:r>
      <w:r w:rsidRPr="00B66B9F">
        <w:rPr>
          <w:rFonts w:eastAsia="Calibri" w:cs="Garamond"/>
          <w:szCs w:val="24"/>
        </w:rPr>
        <w:t>zahlazeni odsouzeni (§ 105 TZ).</w:t>
      </w:r>
    </w:p>
    <w:p w14:paraId="11F36D18" w14:textId="5ADABD8B" w:rsidR="000E7BE2" w:rsidRPr="00B66B9F" w:rsidRDefault="000E7BE2" w:rsidP="004E0405">
      <w:pPr>
        <w:spacing w:after="0"/>
        <w:jc w:val="left"/>
        <w:rPr>
          <w:rFonts w:eastAsia="Calibri" w:cs="Garamond"/>
          <w:b/>
          <w:bCs/>
          <w:szCs w:val="24"/>
        </w:rPr>
      </w:pPr>
      <w:r w:rsidRPr="00B66B9F">
        <w:rPr>
          <w:rFonts w:eastAsia="Calibri" w:cs="Garamond"/>
          <w:b/>
          <w:bCs/>
          <w:szCs w:val="24"/>
        </w:rPr>
        <w:t>Odpověď:</w:t>
      </w:r>
    </w:p>
    <w:p w14:paraId="3583C071" w14:textId="02F81A18" w:rsidR="000E7BE2" w:rsidRPr="00B66B9F" w:rsidRDefault="00046FF0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szCs w:val="24"/>
        </w:rPr>
        <w:t>za dané období bylo ve 250 případech aplikováno vyhovění zahlazení odsouzení v</w:t>
      </w:r>
      <w:r w:rsidR="006A0327" w:rsidRPr="00B66B9F">
        <w:rPr>
          <w:rFonts w:eastAsia="Calibri" w:cs="Garamond"/>
          <w:szCs w:val="24"/>
        </w:rPr>
        <w:t> návaznosti</w:t>
      </w:r>
      <w:r w:rsidRPr="00B66B9F">
        <w:rPr>
          <w:rFonts w:eastAsia="Calibri" w:cs="Garamond"/>
          <w:szCs w:val="24"/>
        </w:rPr>
        <w:t xml:space="preserve"> na ustanovení § 105 TZ.</w:t>
      </w:r>
    </w:p>
    <w:p w14:paraId="7BE257CF" w14:textId="77777777" w:rsidR="00046FF0" w:rsidRPr="00B66B9F" w:rsidRDefault="00046FF0" w:rsidP="004E0405">
      <w:pPr>
        <w:spacing w:after="0"/>
        <w:jc w:val="left"/>
        <w:rPr>
          <w:rFonts w:eastAsia="Calibri" w:cs="Garamond"/>
          <w:szCs w:val="24"/>
        </w:rPr>
      </w:pPr>
    </w:p>
    <w:p w14:paraId="337E8287" w14:textId="578DFE4A" w:rsidR="004E0405" w:rsidRPr="00B66B9F" w:rsidRDefault="004E0405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-Bold"/>
          <w:b/>
          <w:bCs/>
          <w:szCs w:val="24"/>
        </w:rPr>
        <w:t xml:space="preserve">2) </w:t>
      </w:r>
      <w:r w:rsidRPr="00B66B9F">
        <w:rPr>
          <w:rFonts w:eastAsia="Calibri" w:cs="Garamond"/>
          <w:szCs w:val="24"/>
        </w:rPr>
        <w:t>V n</w:t>
      </w:r>
      <w:r w:rsidR="00EA2A48" w:rsidRPr="00B66B9F">
        <w:rPr>
          <w:rFonts w:eastAsia="Calibri" w:cs="Garamond"/>
          <w:szCs w:val="24"/>
        </w:rPr>
        <w:t>á</w:t>
      </w:r>
      <w:r w:rsidRPr="00B66B9F">
        <w:rPr>
          <w:rFonts w:eastAsia="Calibri" w:cs="Garamond"/>
          <w:szCs w:val="24"/>
        </w:rPr>
        <w:t>vaznosti na ot</w:t>
      </w:r>
      <w:r w:rsidR="00EA2A48" w:rsidRPr="00B66B9F">
        <w:rPr>
          <w:rFonts w:eastAsia="Calibri" w:cs="Garamond"/>
          <w:szCs w:val="24"/>
        </w:rPr>
        <w:t>á</w:t>
      </w:r>
      <w:r w:rsidRPr="00B66B9F">
        <w:rPr>
          <w:rFonts w:eastAsia="Calibri" w:cs="Garamond"/>
          <w:szCs w:val="24"/>
        </w:rPr>
        <w:t xml:space="preserve">zku č. 1 – </w:t>
      </w:r>
      <w:r w:rsidRPr="00B66B9F">
        <w:rPr>
          <w:rFonts w:eastAsia="Calibri" w:cs="Garamond-Bold"/>
          <w:b/>
          <w:bCs/>
          <w:szCs w:val="24"/>
        </w:rPr>
        <w:t>Které trestné činy byly v těchto řízeních projednávány</w:t>
      </w:r>
      <w:r w:rsidRPr="00B66B9F">
        <w:rPr>
          <w:rFonts w:eastAsia="Calibri" w:cs="Garamond"/>
          <w:szCs w:val="24"/>
        </w:rPr>
        <w:t>?</w:t>
      </w:r>
    </w:p>
    <w:p w14:paraId="17624F2F" w14:textId="354F989C" w:rsidR="004E0405" w:rsidRPr="00B66B9F" w:rsidRDefault="004E0405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szCs w:val="24"/>
        </w:rPr>
        <w:t>(</w:t>
      </w:r>
      <w:r w:rsidRPr="00B66B9F">
        <w:rPr>
          <w:rFonts w:eastAsia="Calibri" w:cs="Garamond-Italic"/>
          <w:i/>
          <w:iCs/>
          <w:szCs w:val="24"/>
        </w:rPr>
        <w:t>Pozn. stačí uvést příslušné paragrafy zvláštní části tr. zákoníku</w:t>
      </w:r>
      <w:r w:rsidRPr="00B66B9F">
        <w:rPr>
          <w:rFonts w:eastAsia="Calibri" w:cs="Garamond"/>
          <w:szCs w:val="24"/>
        </w:rPr>
        <w:t>.)</w:t>
      </w:r>
    </w:p>
    <w:p w14:paraId="7AF363FA" w14:textId="77777777" w:rsidR="00046FF0" w:rsidRPr="00B66B9F" w:rsidRDefault="00046FF0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b/>
          <w:bCs/>
          <w:szCs w:val="24"/>
        </w:rPr>
        <w:t>Odpověď:</w:t>
      </w:r>
      <w:r w:rsidRPr="00B66B9F">
        <w:rPr>
          <w:rFonts w:eastAsia="Calibri" w:cs="Garamond"/>
          <w:szCs w:val="24"/>
        </w:rPr>
        <w:t xml:space="preserve"> </w:t>
      </w:r>
    </w:p>
    <w:p w14:paraId="499E6E9D" w14:textId="2FAD3673" w:rsidR="00046FF0" w:rsidRPr="00B66B9F" w:rsidRDefault="00046FF0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szCs w:val="24"/>
        </w:rPr>
        <w:t>viz odpověď k bodu 1)</w:t>
      </w:r>
    </w:p>
    <w:p w14:paraId="11C95C15" w14:textId="77777777" w:rsidR="00046FF0" w:rsidRPr="00B66B9F" w:rsidRDefault="00046FF0" w:rsidP="004E0405">
      <w:pPr>
        <w:spacing w:after="0"/>
        <w:jc w:val="left"/>
        <w:rPr>
          <w:rFonts w:eastAsia="Calibri" w:cs="Garamond"/>
          <w:szCs w:val="24"/>
        </w:rPr>
      </w:pPr>
    </w:p>
    <w:p w14:paraId="31848542" w14:textId="7D6E83BC" w:rsidR="004E0405" w:rsidRPr="00B66B9F" w:rsidRDefault="004E0405" w:rsidP="004E0405">
      <w:pPr>
        <w:spacing w:after="0"/>
        <w:jc w:val="left"/>
        <w:rPr>
          <w:rFonts w:eastAsia="Calibri" w:cs="Garamond-Bold"/>
          <w:b/>
          <w:bCs/>
          <w:szCs w:val="24"/>
        </w:rPr>
      </w:pPr>
      <w:r w:rsidRPr="00B66B9F">
        <w:rPr>
          <w:rFonts w:eastAsia="Calibri" w:cs="Garamond-Bold"/>
          <w:b/>
          <w:bCs/>
          <w:szCs w:val="24"/>
        </w:rPr>
        <w:t xml:space="preserve">3) </w:t>
      </w:r>
      <w:r w:rsidRPr="00B66B9F">
        <w:rPr>
          <w:rFonts w:eastAsia="Calibri" w:cs="Garamond"/>
          <w:szCs w:val="24"/>
        </w:rPr>
        <w:t>V n</w:t>
      </w:r>
      <w:r w:rsidR="00EA2A48" w:rsidRPr="00B66B9F">
        <w:rPr>
          <w:rFonts w:eastAsia="Calibri" w:cs="Garamond"/>
          <w:szCs w:val="24"/>
        </w:rPr>
        <w:t>á</w:t>
      </w:r>
      <w:r w:rsidRPr="00B66B9F">
        <w:rPr>
          <w:rFonts w:eastAsia="Calibri" w:cs="Garamond"/>
          <w:szCs w:val="24"/>
        </w:rPr>
        <w:t>vaznosti na ot</w:t>
      </w:r>
      <w:r w:rsidR="00EA2A48" w:rsidRPr="00B66B9F">
        <w:rPr>
          <w:rFonts w:eastAsia="Calibri" w:cs="Garamond"/>
          <w:szCs w:val="24"/>
        </w:rPr>
        <w:t>á</w:t>
      </w:r>
      <w:r w:rsidRPr="00B66B9F">
        <w:rPr>
          <w:rFonts w:eastAsia="Calibri" w:cs="Garamond"/>
          <w:szCs w:val="24"/>
        </w:rPr>
        <w:t xml:space="preserve">zky č. 1 a č. 2 – </w:t>
      </w:r>
      <w:r w:rsidRPr="00B66B9F">
        <w:rPr>
          <w:rFonts w:eastAsia="Calibri" w:cs="Garamond-Bold"/>
          <w:b/>
          <w:bCs/>
          <w:szCs w:val="24"/>
        </w:rPr>
        <w:t>Kolikrát z celkového počtu byly uvedené trestné činy</w:t>
      </w:r>
    </w:p>
    <w:p w14:paraId="423096D3" w14:textId="0631F4CD" w:rsidR="004E0405" w:rsidRPr="00B66B9F" w:rsidRDefault="004E0405" w:rsidP="004E0405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-Bold"/>
          <w:b/>
          <w:bCs/>
          <w:szCs w:val="24"/>
        </w:rPr>
        <w:t xml:space="preserve">v těchto řízeních zastoupeny, tzn. jaká byla jejich četnost? </w:t>
      </w:r>
      <w:r w:rsidRPr="00B66B9F">
        <w:rPr>
          <w:rFonts w:eastAsia="Calibri" w:cs="Garamond"/>
          <w:szCs w:val="24"/>
        </w:rPr>
        <w:t>(</w:t>
      </w:r>
      <w:r w:rsidRPr="00B66B9F">
        <w:rPr>
          <w:rFonts w:eastAsia="Calibri" w:cs="Garamond-Italic"/>
          <w:i/>
          <w:iCs/>
          <w:szCs w:val="24"/>
        </w:rPr>
        <w:t>Pozn. stačí uvést například 10x trestný</w:t>
      </w:r>
      <w:r w:rsidR="00046FF0" w:rsidRPr="00B66B9F">
        <w:rPr>
          <w:rFonts w:eastAsia="Calibri" w:cs="Garamond-Italic"/>
          <w:i/>
          <w:iCs/>
          <w:szCs w:val="24"/>
        </w:rPr>
        <w:t xml:space="preserve"> </w:t>
      </w:r>
      <w:r w:rsidRPr="00B66B9F">
        <w:rPr>
          <w:rFonts w:eastAsia="Calibri" w:cs="Garamond-Italic"/>
          <w:i/>
          <w:iCs/>
          <w:szCs w:val="24"/>
        </w:rPr>
        <w:t>čin podle § 240 tr. zákoníku</w:t>
      </w:r>
      <w:r w:rsidRPr="00B66B9F">
        <w:rPr>
          <w:rFonts w:eastAsia="Calibri" w:cs="Garamond"/>
          <w:szCs w:val="24"/>
        </w:rPr>
        <w:t>.)</w:t>
      </w:r>
    </w:p>
    <w:p w14:paraId="458900E3" w14:textId="44CBEA76" w:rsidR="00046FF0" w:rsidRPr="00B66B9F" w:rsidRDefault="00046FF0" w:rsidP="004E0405">
      <w:pPr>
        <w:spacing w:after="0"/>
        <w:jc w:val="left"/>
        <w:rPr>
          <w:rFonts w:eastAsia="Calibri" w:cs="Garamond"/>
          <w:b/>
          <w:bCs/>
          <w:szCs w:val="24"/>
        </w:rPr>
      </w:pPr>
      <w:r w:rsidRPr="00B66B9F">
        <w:rPr>
          <w:rFonts w:eastAsia="Calibri" w:cs="Garamond"/>
          <w:b/>
          <w:bCs/>
          <w:szCs w:val="24"/>
        </w:rPr>
        <w:t>Odpověď:</w:t>
      </w:r>
    </w:p>
    <w:p w14:paraId="5CBA89B9" w14:textId="77777777" w:rsidR="00046FF0" w:rsidRPr="00B66B9F" w:rsidRDefault="00046FF0" w:rsidP="00046FF0">
      <w:pPr>
        <w:spacing w:after="0"/>
        <w:jc w:val="left"/>
        <w:rPr>
          <w:rFonts w:eastAsia="Calibri" w:cs="Garamond"/>
          <w:szCs w:val="24"/>
        </w:rPr>
      </w:pPr>
      <w:r w:rsidRPr="00B66B9F">
        <w:rPr>
          <w:rFonts w:eastAsia="Calibri" w:cs="Garamond"/>
          <w:szCs w:val="24"/>
        </w:rPr>
        <w:t>viz odpověď k bodu 1)</w:t>
      </w:r>
    </w:p>
    <w:p w14:paraId="22719D42" w14:textId="77777777" w:rsidR="00046FF0" w:rsidRPr="00B66B9F" w:rsidRDefault="00046FF0" w:rsidP="00046FF0">
      <w:pPr>
        <w:spacing w:after="0"/>
        <w:jc w:val="left"/>
        <w:rPr>
          <w:rFonts w:eastAsia="Calibri" w:cs="Garamond"/>
          <w:szCs w:val="24"/>
        </w:rPr>
      </w:pPr>
    </w:p>
    <w:p w14:paraId="5DEE8503" w14:textId="77777777" w:rsidR="00046FF0" w:rsidRPr="00B66B9F" w:rsidRDefault="00046FF0" w:rsidP="004E0405">
      <w:pPr>
        <w:spacing w:after="0"/>
        <w:jc w:val="left"/>
        <w:rPr>
          <w:rFonts w:eastAsia="Calibri" w:cs="Garamond"/>
          <w:b/>
          <w:bCs/>
          <w:szCs w:val="24"/>
        </w:rPr>
      </w:pPr>
    </w:p>
    <w:p w14:paraId="7331490A" w14:textId="77777777" w:rsidR="00046FF0" w:rsidRPr="00B66B9F" w:rsidRDefault="00046FF0" w:rsidP="00046FF0">
      <w:pPr>
        <w:spacing w:after="0"/>
        <w:jc w:val="left"/>
        <w:rPr>
          <w:rFonts w:eastAsia="Calibri" w:cs="Garamond"/>
          <w:szCs w:val="24"/>
        </w:rPr>
      </w:pPr>
    </w:p>
    <w:p w14:paraId="283EF242" w14:textId="77777777" w:rsidR="00046FF0" w:rsidRPr="00B66B9F" w:rsidRDefault="00046FF0" w:rsidP="004E0405">
      <w:pPr>
        <w:spacing w:after="0"/>
        <w:jc w:val="left"/>
        <w:rPr>
          <w:rFonts w:eastAsia="Calibri" w:cs="Garamond"/>
          <w:szCs w:val="24"/>
        </w:rPr>
      </w:pPr>
    </w:p>
    <w:p w14:paraId="5D1700AE" w14:textId="77777777" w:rsidR="004E0405" w:rsidRPr="00B66B9F" w:rsidRDefault="004E0405" w:rsidP="004E0405">
      <w:pPr>
        <w:spacing w:after="0"/>
        <w:jc w:val="left"/>
        <w:rPr>
          <w:rFonts w:eastAsia="Calibri" w:cs="Garamond-Bold"/>
          <w:b/>
          <w:bCs/>
          <w:szCs w:val="24"/>
        </w:rPr>
      </w:pPr>
      <w:r w:rsidRPr="00B66B9F">
        <w:rPr>
          <w:rFonts w:eastAsia="Calibri" w:cs="Garamond-Bold"/>
          <w:b/>
          <w:bCs/>
          <w:szCs w:val="24"/>
        </w:rPr>
        <w:lastRenderedPageBreak/>
        <w:t>4) Domníváte se, že v českém trestním právu (tzn. teorii i praxi) převažuje retributivní přístup</w:t>
      </w:r>
    </w:p>
    <w:p w14:paraId="5681FFDB" w14:textId="77777777" w:rsidR="004E0405" w:rsidRPr="00B66B9F" w:rsidRDefault="004E0405" w:rsidP="004E0405">
      <w:pPr>
        <w:spacing w:after="0"/>
        <w:jc w:val="left"/>
        <w:rPr>
          <w:rFonts w:eastAsia="Calibri" w:cs="Garamond-Bold"/>
          <w:b/>
          <w:bCs/>
          <w:szCs w:val="24"/>
        </w:rPr>
      </w:pPr>
      <w:r w:rsidRPr="00B66B9F">
        <w:rPr>
          <w:rFonts w:eastAsia="Calibri" w:cs="Garamond-Bold"/>
          <w:b/>
          <w:bCs/>
          <w:szCs w:val="24"/>
        </w:rPr>
        <w:t>k trestání, nebo spíše rehabilitační a restituční (lze užít i veskrze zastřešující pojem</w:t>
      </w:r>
    </w:p>
    <w:p w14:paraId="54415CEF" w14:textId="7B426F6C" w:rsidR="004E0405" w:rsidRPr="00B66B9F" w:rsidRDefault="004E0405" w:rsidP="004E0405">
      <w:pPr>
        <w:spacing w:after="0"/>
        <w:jc w:val="left"/>
        <w:rPr>
          <w:rFonts w:eastAsia="Calibri" w:cs="Garamond-Bold"/>
          <w:b/>
          <w:bCs/>
          <w:szCs w:val="24"/>
        </w:rPr>
      </w:pPr>
      <w:r w:rsidRPr="00B66B9F">
        <w:rPr>
          <w:rFonts w:eastAsia="Calibri" w:cs="Garamond-BoldItalic"/>
          <w:b/>
          <w:bCs/>
          <w:i/>
          <w:iCs/>
          <w:szCs w:val="24"/>
        </w:rPr>
        <w:t>restorativní justice</w:t>
      </w:r>
      <w:r w:rsidRPr="00B66B9F">
        <w:rPr>
          <w:rFonts w:eastAsia="Calibri" w:cs="Garamond-Bold"/>
          <w:b/>
          <w:bCs/>
          <w:szCs w:val="24"/>
        </w:rPr>
        <w:t>)?</w:t>
      </w:r>
    </w:p>
    <w:p w14:paraId="3EB96DAF" w14:textId="6AB19855" w:rsidR="00046FF0" w:rsidRPr="00B66B9F" w:rsidRDefault="00046FF0" w:rsidP="004E0405">
      <w:pPr>
        <w:spacing w:after="0"/>
        <w:jc w:val="left"/>
        <w:rPr>
          <w:rFonts w:eastAsia="Calibri" w:cs="Garamond-Bold"/>
          <w:b/>
          <w:bCs/>
          <w:szCs w:val="24"/>
        </w:rPr>
      </w:pPr>
    </w:p>
    <w:p w14:paraId="3A2DD2D7" w14:textId="71E8719B" w:rsidR="00046FF0" w:rsidRPr="00B66B9F" w:rsidRDefault="00046FF0" w:rsidP="004E0405">
      <w:pPr>
        <w:spacing w:after="0"/>
        <w:jc w:val="left"/>
        <w:rPr>
          <w:rFonts w:eastAsia="Calibri" w:cs="Garamond-Bold"/>
          <w:b/>
          <w:bCs/>
          <w:szCs w:val="24"/>
        </w:rPr>
      </w:pPr>
      <w:r w:rsidRPr="00B66B9F">
        <w:rPr>
          <w:rFonts w:eastAsia="Calibri" w:cs="Garamond-Bold"/>
          <w:b/>
          <w:bCs/>
          <w:szCs w:val="24"/>
        </w:rPr>
        <w:t>Odpověď:</w:t>
      </w:r>
    </w:p>
    <w:p w14:paraId="7D5B38D3" w14:textId="0D89C582" w:rsidR="00046FF0" w:rsidRPr="00B66B9F" w:rsidRDefault="00046FF0" w:rsidP="004E0405">
      <w:pPr>
        <w:spacing w:after="0"/>
        <w:jc w:val="left"/>
        <w:rPr>
          <w:rFonts w:eastAsia="Calibri" w:cs="Garamond-Bold"/>
          <w:szCs w:val="24"/>
        </w:rPr>
      </w:pPr>
      <w:r w:rsidRPr="00B66B9F">
        <w:rPr>
          <w:rFonts w:eastAsia="Calibri" w:cs="Garamond-Bold"/>
          <w:szCs w:val="24"/>
        </w:rPr>
        <w:t>Podle zákona č. 106/1999 Sb., o poskytování informací zejména ustanovení § 2 odst. 4 se povinnost poskytovat informace netýká dotazů na názory, budoucí rozhodnutí a vytváření nových informací.</w:t>
      </w:r>
      <w:r w:rsidR="006A0327" w:rsidRPr="00B66B9F">
        <w:rPr>
          <w:rFonts w:eastAsia="Calibri" w:cs="Garamond-Bold"/>
          <w:szCs w:val="24"/>
        </w:rPr>
        <w:t xml:space="preserve"> Povinný subjekt se tedy k této otázce nebude vyjadřovat.</w:t>
      </w:r>
    </w:p>
    <w:p w14:paraId="7DB99EA7" w14:textId="77777777" w:rsidR="00046FF0" w:rsidRPr="00B66B9F" w:rsidRDefault="00046FF0" w:rsidP="004E0405">
      <w:pPr>
        <w:spacing w:after="0"/>
        <w:jc w:val="left"/>
        <w:rPr>
          <w:rFonts w:eastAsia="Calibri" w:cs="Garamond-Bold"/>
          <w:szCs w:val="24"/>
        </w:rPr>
      </w:pPr>
    </w:p>
    <w:p w14:paraId="6A9717A3" w14:textId="77777777" w:rsidR="004E0405" w:rsidRPr="00B66B9F" w:rsidRDefault="004E0405" w:rsidP="004E0405">
      <w:pPr>
        <w:spacing w:after="0"/>
        <w:jc w:val="left"/>
        <w:rPr>
          <w:rFonts w:eastAsia="Calibri" w:cs="Garamond-Bold"/>
          <w:b/>
          <w:bCs/>
          <w:szCs w:val="24"/>
        </w:rPr>
      </w:pPr>
      <w:r w:rsidRPr="00B66B9F">
        <w:rPr>
          <w:rFonts w:eastAsia="Calibri" w:cs="Garamond-Bold"/>
          <w:b/>
          <w:bCs/>
          <w:szCs w:val="24"/>
        </w:rPr>
        <w:t>5) Které instituty českého trestního práva byste novelizovali, aby se podle Vás posílilo</w:t>
      </w:r>
    </w:p>
    <w:p w14:paraId="4172A7C0" w14:textId="01F2B7A6" w:rsidR="004E0405" w:rsidRPr="00B66B9F" w:rsidRDefault="004E0405" w:rsidP="004E0405">
      <w:pPr>
        <w:spacing w:after="0"/>
        <w:jc w:val="left"/>
        <w:rPr>
          <w:rFonts w:eastAsia="Calibri" w:cs="Garamond-Bold"/>
          <w:b/>
          <w:bCs/>
          <w:szCs w:val="24"/>
        </w:rPr>
      </w:pPr>
      <w:r w:rsidRPr="00B66B9F">
        <w:rPr>
          <w:rFonts w:eastAsia="Calibri" w:cs="Garamond-Bold"/>
          <w:b/>
          <w:bCs/>
          <w:szCs w:val="24"/>
        </w:rPr>
        <w:t>postavení restorativní justice, rehabilitačního a restitučního přístupu k trestání?</w:t>
      </w:r>
    </w:p>
    <w:p w14:paraId="577C0C88" w14:textId="4CF9AFB5" w:rsidR="004E0405" w:rsidRPr="00B66B9F" w:rsidRDefault="004E0405" w:rsidP="004E0405">
      <w:pPr>
        <w:spacing w:after="0"/>
        <w:jc w:val="left"/>
        <w:rPr>
          <w:rFonts w:eastAsia="Calibri" w:cs="Garamond-Bold"/>
          <w:b/>
          <w:bCs/>
          <w:szCs w:val="24"/>
        </w:rPr>
      </w:pPr>
    </w:p>
    <w:p w14:paraId="21D68C5F" w14:textId="36A248C4" w:rsidR="004E0405" w:rsidRPr="00B66B9F" w:rsidRDefault="00046FF0" w:rsidP="004E0405">
      <w:pPr>
        <w:spacing w:after="0"/>
        <w:jc w:val="left"/>
        <w:rPr>
          <w:rFonts w:eastAsia="Calibri" w:cs="Garamond-Bold"/>
          <w:b/>
          <w:bCs/>
          <w:szCs w:val="24"/>
        </w:rPr>
      </w:pPr>
      <w:r w:rsidRPr="00B66B9F">
        <w:rPr>
          <w:rFonts w:eastAsia="Calibri" w:cs="Garamond-Bold"/>
          <w:b/>
          <w:bCs/>
          <w:szCs w:val="24"/>
        </w:rPr>
        <w:t>Odpověď:</w:t>
      </w:r>
    </w:p>
    <w:p w14:paraId="3CDB747D" w14:textId="060C20E1" w:rsidR="00046FF0" w:rsidRPr="00B66B9F" w:rsidRDefault="00046FF0" w:rsidP="00046FF0">
      <w:pPr>
        <w:spacing w:after="0"/>
        <w:jc w:val="left"/>
        <w:rPr>
          <w:rFonts w:eastAsia="Calibri" w:cs="Garamond-Bold"/>
          <w:szCs w:val="24"/>
        </w:rPr>
      </w:pPr>
      <w:r w:rsidRPr="00B66B9F">
        <w:rPr>
          <w:rFonts w:eastAsia="Calibri" w:cs="Garamond-Bold"/>
          <w:szCs w:val="24"/>
        </w:rPr>
        <w:t>Podle zákona č. 106/1999 Sb., o poskytování informací ustanovení § 2 odst. 4 se povinnost poskytovat informace netýká dotazů na názory, budoucí rozhodnutí a vytváření nových informací.</w:t>
      </w:r>
      <w:r w:rsidR="006A0327" w:rsidRPr="00B66B9F">
        <w:rPr>
          <w:rFonts w:eastAsia="Calibri" w:cs="Garamond-Bold"/>
          <w:szCs w:val="24"/>
        </w:rPr>
        <w:t xml:space="preserve"> Povinný subjekt se tedy k této otázce nebude vyjadřovat.</w:t>
      </w:r>
    </w:p>
    <w:p w14:paraId="5FA9EA8B" w14:textId="77777777" w:rsidR="004E0405" w:rsidRPr="00B66B9F" w:rsidRDefault="004E0405" w:rsidP="004E0405">
      <w:pPr>
        <w:spacing w:after="0"/>
        <w:jc w:val="left"/>
        <w:rPr>
          <w:rFonts w:eastAsia="Calibri" w:cs="Garamond-Bold"/>
          <w:b/>
          <w:bCs/>
          <w:szCs w:val="24"/>
        </w:rPr>
      </w:pPr>
    </w:p>
    <w:p w14:paraId="163132EE" w14:textId="77777777" w:rsidR="00046FF0" w:rsidRPr="00B66B9F" w:rsidRDefault="00046FF0" w:rsidP="007739F3">
      <w:pPr>
        <w:rPr>
          <w:color w:val="000000"/>
          <w:szCs w:val="24"/>
        </w:rPr>
      </w:pPr>
      <w:r w:rsidRPr="00B66B9F">
        <w:rPr>
          <w:color w:val="000000"/>
          <w:szCs w:val="24"/>
        </w:rPr>
        <w:t>Veškeré odpovědi byly zpracovány z údajů, které má zdejší soud k dispozici.</w:t>
      </w:r>
    </w:p>
    <w:p w14:paraId="63FD2737" w14:textId="0CD30345" w:rsidR="004E0405" w:rsidRPr="00B66B9F" w:rsidRDefault="00046FF0" w:rsidP="007739F3">
      <w:pPr>
        <w:rPr>
          <w:color w:val="000000"/>
          <w:szCs w:val="24"/>
        </w:rPr>
      </w:pPr>
      <w:r w:rsidRPr="00B66B9F">
        <w:rPr>
          <w:color w:val="000000"/>
          <w:szCs w:val="24"/>
        </w:rPr>
        <w:t>Tímto považujeme Vaši žádost za zcela vyřízenou.</w:t>
      </w:r>
    </w:p>
    <w:p w14:paraId="0074F3B4" w14:textId="61395327" w:rsidR="007739F3" w:rsidRPr="00B66B9F" w:rsidRDefault="00046FF0" w:rsidP="00046FF0">
      <w:pPr>
        <w:rPr>
          <w:color w:val="000000"/>
        </w:rPr>
      </w:pPr>
      <w:r w:rsidRPr="00B66B9F">
        <w:rPr>
          <w:color w:val="000000"/>
          <w:szCs w:val="24"/>
        </w:rPr>
        <w:t>S pozdravem</w:t>
      </w:r>
    </w:p>
    <w:p w14:paraId="21B5F61E" w14:textId="77777777" w:rsidR="00BD48B7" w:rsidRPr="00B66B9F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5CAF9971" w14:textId="77777777" w:rsidR="00E8078F" w:rsidRPr="00B66B9F" w:rsidRDefault="00A537CE" w:rsidP="00D2205C">
      <w:pPr>
        <w:tabs>
          <w:tab w:val="center" w:pos="6379"/>
        </w:tabs>
        <w:spacing w:after="0"/>
        <w:rPr>
          <w:color w:val="000000"/>
        </w:rPr>
      </w:pPr>
      <w:r w:rsidRPr="00B66B9F">
        <w:rPr>
          <w:b/>
          <w:color w:val="000000"/>
        </w:rPr>
        <w:t>Silvie Hyklová</w:t>
      </w:r>
    </w:p>
    <w:p w14:paraId="579E6066" w14:textId="77777777" w:rsidR="00D2205C" w:rsidRPr="00B66B9F" w:rsidRDefault="00A537CE" w:rsidP="00D2205C">
      <w:pPr>
        <w:tabs>
          <w:tab w:val="center" w:pos="6379"/>
        </w:tabs>
        <w:spacing w:after="0"/>
        <w:rPr>
          <w:color w:val="000000"/>
        </w:rPr>
      </w:pPr>
      <w:r w:rsidRPr="00B66B9F">
        <w:rPr>
          <w:color w:val="000000"/>
        </w:rPr>
        <w:t>vyšší soudní úřednice</w:t>
      </w:r>
    </w:p>
    <w:p w14:paraId="71E51134" w14:textId="77777777" w:rsidR="00A84FE2" w:rsidRPr="00B66B9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66B9F">
        <w:rPr>
          <w:color w:val="000000"/>
        </w:rPr>
        <w:t>pověřená vyřizováním žádosti</w:t>
      </w:r>
    </w:p>
    <w:p w14:paraId="7BD1E429" w14:textId="77777777" w:rsidR="008655DF" w:rsidRPr="00B66B9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B66B9F">
        <w:rPr>
          <w:color w:val="000000"/>
        </w:rPr>
        <w:t>dle zák.</w:t>
      </w:r>
      <w:r w:rsidR="00A537CE" w:rsidRPr="00B66B9F">
        <w:rPr>
          <w:color w:val="000000"/>
        </w:rPr>
        <w:t xml:space="preserve"> č. </w:t>
      </w:r>
      <w:r w:rsidRPr="00B66B9F">
        <w:rPr>
          <w:color w:val="000000"/>
        </w:rPr>
        <w:t>106/1999 Sb.</w:t>
      </w:r>
    </w:p>
    <w:sectPr w:rsidR="008655DF" w:rsidRPr="00B66B9F" w:rsidSect="00A537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16650" w14:textId="77777777" w:rsidR="0046643E" w:rsidRDefault="0046643E" w:rsidP="00AE1EE3">
      <w:pPr>
        <w:spacing w:after="0"/>
      </w:pPr>
      <w:r>
        <w:separator/>
      </w:r>
    </w:p>
  </w:endnote>
  <w:endnote w:type="continuationSeparator" w:id="0">
    <w:p w14:paraId="31E7FF40" w14:textId="77777777" w:rsidR="0046643E" w:rsidRDefault="0046643E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Italic">
    <w:altName w:val="Garamond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Italic">
    <w:altName w:val="Garamond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BC27" w14:textId="77777777" w:rsidR="00A537CE" w:rsidRPr="00A537CE" w:rsidRDefault="00A537CE" w:rsidP="00A537CE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615A" w14:textId="77777777" w:rsidR="00A537CE" w:rsidRPr="00A537CE" w:rsidRDefault="00A537CE" w:rsidP="00A537CE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68A7" w14:textId="77777777" w:rsidR="00181993" w:rsidRPr="00A537CE" w:rsidRDefault="00181993" w:rsidP="00A537CE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5514" w14:textId="77777777" w:rsidR="0046643E" w:rsidRDefault="0046643E" w:rsidP="00AE1EE3">
      <w:pPr>
        <w:spacing w:after="0"/>
      </w:pPr>
      <w:r>
        <w:separator/>
      </w:r>
    </w:p>
  </w:footnote>
  <w:footnote w:type="continuationSeparator" w:id="0">
    <w:p w14:paraId="50F2F34F" w14:textId="77777777" w:rsidR="0046643E" w:rsidRDefault="0046643E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EB30" w14:textId="77777777" w:rsidR="00181993" w:rsidRPr="00A537CE" w:rsidRDefault="007B7882" w:rsidP="00A537CE">
    <w:pPr>
      <w:pStyle w:val="Zhlav"/>
      <w:framePr w:wrap="around" w:vAnchor="text" w:hAnchor="margin" w:xAlign="center" w:y="1"/>
      <w:rPr>
        <w:rStyle w:val="slostrnky"/>
        <w:sz w:val="24"/>
      </w:rPr>
    </w:pPr>
    <w:r w:rsidRPr="00A537CE">
      <w:rPr>
        <w:rStyle w:val="slostrnky"/>
        <w:sz w:val="24"/>
      </w:rPr>
      <w:fldChar w:fldCharType="begin"/>
    </w:r>
    <w:r w:rsidR="00C65426" w:rsidRPr="00A537CE">
      <w:rPr>
        <w:rStyle w:val="slostrnky"/>
        <w:sz w:val="24"/>
      </w:rPr>
      <w:instrText xml:space="preserve">PAGE  </w:instrText>
    </w:r>
    <w:r w:rsidRPr="00A537CE">
      <w:rPr>
        <w:rStyle w:val="slostrnky"/>
        <w:sz w:val="24"/>
      </w:rPr>
      <w:fldChar w:fldCharType="end"/>
    </w:r>
  </w:p>
  <w:p w14:paraId="268887CD" w14:textId="77777777" w:rsidR="00181993" w:rsidRPr="00A537CE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DAD7" w14:textId="77777777" w:rsidR="00A537CE" w:rsidRPr="00A537CE" w:rsidRDefault="00A537CE" w:rsidP="00BC3292">
    <w:pPr>
      <w:pStyle w:val="Zhlav"/>
      <w:framePr w:wrap="around" w:vAnchor="text" w:hAnchor="margin" w:xAlign="center" w:y="1"/>
      <w:rPr>
        <w:rStyle w:val="slostrnky"/>
        <w:sz w:val="24"/>
      </w:rPr>
    </w:pPr>
    <w:r w:rsidRPr="00A537CE">
      <w:rPr>
        <w:rStyle w:val="slostrnky"/>
        <w:sz w:val="24"/>
      </w:rPr>
      <w:fldChar w:fldCharType="begin"/>
    </w:r>
    <w:r w:rsidRPr="00A537CE">
      <w:rPr>
        <w:rStyle w:val="slostrnky"/>
        <w:sz w:val="24"/>
      </w:rPr>
      <w:instrText xml:space="preserve"> PAGE </w:instrText>
    </w:r>
    <w:r w:rsidRPr="00A537CE">
      <w:rPr>
        <w:rStyle w:val="slostrnky"/>
        <w:sz w:val="24"/>
      </w:rPr>
      <w:fldChar w:fldCharType="separate"/>
    </w:r>
    <w:r w:rsidRPr="00A537CE">
      <w:rPr>
        <w:rStyle w:val="slostrnky"/>
        <w:noProof/>
        <w:sz w:val="24"/>
      </w:rPr>
      <w:t>1</w:t>
    </w:r>
    <w:r w:rsidRPr="00A537CE">
      <w:rPr>
        <w:rStyle w:val="slostrnky"/>
        <w:sz w:val="24"/>
      </w:rPr>
      <w:fldChar w:fldCharType="end"/>
    </w:r>
  </w:p>
  <w:p w14:paraId="6848334F" w14:textId="77777777" w:rsidR="00181993" w:rsidRPr="00A537CE" w:rsidRDefault="00A537CE" w:rsidP="00A537CE">
    <w:pPr>
      <w:pStyle w:val="Zhlav"/>
      <w:rPr>
        <w:sz w:val="24"/>
      </w:rPr>
    </w:pPr>
    <w:r w:rsidRPr="00A537CE">
      <w:rPr>
        <w:sz w:val="24"/>
      </w:rPr>
      <w:tab/>
    </w:r>
    <w:r w:rsidRPr="00A537CE">
      <w:rPr>
        <w:sz w:val="24"/>
      </w:rPr>
      <w:tab/>
      <w:t>0 Si 189/2023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A896" w14:textId="77777777" w:rsidR="00A537CE" w:rsidRPr="00A537CE" w:rsidRDefault="00A537CE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BA61F7"/>
    <w:multiLevelType w:val="hybridMultilevel"/>
    <w:tmpl w:val="8ACC5D40"/>
    <w:lvl w:ilvl="0" w:tplc="E800DD8A">
      <w:start w:val="50"/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6664">
    <w:abstractNumId w:val="2"/>
  </w:num>
  <w:num w:numId="2" w16cid:durableId="1779719822">
    <w:abstractNumId w:val="0"/>
  </w:num>
  <w:num w:numId="3" w16cid:durableId="552808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387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4&quot; Key=&quot;\\SOUFMFS01\User\s.hyklova\My Documents\Apstr V4\Vystup\0-SI-189-2023--09-11--13-43-2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9-11&quot;&gt;&lt;HlavniSpis Key=&quot;49404,6597&quot; PredmetRizeni=&quot;Žádost o poskytnutí informací dle zák. č. 106/1999 Sb.&quot; DatumDoslo=&quot;2023-08-31&quot; IsEPR=&quot;0&quot; SOPCastka=&quot;0&quot; SOPDatum=&quot;1899-12-30&quot; IsSenatni=&quot;0&quot;&gt;&lt;SpisovaZnacka Key=&quot;49365,447&quot; Senat=&quot;0&quot; Rejstrik=&quot;SI&quot; Cislo=&quot;189&quot; Rok=&quot;2023&quot; CL=&quot;4&quot; Oddeleni=&quot;N&quot;/&gt;&lt;SpisovaZnackaCizi Key=&quot;49404,65108&quot; Senat=&quot;0&quot; Rejstrik=&quot;&quot; Cislo=&quot;0&quot; Rok=&quot;0&quot; CL=&quot;&quot; Oddeleni=&quot;N&quot;/&gt;&lt;SpisovaZnackaDalsi Key=&quot;49404,67137&quot; Senat=&quot;0&quot; Rejstrik=&quot;&quot; Cislo=&quot;0&quot; Rok=&quot;0&quot; CL=&quot;&quot; Oddeleni=&quot;N&quot;/&gt;&lt;SpisoveZnackyPanc Key=&quot;49405,23181&quot;/&gt;&lt;UcastniciA Key=&quot;49404,6599&quot; Role=&quot;&quot; Rod=&quot;1&quot;&gt;&lt;Zastupci Key=&quot;49404,65100&quot;/&gt;&lt;Osoby/&gt;&lt;/UcastniciA&gt;&lt;Ucastnici1 Key=&quot;49404,65101&quot; Role=&quot;žadatel&quot; Rod=&quot;2&quot;&gt;&lt;Zastupci Key=&quot;49404,65102&quot;/&gt;&lt;Osoby&gt;&lt;Osoba Key=&quot;VYMAZALVEND        1&quot; OsobaRootType=&quot;1&quot; OsobaType=&quot;1&quot; Poradi=&quot;01&quot; KrestniJmeno=&quot;Vendula&quot; Prijmeni=&quot;Vymazalová&quot; TitulyPred=&quot;Mgr.&quot; TitulyZa=&quot;LL.M.&quot; Narozeni=&quot;1996-03-14&quot; Role=&quot;žadatel&quot; Rod=&quot;2&quot; IDDS=&quot;xikbduh&quot; IsasID=&quot;VYMAZALVEND        1&quot;&gt;&lt;Adresy&gt;&lt;Adresa Key=&quot;696912&quot; Druh=&quot;TRVALÁ&quot;&gt;&lt;ComplexAdress Ulice=&quot;Seloutky&quot; CisloPopisne=&quot;163&quot; PSC=&quot;798 04&quot; Mesto=&quot;Seloutky&quot;/&gt;&lt;/Adresa&gt;&lt;/Adresy&gt;&lt;/Osoba&gt;&lt;/Osoby&gt;&lt;/Ucastnici1&gt;&lt;OsobyAll Key=&quot;49404,67121&quot; Role=&quot;žadatel&quot; Rod=&quot;2&quot;&gt;&lt;Zastupci Key=&quot;49404,67122&quot;/&gt;&lt;Osoby&gt;&lt;Osoba Key=&quot;VYMAZALVEND        1&quot; OsobaRootType=&quot;1&quot; OsobaType=&quot;1&quot; Poradi=&quot;01&quot; KrestniJmeno=&quot;Vendula&quot; Prijmeni=&quot;Vymazalová&quot; TitulyPred=&quot;Mgr.&quot; TitulyZa=&quot;LL.M.&quot; Narozeni=&quot;1996-03-14&quot; Role=&quot;žadatel&quot; Rod=&quot;2&quot; IDDS=&quot;xikbduh&quot; IsasID=&quot;VYMAZALVEND        1&quot;&gt;&lt;Adresy&gt;&lt;Adresa Key=&quot;696912&quot; Druh=&quot;TRVALÁ&quot;&gt;&lt;ComplexAdress Ulice=&quot;Seloutky&quot; CisloPopisne=&quot;163&quot; PSC=&quot;798 04&quot; Mesto=&quot;Seloutky&quot;/&gt;&lt;/Adresa&gt;&lt;/Adresy&gt;&lt;/Osoba&gt;&lt;/Osoby&gt;&lt;/OsobyAll&gt;&lt;VydanaRozhodnuti Key=&quot;49405,24182&quot; ExTOnly=&quot;0&quot; FullInfo=&quot;0&quot;/&gt;&lt;ExekucniTituly Key=&quot;49404,6598&quot; ExTOnly=&quot;-1&quot; FullInfo=&quot;0&quot;/&gt;&lt;UdajeZIS Key=&quot;49404,65104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3:43&quot;/&gt;&lt;Udaj Popis=&quot;SYSTEMOVY_DATUM&quot; Value=&quot;2023-09-11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89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89/2023*&quot;/&gt;&lt;Udaj Popis=&quot;DATUM_A_CAS_AKTUALIZACE&quot; Value=&quot;05.09.2023 08:35:39&quot;/&gt;&lt;Udaj Popis=&quot;DATUM_A_CAS_VLOZENI&quot; Value=&quot;04.09.2023 07:57:07&quot;/&gt;&lt;Udaj Popis=&quot;DATUM_DOSLO&quot; Value=&quot;31.08.2023&quot;/&gt;&lt;Udaj Popis=&quot;DRUH_VECI_SI&quot; Value=&quot;ŽÁD.O INF.&quot;/&gt;&lt;Udaj Popis=&quot;DRUH_VECI_SPISOVA_ZNACKA&quot; Value=&quot;Si&quot;/&gt;&lt;Udaj Popis=&quot;KOD_UZIV_AKTUALIZOVAL&quot; Value=&quot;SKOTRO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98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98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89/2023&quot;/&gt;&lt;Udaj Popis=&quot;OSOBA&quot; Value=&quot;VYMAZALVEND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Vendula&quot;/&gt;&lt;Udaj Popis=&quot;NAZEV_OSOBY_PRESNY&quot; Value=&quot;Vymazalová&quot;/&gt;&lt;Udaj Popis=&quot;NAZEV_OSOBY&quot; Value=&quot;Vymazalová&quot;/&gt;&lt;Udaj Popis=&quot;TITUL_PRED_JMENEM&quot; Value=&quot;Mgr.&quot;/&gt;&lt;Udaj Popis=&quot;TITUL_ZA_JMENEM&quot; Value=&quot;LL.M.&quot;/&gt;&lt;Udaj Popis=&quot;POHLAVI&quot; Value=&quot;Neurceno&quot;/&gt;&lt;Udaj Popis=&quot;DRUH_OSOBY&quot; Value=&quot;fyzická osoba&quot;/&gt;&lt;Udaj Popis=&quot;DATUM_NAROZENI&quot; Value=&quot;1996-03-14&quot;/&gt;&lt;Udaj Popis=&quot;PRIZNAK_AN_UMRTI&quot; Value=&quot;F&quot;/&gt;&lt;Udaj Popis=&quot;PRIZNAK_DOVOLATEL&quot; Value=&quot;F&quot;/&gt;&lt;Udaj Popis=&quot;IDDS&quot; Value=&quot;xikbduh&quot;/&gt;&lt;Udaj Popis=&quot;ID_ADRESY&quot; Value=&quot;696912&quot;/&gt;&lt;Udaj Popis=&quot;DRUH_ADRESY&quot; Value=&quot;TRVALÁ&quot;/&gt;&lt;Udaj Popis=&quot;ULICE&quot; Value=&quot;Seloutky&quot;/&gt;&lt;Udaj Popis=&quot;CISLO_POPISNE&quot; Value=&quot;163&quot;/&gt;&lt;Udaj Popis=&quot;MESTO&quot; Value=&quot;Seloutky&quot;/&gt;&lt;Udaj Popis=&quot;PSC&quot; Value=&quot;798 04&quot;/&gt;&lt;Udaj Popis=&quot;SOUCET_PREDEPSANYCH_POPLATKU&quot; Value=&quot;0&quot;/&gt;&lt;/UdajeZIS&gt;&lt;Resitel Key=&quot;49404,6511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VYMAZALVEND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VYMAZALVEND        1&quot;/&gt;&lt;/KolekceOsob&gt;&lt;KolekceOsob JmenoKolekce=&quot;účastníci a&quot;/&gt;&lt;KolekceOsob JmenoKolekce=&quot;účastníci 1&quot;&gt;&lt;OsobaKey Key=&quot;VYMAZALVEND        1&quot;/&gt;&lt;/KolekceOsob&gt;&lt;KolekceOsob JmenoKolekce=&quot;účastníci&quot;&gt;&lt;OsobaKey Key=&quot;VYMAZALVEND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9438,07213&quot;/&gt;&lt;/KolekceOsob&gt;&lt;KolekceOsob JmenoKolekce=&quot;adresát pro oslovení&quot;&gt;&lt;OsobaKey Key=&quot;49441,32239&quot;/&gt;&lt;/KolekceOsob&gt;&lt;GlobalniSlovnikOsob Key=&quot;49444,16240&quot; Role=&quot;žadatel&quot; Rod=&quot;4&quot;&gt;&lt;Zastupci Key=&quot;49444,16241&quot;/&gt;&lt;Osoby&gt;&lt;Osoba Key=&quot;VYMAZALVEND        1&quot; OsobaRootType=&quot;1&quot; OsobaType=&quot;1&quot; Poradi=&quot;01&quot; KrestniJmeno=&quot;Vendula&quot; Prijmeni=&quot;Vymazalová&quot; TitulyPred=&quot;Mgr.&quot; TitulyZa=&quot;LL.M.&quot; Narozeni=&quot;1996-03-14&quot; Role=&quot;žadatel&quot; Rod=&quot;2&quot; IDDS=&quot;xikbduh&quot; IsasID=&quot;VYMAZALVEND        1&quot;&gt;&lt;Adresy&gt;&lt;Adresa Key=&quot;696912&quot; Druh=&quot;TRVALÁ&quot;&gt;&lt;ComplexAdress Ulice=&quot;Seloutky&quot; CisloPopisne=&quot;163&quot; PSC=&quot;798 04&quot; Mesto=&quot;Seloutky&quot;/&gt;&lt;/Adresa&gt;&lt;/Adresy&gt;&lt;/Osoba&gt;&lt;Osoba Key=&quot;49438,07213&quot; OsobaRootType=&quot;1&quot; OsobaType=&quot;1&quot; Poradi=&quot;01&quot; KrestniJmeno=&quot;Vendula&quot; Prijmeni=&quot;Vymazalová&quot; TitulyPred=&quot;Mgr.&quot; TitulyZa=&quot;LL.M.&quot; Narozeni=&quot;1996-03-14&quot; Role=&quot;žadatel&quot; Rod=&quot;2&quot; IDDS=&quot;xikbduh&quot; IsasID=&quot;VYMAZALVEND        1&quot;&gt;&lt;Adresy&gt;&lt;Adresa Key=&quot;696912&quot; Druh=&quot;TRVALÁ&quot;&gt;&lt;ComplexAdress Ulice=&quot;Seloutky&quot; CisloPopisne=&quot;163&quot; PSC=&quot;798 04&quot; Mesto=&quot;Seloutky&quot;/&gt;&lt;/Adresa&gt;&lt;/Adresy&gt;&lt;/Osoba&gt;&lt;Osoba Key=&quot;49441,32239&quot; OsobaRootType=&quot;1&quot; OsobaType=&quot;1&quot; Poradi=&quot;01&quot; KrestniJmeno=&quot;Vendula&quot; Prijmeni=&quot;Vymazalová&quot; TitulyPred=&quot;Mgr.&quot; TitulyZa=&quot;LL.M.&quot; Narozeni=&quot;1996-03-14&quot; Role=&quot;žadatel&quot; Rod=&quot;2&quot; IDDS=&quot;xikbduh&quot; IsasID=&quot;VYMAZALVEND        1&quot;&gt;&lt;Adresy&gt;&lt;Adresa Key=&quot;696912&quot; Druh=&quot;TRVALÁ&quot;&gt;&lt;ComplexAdress Ulice=&quot;Seloutky&quot; CisloPopisne=&quot;163&quot; PSC=&quot;798 04&quot; Mesto=&quot;Seloutky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9/15 12:26:34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9444,4242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46FF0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E7BE2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0463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6643E"/>
    <w:rsid w:val="00473EB8"/>
    <w:rsid w:val="00481382"/>
    <w:rsid w:val="00483F30"/>
    <w:rsid w:val="0048437D"/>
    <w:rsid w:val="00493233"/>
    <w:rsid w:val="0049740F"/>
    <w:rsid w:val="004A16C8"/>
    <w:rsid w:val="004A1EF9"/>
    <w:rsid w:val="004A3F8C"/>
    <w:rsid w:val="004C4657"/>
    <w:rsid w:val="004E0405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85753"/>
    <w:rsid w:val="0069202D"/>
    <w:rsid w:val="006A0327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520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7483D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537CE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66B9F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3710E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2A48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732F9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97AF39"/>
  <w15:docId w15:val="{A4AA14AB-C5BB-496D-B081-8A923EB1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3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</Pages>
  <Words>742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2023-09-15T10:27:00Z</cp:lastPrinted>
  <dcterms:created xsi:type="dcterms:W3CDTF">2023-09-27T11:22:00Z</dcterms:created>
  <dcterms:modified xsi:type="dcterms:W3CDTF">2023-09-27T11:22:00Z</dcterms:modified>
</cp:coreProperties>
</file>