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03" w:rsidRDefault="003F7403" w:rsidP="00676795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Povinností pěstouna/pěstounky, poručníka/poručnice je podávat pravidelně zprávy o výkonu pěstounské péče, poručnictví, a to </w:t>
      </w:r>
      <w:proofErr w:type="gramStart"/>
      <w:r>
        <w:rPr>
          <w:rFonts w:ascii="Garamond" w:hAnsi="Garamond"/>
          <w:color w:val="000000"/>
        </w:rPr>
        <w:t>nejpozději  do</w:t>
      </w:r>
      <w:proofErr w:type="gramEnd"/>
      <w:r>
        <w:rPr>
          <w:rFonts w:ascii="Garamond" w:hAnsi="Garamond"/>
          <w:color w:val="000000"/>
        </w:rPr>
        <w:t xml:space="preserve">  31. 12. každého roku. </w:t>
      </w:r>
    </w:p>
    <w:p w:rsidR="003F7403" w:rsidRDefault="003F7403" w:rsidP="00676795">
      <w:pPr>
        <w:jc w:val="both"/>
        <w:rPr>
          <w:rFonts w:ascii="Garamond" w:hAnsi="Garamond"/>
          <w:color w:val="000000"/>
          <w:u w:val="single"/>
        </w:rPr>
      </w:pPr>
    </w:p>
    <w:p w:rsidR="003F7403" w:rsidRDefault="003F7403" w:rsidP="00676795">
      <w:pPr>
        <w:jc w:val="both"/>
        <w:rPr>
          <w:rFonts w:ascii="Garamond" w:hAnsi="Garamond"/>
          <w:color w:val="000000"/>
          <w:u w:val="single"/>
        </w:rPr>
      </w:pPr>
      <w:r>
        <w:rPr>
          <w:rFonts w:ascii="Garamond" w:hAnsi="Garamond"/>
          <w:color w:val="000000"/>
          <w:u w:val="single"/>
        </w:rPr>
        <w:t>Ve zprávě uveďte: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zdravotní stav nezletilé/nezletilého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případě, že nezletilá/nezletilý navštěvuje nějaké školské zařízení, tak uveďte </w:t>
      </w:r>
      <w:proofErr w:type="gramStart"/>
      <w:r>
        <w:rPr>
          <w:rFonts w:ascii="Garamond" w:hAnsi="Garamond"/>
          <w:color w:val="000000"/>
        </w:rPr>
        <w:t>jaké                  a v jakém</w:t>
      </w:r>
      <w:proofErr w:type="gramEnd"/>
      <w:r>
        <w:rPr>
          <w:rFonts w:ascii="Garamond" w:hAnsi="Garamond"/>
          <w:color w:val="000000"/>
        </w:rPr>
        <w:t xml:space="preserve"> městě či obci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uveďte, zda  nezletilá/nezletilý navštěvuje nějaké kroužky</w:t>
      </w:r>
      <w:r w:rsidR="00985474">
        <w:rPr>
          <w:rFonts w:ascii="Garamond" w:hAnsi="Garamond"/>
          <w:color w:val="000000"/>
        </w:rPr>
        <w:t>, včetně sportovních aktivit</w:t>
      </w:r>
      <w:r>
        <w:rPr>
          <w:rFonts w:ascii="Garamond" w:hAnsi="Garamond"/>
          <w:color w:val="000000"/>
        </w:rPr>
        <w:t>; v případě kladné odpovědi sdělte jaké a v jakém zařízení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jaký je její/jeho prospěch, jestliže navštěvuje ZŠ, SŠ či SOŠ</w:t>
      </w:r>
      <w:bookmarkStart w:id="0" w:name="_GoBack"/>
      <w:bookmarkEnd w:id="0"/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jaké je chování nezletilé/nezletilého doma a jaké ve školském zařízení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uveďte výši příspěvku pobíraného od státu a jeho využití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zda má nezletilá/nezletilý založen finanční produkt – uvést název banky, číslo </w:t>
      </w:r>
      <w:proofErr w:type="gramStart"/>
      <w:r>
        <w:rPr>
          <w:rFonts w:ascii="Garamond" w:hAnsi="Garamond"/>
          <w:color w:val="000000"/>
        </w:rPr>
        <w:t>účtu                   a fotokopii</w:t>
      </w:r>
      <w:proofErr w:type="gramEnd"/>
      <w:r>
        <w:rPr>
          <w:rFonts w:ascii="Garamond" w:hAnsi="Garamond"/>
          <w:color w:val="000000"/>
        </w:rPr>
        <w:t xml:space="preserve"> dokladu o výši uložené částky</w:t>
      </w:r>
      <w:r w:rsidR="00985474">
        <w:rPr>
          <w:rFonts w:ascii="Garamond" w:hAnsi="Garamond"/>
          <w:color w:val="000000"/>
        </w:rPr>
        <w:t xml:space="preserve"> (např. spoření, pojištění apod.)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zda jsou rodiče v kontaktu s nezletilou/nezletilým  - jakým způsobem a jak často</w:t>
      </w:r>
    </w:p>
    <w:p w:rsidR="003F7403" w:rsidRDefault="003F7403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zda rodiče projevují zájem o vývoj dítěte,</w:t>
      </w:r>
      <w:r w:rsidR="00985474">
        <w:rPr>
          <w:rFonts w:ascii="Garamond" w:hAnsi="Garamond"/>
          <w:color w:val="000000"/>
        </w:rPr>
        <w:t xml:space="preserve"> školní prospěch a jeho chování</w:t>
      </w:r>
    </w:p>
    <w:p w:rsidR="00985474" w:rsidRDefault="00985474" w:rsidP="006767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zda za nezletilou/nezletilého byla řešena podstatná záležitost (změna školského zařízení, podpis smluv, zdravotní výkon apod.).</w:t>
      </w:r>
    </w:p>
    <w:p w:rsidR="003F7403" w:rsidRDefault="003F7403" w:rsidP="00676795">
      <w:pPr>
        <w:jc w:val="both"/>
        <w:rPr>
          <w:rFonts w:ascii="Garamond" w:hAnsi="Garamond"/>
          <w:b/>
          <w:color w:val="000000"/>
        </w:rPr>
      </w:pPr>
    </w:p>
    <w:p w:rsidR="003F7403" w:rsidRDefault="003F7403" w:rsidP="00676795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Prosíme, aby byl dodržován termín k podání zprávy, a to vždy do 31. 12. každého </w:t>
      </w:r>
      <w:proofErr w:type="gramStart"/>
      <w:r>
        <w:rPr>
          <w:rFonts w:ascii="Garamond" w:hAnsi="Garamond"/>
          <w:b/>
          <w:color w:val="000000"/>
        </w:rPr>
        <w:t>roku                 či</w:t>
      </w:r>
      <w:proofErr w:type="gramEnd"/>
      <w:r>
        <w:rPr>
          <w:rFonts w:ascii="Garamond" w:hAnsi="Garamond"/>
          <w:b/>
          <w:color w:val="000000"/>
        </w:rPr>
        <w:t xml:space="preserve"> jiného data uvedené v rozhodnutí o svěřené nezletilého/nezletilé do pěstounské péče nebo do poručenství,</w:t>
      </w:r>
      <w:r w:rsidR="00CC08F8">
        <w:rPr>
          <w:rFonts w:ascii="Garamond" w:hAnsi="Garamond"/>
          <w:b/>
          <w:color w:val="000000"/>
        </w:rPr>
        <w:t xml:space="preserve"> neboť je to jedna z povinností </w:t>
      </w:r>
      <w:r>
        <w:rPr>
          <w:rFonts w:ascii="Garamond" w:hAnsi="Garamond"/>
          <w:b/>
          <w:color w:val="000000"/>
        </w:rPr>
        <w:t>pěstounky/pěstouna, poručníka/poručnice, vyplývající z rozhodnutí soudu.</w:t>
      </w:r>
    </w:p>
    <w:p w:rsidR="003F7403" w:rsidRDefault="003F7403" w:rsidP="00676795">
      <w:pPr>
        <w:jc w:val="both"/>
        <w:rPr>
          <w:rFonts w:ascii="Garamond" w:hAnsi="Garamond"/>
          <w:sz w:val="28"/>
          <w:szCs w:val="28"/>
        </w:rPr>
      </w:pPr>
    </w:p>
    <w:p w:rsidR="00B73C51" w:rsidRDefault="00B73C51" w:rsidP="00676795">
      <w:pPr>
        <w:jc w:val="both"/>
      </w:pPr>
    </w:p>
    <w:sectPr w:rsidR="00B7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1AFC"/>
    <w:multiLevelType w:val="hybridMultilevel"/>
    <w:tmpl w:val="AFE42F1C"/>
    <w:lvl w:ilvl="0" w:tplc="57F27818">
      <w:start w:val="58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3"/>
    <w:rsid w:val="00296E33"/>
    <w:rsid w:val="003F7403"/>
    <w:rsid w:val="00676795"/>
    <w:rsid w:val="00985474"/>
    <w:rsid w:val="00B73C51"/>
    <w:rsid w:val="00CC08F8"/>
    <w:rsid w:val="00F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42C02-8823-4E01-B19A-B2CD8A53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4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54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47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Komůrková Lucie, Mgr.,Bc.</dc:creator>
  <cp:keywords/>
  <dc:description/>
  <cp:lastModifiedBy>Komůrková Lucie, Mgr.,Bc.</cp:lastModifiedBy>
  <cp:revision>11</cp:revision>
  <cp:lastPrinted>2022-03-02T13:24:00Z</cp:lastPrinted>
  <dcterms:created xsi:type="dcterms:W3CDTF">2022-02-07T07:50:00Z</dcterms:created>
  <dcterms:modified xsi:type="dcterms:W3CDTF">2022-03-02T13:37:00Z</dcterms:modified>
</cp:coreProperties>
</file>