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33" w:rsidRDefault="00D22733" w:rsidP="00D22733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  <w:b/>
        </w:rPr>
        <w:t>Podání písemné zprávy je jednou z povinností opatrovníka, která vyplývá z </w:t>
      </w:r>
      <w:proofErr w:type="gramStart"/>
      <w:r>
        <w:rPr>
          <w:rFonts w:ascii="Garamond" w:hAnsi="Garamond"/>
          <w:b/>
        </w:rPr>
        <w:t>ustanovení                    § 485</w:t>
      </w:r>
      <w:proofErr w:type="gramEnd"/>
      <w:r>
        <w:rPr>
          <w:rFonts w:ascii="Garamond" w:hAnsi="Garamond"/>
          <w:b/>
        </w:rPr>
        <w:t xml:space="preserve"> odst. 2 občanského zákoníku. </w:t>
      </w:r>
      <w:r>
        <w:rPr>
          <w:rFonts w:ascii="Garamond" w:hAnsi="Garamond"/>
          <w:i/>
        </w:rPr>
        <w:t>Opatrovník je povinen tuto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zprávu za uplynulý kalendářní rok doručit vždy do 30. června nebo do 31. prosince či podle rozhodnutí </w:t>
      </w:r>
      <w:proofErr w:type="gramStart"/>
      <w:r>
        <w:rPr>
          <w:rFonts w:ascii="Garamond" w:hAnsi="Garamond"/>
          <w:b/>
        </w:rPr>
        <w:t>soudu</w:t>
      </w:r>
      <w:r>
        <w:rPr>
          <w:rFonts w:ascii="Garamond" w:hAnsi="Garamond"/>
        </w:rPr>
        <w:t xml:space="preserve">,                                     </w:t>
      </w:r>
      <w:r>
        <w:rPr>
          <w:rFonts w:ascii="Garamond" w:hAnsi="Garamond"/>
          <w:i/>
        </w:rPr>
        <w:t>a to</w:t>
      </w:r>
      <w:proofErr w:type="gramEnd"/>
      <w:r>
        <w:rPr>
          <w:rFonts w:ascii="Garamond" w:hAnsi="Garamond"/>
          <w:i/>
        </w:rPr>
        <w:t xml:space="preserve"> bez předchozí výzvy soudu</w:t>
      </w:r>
      <w:r>
        <w:rPr>
          <w:rFonts w:ascii="Garamond" w:hAnsi="Garamond"/>
        </w:rPr>
        <w:t xml:space="preserve">. </w:t>
      </w:r>
    </w:p>
    <w:p w:rsidR="00D22733" w:rsidRDefault="00D22733" w:rsidP="00D22733">
      <w:pPr>
        <w:spacing w:after="24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Ve zprávě o své činnosti uveďte:</w:t>
      </w:r>
    </w:p>
    <w:p w:rsidR="00D22733" w:rsidRDefault="00D22733" w:rsidP="00D22733">
      <w:pPr>
        <w:pStyle w:val="Odstavecseseznamem"/>
        <w:numPr>
          <w:ilvl w:val="0"/>
          <w:numId w:val="1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 jaké adrese, příp. v jakém zařízení </w:t>
      </w:r>
      <w:proofErr w:type="spellStart"/>
      <w:r>
        <w:rPr>
          <w:rFonts w:ascii="Garamond" w:hAnsi="Garamond"/>
        </w:rPr>
        <w:t>opatrovanec</w:t>
      </w:r>
      <w:proofErr w:type="spell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opatrovankyně</w:t>
      </w:r>
      <w:proofErr w:type="spellEnd"/>
      <w:r>
        <w:rPr>
          <w:rFonts w:ascii="Garamond" w:hAnsi="Garamond"/>
        </w:rPr>
        <w:t xml:space="preserve"> bydlí,</w:t>
      </w:r>
    </w:p>
    <w:p w:rsidR="00D22733" w:rsidRDefault="00D22733" w:rsidP="00D22733">
      <w:pPr>
        <w:pStyle w:val="Odstavecseseznamem"/>
        <w:numPr>
          <w:ilvl w:val="0"/>
          <w:numId w:val="1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jaký je jeho/její zdravotní stav,</w:t>
      </w:r>
    </w:p>
    <w:p w:rsidR="00D22733" w:rsidRDefault="00D22733" w:rsidP="00D22733">
      <w:pPr>
        <w:pStyle w:val="Odstavecseseznamem"/>
        <w:numPr>
          <w:ilvl w:val="0"/>
          <w:numId w:val="1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jak často je opatrovník s </w:t>
      </w:r>
      <w:proofErr w:type="spellStart"/>
      <w:r>
        <w:rPr>
          <w:rFonts w:ascii="Garamond" w:hAnsi="Garamond"/>
        </w:rPr>
        <w:t>opatrovancem</w:t>
      </w:r>
      <w:proofErr w:type="spell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opatrovankyní</w:t>
      </w:r>
      <w:proofErr w:type="spellEnd"/>
      <w:r>
        <w:rPr>
          <w:rFonts w:ascii="Garamond" w:hAnsi="Garamond"/>
        </w:rPr>
        <w:t xml:space="preserve"> ve spojení,</w:t>
      </w:r>
    </w:p>
    <w:p w:rsidR="00D22733" w:rsidRDefault="00D22733" w:rsidP="00D22733">
      <w:pPr>
        <w:pStyle w:val="Odstavecseseznamem"/>
        <w:numPr>
          <w:ilvl w:val="0"/>
          <w:numId w:val="1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jak je nakládáno s majetkem opatrovance/</w:t>
      </w:r>
      <w:proofErr w:type="spellStart"/>
      <w:r>
        <w:rPr>
          <w:rFonts w:ascii="Garamond" w:hAnsi="Garamond"/>
        </w:rPr>
        <w:t>opatrovankyní</w:t>
      </w:r>
      <w:proofErr w:type="spellEnd"/>
      <w:r>
        <w:rPr>
          <w:rFonts w:ascii="Garamond" w:hAnsi="Garamond"/>
        </w:rPr>
        <w:t xml:space="preserve"> (doložte zásadní doklady, příp. v souhrnném součtu – nikoliv jednotlivé účtenky za nákupy):</w:t>
      </w:r>
    </w:p>
    <w:p w:rsidR="00D22733" w:rsidRDefault="00D22733" w:rsidP="00D22733">
      <w:pPr>
        <w:pStyle w:val="Odstavecseseznamem"/>
        <w:numPr>
          <w:ilvl w:val="0"/>
          <w:numId w:val="2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jaké jsou jeho/její </w:t>
      </w:r>
      <w:r>
        <w:rPr>
          <w:rFonts w:ascii="Garamond" w:hAnsi="Garamond"/>
          <w:b/>
        </w:rPr>
        <w:t>pravidelné příjmy</w:t>
      </w:r>
      <w:r>
        <w:rPr>
          <w:rFonts w:ascii="Garamond" w:hAnsi="Garamond"/>
        </w:rPr>
        <w:t xml:space="preserve"> (důchod, příspěvek na péči, mobilitu, aj.)</w:t>
      </w:r>
    </w:p>
    <w:p w:rsidR="00D22733" w:rsidRDefault="00D22733" w:rsidP="00D22733">
      <w:pPr>
        <w:pStyle w:val="Odstavecseseznamem"/>
        <w:numPr>
          <w:ilvl w:val="0"/>
          <w:numId w:val="2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jako jsou jeho/její </w:t>
      </w:r>
      <w:r>
        <w:rPr>
          <w:rFonts w:ascii="Garamond" w:hAnsi="Garamond"/>
          <w:b/>
        </w:rPr>
        <w:t>nepravidelné příjmy</w:t>
      </w:r>
      <w:r>
        <w:rPr>
          <w:rFonts w:ascii="Garamond" w:hAnsi="Garamond"/>
        </w:rPr>
        <w:t xml:space="preserve"> (nájemné, dividendy, aj.)</w:t>
      </w:r>
    </w:p>
    <w:p w:rsidR="00D22733" w:rsidRDefault="00D22733" w:rsidP="00D22733">
      <w:pPr>
        <w:pStyle w:val="Odstavecseseznamem"/>
        <w:numPr>
          <w:ilvl w:val="0"/>
          <w:numId w:val="2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jaké jsou jeho/její </w:t>
      </w:r>
      <w:r>
        <w:rPr>
          <w:rFonts w:ascii="Garamond" w:hAnsi="Garamond"/>
          <w:b/>
        </w:rPr>
        <w:t>pravidelné výdaje</w:t>
      </w:r>
      <w:r>
        <w:rPr>
          <w:rFonts w:ascii="Garamond" w:hAnsi="Garamond"/>
        </w:rPr>
        <w:t xml:space="preserve"> (nájemné, úhrada pobytu, povinné platby spojené s bydlením výdaje za léky, za obědy, apod.)</w:t>
      </w:r>
    </w:p>
    <w:p w:rsidR="00D22733" w:rsidRDefault="00D22733" w:rsidP="00D22733">
      <w:pPr>
        <w:pStyle w:val="Odstavecseseznamem"/>
        <w:numPr>
          <w:ilvl w:val="0"/>
          <w:numId w:val="2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jaké jsou </w:t>
      </w:r>
      <w:r>
        <w:rPr>
          <w:rFonts w:ascii="Garamond" w:hAnsi="Garamond"/>
          <w:b/>
        </w:rPr>
        <w:t>jeho/její nepravidelné/jednorázové výdaje</w:t>
      </w:r>
      <w:r>
        <w:rPr>
          <w:rFonts w:ascii="Garamond" w:hAnsi="Garamond"/>
        </w:rPr>
        <w:t xml:space="preserve"> (poplatky za odpad, daně, pojistné, aj.)</w:t>
      </w:r>
    </w:p>
    <w:p w:rsidR="00D22733" w:rsidRDefault="00D22733" w:rsidP="00D22733">
      <w:pPr>
        <w:pStyle w:val="Odstavecseseznamem"/>
        <w:numPr>
          <w:ilvl w:val="0"/>
          <w:numId w:val="1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jaký je nemovitý majetek opatrovance/</w:t>
      </w:r>
      <w:proofErr w:type="spellStart"/>
      <w:r>
        <w:rPr>
          <w:rFonts w:ascii="Garamond" w:hAnsi="Garamond"/>
        </w:rPr>
        <w:t>opatrovankyně</w:t>
      </w:r>
      <w:proofErr w:type="spellEnd"/>
      <w:r>
        <w:rPr>
          <w:rFonts w:ascii="Garamond" w:hAnsi="Garamond"/>
        </w:rPr>
        <w:t xml:space="preserve"> (zda a jaký vlastní byt, dům, pole, aj.),</w:t>
      </w:r>
    </w:p>
    <w:p w:rsidR="00D22733" w:rsidRDefault="00D22733" w:rsidP="00D22733">
      <w:pPr>
        <w:pStyle w:val="Odstavecseseznamem"/>
        <w:numPr>
          <w:ilvl w:val="0"/>
          <w:numId w:val="1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jaký je jeho/její movitý majetek vyšší hodnoty (osobní automobil – SPZ, šperky, obrazy, apod.)</w:t>
      </w:r>
    </w:p>
    <w:p w:rsidR="00D22733" w:rsidRDefault="00D22733" w:rsidP="00D22733">
      <w:pPr>
        <w:pStyle w:val="Odstavecseseznamem"/>
        <w:numPr>
          <w:ilvl w:val="0"/>
          <w:numId w:val="1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jaký je jeho/její finanční majetek (smlouvy o pojištění, spoření, běžné a </w:t>
      </w:r>
      <w:proofErr w:type="gramStart"/>
      <w:r>
        <w:rPr>
          <w:rFonts w:ascii="Garamond" w:hAnsi="Garamond"/>
        </w:rPr>
        <w:t>spořící</w:t>
      </w:r>
      <w:proofErr w:type="gramEnd"/>
      <w:r>
        <w:rPr>
          <w:rFonts w:ascii="Garamond" w:hAnsi="Garamond"/>
        </w:rPr>
        <w:t xml:space="preserve"> účty, penzijní připojištění, apod. – vždy uvést číslo smlouvy nebo číslo spoření či číslo běžného/spořícího účtu, u jaké instituce je vedeno a zůstatek /částku∕ k 31. prosinci příslušného roku)</w:t>
      </w:r>
    </w:p>
    <w:p w:rsidR="00D22733" w:rsidRDefault="00D22733" w:rsidP="00D22733">
      <w:pPr>
        <w:pStyle w:val="Odstavecseseznamem"/>
        <w:numPr>
          <w:ilvl w:val="0"/>
          <w:numId w:val="1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a další podstatné záležitosti, které byly za opatrovance/</w:t>
      </w:r>
      <w:proofErr w:type="spellStart"/>
      <w:r>
        <w:rPr>
          <w:rFonts w:ascii="Garamond" w:hAnsi="Garamond"/>
        </w:rPr>
        <w:t>opatrovankyni</w:t>
      </w:r>
      <w:proofErr w:type="spellEnd"/>
      <w:r>
        <w:rPr>
          <w:rFonts w:ascii="Garamond" w:hAnsi="Garamond"/>
        </w:rPr>
        <w:t xml:space="preserve"> opatrovníkem řešeny (např. které smlouvy byly za opatrovance/</w:t>
      </w:r>
      <w:proofErr w:type="spellStart"/>
      <w:r>
        <w:rPr>
          <w:rFonts w:ascii="Garamond" w:hAnsi="Garamond"/>
        </w:rPr>
        <w:t>opatrovankyni</w:t>
      </w:r>
      <w:proofErr w:type="spellEnd"/>
      <w:r>
        <w:rPr>
          <w:rFonts w:ascii="Garamond" w:hAnsi="Garamond"/>
        </w:rPr>
        <w:t xml:space="preserve"> opatrovníkem podepsány)</w:t>
      </w:r>
    </w:p>
    <w:p w:rsidR="00D22733" w:rsidRDefault="00D22733" w:rsidP="00D22733">
      <w:pPr>
        <w:pStyle w:val="Odstavecseseznamem"/>
        <w:numPr>
          <w:ilvl w:val="0"/>
          <w:numId w:val="1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zda je </w:t>
      </w:r>
      <w:proofErr w:type="spellStart"/>
      <w:r>
        <w:rPr>
          <w:rFonts w:ascii="Garamond" w:hAnsi="Garamond"/>
        </w:rPr>
        <w:t>opatrovanec</w:t>
      </w:r>
      <w:proofErr w:type="spell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opatrovankyn</w:t>
      </w:r>
      <w:r w:rsidR="00D33D69">
        <w:rPr>
          <w:rFonts w:ascii="Garamond" w:hAnsi="Garamond"/>
        </w:rPr>
        <w:t>ě</w:t>
      </w:r>
      <w:proofErr w:type="spellEnd"/>
      <w:r w:rsidR="00D33D69">
        <w:rPr>
          <w:rFonts w:ascii="Garamond" w:hAnsi="Garamond"/>
        </w:rPr>
        <w:t xml:space="preserve"> zaměstnán/a, v případě kladné </w:t>
      </w:r>
      <w:bookmarkStart w:id="0" w:name="_GoBack"/>
      <w:bookmarkEnd w:id="0"/>
      <w:r>
        <w:rPr>
          <w:rFonts w:ascii="Garamond" w:hAnsi="Garamond"/>
        </w:rPr>
        <w:t>odpovědi uveďte název a sídlo zaměstnavatele (a přiložte kopii pracovní smlouvy či dohody).</w:t>
      </w:r>
    </w:p>
    <w:p w:rsidR="00D22733" w:rsidRDefault="00D22733" w:rsidP="00D22733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  <w:b/>
        </w:rPr>
        <w:t>Příjmy a výdaje uvádějte v Kč.</w:t>
      </w:r>
      <w:r>
        <w:rPr>
          <w:rFonts w:ascii="Garamond" w:hAnsi="Garamond"/>
        </w:rPr>
        <w:t xml:space="preserve"> V případě, že je </w:t>
      </w:r>
      <w:proofErr w:type="spellStart"/>
      <w:r>
        <w:rPr>
          <w:rFonts w:ascii="Garamond" w:hAnsi="Garamond"/>
        </w:rPr>
        <w:t>opatrovanec</w:t>
      </w:r>
      <w:proofErr w:type="spell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opatrovankyně</w:t>
      </w:r>
      <w:proofErr w:type="spellEnd"/>
      <w:r>
        <w:rPr>
          <w:rFonts w:ascii="Garamond" w:hAnsi="Garamond"/>
        </w:rPr>
        <w:t xml:space="preserve"> v Psychiatrické nemocnici či domově důchodců nebo jiném zařízení předložte výpis z depozitního </w:t>
      </w:r>
      <w:proofErr w:type="gramStart"/>
      <w:r>
        <w:rPr>
          <w:rFonts w:ascii="Garamond" w:hAnsi="Garamond"/>
        </w:rPr>
        <w:t>účtu                         ke</w:t>
      </w:r>
      <w:proofErr w:type="gramEnd"/>
      <w:r>
        <w:rPr>
          <w:rFonts w:ascii="Garamond" w:hAnsi="Garamond"/>
        </w:rPr>
        <w:t xml:space="preserve"> zprávě opatrovníka. Depozitní účet je veden na jméno opatrovance/</w:t>
      </w:r>
      <w:proofErr w:type="spellStart"/>
      <w:r>
        <w:rPr>
          <w:rFonts w:ascii="Garamond" w:hAnsi="Garamond"/>
        </w:rPr>
        <w:t>opatrovankyně</w:t>
      </w:r>
      <w:proofErr w:type="spellEnd"/>
      <w:r>
        <w:rPr>
          <w:rFonts w:ascii="Garamond" w:hAnsi="Garamond"/>
        </w:rPr>
        <w:t xml:space="preserve">                                 u příslušného zařízení. </w:t>
      </w:r>
    </w:p>
    <w:p w:rsidR="00D22733" w:rsidRDefault="00D22733" w:rsidP="00D22733">
      <w:pPr>
        <w:spacing w:after="240"/>
        <w:jc w:val="both"/>
        <w:rPr>
          <w:rFonts w:ascii="Garamond" w:hAnsi="Garamond"/>
        </w:rPr>
      </w:pPr>
    </w:p>
    <w:p w:rsidR="00D22733" w:rsidRDefault="00D22733" w:rsidP="00D22733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Formulář týkající se zprávy opatrovníka naleznete na internetových stránkách                                           -  https://</w:t>
      </w:r>
      <w:proofErr w:type="gramStart"/>
      <w:r>
        <w:rPr>
          <w:rFonts w:ascii="Garamond" w:hAnsi="Garamond"/>
        </w:rPr>
        <w:t>www</w:t>
      </w:r>
      <w:proofErr w:type="gramEnd"/>
      <w:r>
        <w:rPr>
          <w:rFonts w:ascii="Garamond" w:hAnsi="Garamond"/>
        </w:rPr>
        <w:t>.</w:t>
      </w:r>
      <w:proofErr w:type="gramStart"/>
      <w:r>
        <w:rPr>
          <w:rFonts w:ascii="Garamond" w:hAnsi="Garamond"/>
        </w:rPr>
        <w:t>justice</w:t>
      </w:r>
      <w:proofErr w:type="gramEnd"/>
      <w:r>
        <w:rPr>
          <w:rFonts w:ascii="Garamond" w:hAnsi="Garamond"/>
        </w:rPr>
        <w:t>.cz/web/okresni-soud-v-jihlave/formulare</w:t>
      </w:r>
    </w:p>
    <w:p w:rsidR="00D22733" w:rsidRDefault="00D22733" w:rsidP="00D22733">
      <w:pPr>
        <w:jc w:val="both"/>
      </w:pPr>
    </w:p>
    <w:p w:rsidR="00E9014E" w:rsidRDefault="00E9014E"/>
    <w:sectPr w:rsidR="00E9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6F37"/>
    <w:multiLevelType w:val="hybridMultilevel"/>
    <w:tmpl w:val="80166BBE"/>
    <w:lvl w:ilvl="0" w:tplc="1E201A4E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56494D"/>
    <w:multiLevelType w:val="hybridMultilevel"/>
    <w:tmpl w:val="8EA840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12"/>
    <w:rsid w:val="00D22733"/>
    <w:rsid w:val="00D33D69"/>
    <w:rsid w:val="00E9014E"/>
    <w:rsid w:val="00F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805A"/>
  <w15:chartTrackingRefBased/>
  <w15:docId w15:val="{FC133267-BAA5-4429-9B0C-F0B9A417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2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2031</Characters>
  <Application>Microsoft Office Word</Application>
  <DocSecurity>0</DocSecurity>
  <Lines>16</Lines>
  <Paragraphs>4</Paragraphs>
  <ScaleCrop>false</ScaleCrop>
  <Company>Krajský soud v Brně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Komůrková Lucie, Mgr.,Bc.</dc:creator>
  <cp:keywords/>
  <dc:description/>
  <cp:lastModifiedBy>Komůrková Lucie, Mgr.,Bc.</cp:lastModifiedBy>
  <cp:revision>5</cp:revision>
  <dcterms:created xsi:type="dcterms:W3CDTF">2022-03-02T13:35:00Z</dcterms:created>
  <dcterms:modified xsi:type="dcterms:W3CDTF">2022-03-03T07:10:00Z</dcterms:modified>
</cp:coreProperties>
</file>