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FB3" w:rsidRPr="00284965" w:rsidRDefault="00450FB3" w:rsidP="00450FB3">
      <w:pPr>
        <w:pStyle w:val="Nadpis2"/>
        <w:rPr>
          <w:sz w:val="24"/>
          <w:szCs w:val="24"/>
        </w:rPr>
      </w:pPr>
      <w:r w:rsidRPr="00284965">
        <w:rPr>
          <w:sz w:val="24"/>
          <w:szCs w:val="24"/>
        </w:rPr>
        <w:t>Okresní soud v Jihlavě</w:t>
      </w:r>
    </w:p>
    <w:p w:rsidR="00450FB3" w:rsidRPr="00284965" w:rsidRDefault="00450FB3" w:rsidP="00450FB3">
      <w:pPr>
        <w:rPr>
          <w:rFonts w:ascii="Times New Roman" w:hAnsi="Times New Roman" w:cs="Times New Roman"/>
          <w:sz w:val="24"/>
          <w:szCs w:val="24"/>
          <w:lang w:eastAsia="cs-CZ"/>
        </w:rPr>
      </w:pPr>
      <w:r w:rsidRPr="00284965">
        <w:rPr>
          <w:rFonts w:ascii="Times New Roman" w:hAnsi="Times New Roman" w:cs="Times New Roman"/>
          <w:sz w:val="24"/>
          <w:szCs w:val="24"/>
          <w:lang w:eastAsia="cs-CZ"/>
        </w:rPr>
        <w:t xml:space="preserve">50 </w:t>
      </w:r>
      <w:proofErr w:type="spellStart"/>
      <w:r w:rsidRPr="00284965">
        <w:rPr>
          <w:rFonts w:ascii="Times New Roman" w:hAnsi="Times New Roman" w:cs="Times New Roman"/>
          <w:sz w:val="24"/>
          <w:szCs w:val="24"/>
          <w:lang w:eastAsia="cs-CZ"/>
        </w:rPr>
        <w:t>Spr</w:t>
      </w:r>
      <w:proofErr w:type="spellEnd"/>
      <w:r w:rsidRPr="00284965">
        <w:rPr>
          <w:rFonts w:ascii="Times New Roman" w:hAnsi="Times New Roman" w:cs="Times New Roman"/>
          <w:sz w:val="24"/>
          <w:szCs w:val="24"/>
          <w:lang w:eastAsia="cs-CZ"/>
        </w:rPr>
        <w:t xml:space="preserve"> </w:t>
      </w:r>
      <w:r w:rsidR="00370774">
        <w:rPr>
          <w:rFonts w:ascii="Times New Roman" w:hAnsi="Times New Roman" w:cs="Times New Roman"/>
          <w:sz w:val="24"/>
          <w:szCs w:val="24"/>
          <w:lang w:eastAsia="cs-CZ"/>
        </w:rPr>
        <w:t>855/2017</w:t>
      </w:r>
    </w:p>
    <w:p w:rsidR="00450FB3" w:rsidRPr="0002268E" w:rsidRDefault="00450FB3" w:rsidP="00450FB3">
      <w:pPr>
        <w:pStyle w:val="Nadpis3"/>
        <w:rPr>
          <w:sz w:val="36"/>
          <w:szCs w:val="36"/>
        </w:rPr>
      </w:pPr>
      <w:r w:rsidRPr="0002268E">
        <w:rPr>
          <w:sz w:val="36"/>
          <w:szCs w:val="36"/>
        </w:rPr>
        <w:t>ROZVRH PRÁCE</w:t>
      </w:r>
    </w:p>
    <w:p w:rsidR="00284965" w:rsidRDefault="0002268E" w:rsidP="007D1E1A">
      <w:pPr>
        <w:spacing w:after="0" w:line="240" w:lineRule="auto"/>
        <w:jc w:val="center"/>
        <w:rPr>
          <w:rFonts w:ascii="Times New Roman" w:hAnsi="Times New Roman" w:cs="Times New Roman"/>
          <w:b/>
          <w:sz w:val="36"/>
          <w:szCs w:val="36"/>
        </w:rPr>
      </w:pPr>
      <w:r w:rsidRPr="0002268E">
        <w:rPr>
          <w:rFonts w:ascii="Times New Roman" w:hAnsi="Times New Roman" w:cs="Times New Roman"/>
          <w:b/>
          <w:sz w:val="36"/>
          <w:szCs w:val="36"/>
        </w:rPr>
        <w:t>pro rok 2018</w:t>
      </w:r>
    </w:p>
    <w:p w:rsidR="007D1E1A" w:rsidRPr="00284965" w:rsidRDefault="007D1E1A" w:rsidP="00450FB3">
      <w:pPr>
        <w:jc w:val="center"/>
        <w:rPr>
          <w:rFonts w:ascii="Times New Roman" w:hAnsi="Times New Roman" w:cs="Times New Roman"/>
          <w:b/>
          <w:sz w:val="30"/>
          <w:szCs w:val="30"/>
        </w:rPr>
      </w:pPr>
      <w:r>
        <w:rPr>
          <w:rFonts w:ascii="Times New Roman" w:hAnsi="Times New Roman" w:cs="Times New Roman"/>
          <w:b/>
          <w:sz w:val="36"/>
          <w:szCs w:val="36"/>
        </w:rPr>
        <w:t xml:space="preserve">(platný od </w:t>
      </w:r>
      <w:proofErr w:type="gramStart"/>
      <w:r>
        <w:rPr>
          <w:rFonts w:ascii="Times New Roman" w:hAnsi="Times New Roman" w:cs="Times New Roman"/>
          <w:b/>
          <w:sz w:val="36"/>
          <w:szCs w:val="36"/>
        </w:rPr>
        <w:t>1.</w:t>
      </w:r>
      <w:r w:rsidR="00EA0A37">
        <w:rPr>
          <w:rFonts w:ascii="Times New Roman" w:hAnsi="Times New Roman" w:cs="Times New Roman"/>
          <w:b/>
          <w:sz w:val="36"/>
          <w:szCs w:val="36"/>
        </w:rPr>
        <w:t>11</w:t>
      </w:r>
      <w:r>
        <w:rPr>
          <w:rFonts w:ascii="Times New Roman" w:hAnsi="Times New Roman" w:cs="Times New Roman"/>
          <w:b/>
          <w:sz w:val="36"/>
          <w:szCs w:val="36"/>
        </w:rPr>
        <w:t>.2018</w:t>
      </w:r>
      <w:proofErr w:type="gramEnd"/>
      <w:r>
        <w:rPr>
          <w:rFonts w:ascii="Times New Roman" w:hAnsi="Times New Roman" w:cs="Times New Roman"/>
          <w:b/>
          <w:sz w:val="36"/>
          <w:szCs w:val="36"/>
        </w:rPr>
        <w:t>)</w:t>
      </w:r>
    </w:p>
    <w:p w:rsidR="00450FB3" w:rsidRPr="00284965" w:rsidRDefault="00450FB3" w:rsidP="00450FB3">
      <w:pPr>
        <w:pStyle w:val="Nadpis4"/>
        <w:tabs>
          <w:tab w:val="left" w:pos="2835"/>
          <w:tab w:val="left" w:pos="4111"/>
        </w:tabs>
        <w:rPr>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gridCol w:w="817"/>
        <w:gridCol w:w="2835"/>
        <w:gridCol w:w="3969"/>
      </w:tblGrid>
      <w:tr w:rsidR="00450FB3" w:rsidRPr="00284965" w:rsidTr="00450FB3">
        <w:trPr>
          <w:trHeight w:val="496"/>
        </w:trPr>
        <w:tc>
          <w:tcPr>
            <w:tcW w:w="6804" w:type="dxa"/>
            <w:gridSpan w:val="2"/>
            <w:vAlign w:val="center"/>
          </w:tcPr>
          <w:p w:rsidR="00450FB3" w:rsidRPr="00284965" w:rsidRDefault="00450FB3" w:rsidP="00815CA1">
            <w:pPr>
              <w:pStyle w:val="Nadpis4"/>
              <w:tabs>
                <w:tab w:val="left" w:pos="2835"/>
                <w:tab w:val="left" w:pos="4111"/>
              </w:tabs>
              <w:outlineLvl w:val="3"/>
              <w:rPr>
                <w:szCs w:val="24"/>
                <w:u w:val="single"/>
              </w:rPr>
            </w:pPr>
            <w:r w:rsidRPr="00284965">
              <w:rPr>
                <w:szCs w:val="24"/>
                <w:u w:val="single"/>
              </w:rPr>
              <w:t>Doba pro styk s občany prostřednictvím informačního centra:</w:t>
            </w:r>
          </w:p>
        </w:tc>
        <w:tc>
          <w:tcPr>
            <w:tcW w:w="817" w:type="dxa"/>
            <w:vAlign w:val="center"/>
          </w:tcPr>
          <w:p w:rsidR="00450FB3" w:rsidRPr="00284965" w:rsidRDefault="00450FB3" w:rsidP="00450FB3">
            <w:pPr>
              <w:pStyle w:val="Nadpis4"/>
              <w:tabs>
                <w:tab w:val="left" w:pos="2835"/>
                <w:tab w:val="left" w:pos="4111"/>
              </w:tabs>
              <w:jc w:val="center"/>
              <w:outlineLvl w:val="3"/>
              <w:rPr>
                <w:szCs w:val="24"/>
                <w:u w:val="single"/>
              </w:rPr>
            </w:pPr>
          </w:p>
        </w:tc>
        <w:tc>
          <w:tcPr>
            <w:tcW w:w="3969" w:type="dxa"/>
            <w:gridSpan w:val="2"/>
            <w:vAlign w:val="center"/>
          </w:tcPr>
          <w:p w:rsidR="00450FB3" w:rsidRPr="00284965" w:rsidRDefault="00450FB3" w:rsidP="00450FB3">
            <w:pPr>
              <w:pStyle w:val="Nadpis4"/>
              <w:tabs>
                <w:tab w:val="left" w:pos="2835"/>
                <w:tab w:val="left" w:pos="4111"/>
              </w:tabs>
              <w:jc w:val="left"/>
              <w:outlineLvl w:val="3"/>
              <w:rPr>
                <w:szCs w:val="24"/>
                <w:u w:val="single"/>
              </w:rPr>
            </w:pPr>
            <w:r w:rsidRPr="00284965">
              <w:rPr>
                <w:szCs w:val="24"/>
                <w:u w:val="single"/>
              </w:rPr>
              <w:t>Pracovní doba podatelny:</w:t>
            </w:r>
          </w:p>
        </w:tc>
      </w:tr>
      <w:tr w:rsidR="00450FB3" w:rsidRPr="00284965" w:rsidTr="00450FB3">
        <w:tc>
          <w:tcPr>
            <w:tcW w:w="2835" w:type="dxa"/>
          </w:tcPr>
          <w:p w:rsidR="00450FB3" w:rsidRPr="00284965" w:rsidRDefault="00450FB3" w:rsidP="00450FB3">
            <w:pPr>
              <w:pStyle w:val="Nadpis4"/>
              <w:tabs>
                <w:tab w:val="left" w:pos="2835"/>
                <w:tab w:val="left" w:pos="4111"/>
              </w:tabs>
              <w:outlineLvl w:val="3"/>
              <w:rPr>
                <w:szCs w:val="24"/>
              </w:rPr>
            </w:pPr>
            <w:r w:rsidRPr="00284965">
              <w:rPr>
                <w:szCs w:val="24"/>
              </w:rPr>
              <w:t>pondělí</w:t>
            </w:r>
          </w:p>
        </w:tc>
        <w:tc>
          <w:tcPr>
            <w:tcW w:w="3969" w:type="dxa"/>
          </w:tcPr>
          <w:p w:rsidR="00450FB3" w:rsidRPr="00284965" w:rsidRDefault="00450FB3" w:rsidP="00450FB3">
            <w:pPr>
              <w:pStyle w:val="Nadpis4"/>
              <w:tabs>
                <w:tab w:val="left" w:pos="2835"/>
                <w:tab w:val="left" w:pos="4111"/>
              </w:tabs>
              <w:outlineLvl w:val="3"/>
              <w:rPr>
                <w:szCs w:val="24"/>
              </w:rPr>
            </w:pPr>
            <w:r w:rsidRPr="00284965">
              <w:rPr>
                <w:szCs w:val="24"/>
              </w:rPr>
              <w:t>8:00 – 15:00</w:t>
            </w:r>
          </w:p>
        </w:tc>
        <w:tc>
          <w:tcPr>
            <w:tcW w:w="817" w:type="dxa"/>
          </w:tcPr>
          <w:p w:rsidR="00450FB3" w:rsidRPr="00284965" w:rsidRDefault="00450FB3" w:rsidP="00450FB3">
            <w:pPr>
              <w:pStyle w:val="Nadpis4"/>
              <w:tabs>
                <w:tab w:val="left" w:pos="2835"/>
                <w:tab w:val="left" w:pos="4111"/>
              </w:tabs>
              <w:outlineLvl w:val="3"/>
              <w:rPr>
                <w:szCs w:val="24"/>
              </w:rPr>
            </w:pPr>
          </w:p>
        </w:tc>
        <w:tc>
          <w:tcPr>
            <w:tcW w:w="2835" w:type="dxa"/>
          </w:tcPr>
          <w:p w:rsidR="00450FB3" w:rsidRPr="00284965" w:rsidRDefault="00450FB3" w:rsidP="00450FB3">
            <w:pPr>
              <w:pStyle w:val="Nadpis4"/>
              <w:tabs>
                <w:tab w:val="left" w:pos="2835"/>
                <w:tab w:val="left" w:pos="4111"/>
              </w:tabs>
              <w:outlineLvl w:val="3"/>
              <w:rPr>
                <w:szCs w:val="24"/>
              </w:rPr>
            </w:pPr>
            <w:r w:rsidRPr="00284965">
              <w:rPr>
                <w:szCs w:val="24"/>
              </w:rPr>
              <w:t>pondělí</w:t>
            </w:r>
          </w:p>
        </w:tc>
        <w:tc>
          <w:tcPr>
            <w:tcW w:w="3969" w:type="dxa"/>
          </w:tcPr>
          <w:p w:rsidR="00450FB3" w:rsidRPr="00284965" w:rsidRDefault="00450FB3" w:rsidP="00450FB3">
            <w:pPr>
              <w:pStyle w:val="Nadpis4"/>
              <w:tabs>
                <w:tab w:val="left" w:pos="2835"/>
                <w:tab w:val="left" w:pos="4111"/>
              </w:tabs>
              <w:outlineLvl w:val="3"/>
              <w:rPr>
                <w:szCs w:val="24"/>
              </w:rPr>
            </w:pPr>
            <w:r w:rsidRPr="00284965">
              <w:rPr>
                <w:szCs w:val="24"/>
              </w:rPr>
              <w:t>8:00 – 15:30</w:t>
            </w:r>
          </w:p>
        </w:tc>
      </w:tr>
      <w:tr w:rsidR="00450FB3" w:rsidRPr="00284965" w:rsidTr="00450FB3">
        <w:tc>
          <w:tcPr>
            <w:tcW w:w="2835" w:type="dxa"/>
          </w:tcPr>
          <w:p w:rsidR="00450FB3" w:rsidRPr="00284965" w:rsidRDefault="00450FB3" w:rsidP="00450FB3">
            <w:pPr>
              <w:pStyle w:val="Nadpis4"/>
              <w:tabs>
                <w:tab w:val="left" w:pos="2835"/>
                <w:tab w:val="left" w:pos="4111"/>
              </w:tabs>
              <w:outlineLvl w:val="3"/>
              <w:rPr>
                <w:szCs w:val="24"/>
              </w:rPr>
            </w:pPr>
            <w:r w:rsidRPr="00284965">
              <w:rPr>
                <w:szCs w:val="24"/>
              </w:rPr>
              <w:t>úterý</w:t>
            </w:r>
          </w:p>
        </w:tc>
        <w:tc>
          <w:tcPr>
            <w:tcW w:w="3969" w:type="dxa"/>
          </w:tcPr>
          <w:p w:rsidR="00450FB3" w:rsidRPr="00284965" w:rsidRDefault="00450FB3" w:rsidP="00450FB3">
            <w:pPr>
              <w:pStyle w:val="Nadpis4"/>
              <w:tabs>
                <w:tab w:val="left" w:pos="2835"/>
                <w:tab w:val="left" w:pos="4111"/>
              </w:tabs>
              <w:outlineLvl w:val="3"/>
              <w:rPr>
                <w:szCs w:val="24"/>
              </w:rPr>
            </w:pPr>
            <w:r w:rsidRPr="00284965">
              <w:rPr>
                <w:szCs w:val="24"/>
              </w:rPr>
              <w:t>8:00 – 15:00</w:t>
            </w:r>
          </w:p>
        </w:tc>
        <w:tc>
          <w:tcPr>
            <w:tcW w:w="817" w:type="dxa"/>
          </w:tcPr>
          <w:p w:rsidR="00450FB3" w:rsidRPr="00284965" w:rsidRDefault="00450FB3" w:rsidP="00450FB3">
            <w:pPr>
              <w:pStyle w:val="Nadpis4"/>
              <w:tabs>
                <w:tab w:val="left" w:pos="2835"/>
                <w:tab w:val="left" w:pos="4111"/>
              </w:tabs>
              <w:outlineLvl w:val="3"/>
              <w:rPr>
                <w:szCs w:val="24"/>
              </w:rPr>
            </w:pPr>
          </w:p>
        </w:tc>
        <w:tc>
          <w:tcPr>
            <w:tcW w:w="2835" w:type="dxa"/>
          </w:tcPr>
          <w:p w:rsidR="00450FB3" w:rsidRPr="00284965" w:rsidRDefault="00450FB3" w:rsidP="00450FB3">
            <w:pPr>
              <w:pStyle w:val="Nadpis4"/>
              <w:tabs>
                <w:tab w:val="left" w:pos="2835"/>
                <w:tab w:val="left" w:pos="4111"/>
              </w:tabs>
              <w:outlineLvl w:val="3"/>
              <w:rPr>
                <w:szCs w:val="24"/>
              </w:rPr>
            </w:pPr>
            <w:r w:rsidRPr="00284965">
              <w:rPr>
                <w:szCs w:val="24"/>
              </w:rPr>
              <w:t>úterý</w:t>
            </w:r>
          </w:p>
        </w:tc>
        <w:tc>
          <w:tcPr>
            <w:tcW w:w="3969" w:type="dxa"/>
          </w:tcPr>
          <w:p w:rsidR="00450FB3" w:rsidRPr="00284965" w:rsidRDefault="00450FB3" w:rsidP="00450FB3">
            <w:pPr>
              <w:pStyle w:val="Nadpis4"/>
              <w:tabs>
                <w:tab w:val="left" w:pos="2835"/>
                <w:tab w:val="left" w:pos="4111"/>
              </w:tabs>
              <w:outlineLvl w:val="3"/>
              <w:rPr>
                <w:szCs w:val="24"/>
              </w:rPr>
            </w:pPr>
            <w:r w:rsidRPr="00284965">
              <w:rPr>
                <w:szCs w:val="24"/>
              </w:rPr>
              <w:t>8:00 – 15:30</w:t>
            </w:r>
          </w:p>
        </w:tc>
      </w:tr>
      <w:tr w:rsidR="00450FB3" w:rsidRPr="00284965" w:rsidTr="00450FB3">
        <w:tc>
          <w:tcPr>
            <w:tcW w:w="2835" w:type="dxa"/>
          </w:tcPr>
          <w:p w:rsidR="00450FB3" w:rsidRPr="00284965" w:rsidRDefault="00450FB3" w:rsidP="00450FB3">
            <w:pPr>
              <w:pStyle w:val="Nadpis4"/>
              <w:tabs>
                <w:tab w:val="left" w:pos="2835"/>
                <w:tab w:val="left" w:pos="4111"/>
              </w:tabs>
              <w:outlineLvl w:val="3"/>
              <w:rPr>
                <w:szCs w:val="24"/>
              </w:rPr>
            </w:pPr>
            <w:r w:rsidRPr="00284965">
              <w:rPr>
                <w:szCs w:val="24"/>
              </w:rPr>
              <w:t>středa</w:t>
            </w:r>
          </w:p>
        </w:tc>
        <w:tc>
          <w:tcPr>
            <w:tcW w:w="3969" w:type="dxa"/>
          </w:tcPr>
          <w:p w:rsidR="00450FB3" w:rsidRPr="00284965" w:rsidRDefault="00450FB3" w:rsidP="00450FB3">
            <w:pPr>
              <w:pStyle w:val="Nadpis4"/>
              <w:tabs>
                <w:tab w:val="left" w:pos="2835"/>
                <w:tab w:val="left" w:pos="4111"/>
              </w:tabs>
              <w:outlineLvl w:val="3"/>
              <w:rPr>
                <w:szCs w:val="24"/>
              </w:rPr>
            </w:pPr>
            <w:r w:rsidRPr="00284965">
              <w:rPr>
                <w:szCs w:val="24"/>
              </w:rPr>
              <w:t>8:00 – 16:00</w:t>
            </w:r>
          </w:p>
        </w:tc>
        <w:tc>
          <w:tcPr>
            <w:tcW w:w="817" w:type="dxa"/>
          </w:tcPr>
          <w:p w:rsidR="00450FB3" w:rsidRPr="00284965" w:rsidRDefault="00450FB3" w:rsidP="00450FB3">
            <w:pPr>
              <w:pStyle w:val="Nadpis4"/>
              <w:tabs>
                <w:tab w:val="left" w:pos="2835"/>
                <w:tab w:val="left" w:pos="4111"/>
              </w:tabs>
              <w:outlineLvl w:val="3"/>
              <w:rPr>
                <w:szCs w:val="24"/>
              </w:rPr>
            </w:pPr>
          </w:p>
        </w:tc>
        <w:tc>
          <w:tcPr>
            <w:tcW w:w="2835" w:type="dxa"/>
          </w:tcPr>
          <w:p w:rsidR="00450FB3" w:rsidRPr="00284965" w:rsidRDefault="00450FB3" w:rsidP="00450FB3">
            <w:pPr>
              <w:pStyle w:val="Nadpis4"/>
              <w:tabs>
                <w:tab w:val="left" w:pos="2835"/>
                <w:tab w:val="left" w:pos="4111"/>
              </w:tabs>
              <w:outlineLvl w:val="3"/>
              <w:rPr>
                <w:szCs w:val="24"/>
              </w:rPr>
            </w:pPr>
            <w:r w:rsidRPr="00284965">
              <w:rPr>
                <w:szCs w:val="24"/>
              </w:rPr>
              <w:t>středa</w:t>
            </w:r>
          </w:p>
        </w:tc>
        <w:tc>
          <w:tcPr>
            <w:tcW w:w="3969" w:type="dxa"/>
          </w:tcPr>
          <w:p w:rsidR="00450FB3" w:rsidRPr="00284965" w:rsidRDefault="00450FB3" w:rsidP="00450FB3">
            <w:pPr>
              <w:pStyle w:val="Nadpis4"/>
              <w:tabs>
                <w:tab w:val="left" w:pos="2835"/>
                <w:tab w:val="left" w:pos="4111"/>
              </w:tabs>
              <w:outlineLvl w:val="3"/>
              <w:rPr>
                <w:szCs w:val="24"/>
              </w:rPr>
            </w:pPr>
            <w:r w:rsidRPr="00284965">
              <w:rPr>
                <w:szCs w:val="24"/>
              </w:rPr>
              <w:t>8:00 – 16:00</w:t>
            </w:r>
          </w:p>
        </w:tc>
      </w:tr>
      <w:tr w:rsidR="00450FB3" w:rsidRPr="00284965" w:rsidTr="00450FB3">
        <w:tc>
          <w:tcPr>
            <w:tcW w:w="2835" w:type="dxa"/>
          </w:tcPr>
          <w:p w:rsidR="00450FB3" w:rsidRPr="00284965" w:rsidRDefault="00450FB3" w:rsidP="00450FB3">
            <w:pPr>
              <w:pStyle w:val="Nadpis4"/>
              <w:tabs>
                <w:tab w:val="left" w:pos="2835"/>
                <w:tab w:val="left" w:pos="4111"/>
              </w:tabs>
              <w:outlineLvl w:val="3"/>
              <w:rPr>
                <w:szCs w:val="24"/>
              </w:rPr>
            </w:pPr>
            <w:r w:rsidRPr="00284965">
              <w:rPr>
                <w:szCs w:val="24"/>
              </w:rPr>
              <w:t>čtvrtek</w:t>
            </w:r>
          </w:p>
        </w:tc>
        <w:tc>
          <w:tcPr>
            <w:tcW w:w="3969" w:type="dxa"/>
          </w:tcPr>
          <w:p w:rsidR="00450FB3" w:rsidRPr="00284965" w:rsidRDefault="00450FB3" w:rsidP="00450FB3">
            <w:pPr>
              <w:pStyle w:val="Nadpis4"/>
              <w:tabs>
                <w:tab w:val="left" w:pos="2835"/>
                <w:tab w:val="left" w:pos="4111"/>
              </w:tabs>
              <w:outlineLvl w:val="3"/>
              <w:rPr>
                <w:szCs w:val="24"/>
              </w:rPr>
            </w:pPr>
            <w:r w:rsidRPr="00284965">
              <w:rPr>
                <w:szCs w:val="24"/>
              </w:rPr>
              <w:t>8:00 – 15:00</w:t>
            </w:r>
          </w:p>
        </w:tc>
        <w:tc>
          <w:tcPr>
            <w:tcW w:w="817" w:type="dxa"/>
          </w:tcPr>
          <w:p w:rsidR="00450FB3" w:rsidRPr="00284965" w:rsidRDefault="00450FB3" w:rsidP="00450FB3">
            <w:pPr>
              <w:pStyle w:val="Nadpis4"/>
              <w:tabs>
                <w:tab w:val="left" w:pos="2835"/>
                <w:tab w:val="left" w:pos="4111"/>
              </w:tabs>
              <w:outlineLvl w:val="3"/>
              <w:rPr>
                <w:szCs w:val="24"/>
              </w:rPr>
            </w:pPr>
          </w:p>
        </w:tc>
        <w:tc>
          <w:tcPr>
            <w:tcW w:w="2835" w:type="dxa"/>
          </w:tcPr>
          <w:p w:rsidR="00450FB3" w:rsidRPr="00284965" w:rsidRDefault="00450FB3" w:rsidP="00450FB3">
            <w:pPr>
              <w:pStyle w:val="Nadpis4"/>
              <w:tabs>
                <w:tab w:val="left" w:pos="2835"/>
                <w:tab w:val="left" w:pos="4111"/>
              </w:tabs>
              <w:outlineLvl w:val="3"/>
              <w:rPr>
                <w:szCs w:val="24"/>
              </w:rPr>
            </w:pPr>
            <w:r w:rsidRPr="00284965">
              <w:rPr>
                <w:szCs w:val="24"/>
              </w:rPr>
              <w:t>čtvrtek</w:t>
            </w:r>
          </w:p>
        </w:tc>
        <w:tc>
          <w:tcPr>
            <w:tcW w:w="3969" w:type="dxa"/>
          </w:tcPr>
          <w:p w:rsidR="00450FB3" w:rsidRPr="00284965" w:rsidRDefault="00450FB3" w:rsidP="00450FB3">
            <w:pPr>
              <w:pStyle w:val="Nadpis4"/>
              <w:tabs>
                <w:tab w:val="left" w:pos="2835"/>
                <w:tab w:val="left" w:pos="4111"/>
              </w:tabs>
              <w:outlineLvl w:val="3"/>
              <w:rPr>
                <w:szCs w:val="24"/>
              </w:rPr>
            </w:pPr>
            <w:r w:rsidRPr="00284965">
              <w:rPr>
                <w:szCs w:val="24"/>
              </w:rPr>
              <w:t>8:00 – 15:30</w:t>
            </w:r>
          </w:p>
        </w:tc>
      </w:tr>
      <w:tr w:rsidR="00450FB3" w:rsidRPr="00284965" w:rsidTr="00450FB3">
        <w:tc>
          <w:tcPr>
            <w:tcW w:w="2835" w:type="dxa"/>
          </w:tcPr>
          <w:p w:rsidR="00450FB3" w:rsidRPr="00284965" w:rsidRDefault="00450FB3" w:rsidP="00450FB3">
            <w:pPr>
              <w:pStyle w:val="Nadpis4"/>
              <w:tabs>
                <w:tab w:val="left" w:pos="2835"/>
                <w:tab w:val="left" w:pos="4111"/>
              </w:tabs>
              <w:outlineLvl w:val="3"/>
              <w:rPr>
                <w:szCs w:val="24"/>
              </w:rPr>
            </w:pPr>
            <w:r w:rsidRPr="00284965">
              <w:rPr>
                <w:szCs w:val="24"/>
              </w:rPr>
              <w:t>pátek</w:t>
            </w:r>
          </w:p>
        </w:tc>
        <w:tc>
          <w:tcPr>
            <w:tcW w:w="3969" w:type="dxa"/>
          </w:tcPr>
          <w:p w:rsidR="00450FB3" w:rsidRPr="00284965" w:rsidRDefault="00450FB3" w:rsidP="00450FB3">
            <w:pPr>
              <w:pStyle w:val="Nadpis4"/>
              <w:tabs>
                <w:tab w:val="left" w:pos="2835"/>
                <w:tab w:val="left" w:pos="4111"/>
              </w:tabs>
              <w:outlineLvl w:val="3"/>
              <w:rPr>
                <w:szCs w:val="24"/>
              </w:rPr>
            </w:pPr>
            <w:r w:rsidRPr="00284965">
              <w:rPr>
                <w:szCs w:val="24"/>
              </w:rPr>
              <w:t>8:00 – 14:00</w:t>
            </w:r>
          </w:p>
        </w:tc>
        <w:tc>
          <w:tcPr>
            <w:tcW w:w="817" w:type="dxa"/>
          </w:tcPr>
          <w:p w:rsidR="00450FB3" w:rsidRPr="00284965" w:rsidRDefault="00450FB3" w:rsidP="00450FB3">
            <w:pPr>
              <w:pStyle w:val="Nadpis4"/>
              <w:tabs>
                <w:tab w:val="left" w:pos="2835"/>
                <w:tab w:val="left" w:pos="4111"/>
              </w:tabs>
              <w:outlineLvl w:val="3"/>
              <w:rPr>
                <w:szCs w:val="24"/>
              </w:rPr>
            </w:pPr>
          </w:p>
        </w:tc>
        <w:tc>
          <w:tcPr>
            <w:tcW w:w="2835" w:type="dxa"/>
          </w:tcPr>
          <w:p w:rsidR="00450FB3" w:rsidRPr="00284965" w:rsidRDefault="00450FB3" w:rsidP="00450FB3">
            <w:pPr>
              <w:pStyle w:val="Nadpis4"/>
              <w:tabs>
                <w:tab w:val="left" w:pos="2835"/>
                <w:tab w:val="left" w:pos="4111"/>
              </w:tabs>
              <w:outlineLvl w:val="3"/>
              <w:rPr>
                <w:szCs w:val="24"/>
              </w:rPr>
            </w:pPr>
            <w:r w:rsidRPr="00284965">
              <w:rPr>
                <w:szCs w:val="24"/>
              </w:rPr>
              <w:t>pátek</w:t>
            </w:r>
          </w:p>
        </w:tc>
        <w:tc>
          <w:tcPr>
            <w:tcW w:w="3969" w:type="dxa"/>
          </w:tcPr>
          <w:p w:rsidR="00450FB3" w:rsidRPr="00284965" w:rsidRDefault="00450FB3" w:rsidP="00450FB3">
            <w:pPr>
              <w:pStyle w:val="Nadpis4"/>
              <w:tabs>
                <w:tab w:val="left" w:pos="2835"/>
                <w:tab w:val="left" w:pos="4111"/>
              </w:tabs>
              <w:outlineLvl w:val="3"/>
              <w:rPr>
                <w:szCs w:val="24"/>
              </w:rPr>
            </w:pPr>
            <w:r w:rsidRPr="00284965">
              <w:rPr>
                <w:szCs w:val="24"/>
              </w:rPr>
              <w:t>8:00 – 14:00</w:t>
            </w:r>
          </w:p>
        </w:tc>
      </w:tr>
    </w:tbl>
    <w:p w:rsidR="00284965" w:rsidRPr="00284965" w:rsidRDefault="00284965" w:rsidP="00450FB3">
      <w:pPr>
        <w:rPr>
          <w:rFonts w:ascii="Times New Roman" w:hAnsi="Times New Roman"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gridCol w:w="817"/>
        <w:gridCol w:w="2835"/>
        <w:gridCol w:w="3969"/>
      </w:tblGrid>
      <w:tr w:rsidR="00450FB3" w:rsidRPr="00284965" w:rsidTr="00450FB3">
        <w:trPr>
          <w:trHeight w:val="496"/>
        </w:trPr>
        <w:tc>
          <w:tcPr>
            <w:tcW w:w="6804" w:type="dxa"/>
            <w:gridSpan w:val="2"/>
            <w:vAlign w:val="center"/>
          </w:tcPr>
          <w:p w:rsidR="00450FB3" w:rsidRPr="00284965" w:rsidRDefault="00450FB3" w:rsidP="00450FB3">
            <w:pPr>
              <w:pStyle w:val="Nadpis4"/>
              <w:tabs>
                <w:tab w:val="left" w:pos="2835"/>
                <w:tab w:val="left" w:pos="4111"/>
              </w:tabs>
              <w:jc w:val="left"/>
              <w:outlineLvl w:val="3"/>
              <w:rPr>
                <w:szCs w:val="24"/>
                <w:u w:val="single"/>
              </w:rPr>
            </w:pPr>
            <w:r w:rsidRPr="00284965">
              <w:rPr>
                <w:szCs w:val="24"/>
                <w:u w:val="single"/>
              </w:rPr>
              <w:t>Pracovní doba pokladny:</w:t>
            </w:r>
          </w:p>
        </w:tc>
        <w:tc>
          <w:tcPr>
            <w:tcW w:w="817" w:type="dxa"/>
            <w:vAlign w:val="center"/>
          </w:tcPr>
          <w:p w:rsidR="00450FB3" w:rsidRPr="00284965" w:rsidRDefault="00450FB3" w:rsidP="00450FB3">
            <w:pPr>
              <w:pStyle w:val="Nadpis4"/>
              <w:tabs>
                <w:tab w:val="left" w:pos="2835"/>
                <w:tab w:val="left" w:pos="4111"/>
              </w:tabs>
              <w:jc w:val="center"/>
              <w:outlineLvl w:val="3"/>
              <w:rPr>
                <w:szCs w:val="24"/>
                <w:u w:val="single"/>
              </w:rPr>
            </w:pPr>
          </w:p>
        </w:tc>
        <w:tc>
          <w:tcPr>
            <w:tcW w:w="3969" w:type="dxa"/>
            <w:gridSpan w:val="2"/>
            <w:vAlign w:val="center"/>
          </w:tcPr>
          <w:p w:rsidR="00450FB3" w:rsidRPr="00284965" w:rsidRDefault="00450FB3" w:rsidP="00450FB3">
            <w:pPr>
              <w:pStyle w:val="Nadpis4"/>
              <w:tabs>
                <w:tab w:val="left" w:pos="2835"/>
                <w:tab w:val="left" w:pos="4111"/>
              </w:tabs>
              <w:jc w:val="left"/>
              <w:outlineLvl w:val="3"/>
              <w:rPr>
                <w:szCs w:val="24"/>
                <w:u w:val="single"/>
              </w:rPr>
            </w:pPr>
            <w:r w:rsidRPr="00284965">
              <w:rPr>
                <w:szCs w:val="24"/>
                <w:u w:val="single"/>
              </w:rPr>
              <w:t>Pracovní doba:</w:t>
            </w:r>
          </w:p>
        </w:tc>
      </w:tr>
      <w:tr w:rsidR="00450FB3" w:rsidRPr="00284965" w:rsidTr="00450FB3">
        <w:tc>
          <w:tcPr>
            <w:tcW w:w="2835" w:type="dxa"/>
          </w:tcPr>
          <w:p w:rsidR="00450FB3" w:rsidRPr="00284965" w:rsidRDefault="00450FB3" w:rsidP="00450FB3">
            <w:pPr>
              <w:pStyle w:val="Nadpis4"/>
              <w:tabs>
                <w:tab w:val="left" w:pos="2835"/>
                <w:tab w:val="left" w:pos="4111"/>
              </w:tabs>
              <w:outlineLvl w:val="3"/>
              <w:rPr>
                <w:szCs w:val="24"/>
              </w:rPr>
            </w:pPr>
            <w:r w:rsidRPr="00284965">
              <w:rPr>
                <w:szCs w:val="24"/>
              </w:rPr>
              <w:t>pondělí</w:t>
            </w:r>
          </w:p>
        </w:tc>
        <w:tc>
          <w:tcPr>
            <w:tcW w:w="3969" w:type="dxa"/>
          </w:tcPr>
          <w:p w:rsidR="00450FB3" w:rsidRPr="00284965" w:rsidRDefault="00450FB3" w:rsidP="00450FB3">
            <w:pPr>
              <w:pStyle w:val="Nadpis4"/>
              <w:tabs>
                <w:tab w:val="left" w:pos="2835"/>
                <w:tab w:val="left" w:pos="4111"/>
              </w:tabs>
              <w:outlineLvl w:val="3"/>
              <w:rPr>
                <w:szCs w:val="24"/>
              </w:rPr>
            </w:pPr>
            <w:r w:rsidRPr="00284965">
              <w:rPr>
                <w:szCs w:val="24"/>
              </w:rPr>
              <w:t>8:00 – 11:00 a 12:00 – 15:00</w:t>
            </w:r>
          </w:p>
        </w:tc>
        <w:tc>
          <w:tcPr>
            <w:tcW w:w="817" w:type="dxa"/>
          </w:tcPr>
          <w:p w:rsidR="00450FB3" w:rsidRPr="00284965" w:rsidRDefault="00450FB3" w:rsidP="00450FB3">
            <w:pPr>
              <w:pStyle w:val="Nadpis4"/>
              <w:tabs>
                <w:tab w:val="left" w:pos="2835"/>
                <w:tab w:val="left" w:pos="4111"/>
              </w:tabs>
              <w:outlineLvl w:val="3"/>
              <w:rPr>
                <w:szCs w:val="24"/>
              </w:rPr>
            </w:pPr>
          </w:p>
        </w:tc>
        <w:tc>
          <w:tcPr>
            <w:tcW w:w="2835" w:type="dxa"/>
          </w:tcPr>
          <w:p w:rsidR="00450FB3" w:rsidRPr="00284965" w:rsidRDefault="00450FB3" w:rsidP="00450FB3">
            <w:pPr>
              <w:pStyle w:val="Nadpis4"/>
              <w:tabs>
                <w:tab w:val="left" w:pos="2835"/>
                <w:tab w:val="left" w:pos="4111"/>
              </w:tabs>
              <w:outlineLvl w:val="3"/>
              <w:rPr>
                <w:szCs w:val="24"/>
              </w:rPr>
            </w:pPr>
            <w:r w:rsidRPr="00284965">
              <w:rPr>
                <w:szCs w:val="24"/>
              </w:rPr>
              <w:t>pondělí</w:t>
            </w:r>
          </w:p>
        </w:tc>
        <w:tc>
          <w:tcPr>
            <w:tcW w:w="3969" w:type="dxa"/>
          </w:tcPr>
          <w:p w:rsidR="00450FB3" w:rsidRPr="00284965" w:rsidRDefault="00450FB3" w:rsidP="00450FB3">
            <w:pPr>
              <w:pStyle w:val="Nadpis4"/>
              <w:tabs>
                <w:tab w:val="left" w:pos="2835"/>
                <w:tab w:val="left" w:pos="4111"/>
              </w:tabs>
              <w:outlineLvl w:val="3"/>
              <w:rPr>
                <w:szCs w:val="24"/>
              </w:rPr>
            </w:pPr>
            <w:r w:rsidRPr="00284965">
              <w:rPr>
                <w:szCs w:val="24"/>
              </w:rPr>
              <w:t>7:00 – 15:30</w:t>
            </w:r>
          </w:p>
        </w:tc>
      </w:tr>
      <w:tr w:rsidR="00450FB3" w:rsidRPr="00284965" w:rsidTr="00450FB3">
        <w:tc>
          <w:tcPr>
            <w:tcW w:w="2835" w:type="dxa"/>
          </w:tcPr>
          <w:p w:rsidR="00450FB3" w:rsidRPr="00284965" w:rsidRDefault="00450FB3" w:rsidP="00450FB3">
            <w:pPr>
              <w:pStyle w:val="Nadpis4"/>
              <w:tabs>
                <w:tab w:val="left" w:pos="2835"/>
                <w:tab w:val="left" w:pos="4111"/>
              </w:tabs>
              <w:outlineLvl w:val="3"/>
              <w:rPr>
                <w:szCs w:val="24"/>
              </w:rPr>
            </w:pPr>
            <w:r w:rsidRPr="00284965">
              <w:rPr>
                <w:szCs w:val="24"/>
              </w:rPr>
              <w:t>úterý</w:t>
            </w:r>
          </w:p>
        </w:tc>
        <w:tc>
          <w:tcPr>
            <w:tcW w:w="3969" w:type="dxa"/>
          </w:tcPr>
          <w:p w:rsidR="00450FB3" w:rsidRPr="00284965" w:rsidRDefault="00450FB3" w:rsidP="00450FB3">
            <w:pPr>
              <w:pStyle w:val="Nadpis4"/>
              <w:tabs>
                <w:tab w:val="left" w:pos="2835"/>
                <w:tab w:val="left" w:pos="4111"/>
              </w:tabs>
              <w:outlineLvl w:val="3"/>
              <w:rPr>
                <w:szCs w:val="24"/>
              </w:rPr>
            </w:pPr>
            <w:r w:rsidRPr="00284965">
              <w:rPr>
                <w:szCs w:val="24"/>
              </w:rPr>
              <w:t>8:00 – 11:00 a 12:00 – 15:00</w:t>
            </w:r>
          </w:p>
        </w:tc>
        <w:tc>
          <w:tcPr>
            <w:tcW w:w="817" w:type="dxa"/>
          </w:tcPr>
          <w:p w:rsidR="00450FB3" w:rsidRPr="00284965" w:rsidRDefault="00450FB3" w:rsidP="00450FB3">
            <w:pPr>
              <w:pStyle w:val="Nadpis4"/>
              <w:tabs>
                <w:tab w:val="left" w:pos="2835"/>
                <w:tab w:val="left" w:pos="4111"/>
              </w:tabs>
              <w:outlineLvl w:val="3"/>
              <w:rPr>
                <w:szCs w:val="24"/>
              </w:rPr>
            </w:pPr>
          </w:p>
        </w:tc>
        <w:tc>
          <w:tcPr>
            <w:tcW w:w="2835" w:type="dxa"/>
          </w:tcPr>
          <w:p w:rsidR="00450FB3" w:rsidRPr="00284965" w:rsidRDefault="00450FB3" w:rsidP="00450FB3">
            <w:pPr>
              <w:pStyle w:val="Nadpis4"/>
              <w:tabs>
                <w:tab w:val="left" w:pos="2835"/>
                <w:tab w:val="left" w:pos="4111"/>
              </w:tabs>
              <w:outlineLvl w:val="3"/>
              <w:rPr>
                <w:szCs w:val="24"/>
              </w:rPr>
            </w:pPr>
            <w:r w:rsidRPr="00284965">
              <w:rPr>
                <w:szCs w:val="24"/>
              </w:rPr>
              <w:t>úterý</w:t>
            </w:r>
          </w:p>
        </w:tc>
        <w:tc>
          <w:tcPr>
            <w:tcW w:w="3969" w:type="dxa"/>
          </w:tcPr>
          <w:p w:rsidR="00450FB3" w:rsidRPr="00284965" w:rsidRDefault="00450FB3" w:rsidP="00450FB3">
            <w:pPr>
              <w:pStyle w:val="Nadpis4"/>
              <w:tabs>
                <w:tab w:val="left" w:pos="2835"/>
                <w:tab w:val="left" w:pos="4111"/>
              </w:tabs>
              <w:outlineLvl w:val="3"/>
              <w:rPr>
                <w:szCs w:val="24"/>
              </w:rPr>
            </w:pPr>
            <w:r w:rsidRPr="00284965">
              <w:rPr>
                <w:szCs w:val="24"/>
              </w:rPr>
              <w:t>7:00 – 15:30</w:t>
            </w:r>
          </w:p>
        </w:tc>
      </w:tr>
      <w:tr w:rsidR="00450FB3" w:rsidRPr="00284965" w:rsidTr="00450FB3">
        <w:tc>
          <w:tcPr>
            <w:tcW w:w="2835" w:type="dxa"/>
          </w:tcPr>
          <w:p w:rsidR="00450FB3" w:rsidRPr="00284965" w:rsidRDefault="00450FB3" w:rsidP="00450FB3">
            <w:pPr>
              <w:pStyle w:val="Nadpis4"/>
              <w:tabs>
                <w:tab w:val="left" w:pos="2835"/>
                <w:tab w:val="left" w:pos="4111"/>
              </w:tabs>
              <w:outlineLvl w:val="3"/>
              <w:rPr>
                <w:szCs w:val="24"/>
              </w:rPr>
            </w:pPr>
            <w:r w:rsidRPr="00284965">
              <w:rPr>
                <w:szCs w:val="24"/>
              </w:rPr>
              <w:t>středa</w:t>
            </w:r>
          </w:p>
        </w:tc>
        <w:tc>
          <w:tcPr>
            <w:tcW w:w="3969" w:type="dxa"/>
          </w:tcPr>
          <w:p w:rsidR="00450FB3" w:rsidRPr="00284965" w:rsidRDefault="00450FB3" w:rsidP="00450FB3">
            <w:pPr>
              <w:pStyle w:val="Nadpis4"/>
              <w:tabs>
                <w:tab w:val="left" w:pos="2835"/>
                <w:tab w:val="left" w:pos="4111"/>
              </w:tabs>
              <w:outlineLvl w:val="3"/>
              <w:rPr>
                <w:szCs w:val="24"/>
              </w:rPr>
            </w:pPr>
            <w:r w:rsidRPr="00284965">
              <w:rPr>
                <w:szCs w:val="24"/>
              </w:rPr>
              <w:t>8:00 – 11:00 a 12:00 – 16:00</w:t>
            </w:r>
          </w:p>
        </w:tc>
        <w:tc>
          <w:tcPr>
            <w:tcW w:w="817" w:type="dxa"/>
          </w:tcPr>
          <w:p w:rsidR="00450FB3" w:rsidRPr="00284965" w:rsidRDefault="00450FB3" w:rsidP="00450FB3">
            <w:pPr>
              <w:pStyle w:val="Nadpis4"/>
              <w:tabs>
                <w:tab w:val="left" w:pos="2835"/>
                <w:tab w:val="left" w:pos="4111"/>
              </w:tabs>
              <w:outlineLvl w:val="3"/>
              <w:rPr>
                <w:szCs w:val="24"/>
              </w:rPr>
            </w:pPr>
          </w:p>
        </w:tc>
        <w:tc>
          <w:tcPr>
            <w:tcW w:w="2835" w:type="dxa"/>
          </w:tcPr>
          <w:p w:rsidR="00450FB3" w:rsidRPr="00284965" w:rsidRDefault="00450FB3" w:rsidP="00450FB3">
            <w:pPr>
              <w:pStyle w:val="Nadpis4"/>
              <w:tabs>
                <w:tab w:val="left" w:pos="2835"/>
                <w:tab w:val="left" w:pos="4111"/>
              </w:tabs>
              <w:outlineLvl w:val="3"/>
              <w:rPr>
                <w:szCs w:val="24"/>
              </w:rPr>
            </w:pPr>
            <w:r w:rsidRPr="00284965">
              <w:rPr>
                <w:szCs w:val="24"/>
              </w:rPr>
              <w:t>středa</w:t>
            </w:r>
          </w:p>
        </w:tc>
        <w:tc>
          <w:tcPr>
            <w:tcW w:w="3969" w:type="dxa"/>
          </w:tcPr>
          <w:p w:rsidR="00450FB3" w:rsidRPr="00284965" w:rsidRDefault="00450FB3" w:rsidP="00450FB3">
            <w:pPr>
              <w:pStyle w:val="Nadpis4"/>
              <w:tabs>
                <w:tab w:val="left" w:pos="2835"/>
                <w:tab w:val="left" w:pos="4111"/>
              </w:tabs>
              <w:outlineLvl w:val="3"/>
              <w:rPr>
                <w:szCs w:val="24"/>
              </w:rPr>
            </w:pPr>
            <w:r w:rsidRPr="00284965">
              <w:rPr>
                <w:szCs w:val="24"/>
              </w:rPr>
              <w:t>7:00 – 15:30</w:t>
            </w:r>
          </w:p>
        </w:tc>
      </w:tr>
      <w:tr w:rsidR="00450FB3" w:rsidRPr="00284965" w:rsidTr="00450FB3">
        <w:tc>
          <w:tcPr>
            <w:tcW w:w="2835" w:type="dxa"/>
          </w:tcPr>
          <w:p w:rsidR="00450FB3" w:rsidRPr="00284965" w:rsidRDefault="00450FB3" w:rsidP="00450FB3">
            <w:pPr>
              <w:pStyle w:val="Nadpis4"/>
              <w:tabs>
                <w:tab w:val="left" w:pos="2835"/>
                <w:tab w:val="left" w:pos="4111"/>
              </w:tabs>
              <w:outlineLvl w:val="3"/>
              <w:rPr>
                <w:szCs w:val="24"/>
              </w:rPr>
            </w:pPr>
            <w:r w:rsidRPr="00284965">
              <w:rPr>
                <w:szCs w:val="24"/>
              </w:rPr>
              <w:t>čtvrtek</w:t>
            </w:r>
          </w:p>
        </w:tc>
        <w:tc>
          <w:tcPr>
            <w:tcW w:w="3969" w:type="dxa"/>
          </w:tcPr>
          <w:p w:rsidR="00450FB3" w:rsidRPr="00284965" w:rsidRDefault="00450FB3" w:rsidP="00450FB3">
            <w:pPr>
              <w:pStyle w:val="Nadpis4"/>
              <w:tabs>
                <w:tab w:val="left" w:pos="2835"/>
                <w:tab w:val="left" w:pos="4111"/>
              </w:tabs>
              <w:outlineLvl w:val="3"/>
              <w:rPr>
                <w:szCs w:val="24"/>
              </w:rPr>
            </w:pPr>
            <w:r w:rsidRPr="00284965">
              <w:rPr>
                <w:szCs w:val="24"/>
              </w:rPr>
              <w:t>8:00 – 11:00 a 12:00 – 15:00</w:t>
            </w:r>
          </w:p>
        </w:tc>
        <w:tc>
          <w:tcPr>
            <w:tcW w:w="817" w:type="dxa"/>
          </w:tcPr>
          <w:p w:rsidR="00450FB3" w:rsidRPr="00284965" w:rsidRDefault="00450FB3" w:rsidP="00450FB3">
            <w:pPr>
              <w:pStyle w:val="Nadpis4"/>
              <w:tabs>
                <w:tab w:val="left" w:pos="2835"/>
                <w:tab w:val="left" w:pos="4111"/>
              </w:tabs>
              <w:outlineLvl w:val="3"/>
              <w:rPr>
                <w:szCs w:val="24"/>
              </w:rPr>
            </w:pPr>
          </w:p>
        </w:tc>
        <w:tc>
          <w:tcPr>
            <w:tcW w:w="2835" w:type="dxa"/>
          </w:tcPr>
          <w:p w:rsidR="00450FB3" w:rsidRPr="00284965" w:rsidRDefault="00450FB3" w:rsidP="00450FB3">
            <w:pPr>
              <w:pStyle w:val="Nadpis4"/>
              <w:tabs>
                <w:tab w:val="left" w:pos="2835"/>
                <w:tab w:val="left" w:pos="4111"/>
              </w:tabs>
              <w:outlineLvl w:val="3"/>
              <w:rPr>
                <w:szCs w:val="24"/>
              </w:rPr>
            </w:pPr>
            <w:r w:rsidRPr="00284965">
              <w:rPr>
                <w:szCs w:val="24"/>
              </w:rPr>
              <w:t>čtvrtek</w:t>
            </w:r>
          </w:p>
        </w:tc>
        <w:tc>
          <w:tcPr>
            <w:tcW w:w="3969" w:type="dxa"/>
          </w:tcPr>
          <w:p w:rsidR="00450FB3" w:rsidRPr="00284965" w:rsidRDefault="00450FB3" w:rsidP="00450FB3">
            <w:pPr>
              <w:pStyle w:val="Nadpis4"/>
              <w:tabs>
                <w:tab w:val="left" w:pos="2835"/>
                <w:tab w:val="left" w:pos="4111"/>
              </w:tabs>
              <w:outlineLvl w:val="3"/>
              <w:rPr>
                <w:szCs w:val="24"/>
              </w:rPr>
            </w:pPr>
            <w:r w:rsidRPr="00284965">
              <w:rPr>
                <w:szCs w:val="24"/>
              </w:rPr>
              <w:t>7:00 – 15:30</w:t>
            </w:r>
          </w:p>
        </w:tc>
      </w:tr>
      <w:tr w:rsidR="00450FB3" w:rsidRPr="00284965" w:rsidTr="00450FB3">
        <w:tc>
          <w:tcPr>
            <w:tcW w:w="2835" w:type="dxa"/>
          </w:tcPr>
          <w:p w:rsidR="00450FB3" w:rsidRPr="00284965" w:rsidRDefault="00450FB3" w:rsidP="00450FB3">
            <w:pPr>
              <w:pStyle w:val="Nadpis4"/>
              <w:tabs>
                <w:tab w:val="left" w:pos="2835"/>
                <w:tab w:val="left" w:pos="4111"/>
              </w:tabs>
              <w:outlineLvl w:val="3"/>
              <w:rPr>
                <w:szCs w:val="24"/>
              </w:rPr>
            </w:pPr>
            <w:r w:rsidRPr="00284965">
              <w:rPr>
                <w:szCs w:val="24"/>
              </w:rPr>
              <w:t>pátek</w:t>
            </w:r>
          </w:p>
        </w:tc>
        <w:tc>
          <w:tcPr>
            <w:tcW w:w="3969" w:type="dxa"/>
          </w:tcPr>
          <w:p w:rsidR="00450FB3" w:rsidRPr="00284965" w:rsidRDefault="00450FB3" w:rsidP="00450FB3">
            <w:pPr>
              <w:pStyle w:val="Nadpis4"/>
              <w:tabs>
                <w:tab w:val="left" w:pos="2835"/>
                <w:tab w:val="left" w:pos="4111"/>
              </w:tabs>
              <w:outlineLvl w:val="3"/>
              <w:rPr>
                <w:szCs w:val="24"/>
              </w:rPr>
            </w:pPr>
            <w:r w:rsidRPr="00284965">
              <w:rPr>
                <w:szCs w:val="24"/>
              </w:rPr>
              <w:t>8:00 – 11:00 a 12:00 – 14:00</w:t>
            </w:r>
          </w:p>
        </w:tc>
        <w:tc>
          <w:tcPr>
            <w:tcW w:w="817" w:type="dxa"/>
          </w:tcPr>
          <w:p w:rsidR="00450FB3" w:rsidRPr="00284965" w:rsidRDefault="00450FB3" w:rsidP="00450FB3">
            <w:pPr>
              <w:pStyle w:val="Nadpis4"/>
              <w:tabs>
                <w:tab w:val="left" w:pos="2835"/>
                <w:tab w:val="left" w:pos="4111"/>
              </w:tabs>
              <w:outlineLvl w:val="3"/>
              <w:rPr>
                <w:szCs w:val="24"/>
              </w:rPr>
            </w:pPr>
          </w:p>
        </w:tc>
        <w:tc>
          <w:tcPr>
            <w:tcW w:w="2835" w:type="dxa"/>
          </w:tcPr>
          <w:p w:rsidR="00450FB3" w:rsidRPr="00284965" w:rsidRDefault="00450FB3" w:rsidP="00450FB3">
            <w:pPr>
              <w:pStyle w:val="Nadpis4"/>
              <w:tabs>
                <w:tab w:val="left" w:pos="2835"/>
                <w:tab w:val="left" w:pos="4111"/>
              </w:tabs>
              <w:outlineLvl w:val="3"/>
              <w:rPr>
                <w:szCs w:val="24"/>
              </w:rPr>
            </w:pPr>
            <w:r w:rsidRPr="00284965">
              <w:rPr>
                <w:szCs w:val="24"/>
              </w:rPr>
              <w:t>pátek</w:t>
            </w:r>
          </w:p>
        </w:tc>
        <w:tc>
          <w:tcPr>
            <w:tcW w:w="3969" w:type="dxa"/>
          </w:tcPr>
          <w:p w:rsidR="00450FB3" w:rsidRPr="00284965" w:rsidRDefault="00450FB3" w:rsidP="00450FB3">
            <w:pPr>
              <w:pStyle w:val="Nadpis4"/>
              <w:tabs>
                <w:tab w:val="left" w:pos="2835"/>
                <w:tab w:val="left" w:pos="4111"/>
              </w:tabs>
              <w:outlineLvl w:val="3"/>
              <w:rPr>
                <w:szCs w:val="24"/>
              </w:rPr>
            </w:pPr>
            <w:r w:rsidRPr="00284965">
              <w:rPr>
                <w:szCs w:val="24"/>
              </w:rPr>
              <w:t>7:00 – 15:30</w:t>
            </w:r>
          </w:p>
        </w:tc>
      </w:tr>
    </w:tbl>
    <w:p w:rsidR="0002268E" w:rsidRDefault="0002268E" w:rsidP="00284965">
      <w:pPr>
        <w:rPr>
          <w:rFonts w:ascii="Times New Roman" w:hAnsi="Times New Roman" w:cs="Times New Roman"/>
          <w:b/>
          <w:sz w:val="24"/>
          <w:szCs w:val="24"/>
        </w:rPr>
      </w:pPr>
    </w:p>
    <w:p w:rsidR="00284965" w:rsidRPr="00284965" w:rsidRDefault="00284965" w:rsidP="00284965">
      <w:pPr>
        <w:rPr>
          <w:rFonts w:ascii="Times New Roman" w:hAnsi="Times New Roman" w:cs="Times New Roman"/>
          <w:b/>
          <w:sz w:val="24"/>
          <w:szCs w:val="24"/>
        </w:rPr>
      </w:pPr>
      <w:r w:rsidRPr="00284965">
        <w:rPr>
          <w:rFonts w:ascii="Times New Roman" w:hAnsi="Times New Roman" w:cs="Times New Roman"/>
          <w:b/>
          <w:sz w:val="24"/>
          <w:szCs w:val="24"/>
        </w:rPr>
        <w:t>Návštěvy u předsedkyně soudu:</w:t>
      </w:r>
      <w:r>
        <w:rPr>
          <w:rFonts w:ascii="Times New Roman" w:hAnsi="Times New Roman" w:cs="Times New Roman"/>
          <w:b/>
          <w:sz w:val="24"/>
          <w:szCs w:val="24"/>
        </w:rPr>
        <w:t xml:space="preserve"> </w:t>
      </w:r>
      <w:r w:rsidRPr="00284965">
        <w:rPr>
          <w:rFonts w:ascii="Times New Roman" w:hAnsi="Times New Roman" w:cs="Times New Roman"/>
          <w:b/>
          <w:spacing w:val="50"/>
          <w:sz w:val="24"/>
          <w:szCs w:val="24"/>
        </w:rPr>
        <w:t xml:space="preserve">čtvrtek </w:t>
      </w:r>
      <w:r w:rsidRPr="00284965">
        <w:rPr>
          <w:rFonts w:ascii="Times New Roman" w:hAnsi="Times New Roman" w:cs="Times New Roman"/>
          <w:b/>
          <w:sz w:val="24"/>
          <w:szCs w:val="24"/>
        </w:rPr>
        <w:t>od 8.00 do 10.00 hodin</w:t>
      </w:r>
      <w:r>
        <w:rPr>
          <w:rFonts w:ascii="Times New Roman" w:hAnsi="Times New Roman" w:cs="Times New Roman"/>
          <w:b/>
          <w:sz w:val="24"/>
          <w:szCs w:val="24"/>
        </w:rPr>
        <w:t xml:space="preserve"> </w:t>
      </w:r>
      <w:r w:rsidRPr="00284965">
        <w:rPr>
          <w:rFonts w:ascii="Times New Roman" w:hAnsi="Times New Roman" w:cs="Times New Roman"/>
          <w:b/>
          <w:sz w:val="24"/>
          <w:szCs w:val="24"/>
        </w:rPr>
        <w:t xml:space="preserve">po předchozím objednání </w:t>
      </w:r>
    </w:p>
    <w:p w:rsidR="00450FB3" w:rsidRPr="00284965" w:rsidRDefault="00450FB3" w:rsidP="00450FB3">
      <w:pPr>
        <w:rPr>
          <w:rFonts w:ascii="Times New Roman" w:hAnsi="Times New Roman" w:cs="Times New Roman"/>
          <w:sz w:val="24"/>
          <w:szCs w:val="24"/>
        </w:rPr>
      </w:pPr>
      <w:r w:rsidRPr="00284965">
        <w:rPr>
          <w:rFonts w:ascii="Times New Roman" w:hAnsi="Times New Roman" w:cs="Times New Roman"/>
          <w:b/>
          <w:sz w:val="24"/>
          <w:szCs w:val="24"/>
        </w:rPr>
        <w:t xml:space="preserve">Předsedkyně soudu: </w:t>
      </w:r>
      <w:r w:rsidR="00284965">
        <w:rPr>
          <w:rFonts w:ascii="Times New Roman" w:hAnsi="Times New Roman" w:cs="Times New Roman"/>
          <w:b/>
          <w:sz w:val="24"/>
          <w:szCs w:val="24"/>
        </w:rPr>
        <w:tab/>
      </w:r>
      <w:r w:rsidRPr="00284965">
        <w:rPr>
          <w:rFonts w:ascii="Times New Roman" w:hAnsi="Times New Roman" w:cs="Times New Roman"/>
          <w:b/>
          <w:sz w:val="24"/>
          <w:szCs w:val="24"/>
        </w:rPr>
        <w:t xml:space="preserve">Mgr. Martina Chlupáčková </w:t>
      </w:r>
      <w:r w:rsidRPr="00284965">
        <w:rPr>
          <w:rFonts w:ascii="Times New Roman" w:hAnsi="Times New Roman" w:cs="Times New Roman"/>
          <w:sz w:val="24"/>
          <w:szCs w:val="24"/>
        </w:rPr>
        <w:t xml:space="preserve"> </w:t>
      </w:r>
      <w:r w:rsidRPr="00284965">
        <w:rPr>
          <w:rFonts w:ascii="Times New Roman" w:hAnsi="Times New Roman" w:cs="Times New Roman"/>
          <w:sz w:val="24"/>
          <w:szCs w:val="24"/>
        </w:rPr>
        <w:tab/>
        <w:t>- řídí a kontroluje činnost soudu, vyřizuje</w:t>
      </w:r>
      <w:r w:rsidR="00284965">
        <w:rPr>
          <w:rFonts w:ascii="Times New Roman" w:hAnsi="Times New Roman" w:cs="Times New Roman"/>
          <w:sz w:val="24"/>
          <w:szCs w:val="24"/>
        </w:rPr>
        <w:t xml:space="preserve"> </w:t>
      </w:r>
      <w:r w:rsidRPr="00284965">
        <w:rPr>
          <w:rFonts w:ascii="Times New Roman" w:hAnsi="Times New Roman" w:cs="Times New Roman"/>
          <w:sz w:val="24"/>
          <w:szCs w:val="24"/>
        </w:rPr>
        <w:t>stížnosti občanů</w:t>
      </w:r>
      <w:r w:rsidR="00284965">
        <w:rPr>
          <w:rFonts w:ascii="Times New Roman" w:hAnsi="Times New Roman" w:cs="Times New Roman"/>
          <w:b/>
          <w:sz w:val="24"/>
          <w:szCs w:val="24"/>
        </w:rPr>
        <w:tab/>
      </w:r>
      <w:r w:rsidRPr="00284965">
        <w:rPr>
          <w:rFonts w:ascii="Times New Roman" w:hAnsi="Times New Roman" w:cs="Times New Roman"/>
          <w:b/>
          <w:sz w:val="24"/>
          <w:szCs w:val="24"/>
        </w:rPr>
        <w:t xml:space="preserve">                                                                       </w:t>
      </w:r>
      <w:r w:rsidRPr="00284965">
        <w:rPr>
          <w:rFonts w:ascii="Times New Roman" w:hAnsi="Times New Roman" w:cs="Times New Roman"/>
          <w:b/>
          <w:sz w:val="24"/>
          <w:szCs w:val="24"/>
        </w:rPr>
        <w:tab/>
      </w:r>
      <w:r w:rsidR="00284965">
        <w:rPr>
          <w:rFonts w:ascii="Times New Roman" w:hAnsi="Times New Roman" w:cs="Times New Roman"/>
          <w:b/>
          <w:sz w:val="24"/>
          <w:szCs w:val="24"/>
        </w:rPr>
        <w:tab/>
      </w:r>
      <w:r w:rsidR="00284965">
        <w:rPr>
          <w:rFonts w:ascii="Times New Roman" w:hAnsi="Times New Roman" w:cs="Times New Roman"/>
          <w:b/>
          <w:sz w:val="24"/>
          <w:szCs w:val="24"/>
        </w:rPr>
        <w:tab/>
      </w:r>
      <w:r w:rsidR="00284965">
        <w:rPr>
          <w:rFonts w:ascii="Times New Roman" w:hAnsi="Times New Roman" w:cs="Times New Roman"/>
          <w:b/>
          <w:sz w:val="24"/>
          <w:szCs w:val="24"/>
        </w:rPr>
        <w:tab/>
      </w:r>
      <w:r w:rsidR="00284965">
        <w:rPr>
          <w:rFonts w:ascii="Times New Roman" w:hAnsi="Times New Roman" w:cs="Times New Roman"/>
          <w:b/>
          <w:sz w:val="24"/>
          <w:szCs w:val="24"/>
        </w:rPr>
        <w:tab/>
      </w:r>
      <w:r w:rsidR="00284965">
        <w:rPr>
          <w:rFonts w:ascii="Times New Roman" w:hAnsi="Times New Roman" w:cs="Times New Roman"/>
          <w:b/>
          <w:sz w:val="24"/>
          <w:szCs w:val="24"/>
        </w:rPr>
        <w:tab/>
      </w:r>
      <w:r w:rsidR="00284965">
        <w:rPr>
          <w:rFonts w:ascii="Times New Roman" w:hAnsi="Times New Roman" w:cs="Times New Roman"/>
          <w:b/>
          <w:sz w:val="24"/>
          <w:szCs w:val="24"/>
        </w:rPr>
        <w:tab/>
      </w:r>
      <w:r w:rsidR="00284965">
        <w:rPr>
          <w:rFonts w:ascii="Times New Roman" w:hAnsi="Times New Roman" w:cs="Times New Roman"/>
          <w:b/>
          <w:sz w:val="24"/>
          <w:szCs w:val="24"/>
        </w:rPr>
        <w:tab/>
      </w:r>
      <w:r w:rsidRPr="00284965">
        <w:rPr>
          <w:rFonts w:ascii="Times New Roman" w:hAnsi="Times New Roman" w:cs="Times New Roman"/>
          <w:b/>
          <w:sz w:val="24"/>
          <w:szCs w:val="24"/>
        </w:rPr>
        <w:tab/>
      </w:r>
      <w:r w:rsidRPr="00284965">
        <w:rPr>
          <w:rFonts w:ascii="Times New Roman" w:hAnsi="Times New Roman" w:cs="Times New Roman"/>
          <w:sz w:val="24"/>
          <w:szCs w:val="24"/>
        </w:rPr>
        <w:t>- odpovídá za práci s přísedícími</w:t>
      </w:r>
    </w:p>
    <w:p w:rsidR="00450FB3" w:rsidRPr="00284965" w:rsidRDefault="00450FB3" w:rsidP="00450FB3">
      <w:pPr>
        <w:rPr>
          <w:rFonts w:ascii="Times New Roman" w:hAnsi="Times New Roman" w:cs="Times New Roman"/>
          <w:sz w:val="24"/>
          <w:szCs w:val="24"/>
        </w:rPr>
      </w:pPr>
      <w:r w:rsidRPr="00284965">
        <w:rPr>
          <w:rFonts w:ascii="Times New Roman" w:hAnsi="Times New Roman" w:cs="Times New Roman"/>
          <w:b/>
          <w:sz w:val="24"/>
          <w:szCs w:val="24"/>
        </w:rPr>
        <w:t xml:space="preserve">Místopředseda: </w:t>
      </w:r>
      <w:r w:rsidR="00284965">
        <w:rPr>
          <w:rFonts w:ascii="Times New Roman" w:hAnsi="Times New Roman" w:cs="Times New Roman"/>
          <w:b/>
          <w:sz w:val="24"/>
          <w:szCs w:val="24"/>
        </w:rPr>
        <w:tab/>
      </w:r>
      <w:r w:rsidR="00284965">
        <w:rPr>
          <w:rFonts w:ascii="Times New Roman" w:hAnsi="Times New Roman" w:cs="Times New Roman"/>
          <w:b/>
          <w:sz w:val="24"/>
          <w:szCs w:val="24"/>
        </w:rPr>
        <w:tab/>
      </w:r>
      <w:r w:rsidRPr="00284965">
        <w:rPr>
          <w:rFonts w:ascii="Times New Roman" w:hAnsi="Times New Roman" w:cs="Times New Roman"/>
          <w:b/>
          <w:sz w:val="24"/>
          <w:szCs w:val="24"/>
        </w:rPr>
        <w:t>Mgr. Radek Pavlačka</w:t>
      </w:r>
    </w:p>
    <w:tbl>
      <w:tblPr>
        <w:tblW w:w="14400" w:type="dxa"/>
        <w:tblInd w:w="55" w:type="dxa"/>
        <w:tblBorders>
          <w:top w:val="single" w:sz="12" w:space="0" w:color="auto"/>
          <w:left w:val="single" w:sz="12" w:space="0" w:color="auto"/>
          <w:bottom w:val="single" w:sz="12" w:space="0" w:color="auto"/>
          <w:right w:val="single" w:sz="12" w:space="0" w:color="auto"/>
          <w:insideV w:val="single" w:sz="12" w:space="0" w:color="auto"/>
        </w:tblBorders>
        <w:tblCellMar>
          <w:left w:w="70" w:type="dxa"/>
          <w:right w:w="70" w:type="dxa"/>
        </w:tblCellMar>
        <w:tblLook w:val="04A0" w:firstRow="1" w:lastRow="0" w:firstColumn="1" w:lastColumn="0" w:noHBand="0" w:noVBand="1"/>
      </w:tblPr>
      <w:tblGrid>
        <w:gridCol w:w="2920"/>
        <w:gridCol w:w="2200"/>
        <w:gridCol w:w="1980"/>
        <w:gridCol w:w="1960"/>
        <w:gridCol w:w="2200"/>
        <w:gridCol w:w="2363"/>
        <w:gridCol w:w="777"/>
      </w:tblGrid>
      <w:tr w:rsidR="00450FB3" w:rsidRPr="00751C78" w:rsidTr="00751C78">
        <w:trPr>
          <w:trHeight w:val="300"/>
        </w:trPr>
        <w:tc>
          <w:tcPr>
            <w:tcW w:w="2920" w:type="dxa"/>
            <w:tcBorders>
              <w:top w:val="single" w:sz="12" w:space="0" w:color="auto"/>
              <w:bottom w:val="nil"/>
            </w:tcBorders>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b/>
                <w:color w:val="000000"/>
                <w:u w:val="single"/>
                <w:lang w:eastAsia="cs-CZ"/>
              </w:rPr>
            </w:pPr>
            <w:r w:rsidRPr="00751C78">
              <w:rPr>
                <w:rFonts w:ascii="Times New Roman" w:eastAsia="Times New Roman" w:hAnsi="Times New Roman" w:cs="Times New Roman"/>
                <w:b/>
                <w:color w:val="000000"/>
                <w:u w:val="single"/>
                <w:lang w:eastAsia="cs-CZ"/>
              </w:rPr>
              <w:lastRenderedPageBreak/>
              <w:t>Trestní úsek</w:t>
            </w:r>
          </w:p>
        </w:tc>
        <w:tc>
          <w:tcPr>
            <w:tcW w:w="2200" w:type="dxa"/>
            <w:tcBorders>
              <w:top w:val="single" w:sz="12" w:space="0" w:color="auto"/>
              <w:bottom w:val="nil"/>
            </w:tcBorders>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80" w:type="dxa"/>
            <w:tcBorders>
              <w:top w:val="single" w:sz="12" w:space="0" w:color="auto"/>
              <w:bottom w:val="nil"/>
            </w:tcBorders>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60" w:type="dxa"/>
            <w:tcBorders>
              <w:top w:val="single" w:sz="12" w:space="0" w:color="auto"/>
              <w:bottom w:val="nil"/>
            </w:tcBorders>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tcBorders>
              <w:top w:val="single" w:sz="12" w:space="0" w:color="auto"/>
              <w:bottom w:val="nil"/>
            </w:tcBorders>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363" w:type="dxa"/>
            <w:tcBorders>
              <w:top w:val="single" w:sz="12" w:space="0" w:color="auto"/>
              <w:bottom w:val="nil"/>
            </w:tcBorders>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777" w:type="dxa"/>
            <w:tcBorders>
              <w:top w:val="single" w:sz="12" w:space="0" w:color="auto"/>
              <w:bottom w:val="nil"/>
            </w:tcBorders>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r>
      <w:tr w:rsidR="00450FB3" w:rsidRPr="00751C78" w:rsidTr="00751C78">
        <w:trPr>
          <w:trHeight w:val="300"/>
        </w:trPr>
        <w:tc>
          <w:tcPr>
            <w:tcW w:w="2920" w:type="dxa"/>
            <w:tcBorders>
              <w:top w:val="nil"/>
              <w:bottom w:val="single" w:sz="12" w:space="0" w:color="auto"/>
            </w:tcBorders>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předseda senátu</w:t>
            </w:r>
          </w:p>
        </w:tc>
        <w:tc>
          <w:tcPr>
            <w:tcW w:w="2200" w:type="dxa"/>
            <w:tcBorders>
              <w:top w:val="nil"/>
              <w:bottom w:val="single" w:sz="12" w:space="0" w:color="auto"/>
            </w:tcBorders>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zástupce</w:t>
            </w:r>
          </w:p>
        </w:tc>
        <w:tc>
          <w:tcPr>
            <w:tcW w:w="1980" w:type="dxa"/>
            <w:tcBorders>
              <w:top w:val="nil"/>
              <w:bottom w:val="single" w:sz="12" w:space="0" w:color="auto"/>
            </w:tcBorders>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vyšší soudní úředník</w:t>
            </w:r>
          </w:p>
        </w:tc>
        <w:tc>
          <w:tcPr>
            <w:tcW w:w="1960" w:type="dxa"/>
            <w:tcBorders>
              <w:top w:val="nil"/>
              <w:bottom w:val="single" w:sz="12" w:space="0" w:color="auto"/>
            </w:tcBorders>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asistent</w:t>
            </w:r>
          </w:p>
        </w:tc>
        <w:tc>
          <w:tcPr>
            <w:tcW w:w="2200" w:type="dxa"/>
            <w:tcBorders>
              <w:top w:val="nil"/>
              <w:bottom w:val="single" w:sz="12" w:space="0" w:color="auto"/>
            </w:tcBorders>
            <w:shd w:val="clear" w:color="auto" w:fill="auto"/>
            <w:noWrap/>
            <w:hideMark/>
          </w:tcPr>
          <w:p w:rsidR="00450FB3" w:rsidRPr="00751C78" w:rsidRDefault="00B95005" w:rsidP="00751C78">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protokolující úředník</w:t>
            </w:r>
            <w:r w:rsidR="00751C78">
              <w:rPr>
                <w:rFonts w:ascii="Times New Roman" w:eastAsia="Times New Roman" w:hAnsi="Times New Roman" w:cs="Times New Roman"/>
                <w:color w:val="000000"/>
                <w:lang w:eastAsia="cs-CZ"/>
              </w:rPr>
              <w:t>/</w:t>
            </w:r>
            <w:r w:rsidRPr="00751C78">
              <w:rPr>
                <w:rFonts w:ascii="Times New Roman" w:eastAsia="Times New Roman" w:hAnsi="Times New Roman" w:cs="Times New Roman"/>
                <w:color w:val="000000"/>
                <w:lang w:eastAsia="cs-CZ"/>
              </w:rPr>
              <w:t xml:space="preserve"> zapisovatelka</w:t>
            </w:r>
          </w:p>
        </w:tc>
        <w:tc>
          <w:tcPr>
            <w:tcW w:w="2363" w:type="dxa"/>
            <w:tcBorders>
              <w:top w:val="nil"/>
              <w:bottom w:val="single" w:sz="12" w:space="0" w:color="auto"/>
            </w:tcBorders>
            <w:shd w:val="clear" w:color="auto" w:fill="auto"/>
            <w:noWrap/>
            <w:hideMark/>
          </w:tcPr>
          <w:p w:rsidR="00450FB3" w:rsidRPr="00751C78" w:rsidRDefault="00751C78" w:rsidP="00751C78">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vedoucí kanceláře/ </w:t>
            </w:r>
            <w:r w:rsidR="00B95005" w:rsidRPr="00751C78">
              <w:rPr>
                <w:rFonts w:ascii="Times New Roman" w:eastAsia="Times New Roman" w:hAnsi="Times New Roman" w:cs="Times New Roman"/>
                <w:color w:val="000000"/>
                <w:lang w:eastAsia="cs-CZ"/>
              </w:rPr>
              <w:t>rejstříková vedoucí</w:t>
            </w:r>
          </w:p>
        </w:tc>
        <w:tc>
          <w:tcPr>
            <w:tcW w:w="777" w:type="dxa"/>
            <w:tcBorders>
              <w:top w:val="nil"/>
              <w:bottom w:val="single" w:sz="12" w:space="0" w:color="auto"/>
            </w:tcBorders>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pozn.</w:t>
            </w:r>
            <w:r w:rsidR="00345BEA">
              <w:rPr>
                <w:rFonts w:ascii="Times New Roman" w:eastAsia="Times New Roman" w:hAnsi="Times New Roman" w:cs="Times New Roman"/>
                <w:color w:val="000000"/>
                <w:lang w:eastAsia="cs-CZ"/>
              </w:rPr>
              <w:t xml:space="preserve"> </w:t>
            </w:r>
            <w:r w:rsidRPr="00751C78">
              <w:rPr>
                <w:rFonts w:ascii="Times New Roman" w:eastAsia="Times New Roman" w:hAnsi="Times New Roman" w:cs="Times New Roman"/>
                <w:color w:val="000000"/>
                <w:lang w:eastAsia="cs-CZ"/>
              </w:rPr>
              <w:t xml:space="preserve"> </w:t>
            </w:r>
          </w:p>
        </w:tc>
      </w:tr>
      <w:tr w:rsidR="00450FB3" w:rsidRPr="00751C78" w:rsidTr="00751C78">
        <w:trPr>
          <w:trHeight w:val="300"/>
        </w:trPr>
        <w:tc>
          <w:tcPr>
            <w:tcW w:w="2920" w:type="dxa"/>
            <w:tcBorders>
              <w:top w:val="single" w:sz="12" w:space="0" w:color="auto"/>
            </w:tcBorders>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b/>
                <w:bCs/>
                <w:color w:val="000000"/>
                <w:lang w:eastAsia="cs-CZ"/>
              </w:rPr>
            </w:pPr>
            <w:r w:rsidRPr="00751C78">
              <w:rPr>
                <w:rFonts w:ascii="Times New Roman" w:eastAsia="Times New Roman" w:hAnsi="Times New Roman" w:cs="Times New Roman"/>
                <w:b/>
                <w:bCs/>
                <w:color w:val="000000"/>
                <w:lang w:eastAsia="cs-CZ"/>
              </w:rPr>
              <w:t>senát 1</w:t>
            </w:r>
          </w:p>
        </w:tc>
        <w:tc>
          <w:tcPr>
            <w:tcW w:w="2200" w:type="dxa"/>
            <w:tcBorders>
              <w:top w:val="single" w:sz="12" w:space="0" w:color="auto"/>
            </w:tcBorders>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80" w:type="dxa"/>
            <w:tcBorders>
              <w:top w:val="single" w:sz="12" w:space="0" w:color="auto"/>
            </w:tcBorders>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b/>
                <w:bCs/>
                <w:color w:val="000000"/>
                <w:lang w:eastAsia="cs-CZ"/>
              </w:rPr>
            </w:pPr>
            <w:r w:rsidRPr="00751C78">
              <w:rPr>
                <w:rFonts w:ascii="Times New Roman" w:eastAsia="Times New Roman" w:hAnsi="Times New Roman" w:cs="Times New Roman"/>
                <w:b/>
                <w:bCs/>
                <w:color w:val="000000"/>
                <w:lang w:eastAsia="cs-CZ"/>
              </w:rPr>
              <w:t> </w:t>
            </w:r>
          </w:p>
        </w:tc>
        <w:tc>
          <w:tcPr>
            <w:tcW w:w="1960" w:type="dxa"/>
            <w:tcBorders>
              <w:top w:val="single" w:sz="12" w:space="0" w:color="auto"/>
            </w:tcBorders>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tcBorders>
              <w:top w:val="single" w:sz="12" w:space="0" w:color="auto"/>
            </w:tcBorders>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363" w:type="dxa"/>
            <w:tcBorders>
              <w:top w:val="single" w:sz="12" w:space="0" w:color="auto"/>
            </w:tcBorders>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b/>
                <w:bCs/>
                <w:color w:val="000000"/>
                <w:lang w:eastAsia="cs-CZ"/>
              </w:rPr>
            </w:pPr>
          </w:p>
        </w:tc>
        <w:tc>
          <w:tcPr>
            <w:tcW w:w="777" w:type="dxa"/>
            <w:tcBorders>
              <w:top w:val="single" w:sz="12" w:space="0" w:color="auto"/>
            </w:tcBorders>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r>
      <w:tr w:rsidR="00450FB3" w:rsidRPr="00751C78" w:rsidTr="00751C78">
        <w:trPr>
          <w:trHeight w:val="300"/>
        </w:trPr>
        <w:tc>
          <w:tcPr>
            <w:tcW w:w="292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b/>
                <w:bCs/>
                <w:color w:val="000000"/>
                <w:lang w:eastAsia="cs-CZ"/>
              </w:rPr>
            </w:pPr>
            <w:r w:rsidRPr="00751C78">
              <w:rPr>
                <w:rFonts w:ascii="Times New Roman" w:eastAsia="Times New Roman" w:hAnsi="Times New Roman" w:cs="Times New Roman"/>
                <w:b/>
                <w:bCs/>
                <w:color w:val="000000"/>
                <w:lang w:eastAsia="cs-CZ"/>
              </w:rPr>
              <w:t>JUDr. Vladimír Sova</w:t>
            </w:r>
          </w:p>
        </w:tc>
        <w:tc>
          <w:tcPr>
            <w:tcW w:w="220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1. Mgr. Chalupa</w:t>
            </w:r>
          </w:p>
        </w:tc>
        <w:tc>
          <w:tcPr>
            <w:tcW w:w="1980" w:type="dxa"/>
            <w:shd w:val="clear" w:color="auto" w:fill="auto"/>
            <w:noWrap/>
            <w:hideMark/>
          </w:tcPr>
          <w:p w:rsidR="00450FB3" w:rsidRPr="00751C78" w:rsidRDefault="00E060E6" w:rsidP="00751C78">
            <w:pPr>
              <w:spacing w:after="0" w:line="240" w:lineRule="auto"/>
              <w:rPr>
                <w:rFonts w:ascii="Times New Roman" w:eastAsia="Times New Roman" w:hAnsi="Times New Roman" w:cs="Times New Roman"/>
                <w:b/>
                <w:bCs/>
                <w:color w:val="000000"/>
                <w:lang w:eastAsia="cs-CZ"/>
              </w:rPr>
            </w:pPr>
            <w:r>
              <w:rPr>
                <w:rFonts w:ascii="Times New Roman" w:eastAsia="Times New Roman" w:hAnsi="Times New Roman" w:cs="Times New Roman"/>
                <w:b/>
                <w:bCs/>
                <w:color w:val="000000"/>
                <w:lang w:eastAsia="cs-CZ"/>
              </w:rPr>
              <w:t>Petra Kovářová</w:t>
            </w:r>
          </w:p>
        </w:tc>
        <w:tc>
          <w:tcPr>
            <w:tcW w:w="1960" w:type="dxa"/>
            <w:shd w:val="clear" w:color="auto" w:fill="auto"/>
            <w:noWrap/>
            <w:hideMark/>
          </w:tcPr>
          <w:p w:rsidR="00450FB3" w:rsidRPr="001076C5" w:rsidRDefault="00450FB3" w:rsidP="00B95005">
            <w:pPr>
              <w:spacing w:after="0" w:line="240" w:lineRule="auto"/>
              <w:rPr>
                <w:rFonts w:ascii="Times New Roman" w:eastAsia="Times New Roman" w:hAnsi="Times New Roman" w:cs="Times New Roman"/>
                <w:color w:val="000000"/>
                <w:lang w:eastAsia="cs-CZ"/>
              </w:rPr>
            </w:pPr>
          </w:p>
        </w:tc>
        <w:tc>
          <w:tcPr>
            <w:tcW w:w="2200" w:type="dxa"/>
            <w:shd w:val="clear" w:color="auto" w:fill="auto"/>
            <w:noWrap/>
            <w:hideMark/>
          </w:tcPr>
          <w:p w:rsidR="00450FB3" w:rsidRPr="00751C78" w:rsidRDefault="00450FB3" w:rsidP="00751C78">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xml:space="preserve">Vladimíra </w:t>
            </w:r>
            <w:r w:rsidR="00751C78">
              <w:rPr>
                <w:rFonts w:ascii="Times New Roman" w:eastAsia="Times New Roman" w:hAnsi="Times New Roman" w:cs="Times New Roman"/>
                <w:color w:val="000000"/>
                <w:lang w:eastAsia="cs-CZ"/>
              </w:rPr>
              <w:t>Ptáčníková</w:t>
            </w:r>
          </w:p>
        </w:tc>
        <w:tc>
          <w:tcPr>
            <w:tcW w:w="2363"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b/>
                <w:bCs/>
                <w:color w:val="000000"/>
                <w:lang w:eastAsia="cs-CZ"/>
              </w:rPr>
            </w:pPr>
            <w:r w:rsidRPr="00751C78">
              <w:rPr>
                <w:rFonts w:ascii="Times New Roman" w:eastAsia="Times New Roman" w:hAnsi="Times New Roman" w:cs="Times New Roman"/>
                <w:b/>
                <w:bCs/>
                <w:color w:val="000000"/>
                <w:lang w:eastAsia="cs-CZ"/>
              </w:rPr>
              <w:t>Markéta Táborská</w:t>
            </w:r>
          </w:p>
        </w:tc>
        <w:tc>
          <w:tcPr>
            <w:tcW w:w="777"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r>
      <w:tr w:rsidR="00450FB3" w:rsidRPr="00751C78" w:rsidTr="00751C78">
        <w:trPr>
          <w:trHeight w:val="300"/>
        </w:trPr>
        <w:tc>
          <w:tcPr>
            <w:tcW w:w="292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b/>
                <w:bCs/>
                <w:color w:val="000000"/>
                <w:lang w:eastAsia="cs-CZ"/>
              </w:rPr>
            </w:pPr>
            <w:r w:rsidRPr="00751C78">
              <w:rPr>
                <w:rFonts w:ascii="Times New Roman" w:eastAsia="Times New Roman" w:hAnsi="Times New Roman" w:cs="Times New Roman"/>
                <w:b/>
                <w:bCs/>
                <w:color w:val="000000"/>
                <w:lang w:eastAsia="cs-CZ"/>
              </w:rPr>
              <w:t>0%</w:t>
            </w:r>
            <w:r w:rsidR="00360209">
              <w:rPr>
                <w:rFonts w:ascii="Times New Roman" w:eastAsia="Times New Roman" w:hAnsi="Times New Roman" w:cs="Times New Roman"/>
                <w:b/>
                <w:bCs/>
                <w:color w:val="000000"/>
                <w:lang w:eastAsia="cs-CZ"/>
              </w:rPr>
              <w:t xml:space="preserve"> - stáž KS Brno</w:t>
            </w:r>
          </w:p>
        </w:tc>
        <w:tc>
          <w:tcPr>
            <w:tcW w:w="220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2. Mgr. Koutníková</w:t>
            </w:r>
          </w:p>
        </w:tc>
        <w:tc>
          <w:tcPr>
            <w:tcW w:w="1980" w:type="dxa"/>
            <w:shd w:val="clear" w:color="auto" w:fill="auto"/>
            <w:noWrap/>
            <w:hideMark/>
          </w:tcPr>
          <w:p w:rsidR="00450FB3" w:rsidRPr="00751C78" w:rsidRDefault="00166F8C" w:rsidP="00E060E6">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sidR="00751C78" w:rsidRPr="00751C78">
              <w:rPr>
                <w:rFonts w:ascii="Times New Roman" w:eastAsia="Times New Roman" w:hAnsi="Times New Roman" w:cs="Times New Roman"/>
                <w:color w:val="000000"/>
                <w:lang w:eastAsia="cs-CZ"/>
              </w:rPr>
              <w:t>zást</w:t>
            </w:r>
            <w:proofErr w:type="spellEnd"/>
            <w:r w:rsidR="00751C78" w:rsidRPr="00751C78">
              <w:rPr>
                <w:rFonts w:ascii="Times New Roman" w:eastAsia="Times New Roman" w:hAnsi="Times New Roman" w:cs="Times New Roman"/>
                <w:color w:val="000000"/>
                <w:lang w:eastAsia="cs-CZ"/>
              </w:rPr>
              <w:t xml:space="preserve">. </w:t>
            </w:r>
            <w:r w:rsidR="00E060E6">
              <w:rPr>
                <w:rFonts w:ascii="Times New Roman" w:eastAsia="Times New Roman" w:hAnsi="Times New Roman" w:cs="Times New Roman"/>
                <w:color w:val="000000"/>
                <w:lang w:eastAsia="cs-CZ"/>
              </w:rPr>
              <w:t>Procházková J.</w:t>
            </w:r>
          </w:p>
        </w:tc>
        <w:tc>
          <w:tcPr>
            <w:tcW w:w="196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p>
        </w:tc>
        <w:tc>
          <w:tcPr>
            <w:tcW w:w="2363"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1</w:t>
            </w:r>
            <w:r w:rsidR="00F45CF5">
              <w:rPr>
                <w:rFonts w:ascii="Times New Roman" w:eastAsia="Times New Roman" w:hAnsi="Times New Roman" w:cs="Times New Roman"/>
                <w:color w:val="000000"/>
                <w:lang w:eastAsia="cs-CZ"/>
              </w:rPr>
              <w:t xml:space="preserve"> </w:t>
            </w:r>
            <w:r w:rsidRPr="00751C78">
              <w:rPr>
                <w:rFonts w:ascii="Times New Roman" w:eastAsia="Times New Roman" w:hAnsi="Times New Roman" w:cs="Times New Roman"/>
                <w:color w:val="000000"/>
                <w:lang w:eastAsia="cs-CZ"/>
              </w:rPr>
              <w:t>T, 1</w:t>
            </w:r>
            <w:r w:rsidR="00F45CF5">
              <w:rPr>
                <w:rFonts w:ascii="Times New Roman" w:eastAsia="Times New Roman" w:hAnsi="Times New Roman" w:cs="Times New Roman"/>
                <w:color w:val="000000"/>
                <w:lang w:eastAsia="cs-CZ"/>
              </w:rPr>
              <w:t xml:space="preserve"> </w:t>
            </w:r>
            <w:proofErr w:type="spellStart"/>
            <w:r w:rsidRPr="00751C78">
              <w:rPr>
                <w:rFonts w:ascii="Times New Roman" w:eastAsia="Times New Roman" w:hAnsi="Times New Roman" w:cs="Times New Roman"/>
                <w:color w:val="000000"/>
                <w:lang w:eastAsia="cs-CZ"/>
              </w:rPr>
              <w:t>Td</w:t>
            </w:r>
            <w:proofErr w:type="spellEnd"/>
            <w:r w:rsidRPr="00751C78">
              <w:rPr>
                <w:rFonts w:ascii="Times New Roman" w:eastAsia="Times New Roman" w:hAnsi="Times New Roman" w:cs="Times New Roman"/>
                <w:color w:val="000000"/>
                <w:lang w:eastAsia="cs-CZ"/>
              </w:rPr>
              <w:t>, 1</w:t>
            </w:r>
            <w:r w:rsidR="00F45CF5">
              <w:rPr>
                <w:rFonts w:ascii="Times New Roman" w:eastAsia="Times New Roman" w:hAnsi="Times New Roman" w:cs="Times New Roman"/>
                <w:color w:val="000000"/>
                <w:lang w:eastAsia="cs-CZ"/>
              </w:rPr>
              <w:t xml:space="preserve"> </w:t>
            </w:r>
            <w:proofErr w:type="spellStart"/>
            <w:r w:rsidRPr="00751C78">
              <w:rPr>
                <w:rFonts w:ascii="Times New Roman" w:eastAsia="Times New Roman" w:hAnsi="Times New Roman" w:cs="Times New Roman"/>
                <w:color w:val="000000"/>
                <w:lang w:eastAsia="cs-CZ"/>
              </w:rPr>
              <w:t>Nt</w:t>
            </w:r>
            <w:proofErr w:type="spellEnd"/>
            <w:r w:rsidR="00F45CF5">
              <w:rPr>
                <w:rFonts w:ascii="Times New Roman" w:eastAsia="Times New Roman" w:hAnsi="Times New Roman" w:cs="Times New Roman"/>
                <w:color w:val="000000"/>
                <w:lang w:eastAsia="cs-CZ"/>
              </w:rPr>
              <w:t xml:space="preserve"> </w:t>
            </w:r>
            <w:r w:rsidRPr="00751C78">
              <w:rPr>
                <w:rFonts w:ascii="Times New Roman" w:eastAsia="Times New Roman" w:hAnsi="Times New Roman" w:cs="Times New Roman"/>
                <w:color w:val="000000"/>
                <w:lang w:eastAsia="cs-CZ"/>
              </w:rPr>
              <w:t>-</w:t>
            </w:r>
            <w:r w:rsidR="00F45CF5">
              <w:rPr>
                <w:rFonts w:ascii="Times New Roman" w:eastAsia="Times New Roman" w:hAnsi="Times New Roman" w:cs="Times New Roman"/>
                <w:color w:val="000000"/>
                <w:lang w:eastAsia="cs-CZ"/>
              </w:rPr>
              <w:t xml:space="preserve"> </w:t>
            </w:r>
            <w:proofErr w:type="spellStart"/>
            <w:r w:rsidRPr="00751C78">
              <w:rPr>
                <w:rFonts w:ascii="Times New Roman" w:eastAsia="Times New Roman" w:hAnsi="Times New Roman" w:cs="Times New Roman"/>
                <w:color w:val="000000"/>
                <w:lang w:eastAsia="cs-CZ"/>
              </w:rPr>
              <w:t>všeob</w:t>
            </w:r>
            <w:proofErr w:type="spellEnd"/>
            <w:r w:rsidRPr="00751C78">
              <w:rPr>
                <w:rFonts w:ascii="Times New Roman" w:eastAsia="Times New Roman" w:hAnsi="Times New Roman" w:cs="Times New Roman"/>
                <w:color w:val="000000"/>
                <w:lang w:eastAsia="cs-CZ"/>
              </w:rPr>
              <w:t xml:space="preserve">., </w:t>
            </w:r>
          </w:p>
        </w:tc>
        <w:tc>
          <w:tcPr>
            <w:tcW w:w="777"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r>
      <w:tr w:rsidR="00450FB3" w:rsidRPr="00751C78" w:rsidTr="00751C78">
        <w:trPr>
          <w:trHeight w:val="300"/>
        </w:trPr>
        <w:tc>
          <w:tcPr>
            <w:tcW w:w="292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Trnková</w:t>
            </w:r>
          </w:p>
        </w:tc>
        <w:tc>
          <w:tcPr>
            <w:tcW w:w="198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p>
        </w:tc>
        <w:tc>
          <w:tcPr>
            <w:tcW w:w="196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363" w:type="dxa"/>
            <w:shd w:val="clear" w:color="auto" w:fill="auto"/>
            <w:noWrap/>
            <w:hideMark/>
          </w:tcPr>
          <w:p w:rsidR="00450FB3" w:rsidRPr="00751C78" w:rsidRDefault="00F45CF5" w:rsidP="00F45CF5">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1 </w:t>
            </w:r>
            <w:proofErr w:type="spellStart"/>
            <w:r w:rsidR="00450FB3" w:rsidRPr="00751C78">
              <w:rPr>
                <w:rFonts w:ascii="Times New Roman" w:eastAsia="Times New Roman" w:hAnsi="Times New Roman" w:cs="Times New Roman"/>
                <w:color w:val="000000"/>
                <w:lang w:eastAsia="cs-CZ"/>
              </w:rPr>
              <w:t>Nt</w:t>
            </w:r>
            <w:proofErr w:type="spellEnd"/>
            <w:r>
              <w:rPr>
                <w:rFonts w:ascii="Times New Roman" w:eastAsia="Times New Roman" w:hAnsi="Times New Roman" w:cs="Times New Roman"/>
                <w:color w:val="000000"/>
                <w:lang w:eastAsia="cs-CZ"/>
              </w:rPr>
              <w:t xml:space="preserve"> </w:t>
            </w:r>
            <w:r w:rsidR="00450FB3" w:rsidRPr="00751C78">
              <w:rPr>
                <w:rFonts w:ascii="Times New Roman" w:eastAsia="Times New Roman" w:hAnsi="Times New Roman" w:cs="Times New Roman"/>
                <w:color w:val="000000"/>
                <w:lang w:eastAsia="cs-CZ"/>
              </w:rPr>
              <w:t>-</w:t>
            </w:r>
            <w:r>
              <w:rPr>
                <w:rFonts w:ascii="Times New Roman" w:eastAsia="Times New Roman" w:hAnsi="Times New Roman" w:cs="Times New Roman"/>
                <w:color w:val="000000"/>
                <w:lang w:eastAsia="cs-CZ"/>
              </w:rPr>
              <w:t xml:space="preserve"> </w:t>
            </w:r>
            <w:r w:rsidR="00450FB3" w:rsidRPr="00751C78">
              <w:rPr>
                <w:rFonts w:ascii="Times New Roman" w:eastAsia="Times New Roman" w:hAnsi="Times New Roman" w:cs="Times New Roman"/>
                <w:color w:val="000000"/>
                <w:lang w:eastAsia="cs-CZ"/>
              </w:rPr>
              <w:t>vyhr</w:t>
            </w:r>
            <w:r>
              <w:rPr>
                <w:rFonts w:ascii="Times New Roman" w:eastAsia="Times New Roman" w:hAnsi="Times New Roman" w:cs="Times New Roman"/>
                <w:color w:val="000000"/>
                <w:lang w:eastAsia="cs-CZ"/>
              </w:rPr>
              <w:t>azené</w:t>
            </w:r>
            <w:r w:rsidRPr="00751C78">
              <w:rPr>
                <w:rFonts w:ascii="Times New Roman" w:eastAsia="Times New Roman" w:hAnsi="Times New Roman" w:cs="Times New Roman"/>
                <w:color w:val="000000"/>
                <w:lang w:eastAsia="cs-CZ"/>
              </w:rPr>
              <w:t xml:space="preserve"> </w:t>
            </w:r>
            <w:r w:rsidR="00751C78">
              <w:rPr>
                <w:rFonts w:ascii="Times New Roman" w:eastAsia="Times New Roman" w:hAnsi="Times New Roman" w:cs="Times New Roman"/>
                <w:color w:val="000000"/>
                <w:lang w:eastAsia="cs-CZ"/>
              </w:rPr>
              <w:t>v</w:t>
            </w:r>
            <w:r w:rsidR="00450FB3" w:rsidRPr="00751C78">
              <w:rPr>
                <w:rFonts w:ascii="Times New Roman" w:eastAsia="Times New Roman" w:hAnsi="Times New Roman" w:cs="Times New Roman"/>
                <w:color w:val="000000"/>
                <w:lang w:eastAsia="cs-CZ"/>
              </w:rPr>
              <w:t>ěci</w:t>
            </w:r>
          </w:p>
        </w:tc>
        <w:tc>
          <w:tcPr>
            <w:tcW w:w="777"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r>
      <w:tr w:rsidR="00450FB3" w:rsidRPr="00751C78" w:rsidTr="00751C78">
        <w:trPr>
          <w:trHeight w:val="300"/>
        </w:trPr>
        <w:tc>
          <w:tcPr>
            <w:tcW w:w="292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rozhodování věcí trestních</w:t>
            </w:r>
          </w:p>
        </w:tc>
        <w:tc>
          <w:tcPr>
            <w:tcW w:w="220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8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6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363" w:type="dxa"/>
            <w:shd w:val="clear" w:color="auto" w:fill="auto"/>
            <w:noWrap/>
            <w:hideMark/>
          </w:tcPr>
          <w:p w:rsidR="00450FB3" w:rsidRPr="00751C78" w:rsidRDefault="00166F8C" w:rsidP="00B95005">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sidR="00450FB3" w:rsidRPr="00751C78">
              <w:rPr>
                <w:rFonts w:ascii="Times New Roman" w:eastAsia="Times New Roman" w:hAnsi="Times New Roman" w:cs="Times New Roman"/>
                <w:color w:val="000000"/>
                <w:lang w:eastAsia="cs-CZ"/>
              </w:rPr>
              <w:t>zást</w:t>
            </w:r>
            <w:proofErr w:type="spellEnd"/>
            <w:r w:rsidR="00450FB3" w:rsidRPr="00751C78">
              <w:rPr>
                <w:rFonts w:ascii="Times New Roman" w:eastAsia="Times New Roman" w:hAnsi="Times New Roman" w:cs="Times New Roman"/>
                <w:color w:val="000000"/>
                <w:lang w:eastAsia="cs-CZ"/>
              </w:rPr>
              <w:t>. M. Prášilová</w:t>
            </w:r>
          </w:p>
        </w:tc>
        <w:tc>
          <w:tcPr>
            <w:tcW w:w="777"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p>
        </w:tc>
      </w:tr>
      <w:tr w:rsidR="00450FB3" w:rsidRPr="00751C78" w:rsidTr="00751C78">
        <w:trPr>
          <w:trHeight w:val="300"/>
        </w:trPr>
        <w:tc>
          <w:tcPr>
            <w:tcW w:w="292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rej. 1</w:t>
            </w:r>
            <w:r w:rsidR="00F45CF5">
              <w:rPr>
                <w:rFonts w:ascii="Times New Roman" w:eastAsia="Times New Roman" w:hAnsi="Times New Roman" w:cs="Times New Roman"/>
                <w:color w:val="000000"/>
                <w:lang w:eastAsia="cs-CZ"/>
              </w:rPr>
              <w:t xml:space="preserve"> </w:t>
            </w:r>
            <w:r w:rsidRPr="00751C78">
              <w:rPr>
                <w:rFonts w:ascii="Times New Roman" w:eastAsia="Times New Roman" w:hAnsi="Times New Roman" w:cs="Times New Roman"/>
                <w:color w:val="000000"/>
                <w:lang w:eastAsia="cs-CZ"/>
              </w:rPr>
              <w:t>T</w:t>
            </w:r>
          </w:p>
        </w:tc>
        <w:tc>
          <w:tcPr>
            <w:tcW w:w="220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8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6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363"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p>
        </w:tc>
        <w:tc>
          <w:tcPr>
            <w:tcW w:w="777"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r>
      <w:tr w:rsidR="00450FB3" w:rsidRPr="00751C78" w:rsidTr="00751C78">
        <w:trPr>
          <w:trHeight w:val="300"/>
        </w:trPr>
        <w:tc>
          <w:tcPr>
            <w:tcW w:w="292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w:t>
            </w:r>
            <w:proofErr w:type="spellStart"/>
            <w:r w:rsidRPr="00751C78">
              <w:rPr>
                <w:rFonts w:ascii="Times New Roman" w:eastAsia="Times New Roman" w:hAnsi="Times New Roman" w:cs="Times New Roman"/>
                <w:color w:val="000000"/>
                <w:lang w:eastAsia="cs-CZ"/>
              </w:rPr>
              <w:t>spec</w:t>
            </w:r>
            <w:proofErr w:type="spellEnd"/>
            <w:r w:rsidRPr="00751C78">
              <w:rPr>
                <w:rFonts w:ascii="Times New Roman" w:eastAsia="Times New Roman" w:hAnsi="Times New Roman" w:cs="Times New Roman"/>
                <w:color w:val="000000"/>
                <w:lang w:eastAsia="cs-CZ"/>
              </w:rPr>
              <w:t xml:space="preserve">. </w:t>
            </w:r>
            <w:proofErr w:type="gramStart"/>
            <w:r w:rsidRPr="00751C78">
              <w:rPr>
                <w:rFonts w:ascii="Times New Roman" w:eastAsia="Times New Roman" w:hAnsi="Times New Roman" w:cs="Times New Roman"/>
                <w:color w:val="000000"/>
                <w:lang w:eastAsia="cs-CZ"/>
              </w:rPr>
              <w:t>doprava</w:t>
            </w:r>
            <w:proofErr w:type="gramEnd"/>
            <w:r w:rsidRPr="00751C78">
              <w:rPr>
                <w:rFonts w:ascii="Times New Roman" w:eastAsia="Times New Roman" w:hAnsi="Times New Roman" w:cs="Times New Roman"/>
                <w:color w:val="000000"/>
                <w:lang w:eastAsia="cs-CZ"/>
              </w:rPr>
              <w:t xml:space="preserve">, cizina, </w:t>
            </w:r>
          </w:p>
        </w:tc>
        <w:tc>
          <w:tcPr>
            <w:tcW w:w="220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8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6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363"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p>
        </w:tc>
        <w:tc>
          <w:tcPr>
            <w:tcW w:w="777" w:type="dxa"/>
            <w:shd w:val="clear" w:color="auto" w:fill="auto"/>
            <w:noWrap/>
            <w:hideMark/>
          </w:tcPr>
          <w:p w:rsidR="00450FB3" w:rsidRPr="00751C78" w:rsidRDefault="00345BEA" w:rsidP="00345BE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č. 16</w:t>
            </w:r>
          </w:p>
        </w:tc>
      </w:tr>
      <w:tr w:rsidR="00450FB3" w:rsidRPr="00751C78" w:rsidTr="00751C78">
        <w:trPr>
          <w:trHeight w:val="300"/>
        </w:trPr>
        <w:tc>
          <w:tcPr>
            <w:tcW w:w="292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korupce, vazební)</w:t>
            </w:r>
          </w:p>
        </w:tc>
        <w:tc>
          <w:tcPr>
            <w:tcW w:w="220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8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6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363"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p>
        </w:tc>
        <w:tc>
          <w:tcPr>
            <w:tcW w:w="777"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r>
      <w:tr w:rsidR="00450FB3" w:rsidRPr="00751C78" w:rsidTr="00751C78">
        <w:trPr>
          <w:trHeight w:val="300"/>
        </w:trPr>
        <w:tc>
          <w:tcPr>
            <w:tcW w:w="292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xml:space="preserve">rej. </w:t>
            </w:r>
            <w:proofErr w:type="spellStart"/>
            <w:r w:rsidRPr="00751C78">
              <w:rPr>
                <w:rFonts w:ascii="Times New Roman" w:eastAsia="Times New Roman" w:hAnsi="Times New Roman" w:cs="Times New Roman"/>
                <w:color w:val="000000"/>
                <w:lang w:eastAsia="cs-CZ"/>
              </w:rPr>
              <w:t>Td</w:t>
            </w:r>
            <w:proofErr w:type="spellEnd"/>
            <w:r w:rsidR="00370774">
              <w:rPr>
                <w:rFonts w:ascii="Times New Roman" w:eastAsia="Times New Roman" w:hAnsi="Times New Roman" w:cs="Times New Roman"/>
                <w:color w:val="000000"/>
                <w:lang w:eastAsia="cs-CZ"/>
              </w:rPr>
              <w:t xml:space="preserve"> – pověřen asistent</w:t>
            </w:r>
          </w:p>
        </w:tc>
        <w:tc>
          <w:tcPr>
            <w:tcW w:w="220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8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6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363"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p>
        </w:tc>
        <w:tc>
          <w:tcPr>
            <w:tcW w:w="777" w:type="dxa"/>
            <w:shd w:val="clear" w:color="auto" w:fill="auto"/>
            <w:noWrap/>
            <w:hideMark/>
          </w:tcPr>
          <w:p w:rsidR="00450FB3" w:rsidRPr="00751C78" w:rsidRDefault="00450FB3"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r>
      <w:tr w:rsidR="00F45CF5" w:rsidRPr="00751C78" w:rsidTr="00751C78">
        <w:trPr>
          <w:trHeight w:val="300"/>
        </w:trPr>
        <w:tc>
          <w:tcPr>
            <w:tcW w:w="2920" w:type="dxa"/>
            <w:shd w:val="clear" w:color="auto" w:fill="auto"/>
            <w:noWrap/>
            <w:hideMark/>
          </w:tcPr>
          <w:p w:rsidR="00F45CF5" w:rsidRPr="00751C78" w:rsidRDefault="00F45CF5"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xml:space="preserve">rej. </w:t>
            </w:r>
            <w:proofErr w:type="spellStart"/>
            <w:r w:rsidRPr="00751C78">
              <w:rPr>
                <w:rFonts w:ascii="Times New Roman" w:eastAsia="Times New Roman" w:hAnsi="Times New Roman" w:cs="Times New Roman"/>
                <w:color w:val="000000"/>
                <w:lang w:eastAsia="cs-CZ"/>
              </w:rPr>
              <w:t>Nt</w:t>
            </w:r>
            <w:proofErr w:type="spellEnd"/>
            <w:r w:rsidRPr="00751C78">
              <w:rPr>
                <w:rFonts w:ascii="Times New Roman" w:eastAsia="Times New Roman" w:hAnsi="Times New Roman" w:cs="Times New Roman"/>
                <w:color w:val="000000"/>
                <w:lang w:eastAsia="cs-CZ"/>
              </w:rPr>
              <w:t xml:space="preserve"> - vyhrazené věci</w:t>
            </w:r>
          </w:p>
        </w:tc>
        <w:tc>
          <w:tcPr>
            <w:tcW w:w="2200" w:type="dxa"/>
            <w:shd w:val="clear" w:color="auto" w:fill="auto"/>
            <w:noWrap/>
            <w:hideMark/>
          </w:tcPr>
          <w:p w:rsidR="00F45CF5" w:rsidRPr="00751C78" w:rsidRDefault="00F45CF5"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Mgr. Chlupáčková</w:t>
            </w:r>
          </w:p>
        </w:tc>
        <w:tc>
          <w:tcPr>
            <w:tcW w:w="1980" w:type="dxa"/>
            <w:shd w:val="clear" w:color="auto" w:fill="auto"/>
            <w:noWrap/>
            <w:hideMark/>
          </w:tcPr>
          <w:p w:rsidR="00F45CF5" w:rsidRPr="00751C78" w:rsidRDefault="00F45CF5"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60" w:type="dxa"/>
            <w:shd w:val="clear" w:color="auto" w:fill="auto"/>
            <w:noWrap/>
            <w:hideMark/>
          </w:tcPr>
          <w:p w:rsidR="00F45CF5" w:rsidRPr="00751C78" w:rsidRDefault="00F45CF5"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shd w:val="clear" w:color="auto" w:fill="auto"/>
            <w:noWrap/>
            <w:hideMark/>
          </w:tcPr>
          <w:p w:rsidR="00F45CF5" w:rsidRPr="00751C78" w:rsidRDefault="00F45CF5"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363" w:type="dxa"/>
            <w:shd w:val="clear" w:color="auto" w:fill="auto"/>
            <w:noWrap/>
          </w:tcPr>
          <w:p w:rsidR="00F45CF5" w:rsidRPr="00751C78" w:rsidRDefault="00F45CF5" w:rsidP="00B95005">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b/>
                <w:bCs/>
                <w:color w:val="000000"/>
                <w:lang w:eastAsia="cs-CZ"/>
              </w:rPr>
              <w:t>Blanka Solařová</w:t>
            </w:r>
          </w:p>
        </w:tc>
        <w:tc>
          <w:tcPr>
            <w:tcW w:w="777" w:type="dxa"/>
            <w:shd w:val="clear" w:color="auto" w:fill="auto"/>
            <w:noWrap/>
            <w:hideMark/>
          </w:tcPr>
          <w:p w:rsidR="00F45CF5" w:rsidRPr="00751C78" w:rsidRDefault="00F45CF5"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r>
      <w:tr w:rsidR="00F45CF5" w:rsidRPr="00751C78" w:rsidTr="00751C78">
        <w:trPr>
          <w:trHeight w:val="300"/>
        </w:trPr>
        <w:tc>
          <w:tcPr>
            <w:tcW w:w="2920" w:type="dxa"/>
            <w:shd w:val="clear" w:color="auto" w:fill="auto"/>
            <w:noWrap/>
            <w:hideMark/>
          </w:tcPr>
          <w:p w:rsidR="00F45CF5" w:rsidRPr="00751C78" w:rsidRDefault="00F45CF5"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xml:space="preserve">rej. </w:t>
            </w:r>
            <w:proofErr w:type="spellStart"/>
            <w:r w:rsidRPr="00751C78">
              <w:rPr>
                <w:rFonts w:ascii="Times New Roman" w:eastAsia="Times New Roman" w:hAnsi="Times New Roman" w:cs="Times New Roman"/>
                <w:color w:val="000000"/>
                <w:lang w:eastAsia="cs-CZ"/>
              </w:rPr>
              <w:t>Nt</w:t>
            </w:r>
            <w:proofErr w:type="spellEnd"/>
            <w:r>
              <w:rPr>
                <w:rFonts w:ascii="Times New Roman" w:eastAsia="Times New Roman" w:hAnsi="Times New Roman" w:cs="Times New Roman"/>
                <w:color w:val="000000"/>
                <w:lang w:eastAsia="cs-CZ"/>
              </w:rPr>
              <w:t xml:space="preserve"> </w:t>
            </w:r>
            <w:r w:rsidRPr="00751C78">
              <w:rPr>
                <w:rFonts w:ascii="Times New Roman" w:eastAsia="Times New Roman" w:hAnsi="Times New Roman" w:cs="Times New Roman"/>
                <w:color w:val="000000"/>
                <w:lang w:eastAsia="cs-CZ"/>
              </w:rPr>
              <w:t>- všeobecné</w:t>
            </w:r>
          </w:p>
        </w:tc>
        <w:tc>
          <w:tcPr>
            <w:tcW w:w="2200" w:type="dxa"/>
            <w:shd w:val="clear" w:color="auto" w:fill="auto"/>
            <w:noWrap/>
            <w:hideMark/>
          </w:tcPr>
          <w:p w:rsidR="00F45CF5" w:rsidRPr="00751C78" w:rsidRDefault="00F45CF5" w:rsidP="00B95005">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r w:rsidRPr="00751C78">
              <w:rPr>
                <w:rFonts w:ascii="Times New Roman" w:eastAsia="Times New Roman" w:hAnsi="Times New Roman" w:cs="Times New Roman"/>
                <w:color w:val="000000"/>
                <w:lang w:eastAsia="cs-CZ"/>
              </w:rPr>
              <w:t>vyhrazené v</w:t>
            </w:r>
            <w:r>
              <w:rPr>
                <w:rFonts w:ascii="Times New Roman" w:eastAsia="Times New Roman" w:hAnsi="Times New Roman" w:cs="Times New Roman"/>
                <w:color w:val="000000"/>
                <w:lang w:eastAsia="cs-CZ"/>
              </w:rPr>
              <w:t>ěci)</w:t>
            </w:r>
          </w:p>
        </w:tc>
        <w:tc>
          <w:tcPr>
            <w:tcW w:w="1980" w:type="dxa"/>
            <w:shd w:val="clear" w:color="auto" w:fill="auto"/>
            <w:noWrap/>
            <w:hideMark/>
          </w:tcPr>
          <w:p w:rsidR="00F45CF5" w:rsidRPr="00751C78" w:rsidRDefault="00F45CF5"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60" w:type="dxa"/>
            <w:shd w:val="clear" w:color="auto" w:fill="auto"/>
            <w:noWrap/>
            <w:hideMark/>
          </w:tcPr>
          <w:p w:rsidR="00F45CF5" w:rsidRPr="00751C78" w:rsidRDefault="00F45CF5"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shd w:val="clear" w:color="auto" w:fill="auto"/>
            <w:noWrap/>
            <w:hideMark/>
          </w:tcPr>
          <w:p w:rsidR="00F45CF5" w:rsidRPr="00751C78" w:rsidRDefault="00F45CF5"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363" w:type="dxa"/>
            <w:shd w:val="clear" w:color="auto" w:fill="auto"/>
            <w:noWrap/>
          </w:tcPr>
          <w:p w:rsidR="00F45CF5" w:rsidRPr="00751C78" w:rsidRDefault="00F45CF5" w:rsidP="00B95005">
            <w:pPr>
              <w:spacing w:after="0" w:line="240" w:lineRule="auto"/>
              <w:rPr>
                <w:rFonts w:ascii="Times New Roman" w:eastAsia="Times New Roman" w:hAnsi="Times New Roman" w:cs="Times New Roman"/>
                <w:b/>
                <w:bCs/>
                <w:color w:val="000000"/>
                <w:lang w:eastAsia="cs-CZ"/>
              </w:rPr>
            </w:pPr>
            <w:r w:rsidRPr="00815CA1">
              <w:rPr>
                <w:rFonts w:ascii="Times New Roman" w:eastAsia="Times New Roman" w:hAnsi="Times New Roman" w:cs="Times New Roman"/>
                <w:bCs/>
                <w:color w:val="000000"/>
                <w:lang w:eastAsia="cs-CZ"/>
              </w:rPr>
              <w:t>rej. L</w:t>
            </w:r>
          </w:p>
        </w:tc>
        <w:tc>
          <w:tcPr>
            <w:tcW w:w="777" w:type="dxa"/>
            <w:shd w:val="clear" w:color="auto" w:fill="auto"/>
            <w:noWrap/>
            <w:hideMark/>
          </w:tcPr>
          <w:p w:rsidR="00F45CF5" w:rsidRPr="00751C78" w:rsidRDefault="00F45CF5"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r>
      <w:tr w:rsidR="00F45CF5" w:rsidRPr="00751C78" w:rsidTr="00751C78">
        <w:trPr>
          <w:trHeight w:val="300"/>
        </w:trPr>
        <w:tc>
          <w:tcPr>
            <w:tcW w:w="2920" w:type="dxa"/>
            <w:shd w:val="clear" w:color="auto" w:fill="auto"/>
            <w:noWrap/>
            <w:hideMark/>
          </w:tcPr>
          <w:p w:rsidR="00F45CF5" w:rsidRPr="00751C78" w:rsidRDefault="00F45CF5"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rej.  23</w:t>
            </w:r>
            <w:r>
              <w:rPr>
                <w:rFonts w:ascii="Times New Roman" w:eastAsia="Times New Roman" w:hAnsi="Times New Roman" w:cs="Times New Roman"/>
                <w:color w:val="000000"/>
                <w:lang w:eastAsia="cs-CZ"/>
              </w:rPr>
              <w:t xml:space="preserve"> </w:t>
            </w:r>
            <w:r w:rsidRPr="00751C78">
              <w:rPr>
                <w:rFonts w:ascii="Times New Roman" w:eastAsia="Times New Roman" w:hAnsi="Times New Roman" w:cs="Times New Roman"/>
                <w:color w:val="000000"/>
                <w:lang w:eastAsia="cs-CZ"/>
              </w:rPr>
              <w:t>L</w:t>
            </w:r>
          </w:p>
        </w:tc>
        <w:tc>
          <w:tcPr>
            <w:tcW w:w="2200" w:type="dxa"/>
            <w:shd w:val="clear" w:color="auto" w:fill="auto"/>
            <w:noWrap/>
            <w:hideMark/>
          </w:tcPr>
          <w:p w:rsidR="00F45CF5" w:rsidRPr="00751C78" w:rsidRDefault="00F45CF5"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80" w:type="dxa"/>
            <w:shd w:val="clear" w:color="auto" w:fill="auto"/>
            <w:noWrap/>
            <w:hideMark/>
          </w:tcPr>
          <w:p w:rsidR="00F45CF5" w:rsidRPr="00751C78" w:rsidRDefault="00F45CF5"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60" w:type="dxa"/>
            <w:shd w:val="clear" w:color="auto" w:fill="auto"/>
            <w:noWrap/>
            <w:hideMark/>
          </w:tcPr>
          <w:p w:rsidR="00F45CF5" w:rsidRPr="00751C78" w:rsidRDefault="00F45CF5"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shd w:val="clear" w:color="auto" w:fill="auto"/>
            <w:noWrap/>
            <w:hideMark/>
          </w:tcPr>
          <w:p w:rsidR="00F45CF5" w:rsidRPr="00751C78" w:rsidRDefault="00F45CF5" w:rsidP="00B95005">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363" w:type="dxa"/>
            <w:shd w:val="clear" w:color="auto" w:fill="auto"/>
            <w:noWrap/>
            <w:hideMark/>
          </w:tcPr>
          <w:p w:rsidR="00F45CF5" w:rsidRPr="00751C78" w:rsidRDefault="00F45CF5" w:rsidP="00B95005">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Pr>
                <w:rFonts w:ascii="Times New Roman" w:eastAsia="Times New Roman" w:hAnsi="Times New Roman" w:cs="Times New Roman"/>
                <w:color w:val="000000"/>
                <w:lang w:eastAsia="cs-CZ"/>
              </w:rPr>
              <w:t>zást</w:t>
            </w:r>
            <w:proofErr w:type="spellEnd"/>
            <w:r>
              <w:rPr>
                <w:rFonts w:ascii="Times New Roman" w:eastAsia="Times New Roman" w:hAnsi="Times New Roman" w:cs="Times New Roman"/>
                <w:color w:val="000000"/>
                <w:lang w:eastAsia="cs-CZ"/>
              </w:rPr>
              <w:t>. M. Sochorová</w:t>
            </w:r>
          </w:p>
        </w:tc>
        <w:tc>
          <w:tcPr>
            <w:tcW w:w="777" w:type="dxa"/>
            <w:shd w:val="clear" w:color="auto" w:fill="auto"/>
            <w:noWrap/>
            <w:hideMark/>
          </w:tcPr>
          <w:p w:rsidR="00F45CF5" w:rsidRPr="00751C78" w:rsidRDefault="00F45CF5" w:rsidP="00345BE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4</w:t>
            </w:r>
          </w:p>
        </w:tc>
      </w:tr>
    </w:tbl>
    <w:p w:rsidR="00450FB3" w:rsidRDefault="00450FB3">
      <w:pPr>
        <w:rPr>
          <w:rFonts w:ascii="Times New Roman" w:hAnsi="Times New Roman" w:cs="Times New Roman"/>
          <w:sz w:val="24"/>
          <w:szCs w:val="24"/>
        </w:rPr>
      </w:pPr>
    </w:p>
    <w:p w:rsidR="00166F8C" w:rsidRPr="00284965" w:rsidRDefault="00166F8C">
      <w:pPr>
        <w:rPr>
          <w:rFonts w:ascii="Times New Roman" w:hAnsi="Times New Roman" w:cs="Times New Roman"/>
          <w:sz w:val="24"/>
          <w:szCs w:val="24"/>
        </w:rPr>
      </w:pPr>
    </w:p>
    <w:tbl>
      <w:tblPr>
        <w:tblW w:w="14400" w:type="dxa"/>
        <w:tblInd w:w="55" w:type="dxa"/>
        <w:tblBorders>
          <w:top w:val="single" w:sz="12" w:space="0" w:color="auto"/>
          <w:left w:val="single" w:sz="12" w:space="0" w:color="auto"/>
          <w:bottom w:val="single" w:sz="12" w:space="0" w:color="auto"/>
          <w:right w:val="single" w:sz="12" w:space="0" w:color="auto"/>
          <w:insideV w:val="single" w:sz="12" w:space="0" w:color="auto"/>
        </w:tblBorders>
        <w:tblCellMar>
          <w:left w:w="70" w:type="dxa"/>
          <w:right w:w="70" w:type="dxa"/>
        </w:tblCellMar>
        <w:tblLook w:val="04A0" w:firstRow="1" w:lastRow="0" w:firstColumn="1" w:lastColumn="0" w:noHBand="0" w:noVBand="1"/>
      </w:tblPr>
      <w:tblGrid>
        <w:gridCol w:w="2920"/>
        <w:gridCol w:w="2200"/>
        <w:gridCol w:w="1980"/>
        <w:gridCol w:w="1960"/>
        <w:gridCol w:w="2200"/>
        <w:gridCol w:w="2363"/>
        <w:gridCol w:w="777"/>
      </w:tblGrid>
      <w:tr w:rsidR="001E26EE" w:rsidRPr="00751C78" w:rsidTr="00751C78">
        <w:trPr>
          <w:trHeight w:val="300"/>
        </w:trPr>
        <w:tc>
          <w:tcPr>
            <w:tcW w:w="2920" w:type="dxa"/>
            <w:tcBorders>
              <w:top w:val="single" w:sz="12" w:space="0" w:color="auto"/>
              <w:bottom w:val="nil"/>
            </w:tcBorders>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b/>
                <w:color w:val="000000"/>
                <w:u w:val="single"/>
                <w:lang w:eastAsia="cs-CZ"/>
              </w:rPr>
            </w:pPr>
            <w:r w:rsidRPr="00751C78">
              <w:rPr>
                <w:rFonts w:ascii="Times New Roman" w:eastAsia="Times New Roman" w:hAnsi="Times New Roman" w:cs="Times New Roman"/>
                <w:b/>
                <w:color w:val="000000"/>
                <w:u w:val="single"/>
                <w:lang w:eastAsia="cs-CZ"/>
              </w:rPr>
              <w:t>Trestní úsek</w:t>
            </w:r>
          </w:p>
        </w:tc>
        <w:tc>
          <w:tcPr>
            <w:tcW w:w="2200" w:type="dxa"/>
            <w:tcBorders>
              <w:top w:val="single" w:sz="12" w:space="0" w:color="auto"/>
              <w:bottom w:val="nil"/>
            </w:tcBorders>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80" w:type="dxa"/>
            <w:tcBorders>
              <w:top w:val="single" w:sz="12" w:space="0" w:color="auto"/>
              <w:bottom w:val="nil"/>
            </w:tcBorders>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60" w:type="dxa"/>
            <w:tcBorders>
              <w:top w:val="single" w:sz="12" w:space="0" w:color="auto"/>
              <w:bottom w:val="nil"/>
            </w:tcBorders>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tcBorders>
              <w:top w:val="single" w:sz="12" w:space="0" w:color="auto"/>
              <w:bottom w:val="nil"/>
            </w:tcBorders>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363" w:type="dxa"/>
            <w:tcBorders>
              <w:top w:val="single" w:sz="12" w:space="0" w:color="auto"/>
              <w:bottom w:val="nil"/>
            </w:tcBorders>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777" w:type="dxa"/>
            <w:tcBorders>
              <w:top w:val="single" w:sz="12" w:space="0" w:color="auto"/>
              <w:bottom w:val="nil"/>
            </w:tcBorders>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r>
      <w:tr w:rsidR="001E26EE" w:rsidRPr="00751C78" w:rsidTr="00751C78">
        <w:trPr>
          <w:trHeight w:val="300"/>
        </w:trPr>
        <w:tc>
          <w:tcPr>
            <w:tcW w:w="2920" w:type="dxa"/>
            <w:tcBorders>
              <w:top w:val="nil"/>
              <w:bottom w:val="single" w:sz="12" w:space="0" w:color="auto"/>
            </w:tcBorders>
            <w:shd w:val="clear" w:color="auto" w:fill="auto"/>
            <w:noWrap/>
            <w:hideMark/>
          </w:tcPr>
          <w:p w:rsidR="001E26EE" w:rsidRPr="00751C78" w:rsidRDefault="001E26EE" w:rsidP="00751C78">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předseda senátu</w:t>
            </w:r>
          </w:p>
        </w:tc>
        <w:tc>
          <w:tcPr>
            <w:tcW w:w="2200" w:type="dxa"/>
            <w:tcBorders>
              <w:top w:val="nil"/>
              <w:bottom w:val="single" w:sz="12" w:space="0" w:color="auto"/>
            </w:tcBorders>
            <w:shd w:val="clear" w:color="auto" w:fill="auto"/>
            <w:noWrap/>
            <w:hideMark/>
          </w:tcPr>
          <w:p w:rsidR="001E26EE" w:rsidRPr="00751C78" w:rsidRDefault="001E26EE" w:rsidP="00751C78">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zástupce</w:t>
            </w:r>
          </w:p>
        </w:tc>
        <w:tc>
          <w:tcPr>
            <w:tcW w:w="1980" w:type="dxa"/>
            <w:tcBorders>
              <w:top w:val="nil"/>
              <w:bottom w:val="single" w:sz="12" w:space="0" w:color="auto"/>
            </w:tcBorders>
            <w:shd w:val="clear" w:color="auto" w:fill="auto"/>
            <w:noWrap/>
            <w:hideMark/>
          </w:tcPr>
          <w:p w:rsidR="001E26EE" w:rsidRPr="00751C78" w:rsidRDefault="001E26EE" w:rsidP="00751C78">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vyšší soudní úředník</w:t>
            </w:r>
          </w:p>
        </w:tc>
        <w:tc>
          <w:tcPr>
            <w:tcW w:w="1960" w:type="dxa"/>
            <w:tcBorders>
              <w:top w:val="nil"/>
              <w:bottom w:val="single" w:sz="12" w:space="0" w:color="auto"/>
            </w:tcBorders>
            <w:shd w:val="clear" w:color="auto" w:fill="auto"/>
            <w:noWrap/>
            <w:hideMark/>
          </w:tcPr>
          <w:p w:rsidR="001E26EE" w:rsidRPr="00751C78" w:rsidRDefault="001E26EE" w:rsidP="00751C78">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asistent</w:t>
            </w:r>
          </w:p>
        </w:tc>
        <w:tc>
          <w:tcPr>
            <w:tcW w:w="2200" w:type="dxa"/>
            <w:tcBorders>
              <w:top w:val="nil"/>
              <w:bottom w:val="single" w:sz="12" w:space="0" w:color="auto"/>
            </w:tcBorders>
            <w:shd w:val="clear" w:color="auto" w:fill="auto"/>
            <w:noWrap/>
            <w:hideMark/>
          </w:tcPr>
          <w:p w:rsidR="001E26EE" w:rsidRPr="00751C78" w:rsidRDefault="00751C78" w:rsidP="00751C78">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protokolující úředník/ zapisovatelka</w:t>
            </w:r>
          </w:p>
        </w:tc>
        <w:tc>
          <w:tcPr>
            <w:tcW w:w="2363" w:type="dxa"/>
            <w:tcBorders>
              <w:top w:val="nil"/>
              <w:bottom w:val="single" w:sz="12" w:space="0" w:color="auto"/>
            </w:tcBorders>
            <w:shd w:val="clear" w:color="auto" w:fill="auto"/>
            <w:noWrap/>
            <w:hideMark/>
          </w:tcPr>
          <w:p w:rsidR="001E26EE" w:rsidRPr="00751C78" w:rsidRDefault="00751C78" w:rsidP="00751C78">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vedoucí kanceláře/ rejstříková vedoucí</w:t>
            </w:r>
          </w:p>
        </w:tc>
        <w:tc>
          <w:tcPr>
            <w:tcW w:w="777" w:type="dxa"/>
            <w:tcBorders>
              <w:top w:val="nil"/>
              <w:bottom w:val="single" w:sz="12" w:space="0" w:color="auto"/>
            </w:tcBorders>
            <w:shd w:val="clear" w:color="auto" w:fill="auto"/>
            <w:noWrap/>
            <w:hideMark/>
          </w:tcPr>
          <w:p w:rsidR="001E26EE" w:rsidRPr="00751C78" w:rsidRDefault="001E26EE" w:rsidP="00751C78">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xml:space="preserve">pozn. </w:t>
            </w:r>
          </w:p>
        </w:tc>
      </w:tr>
      <w:tr w:rsidR="001E26EE" w:rsidRPr="00751C78" w:rsidTr="00751C78">
        <w:trPr>
          <w:trHeight w:val="300"/>
        </w:trPr>
        <w:tc>
          <w:tcPr>
            <w:tcW w:w="2920" w:type="dxa"/>
            <w:tcBorders>
              <w:top w:val="single" w:sz="12" w:space="0" w:color="auto"/>
            </w:tcBorders>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b/>
                <w:bCs/>
                <w:color w:val="000000"/>
                <w:lang w:eastAsia="cs-CZ"/>
              </w:rPr>
            </w:pPr>
            <w:r w:rsidRPr="00751C78">
              <w:rPr>
                <w:rFonts w:ascii="Times New Roman" w:eastAsia="Times New Roman" w:hAnsi="Times New Roman" w:cs="Times New Roman"/>
                <w:b/>
                <w:bCs/>
                <w:color w:val="000000"/>
                <w:lang w:eastAsia="cs-CZ"/>
              </w:rPr>
              <w:t>senát 5</w:t>
            </w:r>
          </w:p>
        </w:tc>
        <w:tc>
          <w:tcPr>
            <w:tcW w:w="2200" w:type="dxa"/>
            <w:tcBorders>
              <w:top w:val="single" w:sz="12" w:space="0" w:color="auto"/>
            </w:tcBorders>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p>
        </w:tc>
        <w:tc>
          <w:tcPr>
            <w:tcW w:w="1980" w:type="dxa"/>
            <w:tcBorders>
              <w:top w:val="single" w:sz="12" w:space="0" w:color="auto"/>
            </w:tcBorders>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p>
        </w:tc>
        <w:tc>
          <w:tcPr>
            <w:tcW w:w="1960" w:type="dxa"/>
            <w:tcBorders>
              <w:top w:val="single" w:sz="12" w:space="0" w:color="auto"/>
            </w:tcBorders>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p>
        </w:tc>
        <w:tc>
          <w:tcPr>
            <w:tcW w:w="2200" w:type="dxa"/>
            <w:tcBorders>
              <w:top w:val="single" w:sz="12" w:space="0" w:color="auto"/>
            </w:tcBorders>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p>
        </w:tc>
        <w:tc>
          <w:tcPr>
            <w:tcW w:w="2363" w:type="dxa"/>
            <w:tcBorders>
              <w:top w:val="single" w:sz="12" w:space="0" w:color="auto"/>
            </w:tcBorders>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p>
        </w:tc>
        <w:tc>
          <w:tcPr>
            <w:tcW w:w="777" w:type="dxa"/>
            <w:tcBorders>
              <w:top w:val="single" w:sz="12" w:space="0" w:color="auto"/>
            </w:tcBorders>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r>
      <w:tr w:rsidR="001E26EE" w:rsidRPr="00751C78" w:rsidTr="00751C78">
        <w:trPr>
          <w:trHeight w:val="300"/>
        </w:trPr>
        <w:tc>
          <w:tcPr>
            <w:tcW w:w="2920" w:type="dxa"/>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b/>
                <w:bCs/>
                <w:color w:val="000000"/>
                <w:lang w:eastAsia="cs-CZ"/>
              </w:rPr>
            </w:pPr>
            <w:r w:rsidRPr="00751C78">
              <w:rPr>
                <w:rFonts w:ascii="Times New Roman" w:eastAsia="Times New Roman" w:hAnsi="Times New Roman" w:cs="Times New Roman"/>
                <w:b/>
                <w:bCs/>
                <w:color w:val="000000"/>
                <w:lang w:eastAsia="cs-CZ"/>
              </w:rPr>
              <w:t>Mgr. Tereza Jedličková</w:t>
            </w:r>
          </w:p>
        </w:tc>
        <w:tc>
          <w:tcPr>
            <w:tcW w:w="2200" w:type="dxa"/>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p>
        </w:tc>
        <w:tc>
          <w:tcPr>
            <w:tcW w:w="1960" w:type="dxa"/>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p>
        </w:tc>
        <w:tc>
          <w:tcPr>
            <w:tcW w:w="777" w:type="dxa"/>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r>
      <w:tr w:rsidR="001E26EE" w:rsidRPr="00751C78" w:rsidTr="00751C78">
        <w:trPr>
          <w:trHeight w:val="300"/>
        </w:trPr>
        <w:tc>
          <w:tcPr>
            <w:tcW w:w="2920" w:type="dxa"/>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b/>
                <w:bCs/>
                <w:color w:val="000000"/>
                <w:lang w:eastAsia="cs-CZ"/>
              </w:rPr>
            </w:pPr>
            <w:r w:rsidRPr="00751C78">
              <w:rPr>
                <w:rFonts w:ascii="Times New Roman" w:eastAsia="Times New Roman" w:hAnsi="Times New Roman" w:cs="Times New Roman"/>
                <w:b/>
                <w:bCs/>
                <w:color w:val="000000"/>
                <w:lang w:eastAsia="cs-CZ"/>
              </w:rPr>
              <w:t>0% - rodičovská dovolená</w:t>
            </w:r>
          </w:p>
        </w:tc>
        <w:tc>
          <w:tcPr>
            <w:tcW w:w="2200" w:type="dxa"/>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751C78" w:rsidRDefault="001E26EE" w:rsidP="001E26EE">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r>
    </w:tbl>
    <w:p w:rsidR="001E26EE" w:rsidRDefault="001E26EE">
      <w:pPr>
        <w:rPr>
          <w:rFonts w:ascii="Times New Roman" w:hAnsi="Times New Roman" w:cs="Times New Roman"/>
          <w:sz w:val="24"/>
          <w:szCs w:val="24"/>
        </w:rPr>
      </w:pPr>
    </w:p>
    <w:p w:rsidR="00EA7AA6" w:rsidRDefault="00EA7AA6">
      <w:pPr>
        <w:rPr>
          <w:rFonts w:ascii="Times New Roman" w:hAnsi="Times New Roman" w:cs="Times New Roman"/>
          <w:sz w:val="24"/>
          <w:szCs w:val="24"/>
        </w:rPr>
      </w:pPr>
    </w:p>
    <w:p w:rsidR="00EA7AA6" w:rsidRDefault="00EA7AA6">
      <w:pPr>
        <w:rPr>
          <w:rFonts w:ascii="Times New Roman" w:hAnsi="Times New Roman" w:cs="Times New Roman"/>
          <w:sz w:val="24"/>
          <w:szCs w:val="24"/>
        </w:rPr>
      </w:pPr>
    </w:p>
    <w:tbl>
      <w:tblPr>
        <w:tblW w:w="14400" w:type="dxa"/>
        <w:tblInd w:w="55" w:type="dxa"/>
        <w:tblBorders>
          <w:top w:val="single" w:sz="12" w:space="0" w:color="auto"/>
          <w:left w:val="single" w:sz="12" w:space="0" w:color="auto"/>
          <w:bottom w:val="single" w:sz="12" w:space="0" w:color="auto"/>
          <w:right w:val="single" w:sz="12" w:space="0" w:color="auto"/>
          <w:insideV w:val="single" w:sz="12" w:space="0" w:color="auto"/>
        </w:tblBorders>
        <w:tblCellMar>
          <w:left w:w="70" w:type="dxa"/>
          <w:right w:w="70" w:type="dxa"/>
        </w:tblCellMar>
        <w:tblLook w:val="04A0" w:firstRow="1" w:lastRow="0" w:firstColumn="1" w:lastColumn="0" w:noHBand="0" w:noVBand="1"/>
      </w:tblPr>
      <w:tblGrid>
        <w:gridCol w:w="2920"/>
        <w:gridCol w:w="2200"/>
        <w:gridCol w:w="1980"/>
        <w:gridCol w:w="1960"/>
        <w:gridCol w:w="2200"/>
        <w:gridCol w:w="2363"/>
        <w:gridCol w:w="777"/>
      </w:tblGrid>
      <w:tr w:rsidR="00EA7AA6" w:rsidRPr="00751C78" w:rsidTr="00A9170A">
        <w:trPr>
          <w:trHeight w:val="300"/>
        </w:trPr>
        <w:tc>
          <w:tcPr>
            <w:tcW w:w="2920" w:type="dxa"/>
            <w:tcBorders>
              <w:top w:val="single" w:sz="12" w:space="0" w:color="auto"/>
              <w:bottom w:val="nil"/>
            </w:tcBorders>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b/>
                <w:color w:val="000000"/>
                <w:u w:val="single"/>
                <w:lang w:eastAsia="cs-CZ"/>
              </w:rPr>
            </w:pPr>
            <w:r w:rsidRPr="00751C78">
              <w:rPr>
                <w:rFonts w:ascii="Times New Roman" w:eastAsia="Times New Roman" w:hAnsi="Times New Roman" w:cs="Times New Roman"/>
                <w:b/>
                <w:color w:val="000000"/>
                <w:u w:val="single"/>
                <w:lang w:eastAsia="cs-CZ"/>
              </w:rPr>
              <w:lastRenderedPageBreak/>
              <w:t>Trestní úsek</w:t>
            </w:r>
          </w:p>
        </w:tc>
        <w:tc>
          <w:tcPr>
            <w:tcW w:w="2200" w:type="dxa"/>
            <w:tcBorders>
              <w:top w:val="single" w:sz="12" w:space="0" w:color="auto"/>
              <w:bottom w:val="nil"/>
            </w:tcBorders>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80" w:type="dxa"/>
            <w:tcBorders>
              <w:top w:val="single" w:sz="12" w:space="0" w:color="auto"/>
              <w:bottom w:val="nil"/>
            </w:tcBorders>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60" w:type="dxa"/>
            <w:tcBorders>
              <w:top w:val="single" w:sz="12" w:space="0" w:color="auto"/>
              <w:bottom w:val="nil"/>
            </w:tcBorders>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tcBorders>
              <w:top w:val="single" w:sz="12" w:space="0" w:color="auto"/>
              <w:bottom w:val="nil"/>
            </w:tcBorders>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363" w:type="dxa"/>
            <w:tcBorders>
              <w:top w:val="single" w:sz="12" w:space="0" w:color="auto"/>
              <w:bottom w:val="nil"/>
            </w:tcBorders>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777" w:type="dxa"/>
            <w:tcBorders>
              <w:top w:val="single" w:sz="12" w:space="0" w:color="auto"/>
              <w:bottom w:val="nil"/>
            </w:tcBorders>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r>
      <w:tr w:rsidR="00EA7AA6" w:rsidRPr="00751C78" w:rsidTr="00A9170A">
        <w:trPr>
          <w:trHeight w:val="300"/>
        </w:trPr>
        <w:tc>
          <w:tcPr>
            <w:tcW w:w="2920" w:type="dxa"/>
            <w:tcBorders>
              <w:top w:val="nil"/>
              <w:bottom w:val="single" w:sz="12" w:space="0" w:color="auto"/>
            </w:tcBorders>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předseda senátu</w:t>
            </w:r>
          </w:p>
        </w:tc>
        <w:tc>
          <w:tcPr>
            <w:tcW w:w="2200" w:type="dxa"/>
            <w:tcBorders>
              <w:top w:val="nil"/>
              <w:bottom w:val="single" w:sz="12" w:space="0" w:color="auto"/>
            </w:tcBorders>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zástupce</w:t>
            </w:r>
          </w:p>
        </w:tc>
        <w:tc>
          <w:tcPr>
            <w:tcW w:w="1980" w:type="dxa"/>
            <w:tcBorders>
              <w:top w:val="nil"/>
              <w:bottom w:val="single" w:sz="12" w:space="0" w:color="auto"/>
            </w:tcBorders>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vyšší soudní úředník</w:t>
            </w:r>
          </w:p>
        </w:tc>
        <w:tc>
          <w:tcPr>
            <w:tcW w:w="1960" w:type="dxa"/>
            <w:tcBorders>
              <w:top w:val="nil"/>
              <w:bottom w:val="single" w:sz="12" w:space="0" w:color="auto"/>
            </w:tcBorders>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asistent</w:t>
            </w:r>
          </w:p>
        </w:tc>
        <w:tc>
          <w:tcPr>
            <w:tcW w:w="2200" w:type="dxa"/>
            <w:tcBorders>
              <w:top w:val="nil"/>
              <w:bottom w:val="single" w:sz="12" w:space="0" w:color="auto"/>
            </w:tcBorders>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protokolující úředník</w:t>
            </w:r>
            <w:r>
              <w:rPr>
                <w:rFonts w:ascii="Times New Roman" w:eastAsia="Times New Roman" w:hAnsi="Times New Roman" w:cs="Times New Roman"/>
                <w:color w:val="000000"/>
                <w:lang w:eastAsia="cs-CZ"/>
              </w:rPr>
              <w:t>/</w:t>
            </w:r>
            <w:r w:rsidRPr="00751C78">
              <w:rPr>
                <w:rFonts w:ascii="Times New Roman" w:eastAsia="Times New Roman" w:hAnsi="Times New Roman" w:cs="Times New Roman"/>
                <w:color w:val="000000"/>
                <w:lang w:eastAsia="cs-CZ"/>
              </w:rPr>
              <w:t xml:space="preserve"> zapisovatelka</w:t>
            </w:r>
          </w:p>
        </w:tc>
        <w:tc>
          <w:tcPr>
            <w:tcW w:w="2363" w:type="dxa"/>
            <w:tcBorders>
              <w:top w:val="nil"/>
              <w:bottom w:val="single" w:sz="12" w:space="0" w:color="auto"/>
            </w:tcBorders>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vedoucí kanceláře/ </w:t>
            </w:r>
            <w:r w:rsidRPr="00751C78">
              <w:rPr>
                <w:rFonts w:ascii="Times New Roman" w:eastAsia="Times New Roman" w:hAnsi="Times New Roman" w:cs="Times New Roman"/>
                <w:color w:val="000000"/>
                <w:lang w:eastAsia="cs-CZ"/>
              </w:rPr>
              <w:t>rejstříková vedoucí</w:t>
            </w:r>
          </w:p>
        </w:tc>
        <w:tc>
          <w:tcPr>
            <w:tcW w:w="777" w:type="dxa"/>
            <w:tcBorders>
              <w:top w:val="nil"/>
              <w:bottom w:val="single" w:sz="12" w:space="0" w:color="auto"/>
            </w:tcBorders>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pozn.</w:t>
            </w:r>
            <w:r>
              <w:rPr>
                <w:rFonts w:ascii="Times New Roman" w:eastAsia="Times New Roman" w:hAnsi="Times New Roman" w:cs="Times New Roman"/>
                <w:color w:val="000000"/>
                <w:lang w:eastAsia="cs-CZ"/>
              </w:rPr>
              <w:t xml:space="preserve"> </w:t>
            </w:r>
            <w:r w:rsidRPr="00751C78">
              <w:rPr>
                <w:rFonts w:ascii="Times New Roman" w:eastAsia="Times New Roman" w:hAnsi="Times New Roman" w:cs="Times New Roman"/>
                <w:color w:val="000000"/>
                <w:lang w:eastAsia="cs-CZ"/>
              </w:rPr>
              <w:t xml:space="preserve"> </w:t>
            </w:r>
          </w:p>
        </w:tc>
      </w:tr>
      <w:tr w:rsidR="00EA7AA6" w:rsidRPr="00751C78" w:rsidTr="00A9170A">
        <w:trPr>
          <w:trHeight w:val="300"/>
        </w:trPr>
        <w:tc>
          <w:tcPr>
            <w:tcW w:w="2920" w:type="dxa"/>
            <w:tcBorders>
              <w:top w:val="single" w:sz="12" w:space="0" w:color="auto"/>
            </w:tcBorders>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b/>
                <w:bCs/>
                <w:color w:val="000000"/>
                <w:lang w:eastAsia="cs-CZ"/>
              </w:rPr>
            </w:pPr>
            <w:r>
              <w:rPr>
                <w:rFonts w:ascii="Times New Roman" w:eastAsia="Times New Roman" w:hAnsi="Times New Roman" w:cs="Times New Roman"/>
                <w:b/>
                <w:bCs/>
                <w:color w:val="000000"/>
                <w:lang w:eastAsia="cs-CZ"/>
              </w:rPr>
              <w:t>senát 9</w:t>
            </w:r>
          </w:p>
        </w:tc>
        <w:tc>
          <w:tcPr>
            <w:tcW w:w="2200" w:type="dxa"/>
            <w:tcBorders>
              <w:top w:val="single" w:sz="12" w:space="0" w:color="auto"/>
            </w:tcBorders>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80" w:type="dxa"/>
            <w:tcBorders>
              <w:top w:val="single" w:sz="12" w:space="0" w:color="auto"/>
            </w:tcBorders>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b/>
                <w:bCs/>
                <w:color w:val="000000"/>
                <w:lang w:eastAsia="cs-CZ"/>
              </w:rPr>
            </w:pPr>
            <w:r w:rsidRPr="00751C78">
              <w:rPr>
                <w:rFonts w:ascii="Times New Roman" w:eastAsia="Times New Roman" w:hAnsi="Times New Roman" w:cs="Times New Roman"/>
                <w:b/>
                <w:bCs/>
                <w:color w:val="000000"/>
                <w:lang w:eastAsia="cs-CZ"/>
              </w:rPr>
              <w:t> </w:t>
            </w:r>
          </w:p>
        </w:tc>
        <w:tc>
          <w:tcPr>
            <w:tcW w:w="1960" w:type="dxa"/>
            <w:tcBorders>
              <w:top w:val="single" w:sz="12" w:space="0" w:color="auto"/>
            </w:tcBorders>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tcBorders>
              <w:top w:val="single" w:sz="12" w:space="0" w:color="auto"/>
            </w:tcBorders>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363" w:type="dxa"/>
            <w:tcBorders>
              <w:top w:val="single" w:sz="12" w:space="0" w:color="auto"/>
            </w:tcBorders>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b/>
                <w:bCs/>
                <w:color w:val="000000"/>
                <w:lang w:eastAsia="cs-CZ"/>
              </w:rPr>
            </w:pPr>
          </w:p>
        </w:tc>
        <w:tc>
          <w:tcPr>
            <w:tcW w:w="777" w:type="dxa"/>
            <w:tcBorders>
              <w:top w:val="single" w:sz="12" w:space="0" w:color="auto"/>
            </w:tcBorders>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r>
      <w:tr w:rsidR="00EA7AA6" w:rsidRPr="00751C78" w:rsidTr="00A9170A">
        <w:trPr>
          <w:trHeight w:val="300"/>
        </w:trPr>
        <w:tc>
          <w:tcPr>
            <w:tcW w:w="292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b/>
                <w:bCs/>
                <w:color w:val="000000"/>
                <w:lang w:eastAsia="cs-CZ"/>
              </w:rPr>
            </w:pPr>
            <w:r>
              <w:rPr>
                <w:rFonts w:ascii="Times New Roman" w:eastAsia="Times New Roman" w:hAnsi="Times New Roman" w:cs="Times New Roman"/>
                <w:b/>
                <w:bCs/>
                <w:color w:val="000000"/>
                <w:lang w:eastAsia="cs-CZ"/>
              </w:rPr>
              <w:t>Mgr. Pavel Horna</w:t>
            </w:r>
          </w:p>
        </w:tc>
        <w:tc>
          <w:tcPr>
            <w:tcW w:w="2200" w:type="dxa"/>
            <w:shd w:val="clear" w:color="auto" w:fill="auto"/>
            <w:noWrap/>
            <w:hideMark/>
          </w:tcPr>
          <w:p w:rsidR="00EA7AA6" w:rsidRPr="00751C78" w:rsidRDefault="00EA7AA6" w:rsidP="00FE7D50">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xml:space="preserve">1. Mgr. </w:t>
            </w:r>
            <w:r>
              <w:rPr>
                <w:rFonts w:ascii="Times New Roman" w:eastAsia="Times New Roman" w:hAnsi="Times New Roman" w:cs="Times New Roman"/>
                <w:color w:val="000000"/>
                <w:lang w:eastAsia="cs-CZ"/>
              </w:rPr>
              <w:t xml:space="preserve">Koutníková </w:t>
            </w:r>
          </w:p>
        </w:tc>
        <w:tc>
          <w:tcPr>
            <w:tcW w:w="198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b/>
                <w:bCs/>
                <w:color w:val="000000"/>
                <w:lang w:eastAsia="cs-CZ"/>
              </w:rPr>
            </w:pPr>
            <w:r>
              <w:rPr>
                <w:rFonts w:ascii="Times New Roman" w:eastAsia="Times New Roman" w:hAnsi="Times New Roman" w:cs="Times New Roman"/>
                <w:b/>
                <w:bCs/>
                <w:color w:val="000000"/>
                <w:lang w:eastAsia="cs-CZ"/>
              </w:rPr>
              <w:t>Petra Kovářová</w:t>
            </w:r>
          </w:p>
        </w:tc>
        <w:tc>
          <w:tcPr>
            <w:tcW w:w="196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p>
        </w:tc>
        <w:tc>
          <w:tcPr>
            <w:tcW w:w="220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xml:space="preserve">Vladimíra </w:t>
            </w:r>
            <w:r>
              <w:rPr>
                <w:rFonts w:ascii="Times New Roman" w:eastAsia="Times New Roman" w:hAnsi="Times New Roman" w:cs="Times New Roman"/>
                <w:color w:val="000000"/>
                <w:lang w:eastAsia="cs-CZ"/>
              </w:rPr>
              <w:t>Ptáčníková</w:t>
            </w:r>
          </w:p>
        </w:tc>
        <w:tc>
          <w:tcPr>
            <w:tcW w:w="2363"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b/>
                <w:bCs/>
                <w:color w:val="000000"/>
                <w:lang w:eastAsia="cs-CZ"/>
              </w:rPr>
            </w:pPr>
            <w:r w:rsidRPr="00751C78">
              <w:rPr>
                <w:rFonts w:ascii="Times New Roman" w:eastAsia="Times New Roman" w:hAnsi="Times New Roman" w:cs="Times New Roman"/>
                <w:b/>
                <w:bCs/>
                <w:color w:val="000000"/>
                <w:lang w:eastAsia="cs-CZ"/>
              </w:rPr>
              <w:t>Markéta Táborská</w:t>
            </w:r>
          </w:p>
        </w:tc>
        <w:tc>
          <w:tcPr>
            <w:tcW w:w="777"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r>
      <w:tr w:rsidR="00EA7AA6" w:rsidRPr="00751C78" w:rsidTr="00A9170A">
        <w:trPr>
          <w:trHeight w:val="300"/>
        </w:trPr>
        <w:tc>
          <w:tcPr>
            <w:tcW w:w="292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b/>
                <w:bCs/>
                <w:color w:val="000000"/>
                <w:lang w:eastAsia="cs-CZ"/>
              </w:rPr>
            </w:pPr>
            <w:r w:rsidRPr="00751C78">
              <w:rPr>
                <w:rFonts w:ascii="Times New Roman" w:eastAsia="Times New Roman" w:hAnsi="Times New Roman" w:cs="Times New Roman"/>
                <w:b/>
                <w:bCs/>
                <w:color w:val="000000"/>
                <w:lang w:eastAsia="cs-CZ"/>
              </w:rPr>
              <w:t>100%</w:t>
            </w:r>
          </w:p>
        </w:tc>
        <w:tc>
          <w:tcPr>
            <w:tcW w:w="2200" w:type="dxa"/>
            <w:shd w:val="clear" w:color="auto" w:fill="auto"/>
            <w:noWrap/>
            <w:hideMark/>
          </w:tcPr>
          <w:p w:rsidR="00EA7AA6" w:rsidRPr="00751C78" w:rsidRDefault="00FE7D50" w:rsidP="00FE7D50">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Trnková</w:t>
            </w:r>
          </w:p>
        </w:tc>
        <w:tc>
          <w:tcPr>
            <w:tcW w:w="198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sidRPr="00751C78">
              <w:rPr>
                <w:rFonts w:ascii="Times New Roman" w:eastAsia="Times New Roman" w:hAnsi="Times New Roman" w:cs="Times New Roman"/>
                <w:color w:val="000000"/>
                <w:lang w:eastAsia="cs-CZ"/>
              </w:rPr>
              <w:t>zást</w:t>
            </w:r>
            <w:proofErr w:type="spellEnd"/>
            <w:r w:rsidRPr="00751C78">
              <w:rPr>
                <w:rFonts w:ascii="Times New Roman" w:eastAsia="Times New Roman" w:hAnsi="Times New Roman" w:cs="Times New Roman"/>
                <w:color w:val="000000"/>
                <w:lang w:eastAsia="cs-CZ"/>
              </w:rPr>
              <w:t xml:space="preserve">. </w:t>
            </w:r>
            <w:r>
              <w:rPr>
                <w:rFonts w:ascii="Times New Roman" w:eastAsia="Times New Roman" w:hAnsi="Times New Roman" w:cs="Times New Roman"/>
                <w:color w:val="000000"/>
                <w:lang w:eastAsia="cs-CZ"/>
              </w:rPr>
              <w:t>Procházková J.</w:t>
            </w:r>
          </w:p>
        </w:tc>
        <w:tc>
          <w:tcPr>
            <w:tcW w:w="196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p>
        </w:tc>
        <w:tc>
          <w:tcPr>
            <w:tcW w:w="2363"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9 T, 9 </w:t>
            </w:r>
            <w:proofErr w:type="spellStart"/>
            <w:r>
              <w:rPr>
                <w:rFonts w:ascii="Times New Roman" w:eastAsia="Times New Roman" w:hAnsi="Times New Roman" w:cs="Times New Roman"/>
                <w:color w:val="000000"/>
                <w:lang w:eastAsia="cs-CZ"/>
              </w:rPr>
              <w:t>Td</w:t>
            </w:r>
            <w:proofErr w:type="spellEnd"/>
            <w:r>
              <w:rPr>
                <w:rFonts w:ascii="Times New Roman" w:eastAsia="Times New Roman" w:hAnsi="Times New Roman" w:cs="Times New Roman"/>
                <w:color w:val="000000"/>
                <w:lang w:eastAsia="cs-CZ"/>
              </w:rPr>
              <w:t xml:space="preserve">, 9 </w:t>
            </w:r>
            <w:proofErr w:type="spellStart"/>
            <w:r w:rsidRPr="00751C78">
              <w:rPr>
                <w:rFonts w:ascii="Times New Roman" w:eastAsia="Times New Roman" w:hAnsi="Times New Roman" w:cs="Times New Roman"/>
                <w:color w:val="000000"/>
                <w:lang w:eastAsia="cs-CZ"/>
              </w:rPr>
              <w:t>Nt</w:t>
            </w:r>
            <w:proofErr w:type="spellEnd"/>
            <w:r>
              <w:rPr>
                <w:rFonts w:ascii="Times New Roman" w:eastAsia="Times New Roman" w:hAnsi="Times New Roman" w:cs="Times New Roman"/>
                <w:color w:val="000000"/>
                <w:lang w:eastAsia="cs-CZ"/>
              </w:rPr>
              <w:t xml:space="preserve"> </w:t>
            </w:r>
            <w:r w:rsidRPr="00751C78">
              <w:rPr>
                <w:rFonts w:ascii="Times New Roman" w:eastAsia="Times New Roman" w:hAnsi="Times New Roman" w:cs="Times New Roman"/>
                <w:color w:val="000000"/>
                <w:lang w:eastAsia="cs-CZ"/>
              </w:rPr>
              <w:t>-</w:t>
            </w:r>
            <w:r>
              <w:rPr>
                <w:rFonts w:ascii="Times New Roman" w:eastAsia="Times New Roman" w:hAnsi="Times New Roman" w:cs="Times New Roman"/>
                <w:color w:val="000000"/>
                <w:lang w:eastAsia="cs-CZ"/>
              </w:rPr>
              <w:t xml:space="preserve"> </w:t>
            </w:r>
            <w:proofErr w:type="spellStart"/>
            <w:r>
              <w:rPr>
                <w:rFonts w:ascii="Times New Roman" w:eastAsia="Times New Roman" w:hAnsi="Times New Roman" w:cs="Times New Roman"/>
                <w:color w:val="000000"/>
                <w:lang w:eastAsia="cs-CZ"/>
              </w:rPr>
              <w:t>všeob</w:t>
            </w:r>
            <w:proofErr w:type="spellEnd"/>
            <w:r>
              <w:rPr>
                <w:rFonts w:ascii="Times New Roman" w:eastAsia="Times New Roman" w:hAnsi="Times New Roman" w:cs="Times New Roman"/>
                <w:color w:val="000000"/>
                <w:lang w:eastAsia="cs-CZ"/>
              </w:rPr>
              <w:t>.</w:t>
            </w:r>
          </w:p>
        </w:tc>
        <w:tc>
          <w:tcPr>
            <w:tcW w:w="777"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r>
      <w:tr w:rsidR="00EA7AA6" w:rsidRPr="00751C78" w:rsidTr="00A9170A">
        <w:trPr>
          <w:trHeight w:val="300"/>
        </w:trPr>
        <w:tc>
          <w:tcPr>
            <w:tcW w:w="292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rozhodování věcí trestních</w:t>
            </w:r>
          </w:p>
        </w:tc>
        <w:tc>
          <w:tcPr>
            <w:tcW w:w="220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r w:rsidR="00FE7D50">
              <w:rPr>
                <w:rFonts w:ascii="Times New Roman" w:eastAsia="Times New Roman" w:hAnsi="Times New Roman" w:cs="Times New Roman"/>
                <w:color w:val="000000"/>
                <w:lang w:eastAsia="cs-CZ"/>
              </w:rPr>
              <w:t>2. Mgr. Chalupa</w:t>
            </w:r>
          </w:p>
        </w:tc>
        <w:tc>
          <w:tcPr>
            <w:tcW w:w="198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6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363" w:type="dxa"/>
            <w:shd w:val="clear" w:color="auto" w:fill="auto"/>
            <w:noWrap/>
            <w:hideMark/>
          </w:tcPr>
          <w:p w:rsidR="00EA7AA6" w:rsidRPr="00751C78" w:rsidRDefault="00EA7AA6" w:rsidP="00EA7AA6">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Pr>
                <w:rFonts w:ascii="Times New Roman" w:eastAsia="Times New Roman" w:hAnsi="Times New Roman" w:cs="Times New Roman"/>
                <w:color w:val="000000"/>
                <w:lang w:eastAsia="cs-CZ"/>
              </w:rPr>
              <w:t>zást</w:t>
            </w:r>
            <w:proofErr w:type="spellEnd"/>
            <w:r>
              <w:rPr>
                <w:rFonts w:ascii="Times New Roman" w:eastAsia="Times New Roman" w:hAnsi="Times New Roman" w:cs="Times New Roman"/>
                <w:color w:val="000000"/>
                <w:lang w:eastAsia="cs-CZ"/>
              </w:rPr>
              <w:t>. M. Prášilová</w:t>
            </w:r>
          </w:p>
        </w:tc>
        <w:tc>
          <w:tcPr>
            <w:tcW w:w="777"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p>
        </w:tc>
      </w:tr>
      <w:tr w:rsidR="00EA7AA6" w:rsidRPr="00751C78" w:rsidTr="00A9170A">
        <w:trPr>
          <w:trHeight w:val="300"/>
        </w:trPr>
        <w:tc>
          <w:tcPr>
            <w:tcW w:w="292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rej. 9</w:t>
            </w:r>
          </w:p>
        </w:tc>
        <w:tc>
          <w:tcPr>
            <w:tcW w:w="220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8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6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363"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p>
        </w:tc>
        <w:tc>
          <w:tcPr>
            <w:tcW w:w="777"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r>
      <w:tr w:rsidR="00EA7AA6" w:rsidRPr="00751C78" w:rsidTr="00A9170A">
        <w:trPr>
          <w:trHeight w:val="300"/>
        </w:trPr>
        <w:tc>
          <w:tcPr>
            <w:tcW w:w="2920" w:type="dxa"/>
            <w:shd w:val="clear" w:color="auto" w:fill="auto"/>
            <w:noWrap/>
            <w:hideMark/>
          </w:tcPr>
          <w:p w:rsidR="00EA7AA6" w:rsidRPr="00751C78" w:rsidRDefault="00EA7AA6" w:rsidP="00EA7AA6">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w:t>
            </w:r>
            <w:proofErr w:type="spellStart"/>
            <w:r w:rsidRPr="00751C78">
              <w:rPr>
                <w:rFonts w:ascii="Times New Roman" w:eastAsia="Times New Roman" w:hAnsi="Times New Roman" w:cs="Times New Roman"/>
                <w:color w:val="000000"/>
                <w:lang w:eastAsia="cs-CZ"/>
              </w:rPr>
              <w:t>spec</w:t>
            </w:r>
            <w:proofErr w:type="spellEnd"/>
            <w:r w:rsidRPr="00751C78">
              <w:rPr>
                <w:rFonts w:ascii="Times New Roman" w:eastAsia="Times New Roman" w:hAnsi="Times New Roman" w:cs="Times New Roman"/>
                <w:color w:val="000000"/>
                <w:lang w:eastAsia="cs-CZ"/>
              </w:rPr>
              <w:t xml:space="preserve">. </w:t>
            </w:r>
            <w:proofErr w:type="gramStart"/>
            <w:r w:rsidRPr="00751C78">
              <w:rPr>
                <w:rFonts w:ascii="Times New Roman" w:eastAsia="Times New Roman" w:hAnsi="Times New Roman" w:cs="Times New Roman"/>
                <w:color w:val="000000"/>
                <w:lang w:eastAsia="cs-CZ"/>
              </w:rPr>
              <w:t>doprava</w:t>
            </w:r>
            <w:proofErr w:type="gramEnd"/>
            <w:r w:rsidRPr="00751C78">
              <w:rPr>
                <w:rFonts w:ascii="Times New Roman" w:eastAsia="Times New Roman" w:hAnsi="Times New Roman" w:cs="Times New Roman"/>
                <w:color w:val="000000"/>
                <w:lang w:eastAsia="cs-CZ"/>
              </w:rPr>
              <w:t>, cizina,</w:t>
            </w:r>
            <w:r>
              <w:rPr>
                <w:rFonts w:ascii="Times New Roman" w:eastAsia="Times New Roman" w:hAnsi="Times New Roman" w:cs="Times New Roman"/>
                <w:color w:val="000000"/>
                <w:lang w:eastAsia="cs-CZ"/>
              </w:rPr>
              <w:t xml:space="preserve"> korupce, finanční a bankovní</w:t>
            </w:r>
          </w:p>
        </w:tc>
        <w:tc>
          <w:tcPr>
            <w:tcW w:w="220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8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6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363"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p>
        </w:tc>
        <w:tc>
          <w:tcPr>
            <w:tcW w:w="777"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č. 16</w:t>
            </w:r>
          </w:p>
        </w:tc>
      </w:tr>
      <w:tr w:rsidR="00EA7AA6" w:rsidRPr="00751C78" w:rsidTr="00A9170A">
        <w:trPr>
          <w:trHeight w:val="300"/>
        </w:trPr>
        <w:tc>
          <w:tcPr>
            <w:tcW w:w="2920" w:type="dxa"/>
            <w:shd w:val="clear" w:color="auto" w:fill="auto"/>
            <w:noWrap/>
            <w:vAlign w:val="bottom"/>
            <w:hideMark/>
          </w:tcPr>
          <w:p w:rsidR="00EA7AA6" w:rsidRPr="00166F8C" w:rsidRDefault="00EA7AA6" w:rsidP="00EA7AA6">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kriminalita, vazební)</w:t>
            </w:r>
          </w:p>
        </w:tc>
        <w:tc>
          <w:tcPr>
            <w:tcW w:w="220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8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6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363"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p>
        </w:tc>
        <w:tc>
          <w:tcPr>
            <w:tcW w:w="777"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r>
      <w:tr w:rsidR="00EA7AA6" w:rsidRPr="00751C78" w:rsidTr="00A9170A">
        <w:trPr>
          <w:trHeight w:val="300"/>
        </w:trPr>
        <w:tc>
          <w:tcPr>
            <w:tcW w:w="2920" w:type="dxa"/>
            <w:shd w:val="clear" w:color="auto" w:fill="auto"/>
            <w:noWrap/>
          </w:tcPr>
          <w:p w:rsidR="00EA7AA6" w:rsidRPr="00751C78" w:rsidRDefault="00EA7AA6" w:rsidP="00492571">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rej. </w:t>
            </w:r>
            <w:proofErr w:type="spellStart"/>
            <w:r>
              <w:rPr>
                <w:rFonts w:ascii="Times New Roman" w:eastAsia="Times New Roman" w:hAnsi="Times New Roman" w:cs="Times New Roman"/>
                <w:color w:val="000000"/>
                <w:lang w:eastAsia="cs-CZ"/>
              </w:rPr>
              <w:t>Td</w:t>
            </w:r>
            <w:proofErr w:type="spellEnd"/>
            <w:r w:rsidR="00492571">
              <w:rPr>
                <w:rFonts w:ascii="Times New Roman" w:eastAsia="Times New Roman" w:hAnsi="Times New Roman" w:cs="Times New Roman"/>
                <w:color w:val="000000"/>
                <w:lang w:eastAsia="cs-CZ"/>
              </w:rPr>
              <w:t xml:space="preserve"> – pověřen Mgr. Vávrů</w:t>
            </w:r>
          </w:p>
        </w:tc>
        <w:tc>
          <w:tcPr>
            <w:tcW w:w="2200" w:type="dxa"/>
            <w:shd w:val="clear" w:color="auto" w:fill="auto"/>
            <w:noWrap/>
          </w:tcPr>
          <w:p w:rsidR="00EA7AA6" w:rsidRPr="00751C78" w:rsidRDefault="00EA7AA6" w:rsidP="00A9170A">
            <w:pPr>
              <w:spacing w:after="0" w:line="240" w:lineRule="auto"/>
              <w:rPr>
                <w:rFonts w:ascii="Times New Roman" w:eastAsia="Times New Roman" w:hAnsi="Times New Roman" w:cs="Times New Roman"/>
                <w:color w:val="000000"/>
                <w:lang w:eastAsia="cs-CZ"/>
              </w:rPr>
            </w:pPr>
          </w:p>
        </w:tc>
        <w:tc>
          <w:tcPr>
            <w:tcW w:w="1980" w:type="dxa"/>
            <w:shd w:val="clear" w:color="auto" w:fill="auto"/>
            <w:noWrap/>
          </w:tcPr>
          <w:p w:rsidR="00EA7AA6" w:rsidRPr="00751C78" w:rsidRDefault="00EA7AA6" w:rsidP="00A9170A">
            <w:pPr>
              <w:spacing w:after="0" w:line="240" w:lineRule="auto"/>
              <w:rPr>
                <w:rFonts w:ascii="Times New Roman" w:eastAsia="Times New Roman" w:hAnsi="Times New Roman" w:cs="Times New Roman"/>
                <w:color w:val="000000"/>
                <w:lang w:eastAsia="cs-CZ"/>
              </w:rPr>
            </w:pPr>
          </w:p>
        </w:tc>
        <w:tc>
          <w:tcPr>
            <w:tcW w:w="1960" w:type="dxa"/>
            <w:shd w:val="clear" w:color="auto" w:fill="auto"/>
            <w:noWrap/>
          </w:tcPr>
          <w:p w:rsidR="00EA7AA6" w:rsidRPr="00751C78" w:rsidRDefault="00EA7AA6" w:rsidP="00A9170A">
            <w:pPr>
              <w:spacing w:after="0" w:line="240" w:lineRule="auto"/>
              <w:rPr>
                <w:rFonts w:ascii="Times New Roman" w:eastAsia="Times New Roman" w:hAnsi="Times New Roman" w:cs="Times New Roman"/>
                <w:color w:val="000000"/>
                <w:lang w:eastAsia="cs-CZ"/>
              </w:rPr>
            </w:pPr>
          </w:p>
        </w:tc>
        <w:tc>
          <w:tcPr>
            <w:tcW w:w="2200" w:type="dxa"/>
            <w:shd w:val="clear" w:color="auto" w:fill="auto"/>
            <w:noWrap/>
          </w:tcPr>
          <w:p w:rsidR="00EA7AA6" w:rsidRPr="00751C78" w:rsidRDefault="00EA7AA6" w:rsidP="00A9170A">
            <w:pPr>
              <w:spacing w:after="0" w:line="240" w:lineRule="auto"/>
              <w:rPr>
                <w:rFonts w:ascii="Times New Roman" w:eastAsia="Times New Roman" w:hAnsi="Times New Roman" w:cs="Times New Roman"/>
                <w:color w:val="000000"/>
                <w:lang w:eastAsia="cs-CZ"/>
              </w:rPr>
            </w:pPr>
          </w:p>
        </w:tc>
        <w:tc>
          <w:tcPr>
            <w:tcW w:w="2363" w:type="dxa"/>
            <w:shd w:val="clear" w:color="auto" w:fill="auto"/>
            <w:noWrap/>
          </w:tcPr>
          <w:p w:rsidR="00EA7AA6" w:rsidRPr="00EA7AA6" w:rsidRDefault="00EA7AA6" w:rsidP="00A9170A">
            <w:pPr>
              <w:spacing w:after="0" w:line="240" w:lineRule="auto"/>
              <w:rPr>
                <w:rFonts w:ascii="Times New Roman" w:eastAsia="Times New Roman" w:hAnsi="Times New Roman" w:cs="Times New Roman"/>
                <w:b/>
                <w:bCs/>
                <w:color w:val="000000"/>
                <w:lang w:eastAsia="cs-CZ"/>
              </w:rPr>
            </w:pPr>
          </w:p>
        </w:tc>
        <w:tc>
          <w:tcPr>
            <w:tcW w:w="777" w:type="dxa"/>
            <w:shd w:val="clear" w:color="auto" w:fill="auto"/>
            <w:noWrap/>
          </w:tcPr>
          <w:p w:rsidR="00EA7AA6" w:rsidRPr="00751C78" w:rsidRDefault="00EA7AA6" w:rsidP="00A9170A">
            <w:pPr>
              <w:spacing w:after="0" w:line="240" w:lineRule="auto"/>
              <w:rPr>
                <w:rFonts w:ascii="Times New Roman" w:eastAsia="Times New Roman" w:hAnsi="Times New Roman" w:cs="Times New Roman"/>
                <w:color w:val="000000"/>
                <w:lang w:eastAsia="cs-CZ"/>
              </w:rPr>
            </w:pPr>
          </w:p>
        </w:tc>
      </w:tr>
      <w:tr w:rsidR="00EA7AA6" w:rsidRPr="00751C78" w:rsidTr="00A9170A">
        <w:trPr>
          <w:trHeight w:val="300"/>
        </w:trPr>
        <w:tc>
          <w:tcPr>
            <w:tcW w:w="292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xml:space="preserve">rej. </w:t>
            </w:r>
            <w:proofErr w:type="spellStart"/>
            <w:r w:rsidRPr="00751C78">
              <w:rPr>
                <w:rFonts w:ascii="Times New Roman" w:eastAsia="Times New Roman" w:hAnsi="Times New Roman" w:cs="Times New Roman"/>
                <w:color w:val="000000"/>
                <w:lang w:eastAsia="cs-CZ"/>
              </w:rPr>
              <w:t>Nt</w:t>
            </w:r>
            <w:proofErr w:type="spellEnd"/>
            <w:r>
              <w:rPr>
                <w:rFonts w:ascii="Times New Roman" w:eastAsia="Times New Roman" w:hAnsi="Times New Roman" w:cs="Times New Roman"/>
                <w:color w:val="000000"/>
                <w:lang w:eastAsia="cs-CZ"/>
              </w:rPr>
              <w:t xml:space="preserve"> </w:t>
            </w:r>
            <w:r w:rsidRPr="00751C78">
              <w:rPr>
                <w:rFonts w:ascii="Times New Roman" w:eastAsia="Times New Roman" w:hAnsi="Times New Roman" w:cs="Times New Roman"/>
                <w:color w:val="000000"/>
                <w:lang w:eastAsia="cs-CZ"/>
              </w:rPr>
              <w:t>- všeobecné</w:t>
            </w:r>
          </w:p>
        </w:tc>
        <w:tc>
          <w:tcPr>
            <w:tcW w:w="2200" w:type="dxa"/>
            <w:shd w:val="clear" w:color="auto" w:fill="auto"/>
            <w:noWrap/>
            <w:hideMark/>
          </w:tcPr>
          <w:p w:rsidR="00EA7AA6" w:rsidRPr="00751C78" w:rsidRDefault="007B127F" w:rsidP="00A9170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 Mgr. Koutníková</w:t>
            </w:r>
          </w:p>
        </w:tc>
        <w:tc>
          <w:tcPr>
            <w:tcW w:w="198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6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363" w:type="dxa"/>
            <w:shd w:val="clear" w:color="auto" w:fill="auto"/>
            <w:noWrap/>
          </w:tcPr>
          <w:p w:rsidR="00EA7AA6" w:rsidRPr="00366026" w:rsidRDefault="00366026" w:rsidP="00A9170A">
            <w:pPr>
              <w:spacing w:after="0" w:line="240" w:lineRule="auto"/>
              <w:rPr>
                <w:rFonts w:ascii="Times New Roman" w:eastAsia="Times New Roman" w:hAnsi="Times New Roman" w:cs="Times New Roman"/>
                <w:b/>
                <w:bCs/>
                <w:color w:val="000000"/>
                <w:lang w:eastAsia="cs-CZ"/>
              </w:rPr>
            </w:pPr>
            <w:r>
              <w:rPr>
                <w:rFonts w:ascii="Times New Roman" w:eastAsia="Times New Roman" w:hAnsi="Times New Roman" w:cs="Times New Roman"/>
                <w:b/>
                <w:bCs/>
                <w:color w:val="000000"/>
                <w:lang w:eastAsia="cs-CZ"/>
              </w:rPr>
              <w:t>Blanka Solařová</w:t>
            </w:r>
          </w:p>
        </w:tc>
        <w:tc>
          <w:tcPr>
            <w:tcW w:w="777"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r>
      <w:tr w:rsidR="00366026" w:rsidRPr="00751C78" w:rsidTr="00A9170A">
        <w:trPr>
          <w:trHeight w:val="300"/>
        </w:trPr>
        <w:tc>
          <w:tcPr>
            <w:tcW w:w="2920" w:type="dxa"/>
            <w:shd w:val="clear" w:color="auto" w:fill="auto"/>
            <w:noWrap/>
          </w:tcPr>
          <w:p w:rsidR="00366026" w:rsidRPr="00751C78" w:rsidRDefault="00366026" w:rsidP="00A9170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rej. </w:t>
            </w:r>
            <w:proofErr w:type="spellStart"/>
            <w:r>
              <w:rPr>
                <w:rFonts w:ascii="Times New Roman" w:eastAsia="Times New Roman" w:hAnsi="Times New Roman" w:cs="Times New Roman"/>
                <w:color w:val="000000"/>
                <w:lang w:eastAsia="cs-CZ"/>
              </w:rPr>
              <w:t>Nt</w:t>
            </w:r>
            <w:proofErr w:type="spellEnd"/>
            <w:r>
              <w:rPr>
                <w:rFonts w:ascii="Times New Roman" w:eastAsia="Times New Roman" w:hAnsi="Times New Roman" w:cs="Times New Roman"/>
                <w:color w:val="000000"/>
                <w:lang w:eastAsia="cs-CZ"/>
              </w:rPr>
              <w:t xml:space="preserve"> – vyhrané věci</w:t>
            </w:r>
          </w:p>
        </w:tc>
        <w:tc>
          <w:tcPr>
            <w:tcW w:w="2200" w:type="dxa"/>
            <w:shd w:val="clear" w:color="auto" w:fill="auto"/>
            <w:noWrap/>
          </w:tcPr>
          <w:p w:rsidR="00366026" w:rsidRPr="00751C78" w:rsidRDefault="007B127F" w:rsidP="00A9170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 Mgr. Chlupáčková</w:t>
            </w:r>
          </w:p>
        </w:tc>
        <w:tc>
          <w:tcPr>
            <w:tcW w:w="1980" w:type="dxa"/>
            <w:shd w:val="clear" w:color="auto" w:fill="auto"/>
            <w:noWrap/>
          </w:tcPr>
          <w:p w:rsidR="00366026" w:rsidRPr="00751C78" w:rsidRDefault="00366026" w:rsidP="00A9170A">
            <w:pPr>
              <w:spacing w:after="0" w:line="240" w:lineRule="auto"/>
              <w:rPr>
                <w:rFonts w:ascii="Times New Roman" w:eastAsia="Times New Roman" w:hAnsi="Times New Roman" w:cs="Times New Roman"/>
                <w:color w:val="000000"/>
                <w:lang w:eastAsia="cs-CZ"/>
              </w:rPr>
            </w:pPr>
          </w:p>
        </w:tc>
        <w:tc>
          <w:tcPr>
            <w:tcW w:w="1960" w:type="dxa"/>
            <w:shd w:val="clear" w:color="auto" w:fill="auto"/>
            <w:noWrap/>
          </w:tcPr>
          <w:p w:rsidR="00366026" w:rsidRPr="00751C78" w:rsidRDefault="00366026" w:rsidP="00A9170A">
            <w:pPr>
              <w:spacing w:after="0" w:line="240" w:lineRule="auto"/>
              <w:rPr>
                <w:rFonts w:ascii="Times New Roman" w:eastAsia="Times New Roman" w:hAnsi="Times New Roman" w:cs="Times New Roman"/>
                <w:color w:val="000000"/>
                <w:lang w:eastAsia="cs-CZ"/>
              </w:rPr>
            </w:pPr>
          </w:p>
        </w:tc>
        <w:tc>
          <w:tcPr>
            <w:tcW w:w="2200" w:type="dxa"/>
            <w:shd w:val="clear" w:color="auto" w:fill="auto"/>
            <w:noWrap/>
          </w:tcPr>
          <w:p w:rsidR="00366026" w:rsidRPr="00751C78" w:rsidRDefault="00366026" w:rsidP="00A9170A">
            <w:pPr>
              <w:spacing w:after="0" w:line="240" w:lineRule="auto"/>
              <w:rPr>
                <w:rFonts w:ascii="Times New Roman" w:eastAsia="Times New Roman" w:hAnsi="Times New Roman" w:cs="Times New Roman"/>
                <w:color w:val="000000"/>
                <w:lang w:eastAsia="cs-CZ"/>
              </w:rPr>
            </w:pPr>
          </w:p>
        </w:tc>
        <w:tc>
          <w:tcPr>
            <w:tcW w:w="2363" w:type="dxa"/>
            <w:shd w:val="clear" w:color="auto" w:fill="auto"/>
            <w:noWrap/>
          </w:tcPr>
          <w:p w:rsidR="00366026" w:rsidRDefault="00366026" w:rsidP="00A9170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rej. L</w:t>
            </w:r>
          </w:p>
        </w:tc>
        <w:tc>
          <w:tcPr>
            <w:tcW w:w="777" w:type="dxa"/>
            <w:shd w:val="clear" w:color="auto" w:fill="auto"/>
            <w:noWrap/>
          </w:tcPr>
          <w:p w:rsidR="00366026" w:rsidRPr="00751C78" w:rsidRDefault="00366026" w:rsidP="00A9170A">
            <w:pPr>
              <w:spacing w:after="0" w:line="240" w:lineRule="auto"/>
              <w:rPr>
                <w:rFonts w:ascii="Times New Roman" w:eastAsia="Times New Roman" w:hAnsi="Times New Roman" w:cs="Times New Roman"/>
                <w:color w:val="000000"/>
                <w:lang w:eastAsia="cs-CZ"/>
              </w:rPr>
            </w:pPr>
          </w:p>
        </w:tc>
      </w:tr>
      <w:tr w:rsidR="00EA7AA6" w:rsidRPr="00751C78" w:rsidTr="00A9170A">
        <w:trPr>
          <w:trHeight w:val="300"/>
        </w:trPr>
        <w:tc>
          <w:tcPr>
            <w:tcW w:w="292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rej.  23</w:t>
            </w:r>
            <w:r>
              <w:rPr>
                <w:rFonts w:ascii="Times New Roman" w:eastAsia="Times New Roman" w:hAnsi="Times New Roman" w:cs="Times New Roman"/>
                <w:color w:val="000000"/>
                <w:lang w:eastAsia="cs-CZ"/>
              </w:rPr>
              <w:t xml:space="preserve"> </w:t>
            </w:r>
            <w:r w:rsidRPr="00751C78">
              <w:rPr>
                <w:rFonts w:ascii="Times New Roman" w:eastAsia="Times New Roman" w:hAnsi="Times New Roman" w:cs="Times New Roman"/>
                <w:color w:val="000000"/>
                <w:lang w:eastAsia="cs-CZ"/>
              </w:rPr>
              <w:t>L</w:t>
            </w:r>
          </w:p>
        </w:tc>
        <w:tc>
          <w:tcPr>
            <w:tcW w:w="220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r w:rsidR="007B127F">
              <w:rPr>
                <w:rFonts w:ascii="Times New Roman" w:eastAsia="Times New Roman" w:hAnsi="Times New Roman" w:cs="Times New Roman"/>
                <w:color w:val="000000"/>
                <w:lang w:eastAsia="cs-CZ"/>
              </w:rPr>
              <w:t>(vyhrazené věci)</w:t>
            </w:r>
          </w:p>
        </w:tc>
        <w:tc>
          <w:tcPr>
            <w:tcW w:w="198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196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200"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p>
        </w:tc>
        <w:tc>
          <w:tcPr>
            <w:tcW w:w="2363"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Pr>
                <w:rFonts w:ascii="Times New Roman" w:eastAsia="Times New Roman" w:hAnsi="Times New Roman" w:cs="Times New Roman"/>
                <w:color w:val="000000"/>
                <w:lang w:eastAsia="cs-CZ"/>
              </w:rPr>
              <w:t>zást</w:t>
            </w:r>
            <w:proofErr w:type="spellEnd"/>
            <w:r>
              <w:rPr>
                <w:rFonts w:ascii="Times New Roman" w:eastAsia="Times New Roman" w:hAnsi="Times New Roman" w:cs="Times New Roman"/>
                <w:color w:val="000000"/>
                <w:lang w:eastAsia="cs-CZ"/>
              </w:rPr>
              <w:t>. M. Sochorová</w:t>
            </w:r>
          </w:p>
        </w:tc>
        <w:tc>
          <w:tcPr>
            <w:tcW w:w="777" w:type="dxa"/>
            <w:shd w:val="clear" w:color="auto" w:fill="auto"/>
            <w:noWrap/>
            <w:hideMark/>
          </w:tcPr>
          <w:p w:rsidR="00EA7AA6" w:rsidRPr="00751C78" w:rsidRDefault="00EA7AA6" w:rsidP="00A9170A">
            <w:pPr>
              <w:spacing w:after="0" w:line="240" w:lineRule="auto"/>
              <w:rPr>
                <w:rFonts w:ascii="Times New Roman" w:eastAsia="Times New Roman" w:hAnsi="Times New Roman" w:cs="Times New Roman"/>
                <w:color w:val="000000"/>
                <w:lang w:eastAsia="cs-CZ"/>
              </w:rPr>
            </w:pPr>
            <w:r w:rsidRPr="00751C78">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4</w:t>
            </w:r>
          </w:p>
        </w:tc>
      </w:tr>
    </w:tbl>
    <w:p w:rsidR="00166F8C" w:rsidRDefault="00166F8C">
      <w:pPr>
        <w:rPr>
          <w:rFonts w:ascii="Times New Roman" w:hAnsi="Times New Roman" w:cs="Times New Roman"/>
          <w:sz w:val="24"/>
          <w:szCs w:val="24"/>
        </w:rPr>
      </w:pPr>
    </w:p>
    <w:tbl>
      <w:tblPr>
        <w:tblW w:w="14400" w:type="dxa"/>
        <w:tblInd w:w="55" w:type="dxa"/>
        <w:tblBorders>
          <w:top w:val="single" w:sz="12" w:space="0" w:color="auto"/>
          <w:left w:val="single" w:sz="12" w:space="0" w:color="auto"/>
          <w:bottom w:val="single" w:sz="12" w:space="0" w:color="auto"/>
          <w:right w:val="single" w:sz="12" w:space="0" w:color="auto"/>
          <w:insideV w:val="single" w:sz="12" w:space="0" w:color="auto"/>
        </w:tblBorders>
        <w:tblCellMar>
          <w:left w:w="70" w:type="dxa"/>
          <w:right w:w="70" w:type="dxa"/>
        </w:tblCellMar>
        <w:tblLook w:val="04A0" w:firstRow="1" w:lastRow="0" w:firstColumn="1" w:lastColumn="0" w:noHBand="0" w:noVBand="1"/>
      </w:tblPr>
      <w:tblGrid>
        <w:gridCol w:w="2920"/>
        <w:gridCol w:w="2200"/>
        <w:gridCol w:w="1980"/>
        <w:gridCol w:w="1987"/>
        <w:gridCol w:w="2173"/>
        <w:gridCol w:w="2363"/>
        <w:gridCol w:w="777"/>
      </w:tblGrid>
      <w:tr w:rsidR="001E26EE" w:rsidRPr="00166F8C" w:rsidTr="00166F8C">
        <w:trPr>
          <w:trHeight w:val="300"/>
        </w:trPr>
        <w:tc>
          <w:tcPr>
            <w:tcW w:w="2920" w:type="dxa"/>
            <w:tcBorders>
              <w:top w:val="single" w:sz="12" w:space="0" w:color="auto"/>
              <w:bottom w:val="nil"/>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b/>
                <w:color w:val="000000"/>
                <w:u w:val="single"/>
                <w:lang w:eastAsia="cs-CZ"/>
              </w:rPr>
            </w:pPr>
            <w:r w:rsidRPr="00166F8C">
              <w:rPr>
                <w:rFonts w:ascii="Times New Roman" w:eastAsia="Times New Roman" w:hAnsi="Times New Roman" w:cs="Times New Roman"/>
                <w:b/>
                <w:color w:val="000000"/>
                <w:u w:val="single"/>
                <w:lang w:eastAsia="cs-CZ"/>
              </w:rPr>
              <w:t>Trestní úsek</w:t>
            </w:r>
          </w:p>
        </w:tc>
        <w:tc>
          <w:tcPr>
            <w:tcW w:w="2200" w:type="dxa"/>
            <w:tcBorders>
              <w:top w:val="single" w:sz="12" w:space="0" w:color="auto"/>
              <w:bottom w:val="nil"/>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tcBorders>
              <w:top w:val="single" w:sz="12" w:space="0" w:color="auto"/>
              <w:bottom w:val="nil"/>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7" w:type="dxa"/>
            <w:tcBorders>
              <w:top w:val="single" w:sz="12" w:space="0" w:color="auto"/>
              <w:bottom w:val="nil"/>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173" w:type="dxa"/>
            <w:tcBorders>
              <w:top w:val="single" w:sz="12" w:space="0" w:color="auto"/>
              <w:bottom w:val="nil"/>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2363" w:type="dxa"/>
            <w:tcBorders>
              <w:top w:val="single" w:sz="12" w:space="0" w:color="auto"/>
              <w:bottom w:val="nil"/>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777" w:type="dxa"/>
            <w:tcBorders>
              <w:top w:val="single" w:sz="12" w:space="0" w:color="auto"/>
              <w:bottom w:val="nil"/>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1E26EE" w:rsidRPr="00166F8C" w:rsidTr="00166F8C">
        <w:trPr>
          <w:trHeight w:val="300"/>
        </w:trPr>
        <w:tc>
          <w:tcPr>
            <w:tcW w:w="2920" w:type="dxa"/>
            <w:tcBorders>
              <w:top w:val="nil"/>
              <w:bottom w:val="single" w:sz="12" w:space="0" w:color="auto"/>
            </w:tcBorders>
            <w:shd w:val="clear" w:color="auto" w:fill="auto"/>
            <w:noWrap/>
            <w:hideMark/>
          </w:tcPr>
          <w:p w:rsidR="001E26EE" w:rsidRPr="00166F8C" w:rsidRDefault="001E26EE" w:rsidP="00751C78">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předseda senátu</w:t>
            </w:r>
          </w:p>
        </w:tc>
        <w:tc>
          <w:tcPr>
            <w:tcW w:w="2200" w:type="dxa"/>
            <w:tcBorders>
              <w:top w:val="nil"/>
              <w:bottom w:val="single" w:sz="12" w:space="0" w:color="auto"/>
            </w:tcBorders>
            <w:shd w:val="clear" w:color="auto" w:fill="auto"/>
            <w:noWrap/>
            <w:hideMark/>
          </w:tcPr>
          <w:p w:rsidR="001E26EE" w:rsidRPr="00166F8C" w:rsidRDefault="001E26EE" w:rsidP="00751C78">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zástupce</w:t>
            </w:r>
          </w:p>
        </w:tc>
        <w:tc>
          <w:tcPr>
            <w:tcW w:w="1980" w:type="dxa"/>
            <w:tcBorders>
              <w:top w:val="nil"/>
              <w:bottom w:val="single" w:sz="12" w:space="0" w:color="auto"/>
            </w:tcBorders>
            <w:shd w:val="clear" w:color="auto" w:fill="auto"/>
            <w:noWrap/>
            <w:hideMark/>
          </w:tcPr>
          <w:p w:rsidR="001E26EE" w:rsidRPr="00166F8C" w:rsidRDefault="001E26EE" w:rsidP="00751C78">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vyšší soudní úředník</w:t>
            </w:r>
          </w:p>
        </w:tc>
        <w:tc>
          <w:tcPr>
            <w:tcW w:w="1987" w:type="dxa"/>
            <w:tcBorders>
              <w:top w:val="nil"/>
              <w:bottom w:val="single" w:sz="12" w:space="0" w:color="auto"/>
            </w:tcBorders>
            <w:shd w:val="clear" w:color="auto" w:fill="auto"/>
            <w:noWrap/>
            <w:hideMark/>
          </w:tcPr>
          <w:p w:rsidR="001E26EE" w:rsidRPr="00166F8C" w:rsidRDefault="001E26EE" w:rsidP="00751C78">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asistent</w:t>
            </w:r>
          </w:p>
        </w:tc>
        <w:tc>
          <w:tcPr>
            <w:tcW w:w="2173" w:type="dxa"/>
            <w:tcBorders>
              <w:top w:val="nil"/>
              <w:bottom w:val="single" w:sz="12" w:space="0" w:color="auto"/>
            </w:tcBorders>
            <w:shd w:val="clear" w:color="auto" w:fill="auto"/>
            <w:noWrap/>
            <w:hideMark/>
          </w:tcPr>
          <w:p w:rsidR="001E26EE" w:rsidRPr="00166F8C" w:rsidRDefault="00751C78" w:rsidP="00751C78">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protokolující úředník/ zapisovatelka </w:t>
            </w:r>
          </w:p>
        </w:tc>
        <w:tc>
          <w:tcPr>
            <w:tcW w:w="2363" w:type="dxa"/>
            <w:tcBorders>
              <w:top w:val="nil"/>
              <w:bottom w:val="single" w:sz="12" w:space="0" w:color="auto"/>
            </w:tcBorders>
            <w:shd w:val="clear" w:color="auto" w:fill="auto"/>
            <w:noWrap/>
            <w:hideMark/>
          </w:tcPr>
          <w:p w:rsidR="001E26EE" w:rsidRPr="00166F8C" w:rsidRDefault="00751C78" w:rsidP="00751C78">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vedoucí kanceláře/  rejstříková vedoucí</w:t>
            </w:r>
          </w:p>
        </w:tc>
        <w:tc>
          <w:tcPr>
            <w:tcW w:w="777" w:type="dxa"/>
            <w:tcBorders>
              <w:top w:val="nil"/>
              <w:bottom w:val="single" w:sz="12" w:space="0" w:color="auto"/>
            </w:tcBorders>
            <w:shd w:val="clear" w:color="auto" w:fill="auto"/>
            <w:noWrap/>
            <w:hideMark/>
          </w:tcPr>
          <w:p w:rsidR="001E26EE" w:rsidRPr="00166F8C" w:rsidRDefault="001E26EE" w:rsidP="00751C78">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pozn. </w:t>
            </w:r>
          </w:p>
        </w:tc>
      </w:tr>
      <w:tr w:rsidR="001E26EE" w:rsidRPr="00166F8C" w:rsidTr="00166F8C">
        <w:trPr>
          <w:trHeight w:val="300"/>
        </w:trPr>
        <w:tc>
          <w:tcPr>
            <w:tcW w:w="2920" w:type="dxa"/>
            <w:tcBorders>
              <w:top w:val="single" w:sz="12" w:space="0" w:color="auto"/>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b/>
                <w:bCs/>
                <w:color w:val="000000"/>
                <w:lang w:eastAsia="cs-CZ"/>
              </w:rPr>
            </w:pPr>
            <w:r w:rsidRPr="00166F8C">
              <w:rPr>
                <w:rFonts w:ascii="Times New Roman" w:eastAsia="Times New Roman" w:hAnsi="Times New Roman" w:cs="Times New Roman"/>
                <w:b/>
                <w:bCs/>
                <w:color w:val="000000"/>
                <w:lang w:eastAsia="cs-CZ"/>
              </w:rPr>
              <w:t>senát 10</w:t>
            </w:r>
          </w:p>
        </w:tc>
        <w:tc>
          <w:tcPr>
            <w:tcW w:w="2200" w:type="dxa"/>
            <w:tcBorders>
              <w:top w:val="single" w:sz="12" w:space="0" w:color="auto"/>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1980" w:type="dxa"/>
            <w:tcBorders>
              <w:top w:val="single" w:sz="12" w:space="0" w:color="auto"/>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1987" w:type="dxa"/>
            <w:tcBorders>
              <w:top w:val="single" w:sz="12" w:space="0" w:color="auto"/>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2173" w:type="dxa"/>
            <w:tcBorders>
              <w:top w:val="single" w:sz="12" w:space="0" w:color="auto"/>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2363" w:type="dxa"/>
            <w:tcBorders>
              <w:top w:val="single" w:sz="12" w:space="0" w:color="auto"/>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b/>
                <w:bCs/>
                <w:color w:val="000000"/>
                <w:lang w:eastAsia="cs-CZ"/>
              </w:rPr>
            </w:pPr>
          </w:p>
        </w:tc>
        <w:tc>
          <w:tcPr>
            <w:tcW w:w="777" w:type="dxa"/>
            <w:tcBorders>
              <w:top w:val="single" w:sz="12" w:space="0" w:color="auto"/>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1E26EE" w:rsidRPr="00166F8C" w:rsidTr="00166F8C">
        <w:trPr>
          <w:trHeight w:val="300"/>
        </w:trPr>
        <w:tc>
          <w:tcPr>
            <w:tcW w:w="2920" w:type="dxa"/>
            <w:shd w:val="clear" w:color="auto" w:fill="auto"/>
            <w:noWrap/>
            <w:vAlign w:val="bottom"/>
            <w:hideMark/>
          </w:tcPr>
          <w:p w:rsidR="001E26EE" w:rsidRPr="00166F8C" w:rsidRDefault="001E26EE" w:rsidP="00815CA1">
            <w:pPr>
              <w:spacing w:after="0" w:line="240" w:lineRule="auto"/>
              <w:rPr>
                <w:rFonts w:ascii="Times New Roman" w:eastAsia="Times New Roman" w:hAnsi="Times New Roman" w:cs="Times New Roman"/>
                <w:b/>
                <w:bCs/>
                <w:color w:val="000000"/>
                <w:lang w:eastAsia="cs-CZ"/>
              </w:rPr>
            </w:pPr>
            <w:r w:rsidRPr="00166F8C">
              <w:rPr>
                <w:rFonts w:ascii="Times New Roman" w:eastAsia="Times New Roman" w:hAnsi="Times New Roman" w:cs="Times New Roman"/>
                <w:b/>
                <w:bCs/>
                <w:color w:val="000000"/>
                <w:lang w:eastAsia="cs-CZ"/>
              </w:rPr>
              <w:t>Mgr. D</w:t>
            </w:r>
            <w:r w:rsidR="00060E91">
              <w:rPr>
                <w:rFonts w:ascii="Times New Roman" w:eastAsia="Times New Roman" w:hAnsi="Times New Roman" w:cs="Times New Roman"/>
                <w:b/>
                <w:bCs/>
                <w:color w:val="000000"/>
                <w:lang w:eastAsia="cs-CZ"/>
              </w:rPr>
              <w:t>agmar</w:t>
            </w:r>
            <w:r w:rsidR="00815CA1">
              <w:rPr>
                <w:rFonts w:ascii="Times New Roman" w:eastAsia="Times New Roman" w:hAnsi="Times New Roman" w:cs="Times New Roman"/>
                <w:b/>
                <w:bCs/>
                <w:color w:val="000000"/>
                <w:lang w:eastAsia="cs-CZ"/>
              </w:rPr>
              <w:t xml:space="preserve"> Koutníková </w:t>
            </w:r>
          </w:p>
        </w:tc>
        <w:tc>
          <w:tcPr>
            <w:tcW w:w="2200" w:type="dxa"/>
            <w:shd w:val="clear" w:color="auto" w:fill="auto"/>
            <w:noWrap/>
            <w:vAlign w:val="bottom"/>
            <w:hideMark/>
          </w:tcPr>
          <w:p w:rsidR="001E26EE" w:rsidRPr="00166F8C" w:rsidRDefault="001E26EE" w:rsidP="00EA7AA6">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1. </w:t>
            </w:r>
            <w:r w:rsidR="00EA7AA6">
              <w:rPr>
                <w:rFonts w:ascii="Times New Roman" w:eastAsia="Times New Roman" w:hAnsi="Times New Roman" w:cs="Times New Roman"/>
                <w:color w:val="000000"/>
                <w:lang w:eastAsia="cs-CZ"/>
              </w:rPr>
              <w:t>Mgr. Horna</w:t>
            </w:r>
          </w:p>
        </w:tc>
        <w:tc>
          <w:tcPr>
            <w:tcW w:w="1980" w:type="dxa"/>
            <w:shd w:val="clear" w:color="auto" w:fill="auto"/>
            <w:noWrap/>
            <w:vAlign w:val="bottom"/>
            <w:hideMark/>
          </w:tcPr>
          <w:p w:rsidR="001E26EE" w:rsidRPr="001076C5" w:rsidRDefault="00C96420" w:rsidP="001E26EE">
            <w:pPr>
              <w:spacing w:after="0" w:line="240" w:lineRule="auto"/>
              <w:rPr>
                <w:rFonts w:ascii="Times New Roman" w:eastAsia="Times New Roman" w:hAnsi="Times New Roman" w:cs="Times New Roman"/>
                <w:b/>
                <w:color w:val="000000"/>
                <w:lang w:eastAsia="cs-CZ"/>
              </w:rPr>
            </w:pPr>
            <w:r w:rsidRPr="001076C5">
              <w:rPr>
                <w:rFonts w:ascii="Times New Roman" w:eastAsia="Times New Roman" w:hAnsi="Times New Roman" w:cs="Times New Roman"/>
                <w:b/>
                <w:color w:val="000000"/>
                <w:lang w:eastAsia="cs-CZ"/>
              </w:rPr>
              <w:t>Petra Kovářová</w:t>
            </w:r>
          </w:p>
        </w:tc>
        <w:tc>
          <w:tcPr>
            <w:tcW w:w="1987" w:type="dxa"/>
            <w:shd w:val="clear" w:color="auto" w:fill="auto"/>
            <w:noWrap/>
            <w:vAlign w:val="bottom"/>
            <w:hideMark/>
          </w:tcPr>
          <w:p w:rsidR="001E26EE" w:rsidRPr="001076C5" w:rsidRDefault="00492571" w:rsidP="00F45CF5">
            <w:pPr>
              <w:spacing w:after="0" w:line="240" w:lineRule="auto"/>
              <w:rPr>
                <w:rFonts w:ascii="Times New Roman" w:eastAsia="Times New Roman" w:hAnsi="Times New Roman" w:cs="Times New Roman"/>
                <w:color w:val="000000"/>
                <w:lang w:eastAsia="cs-CZ"/>
              </w:rPr>
            </w:pPr>
            <w:r w:rsidRPr="001076C5">
              <w:rPr>
                <w:rFonts w:ascii="Times New Roman" w:eastAsia="Times New Roman" w:hAnsi="Times New Roman" w:cs="Times New Roman"/>
                <w:color w:val="000000"/>
                <w:lang w:eastAsia="cs-CZ"/>
              </w:rPr>
              <w:t>Mgr. David Vávrů</w:t>
            </w:r>
          </w:p>
        </w:tc>
        <w:tc>
          <w:tcPr>
            <w:tcW w:w="2173"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Martina Prášilová</w:t>
            </w:r>
          </w:p>
        </w:tc>
        <w:tc>
          <w:tcPr>
            <w:tcW w:w="2363" w:type="dxa"/>
            <w:shd w:val="clear" w:color="auto" w:fill="auto"/>
            <w:noWrap/>
            <w:vAlign w:val="bottom"/>
            <w:hideMark/>
          </w:tcPr>
          <w:p w:rsidR="001E26EE" w:rsidRPr="00166F8C" w:rsidRDefault="00C96420" w:rsidP="001E26EE">
            <w:pPr>
              <w:spacing w:after="0" w:line="240" w:lineRule="auto"/>
              <w:rPr>
                <w:rFonts w:ascii="Times New Roman" w:eastAsia="Times New Roman" w:hAnsi="Times New Roman" w:cs="Times New Roman"/>
                <w:b/>
                <w:bCs/>
                <w:color w:val="000000"/>
                <w:lang w:eastAsia="cs-CZ"/>
              </w:rPr>
            </w:pPr>
            <w:r>
              <w:rPr>
                <w:rFonts w:ascii="Times New Roman" w:eastAsia="Times New Roman" w:hAnsi="Times New Roman" w:cs="Times New Roman"/>
                <w:b/>
                <w:bCs/>
                <w:color w:val="000000"/>
                <w:lang w:eastAsia="cs-CZ"/>
              </w:rPr>
              <w:t>Markéta Táborská</w:t>
            </w:r>
          </w:p>
        </w:tc>
        <w:tc>
          <w:tcPr>
            <w:tcW w:w="777"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1E26EE" w:rsidRPr="00166F8C" w:rsidTr="00815CA1">
        <w:trPr>
          <w:trHeight w:val="300"/>
        </w:trPr>
        <w:tc>
          <w:tcPr>
            <w:tcW w:w="2920" w:type="dxa"/>
            <w:shd w:val="clear" w:color="auto" w:fill="auto"/>
            <w:noWrap/>
            <w:vAlign w:val="bottom"/>
          </w:tcPr>
          <w:p w:rsidR="001E26EE" w:rsidRPr="00166F8C" w:rsidRDefault="00815CA1" w:rsidP="00166F8C">
            <w:pPr>
              <w:spacing w:after="0" w:line="240" w:lineRule="auto"/>
              <w:rPr>
                <w:rFonts w:ascii="Times New Roman" w:eastAsia="Times New Roman" w:hAnsi="Times New Roman" w:cs="Times New Roman"/>
                <w:b/>
                <w:bCs/>
                <w:color w:val="000000"/>
                <w:lang w:eastAsia="cs-CZ"/>
              </w:rPr>
            </w:pPr>
            <w:r w:rsidRPr="00166F8C">
              <w:rPr>
                <w:rFonts w:ascii="Times New Roman" w:eastAsia="Times New Roman" w:hAnsi="Times New Roman" w:cs="Times New Roman"/>
                <w:b/>
                <w:bCs/>
                <w:color w:val="000000"/>
                <w:lang w:eastAsia="cs-CZ"/>
              </w:rPr>
              <w:t>Trnková</w:t>
            </w:r>
          </w:p>
        </w:tc>
        <w:tc>
          <w:tcPr>
            <w:tcW w:w="220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2. pohotovost. </w:t>
            </w:r>
            <w:proofErr w:type="gramStart"/>
            <w:r w:rsidRPr="00166F8C">
              <w:rPr>
                <w:rFonts w:ascii="Times New Roman" w:eastAsia="Times New Roman" w:hAnsi="Times New Roman" w:cs="Times New Roman"/>
                <w:color w:val="000000"/>
                <w:lang w:eastAsia="cs-CZ"/>
              </w:rPr>
              <w:t>soudce</w:t>
            </w:r>
            <w:proofErr w:type="gramEnd"/>
            <w:r w:rsidRPr="00166F8C">
              <w:rPr>
                <w:rFonts w:ascii="Times New Roman" w:eastAsia="Times New Roman" w:hAnsi="Times New Roman" w:cs="Times New Roman"/>
                <w:color w:val="000000"/>
                <w:lang w:eastAsia="cs-CZ"/>
              </w:rPr>
              <w:t xml:space="preserve"> </w:t>
            </w:r>
          </w:p>
        </w:tc>
        <w:tc>
          <w:tcPr>
            <w:tcW w:w="1980" w:type="dxa"/>
            <w:shd w:val="clear" w:color="auto" w:fill="auto"/>
            <w:noWrap/>
            <w:vAlign w:val="bottom"/>
            <w:hideMark/>
          </w:tcPr>
          <w:p w:rsidR="001E26EE" w:rsidRPr="00166F8C" w:rsidRDefault="00A23E6D"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Pr>
                <w:rFonts w:ascii="Times New Roman" w:eastAsia="Times New Roman" w:hAnsi="Times New Roman" w:cs="Times New Roman"/>
                <w:color w:val="000000"/>
                <w:lang w:eastAsia="cs-CZ"/>
              </w:rPr>
              <w:t>zást</w:t>
            </w:r>
            <w:proofErr w:type="spellEnd"/>
            <w:r>
              <w:rPr>
                <w:rFonts w:ascii="Times New Roman" w:eastAsia="Times New Roman" w:hAnsi="Times New Roman" w:cs="Times New Roman"/>
                <w:color w:val="000000"/>
                <w:lang w:eastAsia="cs-CZ"/>
              </w:rPr>
              <w:t>. J. Procházková</w:t>
            </w:r>
          </w:p>
        </w:tc>
        <w:tc>
          <w:tcPr>
            <w:tcW w:w="1987"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2173"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hideMark/>
          </w:tcPr>
          <w:p w:rsidR="001E26EE" w:rsidRPr="00166F8C" w:rsidRDefault="001E26EE" w:rsidP="00C96420">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rej. </w:t>
            </w:r>
            <w:r w:rsidR="00C96420">
              <w:rPr>
                <w:rFonts w:ascii="Times New Roman" w:eastAsia="Times New Roman" w:hAnsi="Times New Roman" w:cs="Times New Roman"/>
                <w:color w:val="000000"/>
                <w:lang w:eastAsia="cs-CZ"/>
              </w:rPr>
              <w:t xml:space="preserve">10 T, 10 </w:t>
            </w:r>
            <w:proofErr w:type="spellStart"/>
            <w:r w:rsidR="00C96420">
              <w:rPr>
                <w:rFonts w:ascii="Times New Roman" w:eastAsia="Times New Roman" w:hAnsi="Times New Roman" w:cs="Times New Roman"/>
                <w:color w:val="000000"/>
                <w:lang w:eastAsia="cs-CZ"/>
              </w:rPr>
              <w:t>Nt</w:t>
            </w:r>
            <w:proofErr w:type="spellEnd"/>
            <w:r w:rsidR="00C96420">
              <w:rPr>
                <w:rFonts w:ascii="Times New Roman" w:eastAsia="Times New Roman" w:hAnsi="Times New Roman" w:cs="Times New Roman"/>
                <w:color w:val="000000"/>
                <w:lang w:eastAsia="cs-CZ"/>
              </w:rPr>
              <w:t xml:space="preserve"> - </w:t>
            </w:r>
          </w:p>
        </w:tc>
        <w:tc>
          <w:tcPr>
            <w:tcW w:w="777"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815CA1" w:rsidRPr="00166F8C" w:rsidTr="00166F8C">
        <w:trPr>
          <w:trHeight w:val="300"/>
        </w:trPr>
        <w:tc>
          <w:tcPr>
            <w:tcW w:w="2920" w:type="dxa"/>
            <w:shd w:val="clear" w:color="auto" w:fill="auto"/>
            <w:noWrap/>
            <w:vAlign w:val="bottom"/>
          </w:tcPr>
          <w:p w:rsidR="00815CA1" w:rsidRPr="00166F8C" w:rsidRDefault="00C96420" w:rsidP="00815CA1">
            <w:pPr>
              <w:spacing w:after="0" w:line="240" w:lineRule="auto"/>
              <w:rPr>
                <w:rFonts w:ascii="Times New Roman" w:eastAsia="Times New Roman" w:hAnsi="Times New Roman" w:cs="Times New Roman"/>
                <w:b/>
                <w:bCs/>
                <w:color w:val="000000"/>
                <w:lang w:eastAsia="cs-CZ"/>
              </w:rPr>
            </w:pPr>
            <w:r>
              <w:rPr>
                <w:rFonts w:ascii="Times New Roman" w:eastAsia="Times New Roman" w:hAnsi="Times New Roman" w:cs="Times New Roman"/>
                <w:b/>
                <w:bCs/>
                <w:color w:val="000000"/>
                <w:lang w:eastAsia="cs-CZ"/>
              </w:rPr>
              <w:t>5</w:t>
            </w:r>
            <w:r w:rsidR="00815CA1" w:rsidRPr="00166F8C">
              <w:rPr>
                <w:rFonts w:ascii="Times New Roman" w:eastAsia="Times New Roman" w:hAnsi="Times New Roman" w:cs="Times New Roman"/>
                <w:b/>
                <w:bCs/>
                <w:color w:val="000000"/>
                <w:lang w:eastAsia="cs-CZ"/>
              </w:rPr>
              <w:t>0%</w:t>
            </w:r>
          </w:p>
        </w:tc>
        <w:tc>
          <w:tcPr>
            <w:tcW w:w="2200" w:type="dxa"/>
            <w:shd w:val="clear" w:color="auto" w:fill="auto"/>
            <w:noWrap/>
            <w:vAlign w:val="bottom"/>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1987" w:type="dxa"/>
            <w:shd w:val="clear" w:color="auto" w:fill="auto"/>
            <w:noWrap/>
            <w:vAlign w:val="bottom"/>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2173" w:type="dxa"/>
            <w:shd w:val="clear" w:color="auto" w:fill="auto"/>
            <w:noWrap/>
            <w:vAlign w:val="bottom"/>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815CA1" w:rsidRPr="00166F8C" w:rsidRDefault="00C96420" w:rsidP="00815CA1">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všeobecné</w:t>
            </w:r>
          </w:p>
        </w:tc>
        <w:tc>
          <w:tcPr>
            <w:tcW w:w="777" w:type="dxa"/>
            <w:shd w:val="clear" w:color="auto" w:fill="auto"/>
            <w:noWrap/>
            <w:vAlign w:val="bottom"/>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r>
      <w:tr w:rsidR="00815CA1" w:rsidRPr="00166F8C" w:rsidTr="00815CA1">
        <w:trPr>
          <w:trHeight w:val="300"/>
        </w:trPr>
        <w:tc>
          <w:tcPr>
            <w:tcW w:w="2920" w:type="dxa"/>
            <w:shd w:val="clear" w:color="auto" w:fill="auto"/>
            <w:noWrap/>
            <w:vAlign w:val="bottom"/>
            <w:hideMark/>
          </w:tcPr>
          <w:p w:rsidR="00815CA1" w:rsidRPr="00166F8C" w:rsidRDefault="00A9170A"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rozhodování věcí trestních</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1987"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2173"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815CA1" w:rsidRPr="00166F8C" w:rsidRDefault="00815CA1" w:rsidP="00C96420">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sidR="00C96420">
              <w:rPr>
                <w:rFonts w:ascii="Times New Roman" w:eastAsia="Times New Roman" w:hAnsi="Times New Roman" w:cs="Times New Roman"/>
                <w:color w:val="000000"/>
                <w:lang w:eastAsia="cs-CZ"/>
              </w:rPr>
              <w:t>zást</w:t>
            </w:r>
            <w:proofErr w:type="spellEnd"/>
            <w:r w:rsidR="00C96420">
              <w:rPr>
                <w:rFonts w:ascii="Times New Roman" w:eastAsia="Times New Roman" w:hAnsi="Times New Roman" w:cs="Times New Roman"/>
                <w:color w:val="000000"/>
                <w:lang w:eastAsia="cs-CZ"/>
              </w:rPr>
              <w:t>. M. Prášilová</w:t>
            </w:r>
          </w:p>
        </w:tc>
        <w:tc>
          <w:tcPr>
            <w:tcW w:w="777"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A9170A" w:rsidRPr="00166F8C" w:rsidTr="00815CA1">
        <w:trPr>
          <w:trHeight w:val="300"/>
        </w:trPr>
        <w:tc>
          <w:tcPr>
            <w:tcW w:w="2920" w:type="dxa"/>
            <w:shd w:val="clear" w:color="auto" w:fill="auto"/>
            <w:noWrap/>
            <w:vAlign w:val="bottom"/>
          </w:tcPr>
          <w:p w:rsidR="00A9170A" w:rsidRPr="00166F8C" w:rsidRDefault="00A9170A"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rej. 10 </w:t>
            </w:r>
          </w:p>
        </w:tc>
        <w:tc>
          <w:tcPr>
            <w:tcW w:w="2200" w:type="dxa"/>
            <w:shd w:val="clear" w:color="auto" w:fill="auto"/>
            <w:noWrap/>
            <w:vAlign w:val="bottom"/>
          </w:tcPr>
          <w:p w:rsidR="00A9170A" w:rsidRPr="00166F8C" w:rsidRDefault="00A9170A"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A9170A" w:rsidRPr="00166F8C" w:rsidRDefault="00A9170A" w:rsidP="001E26EE">
            <w:pPr>
              <w:spacing w:after="0" w:line="240" w:lineRule="auto"/>
              <w:rPr>
                <w:rFonts w:ascii="Times New Roman" w:eastAsia="Times New Roman" w:hAnsi="Times New Roman" w:cs="Times New Roman"/>
                <w:color w:val="000000"/>
                <w:lang w:eastAsia="cs-CZ"/>
              </w:rPr>
            </w:pPr>
          </w:p>
        </w:tc>
        <w:tc>
          <w:tcPr>
            <w:tcW w:w="1987" w:type="dxa"/>
            <w:shd w:val="clear" w:color="auto" w:fill="auto"/>
            <w:noWrap/>
            <w:vAlign w:val="bottom"/>
          </w:tcPr>
          <w:p w:rsidR="00A9170A" w:rsidRPr="00166F8C" w:rsidRDefault="00A9170A" w:rsidP="001E26EE">
            <w:pPr>
              <w:spacing w:after="0" w:line="240" w:lineRule="auto"/>
              <w:rPr>
                <w:rFonts w:ascii="Times New Roman" w:eastAsia="Times New Roman" w:hAnsi="Times New Roman" w:cs="Times New Roman"/>
                <w:color w:val="000000"/>
                <w:lang w:eastAsia="cs-CZ"/>
              </w:rPr>
            </w:pPr>
          </w:p>
        </w:tc>
        <w:tc>
          <w:tcPr>
            <w:tcW w:w="2173" w:type="dxa"/>
            <w:shd w:val="clear" w:color="auto" w:fill="auto"/>
            <w:noWrap/>
            <w:vAlign w:val="bottom"/>
          </w:tcPr>
          <w:p w:rsidR="00A9170A" w:rsidRPr="00166F8C" w:rsidRDefault="00A9170A"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A9170A" w:rsidRPr="00166F8C" w:rsidRDefault="00A9170A" w:rsidP="001E26EE">
            <w:pPr>
              <w:spacing w:after="0" w:line="240" w:lineRule="auto"/>
              <w:rPr>
                <w:rFonts w:ascii="Times New Roman" w:eastAsia="Times New Roman" w:hAnsi="Times New Roman" w:cs="Times New Roman"/>
                <w:color w:val="000000"/>
                <w:lang w:eastAsia="cs-CZ"/>
              </w:rPr>
            </w:pPr>
          </w:p>
        </w:tc>
        <w:tc>
          <w:tcPr>
            <w:tcW w:w="777" w:type="dxa"/>
            <w:shd w:val="clear" w:color="auto" w:fill="auto"/>
            <w:noWrap/>
            <w:vAlign w:val="bottom"/>
          </w:tcPr>
          <w:p w:rsidR="00A9170A" w:rsidRPr="00060E91" w:rsidRDefault="00A9170A" w:rsidP="001E26EE">
            <w:pPr>
              <w:spacing w:after="0" w:line="240" w:lineRule="auto"/>
              <w:rPr>
                <w:rFonts w:ascii="Times New Roman" w:eastAsia="Times New Roman" w:hAnsi="Times New Roman" w:cs="Times New Roman"/>
                <w:color w:val="000000"/>
                <w:lang w:eastAsia="cs-CZ"/>
              </w:rPr>
            </w:pPr>
          </w:p>
        </w:tc>
      </w:tr>
      <w:tr w:rsidR="00C96420" w:rsidRPr="00166F8C" w:rsidTr="00815CA1">
        <w:trPr>
          <w:trHeight w:val="300"/>
        </w:trPr>
        <w:tc>
          <w:tcPr>
            <w:tcW w:w="2920" w:type="dxa"/>
            <w:shd w:val="clear" w:color="auto" w:fill="auto"/>
            <w:noWrap/>
            <w:vAlign w:val="bottom"/>
          </w:tcPr>
          <w:p w:rsidR="00C96420" w:rsidRPr="00166F8C" w:rsidRDefault="00C96420" w:rsidP="00A9170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roofErr w:type="spellStart"/>
            <w:r>
              <w:rPr>
                <w:rFonts w:ascii="Times New Roman" w:eastAsia="Times New Roman" w:hAnsi="Times New Roman" w:cs="Times New Roman"/>
                <w:color w:val="000000"/>
                <w:lang w:eastAsia="cs-CZ"/>
              </w:rPr>
              <w:t>spec</w:t>
            </w:r>
            <w:proofErr w:type="spellEnd"/>
            <w:r>
              <w:rPr>
                <w:rFonts w:ascii="Times New Roman" w:eastAsia="Times New Roman" w:hAnsi="Times New Roman" w:cs="Times New Roman"/>
                <w:color w:val="000000"/>
                <w:lang w:eastAsia="cs-CZ"/>
              </w:rPr>
              <w:t xml:space="preserve">. </w:t>
            </w:r>
            <w:proofErr w:type="gramStart"/>
            <w:r>
              <w:rPr>
                <w:rFonts w:ascii="Times New Roman" w:eastAsia="Times New Roman" w:hAnsi="Times New Roman" w:cs="Times New Roman"/>
                <w:color w:val="000000"/>
                <w:lang w:eastAsia="cs-CZ"/>
              </w:rPr>
              <w:t>doprava</w:t>
            </w:r>
            <w:proofErr w:type="gramEnd"/>
            <w:r>
              <w:rPr>
                <w:rFonts w:ascii="Times New Roman" w:eastAsia="Times New Roman" w:hAnsi="Times New Roman" w:cs="Times New Roman"/>
                <w:color w:val="000000"/>
                <w:lang w:eastAsia="cs-CZ"/>
              </w:rPr>
              <w:t xml:space="preserve">, korupce, </w:t>
            </w:r>
          </w:p>
        </w:tc>
        <w:tc>
          <w:tcPr>
            <w:tcW w:w="2200" w:type="dxa"/>
            <w:shd w:val="clear" w:color="auto" w:fill="auto"/>
            <w:noWrap/>
            <w:vAlign w:val="bottom"/>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1987" w:type="dxa"/>
            <w:shd w:val="clear" w:color="auto" w:fill="auto"/>
            <w:noWrap/>
            <w:vAlign w:val="bottom"/>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2173" w:type="dxa"/>
            <w:shd w:val="clear" w:color="auto" w:fill="auto"/>
            <w:noWrap/>
            <w:vAlign w:val="bottom"/>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C96420" w:rsidRPr="00166F8C" w:rsidRDefault="00C96420" w:rsidP="005C0D3A">
            <w:pPr>
              <w:spacing w:after="0" w:line="240" w:lineRule="auto"/>
              <w:rPr>
                <w:rFonts w:ascii="Times New Roman" w:eastAsia="Times New Roman" w:hAnsi="Times New Roman" w:cs="Times New Roman"/>
                <w:b/>
                <w:bCs/>
                <w:color w:val="000000"/>
                <w:lang w:eastAsia="cs-CZ"/>
              </w:rPr>
            </w:pPr>
            <w:r>
              <w:rPr>
                <w:rFonts w:ascii="Times New Roman" w:eastAsia="Times New Roman" w:hAnsi="Times New Roman" w:cs="Times New Roman"/>
                <w:b/>
                <w:bCs/>
                <w:color w:val="000000"/>
                <w:lang w:eastAsia="cs-CZ"/>
              </w:rPr>
              <w:t>Martina Prášilová</w:t>
            </w:r>
          </w:p>
        </w:tc>
        <w:tc>
          <w:tcPr>
            <w:tcW w:w="777" w:type="dxa"/>
            <w:shd w:val="clear" w:color="auto" w:fill="auto"/>
            <w:noWrap/>
            <w:vAlign w:val="bottom"/>
          </w:tcPr>
          <w:p w:rsidR="00C96420" w:rsidRPr="00060E91" w:rsidRDefault="00C96420" w:rsidP="001E26EE">
            <w:pPr>
              <w:spacing w:after="0" w:line="240" w:lineRule="auto"/>
              <w:rPr>
                <w:rFonts w:ascii="Times New Roman" w:eastAsia="Times New Roman" w:hAnsi="Times New Roman" w:cs="Times New Roman"/>
                <w:color w:val="000000"/>
                <w:lang w:eastAsia="cs-CZ"/>
              </w:rPr>
            </w:pPr>
          </w:p>
        </w:tc>
      </w:tr>
      <w:tr w:rsidR="00C96420" w:rsidRPr="00166F8C" w:rsidTr="00815CA1">
        <w:trPr>
          <w:trHeight w:val="300"/>
        </w:trPr>
        <w:tc>
          <w:tcPr>
            <w:tcW w:w="2920" w:type="dxa"/>
            <w:shd w:val="clear" w:color="auto" w:fill="auto"/>
            <w:noWrap/>
            <w:vAlign w:val="bottom"/>
          </w:tcPr>
          <w:p w:rsidR="00C96420" w:rsidRPr="00166F8C" w:rsidRDefault="00C96420" w:rsidP="00A9170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cizina, finanční a bankovní</w:t>
            </w:r>
          </w:p>
        </w:tc>
        <w:tc>
          <w:tcPr>
            <w:tcW w:w="2200" w:type="dxa"/>
            <w:shd w:val="clear" w:color="auto" w:fill="auto"/>
            <w:noWrap/>
            <w:vAlign w:val="bottom"/>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1987" w:type="dxa"/>
            <w:shd w:val="clear" w:color="auto" w:fill="auto"/>
            <w:noWrap/>
            <w:vAlign w:val="bottom"/>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2173" w:type="dxa"/>
            <w:shd w:val="clear" w:color="auto" w:fill="auto"/>
            <w:noWrap/>
            <w:vAlign w:val="bottom"/>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C96420" w:rsidRPr="00166F8C" w:rsidRDefault="00C96420" w:rsidP="005C0D3A">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rej. </w:t>
            </w:r>
            <w:proofErr w:type="spellStart"/>
            <w:r w:rsidRPr="00166F8C">
              <w:rPr>
                <w:rFonts w:ascii="Times New Roman" w:eastAsia="Times New Roman" w:hAnsi="Times New Roman" w:cs="Times New Roman"/>
                <w:color w:val="000000"/>
                <w:lang w:eastAsia="cs-CZ"/>
              </w:rPr>
              <w:t>Nt</w:t>
            </w:r>
            <w:proofErr w:type="spellEnd"/>
            <w:r>
              <w:rPr>
                <w:rFonts w:ascii="Times New Roman" w:eastAsia="Times New Roman" w:hAnsi="Times New Roman" w:cs="Times New Roman"/>
                <w:color w:val="000000"/>
                <w:lang w:eastAsia="cs-CZ"/>
              </w:rPr>
              <w:t xml:space="preserve"> </w:t>
            </w:r>
            <w:r w:rsidRPr="00166F8C">
              <w:rPr>
                <w:rFonts w:ascii="Times New Roman" w:eastAsia="Times New Roman" w:hAnsi="Times New Roman" w:cs="Times New Roman"/>
                <w:color w:val="000000"/>
                <w:lang w:eastAsia="cs-CZ"/>
              </w:rPr>
              <w:t>-</w:t>
            </w:r>
            <w:r>
              <w:rPr>
                <w:rFonts w:ascii="Times New Roman" w:eastAsia="Times New Roman" w:hAnsi="Times New Roman" w:cs="Times New Roman"/>
                <w:color w:val="000000"/>
                <w:lang w:eastAsia="cs-CZ"/>
              </w:rPr>
              <w:t xml:space="preserve"> </w:t>
            </w:r>
            <w:proofErr w:type="spellStart"/>
            <w:r w:rsidRPr="00166F8C">
              <w:rPr>
                <w:rFonts w:ascii="Times New Roman" w:eastAsia="Times New Roman" w:hAnsi="Times New Roman" w:cs="Times New Roman"/>
                <w:color w:val="000000"/>
                <w:lang w:eastAsia="cs-CZ"/>
              </w:rPr>
              <w:t>přípr</w:t>
            </w:r>
            <w:proofErr w:type="spellEnd"/>
            <w:r w:rsidRPr="00166F8C">
              <w:rPr>
                <w:rFonts w:ascii="Times New Roman" w:eastAsia="Times New Roman" w:hAnsi="Times New Roman" w:cs="Times New Roman"/>
                <w:color w:val="000000"/>
                <w:lang w:eastAsia="cs-CZ"/>
              </w:rPr>
              <w:t>. řízení,</w:t>
            </w:r>
          </w:p>
        </w:tc>
        <w:tc>
          <w:tcPr>
            <w:tcW w:w="777" w:type="dxa"/>
            <w:shd w:val="clear" w:color="auto" w:fill="auto"/>
            <w:noWrap/>
            <w:vAlign w:val="bottom"/>
          </w:tcPr>
          <w:p w:rsidR="00C96420" w:rsidRPr="00060E91" w:rsidRDefault="00C96420" w:rsidP="001E26EE">
            <w:pPr>
              <w:spacing w:after="0" w:line="240" w:lineRule="auto"/>
              <w:rPr>
                <w:rFonts w:ascii="Times New Roman" w:eastAsia="Times New Roman" w:hAnsi="Times New Roman" w:cs="Times New Roman"/>
                <w:color w:val="000000"/>
                <w:lang w:eastAsia="cs-CZ"/>
              </w:rPr>
            </w:pPr>
          </w:p>
        </w:tc>
      </w:tr>
      <w:tr w:rsidR="00C96420" w:rsidRPr="00166F8C" w:rsidTr="00815CA1">
        <w:trPr>
          <w:trHeight w:val="300"/>
        </w:trPr>
        <w:tc>
          <w:tcPr>
            <w:tcW w:w="2920" w:type="dxa"/>
            <w:shd w:val="clear" w:color="auto" w:fill="auto"/>
            <w:noWrap/>
            <w:vAlign w:val="bottom"/>
            <w:hideMark/>
          </w:tcPr>
          <w:p w:rsidR="00C96420" w:rsidRPr="00166F8C" w:rsidRDefault="00C96420"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kriminalita)</w:t>
            </w:r>
          </w:p>
        </w:tc>
        <w:tc>
          <w:tcPr>
            <w:tcW w:w="2200" w:type="dxa"/>
            <w:shd w:val="clear" w:color="auto" w:fill="auto"/>
            <w:noWrap/>
            <w:vAlign w:val="bottom"/>
            <w:hideMark/>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hideMark/>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1987" w:type="dxa"/>
            <w:shd w:val="clear" w:color="auto" w:fill="auto"/>
            <w:noWrap/>
            <w:vAlign w:val="bottom"/>
            <w:hideMark/>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2173" w:type="dxa"/>
            <w:shd w:val="clear" w:color="auto" w:fill="auto"/>
            <w:noWrap/>
            <w:vAlign w:val="bottom"/>
            <w:hideMark/>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C96420" w:rsidRPr="00166F8C" w:rsidRDefault="00C96420" w:rsidP="005C0D3A">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rej. </w:t>
            </w:r>
            <w:proofErr w:type="spellStart"/>
            <w:r w:rsidRPr="00166F8C">
              <w:rPr>
                <w:rFonts w:ascii="Times New Roman" w:eastAsia="Times New Roman" w:hAnsi="Times New Roman" w:cs="Times New Roman"/>
                <w:color w:val="000000"/>
                <w:lang w:eastAsia="cs-CZ"/>
              </w:rPr>
              <w:t>Ntm</w:t>
            </w:r>
            <w:proofErr w:type="spellEnd"/>
            <w:r>
              <w:rPr>
                <w:rFonts w:ascii="Times New Roman" w:eastAsia="Times New Roman" w:hAnsi="Times New Roman" w:cs="Times New Roman"/>
                <w:color w:val="000000"/>
                <w:lang w:eastAsia="cs-CZ"/>
              </w:rPr>
              <w:t xml:space="preserve"> </w:t>
            </w:r>
            <w:r w:rsidRPr="00166F8C">
              <w:rPr>
                <w:rFonts w:ascii="Times New Roman" w:eastAsia="Times New Roman" w:hAnsi="Times New Roman" w:cs="Times New Roman"/>
                <w:color w:val="000000"/>
                <w:lang w:eastAsia="cs-CZ"/>
              </w:rPr>
              <w:t>-</w:t>
            </w:r>
            <w:r>
              <w:rPr>
                <w:rFonts w:ascii="Times New Roman" w:eastAsia="Times New Roman" w:hAnsi="Times New Roman" w:cs="Times New Roman"/>
                <w:color w:val="000000"/>
                <w:lang w:eastAsia="cs-CZ"/>
              </w:rPr>
              <w:t xml:space="preserve"> </w:t>
            </w:r>
            <w:proofErr w:type="spellStart"/>
            <w:r w:rsidRPr="00166F8C">
              <w:rPr>
                <w:rFonts w:ascii="Times New Roman" w:eastAsia="Times New Roman" w:hAnsi="Times New Roman" w:cs="Times New Roman"/>
                <w:color w:val="000000"/>
                <w:lang w:eastAsia="cs-CZ"/>
              </w:rPr>
              <w:t>přípr</w:t>
            </w:r>
            <w:proofErr w:type="spellEnd"/>
            <w:r w:rsidRPr="00166F8C">
              <w:rPr>
                <w:rFonts w:ascii="Times New Roman" w:eastAsia="Times New Roman" w:hAnsi="Times New Roman" w:cs="Times New Roman"/>
                <w:color w:val="000000"/>
                <w:lang w:eastAsia="cs-CZ"/>
              </w:rPr>
              <w:t>. řízení</w:t>
            </w:r>
          </w:p>
        </w:tc>
        <w:tc>
          <w:tcPr>
            <w:tcW w:w="777" w:type="dxa"/>
            <w:shd w:val="clear" w:color="auto" w:fill="auto"/>
            <w:noWrap/>
            <w:vAlign w:val="bottom"/>
          </w:tcPr>
          <w:p w:rsidR="00C96420" w:rsidRPr="00060E91" w:rsidRDefault="00C96420" w:rsidP="001E26EE">
            <w:pPr>
              <w:spacing w:after="0" w:line="240" w:lineRule="auto"/>
              <w:rPr>
                <w:rFonts w:ascii="Times New Roman" w:eastAsia="Times New Roman" w:hAnsi="Times New Roman" w:cs="Times New Roman"/>
                <w:color w:val="000000"/>
                <w:lang w:eastAsia="cs-CZ"/>
              </w:rPr>
            </w:pPr>
          </w:p>
        </w:tc>
      </w:tr>
      <w:tr w:rsidR="00C96420" w:rsidRPr="00166F8C" w:rsidTr="00815CA1">
        <w:trPr>
          <w:trHeight w:val="300"/>
        </w:trPr>
        <w:tc>
          <w:tcPr>
            <w:tcW w:w="2920" w:type="dxa"/>
            <w:shd w:val="clear" w:color="auto" w:fill="auto"/>
            <w:noWrap/>
            <w:vAlign w:val="bottom"/>
          </w:tcPr>
          <w:p w:rsidR="00C96420" w:rsidRDefault="00C96420" w:rsidP="001E26EE">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1987" w:type="dxa"/>
            <w:shd w:val="clear" w:color="auto" w:fill="auto"/>
            <w:noWrap/>
            <w:vAlign w:val="bottom"/>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2173" w:type="dxa"/>
            <w:shd w:val="clear" w:color="auto" w:fill="auto"/>
            <w:noWrap/>
            <w:vAlign w:val="bottom"/>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C96420" w:rsidRPr="00166F8C" w:rsidRDefault="00C96420" w:rsidP="005C0D3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sidRPr="00166F8C">
              <w:rPr>
                <w:rFonts w:ascii="Times New Roman" w:eastAsia="Times New Roman" w:hAnsi="Times New Roman" w:cs="Times New Roman"/>
                <w:color w:val="000000"/>
                <w:lang w:eastAsia="cs-CZ"/>
              </w:rPr>
              <w:t>zást</w:t>
            </w:r>
            <w:proofErr w:type="spellEnd"/>
            <w:r w:rsidRPr="00166F8C">
              <w:rPr>
                <w:rFonts w:ascii="Times New Roman" w:eastAsia="Times New Roman" w:hAnsi="Times New Roman" w:cs="Times New Roman"/>
                <w:color w:val="000000"/>
                <w:lang w:eastAsia="cs-CZ"/>
              </w:rPr>
              <w:t>. M. Táborská</w:t>
            </w:r>
          </w:p>
        </w:tc>
        <w:tc>
          <w:tcPr>
            <w:tcW w:w="777" w:type="dxa"/>
            <w:shd w:val="clear" w:color="auto" w:fill="auto"/>
            <w:noWrap/>
            <w:vAlign w:val="bottom"/>
          </w:tcPr>
          <w:p w:rsidR="00C96420" w:rsidRPr="00060E91" w:rsidRDefault="00C96420" w:rsidP="001E26EE">
            <w:pPr>
              <w:spacing w:after="0" w:line="240" w:lineRule="auto"/>
              <w:rPr>
                <w:rFonts w:ascii="Times New Roman" w:eastAsia="Times New Roman" w:hAnsi="Times New Roman" w:cs="Times New Roman"/>
                <w:color w:val="000000"/>
                <w:lang w:eastAsia="cs-CZ"/>
              </w:rPr>
            </w:pPr>
          </w:p>
        </w:tc>
      </w:tr>
      <w:tr w:rsidR="00C96420" w:rsidRPr="00166F8C" w:rsidTr="00815CA1">
        <w:trPr>
          <w:trHeight w:val="300"/>
        </w:trPr>
        <w:tc>
          <w:tcPr>
            <w:tcW w:w="2920" w:type="dxa"/>
            <w:shd w:val="clear" w:color="auto" w:fill="auto"/>
            <w:noWrap/>
            <w:vAlign w:val="bottom"/>
          </w:tcPr>
          <w:p w:rsidR="00C96420" w:rsidRDefault="00C96420"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lastRenderedPageBreak/>
              <w:t xml:space="preserve">rej. </w:t>
            </w:r>
            <w:proofErr w:type="spellStart"/>
            <w:r>
              <w:rPr>
                <w:rFonts w:ascii="Times New Roman" w:eastAsia="Times New Roman" w:hAnsi="Times New Roman" w:cs="Times New Roman"/>
                <w:color w:val="000000"/>
                <w:lang w:eastAsia="cs-CZ"/>
              </w:rPr>
              <w:t>Nt</w:t>
            </w:r>
            <w:proofErr w:type="spellEnd"/>
            <w:r>
              <w:rPr>
                <w:rFonts w:ascii="Times New Roman" w:eastAsia="Times New Roman" w:hAnsi="Times New Roman" w:cs="Times New Roman"/>
                <w:color w:val="000000"/>
                <w:lang w:eastAsia="cs-CZ"/>
              </w:rPr>
              <w:t xml:space="preserve"> - všeobecný</w:t>
            </w:r>
          </w:p>
        </w:tc>
        <w:tc>
          <w:tcPr>
            <w:tcW w:w="2200" w:type="dxa"/>
            <w:shd w:val="clear" w:color="auto" w:fill="auto"/>
            <w:noWrap/>
            <w:vAlign w:val="bottom"/>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1987" w:type="dxa"/>
            <w:shd w:val="clear" w:color="auto" w:fill="auto"/>
            <w:noWrap/>
            <w:vAlign w:val="bottom"/>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2173" w:type="dxa"/>
            <w:shd w:val="clear" w:color="auto" w:fill="auto"/>
            <w:noWrap/>
            <w:vAlign w:val="bottom"/>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777" w:type="dxa"/>
            <w:shd w:val="clear" w:color="auto" w:fill="auto"/>
            <w:noWrap/>
            <w:vAlign w:val="bottom"/>
          </w:tcPr>
          <w:p w:rsidR="00C96420" w:rsidRPr="00060E91" w:rsidRDefault="00C96420" w:rsidP="001E26EE">
            <w:pPr>
              <w:spacing w:after="0" w:line="240" w:lineRule="auto"/>
              <w:rPr>
                <w:rFonts w:ascii="Times New Roman" w:eastAsia="Times New Roman" w:hAnsi="Times New Roman" w:cs="Times New Roman"/>
                <w:color w:val="000000"/>
                <w:lang w:eastAsia="cs-CZ"/>
              </w:rPr>
            </w:pPr>
          </w:p>
        </w:tc>
      </w:tr>
      <w:tr w:rsidR="00C96420" w:rsidRPr="00166F8C" w:rsidTr="00815CA1">
        <w:trPr>
          <w:trHeight w:val="300"/>
        </w:trPr>
        <w:tc>
          <w:tcPr>
            <w:tcW w:w="2920" w:type="dxa"/>
            <w:shd w:val="clear" w:color="auto" w:fill="auto"/>
            <w:noWrap/>
            <w:vAlign w:val="bottom"/>
          </w:tcPr>
          <w:p w:rsidR="00C96420" w:rsidRDefault="00C96420" w:rsidP="001E26EE">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1987" w:type="dxa"/>
            <w:shd w:val="clear" w:color="auto" w:fill="auto"/>
            <w:noWrap/>
            <w:vAlign w:val="bottom"/>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2173" w:type="dxa"/>
            <w:shd w:val="clear" w:color="auto" w:fill="auto"/>
            <w:noWrap/>
            <w:vAlign w:val="bottom"/>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C96420" w:rsidRPr="00166F8C" w:rsidRDefault="00C96420" w:rsidP="001E26EE">
            <w:pPr>
              <w:spacing w:after="0" w:line="240" w:lineRule="auto"/>
              <w:rPr>
                <w:rFonts w:ascii="Times New Roman" w:eastAsia="Times New Roman" w:hAnsi="Times New Roman" w:cs="Times New Roman"/>
                <w:color w:val="000000"/>
                <w:lang w:eastAsia="cs-CZ"/>
              </w:rPr>
            </w:pPr>
          </w:p>
        </w:tc>
        <w:tc>
          <w:tcPr>
            <w:tcW w:w="777" w:type="dxa"/>
            <w:shd w:val="clear" w:color="auto" w:fill="auto"/>
            <w:noWrap/>
            <w:vAlign w:val="bottom"/>
          </w:tcPr>
          <w:p w:rsidR="00C96420" w:rsidRPr="00060E91" w:rsidRDefault="00C96420" w:rsidP="001E26EE">
            <w:pPr>
              <w:spacing w:after="0" w:line="240" w:lineRule="auto"/>
              <w:rPr>
                <w:rFonts w:ascii="Times New Roman" w:eastAsia="Times New Roman" w:hAnsi="Times New Roman" w:cs="Times New Roman"/>
                <w:color w:val="000000"/>
                <w:lang w:eastAsia="cs-CZ"/>
              </w:rPr>
            </w:pPr>
          </w:p>
        </w:tc>
      </w:tr>
      <w:tr w:rsidR="00A9170A" w:rsidRPr="00166F8C" w:rsidTr="00815CA1">
        <w:trPr>
          <w:trHeight w:val="300"/>
        </w:trPr>
        <w:tc>
          <w:tcPr>
            <w:tcW w:w="2920" w:type="dxa"/>
            <w:shd w:val="clear" w:color="auto" w:fill="auto"/>
            <w:noWrap/>
            <w:vAlign w:val="bottom"/>
          </w:tcPr>
          <w:p w:rsidR="00A9170A" w:rsidRPr="00166F8C" w:rsidRDefault="00A9170A"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rozhodování v přípravném</w:t>
            </w:r>
          </w:p>
        </w:tc>
        <w:tc>
          <w:tcPr>
            <w:tcW w:w="2200" w:type="dxa"/>
            <w:shd w:val="clear" w:color="auto" w:fill="auto"/>
            <w:noWrap/>
            <w:vAlign w:val="bottom"/>
          </w:tcPr>
          <w:p w:rsidR="00A9170A" w:rsidRPr="00166F8C" w:rsidRDefault="00A9170A"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A9170A" w:rsidRPr="00166F8C" w:rsidRDefault="00A9170A" w:rsidP="001E26EE">
            <w:pPr>
              <w:spacing w:after="0" w:line="240" w:lineRule="auto"/>
              <w:rPr>
                <w:rFonts w:ascii="Times New Roman" w:eastAsia="Times New Roman" w:hAnsi="Times New Roman" w:cs="Times New Roman"/>
                <w:color w:val="000000"/>
                <w:lang w:eastAsia="cs-CZ"/>
              </w:rPr>
            </w:pPr>
          </w:p>
        </w:tc>
        <w:tc>
          <w:tcPr>
            <w:tcW w:w="1987" w:type="dxa"/>
            <w:shd w:val="clear" w:color="auto" w:fill="auto"/>
            <w:noWrap/>
            <w:vAlign w:val="bottom"/>
          </w:tcPr>
          <w:p w:rsidR="00A9170A" w:rsidRPr="00166F8C" w:rsidRDefault="00A9170A" w:rsidP="001E26EE">
            <w:pPr>
              <w:spacing w:after="0" w:line="240" w:lineRule="auto"/>
              <w:rPr>
                <w:rFonts w:ascii="Times New Roman" w:eastAsia="Times New Roman" w:hAnsi="Times New Roman" w:cs="Times New Roman"/>
                <w:color w:val="000000"/>
                <w:lang w:eastAsia="cs-CZ"/>
              </w:rPr>
            </w:pPr>
          </w:p>
        </w:tc>
        <w:tc>
          <w:tcPr>
            <w:tcW w:w="2173" w:type="dxa"/>
            <w:shd w:val="clear" w:color="auto" w:fill="auto"/>
            <w:noWrap/>
            <w:vAlign w:val="bottom"/>
          </w:tcPr>
          <w:p w:rsidR="00A9170A" w:rsidRPr="00166F8C" w:rsidRDefault="00A9170A"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A9170A" w:rsidRPr="00166F8C" w:rsidRDefault="00A9170A" w:rsidP="001E26EE">
            <w:pPr>
              <w:spacing w:after="0" w:line="240" w:lineRule="auto"/>
              <w:rPr>
                <w:rFonts w:ascii="Times New Roman" w:eastAsia="Times New Roman" w:hAnsi="Times New Roman" w:cs="Times New Roman"/>
                <w:color w:val="000000"/>
                <w:lang w:eastAsia="cs-CZ"/>
              </w:rPr>
            </w:pPr>
          </w:p>
        </w:tc>
        <w:tc>
          <w:tcPr>
            <w:tcW w:w="777" w:type="dxa"/>
            <w:shd w:val="clear" w:color="auto" w:fill="auto"/>
            <w:noWrap/>
            <w:vAlign w:val="bottom"/>
          </w:tcPr>
          <w:p w:rsidR="00A9170A" w:rsidRPr="00060E91" w:rsidRDefault="00A9170A" w:rsidP="001E26EE">
            <w:pPr>
              <w:spacing w:after="0" w:line="240" w:lineRule="auto"/>
              <w:rPr>
                <w:rFonts w:ascii="Times New Roman" w:eastAsia="Times New Roman" w:hAnsi="Times New Roman" w:cs="Times New Roman"/>
                <w:color w:val="000000"/>
                <w:lang w:eastAsia="cs-CZ"/>
              </w:rPr>
            </w:pPr>
          </w:p>
        </w:tc>
      </w:tr>
      <w:tr w:rsidR="00815CA1" w:rsidRPr="00166F8C" w:rsidTr="00166F8C">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řízení - rej. 10</w:t>
            </w:r>
            <w:r>
              <w:rPr>
                <w:rFonts w:ascii="Times New Roman" w:eastAsia="Times New Roman" w:hAnsi="Times New Roman" w:cs="Times New Roman"/>
                <w:color w:val="000000"/>
                <w:lang w:eastAsia="cs-CZ"/>
              </w:rPr>
              <w:t xml:space="preserve"> </w:t>
            </w:r>
            <w:proofErr w:type="spellStart"/>
            <w:r w:rsidRPr="00166F8C">
              <w:rPr>
                <w:rFonts w:ascii="Times New Roman" w:eastAsia="Times New Roman" w:hAnsi="Times New Roman" w:cs="Times New Roman"/>
                <w:color w:val="000000"/>
                <w:lang w:eastAsia="cs-CZ"/>
              </w:rPr>
              <w:t>Nt</w:t>
            </w:r>
            <w:proofErr w:type="spellEnd"/>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1987"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2173"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777" w:type="dxa"/>
            <w:shd w:val="clear" w:color="auto" w:fill="auto"/>
            <w:noWrap/>
            <w:vAlign w:val="bottom"/>
            <w:hideMark/>
          </w:tcPr>
          <w:p w:rsidR="00815CA1" w:rsidRPr="00060E91" w:rsidRDefault="00815CA1" w:rsidP="00815CA1">
            <w:pPr>
              <w:spacing w:after="0" w:line="240" w:lineRule="auto"/>
              <w:rPr>
                <w:rFonts w:ascii="Times New Roman" w:eastAsia="Times New Roman" w:hAnsi="Times New Roman" w:cs="Times New Roman"/>
                <w:color w:val="000000"/>
                <w:lang w:eastAsia="cs-CZ"/>
              </w:rPr>
            </w:pPr>
            <w:r w:rsidRPr="00060E91">
              <w:rPr>
                <w:rFonts w:ascii="Times New Roman" w:eastAsia="Times New Roman" w:hAnsi="Times New Roman" w:cs="Times New Roman"/>
                <w:color w:val="000000"/>
                <w:lang w:eastAsia="cs-CZ"/>
              </w:rPr>
              <w:t>č.</w:t>
            </w:r>
            <w:r>
              <w:rPr>
                <w:rFonts w:ascii="Times New Roman" w:eastAsia="Times New Roman" w:hAnsi="Times New Roman" w:cs="Times New Roman"/>
                <w:color w:val="000000"/>
                <w:lang w:eastAsia="cs-CZ"/>
              </w:rPr>
              <w:t xml:space="preserve"> 3</w:t>
            </w:r>
          </w:p>
        </w:tc>
      </w:tr>
      <w:tr w:rsidR="00815CA1" w:rsidRPr="00166F8C" w:rsidTr="00166F8C">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rej. </w:t>
            </w:r>
            <w:proofErr w:type="spellStart"/>
            <w:r w:rsidRPr="00166F8C">
              <w:rPr>
                <w:rFonts w:ascii="Times New Roman" w:eastAsia="Times New Roman" w:hAnsi="Times New Roman" w:cs="Times New Roman"/>
                <w:color w:val="000000"/>
                <w:lang w:eastAsia="cs-CZ"/>
              </w:rPr>
              <w:t>Nt</w:t>
            </w:r>
            <w:proofErr w:type="spellEnd"/>
            <w:r w:rsidRPr="00166F8C">
              <w:rPr>
                <w:rFonts w:ascii="Times New Roman" w:eastAsia="Times New Roman" w:hAnsi="Times New Roman" w:cs="Times New Roman"/>
                <w:color w:val="000000"/>
                <w:lang w:eastAsia="cs-CZ"/>
              </w:rPr>
              <w:t xml:space="preserve"> - přípravné řízení</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1987"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2173"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777"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815CA1" w:rsidRPr="00166F8C" w:rsidTr="00815CA1">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rej. </w:t>
            </w:r>
            <w:proofErr w:type="spellStart"/>
            <w:r w:rsidRPr="00166F8C">
              <w:rPr>
                <w:rFonts w:ascii="Times New Roman" w:eastAsia="Times New Roman" w:hAnsi="Times New Roman" w:cs="Times New Roman"/>
                <w:color w:val="000000"/>
                <w:lang w:eastAsia="cs-CZ"/>
              </w:rPr>
              <w:t>Ntm</w:t>
            </w:r>
            <w:proofErr w:type="spellEnd"/>
            <w:r w:rsidRPr="00166F8C">
              <w:rPr>
                <w:rFonts w:ascii="Times New Roman" w:eastAsia="Times New Roman" w:hAnsi="Times New Roman" w:cs="Times New Roman"/>
                <w:color w:val="000000"/>
                <w:lang w:eastAsia="cs-CZ"/>
              </w:rPr>
              <w:t xml:space="preserve"> - přípravné řízení</w:t>
            </w:r>
          </w:p>
        </w:tc>
        <w:tc>
          <w:tcPr>
            <w:tcW w:w="2200" w:type="dxa"/>
            <w:shd w:val="clear" w:color="auto" w:fill="auto"/>
            <w:noWrap/>
            <w:vAlign w:val="bottom"/>
            <w:hideMark/>
          </w:tcPr>
          <w:p w:rsidR="00815CA1" w:rsidRPr="00166F8C" w:rsidRDefault="007B127F"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 Mgr. Horna</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1987"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2173"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hideMark/>
          </w:tcPr>
          <w:p w:rsidR="00815CA1" w:rsidRPr="00366026" w:rsidRDefault="00366026" w:rsidP="001E26EE">
            <w:pPr>
              <w:spacing w:after="0" w:line="240" w:lineRule="auto"/>
              <w:rPr>
                <w:rFonts w:ascii="Times New Roman" w:eastAsia="Times New Roman" w:hAnsi="Times New Roman" w:cs="Times New Roman"/>
                <w:b/>
                <w:bCs/>
                <w:color w:val="000000"/>
                <w:lang w:eastAsia="cs-CZ"/>
              </w:rPr>
            </w:pPr>
            <w:r>
              <w:rPr>
                <w:rFonts w:ascii="Times New Roman" w:eastAsia="Times New Roman" w:hAnsi="Times New Roman" w:cs="Times New Roman"/>
                <w:b/>
                <w:bCs/>
                <w:color w:val="000000"/>
                <w:lang w:eastAsia="cs-CZ"/>
              </w:rPr>
              <w:t>Blanka Solařová</w:t>
            </w:r>
          </w:p>
        </w:tc>
        <w:tc>
          <w:tcPr>
            <w:tcW w:w="777" w:type="dxa"/>
            <w:shd w:val="clear" w:color="auto" w:fill="auto"/>
            <w:noWrap/>
            <w:vAlign w:val="bottom"/>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r>
      <w:tr w:rsidR="00366026" w:rsidRPr="00166F8C" w:rsidTr="00166F8C">
        <w:trPr>
          <w:trHeight w:val="300"/>
        </w:trPr>
        <w:tc>
          <w:tcPr>
            <w:tcW w:w="2920" w:type="dxa"/>
            <w:shd w:val="clear" w:color="auto" w:fill="auto"/>
            <w:noWrap/>
            <w:vAlign w:val="bottom"/>
          </w:tcPr>
          <w:p w:rsidR="00366026" w:rsidRPr="00166F8C" w:rsidRDefault="00366026"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rej. </w:t>
            </w:r>
            <w:proofErr w:type="spellStart"/>
            <w:r>
              <w:rPr>
                <w:rFonts w:ascii="Times New Roman" w:eastAsia="Times New Roman" w:hAnsi="Times New Roman" w:cs="Times New Roman"/>
                <w:color w:val="000000"/>
                <w:lang w:eastAsia="cs-CZ"/>
              </w:rPr>
              <w:t>Nt</w:t>
            </w:r>
            <w:proofErr w:type="spellEnd"/>
            <w:r>
              <w:rPr>
                <w:rFonts w:ascii="Times New Roman" w:eastAsia="Times New Roman" w:hAnsi="Times New Roman" w:cs="Times New Roman"/>
                <w:color w:val="000000"/>
                <w:lang w:eastAsia="cs-CZ"/>
              </w:rPr>
              <w:t xml:space="preserve"> – vyhrazené věci </w:t>
            </w:r>
          </w:p>
        </w:tc>
        <w:tc>
          <w:tcPr>
            <w:tcW w:w="2200" w:type="dxa"/>
            <w:shd w:val="clear" w:color="auto" w:fill="auto"/>
            <w:noWrap/>
            <w:vAlign w:val="bottom"/>
          </w:tcPr>
          <w:p w:rsidR="00366026" w:rsidRPr="00166F8C" w:rsidRDefault="007B127F"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 Mgr. Chlupáčková</w:t>
            </w:r>
          </w:p>
        </w:tc>
        <w:tc>
          <w:tcPr>
            <w:tcW w:w="1980" w:type="dxa"/>
            <w:shd w:val="clear" w:color="auto" w:fill="auto"/>
            <w:noWrap/>
            <w:vAlign w:val="bottom"/>
          </w:tcPr>
          <w:p w:rsidR="00366026" w:rsidRPr="00166F8C" w:rsidRDefault="00366026" w:rsidP="001E26EE">
            <w:pPr>
              <w:spacing w:after="0" w:line="240" w:lineRule="auto"/>
              <w:rPr>
                <w:rFonts w:ascii="Times New Roman" w:eastAsia="Times New Roman" w:hAnsi="Times New Roman" w:cs="Times New Roman"/>
                <w:color w:val="000000"/>
                <w:lang w:eastAsia="cs-CZ"/>
              </w:rPr>
            </w:pPr>
          </w:p>
        </w:tc>
        <w:tc>
          <w:tcPr>
            <w:tcW w:w="1987" w:type="dxa"/>
            <w:shd w:val="clear" w:color="auto" w:fill="auto"/>
            <w:noWrap/>
            <w:vAlign w:val="bottom"/>
          </w:tcPr>
          <w:p w:rsidR="00366026" w:rsidRPr="00166F8C" w:rsidRDefault="00366026" w:rsidP="001E26EE">
            <w:pPr>
              <w:spacing w:after="0" w:line="240" w:lineRule="auto"/>
              <w:rPr>
                <w:rFonts w:ascii="Times New Roman" w:eastAsia="Times New Roman" w:hAnsi="Times New Roman" w:cs="Times New Roman"/>
                <w:color w:val="000000"/>
                <w:lang w:eastAsia="cs-CZ"/>
              </w:rPr>
            </w:pPr>
          </w:p>
        </w:tc>
        <w:tc>
          <w:tcPr>
            <w:tcW w:w="2173" w:type="dxa"/>
            <w:shd w:val="clear" w:color="auto" w:fill="auto"/>
            <w:noWrap/>
            <w:vAlign w:val="bottom"/>
          </w:tcPr>
          <w:p w:rsidR="00366026" w:rsidRPr="00166F8C" w:rsidRDefault="00366026"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366026" w:rsidRDefault="00366026"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rej. L</w:t>
            </w:r>
          </w:p>
        </w:tc>
        <w:tc>
          <w:tcPr>
            <w:tcW w:w="777" w:type="dxa"/>
            <w:shd w:val="clear" w:color="auto" w:fill="auto"/>
            <w:noWrap/>
            <w:vAlign w:val="bottom"/>
          </w:tcPr>
          <w:p w:rsidR="00366026" w:rsidRDefault="00366026" w:rsidP="00815CA1">
            <w:pPr>
              <w:spacing w:after="0" w:line="240" w:lineRule="auto"/>
              <w:rPr>
                <w:rFonts w:ascii="Times New Roman" w:eastAsia="Times New Roman" w:hAnsi="Times New Roman" w:cs="Times New Roman"/>
                <w:color w:val="000000"/>
                <w:lang w:eastAsia="cs-CZ"/>
              </w:rPr>
            </w:pPr>
          </w:p>
        </w:tc>
      </w:tr>
      <w:tr w:rsidR="00815CA1" w:rsidRPr="00166F8C" w:rsidTr="00166F8C">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rej. 23</w:t>
            </w:r>
            <w:r>
              <w:rPr>
                <w:rFonts w:ascii="Times New Roman" w:eastAsia="Times New Roman" w:hAnsi="Times New Roman" w:cs="Times New Roman"/>
                <w:color w:val="000000"/>
                <w:lang w:eastAsia="cs-CZ"/>
              </w:rPr>
              <w:t xml:space="preserve"> </w:t>
            </w:r>
            <w:r w:rsidRPr="00166F8C">
              <w:rPr>
                <w:rFonts w:ascii="Times New Roman" w:eastAsia="Times New Roman" w:hAnsi="Times New Roman" w:cs="Times New Roman"/>
                <w:color w:val="000000"/>
                <w:lang w:eastAsia="cs-CZ"/>
              </w:rPr>
              <w:t>L</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r w:rsidR="007B127F">
              <w:rPr>
                <w:rFonts w:ascii="Times New Roman" w:eastAsia="Times New Roman" w:hAnsi="Times New Roman" w:cs="Times New Roman"/>
                <w:color w:val="000000"/>
                <w:lang w:eastAsia="cs-CZ"/>
              </w:rPr>
              <w:t>(vyhrazené věci)</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7"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173"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sidRPr="00166F8C">
              <w:rPr>
                <w:rFonts w:ascii="Times New Roman" w:eastAsia="Times New Roman" w:hAnsi="Times New Roman" w:cs="Times New Roman"/>
                <w:color w:val="000000"/>
                <w:lang w:eastAsia="cs-CZ"/>
              </w:rPr>
              <w:t>zást</w:t>
            </w:r>
            <w:proofErr w:type="spellEnd"/>
            <w:r w:rsidRPr="00166F8C">
              <w:rPr>
                <w:rFonts w:ascii="Times New Roman" w:eastAsia="Times New Roman" w:hAnsi="Times New Roman" w:cs="Times New Roman"/>
                <w:color w:val="000000"/>
                <w:lang w:eastAsia="cs-CZ"/>
              </w:rPr>
              <w:t>. M. Sochorová</w:t>
            </w:r>
          </w:p>
        </w:tc>
        <w:tc>
          <w:tcPr>
            <w:tcW w:w="777" w:type="dxa"/>
            <w:shd w:val="clear" w:color="auto" w:fill="auto"/>
            <w:noWrap/>
            <w:vAlign w:val="bottom"/>
            <w:hideMark/>
          </w:tcPr>
          <w:p w:rsidR="00815CA1" w:rsidRPr="00166F8C" w:rsidRDefault="00815CA1" w:rsidP="00815CA1">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č. 4</w:t>
            </w:r>
          </w:p>
        </w:tc>
      </w:tr>
    </w:tbl>
    <w:p w:rsidR="001E26EE" w:rsidRPr="00284965" w:rsidRDefault="001E26EE">
      <w:pPr>
        <w:rPr>
          <w:rFonts w:ascii="Times New Roman" w:hAnsi="Times New Roman" w:cs="Times New Roman"/>
          <w:sz w:val="24"/>
          <w:szCs w:val="24"/>
        </w:rPr>
      </w:pPr>
    </w:p>
    <w:tbl>
      <w:tblPr>
        <w:tblW w:w="14400" w:type="dxa"/>
        <w:tblInd w:w="55" w:type="dxa"/>
        <w:tblBorders>
          <w:top w:val="single" w:sz="12" w:space="0" w:color="auto"/>
          <w:left w:val="single" w:sz="12" w:space="0" w:color="auto"/>
          <w:bottom w:val="single" w:sz="12" w:space="0" w:color="auto"/>
          <w:right w:val="single" w:sz="12" w:space="0" w:color="auto"/>
          <w:insideV w:val="single" w:sz="12" w:space="0" w:color="auto"/>
        </w:tblBorders>
        <w:tblCellMar>
          <w:left w:w="70" w:type="dxa"/>
          <w:right w:w="70" w:type="dxa"/>
        </w:tblCellMar>
        <w:tblLook w:val="04A0" w:firstRow="1" w:lastRow="0" w:firstColumn="1" w:lastColumn="0" w:noHBand="0" w:noVBand="1"/>
      </w:tblPr>
      <w:tblGrid>
        <w:gridCol w:w="2920"/>
        <w:gridCol w:w="2200"/>
        <w:gridCol w:w="1980"/>
        <w:gridCol w:w="1987"/>
        <w:gridCol w:w="2173"/>
        <w:gridCol w:w="2363"/>
        <w:gridCol w:w="777"/>
      </w:tblGrid>
      <w:tr w:rsidR="001E26EE" w:rsidRPr="00166F8C" w:rsidTr="00166F8C">
        <w:trPr>
          <w:trHeight w:val="300"/>
        </w:trPr>
        <w:tc>
          <w:tcPr>
            <w:tcW w:w="2920" w:type="dxa"/>
            <w:tcBorders>
              <w:top w:val="single" w:sz="12" w:space="0" w:color="auto"/>
              <w:bottom w:val="nil"/>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b/>
                <w:color w:val="000000"/>
                <w:u w:val="single"/>
                <w:lang w:eastAsia="cs-CZ"/>
              </w:rPr>
            </w:pPr>
            <w:r w:rsidRPr="00166F8C">
              <w:rPr>
                <w:rFonts w:ascii="Times New Roman" w:eastAsia="Times New Roman" w:hAnsi="Times New Roman" w:cs="Times New Roman"/>
                <w:b/>
                <w:color w:val="000000"/>
                <w:u w:val="single"/>
                <w:lang w:eastAsia="cs-CZ"/>
              </w:rPr>
              <w:t>Trestní úsek</w:t>
            </w:r>
          </w:p>
        </w:tc>
        <w:tc>
          <w:tcPr>
            <w:tcW w:w="2200" w:type="dxa"/>
            <w:tcBorders>
              <w:top w:val="single" w:sz="12" w:space="0" w:color="auto"/>
              <w:bottom w:val="nil"/>
            </w:tcBorders>
            <w:shd w:val="clear" w:color="auto" w:fill="auto"/>
            <w:noWrap/>
            <w:vAlign w:val="bottom"/>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1980" w:type="dxa"/>
            <w:tcBorders>
              <w:top w:val="single" w:sz="12" w:space="0" w:color="auto"/>
              <w:bottom w:val="nil"/>
            </w:tcBorders>
            <w:shd w:val="clear" w:color="auto" w:fill="auto"/>
            <w:noWrap/>
            <w:vAlign w:val="bottom"/>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1987" w:type="dxa"/>
            <w:tcBorders>
              <w:top w:val="single" w:sz="12" w:space="0" w:color="auto"/>
              <w:bottom w:val="nil"/>
            </w:tcBorders>
            <w:shd w:val="clear" w:color="auto" w:fill="auto"/>
            <w:noWrap/>
            <w:vAlign w:val="bottom"/>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2173" w:type="dxa"/>
            <w:tcBorders>
              <w:top w:val="single" w:sz="12" w:space="0" w:color="auto"/>
              <w:bottom w:val="nil"/>
            </w:tcBorders>
            <w:shd w:val="clear" w:color="auto" w:fill="auto"/>
            <w:noWrap/>
            <w:vAlign w:val="bottom"/>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2363" w:type="dxa"/>
            <w:tcBorders>
              <w:top w:val="single" w:sz="12" w:space="0" w:color="auto"/>
              <w:bottom w:val="nil"/>
            </w:tcBorders>
            <w:shd w:val="clear" w:color="auto" w:fill="auto"/>
            <w:noWrap/>
            <w:vAlign w:val="bottom"/>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777" w:type="dxa"/>
            <w:tcBorders>
              <w:top w:val="single" w:sz="12" w:space="0" w:color="auto"/>
              <w:bottom w:val="nil"/>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1E26EE" w:rsidRPr="00166F8C" w:rsidTr="00166F8C">
        <w:trPr>
          <w:trHeight w:val="300"/>
        </w:trPr>
        <w:tc>
          <w:tcPr>
            <w:tcW w:w="2920" w:type="dxa"/>
            <w:tcBorders>
              <w:top w:val="nil"/>
              <w:bottom w:val="single" w:sz="12" w:space="0" w:color="auto"/>
            </w:tcBorders>
            <w:shd w:val="clear" w:color="auto" w:fill="auto"/>
            <w:noWrap/>
            <w:hideMark/>
          </w:tcPr>
          <w:p w:rsidR="001E26EE" w:rsidRPr="00166F8C" w:rsidRDefault="001E26EE" w:rsidP="00166F8C">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předseda senátu</w:t>
            </w:r>
          </w:p>
        </w:tc>
        <w:tc>
          <w:tcPr>
            <w:tcW w:w="2200" w:type="dxa"/>
            <w:tcBorders>
              <w:top w:val="nil"/>
              <w:bottom w:val="single" w:sz="12" w:space="0" w:color="auto"/>
            </w:tcBorders>
            <w:shd w:val="clear" w:color="auto" w:fill="auto"/>
            <w:noWrap/>
            <w:hideMark/>
          </w:tcPr>
          <w:p w:rsidR="001E26EE" w:rsidRPr="00166F8C" w:rsidRDefault="001E26EE" w:rsidP="00166F8C">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zástupce</w:t>
            </w:r>
          </w:p>
        </w:tc>
        <w:tc>
          <w:tcPr>
            <w:tcW w:w="1980" w:type="dxa"/>
            <w:tcBorders>
              <w:top w:val="nil"/>
              <w:bottom w:val="single" w:sz="12" w:space="0" w:color="auto"/>
            </w:tcBorders>
            <w:shd w:val="clear" w:color="auto" w:fill="auto"/>
            <w:noWrap/>
            <w:hideMark/>
          </w:tcPr>
          <w:p w:rsidR="001E26EE" w:rsidRPr="00166F8C" w:rsidRDefault="001E26EE" w:rsidP="00166F8C">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vyšší soudní úředník</w:t>
            </w:r>
          </w:p>
        </w:tc>
        <w:tc>
          <w:tcPr>
            <w:tcW w:w="1987" w:type="dxa"/>
            <w:tcBorders>
              <w:top w:val="nil"/>
              <w:bottom w:val="single" w:sz="12" w:space="0" w:color="auto"/>
            </w:tcBorders>
            <w:shd w:val="clear" w:color="auto" w:fill="auto"/>
            <w:noWrap/>
            <w:hideMark/>
          </w:tcPr>
          <w:p w:rsidR="001E26EE" w:rsidRPr="00166F8C" w:rsidRDefault="001E26EE" w:rsidP="00166F8C">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asistent</w:t>
            </w:r>
          </w:p>
        </w:tc>
        <w:tc>
          <w:tcPr>
            <w:tcW w:w="2173" w:type="dxa"/>
            <w:tcBorders>
              <w:top w:val="nil"/>
              <w:bottom w:val="single" w:sz="12" w:space="0" w:color="auto"/>
            </w:tcBorders>
            <w:shd w:val="clear" w:color="auto" w:fill="auto"/>
            <w:noWrap/>
            <w:hideMark/>
          </w:tcPr>
          <w:p w:rsidR="001E26EE" w:rsidRDefault="00166F8C" w:rsidP="00166F8C">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protokolující úředník/</w:t>
            </w:r>
          </w:p>
          <w:p w:rsidR="00166F8C" w:rsidRPr="00166F8C" w:rsidRDefault="00166F8C" w:rsidP="00166F8C">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zapisovatelka</w:t>
            </w:r>
          </w:p>
        </w:tc>
        <w:tc>
          <w:tcPr>
            <w:tcW w:w="2363" w:type="dxa"/>
            <w:tcBorders>
              <w:top w:val="nil"/>
              <w:bottom w:val="single" w:sz="12" w:space="0" w:color="auto"/>
            </w:tcBorders>
            <w:shd w:val="clear" w:color="auto" w:fill="auto"/>
            <w:noWrap/>
            <w:hideMark/>
          </w:tcPr>
          <w:p w:rsidR="001E26EE" w:rsidRDefault="00166F8C" w:rsidP="00166F8C">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vedoucí kanceláře/</w:t>
            </w:r>
          </w:p>
          <w:p w:rsidR="00166F8C" w:rsidRPr="00166F8C" w:rsidRDefault="00166F8C" w:rsidP="00166F8C">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rejstříková vedoucí</w:t>
            </w:r>
          </w:p>
        </w:tc>
        <w:tc>
          <w:tcPr>
            <w:tcW w:w="777" w:type="dxa"/>
            <w:tcBorders>
              <w:top w:val="nil"/>
              <w:bottom w:val="single" w:sz="12" w:space="0" w:color="auto"/>
            </w:tcBorders>
            <w:shd w:val="clear" w:color="auto" w:fill="auto"/>
            <w:noWrap/>
            <w:hideMark/>
          </w:tcPr>
          <w:p w:rsidR="001E26EE" w:rsidRPr="00166F8C" w:rsidRDefault="001E26EE" w:rsidP="00166F8C">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pozn. </w:t>
            </w:r>
          </w:p>
        </w:tc>
      </w:tr>
      <w:tr w:rsidR="001E26EE" w:rsidRPr="00166F8C" w:rsidTr="00166F8C">
        <w:trPr>
          <w:trHeight w:val="300"/>
        </w:trPr>
        <w:tc>
          <w:tcPr>
            <w:tcW w:w="2920" w:type="dxa"/>
            <w:tcBorders>
              <w:top w:val="single" w:sz="12" w:space="0" w:color="auto"/>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b/>
                <w:bCs/>
                <w:color w:val="000000"/>
                <w:lang w:eastAsia="cs-CZ"/>
              </w:rPr>
            </w:pPr>
            <w:r w:rsidRPr="00166F8C">
              <w:rPr>
                <w:rFonts w:ascii="Times New Roman" w:eastAsia="Times New Roman" w:hAnsi="Times New Roman" w:cs="Times New Roman"/>
                <w:b/>
                <w:bCs/>
                <w:color w:val="000000"/>
                <w:lang w:eastAsia="cs-CZ"/>
              </w:rPr>
              <w:t>senát 13</w:t>
            </w:r>
          </w:p>
        </w:tc>
        <w:tc>
          <w:tcPr>
            <w:tcW w:w="2200" w:type="dxa"/>
            <w:tcBorders>
              <w:top w:val="single" w:sz="12" w:space="0" w:color="auto"/>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tcBorders>
              <w:top w:val="single" w:sz="12" w:space="0" w:color="auto"/>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7" w:type="dxa"/>
            <w:tcBorders>
              <w:top w:val="single" w:sz="12" w:space="0" w:color="auto"/>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173" w:type="dxa"/>
            <w:tcBorders>
              <w:top w:val="single" w:sz="12" w:space="0" w:color="auto"/>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tcBorders>
              <w:top w:val="single" w:sz="12" w:space="0" w:color="auto"/>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777" w:type="dxa"/>
            <w:tcBorders>
              <w:top w:val="single" w:sz="12" w:space="0" w:color="auto"/>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1E26EE" w:rsidRPr="00166F8C" w:rsidTr="00166F8C">
        <w:trPr>
          <w:trHeight w:val="300"/>
        </w:trPr>
        <w:tc>
          <w:tcPr>
            <w:tcW w:w="292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b/>
                <w:bCs/>
                <w:color w:val="000000"/>
                <w:lang w:eastAsia="cs-CZ"/>
              </w:rPr>
            </w:pPr>
            <w:r w:rsidRPr="00166F8C">
              <w:rPr>
                <w:rFonts w:ascii="Times New Roman" w:eastAsia="Times New Roman" w:hAnsi="Times New Roman" w:cs="Times New Roman"/>
                <w:b/>
                <w:bCs/>
                <w:color w:val="000000"/>
                <w:lang w:eastAsia="cs-CZ"/>
              </w:rPr>
              <w:t>Mgr. Zdeněk Chalupa</w:t>
            </w:r>
          </w:p>
        </w:tc>
        <w:tc>
          <w:tcPr>
            <w:tcW w:w="220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1. JUDr. Sova</w:t>
            </w:r>
          </w:p>
        </w:tc>
        <w:tc>
          <w:tcPr>
            <w:tcW w:w="198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b/>
                <w:bCs/>
                <w:color w:val="000000"/>
                <w:lang w:eastAsia="cs-CZ"/>
              </w:rPr>
            </w:pPr>
            <w:r w:rsidRPr="00166F8C">
              <w:rPr>
                <w:rFonts w:ascii="Times New Roman" w:eastAsia="Times New Roman" w:hAnsi="Times New Roman" w:cs="Times New Roman"/>
                <w:b/>
                <w:bCs/>
                <w:color w:val="000000"/>
                <w:lang w:eastAsia="cs-CZ"/>
              </w:rPr>
              <w:t>Jana Procházková</w:t>
            </w:r>
          </w:p>
        </w:tc>
        <w:tc>
          <w:tcPr>
            <w:tcW w:w="1987" w:type="dxa"/>
            <w:shd w:val="clear" w:color="auto" w:fill="auto"/>
            <w:noWrap/>
            <w:vAlign w:val="bottom"/>
            <w:hideMark/>
          </w:tcPr>
          <w:p w:rsidR="001E26EE" w:rsidRPr="00166F8C" w:rsidRDefault="00492571" w:rsidP="00166F8C">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Mgr. David Vávrů</w:t>
            </w:r>
          </w:p>
        </w:tc>
        <w:tc>
          <w:tcPr>
            <w:tcW w:w="2173"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Lenka Blažková</w:t>
            </w:r>
          </w:p>
        </w:tc>
        <w:tc>
          <w:tcPr>
            <w:tcW w:w="2363"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b/>
                <w:bCs/>
                <w:color w:val="000000"/>
                <w:lang w:eastAsia="cs-CZ"/>
              </w:rPr>
            </w:pPr>
            <w:r w:rsidRPr="00166F8C">
              <w:rPr>
                <w:rFonts w:ascii="Times New Roman" w:eastAsia="Times New Roman" w:hAnsi="Times New Roman" w:cs="Times New Roman"/>
                <w:b/>
                <w:bCs/>
                <w:color w:val="000000"/>
                <w:lang w:eastAsia="cs-CZ"/>
              </w:rPr>
              <w:t>Markéta Táborská</w:t>
            </w:r>
          </w:p>
        </w:tc>
        <w:tc>
          <w:tcPr>
            <w:tcW w:w="777"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1E26EE" w:rsidRPr="00166F8C" w:rsidTr="00EA7AA6">
        <w:trPr>
          <w:trHeight w:val="300"/>
        </w:trPr>
        <w:tc>
          <w:tcPr>
            <w:tcW w:w="2920" w:type="dxa"/>
            <w:shd w:val="clear" w:color="auto" w:fill="auto"/>
            <w:noWrap/>
            <w:vAlign w:val="bottom"/>
            <w:hideMark/>
          </w:tcPr>
          <w:p w:rsidR="001E26EE" w:rsidRPr="00166F8C" w:rsidRDefault="001E26EE" w:rsidP="00166F8C">
            <w:pPr>
              <w:spacing w:after="0" w:line="240" w:lineRule="auto"/>
              <w:rPr>
                <w:rFonts w:ascii="Times New Roman" w:eastAsia="Times New Roman" w:hAnsi="Times New Roman" w:cs="Times New Roman"/>
                <w:b/>
                <w:bCs/>
                <w:color w:val="000000"/>
                <w:lang w:eastAsia="cs-CZ"/>
              </w:rPr>
            </w:pPr>
            <w:r w:rsidRPr="00166F8C">
              <w:rPr>
                <w:rFonts w:ascii="Times New Roman" w:eastAsia="Times New Roman" w:hAnsi="Times New Roman" w:cs="Times New Roman"/>
                <w:b/>
                <w:bCs/>
                <w:color w:val="000000"/>
                <w:lang w:eastAsia="cs-CZ"/>
              </w:rPr>
              <w:t>100%</w:t>
            </w:r>
          </w:p>
        </w:tc>
        <w:tc>
          <w:tcPr>
            <w:tcW w:w="2200" w:type="dxa"/>
            <w:shd w:val="clear" w:color="auto" w:fill="auto"/>
            <w:noWrap/>
            <w:vAlign w:val="bottom"/>
          </w:tcPr>
          <w:p w:rsidR="001E26EE" w:rsidRPr="00166F8C" w:rsidRDefault="00EA7AA6"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 Mgr. Horna</w:t>
            </w:r>
          </w:p>
        </w:tc>
        <w:tc>
          <w:tcPr>
            <w:tcW w:w="1980" w:type="dxa"/>
            <w:shd w:val="clear" w:color="auto" w:fill="auto"/>
            <w:noWrap/>
            <w:vAlign w:val="bottom"/>
            <w:hideMark/>
          </w:tcPr>
          <w:p w:rsidR="001E26EE" w:rsidRPr="00166F8C" w:rsidRDefault="00166F8C"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sidR="001E26EE" w:rsidRPr="00166F8C">
              <w:rPr>
                <w:rFonts w:ascii="Times New Roman" w:eastAsia="Times New Roman" w:hAnsi="Times New Roman" w:cs="Times New Roman"/>
                <w:color w:val="000000"/>
                <w:lang w:eastAsia="cs-CZ"/>
              </w:rPr>
              <w:t>zást</w:t>
            </w:r>
            <w:proofErr w:type="spellEnd"/>
            <w:r w:rsidR="001E26EE" w:rsidRPr="00166F8C">
              <w:rPr>
                <w:rFonts w:ascii="Times New Roman" w:eastAsia="Times New Roman" w:hAnsi="Times New Roman" w:cs="Times New Roman"/>
                <w:color w:val="000000"/>
                <w:lang w:eastAsia="cs-CZ"/>
              </w:rPr>
              <w:t>. Mgr. Horna</w:t>
            </w:r>
          </w:p>
        </w:tc>
        <w:tc>
          <w:tcPr>
            <w:tcW w:w="1987"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2173"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hideMark/>
          </w:tcPr>
          <w:p w:rsidR="001E26EE" w:rsidRPr="00166F8C" w:rsidRDefault="001E26EE" w:rsidP="00F45CF5">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13</w:t>
            </w:r>
            <w:r w:rsidR="00F45CF5">
              <w:rPr>
                <w:rFonts w:ascii="Times New Roman" w:eastAsia="Times New Roman" w:hAnsi="Times New Roman" w:cs="Times New Roman"/>
                <w:color w:val="000000"/>
                <w:lang w:eastAsia="cs-CZ"/>
              </w:rPr>
              <w:t xml:space="preserve"> </w:t>
            </w:r>
            <w:r w:rsidRPr="00166F8C">
              <w:rPr>
                <w:rFonts w:ascii="Times New Roman" w:eastAsia="Times New Roman" w:hAnsi="Times New Roman" w:cs="Times New Roman"/>
                <w:color w:val="000000"/>
                <w:lang w:eastAsia="cs-CZ"/>
              </w:rPr>
              <w:t>T, 13</w:t>
            </w:r>
            <w:r w:rsidR="00F45CF5">
              <w:rPr>
                <w:rFonts w:ascii="Times New Roman" w:eastAsia="Times New Roman" w:hAnsi="Times New Roman" w:cs="Times New Roman"/>
                <w:color w:val="000000"/>
                <w:lang w:eastAsia="cs-CZ"/>
              </w:rPr>
              <w:t xml:space="preserve"> </w:t>
            </w:r>
            <w:proofErr w:type="spellStart"/>
            <w:r w:rsidRPr="00166F8C">
              <w:rPr>
                <w:rFonts w:ascii="Times New Roman" w:eastAsia="Times New Roman" w:hAnsi="Times New Roman" w:cs="Times New Roman"/>
                <w:color w:val="000000"/>
                <w:lang w:eastAsia="cs-CZ"/>
              </w:rPr>
              <w:t>Tm</w:t>
            </w:r>
            <w:proofErr w:type="spellEnd"/>
            <w:r w:rsidRPr="00166F8C">
              <w:rPr>
                <w:rFonts w:ascii="Times New Roman" w:eastAsia="Times New Roman" w:hAnsi="Times New Roman" w:cs="Times New Roman"/>
                <w:color w:val="000000"/>
                <w:lang w:eastAsia="cs-CZ"/>
              </w:rPr>
              <w:t>, 13</w:t>
            </w:r>
            <w:r w:rsidR="00F45CF5">
              <w:rPr>
                <w:rFonts w:ascii="Times New Roman" w:eastAsia="Times New Roman" w:hAnsi="Times New Roman" w:cs="Times New Roman"/>
                <w:color w:val="000000"/>
                <w:lang w:eastAsia="cs-CZ"/>
              </w:rPr>
              <w:t xml:space="preserve"> </w:t>
            </w:r>
            <w:proofErr w:type="spellStart"/>
            <w:r w:rsidRPr="00166F8C">
              <w:rPr>
                <w:rFonts w:ascii="Times New Roman" w:eastAsia="Times New Roman" w:hAnsi="Times New Roman" w:cs="Times New Roman"/>
                <w:color w:val="000000"/>
                <w:lang w:eastAsia="cs-CZ"/>
              </w:rPr>
              <w:t>Nt</w:t>
            </w:r>
            <w:proofErr w:type="spellEnd"/>
            <w:r w:rsidR="00F45CF5">
              <w:rPr>
                <w:rFonts w:ascii="Times New Roman" w:eastAsia="Times New Roman" w:hAnsi="Times New Roman" w:cs="Times New Roman"/>
                <w:color w:val="000000"/>
                <w:lang w:eastAsia="cs-CZ"/>
              </w:rPr>
              <w:t xml:space="preserve"> -</w:t>
            </w:r>
          </w:p>
        </w:tc>
        <w:tc>
          <w:tcPr>
            <w:tcW w:w="777"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1E26EE" w:rsidRPr="00166F8C" w:rsidTr="00EA7AA6">
        <w:trPr>
          <w:trHeight w:val="300"/>
        </w:trPr>
        <w:tc>
          <w:tcPr>
            <w:tcW w:w="292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1987"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173"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hideMark/>
          </w:tcPr>
          <w:p w:rsidR="001E26EE" w:rsidRPr="00166F8C" w:rsidRDefault="00F45CF5" w:rsidP="001E26EE">
            <w:pPr>
              <w:spacing w:after="0" w:line="240" w:lineRule="auto"/>
              <w:rPr>
                <w:rFonts w:ascii="Times New Roman" w:eastAsia="Times New Roman" w:hAnsi="Times New Roman" w:cs="Times New Roman"/>
                <w:color w:val="000000"/>
                <w:lang w:eastAsia="cs-CZ"/>
              </w:rPr>
            </w:pPr>
            <w:proofErr w:type="spellStart"/>
            <w:r>
              <w:rPr>
                <w:rFonts w:ascii="Times New Roman" w:eastAsia="Times New Roman" w:hAnsi="Times New Roman" w:cs="Times New Roman"/>
                <w:color w:val="000000"/>
                <w:lang w:eastAsia="cs-CZ"/>
              </w:rPr>
              <w:t>všeob</w:t>
            </w:r>
            <w:proofErr w:type="spellEnd"/>
            <w:r>
              <w:rPr>
                <w:rFonts w:ascii="Times New Roman" w:eastAsia="Times New Roman" w:hAnsi="Times New Roman" w:cs="Times New Roman"/>
                <w:color w:val="000000"/>
                <w:lang w:eastAsia="cs-CZ"/>
              </w:rPr>
              <w:t xml:space="preserve">., </w:t>
            </w:r>
            <w:r w:rsidR="001E26EE" w:rsidRPr="00166F8C">
              <w:rPr>
                <w:rFonts w:ascii="Times New Roman" w:eastAsia="Times New Roman" w:hAnsi="Times New Roman" w:cs="Times New Roman"/>
                <w:color w:val="000000"/>
                <w:lang w:eastAsia="cs-CZ"/>
              </w:rPr>
              <w:t>13</w:t>
            </w:r>
            <w:r>
              <w:rPr>
                <w:rFonts w:ascii="Times New Roman" w:eastAsia="Times New Roman" w:hAnsi="Times New Roman" w:cs="Times New Roman"/>
                <w:color w:val="000000"/>
                <w:lang w:eastAsia="cs-CZ"/>
              </w:rPr>
              <w:t xml:space="preserve"> </w:t>
            </w:r>
            <w:proofErr w:type="spellStart"/>
            <w:r w:rsidR="001E26EE" w:rsidRPr="00166F8C">
              <w:rPr>
                <w:rFonts w:ascii="Times New Roman" w:eastAsia="Times New Roman" w:hAnsi="Times New Roman" w:cs="Times New Roman"/>
                <w:color w:val="000000"/>
                <w:lang w:eastAsia="cs-CZ"/>
              </w:rPr>
              <w:t>Ntm</w:t>
            </w:r>
            <w:proofErr w:type="spellEnd"/>
            <w:r>
              <w:rPr>
                <w:rFonts w:ascii="Times New Roman" w:eastAsia="Times New Roman" w:hAnsi="Times New Roman" w:cs="Times New Roman"/>
                <w:color w:val="000000"/>
                <w:lang w:eastAsia="cs-CZ"/>
              </w:rPr>
              <w:t xml:space="preserve"> - </w:t>
            </w:r>
            <w:proofErr w:type="spellStart"/>
            <w:r>
              <w:rPr>
                <w:rFonts w:ascii="Times New Roman" w:eastAsia="Times New Roman" w:hAnsi="Times New Roman" w:cs="Times New Roman"/>
                <w:color w:val="000000"/>
                <w:lang w:eastAsia="cs-CZ"/>
              </w:rPr>
              <w:t>všeob</w:t>
            </w:r>
            <w:proofErr w:type="spellEnd"/>
            <w:r>
              <w:rPr>
                <w:rFonts w:ascii="Times New Roman" w:eastAsia="Times New Roman" w:hAnsi="Times New Roman" w:cs="Times New Roman"/>
                <w:color w:val="000000"/>
                <w:lang w:eastAsia="cs-CZ"/>
              </w:rPr>
              <w:t>.</w:t>
            </w:r>
          </w:p>
        </w:tc>
        <w:tc>
          <w:tcPr>
            <w:tcW w:w="777"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1E26EE" w:rsidRPr="00166F8C" w:rsidTr="00166F8C">
        <w:trPr>
          <w:trHeight w:val="300"/>
        </w:trPr>
        <w:tc>
          <w:tcPr>
            <w:tcW w:w="292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rozhodování věcí trestních</w:t>
            </w:r>
          </w:p>
        </w:tc>
        <w:tc>
          <w:tcPr>
            <w:tcW w:w="220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1987"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173"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hideMark/>
          </w:tcPr>
          <w:p w:rsidR="001E26EE" w:rsidRPr="00166F8C" w:rsidRDefault="00166F8C"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sidR="001E26EE" w:rsidRPr="00166F8C">
              <w:rPr>
                <w:rFonts w:ascii="Times New Roman" w:eastAsia="Times New Roman" w:hAnsi="Times New Roman" w:cs="Times New Roman"/>
                <w:color w:val="000000"/>
                <w:lang w:eastAsia="cs-CZ"/>
              </w:rPr>
              <w:t>zást</w:t>
            </w:r>
            <w:proofErr w:type="spellEnd"/>
            <w:r w:rsidR="001E26EE" w:rsidRPr="00166F8C">
              <w:rPr>
                <w:rFonts w:ascii="Times New Roman" w:eastAsia="Times New Roman" w:hAnsi="Times New Roman" w:cs="Times New Roman"/>
                <w:color w:val="000000"/>
                <w:lang w:eastAsia="cs-CZ"/>
              </w:rPr>
              <w:t>. M. Prášilová</w:t>
            </w:r>
          </w:p>
        </w:tc>
        <w:tc>
          <w:tcPr>
            <w:tcW w:w="777"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1E26EE" w:rsidRPr="00166F8C" w:rsidTr="00166F8C">
        <w:trPr>
          <w:trHeight w:val="300"/>
        </w:trPr>
        <w:tc>
          <w:tcPr>
            <w:tcW w:w="292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rej. 13</w:t>
            </w:r>
            <w:r w:rsidR="00F45CF5">
              <w:rPr>
                <w:rFonts w:ascii="Times New Roman" w:eastAsia="Times New Roman" w:hAnsi="Times New Roman" w:cs="Times New Roman"/>
                <w:color w:val="000000"/>
                <w:lang w:eastAsia="cs-CZ"/>
              </w:rPr>
              <w:t xml:space="preserve"> </w:t>
            </w:r>
            <w:r w:rsidRPr="00166F8C">
              <w:rPr>
                <w:rFonts w:ascii="Times New Roman" w:eastAsia="Times New Roman" w:hAnsi="Times New Roman" w:cs="Times New Roman"/>
                <w:color w:val="000000"/>
                <w:lang w:eastAsia="cs-CZ"/>
              </w:rPr>
              <w:t>T</w:t>
            </w:r>
          </w:p>
        </w:tc>
        <w:tc>
          <w:tcPr>
            <w:tcW w:w="220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1987"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173"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1E26EE" w:rsidRPr="00166F8C" w:rsidTr="00166F8C">
        <w:trPr>
          <w:trHeight w:val="300"/>
        </w:trPr>
        <w:tc>
          <w:tcPr>
            <w:tcW w:w="292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w:t>
            </w:r>
            <w:proofErr w:type="spellStart"/>
            <w:r w:rsidRPr="00166F8C">
              <w:rPr>
                <w:rFonts w:ascii="Times New Roman" w:eastAsia="Times New Roman" w:hAnsi="Times New Roman" w:cs="Times New Roman"/>
                <w:color w:val="000000"/>
                <w:lang w:eastAsia="cs-CZ"/>
              </w:rPr>
              <w:t>spec</w:t>
            </w:r>
            <w:proofErr w:type="spellEnd"/>
            <w:r w:rsidRPr="00166F8C">
              <w:rPr>
                <w:rFonts w:ascii="Times New Roman" w:eastAsia="Times New Roman" w:hAnsi="Times New Roman" w:cs="Times New Roman"/>
                <w:color w:val="000000"/>
                <w:lang w:eastAsia="cs-CZ"/>
              </w:rPr>
              <w:t xml:space="preserve">. </w:t>
            </w:r>
            <w:proofErr w:type="gramStart"/>
            <w:r w:rsidR="00EA7AA6">
              <w:rPr>
                <w:rFonts w:ascii="Times New Roman" w:eastAsia="Times New Roman" w:hAnsi="Times New Roman" w:cs="Times New Roman"/>
                <w:color w:val="000000"/>
                <w:lang w:eastAsia="cs-CZ"/>
              </w:rPr>
              <w:t>doprava</w:t>
            </w:r>
            <w:proofErr w:type="gramEnd"/>
            <w:r w:rsidR="00EA7AA6">
              <w:rPr>
                <w:rFonts w:ascii="Times New Roman" w:eastAsia="Times New Roman" w:hAnsi="Times New Roman" w:cs="Times New Roman"/>
                <w:color w:val="000000"/>
                <w:lang w:eastAsia="cs-CZ"/>
              </w:rPr>
              <w:t xml:space="preserve">, cizina, korupce, </w:t>
            </w:r>
            <w:r w:rsidRPr="00166F8C">
              <w:rPr>
                <w:rFonts w:ascii="Times New Roman" w:eastAsia="Times New Roman" w:hAnsi="Times New Roman" w:cs="Times New Roman"/>
                <w:color w:val="000000"/>
                <w:lang w:eastAsia="cs-CZ"/>
              </w:rPr>
              <w:t>finanční a bankovní</w:t>
            </w:r>
          </w:p>
        </w:tc>
        <w:tc>
          <w:tcPr>
            <w:tcW w:w="220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1987"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173"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166F8C" w:rsidRDefault="00345BEA"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č. 16</w:t>
            </w:r>
            <w:r w:rsidR="001E26EE" w:rsidRPr="00166F8C">
              <w:rPr>
                <w:rFonts w:ascii="Times New Roman" w:eastAsia="Times New Roman" w:hAnsi="Times New Roman" w:cs="Times New Roman"/>
                <w:color w:val="000000"/>
                <w:lang w:eastAsia="cs-CZ"/>
              </w:rPr>
              <w:t> </w:t>
            </w:r>
          </w:p>
        </w:tc>
      </w:tr>
      <w:tr w:rsidR="001E26EE" w:rsidRPr="00166F8C" w:rsidTr="00166F8C">
        <w:trPr>
          <w:trHeight w:val="300"/>
        </w:trPr>
        <w:tc>
          <w:tcPr>
            <w:tcW w:w="2920" w:type="dxa"/>
            <w:shd w:val="clear" w:color="auto" w:fill="auto"/>
            <w:noWrap/>
            <w:vAlign w:val="bottom"/>
            <w:hideMark/>
          </w:tcPr>
          <w:p w:rsidR="001E26EE" w:rsidRPr="00166F8C" w:rsidRDefault="001E26EE" w:rsidP="00EA7AA6">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kriminalita, vazební)</w:t>
            </w:r>
          </w:p>
        </w:tc>
        <w:tc>
          <w:tcPr>
            <w:tcW w:w="220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1987"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173"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1E26EE" w:rsidRPr="00166F8C" w:rsidTr="00166F8C">
        <w:trPr>
          <w:trHeight w:val="300"/>
        </w:trPr>
        <w:tc>
          <w:tcPr>
            <w:tcW w:w="292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rej. </w:t>
            </w:r>
            <w:proofErr w:type="spellStart"/>
            <w:r w:rsidRPr="00166F8C">
              <w:rPr>
                <w:rFonts w:ascii="Times New Roman" w:eastAsia="Times New Roman" w:hAnsi="Times New Roman" w:cs="Times New Roman"/>
                <w:color w:val="000000"/>
                <w:lang w:eastAsia="cs-CZ"/>
              </w:rPr>
              <w:t>Tm</w:t>
            </w:r>
            <w:proofErr w:type="spellEnd"/>
            <w:r w:rsidRPr="00166F8C">
              <w:rPr>
                <w:rFonts w:ascii="Times New Roman" w:eastAsia="Times New Roman" w:hAnsi="Times New Roman" w:cs="Times New Roman"/>
                <w:color w:val="000000"/>
                <w:lang w:eastAsia="cs-CZ"/>
              </w:rPr>
              <w:t xml:space="preserve"> - soudnictví pro ml.</w:t>
            </w:r>
          </w:p>
        </w:tc>
        <w:tc>
          <w:tcPr>
            <w:tcW w:w="220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1987"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173"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F45CF5" w:rsidRPr="00166F8C" w:rsidTr="00166F8C">
        <w:trPr>
          <w:trHeight w:val="300"/>
        </w:trPr>
        <w:tc>
          <w:tcPr>
            <w:tcW w:w="2920" w:type="dxa"/>
            <w:shd w:val="clear" w:color="auto" w:fill="auto"/>
            <w:noWrap/>
            <w:vAlign w:val="bottom"/>
            <w:hideMark/>
          </w:tcPr>
          <w:p w:rsidR="00F45CF5" w:rsidRPr="00166F8C" w:rsidRDefault="00F45CF5"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rej. </w:t>
            </w:r>
            <w:proofErr w:type="spellStart"/>
            <w:r w:rsidRPr="00166F8C">
              <w:rPr>
                <w:rFonts w:ascii="Times New Roman" w:eastAsia="Times New Roman" w:hAnsi="Times New Roman" w:cs="Times New Roman"/>
                <w:color w:val="000000"/>
                <w:lang w:eastAsia="cs-CZ"/>
              </w:rPr>
              <w:t>Nt</w:t>
            </w:r>
            <w:proofErr w:type="spellEnd"/>
            <w:r w:rsidRPr="00166F8C">
              <w:rPr>
                <w:rFonts w:ascii="Times New Roman" w:eastAsia="Times New Roman" w:hAnsi="Times New Roman" w:cs="Times New Roman"/>
                <w:color w:val="000000"/>
                <w:lang w:eastAsia="cs-CZ"/>
              </w:rPr>
              <w:t xml:space="preserve"> - všeobecné</w:t>
            </w:r>
          </w:p>
        </w:tc>
        <w:tc>
          <w:tcPr>
            <w:tcW w:w="2200" w:type="dxa"/>
            <w:shd w:val="clear" w:color="auto" w:fill="auto"/>
            <w:noWrap/>
            <w:vAlign w:val="bottom"/>
            <w:hideMark/>
          </w:tcPr>
          <w:p w:rsidR="00F45CF5" w:rsidRPr="00166F8C" w:rsidRDefault="00F45CF5"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hideMark/>
          </w:tcPr>
          <w:p w:rsidR="00F45CF5" w:rsidRPr="00166F8C" w:rsidRDefault="00F45CF5" w:rsidP="001E26EE">
            <w:pPr>
              <w:spacing w:after="0" w:line="240" w:lineRule="auto"/>
              <w:rPr>
                <w:rFonts w:ascii="Times New Roman" w:eastAsia="Times New Roman" w:hAnsi="Times New Roman" w:cs="Times New Roman"/>
                <w:color w:val="000000"/>
                <w:lang w:eastAsia="cs-CZ"/>
              </w:rPr>
            </w:pPr>
          </w:p>
        </w:tc>
        <w:tc>
          <w:tcPr>
            <w:tcW w:w="1987" w:type="dxa"/>
            <w:shd w:val="clear" w:color="auto" w:fill="auto"/>
            <w:noWrap/>
            <w:vAlign w:val="bottom"/>
            <w:hideMark/>
          </w:tcPr>
          <w:p w:rsidR="00F45CF5" w:rsidRPr="00166F8C" w:rsidRDefault="00F45CF5"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173" w:type="dxa"/>
            <w:shd w:val="clear" w:color="auto" w:fill="auto"/>
            <w:noWrap/>
            <w:vAlign w:val="bottom"/>
            <w:hideMark/>
          </w:tcPr>
          <w:p w:rsidR="00F45CF5" w:rsidRPr="00166F8C" w:rsidRDefault="00F45CF5"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hideMark/>
          </w:tcPr>
          <w:p w:rsidR="00F45CF5" w:rsidRPr="00166F8C" w:rsidRDefault="00F45CF5"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b/>
                <w:bCs/>
                <w:color w:val="000000"/>
                <w:lang w:eastAsia="cs-CZ"/>
              </w:rPr>
              <w:t>Blanka Solařová</w:t>
            </w:r>
          </w:p>
        </w:tc>
        <w:tc>
          <w:tcPr>
            <w:tcW w:w="777" w:type="dxa"/>
            <w:shd w:val="clear" w:color="auto" w:fill="auto"/>
            <w:noWrap/>
            <w:vAlign w:val="bottom"/>
            <w:hideMark/>
          </w:tcPr>
          <w:p w:rsidR="00F45CF5" w:rsidRPr="00166F8C" w:rsidRDefault="00F45CF5"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F45CF5" w:rsidRPr="00166F8C" w:rsidTr="00FA37C5">
        <w:trPr>
          <w:trHeight w:val="300"/>
        </w:trPr>
        <w:tc>
          <w:tcPr>
            <w:tcW w:w="2920" w:type="dxa"/>
            <w:tcBorders>
              <w:bottom w:val="nil"/>
            </w:tcBorders>
            <w:shd w:val="clear" w:color="auto" w:fill="auto"/>
            <w:noWrap/>
            <w:vAlign w:val="bottom"/>
            <w:hideMark/>
          </w:tcPr>
          <w:p w:rsidR="00F45CF5" w:rsidRPr="00166F8C" w:rsidRDefault="00F45CF5"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rej. </w:t>
            </w:r>
            <w:proofErr w:type="spellStart"/>
            <w:r w:rsidRPr="00166F8C">
              <w:rPr>
                <w:rFonts w:ascii="Times New Roman" w:eastAsia="Times New Roman" w:hAnsi="Times New Roman" w:cs="Times New Roman"/>
                <w:color w:val="000000"/>
                <w:lang w:eastAsia="cs-CZ"/>
              </w:rPr>
              <w:t>Ntm</w:t>
            </w:r>
            <w:proofErr w:type="spellEnd"/>
            <w:r w:rsidRPr="00166F8C">
              <w:rPr>
                <w:rFonts w:ascii="Times New Roman" w:eastAsia="Times New Roman" w:hAnsi="Times New Roman" w:cs="Times New Roman"/>
                <w:color w:val="000000"/>
                <w:lang w:eastAsia="cs-CZ"/>
              </w:rPr>
              <w:t xml:space="preserve"> - všeobecné</w:t>
            </w:r>
          </w:p>
        </w:tc>
        <w:tc>
          <w:tcPr>
            <w:tcW w:w="2200" w:type="dxa"/>
            <w:tcBorders>
              <w:bottom w:val="nil"/>
            </w:tcBorders>
            <w:shd w:val="clear" w:color="auto" w:fill="auto"/>
            <w:noWrap/>
            <w:vAlign w:val="bottom"/>
            <w:hideMark/>
          </w:tcPr>
          <w:p w:rsidR="00F45CF5" w:rsidRPr="00166F8C" w:rsidRDefault="00F45CF5" w:rsidP="001E26EE">
            <w:pPr>
              <w:spacing w:after="0" w:line="240" w:lineRule="auto"/>
              <w:rPr>
                <w:rFonts w:ascii="Times New Roman" w:eastAsia="Times New Roman" w:hAnsi="Times New Roman" w:cs="Times New Roman"/>
                <w:color w:val="000000"/>
                <w:lang w:eastAsia="cs-CZ"/>
              </w:rPr>
            </w:pPr>
          </w:p>
        </w:tc>
        <w:tc>
          <w:tcPr>
            <w:tcW w:w="1980" w:type="dxa"/>
            <w:tcBorders>
              <w:bottom w:val="nil"/>
            </w:tcBorders>
            <w:shd w:val="clear" w:color="auto" w:fill="auto"/>
            <w:noWrap/>
            <w:vAlign w:val="bottom"/>
            <w:hideMark/>
          </w:tcPr>
          <w:p w:rsidR="00F45CF5" w:rsidRPr="00166F8C" w:rsidRDefault="00F45CF5" w:rsidP="001E26EE">
            <w:pPr>
              <w:spacing w:after="0" w:line="240" w:lineRule="auto"/>
              <w:rPr>
                <w:rFonts w:ascii="Times New Roman" w:eastAsia="Times New Roman" w:hAnsi="Times New Roman" w:cs="Times New Roman"/>
                <w:color w:val="000000"/>
                <w:lang w:eastAsia="cs-CZ"/>
              </w:rPr>
            </w:pPr>
          </w:p>
        </w:tc>
        <w:tc>
          <w:tcPr>
            <w:tcW w:w="1987" w:type="dxa"/>
            <w:tcBorders>
              <w:bottom w:val="nil"/>
            </w:tcBorders>
            <w:shd w:val="clear" w:color="auto" w:fill="auto"/>
            <w:noWrap/>
            <w:vAlign w:val="bottom"/>
            <w:hideMark/>
          </w:tcPr>
          <w:p w:rsidR="00F45CF5" w:rsidRPr="00166F8C" w:rsidRDefault="00F45CF5"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173" w:type="dxa"/>
            <w:tcBorders>
              <w:bottom w:val="nil"/>
            </w:tcBorders>
            <w:shd w:val="clear" w:color="auto" w:fill="auto"/>
            <w:noWrap/>
            <w:vAlign w:val="bottom"/>
            <w:hideMark/>
          </w:tcPr>
          <w:p w:rsidR="00F45CF5" w:rsidRPr="00166F8C" w:rsidRDefault="00F45CF5" w:rsidP="001E26EE">
            <w:pPr>
              <w:spacing w:after="0" w:line="240" w:lineRule="auto"/>
              <w:rPr>
                <w:rFonts w:ascii="Times New Roman" w:eastAsia="Times New Roman" w:hAnsi="Times New Roman" w:cs="Times New Roman"/>
                <w:color w:val="000000"/>
                <w:lang w:eastAsia="cs-CZ"/>
              </w:rPr>
            </w:pPr>
          </w:p>
        </w:tc>
        <w:tc>
          <w:tcPr>
            <w:tcW w:w="2363" w:type="dxa"/>
            <w:tcBorders>
              <w:bottom w:val="nil"/>
            </w:tcBorders>
            <w:shd w:val="clear" w:color="auto" w:fill="auto"/>
            <w:noWrap/>
            <w:vAlign w:val="bottom"/>
            <w:hideMark/>
          </w:tcPr>
          <w:p w:rsidR="00F45CF5" w:rsidRPr="00166F8C" w:rsidRDefault="00F45CF5" w:rsidP="001E26EE">
            <w:pPr>
              <w:spacing w:after="0" w:line="240" w:lineRule="auto"/>
              <w:rPr>
                <w:rFonts w:ascii="Times New Roman" w:eastAsia="Times New Roman" w:hAnsi="Times New Roman" w:cs="Times New Roman"/>
                <w:b/>
                <w:bCs/>
                <w:color w:val="000000"/>
                <w:lang w:eastAsia="cs-CZ"/>
              </w:rPr>
            </w:pPr>
            <w:r w:rsidRPr="00815CA1">
              <w:rPr>
                <w:rFonts w:ascii="Times New Roman" w:eastAsia="Times New Roman" w:hAnsi="Times New Roman" w:cs="Times New Roman"/>
                <w:bCs/>
                <w:color w:val="000000"/>
                <w:lang w:eastAsia="cs-CZ"/>
              </w:rPr>
              <w:t>rej. L</w:t>
            </w:r>
          </w:p>
        </w:tc>
        <w:tc>
          <w:tcPr>
            <w:tcW w:w="777" w:type="dxa"/>
            <w:tcBorders>
              <w:bottom w:val="nil"/>
            </w:tcBorders>
            <w:shd w:val="clear" w:color="auto" w:fill="auto"/>
            <w:noWrap/>
            <w:vAlign w:val="bottom"/>
          </w:tcPr>
          <w:p w:rsidR="00F45CF5" w:rsidRPr="00166F8C" w:rsidRDefault="00F45CF5" w:rsidP="001E26EE">
            <w:pPr>
              <w:spacing w:after="0" w:line="240" w:lineRule="auto"/>
              <w:rPr>
                <w:rFonts w:ascii="Times New Roman" w:eastAsia="Times New Roman" w:hAnsi="Times New Roman" w:cs="Times New Roman"/>
                <w:color w:val="000000"/>
                <w:lang w:eastAsia="cs-CZ"/>
              </w:rPr>
            </w:pPr>
          </w:p>
        </w:tc>
      </w:tr>
      <w:tr w:rsidR="00815CA1" w:rsidRPr="00166F8C" w:rsidTr="00FA37C5">
        <w:trPr>
          <w:trHeight w:val="300"/>
        </w:trPr>
        <w:tc>
          <w:tcPr>
            <w:tcW w:w="2920" w:type="dxa"/>
            <w:tcBorders>
              <w:top w:val="nil"/>
              <w:bottom w:val="single" w:sz="12" w:space="0" w:color="auto"/>
            </w:tcBorders>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rej. 23</w:t>
            </w:r>
            <w:r>
              <w:rPr>
                <w:rFonts w:ascii="Times New Roman" w:eastAsia="Times New Roman" w:hAnsi="Times New Roman" w:cs="Times New Roman"/>
                <w:color w:val="000000"/>
                <w:lang w:eastAsia="cs-CZ"/>
              </w:rPr>
              <w:t xml:space="preserve"> </w:t>
            </w:r>
            <w:r w:rsidRPr="00166F8C">
              <w:rPr>
                <w:rFonts w:ascii="Times New Roman" w:eastAsia="Times New Roman" w:hAnsi="Times New Roman" w:cs="Times New Roman"/>
                <w:color w:val="000000"/>
                <w:lang w:eastAsia="cs-CZ"/>
              </w:rPr>
              <w:t>L</w:t>
            </w:r>
          </w:p>
        </w:tc>
        <w:tc>
          <w:tcPr>
            <w:tcW w:w="2200" w:type="dxa"/>
            <w:tcBorders>
              <w:top w:val="nil"/>
              <w:bottom w:val="single" w:sz="12" w:space="0" w:color="auto"/>
            </w:tcBorders>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tcBorders>
              <w:top w:val="nil"/>
              <w:bottom w:val="single" w:sz="12" w:space="0" w:color="auto"/>
            </w:tcBorders>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7" w:type="dxa"/>
            <w:tcBorders>
              <w:top w:val="nil"/>
              <w:bottom w:val="single" w:sz="12" w:space="0" w:color="auto"/>
            </w:tcBorders>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173" w:type="dxa"/>
            <w:tcBorders>
              <w:top w:val="nil"/>
              <w:bottom w:val="single" w:sz="12" w:space="0" w:color="auto"/>
            </w:tcBorders>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tcBorders>
              <w:top w:val="nil"/>
              <w:bottom w:val="single" w:sz="12" w:space="0" w:color="auto"/>
            </w:tcBorders>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sidRPr="00166F8C">
              <w:rPr>
                <w:rFonts w:ascii="Times New Roman" w:eastAsia="Times New Roman" w:hAnsi="Times New Roman" w:cs="Times New Roman"/>
                <w:color w:val="000000"/>
                <w:lang w:eastAsia="cs-CZ"/>
              </w:rPr>
              <w:t>zást</w:t>
            </w:r>
            <w:proofErr w:type="spellEnd"/>
            <w:r w:rsidRPr="00166F8C">
              <w:rPr>
                <w:rFonts w:ascii="Times New Roman" w:eastAsia="Times New Roman" w:hAnsi="Times New Roman" w:cs="Times New Roman"/>
                <w:color w:val="000000"/>
                <w:lang w:eastAsia="cs-CZ"/>
              </w:rPr>
              <w:t>. M. Sochorová</w:t>
            </w:r>
          </w:p>
        </w:tc>
        <w:tc>
          <w:tcPr>
            <w:tcW w:w="777" w:type="dxa"/>
            <w:tcBorders>
              <w:top w:val="nil"/>
              <w:bottom w:val="single" w:sz="12" w:space="0" w:color="auto"/>
            </w:tcBorders>
            <w:shd w:val="clear" w:color="auto" w:fill="auto"/>
            <w:noWrap/>
            <w:vAlign w:val="bottom"/>
            <w:hideMark/>
          </w:tcPr>
          <w:p w:rsidR="00815CA1" w:rsidRPr="00166F8C" w:rsidRDefault="00815CA1" w:rsidP="00815CA1">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č. 4</w:t>
            </w:r>
          </w:p>
        </w:tc>
      </w:tr>
    </w:tbl>
    <w:p w:rsidR="00FA37C5" w:rsidRDefault="00FA37C5"/>
    <w:p w:rsidR="00FA37C5" w:rsidRDefault="00FA37C5"/>
    <w:p w:rsidR="00FA37C5" w:rsidRDefault="00FA37C5"/>
    <w:tbl>
      <w:tblPr>
        <w:tblW w:w="14400" w:type="dxa"/>
        <w:tblInd w:w="55" w:type="dxa"/>
        <w:tblBorders>
          <w:top w:val="single" w:sz="12" w:space="0" w:color="auto"/>
          <w:left w:val="single" w:sz="12" w:space="0" w:color="auto"/>
          <w:bottom w:val="single" w:sz="12" w:space="0" w:color="auto"/>
          <w:right w:val="single" w:sz="12" w:space="0" w:color="auto"/>
          <w:insideV w:val="single" w:sz="12" w:space="0" w:color="auto"/>
        </w:tblBorders>
        <w:tblCellMar>
          <w:left w:w="70" w:type="dxa"/>
          <w:right w:w="70" w:type="dxa"/>
        </w:tblCellMar>
        <w:tblLook w:val="04A0" w:firstRow="1" w:lastRow="0" w:firstColumn="1" w:lastColumn="0" w:noHBand="0" w:noVBand="1"/>
      </w:tblPr>
      <w:tblGrid>
        <w:gridCol w:w="2920"/>
        <w:gridCol w:w="2200"/>
        <w:gridCol w:w="1980"/>
        <w:gridCol w:w="1960"/>
        <w:gridCol w:w="2200"/>
        <w:gridCol w:w="2363"/>
        <w:gridCol w:w="777"/>
      </w:tblGrid>
      <w:tr w:rsidR="00FA37C5" w:rsidRPr="00166F8C" w:rsidTr="005C0D3A">
        <w:trPr>
          <w:trHeight w:val="300"/>
        </w:trPr>
        <w:tc>
          <w:tcPr>
            <w:tcW w:w="2920" w:type="dxa"/>
            <w:tcBorders>
              <w:top w:val="single" w:sz="12" w:space="0" w:color="auto"/>
              <w:bottom w:val="nil"/>
            </w:tcBorders>
            <w:shd w:val="clear" w:color="auto" w:fill="auto"/>
            <w:noWrap/>
            <w:vAlign w:val="bottom"/>
            <w:hideMark/>
          </w:tcPr>
          <w:p w:rsidR="00FA37C5" w:rsidRPr="00166F8C" w:rsidRDefault="00FA37C5" w:rsidP="005C0D3A">
            <w:pPr>
              <w:spacing w:after="0" w:line="240" w:lineRule="auto"/>
              <w:rPr>
                <w:rFonts w:ascii="Times New Roman" w:eastAsia="Times New Roman" w:hAnsi="Times New Roman" w:cs="Times New Roman"/>
                <w:b/>
                <w:color w:val="000000"/>
                <w:u w:val="single"/>
                <w:lang w:eastAsia="cs-CZ"/>
              </w:rPr>
            </w:pPr>
            <w:r w:rsidRPr="00166F8C">
              <w:rPr>
                <w:rFonts w:ascii="Times New Roman" w:eastAsia="Times New Roman" w:hAnsi="Times New Roman" w:cs="Times New Roman"/>
                <w:b/>
                <w:color w:val="000000"/>
                <w:u w:val="single"/>
                <w:lang w:eastAsia="cs-CZ"/>
              </w:rPr>
              <w:lastRenderedPageBreak/>
              <w:t>Opatrovnický úsek</w:t>
            </w:r>
          </w:p>
        </w:tc>
        <w:tc>
          <w:tcPr>
            <w:tcW w:w="2200" w:type="dxa"/>
            <w:tcBorders>
              <w:top w:val="single" w:sz="12" w:space="0" w:color="auto"/>
              <w:bottom w:val="nil"/>
            </w:tcBorders>
            <w:shd w:val="clear" w:color="auto" w:fill="auto"/>
            <w:noWrap/>
            <w:vAlign w:val="bottom"/>
            <w:hideMark/>
          </w:tcPr>
          <w:p w:rsidR="00FA37C5" w:rsidRPr="00166F8C" w:rsidRDefault="00FA37C5" w:rsidP="005C0D3A">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tcBorders>
              <w:top w:val="single" w:sz="12" w:space="0" w:color="auto"/>
              <w:bottom w:val="nil"/>
            </w:tcBorders>
            <w:shd w:val="clear" w:color="auto" w:fill="auto"/>
            <w:noWrap/>
            <w:vAlign w:val="bottom"/>
            <w:hideMark/>
          </w:tcPr>
          <w:p w:rsidR="00FA37C5" w:rsidRPr="00166F8C" w:rsidRDefault="00FA37C5" w:rsidP="005C0D3A">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60" w:type="dxa"/>
            <w:tcBorders>
              <w:top w:val="single" w:sz="12" w:space="0" w:color="auto"/>
              <w:bottom w:val="nil"/>
            </w:tcBorders>
            <w:shd w:val="clear" w:color="auto" w:fill="auto"/>
            <w:noWrap/>
            <w:vAlign w:val="bottom"/>
            <w:hideMark/>
          </w:tcPr>
          <w:p w:rsidR="00FA37C5" w:rsidRPr="00166F8C" w:rsidRDefault="00FA37C5" w:rsidP="005C0D3A">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tcBorders>
              <w:top w:val="single" w:sz="12" w:space="0" w:color="auto"/>
              <w:bottom w:val="nil"/>
            </w:tcBorders>
            <w:shd w:val="clear" w:color="auto" w:fill="auto"/>
            <w:noWrap/>
            <w:vAlign w:val="bottom"/>
            <w:hideMark/>
          </w:tcPr>
          <w:p w:rsidR="00FA37C5" w:rsidRPr="00166F8C" w:rsidRDefault="00FA37C5" w:rsidP="005C0D3A">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tcBorders>
              <w:top w:val="single" w:sz="12" w:space="0" w:color="auto"/>
              <w:bottom w:val="nil"/>
            </w:tcBorders>
            <w:shd w:val="clear" w:color="auto" w:fill="auto"/>
            <w:noWrap/>
            <w:vAlign w:val="bottom"/>
            <w:hideMark/>
          </w:tcPr>
          <w:p w:rsidR="00FA37C5" w:rsidRPr="00166F8C" w:rsidRDefault="00FA37C5" w:rsidP="005C0D3A">
            <w:pPr>
              <w:spacing w:after="0" w:line="240" w:lineRule="auto"/>
              <w:rPr>
                <w:rFonts w:ascii="Times New Roman" w:eastAsia="Times New Roman" w:hAnsi="Times New Roman" w:cs="Times New Roman"/>
                <w:color w:val="000000"/>
                <w:lang w:eastAsia="cs-CZ"/>
              </w:rPr>
            </w:pPr>
          </w:p>
        </w:tc>
        <w:tc>
          <w:tcPr>
            <w:tcW w:w="777" w:type="dxa"/>
            <w:tcBorders>
              <w:top w:val="single" w:sz="12" w:space="0" w:color="auto"/>
              <w:bottom w:val="nil"/>
            </w:tcBorders>
            <w:shd w:val="clear" w:color="auto" w:fill="auto"/>
            <w:noWrap/>
            <w:vAlign w:val="bottom"/>
            <w:hideMark/>
          </w:tcPr>
          <w:p w:rsidR="00FA37C5" w:rsidRPr="00166F8C" w:rsidRDefault="00FA37C5" w:rsidP="005C0D3A">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FA37C5" w:rsidRPr="00166F8C" w:rsidTr="005C0D3A">
        <w:trPr>
          <w:trHeight w:val="300"/>
        </w:trPr>
        <w:tc>
          <w:tcPr>
            <w:tcW w:w="2920" w:type="dxa"/>
            <w:tcBorders>
              <w:top w:val="nil"/>
              <w:bottom w:val="single" w:sz="12" w:space="0" w:color="auto"/>
            </w:tcBorders>
            <w:shd w:val="clear" w:color="auto" w:fill="auto"/>
            <w:noWrap/>
            <w:hideMark/>
          </w:tcPr>
          <w:p w:rsidR="00FA37C5" w:rsidRPr="00166F8C" w:rsidRDefault="00FA37C5" w:rsidP="005C0D3A">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předseda senátu</w:t>
            </w:r>
          </w:p>
        </w:tc>
        <w:tc>
          <w:tcPr>
            <w:tcW w:w="2200" w:type="dxa"/>
            <w:tcBorders>
              <w:top w:val="nil"/>
              <w:bottom w:val="single" w:sz="12" w:space="0" w:color="auto"/>
            </w:tcBorders>
            <w:shd w:val="clear" w:color="auto" w:fill="auto"/>
            <w:noWrap/>
            <w:hideMark/>
          </w:tcPr>
          <w:p w:rsidR="00FA37C5" w:rsidRPr="00166F8C" w:rsidRDefault="00FA37C5" w:rsidP="005C0D3A">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zástupce</w:t>
            </w:r>
          </w:p>
        </w:tc>
        <w:tc>
          <w:tcPr>
            <w:tcW w:w="1980" w:type="dxa"/>
            <w:tcBorders>
              <w:top w:val="nil"/>
              <w:bottom w:val="single" w:sz="12" w:space="0" w:color="auto"/>
            </w:tcBorders>
            <w:shd w:val="clear" w:color="auto" w:fill="auto"/>
            <w:noWrap/>
            <w:hideMark/>
          </w:tcPr>
          <w:p w:rsidR="00FA37C5" w:rsidRPr="00166F8C" w:rsidRDefault="00FA37C5" w:rsidP="005C0D3A">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vyšší soudní úředník</w:t>
            </w:r>
          </w:p>
        </w:tc>
        <w:tc>
          <w:tcPr>
            <w:tcW w:w="1960" w:type="dxa"/>
            <w:tcBorders>
              <w:top w:val="nil"/>
              <w:bottom w:val="single" w:sz="12" w:space="0" w:color="auto"/>
            </w:tcBorders>
            <w:shd w:val="clear" w:color="auto" w:fill="auto"/>
            <w:noWrap/>
            <w:hideMark/>
          </w:tcPr>
          <w:p w:rsidR="00FA37C5" w:rsidRPr="00166F8C" w:rsidRDefault="00FA37C5" w:rsidP="005C0D3A">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asistent</w:t>
            </w:r>
          </w:p>
        </w:tc>
        <w:tc>
          <w:tcPr>
            <w:tcW w:w="2200" w:type="dxa"/>
            <w:tcBorders>
              <w:top w:val="nil"/>
              <w:bottom w:val="single" w:sz="12" w:space="0" w:color="auto"/>
            </w:tcBorders>
            <w:shd w:val="clear" w:color="auto" w:fill="auto"/>
            <w:noWrap/>
            <w:hideMark/>
          </w:tcPr>
          <w:p w:rsidR="00FA37C5" w:rsidRPr="00166F8C" w:rsidRDefault="00FA37C5" w:rsidP="005C0D3A">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zapisovatelka</w:t>
            </w:r>
          </w:p>
        </w:tc>
        <w:tc>
          <w:tcPr>
            <w:tcW w:w="2363" w:type="dxa"/>
            <w:tcBorders>
              <w:top w:val="nil"/>
              <w:bottom w:val="single" w:sz="12" w:space="0" w:color="auto"/>
            </w:tcBorders>
            <w:shd w:val="clear" w:color="auto" w:fill="auto"/>
            <w:noWrap/>
            <w:hideMark/>
          </w:tcPr>
          <w:p w:rsidR="00FA37C5" w:rsidRPr="00166F8C" w:rsidRDefault="00FA37C5" w:rsidP="005C0D3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vedoucí kanceláře/  rejstříková vedoucí</w:t>
            </w:r>
          </w:p>
        </w:tc>
        <w:tc>
          <w:tcPr>
            <w:tcW w:w="777" w:type="dxa"/>
            <w:tcBorders>
              <w:top w:val="nil"/>
              <w:bottom w:val="single" w:sz="12" w:space="0" w:color="auto"/>
            </w:tcBorders>
            <w:shd w:val="clear" w:color="auto" w:fill="auto"/>
            <w:noWrap/>
            <w:hideMark/>
          </w:tcPr>
          <w:p w:rsidR="00FA37C5" w:rsidRPr="00166F8C" w:rsidRDefault="00FA37C5" w:rsidP="005C0D3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Pr="00166F8C">
              <w:rPr>
                <w:rFonts w:ascii="Times New Roman" w:eastAsia="Times New Roman" w:hAnsi="Times New Roman" w:cs="Times New Roman"/>
                <w:color w:val="000000"/>
                <w:lang w:eastAsia="cs-CZ"/>
              </w:rPr>
              <w:t>ozn</w:t>
            </w:r>
            <w:r>
              <w:rPr>
                <w:rFonts w:ascii="Times New Roman" w:eastAsia="Times New Roman" w:hAnsi="Times New Roman" w:cs="Times New Roman"/>
                <w:color w:val="000000"/>
                <w:lang w:eastAsia="cs-CZ"/>
              </w:rPr>
              <w:t>.</w:t>
            </w:r>
          </w:p>
        </w:tc>
      </w:tr>
      <w:tr w:rsidR="00815CA1" w:rsidRPr="00166F8C" w:rsidTr="00166F8C">
        <w:trPr>
          <w:trHeight w:val="300"/>
        </w:trPr>
        <w:tc>
          <w:tcPr>
            <w:tcW w:w="2920" w:type="dxa"/>
            <w:tcBorders>
              <w:top w:val="single" w:sz="12" w:space="0" w:color="auto"/>
            </w:tcBorders>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b/>
                <w:bCs/>
                <w:color w:val="000000"/>
                <w:lang w:eastAsia="cs-CZ"/>
              </w:rPr>
            </w:pPr>
            <w:r w:rsidRPr="00166F8C">
              <w:rPr>
                <w:rFonts w:ascii="Times New Roman" w:eastAsia="Times New Roman" w:hAnsi="Times New Roman" w:cs="Times New Roman"/>
                <w:b/>
                <w:bCs/>
                <w:color w:val="000000"/>
                <w:lang w:eastAsia="cs-CZ"/>
              </w:rPr>
              <w:t>senát 2</w:t>
            </w:r>
          </w:p>
        </w:tc>
        <w:tc>
          <w:tcPr>
            <w:tcW w:w="2200" w:type="dxa"/>
            <w:tcBorders>
              <w:top w:val="single" w:sz="12" w:space="0" w:color="auto"/>
            </w:tcBorders>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tcBorders>
              <w:top w:val="single" w:sz="12" w:space="0" w:color="auto"/>
            </w:tcBorders>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60" w:type="dxa"/>
            <w:tcBorders>
              <w:top w:val="single" w:sz="12" w:space="0" w:color="auto"/>
            </w:tcBorders>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tcBorders>
              <w:top w:val="single" w:sz="12" w:space="0" w:color="auto"/>
            </w:tcBorders>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tcBorders>
              <w:top w:val="single" w:sz="12" w:space="0" w:color="auto"/>
            </w:tcBorders>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777" w:type="dxa"/>
            <w:tcBorders>
              <w:top w:val="single" w:sz="12" w:space="0" w:color="auto"/>
            </w:tcBorders>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815CA1" w:rsidRPr="00166F8C" w:rsidTr="00166F8C">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b/>
                <w:bCs/>
                <w:color w:val="000000"/>
                <w:lang w:eastAsia="cs-CZ"/>
              </w:rPr>
            </w:pPr>
            <w:r w:rsidRPr="00166F8C">
              <w:rPr>
                <w:rFonts w:ascii="Times New Roman" w:eastAsia="Times New Roman" w:hAnsi="Times New Roman" w:cs="Times New Roman"/>
                <w:b/>
                <w:bCs/>
                <w:color w:val="000000"/>
                <w:lang w:eastAsia="cs-CZ"/>
              </w:rPr>
              <w:t>Mgr. Ludmila Hronová</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1. Mgr. Chlupáčková</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b/>
                <w:bCs/>
                <w:color w:val="000000"/>
                <w:lang w:eastAsia="cs-CZ"/>
              </w:rPr>
            </w:pPr>
            <w:r w:rsidRPr="00166F8C">
              <w:rPr>
                <w:rFonts w:ascii="Times New Roman" w:eastAsia="Times New Roman" w:hAnsi="Times New Roman" w:cs="Times New Roman"/>
                <w:b/>
                <w:bCs/>
                <w:color w:val="000000"/>
                <w:lang w:eastAsia="cs-CZ"/>
              </w:rPr>
              <w:t>Mgr. Bc. Z. Ziková</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Mgr. Aneta Válová</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Romana Dvořáková</w:t>
            </w:r>
          </w:p>
        </w:tc>
        <w:tc>
          <w:tcPr>
            <w:tcW w:w="2363"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b/>
                <w:bCs/>
                <w:color w:val="000000"/>
                <w:lang w:eastAsia="cs-CZ"/>
              </w:rPr>
            </w:pPr>
            <w:r w:rsidRPr="00166F8C">
              <w:rPr>
                <w:rFonts w:ascii="Times New Roman" w:eastAsia="Times New Roman" w:hAnsi="Times New Roman" w:cs="Times New Roman"/>
                <w:b/>
                <w:bCs/>
                <w:color w:val="000000"/>
                <w:lang w:eastAsia="cs-CZ"/>
              </w:rPr>
              <w:t>Milena Honsová</w:t>
            </w:r>
          </w:p>
        </w:tc>
        <w:tc>
          <w:tcPr>
            <w:tcW w:w="777"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815CA1" w:rsidRPr="00166F8C" w:rsidTr="00166F8C">
        <w:trPr>
          <w:trHeight w:val="300"/>
        </w:trPr>
        <w:tc>
          <w:tcPr>
            <w:tcW w:w="2920" w:type="dxa"/>
            <w:shd w:val="clear" w:color="auto" w:fill="auto"/>
            <w:noWrap/>
            <w:vAlign w:val="bottom"/>
            <w:hideMark/>
          </w:tcPr>
          <w:p w:rsidR="00815CA1" w:rsidRPr="00166F8C" w:rsidRDefault="00815CA1" w:rsidP="00166F8C">
            <w:pPr>
              <w:spacing w:after="0" w:line="240" w:lineRule="auto"/>
              <w:rPr>
                <w:rFonts w:ascii="Times New Roman" w:eastAsia="Times New Roman" w:hAnsi="Times New Roman" w:cs="Times New Roman"/>
                <w:b/>
                <w:bCs/>
                <w:color w:val="000000"/>
                <w:lang w:eastAsia="cs-CZ"/>
              </w:rPr>
            </w:pPr>
            <w:r w:rsidRPr="00166F8C">
              <w:rPr>
                <w:rFonts w:ascii="Times New Roman" w:eastAsia="Times New Roman" w:hAnsi="Times New Roman" w:cs="Times New Roman"/>
                <w:b/>
                <w:bCs/>
                <w:color w:val="000000"/>
                <w:lang w:eastAsia="cs-CZ"/>
              </w:rPr>
              <w:t>100%</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2. Mgr. Chalupová</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rej. </w:t>
            </w:r>
            <w:r>
              <w:rPr>
                <w:rFonts w:ascii="Times New Roman" w:eastAsia="Times New Roman" w:hAnsi="Times New Roman" w:cs="Times New Roman"/>
                <w:color w:val="000000"/>
                <w:lang w:eastAsia="cs-CZ"/>
              </w:rPr>
              <w:t xml:space="preserve">28 </w:t>
            </w:r>
            <w:proofErr w:type="spellStart"/>
            <w:r w:rsidRPr="00166F8C">
              <w:rPr>
                <w:rFonts w:ascii="Times New Roman" w:eastAsia="Times New Roman" w:hAnsi="Times New Roman" w:cs="Times New Roman"/>
                <w:color w:val="000000"/>
                <w:lang w:eastAsia="cs-CZ"/>
              </w:rPr>
              <w:t>Nc</w:t>
            </w:r>
            <w:proofErr w:type="spellEnd"/>
            <w:r w:rsidRPr="00166F8C">
              <w:rPr>
                <w:rFonts w:ascii="Times New Roman" w:eastAsia="Times New Roman" w:hAnsi="Times New Roman" w:cs="Times New Roman"/>
                <w:color w:val="000000"/>
                <w:lang w:eastAsia="cs-CZ"/>
              </w:rPr>
              <w:t xml:space="preserve"> </w:t>
            </w:r>
            <w:proofErr w:type="spellStart"/>
            <w:r w:rsidRPr="00166F8C">
              <w:rPr>
                <w:rFonts w:ascii="Times New Roman" w:eastAsia="Times New Roman" w:hAnsi="Times New Roman" w:cs="Times New Roman"/>
                <w:color w:val="000000"/>
                <w:lang w:eastAsia="cs-CZ"/>
              </w:rPr>
              <w:t>opatro</w:t>
            </w:r>
            <w:proofErr w:type="spellEnd"/>
            <w:r w:rsidRPr="00166F8C">
              <w:rPr>
                <w:rFonts w:ascii="Times New Roman" w:eastAsia="Times New Roman" w:hAnsi="Times New Roman" w:cs="Times New Roman"/>
                <w:color w:val="000000"/>
                <w:lang w:eastAsia="cs-CZ"/>
              </w:rPr>
              <w:t xml:space="preserve"> -</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B67EBC" w:rsidP="00166F8C">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Renata Šustrová </w:t>
            </w:r>
          </w:p>
        </w:tc>
        <w:tc>
          <w:tcPr>
            <w:tcW w:w="2363"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věci </w:t>
            </w:r>
            <w:r>
              <w:rPr>
                <w:rFonts w:ascii="Times New Roman" w:eastAsia="Times New Roman" w:hAnsi="Times New Roman" w:cs="Times New Roman"/>
                <w:color w:val="000000"/>
                <w:lang w:eastAsia="cs-CZ"/>
              </w:rPr>
              <w:t xml:space="preserve">2 </w:t>
            </w:r>
            <w:r w:rsidRPr="00166F8C">
              <w:rPr>
                <w:rFonts w:ascii="Times New Roman" w:eastAsia="Times New Roman" w:hAnsi="Times New Roman" w:cs="Times New Roman"/>
                <w:color w:val="000000"/>
                <w:lang w:eastAsia="cs-CZ"/>
              </w:rPr>
              <w:t xml:space="preserve">P a </w:t>
            </w:r>
            <w:proofErr w:type="spellStart"/>
            <w:r w:rsidRPr="00166F8C">
              <w:rPr>
                <w:rFonts w:ascii="Times New Roman" w:eastAsia="Times New Roman" w:hAnsi="Times New Roman" w:cs="Times New Roman"/>
                <w:color w:val="000000"/>
                <w:lang w:eastAsia="cs-CZ"/>
              </w:rPr>
              <w:t>Nc</w:t>
            </w:r>
            <w:proofErr w:type="spellEnd"/>
            <w:r w:rsidRPr="00166F8C">
              <w:rPr>
                <w:rFonts w:ascii="Times New Roman" w:eastAsia="Times New Roman" w:hAnsi="Times New Roman" w:cs="Times New Roman"/>
                <w:color w:val="000000"/>
                <w:lang w:eastAsia="cs-CZ"/>
              </w:rPr>
              <w:t xml:space="preserve">, rej. </w:t>
            </w:r>
            <w:r>
              <w:rPr>
                <w:rFonts w:ascii="Times New Roman" w:eastAsia="Times New Roman" w:hAnsi="Times New Roman" w:cs="Times New Roman"/>
                <w:color w:val="000000"/>
                <w:lang w:eastAsia="cs-CZ"/>
              </w:rPr>
              <w:t xml:space="preserve">2 </w:t>
            </w:r>
            <w:proofErr w:type="spellStart"/>
            <w:r w:rsidRPr="00166F8C">
              <w:rPr>
                <w:rFonts w:ascii="Times New Roman" w:eastAsia="Times New Roman" w:hAnsi="Times New Roman" w:cs="Times New Roman"/>
                <w:color w:val="000000"/>
                <w:lang w:eastAsia="cs-CZ"/>
              </w:rPr>
              <w:t>Nc</w:t>
            </w:r>
            <w:proofErr w:type="spellEnd"/>
            <w:r w:rsidRPr="00166F8C">
              <w:rPr>
                <w:rFonts w:ascii="Times New Roman" w:eastAsia="Times New Roman" w:hAnsi="Times New Roman" w:cs="Times New Roman"/>
                <w:color w:val="000000"/>
                <w:lang w:eastAsia="cs-CZ"/>
              </w:rPr>
              <w:t xml:space="preserve"> </w:t>
            </w:r>
          </w:p>
        </w:tc>
        <w:tc>
          <w:tcPr>
            <w:tcW w:w="777"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815CA1" w:rsidRPr="00166F8C" w:rsidTr="00166F8C">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odd. 23) </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proofErr w:type="spellStart"/>
            <w:r w:rsidRPr="00166F8C">
              <w:rPr>
                <w:rFonts w:ascii="Times New Roman" w:eastAsia="Times New Roman" w:hAnsi="Times New Roman" w:cs="Times New Roman"/>
                <w:color w:val="000000"/>
                <w:lang w:eastAsia="cs-CZ"/>
              </w:rPr>
              <w:t>opatro</w:t>
            </w:r>
            <w:proofErr w:type="spellEnd"/>
            <w:r w:rsidRPr="00166F8C">
              <w:rPr>
                <w:rFonts w:ascii="Times New Roman" w:eastAsia="Times New Roman" w:hAnsi="Times New Roman" w:cs="Times New Roman"/>
                <w:color w:val="000000"/>
                <w:lang w:eastAsia="cs-CZ"/>
              </w:rPr>
              <w:t xml:space="preserve"> - odd. 21)</w:t>
            </w:r>
            <w:r>
              <w:rPr>
                <w:rFonts w:ascii="Times New Roman" w:eastAsia="Times New Roman" w:hAnsi="Times New Roman" w:cs="Times New Roman"/>
                <w:color w:val="000000"/>
                <w:lang w:eastAsia="cs-CZ"/>
              </w:rPr>
              <w:t xml:space="preserve"> až </w:t>
            </w:r>
            <w:r w:rsidRPr="00166F8C">
              <w:rPr>
                <w:rFonts w:ascii="Times New Roman" w:eastAsia="Times New Roman" w:hAnsi="Times New Roman" w:cs="Times New Roman"/>
                <w:color w:val="000000"/>
                <w:lang w:eastAsia="cs-CZ"/>
              </w:rPr>
              <w:t>53)</w:t>
            </w:r>
            <w:r>
              <w:rPr>
                <w:rFonts w:ascii="Times New Roman" w:eastAsia="Times New Roman" w:hAnsi="Times New Roman" w:cs="Times New Roman"/>
                <w:color w:val="000000"/>
                <w:lang w:eastAsia="cs-CZ"/>
              </w:rPr>
              <w:t>,</w:t>
            </w:r>
          </w:p>
        </w:tc>
        <w:tc>
          <w:tcPr>
            <w:tcW w:w="777"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815CA1" w:rsidRPr="00166F8C" w:rsidTr="00815CA1">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rozhodování věcí občansko-</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 </w:t>
            </w:r>
            <w:proofErr w:type="spellStart"/>
            <w:r w:rsidRPr="00166F8C">
              <w:rPr>
                <w:rFonts w:ascii="Times New Roman" w:eastAsia="Times New Roman" w:hAnsi="Times New Roman" w:cs="Times New Roman"/>
                <w:color w:val="000000"/>
                <w:lang w:eastAsia="cs-CZ"/>
              </w:rPr>
              <w:t>zást</w:t>
            </w:r>
            <w:proofErr w:type="spellEnd"/>
            <w:r w:rsidRPr="00166F8C">
              <w:rPr>
                <w:rFonts w:ascii="Times New Roman" w:eastAsia="Times New Roman" w:hAnsi="Times New Roman" w:cs="Times New Roman"/>
                <w:color w:val="000000"/>
                <w:lang w:eastAsia="cs-CZ"/>
              </w:rPr>
              <w:t>. Mgr. Bc.</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shd w:val="clear" w:color="auto" w:fill="auto"/>
            <w:noWrap/>
            <w:vAlign w:val="bottom"/>
          </w:tcPr>
          <w:p w:rsidR="00815CA1" w:rsidRPr="00166F8C" w:rsidRDefault="00815CA1" w:rsidP="00166F8C">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rej. 28 </w:t>
            </w:r>
            <w:proofErr w:type="spellStart"/>
            <w:r>
              <w:rPr>
                <w:rFonts w:ascii="Times New Roman" w:eastAsia="Times New Roman" w:hAnsi="Times New Roman" w:cs="Times New Roman"/>
                <w:color w:val="000000"/>
                <w:lang w:eastAsia="cs-CZ"/>
              </w:rPr>
              <w:t>Nc</w:t>
            </w:r>
            <w:proofErr w:type="spellEnd"/>
          </w:p>
        </w:tc>
        <w:tc>
          <w:tcPr>
            <w:tcW w:w="777"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815CA1" w:rsidRPr="00166F8C" w:rsidTr="00815CA1">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právních rej. 2 P a </w:t>
            </w:r>
            <w:proofErr w:type="spellStart"/>
            <w:r w:rsidRPr="00166F8C">
              <w:rPr>
                <w:rFonts w:ascii="Times New Roman" w:eastAsia="Times New Roman" w:hAnsi="Times New Roman" w:cs="Times New Roman"/>
                <w:color w:val="000000"/>
                <w:lang w:eastAsia="cs-CZ"/>
              </w:rPr>
              <w:t>Nc</w:t>
            </w:r>
            <w:proofErr w:type="spellEnd"/>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Komůrková</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shd w:val="clear" w:color="auto" w:fill="auto"/>
            <w:noWrap/>
            <w:vAlign w:val="bottom"/>
          </w:tcPr>
          <w:p w:rsidR="00815CA1" w:rsidRPr="00166F8C" w:rsidRDefault="00815CA1" w:rsidP="00815CA1">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sidRPr="00166F8C">
              <w:rPr>
                <w:rFonts w:ascii="Times New Roman" w:eastAsia="Times New Roman" w:hAnsi="Times New Roman" w:cs="Times New Roman"/>
                <w:color w:val="000000"/>
                <w:lang w:eastAsia="cs-CZ"/>
              </w:rPr>
              <w:t>zást</w:t>
            </w:r>
            <w:proofErr w:type="spellEnd"/>
            <w:r w:rsidRPr="00166F8C">
              <w:rPr>
                <w:rFonts w:ascii="Times New Roman" w:eastAsia="Times New Roman" w:hAnsi="Times New Roman" w:cs="Times New Roman"/>
                <w:color w:val="000000"/>
                <w:lang w:eastAsia="cs-CZ"/>
              </w:rPr>
              <w:t>. P. P</w:t>
            </w:r>
            <w:r>
              <w:rPr>
                <w:rFonts w:ascii="Times New Roman" w:eastAsia="Times New Roman" w:hAnsi="Times New Roman" w:cs="Times New Roman"/>
                <w:color w:val="000000"/>
                <w:lang w:eastAsia="cs-CZ"/>
              </w:rPr>
              <w:t>ö</w:t>
            </w:r>
            <w:r w:rsidRPr="00166F8C">
              <w:rPr>
                <w:rFonts w:ascii="Times New Roman" w:eastAsia="Times New Roman" w:hAnsi="Times New Roman" w:cs="Times New Roman"/>
                <w:color w:val="000000"/>
                <w:lang w:eastAsia="cs-CZ"/>
              </w:rPr>
              <w:t>ndlová</w:t>
            </w:r>
          </w:p>
        </w:tc>
        <w:tc>
          <w:tcPr>
            <w:tcW w:w="777"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815CA1" w:rsidRPr="00166F8C" w:rsidTr="00166F8C">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(včetně specializace cizina</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815CA1" w:rsidRPr="00166F8C" w:rsidRDefault="00815CA1" w:rsidP="00815CA1">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sidRPr="00166F8C">
              <w:rPr>
                <w:rFonts w:ascii="Times New Roman" w:eastAsia="Times New Roman" w:hAnsi="Times New Roman" w:cs="Times New Roman"/>
                <w:color w:val="000000"/>
                <w:lang w:eastAsia="cs-CZ"/>
              </w:rPr>
              <w:t>zást</w:t>
            </w:r>
            <w:proofErr w:type="spellEnd"/>
            <w:r w:rsidRPr="00166F8C">
              <w:rPr>
                <w:rFonts w:ascii="Times New Roman" w:eastAsia="Times New Roman" w:hAnsi="Times New Roman" w:cs="Times New Roman"/>
                <w:color w:val="000000"/>
                <w:lang w:eastAsia="cs-CZ"/>
              </w:rPr>
              <w:t>. R. Dvořáková</w:t>
            </w:r>
          </w:p>
        </w:tc>
        <w:tc>
          <w:tcPr>
            <w:tcW w:w="777"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815CA1" w:rsidRPr="00166F8C" w:rsidTr="00815CA1">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věci spadající pod správní</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shd w:val="clear" w:color="auto" w:fill="auto"/>
            <w:noWrap/>
            <w:vAlign w:val="bottom"/>
          </w:tcPr>
          <w:p w:rsidR="00815CA1" w:rsidRPr="00166F8C" w:rsidRDefault="00815CA1" w:rsidP="00F45CF5">
            <w:pPr>
              <w:spacing w:after="0" w:line="240" w:lineRule="auto"/>
              <w:rPr>
                <w:rFonts w:ascii="Times New Roman" w:eastAsia="Times New Roman" w:hAnsi="Times New Roman" w:cs="Times New Roman"/>
                <w:b/>
                <w:bCs/>
                <w:color w:val="000000"/>
                <w:lang w:eastAsia="cs-CZ"/>
              </w:rPr>
            </w:pPr>
          </w:p>
        </w:tc>
        <w:tc>
          <w:tcPr>
            <w:tcW w:w="777" w:type="dxa"/>
            <w:shd w:val="clear" w:color="auto" w:fill="auto"/>
            <w:noWrap/>
            <w:vAlign w:val="bottom"/>
          </w:tcPr>
          <w:p w:rsidR="00815CA1" w:rsidRPr="00166F8C" w:rsidRDefault="00815CA1" w:rsidP="00F45CF5">
            <w:pPr>
              <w:spacing w:after="0" w:line="240" w:lineRule="auto"/>
              <w:rPr>
                <w:rFonts w:ascii="Times New Roman" w:eastAsia="Times New Roman" w:hAnsi="Times New Roman" w:cs="Times New Roman"/>
                <w:color w:val="000000"/>
                <w:lang w:eastAsia="cs-CZ"/>
              </w:rPr>
            </w:pPr>
          </w:p>
        </w:tc>
      </w:tr>
      <w:tr w:rsidR="00815CA1" w:rsidRPr="00166F8C" w:rsidTr="00F45CF5">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obvod Telč)</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shd w:val="clear" w:color="auto" w:fill="auto"/>
            <w:noWrap/>
            <w:vAlign w:val="bottom"/>
          </w:tcPr>
          <w:p w:rsidR="00815CA1" w:rsidRPr="00166F8C" w:rsidRDefault="00815CA1" w:rsidP="00815CA1">
            <w:pPr>
              <w:spacing w:after="0" w:line="240" w:lineRule="auto"/>
              <w:rPr>
                <w:rFonts w:ascii="Times New Roman" w:eastAsia="Times New Roman" w:hAnsi="Times New Roman" w:cs="Times New Roman"/>
                <w:b/>
                <w:bCs/>
                <w:color w:val="000000"/>
                <w:lang w:eastAsia="cs-CZ"/>
              </w:rPr>
            </w:pPr>
            <w:r w:rsidRPr="00166F8C">
              <w:rPr>
                <w:rFonts w:ascii="Times New Roman" w:eastAsia="Times New Roman" w:hAnsi="Times New Roman" w:cs="Times New Roman"/>
                <w:b/>
                <w:bCs/>
                <w:color w:val="000000"/>
                <w:lang w:eastAsia="cs-CZ"/>
              </w:rPr>
              <w:t xml:space="preserve">Ivona Šteflová </w:t>
            </w:r>
          </w:p>
        </w:tc>
        <w:tc>
          <w:tcPr>
            <w:tcW w:w="777" w:type="dxa"/>
            <w:shd w:val="clear" w:color="auto" w:fill="auto"/>
            <w:noWrap/>
            <w:vAlign w:val="bottom"/>
          </w:tcPr>
          <w:p w:rsidR="00815CA1" w:rsidRPr="00166F8C" w:rsidRDefault="00815CA1" w:rsidP="00815CA1">
            <w:pPr>
              <w:spacing w:after="0" w:line="240" w:lineRule="auto"/>
              <w:rPr>
                <w:rFonts w:ascii="Times New Roman" w:eastAsia="Times New Roman" w:hAnsi="Times New Roman" w:cs="Times New Roman"/>
                <w:color w:val="000000"/>
                <w:lang w:eastAsia="cs-CZ"/>
              </w:rPr>
            </w:pPr>
          </w:p>
        </w:tc>
      </w:tr>
      <w:tr w:rsidR="00815CA1" w:rsidRPr="00166F8C" w:rsidTr="00F45CF5">
        <w:trPr>
          <w:trHeight w:val="300"/>
        </w:trPr>
        <w:tc>
          <w:tcPr>
            <w:tcW w:w="2920" w:type="dxa"/>
            <w:shd w:val="clear" w:color="auto" w:fill="auto"/>
            <w:noWrap/>
            <w:vAlign w:val="bottom"/>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1960" w:type="dxa"/>
            <w:shd w:val="clear" w:color="auto" w:fill="auto"/>
            <w:noWrap/>
            <w:vAlign w:val="bottom"/>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815CA1" w:rsidRPr="00166F8C" w:rsidRDefault="00815CA1" w:rsidP="00815CA1">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rej. </w:t>
            </w:r>
            <w:proofErr w:type="spellStart"/>
            <w:r w:rsidRPr="00166F8C">
              <w:rPr>
                <w:rFonts w:ascii="Times New Roman" w:eastAsia="Times New Roman" w:hAnsi="Times New Roman" w:cs="Times New Roman"/>
                <w:color w:val="000000"/>
                <w:lang w:eastAsia="cs-CZ"/>
              </w:rPr>
              <w:t>Nc</w:t>
            </w:r>
            <w:proofErr w:type="spellEnd"/>
            <w:r w:rsidRPr="00166F8C">
              <w:rPr>
                <w:rFonts w:ascii="Times New Roman" w:eastAsia="Times New Roman" w:hAnsi="Times New Roman" w:cs="Times New Roman"/>
                <w:color w:val="000000"/>
                <w:lang w:eastAsia="cs-CZ"/>
              </w:rPr>
              <w:t xml:space="preserve"> - odd. 3), </w:t>
            </w:r>
          </w:p>
        </w:tc>
        <w:tc>
          <w:tcPr>
            <w:tcW w:w="777" w:type="dxa"/>
            <w:shd w:val="clear" w:color="auto" w:fill="auto"/>
            <w:noWrap/>
            <w:vAlign w:val="bottom"/>
          </w:tcPr>
          <w:p w:rsidR="00815CA1" w:rsidRPr="00166F8C" w:rsidRDefault="00815CA1" w:rsidP="00815CA1">
            <w:pPr>
              <w:spacing w:after="0" w:line="240" w:lineRule="auto"/>
              <w:rPr>
                <w:rFonts w:ascii="Times New Roman" w:eastAsia="Times New Roman" w:hAnsi="Times New Roman" w:cs="Times New Roman"/>
                <w:color w:val="000000"/>
                <w:lang w:eastAsia="cs-CZ"/>
              </w:rPr>
            </w:pPr>
          </w:p>
        </w:tc>
      </w:tr>
      <w:tr w:rsidR="00815CA1" w:rsidRPr="00166F8C" w:rsidTr="00F45CF5">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rej. </w:t>
            </w:r>
            <w:proofErr w:type="spellStart"/>
            <w:r w:rsidRPr="00166F8C">
              <w:rPr>
                <w:rFonts w:ascii="Times New Roman" w:eastAsia="Times New Roman" w:hAnsi="Times New Roman" w:cs="Times New Roman"/>
                <w:color w:val="000000"/>
                <w:lang w:eastAsia="cs-CZ"/>
              </w:rPr>
              <w:t>Nc</w:t>
            </w:r>
            <w:proofErr w:type="spellEnd"/>
            <w:r w:rsidRPr="00166F8C">
              <w:rPr>
                <w:rFonts w:ascii="Times New Roman" w:eastAsia="Times New Roman" w:hAnsi="Times New Roman" w:cs="Times New Roman"/>
                <w:color w:val="000000"/>
                <w:lang w:eastAsia="cs-CZ"/>
              </w:rPr>
              <w:t xml:space="preserve"> - odd. 3) PO 48,</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shd w:val="clear" w:color="auto" w:fill="auto"/>
            <w:noWrap/>
            <w:vAlign w:val="bottom"/>
          </w:tcPr>
          <w:p w:rsidR="00815CA1" w:rsidRPr="00166F8C" w:rsidRDefault="00815CA1" w:rsidP="00F45CF5">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odd. 6), </w:t>
            </w:r>
            <w:r>
              <w:rPr>
                <w:rFonts w:ascii="Times New Roman" w:eastAsia="Times New Roman" w:hAnsi="Times New Roman" w:cs="Times New Roman"/>
                <w:color w:val="000000"/>
                <w:lang w:eastAsia="cs-CZ"/>
              </w:rPr>
              <w:t xml:space="preserve">odd. </w:t>
            </w:r>
            <w:r w:rsidRPr="00166F8C">
              <w:rPr>
                <w:rFonts w:ascii="Times New Roman" w:eastAsia="Times New Roman" w:hAnsi="Times New Roman" w:cs="Times New Roman"/>
                <w:color w:val="000000"/>
                <w:lang w:eastAsia="cs-CZ"/>
              </w:rPr>
              <w:t xml:space="preserve">8), </w:t>
            </w:r>
            <w:r>
              <w:rPr>
                <w:rFonts w:ascii="Times New Roman" w:eastAsia="Times New Roman" w:hAnsi="Times New Roman" w:cs="Times New Roman"/>
                <w:color w:val="000000"/>
                <w:lang w:eastAsia="cs-CZ"/>
              </w:rPr>
              <w:t xml:space="preserve">odd. </w:t>
            </w:r>
            <w:r w:rsidRPr="00166F8C">
              <w:rPr>
                <w:rFonts w:ascii="Times New Roman" w:eastAsia="Times New Roman" w:hAnsi="Times New Roman" w:cs="Times New Roman"/>
                <w:color w:val="000000"/>
                <w:lang w:eastAsia="cs-CZ"/>
              </w:rPr>
              <w:t>12)</w:t>
            </w:r>
          </w:p>
        </w:tc>
        <w:tc>
          <w:tcPr>
            <w:tcW w:w="777" w:type="dxa"/>
            <w:shd w:val="clear" w:color="auto" w:fill="auto"/>
            <w:noWrap/>
            <w:vAlign w:val="bottom"/>
          </w:tcPr>
          <w:p w:rsidR="00815CA1" w:rsidRPr="00166F8C" w:rsidRDefault="00815CA1" w:rsidP="00815CA1">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č. 6 </w:t>
            </w:r>
          </w:p>
        </w:tc>
      </w:tr>
      <w:tr w:rsidR="00815CA1" w:rsidRPr="00166F8C" w:rsidTr="00F45CF5">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odd. 6), odd. 8), odd</w:t>
            </w:r>
            <w:r>
              <w:rPr>
                <w:rFonts w:ascii="Times New Roman" w:eastAsia="Times New Roman" w:hAnsi="Times New Roman" w:cs="Times New Roman"/>
                <w:color w:val="000000"/>
                <w:lang w:eastAsia="cs-CZ"/>
              </w:rPr>
              <w:t>.</w:t>
            </w:r>
            <w:r w:rsidRPr="00166F8C">
              <w:rPr>
                <w:rFonts w:ascii="Times New Roman" w:eastAsia="Times New Roman" w:hAnsi="Times New Roman" w:cs="Times New Roman"/>
                <w:color w:val="000000"/>
                <w:lang w:eastAsia="cs-CZ"/>
              </w:rPr>
              <w:t xml:space="preserve"> 12)</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shd w:val="clear" w:color="auto" w:fill="auto"/>
            <w:noWrap/>
            <w:vAlign w:val="bottom"/>
          </w:tcPr>
          <w:p w:rsidR="00815CA1" w:rsidRPr="00166F8C" w:rsidRDefault="00815CA1" w:rsidP="00F45CF5">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sidRPr="00166F8C">
              <w:rPr>
                <w:rFonts w:ascii="Times New Roman" w:eastAsia="Times New Roman" w:hAnsi="Times New Roman" w:cs="Times New Roman"/>
                <w:color w:val="000000"/>
                <w:lang w:eastAsia="cs-CZ"/>
              </w:rPr>
              <w:t>zást</w:t>
            </w:r>
            <w:proofErr w:type="spellEnd"/>
            <w:r w:rsidRPr="00166F8C">
              <w:rPr>
                <w:rFonts w:ascii="Times New Roman" w:eastAsia="Times New Roman" w:hAnsi="Times New Roman" w:cs="Times New Roman"/>
                <w:color w:val="000000"/>
                <w:lang w:eastAsia="cs-CZ"/>
              </w:rPr>
              <w:t>. P. Jirásková</w:t>
            </w:r>
          </w:p>
        </w:tc>
        <w:tc>
          <w:tcPr>
            <w:tcW w:w="777" w:type="dxa"/>
            <w:shd w:val="clear" w:color="auto" w:fill="auto"/>
            <w:noWrap/>
            <w:vAlign w:val="bottom"/>
            <w:hideMark/>
          </w:tcPr>
          <w:p w:rsidR="00815CA1" w:rsidRPr="00166F8C" w:rsidRDefault="00815CA1" w:rsidP="00815CA1">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č. 7</w:t>
            </w:r>
          </w:p>
        </w:tc>
      </w:tr>
      <w:tr w:rsidR="00815CA1" w:rsidRPr="00166F8C" w:rsidTr="00F45CF5">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rej. </w:t>
            </w:r>
            <w:proofErr w:type="spellStart"/>
            <w:r w:rsidRPr="00166F8C">
              <w:rPr>
                <w:rFonts w:ascii="Times New Roman" w:eastAsia="Times New Roman" w:hAnsi="Times New Roman" w:cs="Times New Roman"/>
                <w:color w:val="000000"/>
                <w:lang w:eastAsia="cs-CZ"/>
              </w:rPr>
              <w:t>Nc</w:t>
            </w:r>
            <w:proofErr w:type="spellEnd"/>
            <w:r w:rsidRPr="00166F8C">
              <w:rPr>
                <w:rFonts w:ascii="Times New Roman" w:eastAsia="Times New Roman" w:hAnsi="Times New Roman" w:cs="Times New Roman"/>
                <w:color w:val="000000"/>
                <w:lang w:eastAsia="cs-CZ"/>
              </w:rPr>
              <w:t xml:space="preserve"> </w:t>
            </w:r>
            <w:proofErr w:type="spellStart"/>
            <w:r w:rsidRPr="00166F8C">
              <w:rPr>
                <w:rFonts w:ascii="Times New Roman" w:eastAsia="Times New Roman" w:hAnsi="Times New Roman" w:cs="Times New Roman"/>
                <w:color w:val="000000"/>
                <w:lang w:eastAsia="cs-CZ"/>
              </w:rPr>
              <w:t>opatro</w:t>
            </w:r>
            <w:proofErr w:type="spellEnd"/>
            <w:r w:rsidRPr="00166F8C">
              <w:rPr>
                <w:rFonts w:ascii="Times New Roman" w:eastAsia="Times New Roman" w:hAnsi="Times New Roman" w:cs="Times New Roman"/>
                <w:color w:val="000000"/>
                <w:lang w:eastAsia="cs-CZ"/>
              </w:rPr>
              <w:t xml:space="preserve"> - odd. 21),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shd w:val="clear" w:color="auto" w:fill="auto"/>
            <w:noWrap/>
            <w:vAlign w:val="bottom"/>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777"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r>
      <w:tr w:rsidR="00815CA1" w:rsidRPr="00166F8C" w:rsidTr="00166F8C">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odd. 22) PO 24, odd. 24) až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shd w:val="clear" w:color="auto" w:fill="auto"/>
            <w:noWrap/>
            <w:vAlign w:val="bottom"/>
          </w:tcPr>
          <w:p w:rsidR="00815CA1" w:rsidRPr="00166F8C" w:rsidRDefault="00815CA1" w:rsidP="001E26EE">
            <w:pPr>
              <w:spacing w:after="0" w:line="240" w:lineRule="auto"/>
              <w:rPr>
                <w:rFonts w:ascii="Times New Roman" w:eastAsia="Times New Roman" w:hAnsi="Times New Roman" w:cs="Times New Roman"/>
                <w:b/>
                <w:bCs/>
                <w:color w:val="000000"/>
                <w:lang w:eastAsia="cs-CZ"/>
              </w:rPr>
            </w:pPr>
            <w:r w:rsidRPr="00166F8C">
              <w:rPr>
                <w:rFonts w:ascii="Times New Roman" w:eastAsia="Times New Roman" w:hAnsi="Times New Roman" w:cs="Times New Roman"/>
                <w:b/>
                <w:bCs/>
                <w:color w:val="000000"/>
                <w:lang w:eastAsia="cs-CZ"/>
              </w:rPr>
              <w:t>Blanka Solařová</w:t>
            </w:r>
          </w:p>
        </w:tc>
        <w:tc>
          <w:tcPr>
            <w:tcW w:w="777"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815CA1" w:rsidRPr="00166F8C" w:rsidTr="00166F8C">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odd. 53)</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815CA1" w:rsidRPr="00166F8C" w:rsidRDefault="00815CA1" w:rsidP="00B3268D">
            <w:pPr>
              <w:spacing w:after="0" w:line="240" w:lineRule="auto"/>
              <w:rPr>
                <w:rFonts w:ascii="Times New Roman" w:eastAsia="Times New Roman" w:hAnsi="Times New Roman" w:cs="Times New Roman"/>
                <w:b/>
                <w:bCs/>
                <w:color w:val="000000"/>
                <w:lang w:eastAsia="cs-CZ"/>
              </w:rPr>
            </w:pPr>
            <w:r w:rsidRPr="00815CA1">
              <w:rPr>
                <w:rFonts w:ascii="Times New Roman" w:eastAsia="Times New Roman" w:hAnsi="Times New Roman" w:cs="Times New Roman"/>
                <w:bCs/>
                <w:color w:val="000000"/>
                <w:lang w:eastAsia="cs-CZ"/>
              </w:rPr>
              <w:t>rej. L</w:t>
            </w:r>
          </w:p>
        </w:tc>
        <w:tc>
          <w:tcPr>
            <w:tcW w:w="777" w:type="dxa"/>
            <w:shd w:val="clear" w:color="auto" w:fill="auto"/>
            <w:noWrap/>
            <w:vAlign w:val="bottom"/>
            <w:hideMark/>
          </w:tcPr>
          <w:p w:rsidR="00815CA1" w:rsidRPr="00166F8C" w:rsidRDefault="00815CA1" w:rsidP="00345BEA">
            <w:pPr>
              <w:spacing w:after="0" w:line="240" w:lineRule="auto"/>
              <w:rPr>
                <w:rFonts w:ascii="Times New Roman" w:eastAsia="Times New Roman" w:hAnsi="Times New Roman" w:cs="Times New Roman"/>
                <w:color w:val="000000"/>
                <w:lang w:eastAsia="cs-CZ"/>
              </w:rPr>
            </w:pPr>
          </w:p>
        </w:tc>
      </w:tr>
      <w:tr w:rsidR="00815CA1" w:rsidRPr="00166F8C" w:rsidTr="00166F8C">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rej. 23</w:t>
            </w:r>
            <w:r>
              <w:rPr>
                <w:rFonts w:ascii="Times New Roman" w:eastAsia="Times New Roman" w:hAnsi="Times New Roman" w:cs="Times New Roman"/>
                <w:color w:val="000000"/>
                <w:lang w:eastAsia="cs-CZ"/>
              </w:rPr>
              <w:t xml:space="preserve"> </w:t>
            </w:r>
            <w:r w:rsidRPr="00166F8C">
              <w:rPr>
                <w:rFonts w:ascii="Times New Roman" w:eastAsia="Times New Roman" w:hAnsi="Times New Roman" w:cs="Times New Roman"/>
                <w:color w:val="000000"/>
                <w:lang w:eastAsia="cs-CZ"/>
              </w:rPr>
              <w:t>L</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sidRPr="00166F8C">
              <w:rPr>
                <w:rFonts w:ascii="Times New Roman" w:eastAsia="Times New Roman" w:hAnsi="Times New Roman" w:cs="Times New Roman"/>
                <w:color w:val="000000"/>
                <w:lang w:eastAsia="cs-CZ"/>
              </w:rPr>
              <w:t>zást</w:t>
            </w:r>
            <w:proofErr w:type="spellEnd"/>
            <w:r w:rsidRPr="00166F8C">
              <w:rPr>
                <w:rFonts w:ascii="Times New Roman" w:eastAsia="Times New Roman" w:hAnsi="Times New Roman" w:cs="Times New Roman"/>
                <w:color w:val="000000"/>
                <w:lang w:eastAsia="cs-CZ"/>
              </w:rPr>
              <w:t>. M. Sochorová</w:t>
            </w:r>
          </w:p>
        </w:tc>
        <w:tc>
          <w:tcPr>
            <w:tcW w:w="777"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č. 4</w:t>
            </w:r>
          </w:p>
        </w:tc>
      </w:tr>
    </w:tbl>
    <w:p w:rsidR="001E26EE" w:rsidRPr="00284965" w:rsidRDefault="001E26EE">
      <w:pPr>
        <w:rPr>
          <w:rFonts w:ascii="Times New Roman" w:hAnsi="Times New Roman" w:cs="Times New Roman"/>
          <w:sz w:val="24"/>
          <w:szCs w:val="24"/>
        </w:rPr>
      </w:pPr>
    </w:p>
    <w:tbl>
      <w:tblPr>
        <w:tblW w:w="14400" w:type="dxa"/>
        <w:tblInd w:w="55" w:type="dxa"/>
        <w:tblBorders>
          <w:top w:val="single" w:sz="12" w:space="0" w:color="auto"/>
          <w:left w:val="single" w:sz="12" w:space="0" w:color="auto"/>
          <w:bottom w:val="single" w:sz="12" w:space="0" w:color="auto"/>
          <w:right w:val="single" w:sz="12" w:space="0" w:color="auto"/>
          <w:insideV w:val="single" w:sz="12" w:space="0" w:color="auto"/>
        </w:tblBorders>
        <w:tblCellMar>
          <w:left w:w="70" w:type="dxa"/>
          <w:right w:w="70" w:type="dxa"/>
        </w:tblCellMar>
        <w:tblLook w:val="04A0" w:firstRow="1" w:lastRow="0" w:firstColumn="1" w:lastColumn="0" w:noHBand="0" w:noVBand="1"/>
      </w:tblPr>
      <w:tblGrid>
        <w:gridCol w:w="2920"/>
        <w:gridCol w:w="2200"/>
        <w:gridCol w:w="1980"/>
        <w:gridCol w:w="1960"/>
        <w:gridCol w:w="2200"/>
        <w:gridCol w:w="2363"/>
        <w:gridCol w:w="777"/>
      </w:tblGrid>
      <w:tr w:rsidR="001E26EE" w:rsidRPr="00166F8C" w:rsidTr="00E36940">
        <w:trPr>
          <w:trHeight w:val="300"/>
        </w:trPr>
        <w:tc>
          <w:tcPr>
            <w:tcW w:w="2920" w:type="dxa"/>
            <w:tcBorders>
              <w:top w:val="single" w:sz="12" w:space="0" w:color="auto"/>
              <w:bottom w:val="nil"/>
            </w:tcBorders>
            <w:shd w:val="clear" w:color="auto" w:fill="auto"/>
            <w:noWrap/>
            <w:vAlign w:val="bottom"/>
            <w:hideMark/>
          </w:tcPr>
          <w:p w:rsidR="001E26EE" w:rsidRPr="00166F8C" w:rsidRDefault="00166F8C" w:rsidP="001E26EE">
            <w:pPr>
              <w:spacing w:after="0" w:line="240" w:lineRule="auto"/>
              <w:rPr>
                <w:rFonts w:ascii="Times New Roman" w:eastAsia="Times New Roman" w:hAnsi="Times New Roman" w:cs="Times New Roman"/>
                <w:b/>
                <w:color w:val="000000"/>
                <w:u w:val="single"/>
                <w:lang w:eastAsia="cs-CZ"/>
              </w:rPr>
            </w:pPr>
            <w:r w:rsidRPr="00166F8C">
              <w:rPr>
                <w:rFonts w:ascii="Times New Roman" w:eastAsia="Times New Roman" w:hAnsi="Times New Roman" w:cs="Times New Roman"/>
                <w:b/>
                <w:color w:val="000000"/>
                <w:u w:val="single"/>
                <w:lang w:eastAsia="cs-CZ"/>
              </w:rPr>
              <w:t>O</w:t>
            </w:r>
            <w:r w:rsidR="001E26EE" w:rsidRPr="00166F8C">
              <w:rPr>
                <w:rFonts w:ascii="Times New Roman" w:eastAsia="Times New Roman" w:hAnsi="Times New Roman" w:cs="Times New Roman"/>
                <w:b/>
                <w:color w:val="000000"/>
                <w:u w:val="single"/>
                <w:lang w:eastAsia="cs-CZ"/>
              </w:rPr>
              <w:t>patrovnický úsek</w:t>
            </w:r>
          </w:p>
        </w:tc>
        <w:tc>
          <w:tcPr>
            <w:tcW w:w="2200" w:type="dxa"/>
            <w:tcBorders>
              <w:top w:val="single" w:sz="12" w:space="0" w:color="auto"/>
              <w:bottom w:val="nil"/>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tcBorders>
              <w:top w:val="single" w:sz="12" w:space="0" w:color="auto"/>
              <w:bottom w:val="nil"/>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60" w:type="dxa"/>
            <w:tcBorders>
              <w:top w:val="single" w:sz="12" w:space="0" w:color="auto"/>
              <w:bottom w:val="nil"/>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tcBorders>
              <w:top w:val="single" w:sz="12" w:space="0" w:color="auto"/>
              <w:bottom w:val="nil"/>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tcBorders>
              <w:top w:val="single" w:sz="12" w:space="0" w:color="auto"/>
              <w:bottom w:val="nil"/>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c>
          <w:tcPr>
            <w:tcW w:w="777" w:type="dxa"/>
            <w:tcBorders>
              <w:top w:val="single" w:sz="12" w:space="0" w:color="auto"/>
              <w:bottom w:val="nil"/>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1E26EE" w:rsidRPr="00166F8C" w:rsidTr="00E36940">
        <w:trPr>
          <w:trHeight w:val="300"/>
        </w:trPr>
        <w:tc>
          <w:tcPr>
            <w:tcW w:w="2920" w:type="dxa"/>
            <w:tcBorders>
              <w:top w:val="nil"/>
              <w:bottom w:val="single" w:sz="12" w:space="0" w:color="auto"/>
            </w:tcBorders>
            <w:shd w:val="clear" w:color="auto" w:fill="auto"/>
            <w:noWrap/>
            <w:hideMark/>
          </w:tcPr>
          <w:p w:rsidR="001E26EE" w:rsidRPr="00166F8C" w:rsidRDefault="001E26EE" w:rsidP="00166F8C">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předseda senátu</w:t>
            </w:r>
          </w:p>
        </w:tc>
        <w:tc>
          <w:tcPr>
            <w:tcW w:w="2200" w:type="dxa"/>
            <w:tcBorders>
              <w:top w:val="nil"/>
              <w:bottom w:val="single" w:sz="12" w:space="0" w:color="auto"/>
            </w:tcBorders>
            <w:shd w:val="clear" w:color="auto" w:fill="auto"/>
            <w:noWrap/>
            <w:hideMark/>
          </w:tcPr>
          <w:p w:rsidR="001E26EE" w:rsidRPr="00166F8C" w:rsidRDefault="001E26EE" w:rsidP="00166F8C">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zástupce</w:t>
            </w:r>
          </w:p>
        </w:tc>
        <w:tc>
          <w:tcPr>
            <w:tcW w:w="1980" w:type="dxa"/>
            <w:tcBorders>
              <w:top w:val="nil"/>
              <w:bottom w:val="single" w:sz="12" w:space="0" w:color="auto"/>
            </w:tcBorders>
            <w:shd w:val="clear" w:color="auto" w:fill="auto"/>
            <w:noWrap/>
            <w:hideMark/>
          </w:tcPr>
          <w:p w:rsidR="001E26EE" w:rsidRPr="00166F8C" w:rsidRDefault="001E26EE" w:rsidP="00166F8C">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vyšší soudní úředník</w:t>
            </w:r>
          </w:p>
        </w:tc>
        <w:tc>
          <w:tcPr>
            <w:tcW w:w="1960" w:type="dxa"/>
            <w:tcBorders>
              <w:top w:val="nil"/>
              <w:bottom w:val="single" w:sz="12" w:space="0" w:color="auto"/>
            </w:tcBorders>
            <w:shd w:val="clear" w:color="auto" w:fill="auto"/>
            <w:noWrap/>
            <w:hideMark/>
          </w:tcPr>
          <w:p w:rsidR="001E26EE" w:rsidRPr="00166F8C" w:rsidRDefault="001E26EE" w:rsidP="00166F8C">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asistent</w:t>
            </w:r>
          </w:p>
        </w:tc>
        <w:tc>
          <w:tcPr>
            <w:tcW w:w="2200" w:type="dxa"/>
            <w:tcBorders>
              <w:top w:val="nil"/>
              <w:bottom w:val="single" w:sz="12" w:space="0" w:color="auto"/>
            </w:tcBorders>
            <w:shd w:val="clear" w:color="auto" w:fill="auto"/>
            <w:noWrap/>
            <w:hideMark/>
          </w:tcPr>
          <w:p w:rsidR="001E26EE" w:rsidRPr="00166F8C" w:rsidRDefault="001E26EE" w:rsidP="00166F8C">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zapisovatelka</w:t>
            </w:r>
          </w:p>
        </w:tc>
        <w:tc>
          <w:tcPr>
            <w:tcW w:w="2363" w:type="dxa"/>
            <w:tcBorders>
              <w:top w:val="nil"/>
              <w:bottom w:val="single" w:sz="12" w:space="0" w:color="auto"/>
            </w:tcBorders>
            <w:shd w:val="clear" w:color="auto" w:fill="auto"/>
            <w:noWrap/>
            <w:hideMark/>
          </w:tcPr>
          <w:p w:rsidR="001E26EE" w:rsidRPr="00166F8C" w:rsidRDefault="00166F8C" w:rsidP="00166F8C">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vedoucí kanceláře/  rejstříková vedoucí</w:t>
            </w:r>
          </w:p>
        </w:tc>
        <w:tc>
          <w:tcPr>
            <w:tcW w:w="777" w:type="dxa"/>
            <w:tcBorders>
              <w:top w:val="nil"/>
              <w:bottom w:val="single" w:sz="12" w:space="0" w:color="auto"/>
            </w:tcBorders>
            <w:shd w:val="clear" w:color="auto" w:fill="auto"/>
            <w:noWrap/>
            <w:hideMark/>
          </w:tcPr>
          <w:p w:rsidR="001E26EE" w:rsidRPr="00166F8C" w:rsidRDefault="00815CA1" w:rsidP="00166F8C">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001E26EE" w:rsidRPr="00166F8C">
              <w:rPr>
                <w:rFonts w:ascii="Times New Roman" w:eastAsia="Times New Roman" w:hAnsi="Times New Roman" w:cs="Times New Roman"/>
                <w:color w:val="000000"/>
                <w:lang w:eastAsia="cs-CZ"/>
              </w:rPr>
              <w:t>ozn</w:t>
            </w:r>
            <w:r>
              <w:rPr>
                <w:rFonts w:ascii="Times New Roman" w:eastAsia="Times New Roman" w:hAnsi="Times New Roman" w:cs="Times New Roman"/>
                <w:color w:val="000000"/>
                <w:lang w:eastAsia="cs-CZ"/>
              </w:rPr>
              <w:t>.</w:t>
            </w:r>
          </w:p>
        </w:tc>
      </w:tr>
      <w:tr w:rsidR="001E26EE" w:rsidRPr="00166F8C" w:rsidTr="00E36940">
        <w:trPr>
          <w:trHeight w:val="300"/>
        </w:trPr>
        <w:tc>
          <w:tcPr>
            <w:tcW w:w="2920" w:type="dxa"/>
            <w:tcBorders>
              <w:top w:val="single" w:sz="12" w:space="0" w:color="auto"/>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b/>
                <w:bCs/>
                <w:color w:val="000000"/>
                <w:lang w:eastAsia="cs-CZ"/>
              </w:rPr>
            </w:pPr>
            <w:r w:rsidRPr="00166F8C">
              <w:rPr>
                <w:rFonts w:ascii="Times New Roman" w:eastAsia="Times New Roman" w:hAnsi="Times New Roman" w:cs="Times New Roman"/>
                <w:b/>
                <w:bCs/>
                <w:color w:val="000000"/>
                <w:lang w:eastAsia="cs-CZ"/>
              </w:rPr>
              <w:t>senát 3</w:t>
            </w:r>
          </w:p>
        </w:tc>
        <w:tc>
          <w:tcPr>
            <w:tcW w:w="2200" w:type="dxa"/>
            <w:tcBorders>
              <w:top w:val="single" w:sz="12" w:space="0" w:color="auto"/>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tcBorders>
              <w:top w:val="single" w:sz="12" w:space="0" w:color="auto"/>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60" w:type="dxa"/>
            <w:tcBorders>
              <w:top w:val="single" w:sz="12" w:space="0" w:color="auto"/>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tcBorders>
              <w:top w:val="single" w:sz="12" w:space="0" w:color="auto"/>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tcBorders>
              <w:top w:val="single" w:sz="12" w:space="0" w:color="auto"/>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777" w:type="dxa"/>
            <w:tcBorders>
              <w:top w:val="single" w:sz="12" w:space="0" w:color="auto"/>
            </w:tcBorders>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1E26EE" w:rsidRPr="00166F8C" w:rsidTr="00E36940">
        <w:trPr>
          <w:trHeight w:val="300"/>
        </w:trPr>
        <w:tc>
          <w:tcPr>
            <w:tcW w:w="292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b/>
                <w:bCs/>
                <w:color w:val="000000"/>
                <w:lang w:eastAsia="cs-CZ"/>
              </w:rPr>
            </w:pPr>
            <w:r w:rsidRPr="00166F8C">
              <w:rPr>
                <w:rFonts w:ascii="Times New Roman" w:eastAsia="Times New Roman" w:hAnsi="Times New Roman" w:cs="Times New Roman"/>
                <w:b/>
                <w:bCs/>
                <w:color w:val="000000"/>
                <w:lang w:eastAsia="cs-CZ"/>
              </w:rPr>
              <w:t>Mgr. Martina Chlupáčková</w:t>
            </w:r>
          </w:p>
        </w:tc>
        <w:tc>
          <w:tcPr>
            <w:tcW w:w="220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1. Mgr. Chalupová</w:t>
            </w:r>
          </w:p>
        </w:tc>
        <w:tc>
          <w:tcPr>
            <w:tcW w:w="198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b/>
                <w:bCs/>
                <w:color w:val="000000"/>
                <w:lang w:eastAsia="cs-CZ"/>
              </w:rPr>
            </w:pPr>
            <w:r w:rsidRPr="00166F8C">
              <w:rPr>
                <w:rFonts w:ascii="Times New Roman" w:eastAsia="Times New Roman" w:hAnsi="Times New Roman" w:cs="Times New Roman"/>
                <w:b/>
                <w:bCs/>
                <w:color w:val="000000"/>
                <w:lang w:eastAsia="cs-CZ"/>
              </w:rPr>
              <w:t>Mgr. Bc. Z. Ziková</w:t>
            </w:r>
          </w:p>
        </w:tc>
        <w:tc>
          <w:tcPr>
            <w:tcW w:w="1960" w:type="dxa"/>
            <w:shd w:val="clear" w:color="auto" w:fill="auto"/>
            <w:noWrap/>
            <w:vAlign w:val="bottom"/>
            <w:hideMark/>
          </w:tcPr>
          <w:p w:rsidR="001E26EE" w:rsidRPr="00166F8C" w:rsidRDefault="001E26EE" w:rsidP="00874D2D">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Mgr. </w:t>
            </w:r>
            <w:r w:rsidR="00492571">
              <w:rPr>
                <w:rFonts w:ascii="Times New Roman" w:eastAsia="Times New Roman" w:hAnsi="Times New Roman" w:cs="Times New Roman"/>
                <w:color w:val="000000"/>
                <w:lang w:eastAsia="cs-CZ"/>
              </w:rPr>
              <w:t>H. Hanáková</w:t>
            </w:r>
          </w:p>
        </w:tc>
        <w:tc>
          <w:tcPr>
            <w:tcW w:w="220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Renáta Holasová</w:t>
            </w:r>
          </w:p>
        </w:tc>
        <w:tc>
          <w:tcPr>
            <w:tcW w:w="2363"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b/>
                <w:bCs/>
                <w:color w:val="000000"/>
                <w:lang w:eastAsia="cs-CZ"/>
              </w:rPr>
            </w:pPr>
            <w:r w:rsidRPr="00166F8C">
              <w:rPr>
                <w:rFonts w:ascii="Times New Roman" w:eastAsia="Times New Roman" w:hAnsi="Times New Roman" w:cs="Times New Roman"/>
                <w:b/>
                <w:bCs/>
                <w:color w:val="000000"/>
                <w:lang w:eastAsia="cs-CZ"/>
              </w:rPr>
              <w:t>Milena Honsová</w:t>
            </w:r>
          </w:p>
        </w:tc>
        <w:tc>
          <w:tcPr>
            <w:tcW w:w="777"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1E26EE" w:rsidRPr="00166F8C" w:rsidTr="00E36940">
        <w:trPr>
          <w:trHeight w:val="300"/>
        </w:trPr>
        <w:tc>
          <w:tcPr>
            <w:tcW w:w="292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b/>
                <w:bCs/>
                <w:color w:val="000000"/>
                <w:lang w:eastAsia="cs-CZ"/>
              </w:rPr>
            </w:pPr>
            <w:r w:rsidRPr="00166F8C">
              <w:rPr>
                <w:rFonts w:ascii="Times New Roman" w:eastAsia="Times New Roman" w:hAnsi="Times New Roman" w:cs="Times New Roman"/>
                <w:b/>
                <w:bCs/>
                <w:color w:val="000000"/>
                <w:lang w:eastAsia="cs-CZ"/>
              </w:rPr>
              <w:t xml:space="preserve">70% věcí P a </w:t>
            </w:r>
            <w:proofErr w:type="spellStart"/>
            <w:r w:rsidRPr="00166F8C">
              <w:rPr>
                <w:rFonts w:ascii="Times New Roman" w:eastAsia="Times New Roman" w:hAnsi="Times New Roman" w:cs="Times New Roman"/>
                <w:b/>
                <w:bCs/>
                <w:color w:val="000000"/>
                <w:lang w:eastAsia="cs-CZ"/>
              </w:rPr>
              <w:t>Nc</w:t>
            </w:r>
            <w:proofErr w:type="spellEnd"/>
          </w:p>
        </w:tc>
        <w:tc>
          <w:tcPr>
            <w:tcW w:w="220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2. Mgr. Hronová</w:t>
            </w:r>
          </w:p>
        </w:tc>
        <w:tc>
          <w:tcPr>
            <w:tcW w:w="198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rej. </w:t>
            </w:r>
            <w:r w:rsidR="00815CA1">
              <w:rPr>
                <w:rFonts w:ascii="Times New Roman" w:eastAsia="Times New Roman" w:hAnsi="Times New Roman" w:cs="Times New Roman"/>
                <w:color w:val="000000"/>
                <w:lang w:eastAsia="cs-CZ"/>
              </w:rPr>
              <w:t xml:space="preserve">28 </w:t>
            </w:r>
            <w:proofErr w:type="spellStart"/>
            <w:r w:rsidRPr="00166F8C">
              <w:rPr>
                <w:rFonts w:ascii="Times New Roman" w:eastAsia="Times New Roman" w:hAnsi="Times New Roman" w:cs="Times New Roman"/>
                <w:color w:val="000000"/>
                <w:lang w:eastAsia="cs-CZ"/>
              </w:rPr>
              <w:t>Nc</w:t>
            </w:r>
            <w:proofErr w:type="spellEnd"/>
            <w:r w:rsidRPr="00166F8C">
              <w:rPr>
                <w:rFonts w:ascii="Times New Roman" w:eastAsia="Times New Roman" w:hAnsi="Times New Roman" w:cs="Times New Roman"/>
                <w:color w:val="000000"/>
                <w:lang w:eastAsia="cs-CZ"/>
              </w:rPr>
              <w:t xml:space="preserve"> </w:t>
            </w:r>
            <w:proofErr w:type="spellStart"/>
            <w:r w:rsidRPr="00166F8C">
              <w:rPr>
                <w:rFonts w:ascii="Times New Roman" w:eastAsia="Times New Roman" w:hAnsi="Times New Roman" w:cs="Times New Roman"/>
                <w:color w:val="000000"/>
                <w:lang w:eastAsia="cs-CZ"/>
              </w:rPr>
              <w:t>opatro</w:t>
            </w:r>
            <w:proofErr w:type="spellEnd"/>
            <w:r w:rsidRPr="00166F8C">
              <w:rPr>
                <w:rFonts w:ascii="Times New Roman" w:eastAsia="Times New Roman" w:hAnsi="Times New Roman" w:cs="Times New Roman"/>
                <w:color w:val="000000"/>
                <w:lang w:eastAsia="cs-CZ"/>
              </w:rPr>
              <w:t xml:space="preserve"> -</w:t>
            </w:r>
          </w:p>
        </w:tc>
        <w:tc>
          <w:tcPr>
            <w:tcW w:w="1960" w:type="dxa"/>
            <w:shd w:val="clear" w:color="auto" w:fill="auto"/>
            <w:noWrap/>
            <w:vAlign w:val="bottom"/>
            <w:hideMark/>
          </w:tcPr>
          <w:p w:rsidR="001E26EE" w:rsidRPr="00166F8C" w:rsidRDefault="001E26EE" w:rsidP="00492571">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vyvěšování závad </w:t>
            </w:r>
            <w:proofErr w:type="gramStart"/>
            <w:r w:rsidRPr="00166F8C">
              <w:rPr>
                <w:rFonts w:ascii="Times New Roman" w:eastAsia="Times New Roman" w:hAnsi="Times New Roman" w:cs="Times New Roman"/>
                <w:color w:val="000000"/>
                <w:lang w:eastAsia="cs-CZ"/>
              </w:rPr>
              <w:t>na</w:t>
            </w:r>
            <w:proofErr w:type="gramEnd"/>
            <w:r w:rsidRPr="00166F8C">
              <w:rPr>
                <w:rFonts w:ascii="Times New Roman" w:eastAsia="Times New Roman" w:hAnsi="Times New Roman" w:cs="Times New Roman"/>
                <w:color w:val="000000"/>
                <w:lang w:eastAsia="cs-CZ"/>
              </w:rPr>
              <w:t xml:space="preserve"> </w:t>
            </w:r>
          </w:p>
        </w:tc>
        <w:tc>
          <w:tcPr>
            <w:tcW w:w="2363" w:type="dxa"/>
            <w:shd w:val="clear" w:color="auto" w:fill="auto"/>
            <w:noWrap/>
            <w:vAlign w:val="bottom"/>
            <w:hideMark/>
          </w:tcPr>
          <w:p w:rsidR="001E26EE" w:rsidRPr="00166F8C" w:rsidRDefault="001E26EE" w:rsidP="00E36940">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věci </w:t>
            </w:r>
            <w:r w:rsidR="00E36940">
              <w:rPr>
                <w:rFonts w:ascii="Times New Roman" w:eastAsia="Times New Roman" w:hAnsi="Times New Roman" w:cs="Times New Roman"/>
                <w:color w:val="000000"/>
                <w:lang w:eastAsia="cs-CZ"/>
              </w:rPr>
              <w:t xml:space="preserve">3 </w:t>
            </w:r>
            <w:r w:rsidRPr="00166F8C">
              <w:rPr>
                <w:rFonts w:ascii="Times New Roman" w:eastAsia="Times New Roman" w:hAnsi="Times New Roman" w:cs="Times New Roman"/>
                <w:color w:val="000000"/>
                <w:lang w:eastAsia="cs-CZ"/>
              </w:rPr>
              <w:t xml:space="preserve">P a </w:t>
            </w:r>
            <w:proofErr w:type="spellStart"/>
            <w:r w:rsidRPr="00166F8C">
              <w:rPr>
                <w:rFonts w:ascii="Times New Roman" w:eastAsia="Times New Roman" w:hAnsi="Times New Roman" w:cs="Times New Roman"/>
                <w:color w:val="000000"/>
                <w:lang w:eastAsia="cs-CZ"/>
              </w:rPr>
              <w:t>Nc</w:t>
            </w:r>
            <w:proofErr w:type="spellEnd"/>
            <w:r w:rsidRPr="00166F8C">
              <w:rPr>
                <w:rFonts w:ascii="Times New Roman" w:eastAsia="Times New Roman" w:hAnsi="Times New Roman" w:cs="Times New Roman"/>
                <w:color w:val="000000"/>
                <w:lang w:eastAsia="cs-CZ"/>
              </w:rPr>
              <w:t>, rej.</w:t>
            </w:r>
            <w:r w:rsidR="00E36940">
              <w:rPr>
                <w:rFonts w:ascii="Times New Roman" w:eastAsia="Times New Roman" w:hAnsi="Times New Roman" w:cs="Times New Roman"/>
                <w:color w:val="000000"/>
                <w:lang w:eastAsia="cs-CZ"/>
              </w:rPr>
              <w:t xml:space="preserve"> 3 </w:t>
            </w:r>
            <w:proofErr w:type="spellStart"/>
            <w:r w:rsidRPr="00166F8C">
              <w:rPr>
                <w:rFonts w:ascii="Times New Roman" w:eastAsia="Times New Roman" w:hAnsi="Times New Roman" w:cs="Times New Roman"/>
                <w:color w:val="000000"/>
                <w:lang w:eastAsia="cs-CZ"/>
              </w:rPr>
              <w:t>Nc</w:t>
            </w:r>
            <w:proofErr w:type="spellEnd"/>
          </w:p>
        </w:tc>
        <w:tc>
          <w:tcPr>
            <w:tcW w:w="777"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1E26EE" w:rsidRPr="00166F8C" w:rsidTr="00815CA1">
        <w:trPr>
          <w:trHeight w:val="300"/>
        </w:trPr>
        <w:tc>
          <w:tcPr>
            <w:tcW w:w="292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b/>
                <w:bCs/>
                <w:color w:val="000000"/>
                <w:lang w:eastAsia="cs-CZ"/>
              </w:rPr>
            </w:pPr>
            <w:r w:rsidRPr="00166F8C">
              <w:rPr>
                <w:rFonts w:ascii="Times New Roman" w:eastAsia="Times New Roman" w:hAnsi="Times New Roman" w:cs="Times New Roman"/>
                <w:b/>
                <w:bCs/>
                <w:color w:val="000000"/>
                <w:lang w:eastAsia="cs-CZ"/>
              </w:rPr>
              <w:t>100% ostatní</w:t>
            </w:r>
          </w:p>
        </w:tc>
        <w:tc>
          <w:tcPr>
            <w:tcW w:w="220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odd. 23) </w:t>
            </w:r>
          </w:p>
        </w:tc>
        <w:tc>
          <w:tcPr>
            <w:tcW w:w="196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ÚD a EÚD </w:t>
            </w:r>
          </w:p>
        </w:tc>
        <w:tc>
          <w:tcPr>
            <w:tcW w:w="2363" w:type="dxa"/>
            <w:shd w:val="clear" w:color="auto" w:fill="auto"/>
            <w:noWrap/>
            <w:vAlign w:val="bottom"/>
            <w:hideMark/>
          </w:tcPr>
          <w:p w:rsidR="001E26EE" w:rsidRPr="00166F8C" w:rsidRDefault="001E26EE" w:rsidP="001E26EE">
            <w:pPr>
              <w:spacing w:after="0" w:line="240" w:lineRule="auto"/>
              <w:rPr>
                <w:rFonts w:ascii="Times New Roman" w:eastAsia="Times New Roman" w:hAnsi="Times New Roman" w:cs="Times New Roman"/>
                <w:color w:val="000000"/>
                <w:lang w:eastAsia="cs-CZ"/>
              </w:rPr>
            </w:pPr>
            <w:proofErr w:type="spellStart"/>
            <w:r w:rsidRPr="00166F8C">
              <w:rPr>
                <w:rFonts w:ascii="Times New Roman" w:eastAsia="Times New Roman" w:hAnsi="Times New Roman" w:cs="Times New Roman"/>
                <w:color w:val="000000"/>
                <w:lang w:eastAsia="cs-CZ"/>
              </w:rPr>
              <w:t>opatro</w:t>
            </w:r>
            <w:proofErr w:type="spellEnd"/>
            <w:r w:rsidRPr="00166F8C">
              <w:rPr>
                <w:rFonts w:ascii="Times New Roman" w:eastAsia="Times New Roman" w:hAnsi="Times New Roman" w:cs="Times New Roman"/>
                <w:color w:val="000000"/>
                <w:lang w:eastAsia="cs-CZ"/>
              </w:rPr>
              <w:t xml:space="preserve"> - odd. 21)</w:t>
            </w:r>
            <w:r w:rsidR="00874D2D">
              <w:rPr>
                <w:rFonts w:ascii="Times New Roman" w:eastAsia="Times New Roman" w:hAnsi="Times New Roman" w:cs="Times New Roman"/>
                <w:color w:val="000000"/>
                <w:lang w:eastAsia="cs-CZ"/>
              </w:rPr>
              <w:t xml:space="preserve"> až </w:t>
            </w:r>
            <w:r w:rsidRPr="00166F8C">
              <w:rPr>
                <w:rFonts w:ascii="Times New Roman" w:eastAsia="Times New Roman" w:hAnsi="Times New Roman" w:cs="Times New Roman"/>
                <w:color w:val="000000"/>
                <w:lang w:eastAsia="cs-CZ"/>
              </w:rPr>
              <w:t>53)</w:t>
            </w:r>
            <w:r w:rsidR="00815CA1">
              <w:rPr>
                <w:rFonts w:ascii="Times New Roman" w:eastAsia="Times New Roman" w:hAnsi="Times New Roman" w:cs="Times New Roman"/>
                <w:color w:val="000000"/>
                <w:lang w:eastAsia="cs-CZ"/>
              </w:rPr>
              <w:t>,</w:t>
            </w:r>
          </w:p>
        </w:tc>
        <w:tc>
          <w:tcPr>
            <w:tcW w:w="777" w:type="dxa"/>
            <w:shd w:val="clear" w:color="auto" w:fill="auto"/>
            <w:noWrap/>
            <w:vAlign w:val="bottom"/>
          </w:tcPr>
          <w:p w:rsidR="001E26EE" w:rsidRPr="00166F8C" w:rsidRDefault="001E26EE" w:rsidP="001E26EE">
            <w:pPr>
              <w:spacing w:after="0" w:line="240" w:lineRule="auto"/>
              <w:rPr>
                <w:rFonts w:ascii="Times New Roman" w:eastAsia="Times New Roman" w:hAnsi="Times New Roman" w:cs="Times New Roman"/>
                <w:color w:val="000000"/>
                <w:lang w:eastAsia="cs-CZ"/>
              </w:rPr>
            </w:pPr>
          </w:p>
        </w:tc>
      </w:tr>
      <w:tr w:rsidR="00815CA1" w:rsidRPr="00166F8C" w:rsidTr="00815CA1">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166F8C" w:rsidRDefault="00815CA1" w:rsidP="00815CA1">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sidRPr="00166F8C">
              <w:rPr>
                <w:rFonts w:ascii="Times New Roman" w:eastAsia="Times New Roman" w:hAnsi="Times New Roman" w:cs="Times New Roman"/>
                <w:color w:val="000000"/>
                <w:lang w:eastAsia="cs-CZ"/>
              </w:rPr>
              <w:t>zást</w:t>
            </w:r>
            <w:proofErr w:type="spellEnd"/>
            <w:r w:rsidRPr="00166F8C">
              <w:rPr>
                <w:rFonts w:ascii="Times New Roman" w:eastAsia="Times New Roman" w:hAnsi="Times New Roman" w:cs="Times New Roman"/>
                <w:color w:val="000000"/>
                <w:lang w:eastAsia="cs-CZ"/>
              </w:rPr>
              <w:t xml:space="preserve">. Mgr. Bc. </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E36940">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r w:rsidRPr="00166F8C">
              <w:rPr>
                <w:rFonts w:ascii="Times New Roman" w:eastAsia="Times New Roman" w:hAnsi="Times New Roman" w:cs="Times New Roman"/>
                <w:color w:val="000000"/>
                <w:lang w:eastAsia="cs-CZ"/>
              </w:rPr>
              <w:t xml:space="preserve">zástup A. </w:t>
            </w:r>
            <w:proofErr w:type="spellStart"/>
            <w:r w:rsidRPr="00166F8C">
              <w:rPr>
                <w:rFonts w:ascii="Times New Roman" w:eastAsia="Times New Roman" w:hAnsi="Times New Roman" w:cs="Times New Roman"/>
                <w:color w:val="000000"/>
                <w:lang w:eastAsia="cs-CZ"/>
              </w:rPr>
              <w:t>Vost</w:t>
            </w:r>
            <w:r>
              <w:rPr>
                <w:rFonts w:ascii="Times New Roman" w:eastAsia="Times New Roman" w:hAnsi="Times New Roman" w:cs="Times New Roman"/>
                <w:color w:val="000000"/>
                <w:lang w:eastAsia="cs-CZ"/>
              </w:rPr>
              <w:t>a</w:t>
            </w:r>
            <w:r w:rsidRPr="00166F8C">
              <w:rPr>
                <w:rFonts w:ascii="Times New Roman" w:eastAsia="Times New Roman" w:hAnsi="Times New Roman" w:cs="Times New Roman"/>
                <w:color w:val="000000"/>
                <w:lang w:eastAsia="cs-CZ"/>
              </w:rPr>
              <w:t>lová</w:t>
            </w:r>
            <w:proofErr w:type="spellEnd"/>
            <w:r>
              <w:rPr>
                <w:rFonts w:ascii="Times New Roman" w:eastAsia="Times New Roman" w:hAnsi="Times New Roman" w:cs="Times New Roman"/>
                <w:color w:val="000000"/>
                <w:lang w:eastAsia="cs-CZ"/>
              </w:rPr>
              <w:t>,</w:t>
            </w:r>
          </w:p>
        </w:tc>
        <w:tc>
          <w:tcPr>
            <w:tcW w:w="2363" w:type="dxa"/>
            <w:shd w:val="clear" w:color="auto" w:fill="auto"/>
            <w:noWrap/>
            <w:vAlign w:val="bottom"/>
          </w:tcPr>
          <w:p w:rsidR="00815CA1" w:rsidRPr="00166F8C" w:rsidRDefault="00815CA1"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rej. 28 </w:t>
            </w:r>
            <w:proofErr w:type="spellStart"/>
            <w:r>
              <w:rPr>
                <w:rFonts w:ascii="Times New Roman" w:eastAsia="Times New Roman" w:hAnsi="Times New Roman" w:cs="Times New Roman"/>
                <w:color w:val="000000"/>
                <w:lang w:eastAsia="cs-CZ"/>
              </w:rPr>
              <w:t>Nc</w:t>
            </w:r>
            <w:proofErr w:type="spellEnd"/>
          </w:p>
        </w:tc>
        <w:tc>
          <w:tcPr>
            <w:tcW w:w="777" w:type="dxa"/>
            <w:shd w:val="clear" w:color="auto" w:fill="auto"/>
            <w:noWrap/>
            <w:vAlign w:val="bottom"/>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r>
      <w:tr w:rsidR="00815CA1" w:rsidRPr="00166F8C" w:rsidTr="00815CA1">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rozhodování věcí občansko-</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shd w:val="clear" w:color="auto" w:fill="auto"/>
            <w:noWrap/>
            <w:vAlign w:val="bottom"/>
          </w:tcPr>
          <w:p w:rsidR="00815CA1" w:rsidRPr="00166F8C" w:rsidRDefault="00815CA1" w:rsidP="00815CA1">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Komůrková</w:t>
            </w:r>
            <w:r w:rsidRPr="00166F8C">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 V. Ptáčníková</w:t>
            </w:r>
          </w:p>
        </w:tc>
        <w:tc>
          <w:tcPr>
            <w:tcW w:w="2363" w:type="dxa"/>
            <w:shd w:val="clear" w:color="auto" w:fill="auto"/>
            <w:noWrap/>
            <w:vAlign w:val="bottom"/>
          </w:tcPr>
          <w:p w:rsidR="00815CA1" w:rsidRPr="00166F8C" w:rsidRDefault="00815CA1" w:rsidP="00815CA1">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Pr>
                <w:rFonts w:ascii="Times New Roman" w:eastAsia="Times New Roman" w:hAnsi="Times New Roman" w:cs="Times New Roman"/>
                <w:color w:val="000000"/>
                <w:lang w:eastAsia="cs-CZ"/>
              </w:rPr>
              <w:t>zást</w:t>
            </w:r>
            <w:proofErr w:type="spellEnd"/>
            <w:r>
              <w:rPr>
                <w:rFonts w:ascii="Times New Roman" w:eastAsia="Times New Roman" w:hAnsi="Times New Roman" w:cs="Times New Roman"/>
                <w:color w:val="000000"/>
                <w:lang w:eastAsia="cs-CZ"/>
              </w:rPr>
              <w:t>. P. Pö</w:t>
            </w:r>
            <w:r w:rsidRPr="00166F8C">
              <w:rPr>
                <w:rFonts w:ascii="Times New Roman" w:eastAsia="Times New Roman" w:hAnsi="Times New Roman" w:cs="Times New Roman"/>
                <w:color w:val="000000"/>
                <w:lang w:eastAsia="cs-CZ"/>
              </w:rPr>
              <w:t>ndlová</w:t>
            </w:r>
          </w:p>
        </w:tc>
        <w:tc>
          <w:tcPr>
            <w:tcW w:w="777"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815CA1" w:rsidRPr="00166F8C" w:rsidTr="00815CA1">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lastRenderedPageBreak/>
              <w:t xml:space="preserve">právních rej 3 P a </w:t>
            </w:r>
            <w:proofErr w:type="spellStart"/>
            <w:r w:rsidRPr="00166F8C">
              <w:rPr>
                <w:rFonts w:ascii="Times New Roman" w:eastAsia="Times New Roman" w:hAnsi="Times New Roman" w:cs="Times New Roman"/>
                <w:color w:val="000000"/>
                <w:lang w:eastAsia="cs-CZ"/>
              </w:rPr>
              <w:t>Nc</w:t>
            </w:r>
            <w:proofErr w:type="spellEnd"/>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shd w:val="clear" w:color="auto" w:fill="auto"/>
            <w:noWrap/>
            <w:vAlign w:val="bottom"/>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shd w:val="clear" w:color="auto" w:fill="auto"/>
            <w:noWrap/>
            <w:vAlign w:val="bottom"/>
          </w:tcPr>
          <w:p w:rsidR="00815CA1" w:rsidRPr="00166F8C" w:rsidRDefault="00815CA1" w:rsidP="00815CA1">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 </w:t>
            </w:r>
            <w:proofErr w:type="spellStart"/>
            <w:r w:rsidRPr="00166F8C">
              <w:rPr>
                <w:rFonts w:ascii="Times New Roman" w:eastAsia="Times New Roman" w:hAnsi="Times New Roman" w:cs="Times New Roman"/>
                <w:color w:val="000000"/>
                <w:lang w:eastAsia="cs-CZ"/>
              </w:rPr>
              <w:t>zást</w:t>
            </w:r>
            <w:proofErr w:type="spellEnd"/>
            <w:r w:rsidRPr="00166F8C">
              <w:rPr>
                <w:rFonts w:ascii="Times New Roman" w:eastAsia="Times New Roman" w:hAnsi="Times New Roman" w:cs="Times New Roman"/>
                <w:color w:val="000000"/>
                <w:lang w:eastAsia="cs-CZ"/>
              </w:rPr>
              <w:t>. R. Dvořáková</w:t>
            </w:r>
          </w:p>
        </w:tc>
        <w:tc>
          <w:tcPr>
            <w:tcW w:w="777"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815CA1" w:rsidRPr="00166F8C" w:rsidTr="00815CA1">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rej. </w:t>
            </w:r>
            <w:proofErr w:type="spellStart"/>
            <w:r w:rsidRPr="00166F8C">
              <w:rPr>
                <w:rFonts w:ascii="Times New Roman" w:eastAsia="Times New Roman" w:hAnsi="Times New Roman" w:cs="Times New Roman"/>
                <w:color w:val="000000"/>
                <w:lang w:eastAsia="cs-CZ"/>
              </w:rPr>
              <w:t>Nc</w:t>
            </w:r>
            <w:proofErr w:type="spellEnd"/>
            <w:r w:rsidRPr="00166F8C">
              <w:rPr>
                <w:rFonts w:ascii="Times New Roman" w:eastAsia="Times New Roman" w:hAnsi="Times New Roman" w:cs="Times New Roman"/>
                <w:color w:val="000000"/>
                <w:lang w:eastAsia="cs-CZ"/>
              </w:rPr>
              <w:t xml:space="preserve"> - odd. 2), odd. 3) PO</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r w:rsidR="00B67EBC">
              <w:rPr>
                <w:rFonts w:ascii="Times New Roman" w:eastAsia="Times New Roman" w:hAnsi="Times New Roman" w:cs="Times New Roman"/>
                <w:color w:val="000000"/>
                <w:lang w:eastAsia="cs-CZ"/>
              </w:rPr>
              <w:t>Renata Šustrová</w:t>
            </w:r>
          </w:p>
        </w:tc>
        <w:tc>
          <w:tcPr>
            <w:tcW w:w="2363" w:type="dxa"/>
            <w:shd w:val="clear" w:color="auto" w:fill="auto"/>
            <w:noWrap/>
            <w:vAlign w:val="bottom"/>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c>
          <w:tcPr>
            <w:tcW w:w="777"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815CA1" w:rsidRPr="00166F8C" w:rsidTr="00815CA1">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48, odd. 6), odd. 8), odd. 12)</w:t>
            </w:r>
          </w:p>
        </w:tc>
        <w:tc>
          <w:tcPr>
            <w:tcW w:w="2200" w:type="dxa"/>
            <w:shd w:val="clear" w:color="auto" w:fill="auto"/>
            <w:noWrap/>
            <w:vAlign w:val="bottom"/>
            <w:hideMark/>
          </w:tcPr>
          <w:p w:rsidR="00815CA1" w:rsidRPr="00166F8C" w:rsidRDefault="00815CA1" w:rsidP="00874D2D">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Mgr. Pavlačka </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shd w:val="clear" w:color="auto" w:fill="auto"/>
            <w:noWrap/>
            <w:vAlign w:val="bottom"/>
          </w:tcPr>
          <w:p w:rsidR="00815CA1" w:rsidRPr="00166F8C" w:rsidRDefault="00815CA1" w:rsidP="00815CA1">
            <w:pPr>
              <w:spacing w:after="0" w:line="240" w:lineRule="auto"/>
              <w:rPr>
                <w:rFonts w:ascii="Times New Roman" w:eastAsia="Times New Roman" w:hAnsi="Times New Roman" w:cs="Times New Roman"/>
                <w:b/>
                <w:bCs/>
                <w:color w:val="000000"/>
                <w:lang w:eastAsia="cs-CZ"/>
              </w:rPr>
            </w:pPr>
            <w:r w:rsidRPr="00166F8C">
              <w:rPr>
                <w:rFonts w:ascii="Times New Roman" w:eastAsia="Times New Roman" w:hAnsi="Times New Roman" w:cs="Times New Roman"/>
                <w:b/>
                <w:bCs/>
                <w:color w:val="000000"/>
                <w:lang w:eastAsia="cs-CZ"/>
              </w:rPr>
              <w:t>Ivona Šteflová</w:t>
            </w:r>
          </w:p>
        </w:tc>
        <w:tc>
          <w:tcPr>
            <w:tcW w:w="777"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815CA1" w:rsidRPr="00166F8C" w:rsidTr="00815CA1">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odd.  16)</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(rej.  </w:t>
            </w:r>
            <w:proofErr w:type="spellStart"/>
            <w:r>
              <w:rPr>
                <w:rFonts w:ascii="Times New Roman" w:eastAsia="Times New Roman" w:hAnsi="Times New Roman" w:cs="Times New Roman"/>
                <w:color w:val="000000"/>
                <w:lang w:eastAsia="cs-CZ"/>
              </w:rPr>
              <w:t>Nc</w:t>
            </w:r>
            <w:proofErr w:type="spellEnd"/>
            <w:r>
              <w:rPr>
                <w:rFonts w:ascii="Times New Roman" w:eastAsia="Times New Roman" w:hAnsi="Times New Roman" w:cs="Times New Roman"/>
                <w:color w:val="000000"/>
                <w:lang w:eastAsia="cs-CZ"/>
              </w:rPr>
              <w:t xml:space="preserve"> </w:t>
            </w:r>
            <w:r w:rsidRPr="00166F8C">
              <w:rPr>
                <w:rFonts w:ascii="Times New Roman" w:eastAsia="Times New Roman" w:hAnsi="Times New Roman" w:cs="Times New Roman"/>
                <w:color w:val="000000"/>
                <w:lang w:eastAsia="cs-CZ"/>
              </w:rPr>
              <w:t xml:space="preserve">odd. 2), </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shd w:val="clear" w:color="auto" w:fill="auto"/>
            <w:noWrap/>
            <w:vAlign w:val="bottom"/>
          </w:tcPr>
          <w:p w:rsidR="00815CA1" w:rsidRPr="00166F8C" w:rsidRDefault="00815CA1" w:rsidP="00815CA1">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rej. </w:t>
            </w:r>
            <w:proofErr w:type="spellStart"/>
            <w:r w:rsidRPr="00166F8C">
              <w:rPr>
                <w:rFonts w:ascii="Times New Roman" w:eastAsia="Times New Roman" w:hAnsi="Times New Roman" w:cs="Times New Roman"/>
                <w:color w:val="000000"/>
                <w:lang w:eastAsia="cs-CZ"/>
              </w:rPr>
              <w:t>Nc</w:t>
            </w:r>
            <w:proofErr w:type="spellEnd"/>
            <w:r w:rsidRPr="00166F8C">
              <w:rPr>
                <w:rFonts w:ascii="Times New Roman" w:eastAsia="Times New Roman" w:hAnsi="Times New Roman" w:cs="Times New Roman"/>
                <w:color w:val="000000"/>
                <w:lang w:eastAsia="cs-CZ"/>
              </w:rPr>
              <w:t xml:space="preserve">. - odd. 2), </w:t>
            </w:r>
            <w:r>
              <w:rPr>
                <w:rFonts w:ascii="Times New Roman" w:eastAsia="Times New Roman" w:hAnsi="Times New Roman" w:cs="Times New Roman"/>
                <w:color w:val="000000"/>
                <w:lang w:eastAsia="cs-CZ"/>
              </w:rPr>
              <w:t xml:space="preserve">odd. </w:t>
            </w:r>
            <w:r w:rsidRPr="00166F8C">
              <w:rPr>
                <w:rFonts w:ascii="Times New Roman" w:eastAsia="Times New Roman" w:hAnsi="Times New Roman" w:cs="Times New Roman"/>
                <w:color w:val="000000"/>
                <w:lang w:eastAsia="cs-CZ"/>
              </w:rPr>
              <w:t>3)</w:t>
            </w:r>
          </w:p>
        </w:tc>
        <w:tc>
          <w:tcPr>
            <w:tcW w:w="777" w:type="dxa"/>
            <w:shd w:val="clear" w:color="auto" w:fill="auto"/>
            <w:noWrap/>
            <w:vAlign w:val="bottom"/>
            <w:hideMark/>
          </w:tcPr>
          <w:p w:rsidR="00815CA1" w:rsidRPr="00166F8C" w:rsidRDefault="00815CA1" w:rsidP="00815CA1">
            <w:pPr>
              <w:spacing w:after="0" w:line="240" w:lineRule="auto"/>
              <w:rPr>
                <w:rFonts w:ascii="Times New Roman" w:eastAsia="Times New Roman" w:hAnsi="Times New Roman" w:cs="Times New Roman"/>
                <w:color w:val="000000"/>
                <w:lang w:eastAsia="cs-CZ"/>
              </w:rPr>
            </w:pPr>
            <w:proofErr w:type="gramStart"/>
            <w:r>
              <w:rPr>
                <w:rFonts w:ascii="Times New Roman" w:eastAsia="Times New Roman" w:hAnsi="Times New Roman" w:cs="Times New Roman"/>
                <w:color w:val="000000"/>
                <w:lang w:eastAsia="cs-CZ"/>
              </w:rPr>
              <w:t>č.6</w:t>
            </w:r>
            <w:proofErr w:type="gramEnd"/>
          </w:p>
        </w:tc>
      </w:tr>
      <w:tr w:rsidR="00815CA1" w:rsidRPr="00166F8C" w:rsidTr="00E36940">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rej. </w:t>
            </w:r>
            <w:proofErr w:type="spellStart"/>
            <w:r w:rsidRPr="00166F8C">
              <w:rPr>
                <w:rFonts w:ascii="Times New Roman" w:eastAsia="Times New Roman" w:hAnsi="Times New Roman" w:cs="Times New Roman"/>
                <w:color w:val="000000"/>
                <w:lang w:eastAsia="cs-CZ"/>
              </w:rPr>
              <w:t>Nc</w:t>
            </w:r>
            <w:proofErr w:type="spellEnd"/>
            <w:r w:rsidRPr="00166F8C">
              <w:rPr>
                <w:rFonts w:ascii="Times New Roman" w:eastAsia="Times New Roman" w:hAnsi="Times New Roman" w:cs="Times New Roman"/>
                <w:color w:val="000000"/>
                <w:lang w:eastAsia="cs-CZ"/>
              </w:rPr>
              <w:t xml:space="preserve"> </w:t>
            </w:r>
            <w:proofErr w:type="spellStart"/>
            <w:r w:rsidRPr="00166F8C">
              <w:rPr>
                <w:rFonts w:ascii="Times New Roman" w:eastAsia="Times New Roman" w:hAnsi="Times New Roman" w:cs="Times New Roman"/>
                <w:color w:val="000000"/>
                <w:lang w:eastAsia="cs-CZ"/>
              </w:rPr>
              <w:t>opatro</w:t>
            </w:r>
            <w:proofErr w:type="spellEnd"/>
            <w:r w:rsidRPr="00166F8C">
              <w:rPr>
                <w:rFonts w:ascii="Times New Roman" w:eastAsia="Times New Roman" w:hAnsi="Times New Roman" w:cs="Times New Roman"/>
                <w:color w:val="000000"/>
                <w:lang w:eastAsia="cs-CZ"/>
              </w:rPr>
              <w:t xml:space="preserve"> - odd. 21), </w:t>
            </w:r>
          </w:p>
        </w:tc>
        <w:tc>
          <w:tcPr>
            <w:tcW w:w="2200" w:type="dxa"/>
            <w:shd w:val="clear" w:color="auto" w:fill="auto"/>
            <w:noWrap/>
            <w:vAlign w:val="bottom"/>
            <w:hideMark/>
          </w:tcPr>
          <w:p w:rsidR="00815CA1" w:rsidRPr="00166F8C" w:rsidRDefault="00815CA1" w:rsidP="00874D2D">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odd. 16), rej. U)</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shd w:val="clear" w:color="auto" w:fill="auto"/>
            <w:noWrap/>
            <w:vAlign w:val="bottom"/>
          </w:tcPr>
          <w:p w:rsidR="00815CA1" w:rsidRPr="00166F8C" w:rsidRDefault="00815CA1" w:rsidP="00815CA1">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odd. 6), </w:t>
            </w:r>
            <w:r>
              <w:rPr>
                <w:rFonts w:ascii="Times New Roman" w:eastAsia="Times New Roman" w:hAnsi="Times New Roman" w:cs="Times New Roman"/>
                <w:color w:val="000000"/>
                <w:lang w:eastAsia="cs-CZ"/>
              </w:rPr>
              <w:t xml:space="preserve">odd. </w:t>
            </w:r>
            <w:r w:rsidRPr="00166F8C">
              <w:rPr>
                <w:rFonts w:ascii="Times New Roman" w:eastAsia="Times New Roman" w:hAnsi="Times New Roman" w:cs="Times New Roman"/>
                <w:color w:val="000000"/>
                <w:lang w:eastAsia="cs-CZ"/>
              </w:rPr>
              <w:t xml:space="preserve">8), </w:t>
            </w:r>
            <w:r>
              <w:rPr>
                <w:rFonts w:ascii="Times New Roman" w:eastAsia="Times New Roman" w:hAnsi="Times New Roman" w:cs="Times New Roman"/>
                <w:color w:val="000000"/>
                <w:lang w:eastAsia="cs-CZ"/>
              </w:rPr>
              <w:t xml:space="preserve">odd. </w:t>
            </w:r>
            <w:r w:rsidRPr="00166F8C">
              <w:rPr>
                <w:rFonts w:ascii="Times New Roman" w:eastAsia="Times New Roman" w:hAnsi="Times New Roman" w:cs="Times New Roman"/>
                <w:color w:val="000000"/>
                <w:lang w:eastAsia="cs-CZ"/>
              </w:rPr>
              <w:t>12)</w:t>
            </w:r>
          </w:p>
        </w:tc>
        <w:tc>
          <w:tcPr>
            <w:tcW w:w="777" w:type="dxa"/>
            <w:shd w:val="clear" w:color="auto" w:fill="auto"/>
            <w:noWrap/>
            <w:vAlign w:val="bottom"/>
            <w:hideMark/>
          </w:tcPr>
          <w:p w:rsidR="00815CA1" w:rsidRPr="00166F8C" w:rsidRDefault="00815CA1" w:rsidP="00815CA1">
            <w:pPr>
              <w:spacing w:after="0" w:line="240" w:lineRule="auto"/>
              <w:rPr>
                <w:rFonts w:ascii="Times New Roman" w:eastAsia="Times New Roman" w:hAnsi="Times New Roman" w:cs="Times New Roman"/>
                <w:color w:val="000000"/>
                <w:lang w:eastAsia="cs-CZ"/>
              </w:rPr>
            </w:pPr>
            <w:proofErr w:type="gramStart"/>
            <w:r>
              <w:rPr>
                <w:rFonts w:ascii="Times New Roman" w:eastAsia="Times New Roman" w:hAnsi="Times New Roman" w:cs="Times New Roman"/>
                <w:color w:val="000000"/>
                <w:lang w:eastAsia="cs-CZ"/>
              </w:rPr>
              <w:t>č.7</w:t>
            </w:r>
            <w:proofErr w:type="gramEnd"/>
          </w:p>
        </w:tc>
      </w:tr>
      <w:tr w:rsidR="00815CA1" w:rsidRPr="00166F8C" w:rsidTr="00E36940">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odd. 22) PO 24, odd. 24) až</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shd w:val="clear" w:color="auto" w:fill="auto"/>
            <w:noWrap/>
            <w:vAlign w:val="bottom"/>
          </w:tcPr>
          <w:p w:rsidR="00815CA1" w:rsidRPr="00166F8C" w:rsidRDefault="00815CA1" w:rsidP="00815CA1">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xml:space="preserve"> </w:t>
            </w:r>
            <w:proofErr w:type="spellStart"/>
            <w:r w:rsidRPr="00166F8C">
              <w:rPr>
                <w:rFonts w:ascii="Times New Roman" w:eastAsia="Times New Roman" w:hAnsi="Times New Roman" w:cs="Times New Roman"/>
                <w:color w:val="000000"/>
                <w:lang w:eastAsia="cs-CZ"/>
              </w:rPr>
              <w:t>zást</w:t>
            </w:r>
            <w:proofErr w:type="spellEnd"/>
            <w:r w:rsidRPr="00166F8C">
              <w:rPr>
                <w:rFonts w:ascii="Times New Roman" w:eastAsia="Times New Roman" w:hAnsi="Times New Roman" w:cs="Times New Roman"/>
                <w:color w:val="000000"/>
                <w:lang w:eastAsia="cs-CZ"/>
              </w:rPr>
              <w:t>. P. Jirásková</w:t>
            </w:r>
          </w:p>
        </w:tc>
        <w:tc>
          <w:tcPr>
            <w:tcW w:w="777"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815CA1" w:rsidRPr="00166F8C" w:rsidTr="00E36940">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odd. 53)</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shd w:val="clear" w:color="auto" w:fill="auto"/>
            <w:noWrap/>
            <w:vAlign w:val="bottom"/>
          </w:tcPr>
          <w:p w:rsidR="00815CA1" w:rsidRPr="00E36940" w:rsidRDefault="00815CA1" w:rsidP="001E26EE">
            <w:pPr>
              <w:spacing w:after="0" w:line="240" w:lineRule="auto"/>
              <w:rPr>
                <w:rFonts w:ascii="Times New Roman" w:eastAsia="Times New Roman" w:hAnsi="Times New Roman" w:cs="Times New Roman"/>
                <w:color w:val="000000"/>
                <w:u w:val="single"/>
                <w:lang w:eastAsia="cs-CZ"/>
              </w:rPr>
            </w:pPr>
          </w:p>
        </w:tc>
        <w:tc>
          <w:tcPr>
            <w:tcW w:w="777"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r>
      <w:tr w:rsidR="00815CA1" w:rsidRPr="00166F8C" w:rsidTr="00815CA1">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rej. U</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b/>
                <w:color w:val="000000"/>
                <w:lang w:eastAsia="cs-CZ"/>
              </w:rPr>
            </w:pPr>
            <w:r w:rsidRPr="00E36940">
              <w:rPr>
                <w:rFonts w:ascii="Times New Roman" w:eastAsia="Times New Roman" w:hAnsi="Times New Roman" w:cs="Times New Roman"/>
                <w:b/>
                <w:color w:val="000000"/>
                <w:lang w:eastAsia="cs-CZ"/>
              </w:rPr>
              <w:t xml:space="preserve">Blanka Solařová </w:t>
            </w:r>
          </w:p>
          <w:p w:rsidR="00815CA1" w:rsidRPr="00874D2D" w:rsidRDefault="00815CA1" w:rsidP="001E26EE">
            <w:pPr>
              <w:spacing w:after="0" w:line="240" w:lineRule="auto"/>
              <w:rPr>
                <w:rFonts w:ascii="Times New Roman" w:eastAsia="Times New Roman" w:hAnsi="Times New Roman" w:cs="Times New Roman"/>
                <w:color w:val="000000"/>
                <w:lang w:eastAsia="cs-CZ"/>
              </w:rPr>
            </w:pPr>
            <w:r w:rsidRPr="00815CA1">
              <w:rPr>
                <w:rFonts w:ascii="Times New Roman" w:eastAsia="Times New Roman" w:hAnsi="Times New Roman" w:cs="Times New Roman"/>
                <w:color w:val="000000"/>
                <w:lang w:eastAsia="cs-CZ"/>
              </w:rPr>
              <w:t>rej. L, rej. U</w:t>
            </w:r>
          </w:p>
        </w:tc>
        <w:tc>
          <w:tcPr>
            <w:tcW w:w="777" w:type="dxa"/>
            <w:shd w:val="clear" w:color="auto" w:fill="auto"/>
            <w:noWrap/>
            <w:vAlign w:val="bottom"/>
          </w:tcPr>
          <w:p w:rsidR="00815CA1" w:rsidRPr="00166F8C" w:rsidRDefault="00815CA1" w:rsidP="001E26EE">
            <w:pPr>
              <w:spacing w:after="0" w:line="240" w:lineRule="auto"/>
              <w:rPr>
                <w:rFonts w:ascii="Times New Roman" w:eastAsia="Times New Roman" w:hAnsi="Times New Roman" w:cs="Times New Roman"/>
                <w:color w:val="000000"/>
                <w:lang w:eastAsia="cs-CZ"/>
              </w:rPr>
            </w:pPr>
          </w:p>
        </w:tc>
      </w:tr>
      <w:tr w:rsidR="00815CA1" w:rsidRPr="00166F8C" w:rsidTr="00E36940">
        <w:trPr>
          <w:trHeight w:val="300"/>
        </w:trPr>
        <w:tc>
          <w:tcPr>
            <w:tcW w:w="292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rej. 23</w:t>
            </w:r>
            <w:r>
              <w:rPr>
                <w:rFonts w:ascii="Times New Roman" w:eastAsia="Times New Roman" w:hAnsi="Times New Roman" w:cs="Times New Roman"/>
                <w:color w:val="000000"/>
                <w:lang w:eastAsia="cs-CZ"/>
              </w:rPr>
              <w:t xml:space="preserve"> </w:t>
            </w:r>
            <w:r w:rsidRPr="00166F8C">
              <w:rPr>
                <w:rFonts w:ascii="Times New Roman" w:eastAsia="Times New Roman" w:hAnsi="Times New Roman" w:cs="Times New Roman"/>
                <w:color w:val="000000"/>
                <w:lang w:eastAsia="cs-CZ"/>
              </w:rPr>
              <w:t>L</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sidRPr="00166F8C">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815CA1" w:rsidRPr="00166F8C" w:rsidRDefault="00815CA1"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Pr>
                <w:rFonts w:ascii="Times New Roman" w:eastAsia="Times New Roman" w:hAnsi="Times New Roman" w:cs="Times New Roman"/>
                <w:color w:val="000000"/>
                <w:lang w:eastAsia="cs-CZ"/>
              </w:rPr>
              <w:t>zást</w:t>
            </w:r>
            <w:proofErr w:type="spellEnd"/>
            <w:r>
              <w:rPr>
                <w:rFonts w:ascii="Times New Roman" w:eastAsia="Times New Roman" w:hAnsi="Times New Roman" w:cs="Times New Roman"/>
                <w:color w:val="000000"/>
                <w:lang w:eastAsia="cs-CZ"/>
              </w:rPr>
              <w:t>. M. Sochorová</w:t>
            </w:r>
          </w:p>
        </w:tc>
        <w:tc>
          <w:tcPr>
            <w:tcW w:w="777" w:type="dxa"/>
            <w:shd w:val="clear" w:color="auto" w:fill="auto"/>
            <w:noWrap/>
            <w:vAlign w:val="bottom"/>
            <w:hideMark/>
          </w:tcPr>
          <w:p w:rsidR="00815CA1" w:rsidRPr="00166F8C" w:rsidRDefault="00815CA1" w:rsidP="00815CA1">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č. 4</w:t>
            </w:r>
            <w:r w:rsidRPr="00166F8C">
              <w:rPr>
                <w:rFonts w:ascii="Times New Roman" w:eastAsia="Times New Roman" w:hAnsi="Times New Roman" w:cs="Times New Roman"/>
                <w:color w:val="000000"/>
                <w:lang w:eastAsia="cs-CZ"/>
              </w:rPr>
              <w:t> </w:t>
            </w:r>
          </w:p>
        </w:tc>
      </w:tr>
    </w:tbl>
    <w:p w:rsidR="000733A9" w:rsidRPr="00284965" w:rsidRDefault="000733A9">
      <w:pPr>
        <w:rPr>
          <w:rFonts w:ascii="Times New Roman" w:hAnsi="Times New Roman" w:cs="Times New Roman"/>
          <w:sz w:val="24"/>
          <w:szCs w:val="24"/>
        </w:rPr>
      </w:pPr>
    </w:p>
    <w:tbl>
      <w:tblPr>
        <w:tblW w:w="14400" w:type="dxa"/>
        <w:tblInd w:w="55" w:type="dxa"/>
        <w:tblBorders>
          <w:top w:val="single" w:sz="12" w:space="0" w:color="auto"/>
          <w:left w:val="single" w:sz="12" w:space="0" w:color="auto"/>
          <w:bottom w:val="single" w:sz="12" w:space="0" w:color="auto"/>
          <w:right w:val="single" w:sz="12" w:space="0" w:color="auto"/>
          <w:insideV w:val="single" w:sz="12" w:space="0" w:color="auto"/>
        </w:tblBorders>
        <w:tblCellMar>
          <w:left w:w="70" w:type="dxa"/>
          <w:right w:w="70" w:type="dxa"/>
        </w:tblCellMar>
        <w:tblLook w:val="04A0" w:firstRow="1" w:lastRow="0" w:firstColumn="1" w:lastColumn="0" w:noHBand="0" w:noVBand="1"/>
      </w:tblPr>
      <w:tblGrid>
        <w:gridCol w:w="2920"/>
        <w:gridCol w:w="2200"/>
        <w:gridCol w:w="1980"/>
        <w:gridCol w:w="1960"/>
        <w:gridCol w:w="2200"/>
        <w:gridCol w:w="2363"/>
        <w:gridCol w:w="777"/>
      </w:tblGrid>
      <w:tr w:rsidR="001E26EE" w:rsidRPr="00E36940" w:rsidTr="00E36940">
        <w:trPr>
          <w:trHeight w:val="300"/>
        </w:trPr>
        <w:tc>
          <w:tcPr>
            <w:tcW w:w="2920" w:type="dxa"/>
            <w:tcBorders>
              <w:top w:val="single" w:sz="12" w:space="0" w:color="auto"/>
              <w:bottom w:val="nil"/>
            </w:tcBorders>
            <w:shd w:val="clear" w:color="auto" w:fill="auto"/>
            <w:noWrap/>
            <w:vAlign w:val="bottom"/>
            <w:hideMark/>
          </w:tcPr>
          <w:p w:rsidR="001E26EE" w:rsidRPr="00E36940" w:rsidRDefault="00E36940" w:rsidP="001E26EE">
            <w:pPr>
              <w:spacing w:after="0" w:line="240" w:lineRule="auto"/>
              <w:rPr>
                <w:rFonts w:ascii="Times New Roman" w:eastAsia="Times New Roman" w:hAnsi="Times New Roman" w:cs="Times New Roman"/>
                <w:b/>
                <w:color w:val="000000"/>
                <w:u w:val="single"/>
                <w:lang w:eastAsia="cs-CZ"/>
              </w:rPr>
            </w:pPr>
            <w:r w:rsidRPr="00E36940">
              <w:rPr>
                <w:rFonts w:ascii="Times New Roman" w:eastAsia="Times New Roman" w:hAnsi="Times New Roman" w:cs="Times New Roman"/>
                <w:b/>
                <w:color w:val="000000"/>
                <w:u w:val="single"/>
                <w:lang w:eastAsia="cs-CZ"/>
              </w:rPr>
              <w:t>O</w:t>
            </w:r>
            <w:r w:rsidR="001E26EE" w:rsidRPr="00E36940">
              <w:rPr>
                <w:rFonts w:ascii="Times New Roman" w:eastAsia="Times New Roman" w:hAnsi="Times New Roman" w:cs="Times New Roman"/>
                <w:b/>
                <w:color w:val="000000"/>
                <w:u w:val="single"/>
                <w:lang w:eastAsia="cs-CZ"/>
              </w:rPr>
              <w:t>patrovnický úsek</w:t>
            </w:r>
          </w:p>
        </w:tc>
        <w:tc>
          <w:tcPr>
            <w:tcW w:w="2200" w:type="dxa"/>
            <w:tcBorders>
              <w:top w:val="single" w:sz="12" w:space="0" w:color="auto"/>
              <w:bottom w:val="nil"/>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0" w:type="dxa"/>
            <w:tcBorders>
              <w:top w:val="single" w:sz="12" w:space="0" w:color="auto"/>
              <w:bottom w:val="nil"/>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60" w:type="dxa"/>
            <w:tcBorders>
              <w:top w:val="single" w:sz="12" w:space="0" w:color="auto"/>
              <w:bottom w:val="nil"/>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tcBorders>
              <w:top w:val="single" w:sz="12" w:space="0" w:color="auto"/>
              <w:bottom w:val="nil"/>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tcBorders>
              <w:top w:val="single" w:sz="12" w:space="0" w:color="auto"/>
              <w:bottom w:val="nil"/>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p>
        </w:tc>
        <w:tc>
          <w:tcPr>
            <w:tcW w:w="777" w:type="dxa"/>
            <w:tcBorders>
              <w:top w:val="single" w:sz="12" w:space="0" w:color="auto"/>
              <w:bottom w:val="nil"/>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tcBorders>
              <w:top w:val="nil"/>
              <w:bottom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předseda senátu</w:t>
            </w:r>
          </w:p>
        </w:tc>
        <w:tc>
          <w:tcPr>
            <w:tcW w:w="2200" w:type="dxa"/>
            <w:tcBorders>
              <w:top w:val="nil"/>
              <w:bottom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zástupce</w:t>
            </w:r>
          </w:p>
        </w:tc>
        <w:tc>
          <w:tcPr>
            <w:tcW w:w="1980" w:type="dxa"/>
            <w:tcBorders>
              <w:top w:val="nil"/>
              <w:bottom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vyšší soudní úředník</w:t>
            </w:r>
          </w:p>
        </w:tc>
        <w:tc>
          <w:tcPr>
            <w:tcW w:w="1960" w:type="dxa"/>
            <w:tcBorders>
              <w:top w:val="nil"/>
              <w:bottom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asistent</w:t>
            </w:r>
          </w:p>
        </w:tc>
        <w:tc>
          <w:tcPr>
            <w:tcW w:w="2200" w:type="dxa"/>
            <w:tcBorders>
              <w:top w:val="nil"/>
              <w:bottom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zapisovatelka</w:t>
            </w:r>
          </w:p>
        </w:tc>
        <w:tc>
          <w:tcPr>
            <w:tcW w:w="2363" w:type="dxa"/>
            <w:tcBorders>
              <w:top w:val="nil"/>
              <w:bottom w:val="single" w:sz="12" w:space="0" w:color="auto"/>
            </w:tcBorders>
            <w:shd w:val="clear" w:color="auto" w:fill="auto"/>
            <w:noWrap/>
            <w:vAlign w:val="bottom"/>
            <w:hideMark/>
          </w:tcPr>
          <w:p w:rsidR="001E26EE" w:rsidRPr="00E36940" w:rsidRDefault="00E36940"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vedoucí </w:t>
            </w:r>
            <w:proofErr w:type="gramStart"/>
            <w:r>
              <w:rPr>
                <w:rFonts w:ascii="Times New Roman" w:eastAsia="Times New Roman" w:hAnsi="Times New Roman" w:cs="Times New Roman"/>
                <w:color w:val="000000"/>
                <w:lang w:eastAsia="cs-CZ"/>
              </w:rPr>
              <w:t xml:space="preserve">kanceláře /  </w:t>
            </w:r>
            <w:r w:rsidR="001E26EE" w:rsidRPr="00E36940">
              <w:rPr>
                <w:rFonts w:ascii="Times New Roman" w:eastAsia="Times New Roman" w:hAnsi="Times New Roman" w:cs="Times New Roman"/>
                <w:color w:val="000000"/>
                <w:lang w:eastAsia="cs-CZ"/>
              </w:rPr>
              <w:t>rejstříková</w:t>
            </w:r>
            <w:proofErr w:type="gramEnd"/>
            <w:r w:rsidR="001E26EE" w:rsidRPr="00E36940">
              <w:rPr>
                <w:rFonts w:ascii="Times New Roman" w:eastAsia="Times New Roman" w:hAnsi="Times New Roman" w:cs="Times New Roman"/>
                <w:color w:val="000000"/>
                <w:lang w:eastAsia="cs-CZ"/>
              </w:rPr>
              <w:t xml:space="preserve"> vedoucí</w:t>
            </w:r>
          </w:p>
        </w:tc>
        <w:tc>
          <w:tcPr>
            <w:tcW w:w="777" w:type="dxa"/>
            <w:tcBorders>
              <w:top w:val="nil"/>
              <w:bottom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pozn.</w:t>
            </w:r>
          </w:p>
        </w:tc>
      </w:tr>
      <w:tr w:rsidR="001E26EE" w:rsidRPr="00E36940" w:rsidTr="00E36940">
        <w:trPr>
          <w:trHeight w:val="300"/>
        </w:trPr>
        <w:tc>
          <w:tcPr>
            <w:tcW w:w="2920" w:type="dxa"/>
            <w:tcBorders>
              <w:top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b/>
                <w:bCs/>
                <w:color w:val="000000"/>
                <w:lang w:eastAsia="cs-CZ"/>
              </w:rPr>
            </w:pPr>
            <w:r w:rsidRPr="00E36940">
              <w:rPr>
                <w:rFonts w:ascii="Times New Roman" w:eastAsia="Times New Roman" w:hAnsi="Times New Roman" w:cs="Times New Roman"/>
                <w:b/>
                <w:bCs/>
                <w:color w:val="000000"/>
                <w:lang w:eastAsia="cs-CZ"/>
              </w:rPr>
              <w:t>senát 7</w:t>
            </w:r>
          </w:p>
        </w:tc>
        <w:tc>
          <w:tcPr>
            <w:tcW w:w="2200" w:type="dxa"/>
            <w:tcBorders>
              <w:top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0" w:type="dxa"/>
            <w:tcBorders>
              <w:top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60" w:type="dxa"/>
            <w:tcBorders>
              <w:top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tcBorders>
              <w:top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tcBorders>
              <w:top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777" w:type="dxa"/>
            <w:tcBorders>
              <w:top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b/>
                <w:bCs/>
                <w:color w:val="000000"/>
                <w:lang w:eastAsia="cs-CZ"/>
              </w:rPr>
            </w:pPr>
            <w:r w:rsidRPr="00E36940">
              <w:rPr>
                <w:rFonts w:ascii="Times New Roman" w:eastAsia="Times New Roman" w:hAnsi="Times New Roman" w:cs="Times New Roman"/>
                <w:b/>
                <w:bCs/>
                <w:color w:val="000000"/>
                <w:lang w:eastAsia="cs-CZ"/>
              </w:rPr>
              <w:t>Mgr. Miroslava Chalupová</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1. Mgr. Hronová</w:t>
            </w:r>
          </w:p>
        </w:tc>
        <w:tc>
          <w:tcPr>
            <w:tcW w:w="1980" w:type="dxa"/>
            <w:shd w:val="clear" w:color="auto" w:fill="auto"/>
            <w:noWrap/>
            <w:vAlign w:val="bottom"/>
            <w:hideMark/>
          </w:tcPr>
          <w:p w:rsidR="001E26EE" w:rsidRPr="00E36940" w:rsidRDefault="001E26EE" w:rsidP="00E36940">
            <w:pPr>
              <w:spacing w:after="0" w:line="240" w:lineRule="auto"/>
              <w:rPr>
                <w:rFonts w:ascii="Times New Roman" w:eastAsia="Times New Roman" w:hAnsi="Times New Roman" w:cs="Times New Roman"/>
                <w:b/>
                <w:bCs/>
                <w:color w:val="000000"/>
                <w:sz w:val="20"/>
                <w:szCs w:val="20"/>
                <w:lang w:eastAsia="cs-CZ"/>
              </w:rPr>
            </w:pPr>
            <w:r w:rsidRPr="00E36940">
              <w:rPr>
                <w:rFonts w:ascii="Times New Roman" w:eastAsia="Times New Roman" w:hAnsi="Times New Roman" w:cs="Times New Roman"/>
                <w:b/>
                <w:bCs/>
                <w:color w:val="000000"/>
                <w:sz w:val="20"/>
                <w:szCs w:val="20"/>
                <w:lang w:eastAsia="cs-CZ"/>
              </w:rPr>
              <w:t xml:space="preserve">Mgr. Bc. </w:t>
            </w:r>
            <w:r w:rsidR="00E36940" w:rsidRPr="00E36940">
              <w:rPr>
                <w:rFonts w:ascii="Times New Roman" w:eastAsia="Times New Roman" w:hAnsi="Times New Roman" w:cs="Times New Roman"/>
                <w:b/>
                <w:bCs/>
                <w:color w:val="000000"/>
                <w:sz w:val="20"/>
                <w:szCs w:val="20"/>
                <w:lang w:eastAsia="cs-CZ"/>
              </w:rPr>
              <w:t>Ko</w:t>
            </w:r>
            <w:r w:rsidRPr="00E36940">
              <w:rPr>
                <w:rFonts w:ascii="Times New Roman" w:eastAsia="Times New Roman" w:hAnsi="Times New Roman" w:cs="Times New Roman"/>
                <w:b/>
                <w:bCs/>
                <w:color w:val="000000"/>
                <w:sz w:val="20"/>
                <w:szCs w:val="20"/>
                <w:lang w:eastAsia="cs-CZ"/>
              </w:rPr>
              <w:t>můrková</w:t>
            </w:r>
          </w:p>
        </w:tc>
        <w:tc>
          <w:tcPr>
            <w:tcW w:w="196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r w:rsidR="00874D2D">
              <w:rPr>
                <w:rFonts w:ascii="Times New Roman" w:eastAsia="Times New Roman" w:hAnsi="Times New Roman" w:cs="Times New Roman"/>
                <w:color w:val="000000"/>
                <w:lang w:eastAsia="cs-CZ"/>
              </w:rPr>
              <w:t>Mgr. et Mgr.</w:t>
            </w:r>
          </w:p>
        </w:tc>
        <w:tc>
          <w:tcPr>
            <w:tcW w:w="2200" w:type="dxa"/>
            <w:shd w:val="clear" w:color="auto" w:fill="auto"/>
            <w:noWrap/>
            <w:vAlign w:val="bottom"/>
            <w:hideMark/>
          </w:tcPr>
          <w:p w:rsidR="001E26EE" w:rsidRPr="00301C87" w:rsidRDefault="00301C87"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Sára Pokorná</w:t>
            </w:r>
          </w:p>
        </w:tc>
        <w:tc>
          <w:tcPr>
            <w:tcW w:w="2363" w:type="dxa"/>
            <w:shd w:val="clear" w:color="auto" w:fill="auto"/>
            <w:noWrap/>
            <w:vAlign w:val="bottom"/>
            <w:hideMark/>
          </w:tcPr>
          <w:p w:rsidR="001E26EE" w:rsidRPr="00E36940" w:rsidRDefault="001E26EE" w:rsidP="00E36940">
            <w:pPr>
              <w:spacing w:after="0" w:line="240" w:lineRule="auto"/>
              <w:rPr>
                <w:rFonts w:ascii="Times New Roman" w:eastAsia="Times New Roman" w:hAnsi="Times New Roman" w:cs="Times New Roman"/>
                <w:b/>
                <w:bCs/>
                <w:color w:val="000000"/>
                <w:lang w:eastAsia="cs-CZ"/>
              </w:rPr>
            </w:pPr>
            <w:r w:rsidRPr="00E36940">
              <w:rPr>
                <w:rFonts w:ascii="Times New Roman" w:eastAsia="Times New Roman" w:hAnsi="Times New Roman" w:cs="Times New Roman"/>
                <w:b/>
                <w:bCs/>
                <w:color w:val="000000"/>
                <w:lang w:eastAsia="cs-CZ"/>
              </w:rPr>
              <w:t>Petra P</w:t>
            </w:r>
            <w:r w:rsidR="00E36940">
              <w:rPr>
                <w:rFonts w:ascii="Times New Roman" w:eastAsia="Times New Roman" w:hAnsi="Times New Roman" w:cs="Times New Roman"/>
                <w:b/>
                <w:bCs/>
                <w:color w:val="000000"/>
                <w:lang w:eastAsia="cs-CZ"/>
              </w:rPr>
              <w:t>ö</w:t>
            </w:r>
            <w:r w:rsidRPr="00E36940">
              <w:rPr>
                <w:rFonts w:ascii="Times New Roman" w:eastAsia="Times New Roman" w:hAnsi="Times New Roman" w:cs="Times New Roman"/>
                <w:b/>
                <w:bCs/>
                <w:color w:val="000000"/>
                <w:lang w:eastAsia="cs-CZ"/>
              </w:rPr>
              <w:t>ndlová</w:t>
            </w:r>
          </w:p>
        </w:tc>
        <w:tc>
          <w:tcPr>
            <w:tcW w:w="77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shd w:val="clear" w:color="auto" w:fill="auto"/>
            <w:noWrap/>
            <w:vAlign w:val="bottom"/>
            <w:hideMark/>
          </w:tcPr>
          <w:p w:rsidR="001E26EE" w:rsidRPr="00E36940" w:rsidRDefault="001E26EE" w:rsidP="00E36940">
            <w:pPr>
              <w:spacing w:after="0" w:line="240" w:lineRule="auto"/>
              <w:rPr>
                <w:rFonts w:ascii="Times New Roman" w:eastAsia="Times New Roman" w:hAnsi="Times New Roman" w:cs="Times New Roman"/>
                <w:b/>
                <w:bCs/>
                <w:color w:val="000000"/>
                <w:lang w:eastAsia="cs-CZ"/>
              </w:rPr>
            </w:pPr>
            <w:r w:rsidRPr="00E36940">
              <w:rPr>
                <w:rFonts w:ascii="Times New Roman" w:eastAsia="Times New Roman" w:hAnsi="Times New Roman" w:cs="Times New Roman"/>
                <w:b/>
                <w:bCs/>
                <w:color w:val="000000"/>
                <w:lang w:eastAsia="cs-CZ"/>
              </w:rPr>
              <w:t>100%</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2. Mgr. Chlupáčková</w:t>
            </w:r>
          </w:p>
        </w:tc>
        <w:tc>
          <w:tcPr>
            <w:tcW w:w="198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rej. </w:t>
            </w:r>
            <w:r w:rsidR="00815CA1">
              <w:rPr>
                <w:rFonts w:ascii="Times New Roman" w:eastAsia="Times New Roman" w:hAnsi="Times New Roman" w:cs="Times New Roman"/>
                <w:color w:val="000000"/>
                <w:lang w:eastAsia="cs-CZ"/>
              </w:rPr>
              <w:t xml:space="preserve">28 </w:t>
            </w:r>
            <w:proofErr w:type="spellStart"/>
            <w:r w:rsidRPr="00E36940">
              <w:rPr>
                <w:rFonts w:ascii="Times New Roman" w:eastAsia="Times New Roman" w:hAnsi="Times New Roman" w:cs="Times New Roman"/>
                <w:color w:val="000000"/>
                <w:lang w:eastAsia="cs-CZ"/>
              </w:rPr>
              <w:t>Nc</w:t>
            </w:r>
            <w:proofErr w:type="spellEnd"/>
            <w:r w:rsidRPr="00E36940">
              <w:rPr>
                <w:rFonts w:ascii="Times New Roman" w:eastAsia="Times New Roman" w:hAnsi="Times New Roman" w:cs="Times New Roman"/>
                <w:color w:val="000000"/>
                <w:lang w:eastAsia="cs-CZ"/>
              </w:rPr>
              <w:t xml:space="preserve"> </w:t>
            </w:r>
            <w:proofErr w:type="spellStart"/>
            <w:r w:rsidRPr="00E36940">
              <w:rPr>
                <w:rFonts w:ascii="Times New Roman" w:eastAsia="Times New Roman" w:hAnsi="Times New Roman" w:cs="Times New Roman"/>
                <w:color w:val="000000"/>
                <w:lang w:eastAsia="cs-CZ"/>
              </w:rPr>
              <w:t>opatro</w:t>
            </w:r>
            <w:proofErr w:type="spellEnd"/>
            <w:r w:rsidRPr="00E36940">
              <w:rPr>
                <w:rFonts w:ascii="Times New Roman" w:eastAsia="Times New Roman" w:hAnsi="Times New Roman" w:cs="Times New Roman"/>
                <w:color w:val="000000"/>
                <w:lang w:eastAsia="cs-CZ"/>
              </w:rPr>
              <w:t xml:space="preserve"> - </w:t>
            </w:r>
          </w:p>
        </w:tc>
        <w:tc>
          <w:tcPr>
            <w:tcW w:w="196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r w:rsidR="00874D2D">
              <w:rPr>
                <w:rFonts w:ascii="Times New Roman" w:eastAsia="Times New Roman" w:hAnsi="Times New Roman" w:cs="Times New Roman"/>
                <w:color w:val="000000"/>
                <w:lang w:eastAsia="cs-CZ"/>
              </w:rPr>
              <w:t>Milan Boháček</w:t>
            </w:r>
          </w:p>
        </w:tc>
        <w:tc>
          <w:tcPr>
            <w:tcW w:w="2200" w:type="dxa"/>
            <w:shd w:val="clear" w:color="auto" w:fill="auto"/>
            <w:noWrap/>
            <w:vAlign w:val="bottom"/>
            <w:hideMark/>
          </w:tcPr>
          <w:p w:rsidR="001E26EE" w:rsidRPr="00E36940" w:rsidRDefault="00B67EBC"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Renata Šustrová </w:t>
            </w:r>
          </w:p>
        </w:tc>
        <w:tc>
          <w:tcPr>
            <w:tcW w:w="236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věci </w:t>
            </w:r>
            <w:r w:rsidR="00E36940">
              <w:rPr>
                <w:rFonts w:ascii="Times New Roman" w:eastAsia="Times New Roman" w:hAnsi="Times New Roman" w:cs="Times New Roman"/>
                <w:color w:val="000000"/>
                <w:lang w:eastAsia="cs-CZ"/>
              </w:rPr>
              <w:t xml:space="preserve">7 </w:t>
            </w:r>
            <w:r w:rsidRPr="00E36940">
              <w:rPr>
                <w:rFonts w:ascii="Times New Roman" w:eastAsia="Times New Roman" w:hAnsi="Times New Roman" w:cs="Times New Roman"/>
                <w:color w:val="000000"/>
                <w:lang w:eastAsia="cs-CZ"/>
              </w:rPr>
              <w:t xml:space="preserve">P a </w:t>
            </w:r>
            <w:proofErr w:type="spellStart"/>
            <w:r w:rsidRPr="00E36940">
              <w:rPr>
                <w:rFonts w:ascii="Times New Roman" w:eastAsia="Times New Roman" w:hAnsi="Times New Roman" w:cs="Times New Roman"/>
                <w:color w:val="000000"/>
                <w:lang w:eastAsia="cs-CZ"/>
              </w:rPr>
              <w:t>Nc</w:t>
            </w:r>
            <w:proofErr w:type="spellEnd"/>
            <w:r w:rsidRPr="00E36940">
              <w:rPr>
                <w:rFonts w:ascii="Times New Roman" w:eastAsia="Times New Roman" w:hAnsi="Times New Roman" w:cs="Times New Roman"/>
                <w:color w:val="000000"/>
                <w:lang w:eastAsia="cs-CZ"/>
              </w:rPr>
              <w:t xml:space="preserve">, rej. </w:t>
            </w:r>
            <w:r w:rsidR="00E36940">
              <w:rPr>
                <w:rFonts w:ascii="Times New Roman" w:eastAsia="Times New Roman" w:hAnsi="Times New Roman" w:cs="Times New Roman"/>
                <w:color w:val="000000"/>
                <w:lang w:eastAsia="cs-CZ"/>
              </w:rPr>
              <w:t xml:space="preserve">7 </w:t>
            </w:r>
            <w:proofErr w:type="spellStart"/>
            <w:r w:rsidRPr="00E36940">
              <w:rPr>
                <w:rFonts w:ascii="Times New Roman" w:eastAsia="Times New Roman" w:hAnsi="Times New Roman" w:cs="Times New Roman"/>
                <w:color w:val="000000"/>
                <w:lang w:eastAsia="cs-CZ"/>
              </w:rPr>
              <w:t>Nc</w:t>
            </w:r>
            <w:proofErr w:type="spellEnd"/>
          </w:p>
        </w:tc>
        <w:tc>
          <w:tcPr>
            <w:tcW w:w="77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815CA1" w:rsidRDefault="001E26EE" w:rsidP="001E26EE">
            <w:pPr>
              <w:spacing w:after="0" w:line="240" w:lineRule="auto"/>
              <w:rPr>
                <w:rFonts w:ascii="Times New Roman" w:eastAsia="Times New Roman" w:hAnsi="Times New Roman" w:cs="Times New Roman"/>
                <w:color w:val="000000"/>
                <w:lang w:eastAsia="cs-CZ"/>
              </w:rPr>
            </w:pPr>
            <w:r w:rsidRPr="00815CA1">
              <w:rPr>
                <w:rFonts w:ascii="Times New Roman" w:eastAsia="Times New Roman" w:hAnsi="Times New Roman" w:cs="Times New Roman"/>
                <w:color w:val="000000"/>
                <w:lang w:eastAsia="cs-CZ"/>
              </w:rPr>
              <w:t xml:space="preserve">odd. 23) </w:t>
            </w:r>
          </w:p>
        </w:tc>
        <w:tc>
          <w:tcPr>
            <w:tcW w:w="196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proofErr w:type="spellStart"/>
            <w:r w:rsidRPr="00E36940">
              <w:rPr>
                <w:rFonts w:ascii="Times New Roman" w:eastAsia="Times New Roman" w:hAnsi="Times New Roman" w:cs="Times New Roman"/>
                <w:color w:val="000000"/>
                <w:lang w:eastAsia="cs-CZ"/>
              </w:rPr>
              <w:t>opatro</w:t>
            </w:r>
            <w:proofErr w:type="spellEnd"/>
            <w:r w:rsidRPr="00E36940">
              <w:rPr>
                <w:rFonts w:ascii="Times New Roman" w:eastAsia="Times New Roman" w:hAnsi="Times New Roman" w:cs="Times New Roman"/>
                <w:color w:val="000000"/>
                <w:lang w:eastAsia="cs-CZ"/>
              </w:rPr>
              <w:t xml:space="preserve"> - odd. 21)</w:t>
            </w:r>
            <w:r w:rsidR="00874D2D">
              <w:rPr>
                <w:rFonts w:ascii="Times New Roman" w:eastAsia="Times New Roman" w:hAnsi="Times New Roman" w:cs="Times New Roman"/>
                <w:color w:val="000000"/>
                <w:lang w:eastAsia="cs-CZ"/>
              </w:rPr>
              <w:t xml:space="preserve"> až </w:t>
            </w:r>
            <w:r w:rsidRPr="00E36940">
              <w:rPr>
                <w:rFonts w:ascii="Times New Roman" w:eastAsia="Times New Roman" w:hAnsi="Times New Roman" w:cs="Times New Roman"/>
                <w:color w:val="000000"/>
                <w:lang w:eastAsia="cs-CZ"/>
              </w:rPr>
              <w:t>53)</w:t>
            </w:r>
          </w:p>
        </w:tc>
        <w:tc>
          <w:tcPr>
            <w:tcW w:w="77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shd w:val="clear" w:color="auto" w:fill="auto"/>
            <w:noWrap/>
            <w:vAlign w:val="bottom"/>
            <w:hideMark/>
          </w:tcPr>
          <w:p w:rsidR="001E26EE" w:rsidRPr="00E36940" w:rsidRDefault="001E26EE" w:rsidP="00E36940">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rozhodování věcí občansk</w:t>
            </w:r>
            <w:r w:rsidR="00E36940">
              <w:rPr>
                <w:rFonts w:ascii="Times New Roman" w:eastAsia="Times New Roman" w:hAnsi="Times New Roman" w:cs="Times New Roman"/>
                <w:color w:val="000000"/>
                <w:lang w:eastAsia="cs-CZ"/>
              </w:rPr>
              <w:t>o</w:t>
            </w:r>
            <w:r w:rsidRPr="00E36940">
              <w:rPr>
                <w:rFonts w:ascii="Times New Roman" w:eastAsia="Times New Roman" w:hAnsi="Times New Roman" w:cs="Times New Roman"/>
                <w:color w:val="000000"/>
                <w:lang w:eastAsia="cs-CZ"/>
              </w:rPr>
              <w:t>-</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815CA1" w:rsidRDefault="001E26EE" w:rsidP="001E26EE">
            <w:pPr>
              <w:spacing w:after="0" w:line="240" w:lineRule="auto"/>
              <w:rPr>
                <w:rFonts w:ascii="Times New Roman" w:eastAsia="Times New Roman" w:hAnsi="Times New Roman" w:cs="Times New Roman"/>
                <w:color w:val="000000"/>
                <w:sz w:val="20"/>
                <w:szCs w:val="20"/>
                <w:lang w:eastAsia="cs-CZ"/>
              </w:rPr>
            </w:pPr>
            <w:proofErr w:type="spellStart"/>
            <w:r w:rsidRPr="00815CA1">
              <w:rPr>
                <w:rFonts w:ascii="Times New Roman" w:eastAsia="Times New Roman" w:hAnsi="Times New Roman" w:cs="Times New Roman"/>
                <w:color w:val="000000"/>
                <w:sz w:val="20"/>
                <w:szCs w:val="20"/>
                <w:lang w:eastAsia="cs-CZ"/>
              </w:rPr>
              <w:t>zást</w:t>
            </w:r>
            <w:proofErr w:type="spellEnd"/>
            <w:r w:rsidRPr="00815CA1">
              <w:rPr>
                <w:rFonts w:ascii="Times New Roman" w:eastAsia="Times New Roman" w:hAnsi="Times New Roman" w:cs="Times New Roman"/>
                <w:color w:val="000000"/>
                <w:sz w:val="20"/>
                <w:szCs w:val="20"/>
                <w:lang w:eastAsia="cs-CZ"/>
              </w:rPr>
              <w:t>. Mgr. Bc.</w:t>
            </w:r>
            <w:r w:rsidR="00E36940" w:rsidRPr="00815CA1">
              <w:rPr>
                <w:rFonts w:ascii="Times New Roman" w:eastAsia="Times New Roman" w:hAnsi="Times New Roman" w:cs="Times New Roman"/>
                <w:color w:val="000000"/>
                <w:sz w:val="20"/>
                <w:szCs w:val="20"/>
                <w:lang w:eastAsia="cs-CZ"/>
              </w:rPr>
              <w:t xml:space="preserve"> Ziková</w:t>
            </w:r>
            <w:r w:rsidRPr="00815CA1">
              <w:rPr>
                <w:rFonts w:ascii="Times New Roman" w:eastAsia="Times New Roman" w:hAnsi="Times New Roman" w:cs="Times New Roman"/>
                <w:color w:val="000000"/>
                <w:sz w:val="20"/>
                <w:szCs w:val="20"/>
                <w:lang w:eastAsia="cs-CZ"/>
              </w:rPr>
              <w:t xml:space="preserve"> </w:t>
            </w:r>
          </w:p>
        </w:tc>
        <w:tc>
          <w:tcPr>
            <w:tcW w:w="196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 </w:t>
            </w:r>
            <w:proofErr w:type="spellStart"/>
            <w:r w:rsidRPr="00E36940">
              <w:rPr>
                <w:rFonts w:ascii="Times New Roman" w:eastAsia="Times New Roman" w:hAnsi="Times New Roman" w:cs="Times New Roman"/>
                <w:color w:val="000000"/>
                <w:lang w:eastAsia="cs-CZ"/>
              </w:rPr>
              <w:t>zást</w:t>
            </w:r>
            <w:proofErr w:type="spellEnd"/>
            <w:r w:rsidRPr="00E36940">
              <w:rPr>
                <w:rFonts w:ascii="Times New Roman" w:eastAsia="Times New Roman" w:hAnsi="Times New Roman" w:cs="Times New Roman"/>
                <w:color w:val="000000"/>
                <w:lang w:eastAsia="cs-CZ"/>
              </w:rPr>
              <w:t>. M. Honsová</w:t>
            </w:r>
          </w:p>
        </w:tc>
        <w:tc>
          <w:tcPr>
            <w:tcW w:w="77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právních rej. 7 P a </w:t>
            </w:r>
            <w:proofErr w:type="spellStart"/>
            <w:r w:rsidRPr="00E36940">
              <w:rPr>
                <w:rFonts w:ascii="Times New Roman" w:eastAsia="Times New Roman" w:hAnsi="Times New Roman" w:cs="Times New Roman"/>
                <w:color w:val="000000"/>
                <w:lang w:eastAsia="cs-CZ"/>
              </w:rPr>
              <w:t>Nc</w:t>
            </w:r>
            <w:proofErr w:type="spellEnd"/>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sz w:val="20"/>
                <w:szCs w:val="20"/>
                <w:lang w:eastAsia="cs-CZ"/>
              </w:rPr>
            </w:pPr>
          </w:p>
        </w:tc>
        <w:tc>
          <w:tcPr>
            <w:tcW w:w="196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815CA1">
        <w:trPr>
          <w:trHeight w:val="300"/>
        </w:trPr>
        <w:tc>
          <w:tcPr>
            <w:tcW w:w="292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(včetně specializace cizina)</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b/>
                <w:bCs/>
                <w:color w:val="000000"/>
                <w:lang w:eastAsia="cs-CZ"/>
              </w:rPr>
            </w:pPr>
            <w:r w:rsidRPr="00E36940">
              <w:rPr>
                <w:rFonts w:ascii="Times New Roman" w:eastAsia="Times New Roman" w:hAnsi="Times New Roman" w:cs="Times New Roman"/>
                <w:b/>
                <w:bCs/>
                <w:color w:val="000000"/>
                <w:lang w:eastAsia="cs-CZ"/>
              </w:rPr>
              <w:t>Ivona Šteflová</w:t>
            </w:r>
          </w:p>
        </w:tc>
        <w:tc>
          <w:tcPr>
            <w:tcW w:w="777" w:type="dxa"/>
            <w:shd w:val="clear" w:color="auto" w:fill="auto"/>
            <w:noWrap/>
            <w:vAlign w:val="bottom"/>
          </w:tcPr>
          <w:p w:rsidR="001E26EE" w:rsidRPr="00E36940" w:rsidRDefault="001E26EE" w:rsidP="001E26EE">
            <w:pPr>
              <w:spacing w:after="0" w:line="240" w:lineRule="auto"/>
              <w:rPr>
                <w:rFonts w:ascii="Times New Roman" w:eastAsia="Times New Roman" w:hAnsi="Times New Roman" w:cs="Times New Roman"/>
                <w:color w:val="000000"/>
                <w:lang w:eastAsia="cs-CZ"/>
              </w:rPr>
            </w:pPr>
          </w:p>
        </w:tc>
      </w:tr>
      <w:tr w:rsidR="00815CA1" w:rsidRPr="00E36940" w:rsidTr="00815CA1">
        <w:trPr>
          <w:trHeight w:val="300"/>
        </w:trPr>
        <w:tc>
          <w:tcPr>
            <w:tcW w:w="292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rej. </w:t>
            </w:r>
            <w:proofErr w:type="spellStart"/>
            <w:r w:rsidRPr="00E36940">
              <w:rPr>
                <w:rFonts w:ascii="Times New Roman" w:eastAsia="Times New Roman" w:hAnsi="Times New Roman" w:cs="Times New Roman"/>
                <w:color w:val="000000"/>
                <w:lang w:eastAsia="cs-CZ"/>
              </w:rPr>
              <w:t>Nc</w:t>
            </w:r>
            <w:proofErr w:type="spellEnd"/>
            <w:r w:rsidRPr="00E36940">
              <w:rPr>
                <w:rFonts w:ascii="Times New Roman" w:eastAsia="Times New Roman" w:hAnsi="Times New Roman" w:cs="Times New Roman"/>
                <w:color w:val="000000"/>
                <w:lang w:eastAsia="cs-CZ"/>
              </w:rPr>
              <w:t xml:space="preserve"> - odd. 3) PO 48,</w:t>
            </w:r>
          </w:p>
        </w:tc>
        <w:tc>
          <w:tcPr>
            <w:tcW w:w="220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rej. </w:t>
            </w:r>
            <w:proofErr w:type="spellStart"/>
            <w:r w:rsidRPr="00E36940">
              <w:rPr>
                <w:rFonts w:ascii="Times New Roman" w:eastAsia="Times New Roman" w:hAnsi="Times New Roman" w:cs="Times New Roman"/>
                <w:color w:val="000000"/>
                <w:lang w:eastAsia="cs-CZ"/>
              </w:rPr>
              <w:t>Nc</w:t>
            </w:r>
            <w:proofErr w:type="spellEnd"/>
            <w:r w:rsidRPr="00E36940">
              <w:rPr>
                <w:rFonts w:ascii="Times New Roman" w:eastAsia="Times New Roman" w:hAnsi="Times New Roman" w:cs="Times New Roman"/>
                <w:color w:val="000000"/>
                <w:lang w:eastAsia="cs-CZ"/>
              </w:rPr>
              <w:t xml:space="preserve"> - odd. 3),</w:t>
            </w:r>
            <w:r>
              <w:rPr>
                <w:rFonts w:ascii="Times New Roman" w:eastAsia="Times New Roman" w:hAnsi="Times New Roman" w:cs="Times New Roman"/>
                <w:color w:val="000000"/>
                <w:lang w:eastAsia="cs-CZ"/>
              </w:rPr>
              <w:t xml:space="preserve"> odd.</w:t>
            </w:r>
            <w:r w:rsidRPr="00E36940">
              <w:rPr>
                <w:rFonts w:ascii="Times New Roman" w:eastAsia="Times New Roman" w:hAnsi="Times New Roman" w:cs="Times New Roman"/>
                <w:color w:val="000000"/>
                <w:lang w:eastAsia="cs-CZ"/>
              </w:rPr>
              <w:t xml:space="preserve"> 6)</w:t>
            </w:r>
          </w:p>
        </w:tc>
        <w:tc>
          <w:tcPr>
            <w:tcW w:w="777" w:type="dxa"/>
            <w:shd w:val="clear" w:color="auto" w:fill="auto"/>
            <w:noWrap/>
            <w:vAlign w:val="bottom"/>
          </w:tcPr>
          <w:p w:rsidR="00815CA1" w:rsidRPr="00E36940" w:rsidRDefault="00815CA1" w:rsidP="00815CA1">
            <w:pPr>
              <w:spacing w:after="0" w:line="240" w:lineRule="auto"/>
              <w:rPr>
                <w:rFonts w:ascii="Times New Roman" w:eastAsia="Times New Roman" w:hAnsi="Times New Roman" w:cs="Times New Roman"/>
                <w:color w:val="000000"/>
                <w:lang w:eastAsia="cs-CZ"/>
              </w:rPr>
            </w:pPr>
            <w:proofErr w:type="gramStart"/>
            <w:r>
              <w:rPr>
                <w:rFonts w:ascii="Times New Roman" w:eastAsia="Times New Roman" w:hAnsi="Times New Roman" w:cs="Times New Roman"/>
                <w:color w:val="000000"/>
                <w:lang w:eastAsia="cs-CZ"/>
              </w:rPr>
              <w:t>č.6</w:t>
            </w:r>
            <w:proofErr w:type="gramEnd"/>
          </w:p>
        </w:tc>
      </w:tr>
      <w:tr w:rsidR="00815CA1" w:rsidRPr="00E36940" w:rsidTr="00E36940">
        <w:trPr>
          <w:trHeight w:val="300"/>
        </w:trPr>
        <w:tc>
          <w:tcPr>
            <w:tcW w:w="292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odd. 6), odd. 8), odd. 12)</w:t>
            </w:r>
          </w:p>
        </w:tc>
        <w:tc>
          <w:tcPr>
            <w:tcW w:w="220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odd. 8), </w:t>
            </w:r>
            <w:r>
              <w:rPr>
                <w:rFonts w:ascii="Times New Roman" w:eastAsia="Times New Roman" w:hAnsi="Times New Roman" w:cs="Times New Roman"/>
                <w:color w:val="000000"/>
                <w:lang w:eastAsia="cs-CZ"/>
              </w:rPr>
              <w:t xml:space="preserve">odd. </w:t>
            </w:r>
            <w:r w:rsidRPr="00E36940">
              <w:rPr>
                <w:rFonts w:ascii="Times New Roman" w:eastAsia="Times New Roman" w:hAnsi="Times New Roman" w:cs="Times New Roman"/>
                <w:color w:val="000000"/>
                <w:lang w:eastAsia="cs-CZ"/>
              </w:rPr>
              <w:t>12)</w:t>
            </w:r>
          </w:p>
        </w:tc>
        <w:tc>
          <w:tcPr>
            <w:tcW w:w="777" w:type="dxa"/>
            <w:shd w:val="clear" w:color="auto" w:fill="auto"/>
            <w:noWrap/>
            <w:vAlign w:val="bottom"/>
            <w:hideMark/>
          </w:tcPr>
          <w:p w:rsidR="00815CA1" w:rsidRPr="00E36940" w:rsidRDefault="00815CA1" w:rsidP="00815CA1">
            <w:pPr>
              <w:spacing w:after="0" w:line="240" w:lineRule="auto"/>
              <w:rPr>
                <w:rFonts w:ascii="Times New Roman" w:eastAsia="Times New Roman" w:hAnsi="Times New Roman" w:cs="Times New Roman"/>
                <w:color w:val="000000"/>
                <w:lang w:eastAsia="cs-CZ"/>
              </w:rPr>
            </w:pPr>
            <w:proofErr w:type="gramStart"/>
            <w:r>
              <w:rPr>
                <w:rFonts w:ascii="Times New Roman" w:eastAsia="Times New Roman" w:hAnsi="Times New Roman" w:cs="Times New Roman"/>
                <w:color w:val="000000"/>
                <w:lang w:eastAsia="cs-CZ"/>
              </w:rPr>
              <w:t>č.7</w:t>
            </w:r>
            <w:proofErr w:type="gramEnd"/>
          </w:p>
        </w:tc>
      </w:tr>
      <w:tr w:rsidR="00815CA1" w:rsidRPr="00E36940" w:rsidTr="00E36940">
        <w:trPr>
          <w:trHeight w:val="300"/>
        </w:trPr>
        <w:tc>
          <w:tcPr>
            <w:tcW w:w="292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rej. </w:t>
            </w:r>
            <w:proofErr w:type="spellStart"/>
            <w:r w:rsidRPr="00E36940">
              <w:rPr>
                <w:rFonts w:ascii="Times New Roman" w:eastAsia="Times New Roman" w:hAnsi="Times New Roman" w:cs="Times New Roman"/>
                <w:color w:val="000000"/>
                <w:lang w:eastAsia="cs-CZ"/>
              </w:rPr>
              <w:t>Nc</w:t>
            </w:r>
            <w:proofErr w:type="spellEnd"/>
            <w:r w:rsidRPr="00E36940">
              <w:rPr>
                <w:rFonts w:ascii="Times New Roman" w:eastAsia="Times New Roman" w:hAnsi="Times New Roman" w:cs="Times New Roman"/>
                <w:color w:val="000000"/>
                <w:lang w:eastAsia="cs-CZ"/>
              </w:rPr>
              <w:t xml:space="preserve"> </w:t>
            </w:r>
            <w:proofErr w:type="spellStart"/>
            <w:r w:rsidRPr="00E36940">
              <w:rPr>
                <w:rFonts w:ascii="Times New Roman" w:eastAsia="Times New Roman" w:hAnsi="Times New Roman" w:cs="Times New Roman"/>
                <w:color w:val="000000"/>
                <w:lang w:eastAsia="cs-CZ"/>
              </w:rPr>
              <w:t>opatro</w:t>
            </w:r>
            <w:proofErr w:type="spellEnd"/>
            <w:r w:rsidRPr="00E36940">
              <w:rPr>
                <w:rFonts w:ascii="Times New Roman" w:eastAsia="Times New Roman" w:hAnsi="Times New Roman" w:cs="Times New Roman"/>
                <w:color w:val="000000"/>
                <w:lang w:eastAsia="cs-CZ"/>
              </w:rPr>
              <w:t xml:space="preserve"> - odd. 21)</w:t>
            </w:r>
          </w:p>
        </w:tc>
        <w:tc>
          <w:tcPr>
            <w:tcW w:w="220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 </w:t>
            </w:r>
            <w:proofErr w:type="spellStart"/>
            <w:r w:rsidRPr="00E36940">
              <w:rPr>
                <w:rFonts w:ascii="Times New Roman" w:eastAsia="Times New Roman" w:hAnsi="Times New Roman" w:cs="Times New Roman"/>
                <w:color w:val="000000"/>
                <w:lang w:eastAsia="cs-CZ"/>
              </w:rPr>
              <w:t>zást</w:t>
            </w:r>
            <w:proofErr w:type="spellEnd"/>
            <w:r w:rsidRPr="00E36940">
              <w:rPr>
                <w:rFonts w:ascii="Times New Roman" w:eastAsia="Times New Roman" w:hAnsi="Times New Roman" w:cs="Times New Roman"/>
                <w:color w:val="000000"/>
                <w:lang w:eastAsia="cs-CZ"/>
              </w:rPr>
              <w:t>. P. Jirásková</w:t>
            </w:r>
          </w:p>
        </w:tc>
        <w:tc>
          <w:tcPr>
            <w:tcW w:w="777"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815CA1" w:rsidRPr="00E36940" w:rsidTr="00E36940">
        <w:trPr>
          <w:trHeight w:val="300"/>
        </w:trPr>
        <w:tc>
          <w:tcPr>
            <w:tcW w:w="292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odd. 22) PO24, odd. 24 až</w:t>
            </w:r>
          </w:p>
        </w:tc>
        <w:tc>
          <w:tcPr>
            <w:tcW w:w="220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b/>
                <w:bCs/>
                <w:color w:val="000000"/>
                <w:lang w:eastAsia="cs-CZ"/>
              </w:rPr>
            </w:pPr>
          </w:p>
        </w:tc>
        <w:tc>
          <w:tcPr>
            <w:tcW w:w="777"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815CA1" w:rsidRPr="00E36940" w:rsidTr="004D37A6">
        <w:trPr>
          <w:trHeight w:val="300"/>
        </w:trPr>
        <w:tc>
          <w:tcPr>
            <w:tcW w:w="292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odd. 53)</w:t>
            </w:r>
          </w:p>
        </w:tc>
        <w:tc>
          <w:tcPr>
            <w:tcW w:w="220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815CA1" w:rsidRPr="00E36940" w:rsidRDefault="00815CA1"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815CA1" w:rsidRDefault="00815CA1" w:rsidP="001E26EE">
            <w:pPr>
              <w:spacing w:after="0" w:line="240" w:lineRule="auto"/>
              <w:rPr>
                <w:rFonts w:ascii="Times New Roman" w:eastAsia="Times New Roman" w:hAnsi="Times New Roman" w:cs="Times New Roman"/>
                <w:b/>
                <w:color w:val="000000"/>
                <w:lang w:eastAsia="cs-CZ"/>
              </w:rPr>
            </w:pPr>
            <w:r>
              <w:rPr>
                <w:rFonts w:ascii="Times New Roman" w:eastAsia="Times New Roman" w:hAnsi="Times New Roman" w:cs="Times New Roman"/>
                <w:b/>
                <w:color w:val="000000"/>
                <w:lang w:eastAsia="cs-CZ"/>
              </w:rPr>
              <w:t xml:space="preserve">Blanka Solařová </w:t>
            </w:r>
          </w:p>
          <w:p w:rsidR="00815CA1" w:rsidRPr="00815CA1" w:rsidRDefault="00815CA1" w:rsidP="001E26EE">
            <w:pPr>
              <w:spacing w:after="0" w:line="240" w:lineRule="auto"/>
              <w:rPr>
                <w:rFonts w:ascii="Times New Roman" w:eastAsia="Times New Roman" w:hAnsi="Times New Roman" w:cs="Times New Roman"/>
                <w:color w:val="000000"/>
                <w:lang w:eastAsia="cs-CZ"/>
              </w:rPr>
            </w:pPr>
            <w:r w:rsidRPr="00815CA1">
              <w:rPr>
                <w:rFonts w:ascii="Times New Roman" w:eastAsia="Times New Roman" w:hAnsi="Times New Roman" w:cs="Times New Roman"/>
                <w:color w:val="000000"/>
                <w:lang w:eastAsia="cs-CZ"/>
              </w:rPr>
              <w:t>rej. L</w:t>
            </w:r>
          </w:p>
        </w:tc>
        <w:tc>
          <w:tcPr>
            <w:tcW w:w="777" w:type="dxa"/>
            <w:shd w:val="clear" w:color="auto" w:fill="auto"/>
            <w:noWrap/>
            <w:vAlign w:val="bottom"/>
          </w:tcPr>
          <w:p w:rsidR="00815CA1" w:rsidRPr="00E36940" w:rsidRDefault="00815CA1" w:rsidP="001E26EE">
            <w:pPr>
              <w:spacing w:after="0" w:line="240" w:lineRule="auto"/>
              <w:rPr>
                <w:rFonts w:ascii="Times New Roman" w:eastAsia="Times New Roman" w:hAnsi="Times New Roman" w:cs="Times New Roman"/>
                <w:color w:val="000000"/>
                <w:lang w:eastAsia="cs-CZ"/>
              </w:rPr>
            </w:pPr>
          </w:p>
        </w:tc>
      </w:tr>
      <w:tr w:rsidR="004D37A6" w:rsidRPr="00E36940" w:rsidTr="00E36940">
        <w:trPr>
          <w:trHeight w:val="300"/>
        </w:trPr>
        <w:tc>
          <w:tcPr>
            <w:tcW w:w="2920" w:type="dxa"/>
            <w:shd w:val="clear" w:color="auto" w:fill="auto"/>
            <w:noWrap/>
            <w:vAlign w:val="bottom"/>
            <w:hideMark/>
          </w:tcPr>
          <w:p w:rsidR="004D37A6" w:rsidRPr="00E36940" w:rsidRDefault="004D37A6"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rej. 23</w:t>
            </w:r>
            <w:r>
              <w:rPr>
                <w:rFonts w:ascii="Times New Roman" w:eastAsia="Times New Roman" w:hAnsi="Times New Roman" w:cs="Times New Roman"/>
                <w:color w:val="000000"/>
                <w:lang w:eastAsia="cs-CZ"/>
              </w:rPr>
              <w:t xml:space="preserve"> </w:t>
            </w:r>
            <w:r w:rsidRPr="00E36940">
              <w:rPr>
                <w:rFonts w:ascii="Times New Roman" w:eastAsia="Times New Roman" w:hAnsi="Times New Roman" w:cs="Times New Roman"/>
                <w:color w:val="000000"/>
                <w:lang w:eastAsia="cs-CZ"/>
              </w:rPr>
              <w:t>L</w:t>
            </w:r>
          </w:p>
        </w:tc>
        <w:tc>
          <w:tcPr>
            <w:tcW w:w="2200" w:type="dxa"/>
            <w:shd w:val="clear" w:color="auto" w:fill="auto"/>
            <w:noWrap/>
            <w:vAlign w:val="bottom"/>
            <w:hideMark/>
          </w:tcPr>
          <w:p w:rsidR="004D37A6" w:rsidRPr="00E36940" w:rsidRDefault="004D37A6"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4D37A6" w:rsidRPr="00E36940" w:rsidRDefault="004D37A6"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4D37A6" w:rsidRPr="00E36940" w:rsidRDefault="004D37A6"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4D37A6" w:rsidRPr="00E36940" w:rsidRDefault="004D37A6"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4D37A6" w:rsidRPr="00E36940" w:rsidRDefault="004D37A6"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 </w:t>
            </w:r>
            <w:proofErr w:type="spellStart"/>
            <w:r w:rsidRPr="00E36940">
              <w:rPr>
                <w:rFonts w:ascii="Times New Roman" w:eastAsia="Times New Roman" w:hAnsi="Times New Roman" w:cs="Times New Roman"/>
                <w:color w:val="000000"/>
                <w:lang w:eastAsia="cs-CZ"/>
              </w:rPr>
              <w:t>zást</w:t>
            </w:r>
            <w:proofErr w:type="spellEnd"/>
            <w:r w:rsidRPr="00E36940">
              <w:rPr>
                <w:rFonts w:ascii="Times New Roman" w:eastAsia="Times New Roman" w:hAnsi="Times New Roman" w:cs="Times New Roman"/>
                <w:color w:val="000000"/>
                <w:lang w:eastAsia="cs-CZ"/>
              </w:rPr>
              <w:t>. M. Sochorová</w:t>
            </w:r>
          </w:p>
        </w:tc>
        <w:tc>
          <w:tcPr>
            <w:tcW w:w="777" w:type="dxa"/>
            <w:shd w:val="clear" w:color="auto" w:fill="auto"/>
            <w:noWrap/>
            <w:vAlign w:val="bottom"/>
            <w:hideMark/>
          </w:tcPr>
          <w:p w:rsidR="004D37A6" w:rsidRPr="00E36940" w:rsidRDefault="004D37A6" w:rsidP="00481B6A">
            <w:pPr>
              <w:spacing w:after="0" w:line="240" w:lineRule="auto"/>
              <w:rPr>
                <w:rFonts w:ascii="Times New Roman" w:eastAsia="Times New Roman" w:hAnsi="Times New Roman" w:cs="Times New Roman"/>
                <w:color w:val="000000"/>
                <w:lang w:eastAsia="cs-CZ"/>
              </w:rPr>
            </w:pPr>
            <w:proofErr w:type="gramStart"/>
            <w:r>
              <w:rPr>
                <w:rFonts w:ascii="Times New Roman" w:eastAsia="Times New Roman" w:hAnsi="Times New Roman" w:cs="Times New Roman"/>
                <w:color w:val="000000"/>
                <w:lang w:eastAsia="cs-CZ"/>
              </w:rPr>
              <w:t>č.4</w:t>
            </w:r>
            <w:proofErr w:type="gramEnd"/>
            <w:r w:rsidRPr="00E36940">
              <w:rPr>
                <w:rFonts w:ascii="Times New Roman" w:eastAsia="Times New Roman" w:hAnsi="Times New Roman" w:cs="Times New Roman"/>
                <w:color w:val="000000"/>
                <w:lang w:eastAsia="cs-CZ"/>
              </w:rPr>
              <w:t> </w:t>
            </w:r>
          </w:p>
        </w:tc>
      </w:tr>
    </w:tbl>
    <w:p w:rsidR="001E26EE" w:rsidRDefault="001E26EE">
      <w:pPr>
        <w:rPr>
          <w:rFonts w:ascii="Times New Roman" w:hAnsi="Times New Roman" w:cs="Times New Roman"/>
          <w:sz w:val="24"/>
          <w:szCs w:val="24"/>
        </w:rPr>
      </w:pPr>
    </w:p>
    <w:tbl>
      <w:tblPr>
        <w:tblW w:w="14400" w:type="dxa"/>
        <w:tblInd w:w="55" w:type="dxa"/>
        <w:tblBorders>
          <w:top w:val="single" w:sz="12" w:space="0" w:color="auto"/>
          <w:left w:val="single" w:sz="12" w:space="0" w:color="auto"/>
          <w:bottom w:val="single" w:sz="12" w:space="0" w:color="auto"/>
          <w:right w:val="single" w:sz="12" w:space="0" w:color="auto"/>
          <w:insideV w:val="single" w:sz="12" w:space="0" w:color="auto"/>
        </w:tblBorders>
        <w:tblCellMar>
          <w:left w:w="70" w:type="dxa"/>
          <w:right w:w="70" w:type="dxa"/>
        </w:tblCellMar>
        <w:tblLook w:val="04A0" w:firstRow="1" w:lastRow="0" w:firstColumn="1" w:lastColumn="0" w:noHBand="0" w:noVBand="1"/>
      </w:tblPr>
      <w:tblGrid>
        <w:gridCol w:w="2920"/>
        <w:gridCol w:w="2200"/>
        <w:gridCol w:w="1983"/>
        <w:gridCol w:w="1957"/>
        <w:gridCol w:w="2200"/>
        <w:gridCol w:w="2363"/>
        <w:gridCol w:w="777"/>
      </w:tblGrid>
      <w:tr w:rsidR="001E26EE" w:rsidRPr="00E36940" w:rsidTr="00E36940">
        <w:trPr>
          <w:trHeight w:val="300"/>
        </w:trPr>
        <w:tc>
          <w:tcPr>
            <w:tcW w:w="2920" w:type="dxa"/>
            <w:tcBorders>
              <w:top w:val="single" w:sz="12" w:space="0" w:color="auto"/>
              <w:bottom w:val="nil"/>
            </w:tcBorders>
            <w:shd w:val="clear" w:color="auto" w:fill="auto"/>
            <w:noWrap/>
            <w:vAlign w:val="bottom"/>
            <w:hideMark/>
          </w:tcPr>
          <w:p w:rsidR="001E26EE" w:rsidRPr="00E36940" w:rsidRDefault="00E36940" w:rsidP="001E26EE">
            <w:pPr>
              <w:spacing w:after="0" w:line="240" w:lineRule="auto"/>
              <w:rPr>
                <w:rFonts w:ascii="Times New Roman" w:eastAsia="Times New Roman" w:hAnsi="Times New Roman" w:cs="Times New Roman"/>
                <w:b/>
                <w:color w:val="000000"/>
                <w:u w:val="single"/>
                <w:lang w:eastAsia="cs-CZ"/>
              </w:rPr>
            </w:pPr>
            <w:proofErr w:type="gramStart"/>
            <w:r w:rsidRPr="00E36940">
              <w:rPr>
                <w:rFonts w:ascii="Times New Roman" w:eastAsia="Times New Roman" w:hAnsi="Times New Roman" w:cs="Times New Roman"/>
                <w:b/>
                <w:color w:val="000000"/>
                <w:u w:val="single"/>
                <w:lang w:eastAsia="cs-CZ"/>
              </w:rPr>
              <w:lastRenderedPageBreak/>
              <w:t>O</w:t>
            </w:r>
            <w:r w:rsidR="001E26EE" w:rsidRPr="00E36940">
              <w:rPr>
                <w:rFonts w:ascii="Times New Roman" w:eastAsia="Times New Roman" w:hAnsi="Times New Roman" w:cs="Times New Roman"/>
                <w:b/>
                <w:color w:val="000000"/>
                <w:u w:val="single"/>
                <w:lang w:eastAsia="cs-CZ"/>
              </w:rPr>
              <w:t>bčanskoprávní  úsek</w:t>
            </w:r>
            <w:proofErr w:type="gramEnd"/>
          </w:p>
        </w:tc>
        <w:tc>
          <w:tcPr>
            <w:tcW w:w="2200" w:type="dxa"/>
            <w:tcBorders>
              <w:top w:val="single" w:sz="12" w:space="0" w:color="auto"/>
              <w:bottom w:val="nil"/>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3" w:type="dxa"/>
            <w:tcBorders>
              <w:top w:val="single" w:sz="12" w:space="0" w:color="auto"/>
              <w:bottom w:val="nil"/>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57" w:type="dxa"/>
            <w:tcBorders>
              <w:top w:val="single" w:sz="12" w:space="0" w:color="auto"/>
              <w:bottom w:val="nil"/>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tcBorders>
              <w:top w:val="single" w:sz="12" w:space="0" w:color="auto"/>
              <w:bottom w:val="nil"/>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tcBorders>
              <w:top w:val="single" w:sz="12" w:space="0" w:color="auto"/>
              <w:bottom w:val="nil"/>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p>
        </w:tc>
        <w:tc>
          <w:tcPr>
            <w:tcW w:w="777" w:type="dxa"/>
            <w:tcBorders>
              <w:top w:val="single" w:sz="12" w:space="0" w:color="auto"/>
              <w:bottom w:val="nil"/>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tcBorders>
              <w:top w:val="nil"/>
              <w:bottom w:val="single" w:sz="12" w:space="0" w:color="auto"/>
            </w:tcBorders>
            <w:shd w:val="clear" w:color="auto" w:fill="auto"/>
            <w:noWrap/>
            <w:hideMark/>
          </w:tcPr>
          <w:p w:rsidR="001E26EE" w:rsidRPr="00E36940" w:rsidRDefault="001E26EE" w:rsidP="00E36940">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předseda senátu</w:t>
            </w:r>
          </w:p>
        </w:tc>
        <w:tc>
          <w:tcPr>
            <w:tcW w:w="2200" w:type="dxa"/>
            <w:tcBorders>
              <w:top w:val="nil"/>
              <w:bottom w:val="single" w:sz="12" w:space="0" w:color="auto"/>
            </w:tcBorders>
            <w:shd w:val="clear" w:color="auto" w:fill="auto"/>
            <w:noWrap/>
            <w:hideMark/>
          </w:tcPr>
          <w:p w:rsidR="001E26EE" w:rsidRPr="00E36940" w:rsidRDefault="001E26EE" w:rsidP="00E36940">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zástupce</w:t>
            </w:r>
          </w:p>
        </w:tc>
        <w:tc>
          <w:tcPr>
            <w:tcW w:w="1983" w:type="dxa"/>
            <w:tcBorders>
              <w:top w:val="nil"/>
              <w:bottom w:val="single" w:sz="12" w:space="0" w:color="auto"/>
            </w:tcBorders>
            <w:shd w:val="clear" w:color="auto" w:fill="auto"/>
            <w:noWrap/>
            <w:hideMark/>
          </w:tcPr>
          <w:p w:rsidR="001E26EE" w:rsidRPr="00E36940" w:rsidRDefault="001E26EE" w:rsidP="00E36940">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vyšší soudní úředník</w:t>
            </w:r>
          </w:p>
        </w:tc>
        <w:tc>
          <w:tcPr>
            <w:tcW w:w="1957" w:type="dxa"/>
            <w:tcBorders>
              <w:top w:val="nil"/>
              <w:bottom w:val="single" w:sz="12" w:space="0" w:color="auto"/>
            </w:tcBorders>
            <w:shd w:val="clear" w:color="auto" w:fill="auto"/>
            <w:noWrap/>
            <w:hideMark/>
          </w:tcPr>
          <w:p w:rsidR="001E26EE" w:rsidRPr="00E36940" w:rsidRDefault="001E26EE" w:rsidP="00E36940">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asistent</w:t>
            </w:r>
          </w:p>
        </w:tc>
        <w:tc>
          <w:tcPr>
            <w:tcW w:w="2200" w:type="dxa"/>
            <w:tcBorders>
              <w:top w:val="nil"/>
              <w:bottom w:val="single" w:sz="12" w:space="0" w:color="auto"/>
            </w:tcBorders>
            <w:shd w:val="clear" w:color="auto" w:fill="auto"/>
            <w:noWrap/>
            <w:hideMark/>
          </w:tcPr>
          <w:p w:rsidR="001E26EE" w:rsidRPr="00E36940" w:rsidRDefault="001E26EE" w:rsidP="00E36940">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zapisovatelka</w:t>
            </w:r>
          </w:p>
        </w:tc>
        <w:tc>
          <w:tcPr>
            <w:tcW w:w="2363" w:type="dxa"/>
            <w:tcBorders>
              <w:top w:val="nil"/>
              <w:bottom w:val="single" w:sz="12" w:space="0" w:color="auto"/>
            </w:tcBorders>
            <w:shd w:val="clear" w:color="auto" w:fill="auto"/>
            <w:noWrap/>
            <w:hideMark/>
          </w:tcPr>
          <w:p w:rsidR="001E26EE" w:rsidRPr="00E36940" w:rsidRDefault="00E36940" w:rsidP="00E36940">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vedoucí kanceláře/   rejstříková vedoucí</w:t>
            </w:r>
          </w:p>
        </w:tc>
        <w:tc>
          <w:tcPr>
            <w:tcW w:w="777" w:type="dxa"/>
            <w:tcBorders>
              <w:top w:val="nil"/>
              <w:bottom w:val="single" w:sz="12" w:space="0" w:color="auto"/>
            </w:tcBorders>
            <w:shd w:val="clear" w:color="auto" w:fill="auto"/>
            <w:noWrap/>
            <w:hideMark/>
          </w:tcPr>
          <w:p w:rsidR="001E26EE" w:rsidRPr="00E36940" w:rsidRDefault="001E26EE" w:rsidP="00E36940">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pozn.</w:t>
            </w:r>
          </w:p>
        </w:tc>
      </w:tr>
      <w:tr w:rsidR="001E26EE" w:rsidRPr="00E36940" w:rsidTr="00E36940">
        <w:trPr>
          <w:trHeight w:val="300"/>
        </w:trPr>
        <w:tc>
          <w:tcPr>
            <w:tcW w:w="2920" w:type="dxa"/>
            <w:tcBorders>
              <w:top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b/>
                <w:bCs/>
                <w:color w:val="000000"/>
                <w:lang w:eastAsia="cs-CZ"/>
              </w:rPr>
            </w:pPr>
            <w:r w:rsidRPr="00E36940">
              <w:rPr>
                <w:rFonts w:ascii="Times New Roman" w:eastAsia="Times New Roman" w:hAnsi="Times New Roman" w:cs="Times New Roman"/>
                <w:b/>
                <w:bCs/>
                <w:color w:val="000000"/>
                <w:lang w:eastAsia="cs-CZ"/>
              </w:rPr>
              <w:t>senát 4, 104</w:t>
            </w:r>
          </w:p>
        </w:tc>
        <w:tc>
          <w:tcPr>
            <w:tcW w:w="2200" w:type="dxa"/>
            <w:tcBorders>
              <w:top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3" w:type="dxa"/>
            <w:tcBorders>
              <w:top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57" w:type="dxa"/>
            <w:tcBorders>
              <w:top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tcBorders>
              <w:top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tcBorders>
              <w:top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777" w:type="dxa"/>
            <w:tcBorders>
              <w:top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F843DC" w:rsidRPr="00E36940" w:rsidTr="00E36940">
        <w:trPr>
          <w:trHeight w:val="300"/>
        </w:trPr>
        <w:tc>
          <w:tcPr>
            <w:tcW w:w="2920" w:type="dxa"/>
            <w:shd w:val="clear" w:color="auto" w:fill="auto"/>
            <w:noWrap/>
            <w:vAlign w:val="bottom"/>
            <w:hideMark/>
          </w:tcPr>
          <w:p w:rsidR="00F843DC" w:rsidRPr="00E36940" w:rsidRDefault="00F843DC" w:rsidP="001E26EE">
            <w:pPr>
              <w:spacing w:after="0" w:line="240" w:lineRule="auto"/>
              <w:rPr>
                <w:rFonts w:ascii="Times New Roman" w:eastAsia="Times New Roman" w:hAnsi="Times New Roman" w:cs="Times New Roman"/>
                <w:b/>
                <w:bCs/>
                <w:color w:val="000000"/>
                <w:lang w:eastAsia="cs-CZ"/>
              </w:rPr>
            </w:pPr>
            <w:r w:rsidRPr="00E36940">
              <w:rPr>
                <w:rFonts w:ascii="Times New Roman" w:eastAsia="Times New Roman" w:hAnsi="Times New Roman" w:cs="Times New Roman"/>
                <w:b/>
                <w:bCs/>
                <w:color w:val="000000"/>
                <w:lang w:eastAsia="cs-CZ"/>
              </w:rPr>
              <w:t>Mgr. Jan Cejpek</w:t>
            </w:r>
          </w:p>
        </w:tc>
        <w:tc>
          <w:tcPr>
            <w:tcW w:w="2200" w:type="dxa"/>
            <w:shd w:val="clear" w:color="auto" w:fill="auto"/>
            <w:noWrap/>
            <w:vAlign w:val="bottom"/>
            <w:hideMark/>
          </w:tcPr>
          <w:p w:rsidR="00F843DC" w:rsidRPr="00E36940" w:rsidRDefault="00F843DC"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1. Mgr. Lála</w:t>
            </w:r>
          </w:p>
        </w:tc>
        <w:tc>
          <w:tcPr>
            <w:tcW w:w="1983" w:type="dxa"/>
            <w:shd w:val="clear" w:color="auto" w:fill="auto"/>
            <w:noWrap/>
            <w:vAlign w:val="bottom"/>
            <w:hideMark/>
          </w:tcPr>
          <w:p w:rsidR="00F843DC" w:rsidRPr="00E36940" w:rsidRDefault="00F843DC" w:rsidP="001E26EE">
            <w:pPr>
              <w:spacing w:after="0" w:line="240" w:lineRule="auto"/>
              <w:rPr>
                <w:rFonts w:ascii="Times New Roman" w:eastAsia="Times New Roman" w:hAnsi="Times New Roman" w:cs="Times New Roman"/>
                <w:b/>
                <w:bCs/>
                <w:color w:val="000000"/>
                <w:sz w:val="20"/>
                <w:szCs w:val="20"/>
                <w:lang w:eastAsia="cs-CZ"/>
              </w:rPr>
            </w:pPr>
            <w:r w:rsidRPr="00E36940">
              <w:rPr>
                <w:rFonts w:ascii="Times New Roman" w:eastAsia="Times New Roman" w:hAnsi="Times New Roman" w:cs="Times New Roman"/>
                <w:b/>
                <w:bCs/>
                <w:color w:val="000000"/>
                <w:sz w:val="20"/>
                <w:szCs w:val="20"/>
                <w:lang w:eastAsia="cs-CZ"/>
              </w:rPr>
              <w:t>Mgr. Bc. Komůrková</w:t>
            </w:r>
          </w:p>
        </w:tc>
        <w:tc>
          <w:tcPr>
            <w:tcW w:w="1957" w:type="dxa"/>
            <w:shd w:val="clear" w:color="auto" w:fill="auto"/>
            <w:noWrap/>
            <w:vAlign w:val="bottom"/>
            <w:hideMark/>
          </w:tcPr>
          <w:p w:rsidR="00F843DC" w:rsidRPr="004D37A6" w:rsidRDefault="00F843DC" w:rsidP="001E26EE">
            <w:pPr>
              <w:spacing w:after="0" w:line="240" w:lineRule="auto"/>
              <w:rPr>
                <w:rFonts w:ascii="Times New Roman" w:eastAsia="Times New Roman" w:hAnsi="Times New Roman" w:cs="Times New Roman"/>
                <w:color w:val="000000"/>
                <w:sz w:val="20"/>
                <w:szCs w:val="20"/>
                <w:lang w:eastAsia="cs-CZ"/>
              </w:rPr>
            </w:pPr>
            <w:r w:rsidRPr="004D37A6">
              <w:rPr>
                <w:rFonts w:ascii="Times New Roman" w:eastAsia="Times New Roman" w:hAnsi="Times New Roman" w:cs="Times New Roman"/>
                <w:color w:val="000000"/>
                <w:sz w:val="20"/>
                <w:szCs w:val="20"/>
                <w:lang w:eastAsia="cs-CZ"/>
              </w:rPr>
              <w:t>Mgr. Soňa Davidová</w:t>
            </w:r>
          </w:p>
        </w:tc>
        <w:tc>
          <w:tcPr>
            <w:tcW w:w="2200" w:type="dxa"/>
            <w:shd w:val="clear" w:color="auto" w:fill="auto"/>
            <w:noWrap/>
            <w:vAlign w:val="bottom"/>
            <w:hideMark/>
          </w:tcPr>
          <w:p w:rsidR="00F843DC" w:rsidRPr="00E36940" w:rsidRDefault="00F843DC"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Hana Herzová</w:t>
            </w:r>
          </w:p>
        </w:tc>
        <w:tc>
          <w:tcPr>
            <w:tcW w:w="2363" w:type="dxa"/>
            <w:shd w:val="clear" w:color="auto" w:fill="auto"/>
            <w:noWrap/>
            <w:vAlign w:val="bottom"/>
            <w:hideMark/>
          </w:tcPr>
          <w:p w:rsidR="00F843DC" w:rsidRPr="00E36940" w:rsidRDefault="00F843DC" w:rsidP="001E26EE">
            <w:pPr>
              <w:spacing w:after="0" w:line="240" w:lineRule="auto"/>
              <w:rPr>
                <w:rFonts w:ascii="Times New Roman" w:eastAsia="Times New Roman" w:hAnsi="Times New Roman" w:cs="Times New Roman"/>
                <w:b/>
                <w:bCs/>
                <w:color w:val="000000"/>
                <w:lang w:eastAsia="cs-CZ"/>
              </w:rPr>
            </w:pPr>
            <w:r w:rsidRPr="00E36940">
              <w:rPr>
                <w:rFonts w:ascii="Times New Roman" w:eastAsia="Times New Roman" w:hAnsi="Times New Roman" w:cs="Times New Roman"/>
                <w:b/>
                <w:bCs/>
                <w:color w:val="000000"/>
                <w:lang w:eastAsia="cs-CZ"/>
              </w:rPr>
              <w:t>Kateřina Kalandrová</w:t>
            </w:r>
          </w:p>
        </w:tc>
        <w:tc>
          <w:tcPr>
            <w:tcW w:w="777" w:type="dxa"/>
            <w:shd w:val="clear" w:color="auto" w:fill="auto"/>
            <w:noWrap/>
            <w:vAlign w:val="bottom"/>
            <w:hideMark/>
          </w:tcPr>
          <w:p w:rsidR="00F843DC" w:rsidRPr="00E36940" w:rsidRDefault="00F843DC"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shd w:val="clear" w:color="auto" w:fill="auto"/>
            <w:noWrap/>
            <w:vAlign w:val="bottom"/>
            <w:hideMark/>
          </w:tcPr>
          <w:p w:rsidR="001E26EE" w:rsidRPr="00E36940" w:rsidRDefault="001E26EE" w:rsidP="005D3702">
            <w:pPr>
              <w:spacing w:after="0" w:line="240" w:lineRule="auto"/>
              <w:rPr>
                <w:rFonts w:ascii="Times New Roman" w:eastAsia="Times New Roman" w:hAnsi="Times New Roman" w:cs="Times New Roman"/>
                <w:b/>
                <w:bCs/>
                <w:color w:val="000000"/>
                <w:lang w:eastAsia="cs-CZ"/>
              </w:rPr>
            </w:pPr>
            <w:r w:rsidRPr="00E36940">
              <w:rPr>
                <w:rFonts w:ascii="Times New Roman" w:eastAsia="Times New Roman" w:hAnsi="Times New Roman" w:cs="Times New Roman"/>
                <w:b/>
                <w:bCs/>
                <w:color w:val="000000"/>
                <w:lang w:eastAsia="cs-CZ"/>
              </w:rPr>
              <w:t>100%</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2. Mgr. Dolíhal</w:t>
            </w:r>
          </w:p>
        </w:tc>
        <w:tc>
          <w:tcPr>
            <w:tcW w:w="198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 </w:t>
            </w:r>
            <w:proofErr w:type="spellStart"/>
            <w:r w:rsidRPr="00E36940">
              <w:rPr>
                <w:rFonts w:ascii="Times New Roman" w:eastAsia="Times New Roman" w:hAnsi="Times New Roman" w:cs="Times New Roman"/>
                <w:color w:val="000000"/>
                <w:lang w:eastAsia="cs-CZ"/>
              </w:rPr>
              <w:t>zást</w:t>
            </w:r>
            <w:proofErr w:type="spellEnd"/>
            <w:r w:rsidRPr="00E36940">
              <w:rPr>
                <w:rFonts w:ascii="Times New Roman" w:eastAsia="Times New Roman" w:hAnsi="Times New Roman" w:cs="Times New Roman"/>
                <w:color w:val="000000"/>
                <w:lang w:eastAsia="cs-CZ"/>
              </w:rPr>
              <w:t>. K. Krutišová</w:t>
            </w:r>
          </w:p>
        </w:tc>
        <w:tc>
          <w:tcPr>
            <w:tcW w:w="195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4</w:t>
            </w:r>
            <w:r w:rsidR="00874D2D">
              <w:rPr>
                <w:rFonts w:ascii="Times New Roman" w:eastAsia="Times New Roman" w:hAnsi="Times New Roman" w:cs="Times New Roman"/>
                <w:color w:val="000000"/>
                <w:lang w:eastAsia="cs-CZ"/>
              </w:rPr>
              <w:t xml:space="preserve"> </w:t>
            </w:r>
            <w:r w:rsidRPr="00E36940">
              <w:rPr>
                <w:rFonts w:ascii="Times New Roman" w:eastAsia="Times New Roman" w:hAnsi="Times New Roman" w:cs="Times New Roman"/>
                <w:color w:val="000000"/>
                <w:lang w:eastAsia="cs-CZ"/>
              </w:rPr>
              <w:t>C, 104</w:t>
            </w:r>
            <w:r w:rsidR="00874D2D">
              <w:rPr>
                <w:rFonts w:ascii="Times New Roman" w:eastAsia="Times New Roman" w:hAnsi="Times New Roman" w:cs="Times New Roman"/>
                <w:color w:val="000000"/>
                <w:lang w:eastAsia="cs-CZ"/>
              </w:rPr>
              <w:t xml:space="preserve"> </w:t>
            </w:r>
            <w:r w:rsidRPr="00E36940">
              <w:rPr>
                <w:rFonts w:ascii="Times New Roman" w:eastAsia="Times New Roman" w:hAnsi="Times New Roman" w:cs="Times New Roman"/>
                <w:color w:val="000000"/>
                <w:lang w:eastAsia="cs-CZ"/>
              </w:rPr>
              <w:t xml:space="preserve">C, </w:t>
            </w:r>
          </w:p>
        </w:tc>
        <w:tc>
          <w:tcPr>
            <w:tcW w:w="77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5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rej. </w:t>
            </w:r>
            <w:proofErr w:type="spellStart"/>
            <w:r w:rsidRPr="00E36940">
              <w:rPr>
                <w:rFonts w:ascii="Times New Roman" w:eastAsia="Times New Roman" w:hAnsi="Times New Roman" w:cs="Times New Roman"/>
                <w:color w:val="000000"/>
                <w:lang w:eastAsia="cs-CZ"/>
              </w:rPr>
              <w:t>Nc</w:t>
            </w:r>
            <w:proofErr w:type="spellEnd"/>
            <w:r w:rsidRPr="00E36940">
              <w:rPr>
                <w:rFonts w:ascii="Times New Roman" w:eastAsia="Times New Roman" w:hAnsi="Times New Roman" w:cs="Times New Roman"/>
                <w:color w:val="000000"/>
                <w:lang w:eastAsia="cs-CZ"/>
              </w:rPr>
              <w:t xml:space="preserve"> - odd. 4)</w:t>
            </w:r>
          </w:p>
        </w:tc>
        <w:tc>
          <w:tcPr>
            <w:tcW w:w="77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rozhodování věcí občansko-</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5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E36940" w:rsidRDefault="001E26EE" w:rsidP="00E36940">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 </w:t>
            </w:r>
            <w:proofErr w:type="spellStart"/>
            <w:r w:rsidRPr="00E36940">
              <w:rPr>
                <w:rFonts w:ascii="Times New Roman" w:eastAsia="Times New Roman" w:hAnsi="Times New Roman" w:cs="Times New Roman"/>
                <w:color w:val="000000"/>
                <w:lang w:eastAsia="cs-CZ"/>
              </w:rPr>
              <w:t>zást</w:t>
            </w:r>
            <w:proofErr w:type="spellEnd"/>
            <w:r w:rsidRPr="00E36940">
              <w:rPr>
                <w:rFonts w:ascii="Times New Roman" w:eastAsia="Times New Roman" w:hAnsi="Times New Roman" w:cs="Times New Roman"/>
                <w:color w:val="000000"/>
                <w:lang w:eastAsia="cs-CZ"/>
              </w:rPr>
              <w:t xml:space="preserve">. J. </w:t>
            </w:r>
            <w:r w:rsidR="001D134A">
              <w:rPr>
                <w:rFonts w:ascii="Times New Roman" w:eastAsia="Times New Roman" w:hAnsi="Times New Roman" w:cs="Times New Roman"/>
                <w:color w:val="000000"/>
                <w:lang w:eastAsia="cs-CZ"/>
              </w:rPr>
              <w:t>Liptáková</w:t>
            </w:r>
          </w:p>
        </w:tc>
        <w:tc>
          <w:tcPr>
            <w:tcW w:w="77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právních, rej. 4</w:t>
            </w:r>
            <w:r w:rsidR="00874D2D">
              <w:rPr>
                <w:rFonts w:ascii="Times New Roman" w:eastAsia="Times New Roman" w:hAnsi="Times New Roman" w:cs="Times New Roman"/>
                <w:color w:val="000000"/>
                <w:lang w:eastAsia="cs-CZ"/>
              </w:rPr>
              <w:t xml:space="preserve"> </w:t>
            </w:r>
            <w:r w:rsidRPr="00E36940">
              <w:rPr>
                <w:rFonts w:ascii="Times New Roman" w:eastAsia="Times New Roman" w:hAnsi="Times New Roman" w:cs="Times New Roman"/>
                <w:color w:val="000000"/>
                <w:lang w:eastAsia="cs-CZ"/>
              </w:rPr>
              <w:t>C, 104</w:t>
            </w:r>
            <w:r w:rsidR="00874D2D">
              <w:rPr>
                <w:rFonts w:ascii="Times New Roman" w:eastAsia="Times New Roman" w:hAnsi="Times New Roman" w:cs="Times New Roman"/>
                <w:color w:val="000000"/>
                <w:lang w:eastAsia="cs-CZ"/>
              </w:rPr>
              <w:t xml:space="preserve"> </w:t>
            </w:r>
            <w:r w:rsidRPr="00E36940">
              <w:rPr>
                <w:rFonts w:ascii="Times New Roman" w:eastAsia="Times New Roman" w:hAnsi="Times New Roman" w:cs="Times New Roman"/>
                <w:color w:val="000000"/>
                <w:lang w:eastAsia="cs-CZ"/>
              </w:rPr>
              <w:t>C</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JUDr. Bastlová </w:t>
            </w:r>
          </w:p>
        </w:tc>
        <w:tc>
          <w:tcPr>
            <w:tcW w:w="198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5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b/>
                <w:bCs/>
                <w:color w:val="000000"/>
                <w:lang w:eastAsia="cs-CZ"/>
              </w:rPr>
            </w:pPr>
            <w:r w:rsidRPr="00E36940">
              <w:rPr>
                <w:rFonts w:ascii="Times New Roman" w:eastAsia="Times New Roman" w:hAnsi="Times New Roman" w:cs="Times New Roman"/>
                <w:b/>
                <w:bCs/>
                <w:color w:val="000000"/>
                <w:lang w:eastAsia="cs-CZ"/>
              </w:rPr>
              <w:t> </w:t>
            </w:r>
          </w:p>
        </w:tc>
        <w:tc>
          <w:tcPr>
            <w:tcW w:w="77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(včetně </w:t>
            </w:r>
            <w:proofErr w:type="spellStart"/>
            <w:r w:rsidRPr="00E36940">
              <w:rPr>
                <w:rFonts w:ascii="Times New Roman" w:eastAsia="Times New Roman" w:hAnsi="Times New Roman" w:cs="Times New Roman"/>
                <w:color w:val="000000"/>
                <w:lang w:eastAsia="cs-CZ"/>
              </w:rPr>
              <w:t>spec</w:t>
            </w:r>
            <w:proofErr w:type="spellEnd"/>
            <w:r w:rsidRPr="00E36940">
              <w:rPr>
                <w:rFonts w:ascii="Times New Roman" w:eastAsia="Times New Roman" w:hAnsi="Times New Roman" w:cs="Times New Roman"/>
                <w:color w:val="000000"/>
                <w:lang w:eastAsia="cs-CZ"/>
              </w:rPr>
              <w:t xml:space="preserve">. </w:t>
            </w:r>
            <w:proofErr w:type="spellStart"/>
            <w:proofErr w:type="gramStart"/>
            <w:r w:rsidRPr="00E36940">
              <w:rPr>
                <w:rFonts w:ascii="Times New Roman" w:eastAsia="Times New Roman" w:hAnsi="Times New Roman" w:cs="Times New Roman"/>
                <w:color w:val="000000"/>
                <w:lang w:eastAsia="cs-CZ"/>
              </w:rPr>
              <w:t>prac</w:t>
            </w:r>
            <w:proofErr w:type="spellEnd"/>
            <w:proofErr w:type="gramEnd"/>
            <w:r w:rsidRPr="00E36940">
              <w:rPr>
                <w:rFonts w:ascii="Times New Roman" w:eastAsia="Times New Roman" w:hAnsi="Times New Roman" w:cs="Times New Roman"/>
                <w:color w:val="000000"/>
                <w:lang w:eastAsia="cs-CZ"/>
              </w:rPr>
              <w:t>. spory,</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w:t>
            </w:r>
            <w:proofErr w:type="spellStart"/>
            <w:r w:rsidRPr="00E36940">
              <w:rPr>
                <w:rFonts w:ascii="Times New Roman" w:eastAsia="Times New Roman" w:hAnsi="Times New Roman" w:cs="Times New Roman"/>
                <w:color w:val="000000"/>
                <w:lang w:eastAsia="cs-CZ"/>
              </w:rPr>
              <w:t>spec</w:t>
            </w:r>
            <w:proofErr w:type="spellEnd"/>
            <w:r w:rsidRPr="00E36940">
              <w:rPr>
                <w:rFonts w:ascii="Times New Roman" w:eastAsia="Times New Roman" w:hAnsi="Times New Roman" w:cs="Times New Roman"/>
                <w:color w:val="000000"/>
                <w:lang w:eastAsia="cs-CZ"/>
              </w:rPr>
              <w:t xml:space="preserve">. </w:t>
            </w:r>
            <w:proofErr w:type="spellStart"/>
            <w:proofErr w:type="gramStart"/>
            <w:r w:rsidRPr="00E36940">
              <w:rPr>
                <w:rFonts w:ascii="Times New Roman" w:eastAsia="Times New Roman" w:hAnsi="Times New Roman" w:cs="Times New Roman"/>
                <w:color w:val="000000"/>
                <w:lang w:eastAsia="cs-CZ"/>
              </w:rPr>
              <w:t>prac</w:t>
            </w:r>
            <w:proofErr w:type="spellEnd"/>
            <w:proofErr w:type="gramEnd"/>
            <w:r w:rsidRPr="00E36940">
              <w:rPr>
                <w:rFonts w:ascii="Times New Roman" w:eastAsia="Times New Roman" w:hAnsi="Times New Roman" w:cs="Times New Roman"/>
                <w:color w:val="000000"/>
                <w:lang w:eastAsia="cs-CZ"/>
              </w:rPr>
              <w:t>. spory)</w:t>
            </w:r>
          </w:p>
        </w:tc>
        <w:tc>
          <w:tcPr>
            <w:tcW w:w="198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5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E36940" w:rsidRDefault="001E26EE" w:rsidP="00E36940">
            <w:pPr>
              <w:spacing w:after="0" w:line="240" w:lineRule="auto"/>
              <w:rPr>
                <w:rFonts w:ascii="Times New Roman" w:eastAsia="Times New Roman" w:hAnsi="Times New Roman" w:cs="Times New Roman"/>
                <w:b/>
                <w:bCs/>
                <w:color w:val="000000"/>
                <w:lang w:eastAsia="cs-CZ"/>
              </w:rPr>
            </w:pPr>
            <w:r w:rsidRPr="00E36940">
              <w:rPr>
                <w:rFonts w:ascii="Times New Roman" w:eastAsia="Times New Roman" w:hAnsi="Times New Roman" w:cs="Times New Roman"/>
                <w:b/>
                <w:bCs/>
                <w:color w:val="000000"/>
                <w:lang w:eastAsia="cs-CZ"/>
              </w:rPr>
              <w:t xml:space="preserve">Ivona </w:t>
            </w:r>
            <w:r w:rsidR="00E36940">
              <w:rPr>
                <w:rFonts w:ascii="Times New Roman" w:eastAsia="Times New Roman" w:hAnsi="Times New Roman" w:cs="Times New Roman"/>
                <w:b/>
                <w:bCs/>
                <w:color w:val="000000"/>
                <w:lang w:eastAsia="cs-CZ"/>
              </w:rPr>
              <w:t>Š</w:t>
            </w:r>
            <w:r w:rsidRPr="00E36940">
              <w:rPr>
                <w:rFonts w:ascii="Times New Roman" w:eastAsia="Times New Roman" w:hAnsi="Times New Roman" w:cs="Times New Roman"/>
                <w:b/>
                <w:bCs/>
                <w:color w:val="000000"/>
                <w:lang w:eastAsia="cs-CZ"/>
              </w:rPr>
              <w:t>teflová</w:t>
            </w:r>
          </w:p>
        </w:tc>
        <w:tc>
          <w:tcPr>
            <w:tcW w:w="77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nájem bytu a </w:t>
            </w:r>
            <w:proofErr w:type="spellStart"/>
            <w:r w:rsidRPr="00E36940">
              <w:rPr>
                <w:rFonts w:ascii="Times New Roman" w:eastAsia="Times New Roman" w:hAnsi="Times New Roman" w:cs="Times New Roman"/>
                <w:color w:val="000000"/>
                <w:lang w:eastAsia="cs-CZ"/>
              </w:rPr>
              <w:t>nebyt</w:t>
            </w:r>
            <w:proofErr w:type="spellEnd"/>
            <w:r w:rsidRPr="00E36940">
              <w:rPr>
                <w:rFonts w:ascii="Times New Roman" w:eastAsia="Times New Roman" w:hAnsi="Times New Roman" w:cs="Times New Roman"/>
                <w:color w:val="000000"/>
                <w:lang w:eastAsia="cs-CZ"/>
              </w:rPr>
              <w:t>. prostor,</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5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rej. </w:t>
            </w:r>
            <w:proofErr w:type="spellStart"/>
            <w:r w:rsidRPr="00E36940">
              <w:rPr>
                <w:rFonts w:ascii="Times New Roman" w:eastAsia="Times New Roman" w:hAnsi="Times New Roman" w:cs="Times New Roman"/>
                <w:color w:val="000000"/>
                <w:lang w:eastAsia="cs-CZ"/>
              </w:rPr>
              <w:t>Nc</w:t>
            </w:r>
            <w:proofErr w:type="spellEnd"/>
            <w:r w:rsidRPr="00E36940">
              <w:rPr>
                <w:rFonts w:ascii="Times New Roman" w:eastAsia="Times New Roman" w:hAnsi="Times New Roman" w:cs="Times New Roman"/>
                <w:color w:val="000000"/>
                <w:lang w:eastAsia="cs-CZ"/>
              </w:rPr>
              <w:t xml:space="preserve"> - odd. 1), 15)</w:t>
            </w:r>
          </w:p>
        </w:tc>
        <w:tc>
          <w:tcPr>
            <w:tcW w:w="77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obch. </w:t>
            </w:r>
            <w:proofErr w:type="gramStart"/>
            <w:r w:rsidRPr="00E36940">
              <w:rPr>
                <w:rFonts w:ascii="Times New Roman" w:eastAsia="Times New Roman" w:hAnsi="Times New Roman" w:cs="Times New Roman"/>
                <w:color w:val="000000"/>
                <w:lang w:eastAsia="cs-CZ"/>
              </w:rPr>
              <w:t>věci</w:t>
            </w:r>
            <w:proofErr w:type="gramEnd"/>
            <w:r w:rsidRPr="00E36940">
              <w:rPr>
                <w:rFonts w:ascii="Times New Roman" w:eastAsia="Times New Roman" w:hAnsi="Times New Roman" w:cs="Times New Roman"/>
                <w:color w:val="000000"/>
                <w:lang w:eastAsia="cs-CZ"/>
              </w:rPr>
              <w:t xml:space="preserve">, </w:t>
            </w:r>
            <w:r w:rsidRPr="00E36940">
              <w:rPr>
                <w:rFonts w:ascii="Times New Roman" w:eastAsia="Times New Roman" w:hAnsi="Times New Roman" w:cs="Times New Roman"/>
                <w:b/>
                <w:bCs/>
                <w:color w:val="000000"/>
                <w:lang w:eastAsia="cs-CZ"/>
              </w:rPr>
              <w:t>vyluč. žaloby</w:t>
            </w:r>
            <w:r w:rsidRPr="00E36940">
              <w:rPr>
                <w:rFonts w:ascii="Times New Roman" w:eastAsia="Times New Roman" w:hAnsi="Times New Roman" w:cs="Times New Roman"/>
                <w:color w:val="000000"/>
                <w:lang w:eastAsia="cs-CZ"/>
              </w:rPr>
              <w:t>)</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5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 </w:t>
            </w:r>
            <w:proofErr w:type="spellStart"/>
            <w:r w:rsidRPr="00E36940">
              <w:rPr>
                <w:rFonts w:ascii="Times New Roman" w:eastAsia="Times New Roman" w:hAnsi="Times New Roman" w:cs="Times New Roman"/>
                <w:color w:val="000000"/>
                <w:lang w:eastAsia="cs-CZ"/>
              </w:rPr>
              <w:t>zást</w:t>
            </w:r>
            <w:proofErr w:type="spellEnd"/>
            <w:r w:rsidRPr="00E36940">
              <w:rPr>
                <w:rFonts w:ascii="Times New Roman" w:eastAsia="Times New Roman" w:hAnsi="Times New Roman" w:cs="Times New Roman"/>
                <w:color w:val="000000"/>
                <w:lang w:eastAsia="cs-CZ"/>
              </w:rPr>
              <w:t>. P. Jirásková</w:t>
            </w:r>
          </w:p>
        </w:tc>
        <w:tc>
          <w:tcPr>
            <w:tcW w:w="77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rej. </w:t>
            </w:r>
            <w:proofErr w:type="spellStart"/>
            <w:r w:rsidRPr="00E36940">
              <w:rPr>
                <w:rFonts w:ascii="Times New Roman" w:eastAsia="Times New Roman" w:hAnsi="Times New Roman" w:cs="Times New Roman"/>
                <w:color w:val="000000"/>
                <w:lang w:eastAsia="cs-CZ"/>
              </w:rPr>
              <w:t>Nc</w:t>
            </w:r>
            <w:proofErr w:type="spellEnd"/>
            <w:r w:rsidRPr="00E36940">
              <w:rPr>
                <w:rFonts w:ascii="Times New Roman" w:eastAsia="Times New Roman" w:hAnsi="Times New Roman" w:cs="Times New Roman"/>
                <w:color w:val="000000"/>
                <w:lang w:eastAsia="cs-CZ"/>
              </w:rPr>
              <w:t xml:space="preserve"> </w:t>
            </w:r>
            <w:r w:rsidR="004D37A6">
              <w:rPr>
                <w:rFonts w:ascii="Times New Roman" w:eastAsia="Times New Roman" w:hAnsi="Times New Roman" w:cs="Times New Roman"/>
                <w:color w:val="000000"/>
                <w:lang w:eastAsia="cs-CZ"/>
              </w:rPr>
              <w:t>-</w:t>
            </w:r>
            <w:r w:rsidRPr="00E36940">
              <w:rPr>
                <w:rFonts w:ascii="Times New Roman" w:eastAsia="Times New Roman" w:hAnsi="Times New Roman" w:cs="Times New Roman"/>
                <w:color w:val="000000"/>
                <w:lang w:eastAsia="cs-CZ"/>
              </w:rPr>
              <w:t xml:space="preserve"> odd</w:t>
            </w:r>
            <w:r w:rsidR="00874D2D">
              <w:rPr>
                <w:rFonts w:ascii="Times New Roman" w:eastAsia="Times New Roman" w:hAnsi="Times New Roman" w:cs="Times New Roman"/>
                <w:color w:val="000000"/>
                <w:lang w:eastAsia="cs-CZ"/>
              </w:rPr>
              <w:t>.</w:t>
            </w:r>
            <w:r w:rsidR="004D37A6">
              <w:rPr>
                <w:rFonts w:ascii="Times New Roman" w:eastAsia="Times New Roman" w:hAnsi="Times New Roman" w:cs="Times New Roman"/>
                <w:color w:val="000000"/>
                <w:lang w:eastAsia="cs-CZ"/>
              </w:rPr>
              <w:t xml:space="preserve"> 1)</w:t>
            </w:r>
            <w:r w:rsidRPr="00E36940">
              <w:rPr>
                <w:rFonts w:ascii="Times New Roman" w:eastAsia="Times New Roman" w:hAnsi="Times New Roman" w:cs="Times New Roman"/>
                <w:color w:val="000000"/>
                <w:lang w:eastAsia="cs-CZ"/>
              </w:rPr>
              <w:t>, odd. 15)</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5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4D37A6">
        <w:trPr>
          <w:trHeight w:val="300"/>
        </w:trPr>
        <w:tc>
          <w:tcPr>
            <w:tcW w:w="292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rej. </w:t>
            </w:r>
            <w:proofErr w:type="spellStart"/>
            <w:r w:rsidRPr="00E36940">
              <w:rPr>
                <w:rFonts w:ascii="Times New Roman" w:eastAsia="Times New Roman" w:hAnsi="Times New Roman" w:cs="Times New Roman"/>
                <w:color w:val="000000"/>
                <w:lang w:eastAsia="cs-CZ"/>
              </w:rPr>
              <w:t>Nc</w:t>
            </w:r>
            <w:proofErr w:type="spellEnd"/>
            <w:r w:rsidRPr="00E36940">
              <w:rPr>
                <w:rFonts w:ascii="Times New Roman" w:eastAsia="Times New Roman" w:hAnsi="Times New Roman" w:cs="Times New Roman"/>
                <w:color w:val="000000"/>
                <w:lang w:eastAsia="cs-CZ"/>
              </w:rPr>
              <w:t xml:space="preserve"> - odd. 4)</w:t>
            </w:r>
            <w:r w:rsidR="00874D2D">
              <w:rPr>
                <w:rFonts w:ascii="Times New Roman" w:eastAsia="Times New Roman" w:hAnsi="Times New Roman" w:cs="Times New Roman"/>
                <w:color w:val="000000"/>
                <w:lang w:eastAsia="cs-CZ"/>
              </w:rPr>
              <w:t xml:space="preserve"> - pověřena</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3" w:type="dxa"/>
            <w:shd w:val="clear" w:color="auto" w:fill="auto"/>
            <w:noWrap/>
            <w:vAlign w:val="bottom"/>
            <w:hideMark/>
          </w:tcPr>
          <w:p w:rsidR="001E26EE" w:rsidRPr="00E36940" w:rsidRDefault="001E26EE" w:rsidP="00E36940">
            <w:pPr>
              <w:spacing w:after="0" w:line="240" w:lineRule="auto"/>
              <w:rPr>
                <w:rFonts w:ascii="Times New Roman" w:eastAsia="Times New Roman" w:hAnsi="Times New Roman" w:cs="Times New Roman"/>
                <w:color w:val="000000"/>
                <w:sz w:val="20"/>
                <w:szCs w:val="20"/>
                <w:lang w:eastAsia="cs-CZ"/>
              </w:rPr>
            </w:pPr>
          </w:p>
        </w:tc>
        <w:tc>
          <w:tcPr>
            <w:tcW w:w="195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E36940" w:rsidRDefault="00E36940" w:rsidP="00874D2D">
            <w:pPr>
              <w:spacing w:after="0" w:line="240" w:lineRule="auto"/>
              <w:rPr>
                <w:rFonts w:ascii="Times New Roman" w:eastAsia="Times New Roman" w:hAnsi="Times New Roman" w:cs="Times New Roman"/>
                <w:b/>
                <w:bCs/>
                <w:color w:val="000000"/>
                <w:lang w:eastAsia="cs-CZ"/>
              </w:rPr>
            </w:pPr>
            <w:r>
              <w:rPr>
                <w:rFonts w:ascii="Times New Roman" w:eastAsia="Times New Roman" w:hAnsi="Times New Roman" w:cs="Times New Roman"/>
                <w:b/>
                <w:bCs/>
                <w:color w:val="000000"/>
                <w:lang w:eastAsia="cs-CZ"/>
              </w:rPr>
              <w:t xml:space="preserve">Blanka Solařová </w:t>
            </w:r>
          </w:p>
        </w:tc>
        <w:tc>
          <w:tcPr>
            <w:tcW w:w="777" w:type="dxa"/>
            <w:shd w:val="clear" w:color="auto" w:fill="auto"/>
            <w:noWrap/>
            <w:vAlign w:val="bottom"/>
          </w:tcPr>
          <w:p w:rsidR="001E26EE" w:rsidRPr="00E36940" w:rsidRDefault="001E26EE" w:rsidP="001E26EE">
            <w:pPr>
              <w:spacing w:after="0" w:line="240" w:lineRule="auto"/>
              <w:rPr>
                <w:rFonts w:ascii="Times New Roman" w:eastAsia="Times New Roman" w:hAnsi="Times New Roman" w:cs="Times New Roman"/>
                <w:color w:val="000000"/>
                <w:lang w:eastAsia="cs-CZ"/>
              </w:rPr>
            </w:pPr>
          </w:p>
        </w:tc>
      </w:tr>
      <w:tr w:rsidR="00874D2D" w:rsidRPr="00E36940" w:rsidTr="00E36940">
        <w:trPr>
          <w:trHeight w:val="300"/>
        </w:trPr>
        <w:tc>
          <w:tcPr>
            <w:tcW w:w="2920" w:type="dxa"/>
            <w:shd w:val="clear" w:color="auto" w:fill="auto"/>
            <w:noWrap/>
            <w:vAlign w:val="bottom"/>
          </w:tcPr>
          <w:p w:rsidR="00874D2D" w:rsidRPr="00E36940" w:rsidRDefault="00874D2D"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VSÚ</w:t>
            </w:r>
          </w:p>
        </w:tc>
        <w:tc>
          <w:tcPr>
            <w:tcW w:w="2200" w:type="dxa"/>
            <w:shd w:val="clear" w:color="auto" w:fill="auto"/>
            <w:noWrap/>
            <w:vAlign w:val="bottom"/>
          </w:tcPr>
          <w:p w:rsidR="00874D2D" w:rsidRPr="00E36940" w:rsidRDefault="00874D2D" w:rsidP="001E26EE">
            <w:pPr>
              <w:spacing w:after="0" w:line="240" w:lineRule="auto"/>
              <w:rPr>
                <w:rFonts w:ascii="Times New Roman" w:eastAsia="Times New Roman" w:hAnsi="Times New Roman" w:cs="Times New Roman"/>
                <w:color w:val="000000"/>
                <w:lang w:eastAsia="cs-CZ"/>
              </w:rPr>
            </w:pPr>
          </w:p>
        </w:tc>
        <w:tc>
          <w:tcPr>
            <w:tcW w:w="1983" w:type="dxa"/>
            <w:shd w:val="clear" w:color="auto" w:fill="auto"/>
            <w:noWrap/>
            <w:vAlign w:val="bottom"/>
          </w:tcPr>
          <w:p w:rsidR="00874D2D" w:rsidRPr="00E36940" w:rsidDel="00874D2D" w:rsidRDefault="00874D2D" w:rsidP="00E36940">
            <w:pPr>
              <w:spacing w:after="0" w:line="240" w:lineRule="auto"/>
              <w:rPr>
                <w:rFonts w:ascii="Times New Roman" w:eastAsia="Times New Roman" w:hAnsi="Times New Roman" w:cs="Times New Roman"/>
                <w:color w:val="000000"/>
                <w:sz w:val="20"/>
                <w:szCs w:val="20"/>
                <w:lang w:eastAsia="cs-CZ"/>
              </w:rPr>
            </w:pPr>
          </w:p>
        </w:tc>
        <w:tc>
          <w:tcPr>
            <w:tcW w:w="1957" w:type="dxa"/>
            <w:shd w:val="clear" w:color="auto" w:fill="auto"/>
            <w:noWrap/>
            <w:vAlign w:val="bottom"/>
          </w:tcPr>
          <w:p w:rsidR="00874D2D" w:rsidRPr="00E36940" w:rsidRDefault="00874D2D" w:rsidP="001E26EE">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tcPr>
          <w:p w:rsidR="00874D2D" w:rsidRPr="00E36940" w:rsidRDefault="00874D2D"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874D2D" w:rsidRPr="00815CA1" w:rsidRDefault="00874D2D" w:rsidP="001E26EE">
            <w:pPr>
              <w:spacing w:after="0" w:line="240" w:lineRule="auto"/>
              <w:rPr>
                <w:rFonts w:ascii="Times New Roman" w:eastAsia="Times New Roman" w:hAnsi="Times New Roman" w:cs="Times New Roman"/>
                <w:bCs/>
                <w:color w:val="000000"/>
                <w:lang w:eastAsia="cs-CZ"/>
              </w:rPr>
            </w:pPr>
            <w:r w:rsidRPr="00815CA1">
              <w:rPr>
                <w:rFonts w:ascii="Times New Roman" w:eastAsia="Times New Roman" w:hAnsi="Times New Roman" w:cs="Times New Roman"/>
                <w:bCs/>
                <w:color w:val="000000"/>
                <w:lang w:eastAsia="cs-CZ"/>
              </w:rPr>
              <w:t>rej. L</w:t>
            </w:r>
          </w:p>
        </w:tc>
        <w:tc>
          <w:tcPr>
            <w:tcW w:w="777" w:type="dxa"/>
            <w:shd w:val="clear" w:color="auto" w:fill="auto"/>
            <w:noWrap/>
            <w:vAlign w:val="bottom"/>
          </w:tcPr>
          <w:p w:rsidR="00874D2D" w:rsidRPr="00E36940" w:rsidRDefault="00874D2D" w:rsidP="001E26EE">
            <w:pPr>
              <w:spacing w:after="0" w:line="240" w:lineRule="auto"/>
              <w:rPr>
                <w:rFonts w:ascii="Times New Roman" w:eastAsia="Times New Roman" w:hAnsi="Times New Roman" w:cs="Times New Roman"/>
                <w:color w:val="000000"/>
                <w:lang w:eastAsia="cs-CZ"/>
              </w:rPr>
            </w:pPr>
          </w:p>
        </w:tc>
      </w:tr>
      <w:tr w:rsidR="004D37A6" w:rsidRPr="00E36940" w:rsidTr="00E36940">
        <w:trPr>
          <w:trHeight w:val="300"/>
        </w:trPr>
        <w:tc>
          <w:tcPr>
            <w:tcW w:w="2920" w:type="dxa"/>
            <w:shd w:val="clear" w:color="auto" w:fill="auto"/>
            <w:noWrap/>
            <w:vAlign w:val="bottom"/>
            <w:hideMark/>
          </w:tcPr>
          <w:p w:rsidR="004D37A6" w:rsidRPr="00E36940" w:rsidRDefault="004D37A6"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rej. 23 L</w:t>
            </w:r>
          </w:p>
        </w:tc>
        <w:tc>
          <w:tcPr>
            <w:tcW w:w="2200" w:type="dxa"/>
            <w:shd w:val="clear" w:color="auto" w:fill="auto"/>
            <w:noWrap/>
            <w:vAlign w:val="bottom"/>
            <w:hideMark/>
          </w:tcPr>
          <w:p w:rsidR="004D37A6" w:rsidRPr="00E36940" w:rsidRDefault="004D37A6"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3" w:type="dxa"/>
            <w:shd w:val="clear" w:color="auto" w:fill="auto"/>
            <w:noWrap/>
            <w:vAlign w:val="bottom"/>
            <w:hideMark/>
          </w:tcPr>
          <w:p w:rsidR="004D37A6" w:rsidRPr="00E36940" w:rsidRDefault="004D37A6" w:rsidP="00874D2D">
            <w:pPr>
              <w:spacing w:after="0" w:line="240" w:lineRule="auto"/>
              <w:rPr>
                <w:rFonts w:ascii="Times New Roman" w:eastAsia="Times New Roman" w:hAnsi="Times New Roman" w:cs="Times New Roman"/>
                <w:color w:val="000000"/>
                <w:lang w:eastAsia="cs-CZ"/>
              </w:rPr>
            </w:pPr>
          </w:p>
        </w:tc>
        <w:tc>
          <w:tcPr>
            <w:tcW w:w="1957" w:type="dxa"/>
            <w:shd w:val="clear" w:color="auto" w:fill="auto"/>
            <w:noWrap/>
            <w:vAlign w:val="bottom"/>
            <w:hideMark/>
          </w:tcPr>
          <w:p w:rsidR="004D37A6" w:rsidRPr="00E36940" w:rsidRDefault="004D37A6"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4D37A6" w:rsidRPr="00E36940" w:rsidRDefault="004D37A6"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tcPr>
          <w:p w:rsidR="004D37A6" w:rsidRPr="00E36940" w:rsidRDefault="004D37A6"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Pr>
                <w:rFonts w:ascii="Times New Roman" w:eastAsia="Times New Roman" w:hAnsi="Times New Roman" w:cs="Times New Roman"/>
                <w:color w:val="000000"/>
                <w:lang w:eastAsia="cs-CZ"/>
              </w:rPr>
              <w:t>zást</w:t>
            </w:r>
            <w:proofErr w:type="spellEnd"/>
            <w:r>
              <w:rPr>
                <w:rFonts w:ascii="Times New Roman" w:eastAsia="Times New Roman" w:hAnsi="Times New Roman" w:cs="Times New Roman"/>
                <w:color w:val="000000"/>
                <w:lang w:eastAsia="cs-CZ"/>
              </w:rPr>
              <w:t>. M. Sochorová</w:t>
            </w:r>
          </w:p>
        </w:tc>
        <w:tc>
          <w:tcPr>
            <w:tcW w:w="777" w:type="dxa"/>
            <w:shd w:val="clear" w:color="auto" w:fill="auto"/>
            <w:noWrap/>
            <w:vAlign w:val="bottom"/>
            <w:hideMark/>
          </w:tcPr>
          <w:p w:rsidR="004D37A6" w:rsidRPr="00E36940" w:rsidRDefault="004D37A6" w:rsidP="00481B6A">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4</w:t>
            </w:r>
          </w:p>
        </w:tc>
      </w:tr>
    </w:tbl>
    <w:p w:rsidR="000733A9" w:rsidRPr="00284965" w:rsidRDefault="000733A9">
      <w:pPr>
        <w:rPr>
          <w:rFonts w:ascii="Times New Roman" w:hAnsi="Times New Roman" w:cs="Times New Roman"/>
          <w:sz w:val="24"/>
          <w:szCs w:val="24"/>
        </w:rPr>
      </w:pPr>
    </w:p>
    <w:tbl>
      <w:tblPr>
        <w:tblW w:w="14400" w:type="dxa"/>
        <w:tblInd w:w="55" w:type="dxa"/>
        <w:tblBorders>
          <w:top w:val="single" w:sz="12" w:space="0" w:color="auto"/>
          <w:left w:val="single" w:sz="12" w:space="0" w:color="auto"/>
          <w:bottom w:val="single" w:sz="12" w:space="0" w:color="auto"/>
          <w:right w:val="single" w:sz="12" w:space="0" w:color="auto"/>
          <w:insideV w:val="single" w:sz="12" w:space="0" w:color="auto"/>
        </w:tblBorders>
        <w:tblCellMar>
          <w:left w:w="70" w:type="dxa"/>
          <w:right w:w="70" w:type="dxa"/>
        </w:tblCellMar>
        <w:tblLook w:val="04A0" w:firstRow="1" w:lastRow="0" w:firstColumn="1" w:lastColumn="0" w:noHBand="0" w:noVBand="1"/>
      </w:tblPr>
      <w:tblGrid>
        <w:gridCol w:w="2920"/>
        <w:gridCol w:w="2200"/>
        <w:gridCol w:w="1980"/>
        <w:gridCol w:w="1960"/>
        <w:gridCol w:w="2200"/>
        <w:gridCol w:w="2363"/>
        <w:gridCol w:w="777"/>
      </w:tblGrid>
      <w:tr w:rsidR="001E26EE" w:rsidRPr="00E36940" w:rsidTr="00E36940">
        <w:trPr>
          <w:trHeight w:val="300"/>
        </w:trPr>
        <w:tc>
          <w:tcPr>
            <w:tcW w:w="2920" w:type="dxa"/>
            <w:tcBorders>
              <w:top w:val="single" w:sz="12" w:space="0" w:color="auto"/>
              <w:bottom w:val="nil"/>
            </w:tcBorders>
            <w:shd w:val="clear" w:color="auto" w:fill="auto"/>
            <w:noWrap/>
            <w:vAlign w:val="bottom"/>
            <w:hideMark/>
          </w:tcPr>
          <w:p w:rsidR="001E26EE" w:rsidRPr="00E36940" w:rsidRDefault="00E36940" w:rsidP="001E26EE">
            <w:pPr>
              <w:spacing w:after="0" w:line="240" w:lineRule="auto"/>
              <w:rPr>
                <w:rFonts w:ascii="Times New Roman" w:eastAsia="Times New Roman" w:hAnsi="Times New Roman" w:cs="Times New Roman"/>
                <w:b/>
                <w:color w:val="000000"/>
                <w:u w:val="single"/>
                <w:lang w:eastAsia="cs-CZ"/>
              </w:rPr>
            </w:pPr>
            <w:r w:rsidRPr="00E36940">
              <w:rPr>
                <w:rFonts w:ascii="Times New Roman" w:eastAsia="Times New Roman" w:hAnsi="Times New Roman" w:cs="Times New Roman"/>
                <w:b/>
                <w:color w:val="000000"/>
                <w:u w:val="single"/>
                <w:lang w:eastAsia="cs-CZ"/>
              </w:rPr>
              <w:t>O</w:t>
            </w:r>
            <w:r w:rsidR="001E26EE" w:rsidRPr="00E36940">
              <w:rPr>
                <w:rFonts w:ascii="Times New Roman" w:eastAsia="Times New Roman" w:hAnsi="Times New Roman" w:cs="Times New Roman"/>
                <w:b/>
                <w:color w:val="000000"/>
                <w:u w:val="single"/>
                <w:lang w:eastAsia="cs-CZ"/>
              </w:rPr>
              <w:t>bčanskoprávní úsek</w:t>
            </w:r>
          </w:p>
        </w:tc>
        <w:tc>
          <w:tcPr>
            <w:tcW w:w="2200" w:type="dxa"/>
            <w:tcBorders>
              <w:top w:val="single" w:sz="12" w:space="0" w:color="auto"/>
              <w:bottom w:val="nil"/>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0" w:type="dxa"/>
            <w:tcBorders>
              <w:top w:val="single" w:sz="12" w:space="0" w:color="auto"/>
              <w:bottom w:val="nil"/>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60" w:type="dxa"/>
            <w:tcBorders>
              <w:top w:val="single" w:sz="12" w:space="0" w:color="auto"/>
              <w:bottom w:val="nil"/>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tcBorders>
              <w:top w:val="single" w:sz="12" w:space="0" w:color="auto"/>
              <w:bottom w:val="nil"/>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tcBorders>
              <w:top w:val="single" w:sz="12" w:space="0" w:color="auto"/>
              <w:bottom w:val="nil"/>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p>
        </w:tc>
        <w:tc>
          <w:tcPr>
            <w:tcW w:w="777" w:type="dxa"/>
            <w:tcBorders>
              <w:top w:val="single" w:sz="12" w:space="0" w:color="auto"/>
              <w:bottom w:val="nil"/>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tcBorders>
              <w:top w:val="nil"/>
              <w:bottom w:val="single" w:sz="12" w:space="0" w:color="auto"/>
            </w:tcBorders>
            <w:shd w:val="clear" w:color="auto" w:fill="auto"/>
            <w:noWrap/>
            <w:hideMark/>
          </w:tcPr>
          <w:p w:rsidR="001E26EE" w:rsidRPr="00E36940" w:rsidRDefault="001E26EE" w:rsidP="00E36940">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předseda senátu</w:t>
            </w:r>
          </w:p>
        </w:tc>
        <w:tc>
          <w:tcPr>
            <w:tcW w:w="2200" w:type="dxa"/>
            <w:tcBorders>
              <w:top w:val="nil"/>
              <w:bottom w:val="single" w:sz="12" w:space="0" w:color="auto"/>
            </w:tcBorders>
            <w:shd w:val="clear" w:color="auto" w:fill="auto"/>
            <w:noWrap/>
            <w:hideMark/>
          </w:tcPr>
          <w:p w:rsidR="001E26EE" w:rsidRPr="00E36940" w:rsidRDefault="001E26EE" w:rsidP="00E36940">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zástupce</w:t>
            </w:r>
          </w:p>
        </w:tc>
        <w:tc>
          <w:tcPr>
            <w:tcW w:w="1980" w:type="dxa"/>
            <w:tcBorders>
              <w:top w:val="nil"/>
              <w:bottom w:val="single" w:sz="12" w:space="0" w:color="auto"/>
            </w:tcBorders>
            <w:shd w:val="clear" w:color="auto" w:fill="auto"/>
            <w:noWrap/>
            <w:hideMark/>
          </w:tcPr>
          <w:p w:rsidR="001E26EE" w:rsidRPr="00E36940" w:rsidRDefault="001E26EE" w:rsidP="00E36940">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vyšší soudní úředník</w:t>
            </w:r>
          </w:p>
        </w:tc>
        <w:tc>
          <w:tcPr>
            <w:tcW w:w="1960" w:type="dxa"/>
            <w:tcBorders>
              <w:top w:val="nil"/>
              <w:bottom w:val="single" w:sz="12" w:space="0" w:color="auto"/>
            </w:tcBorders>
            <w:shd w:val="clear" w:color="auto" w:fill="auto"/>
            <w:noWrap/>
            <w:hideMark/>
          </w:tcPr>
          <w:p w:rsidR="001E26EE" w:rsidRPr="00E36940" w:rsidRDefault="001E26EE" w:rsidP="00E36940">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asistent</w:t>
            </w:r>
          </w:p>
        </w:tc>
        <w:tc>
          <w:tcPr>
            <w:tcW w:w="2200" w:type="dxa"/>
            <w:tcBorders>
              <w:top w:val="nil"/>
              <w:bottom w:val="single" w:sz="12" w:space="0" w:color="auto"/>
            </w:tcBorders>
            <w:shd w:val="clear" w:color="auto" w:fill="auto"/>
            <w:noWrap/>
            <w:hideMark/>
          </w:tcPr>
          <w:p w:rsidR="001E26EE" w:rsidRPr="00E36940" w:rsidRDefault="001E26EE" w:rsidP="00E36940">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zapisovatelka</w:t>
            </w:r>
          </w:p>
        </w:tc>
        <w:tc>
          <w:tcPr>
            <w:tcW w:w="2363" w:type="dxa"/>
            <w:tcBorders>
              <w:top w:val="nil"/>
              <w:bottom w:val="single" w:sz="12" w:space="0" w:color="auto"/>
            </w:tcBorders>
            <w:shd w:val="clear" w:color="auto" w:fill="auto"/>
            <w:noWrap/>
            <w:hideMark/>
          </w:tcPr>
          <w:p w:rsidR="001E26EE" w:rsidRPr="00E36940" w:rsidRDefault="00E36940" w:rsidP="00E36940">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vedoucí kanceláře/  rejstříková vedoucí</w:t>
            </w:r>
          </w:p>
        </w:tc>
        <w:tc>
          <w:tcPr>
            <w:tcW w:w="777" w:type="dxa"/>
            <w:tcBorders>
              <w:top w:val="nil"/>
              <w:bottom w:val="single" w:sz="12" w:space="0" w:color="auto"/>
            </w:tcBorders>
            <w:shd w:val="clear" w:color="auto" w:fill="auto"/>
            <w:noWrap/>
            <w:hideMark/>
          </w:tcPr>
          <w:p w:rsidR="001E26EE" w:rsidRPr="00E36940" w:rsidRDefault="001E26EE" w:rsidP="00E36940">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pozn.</w:t>
            </w:r>
          </w:p>
        </w:tc>
      </w:tr>
      <w:tr w:rsidR="001E26EE" w:rsidRPr="00E36940" w:rsidTr="00E36940">
        <w:trPr>
          <w:trHeight w:val="300"/>
        </w:trPr>
        <w:tc>
          <w:tcPr>
            <w:tcW w:w="2920" w:type="dxa"/>
            <w:tcBorders>
              <w:top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b/>
                <w:bCs/>
                <w:color w:val="000000"/>
                <w:lang w:eastAsia="cs-CZ"/>
              </w:rPr>
            </w:pPr>
            <w:r w:rsidRPr="00E36940">
              <w:rPr>
                <w:rFonts w:ascii="Times New Roman" w:eastAsia="Times New Roman" w:hAnsi="Times New Roman" w:cs="Times New Roman"/>
                <w:b/>
                <w:bCs/>
                <w:color w:val="000000"/>
                <w:lang w:eastAsia="cs-CZ"/>
              </w:rPr>
              <w:t>senát 6, 106</w:t>
            </w:r>
          </w:p>
        </w:tc>
        <w:tc>
          <w:tcPr>
            <w:tcW w:w="2200" w:type="dxa"/>
            <w:tcBorders>
              <w:top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0" w:type="dxa"/>
            <w:tcBorders>
              <w:top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60" w:type="dxa"/>
            <w:tcBorders>
              <w:top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tcBorders>
              <w:top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tcBorders>
              <w:top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777" w:type="dxa"/>
            <w:tcBorders>
              <w:top w:val="single" w:sz="12" w:space="0" w:color="auto"/>
            </w:tcBorders>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b/>
                <w:bCs/>
                <w:color w:val="000000"/>
                <w:lang w:eastAsia="cs-CZ"/>
              </w:rPr>
            </w:pPr>
            <w:r w:rsidRPr="00E36940">
              <w:rPr>
                <w:rFonts w:ascii="Times New Roman" w:eastAsia="Times New Roman" w:hAnsi="Times New Roman" w:cs="Times New Roman"/>
                <w:b/>
                <w:bCs/>
                <w:color w:val="000000"/>
                <w:lang w:eastAsia="cs-CZ"/>
              </w:rPr>
              <w:t>Mgr. František Dolíhal</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1. Mgr. Cejpek</w:t>
            </w:r>
          </w:p>
        </w:tc>
        <w:tc>
          <w:tcPr>
            <w:tcW w:w="198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b/>
                <w:bCs/>
                <w:color w:val="000000"/>
                <w:lang w:eastAsia="cs-CZ"/>
              </w:rPr>
            </w:pPr>
            <w:r w:rsidRPr="00E36940">
              <w:rPr>
                <w:rFonts w:ascii="Times New Roman" w:eastAsia="Times New Roman" w:hAnsi="Times New Roman" w:cs="Times New Roman"/>
                <w:b/>
                <w:bCs/>
                <w:color w:val="000000"/>
                <w:lang w:eastAsia="cs-CZ"/>
              </w:rPr>
              <w:t>Kamila Krutišová</w:t>
            </w:r>
          </w:p>
        </w:tc>
        <w:tc>
          <w:tcPr>
            <w:tcW w:w="196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r w:rsidR="00040844">
              <w:rPr>
                <w:rFonts w:ascii="Times New Roman" w:eastAsia="Times New Roman" w:hAnsi="Times New Roman" w:cs="Times New Roman"/>
                <w:color w:val="000000"/>
                <w:lang w:eastAsia="cs-CZ"/>
              </w:rPr>
              <w:t>Mgr. et Mgr.</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Monika Sochorová</w:t>
            </w:r>
          </w:p>
        </w:tc>
        <w:tc>
          <w:tcPr>
            <w:tcW w:w="236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b/>
                <w:bCs/>
                <w:color w:val="000000"/>
                <w:lang w:eastAsia="cs-CZ"/>
              </w:rPr>
            </w:pPr>
            <w:r w:rsidRPr="00E36940">
              <w:rPr>
                <w:rFonts w:ascii="Times New Roman" w:eastAsia="Times New Roman" w:hAnsi="Times New Roman" w:cs="Times New Roman"/>
                <w:b/>
                <w:bCs/>
                <w:color w:val="000000"/>
                <w:lang w:eastAsia="cs-CZ"/>
              </w:rPr>
              <w:t>Kateřina Kalandrová</w:t>
            </w:r>
          </w:p>
        </w:tc>
        <w:tc>
          <w:tcPr>
            <w:tcW w:w="77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shd w:val="clear" w:color="auto" w:fill="auto"/>
            <w:noWrap/>
            <w:vAlign w:val="bottom"/>
            <w:hideMark/>
          </w:tcPr>
          <w:p w:rsidR="001E26EE" w:rsidRPr="00E36940" w:rsidRDefault="001E26EE" w:rsidP="00E36940">
            <w:pPr>
              <w:spacing w:after="0" w:line="240" w:lineRule="auto"/>
              <w:rPr>
                <w:rFonts w:ascii="Times New Roman" w:eastAsia="Times New Roman" w:hAnsi="Times New Roman" w:cs="Times New Roman"/>
                <w:b/>
                <w:bCs/>
                <w:color w:val="000000"/>
                <w:lang w:eastAsia="cs-CZ"/>
              </w:rPr>
            </w:pPr>
            <w:r w:rsidRPr="00E36940">
              <w:rPr>
                <w:rFonts w:ascii="Times New Roman" w:eastAsia="Times New Roman" w:hAnsi="Times New Roman" w:cs="Times New Roman"/>
                <w:b/>
                <w:bCs/>
                <w:color w:val="000000"/>
                <w:lang w:eastAsia="cs-CZ"/>
              </w:rPr>
              <w:t>100%</w:t>
            </w:r>
            <w:r w:rsidR="0076618C">
              <w:rPr>
                <w:rFonts w:ascii="Times New Roman" w:eastAsia="Times New Roman" w:hAnsi="Times New Roman" w:cs="Times New Roman"/>
                <w:b/>
                <w:bCs/>
                <w:color w:val="000000"/>
                <w:lang w:eastAsia="cs-CZ"/>
              </w:rPr>
              <w:t xml:space="preserve"> </w:t>
            </w:r>
            <w:r w:rsidR="004F63BC">
              <w:rPr>
                <w:rFonts w:ascii="Times New Roman" w:eastAsia="Times New Roman" w:hAnsi="Times New Roman" w:cs="Times New Roman"/>
                <w:b/>
                <w:bCs/>
                <w:color w:val="000000"/>
                <w:lang w:eastAsia="cs-CZ"/>
              </w:rPr>
              <w:t>- stop stav, stáž KS Brno</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2. Mgr. Pavlačka</w:t>
            </w:r>
          </w:p>
        </w:tc>
        <w:tc>
          <w:tcPr>
            <w:tcW w:w="198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 </w:t>
            </w:r>
            <w:proofErr w:type="spellStart"/>
            <w:r w:rsidRPr="00E36940">
              <w:rPr>
                <w:rFonts w:ascii="Times New Roman" w:eastAsia="Times New Roman" w:hAnsi="Times New Roman" w:cs="Times New Roman"/>
                <w:color w:val="000000"/>
                <w:lang w:eastAsia="cs-CZ"/>
              </w:rPr>
              <w:t>zást</w:t>
            </w:r>
            <w:proofErr w:type="spellEnd"/>
            <w:r w:rsidRPr="00E36940">
              <w:rPr>
                <w:rFonts w:ascii="Times New Roman" w:eastAsia="Times New Roman" w:hAnsi="Times New Roman" w:cs="Times New Roman"/>
                <w:color w:val="000000"/>
                <w:lang w:eastAsia="cs-CZ"/>
              </w:rPr>
              <w:t>. I. Kimlíčková</w:t>
            </w:r>
          </w:p>
        </w:tc>
        <w:tc>
          <w:tcPr>
            <w:tcW w:w="196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r w:rsidR="00040844">
              <w:rPr>
                <w:rFonts w:ascii="Times New Roman" w:eastAsia="Times New Roman" w:hAnsi="Times New Roman" w:cs="Times New Roman"/>
                <w:color w:val="000000"/>
                <w:lang w:eastAsia="cs-CZ"/>
              </w:rPr>
              <w:t>Milan Boháček</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6</w:t>
            </w:r>
            <w:r w:rsidR="00040844">
              <w:rPr>
                <w:rFonts w:ascii="Times New Roman" w:eastAsia="Times New Roman" w:hAnsi="Times New Roman" w:cs="Times New Roman"/>
                <w:color w:val="000000"/>
                <w:lang w:eastAsia="cs-CZ"/>
              </w:rPr>
              <w:t xml:space="preserve"> </w:t>
            </w:r>
            <w:r w:rsidRPr="00E36940">
              <w:rPr>
                <w:rFonts w:ascii="Times New Roman" w:eastAsia="Times New Roman" w:hAnsi="Times New Roman" w:cs="Times New Roman"/>
                <w:color w:val="000000"/>
                <w:lang w:eastAsia="cs-CZ"/>
              </w:rPr>
              <w:t>C, 106</w:t>
            </w:r>
            <w:r w:rsidR="00040844">
              <w:rPr>
                <w:rFonts w:ascii="Times New Roman" w:eastAsia="Times New Roman" w:hAnsi="Times New Roman" w:cs="Times New Roman"/>
                <w:color w:val="000000"/>
                <w:lang w:eastAsia="cs-CZ"/>
              </w:rPr>
              <w:t xml:space="preserve"> </w:t>
            </w:r>
            <w:r w:rsidRPr="00E36940">
              <w:rPr>
                <w:rFonts w:ascii="Times New Roman" w:eastAsia="Times New Roman" w:hAnsi="Times New Roman" w:cs="Times New Roman"/>
                <w:color w:val="000000"/>
                <w:lang w:eastAsia="cs-CZ"/>
              </w:rPr>
              <w:t>C,</w:t>
            </w:r>
          </w:p>
        </w:tc>
        <w:tc>
          <w:tcPr>
            <w:tcW w:w="77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E36940" w:rsidRDefault="00A83627"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rej. 31 </w:t>
            </w:r>
            <w:proofErr w:type="spellStart"/>
            <w:r>
              <w:rPr>
                <w:rFonts w:ascii="Times New Roman" w:eastAsia="Times New Roman" w:hAnsi="Times New Roman" w:cs="Times New Roman"/>
                <w:color w:val="000000"/>
                <w:lang w:eastAsia="cs-CZ"/>
              </w:rPr>
              <w:t>Nc</w:t>
            </w:r>
            <w:proofErr w:type="spellEnd"/>
            <w:r>
              <w:rPr>
                <w:rFonts w:ascii="Times New Roman" w:eastAsia="Times New Roman" w:hAnsi="Times New Roman" w:cs="Times New Roman"/>
                <w:color w:val="000000"/>
                <w:lang w:eastAsia="cs-CZ"/>
              </w:rPr>
              <w:t xml:space="preserve"> - odd. 14)</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rej. </w:t>
            </w:r>
            <w:r w:rsidR="00A83627">
              <w:rPr>
                <w:rFonts w:ascii="Times New Roman" w:eastAsia="Times New Roman" w:hAnsi="Times New Roman" w:cs="Times New Roman"/>
                <w:color w:val="000000"/>
                <w:lang w:eastAsia="cs-CZ"/>
              </w:rPr>
              <w:t xml:space="preserve">31 </w:t>
            </w:r>
            <w:proofErr w:type="spellStart"/>
            <w:r w:rsidRPr="00E36940">
              <w:rPr>
                <w:rFonts w:ascii="Times New Roman" w:eastAsia="Times New Roman" w:hAnsi="Times New Roman" w:cs="Times New Roman"/>
                <w:color w:val="000000"/>
                <w:lang w:eastAsia="cs-CZ"/>
              </w:rPr>
              <w:t>Nc</w:t>
            </w:r>
            <w:proofErr w:type="spellEnd"/>
            <w:r w:rsidRPr="00E36940">
              <w:rPr>
                <w:rFonts w:ascii="Times New Roman" w:eastAsia="Times New Roman" w:hAnsi="Times New Roman" w:cs="Times New Roman"/>
                <w:color w:val="000000"/>
                <w:lang w:eastAsia="cs-CZ"/>
              </w:rPr>
              <w:t xml:space="preserve"> - odd. 14)</w:t>
            </w:r>
          </w:p>
        </w:tc>
        <w:tc>
          <w:tcPr>
            <w:tcW w:w="77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rozhodování věcí obč</w:t>
            </w:r>
            <w:r w:rsidR="00040844">
              <w:rPr>
                <w:rFonts w:ascii="Times New Roman" w:eastAsia="Times New Roman" w:hAnsi="Times New Roman" w:cs="Times New Roman"/>
                <w:color w:val="000000"/>
                <w:lang w:eastAsia="cs-CZ"/>
              </w:rPr>
              <w:t>a</w:t>
            </w:r>
            <w:r w:rsidRPr="00E36940">
              <w:rPr>
                <w:rFonts w:ascii="Times New Roman" w:eastAsia="Times New Roman" w:hAnsi="Times New Roman" w:cs="Times New Roman"/>
                <w:color w:val="000000"/>
                <w:lang w:eastAsia="cs-CZ"/>
              </w:rPr>
              <w:t xml:space="preserve">nsko-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 </w:t>
            </w:r>
            <w:proofErr w:type="spellStart"/>
            <w:r w:rsidRPr="00E36940">
              <w:rPr>
                <w:rFonts w:ascii="Times New Roman" w:eastAsia="Times New Roman" w:hAnsi="Times New Roman" w:cs="Times New Roman"/>
                <w:color w:val="000000"/>
                <w:lang w:eastAsia="cs-CZ"/>
              </w:rPr>
              <w:t>zást</w:t>
            </w:r>
            <w:proofErr w:type="spellEnd"/>
            <w:r w:rsidRPr="00E36940">
              <w:rPr>
                <w:rFonts w:ascii="Times New Roman" w:eastAsia="Times New Roman" w:hAnsi="Times New Roman" w:cs="Times New Roman"/>
                <w:color w:val="000000"/>
                <w:lang w:eastAsia="cs-CZ"/>
              </w:rPr>
              <w:t xml:space="preserve">. J. </w:t>
            </w:r>
            <w:r w:rsidR="001D134A">
              <w:rPr>
                <w:rFonts w:ascii="Times New Roman" w:eastAsia="Times New Roman" w:hAnsi="Times New Roman" w:cs="Times New Roman"/>
                <w:color w:val="000000"/>
                <w:lang w:eastAsia="cs-CZ"/>
              </w:rPr>
              <w:t>Liptáková</w:t>
            </w:r>
          </w:p>
        </w:tc>
        <w:tc>
          <w:tcPr>
            <w:tcW w:w="77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právních rej. 6</w:t>
            </w:r>
            <w:r w:rsidR="00040844">
              <w:rPr>
                <w:rFonts w:ascii="Times New Roman" w:eastAsia="Times New Roman" w:hAnsi="Times New Roman" w:cs="Times New Roman"/>
                <w:color w:val="000000"/>
                <w:lang w:eastAsia="cs-CZ"/>
              </w:rPr>
              <w:t xml:space="preserve"> </w:t>
            </w:r>
            <w:r w:rsidRPr="00E36940">
              <w:rPr>
                <w:rFonts w:ascii="Times New Roman" w:eastAsia="Times New Roman" w:hAnsi="Times New Roman" w:cs="Times New Roman"/>
                <w:color w:val="000000"/>
                <w:lang w:eastAsia="cs-CZ"/>
              </w:rPr>
              <w:t>C, 106</w:t>
            </w:r>
            <w:r w:rsidR="00040844">
              <w:rPr>
                <w:rFonts w:ascii="Times New Roman" w:eastAsia="Times New Roman" w:hAnsi="Times New Roman" w:cs="Times New Roman"/>
                <w:color w:val="000000"/>
                <w:lang w:eastAsia="cs-CZ"/>
              </w:rPr>
              <w:t xml:space="preserve"> </w:t>
            </w:r>
            <w:r w:rsidRPr="00E36940">
              <w:rPr>
                <w:rFonts w:ascii="Times New Roman" w:eastAsia="Times New Roman" w:hAnsi="Times New Roman" w:cs="Times New Roman"/>
                <w:color w:val="000000"/>
                <w:lang w:eastAsia="cs-CZ"/>
              </w:rPr>
              <w:t xml:space="preserve">C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xml:space="preserve">(včetně </w:t>
            </w:r>
            <w:proofErr w:type="spellStart"/>
            <w:r w:rsidRPr="00E36940">
              <w:rPr>
                <w:rFonts w:ascii="Times New Roman" w:eastAsia="Times New Roman" w:hAnsi="Times New Roman" w:cs="Times New Roman"/>
                <w:color w:val="000000"/>
                <w:lang w:eastAsia="cs-CZ"/>
              </w:rPr>
              <w:t>spec</w:t>
            </w:r>
            <w:proofErr w:type="spellEnd"/>
            <w:r w:rsidRPr="00E36940">
              <w:rPr>
                <w:rFonts w:ascii="Times New Roman" w:eastAsia="Times New Roman" w:hAnsi="Times New Roman" w:cs="Times New Roman"/>
                <w:color w:val="000000"/>
                <w:lang w:eastAsia="cs-CZ"/>
              </w:rPr>
              <w:t xml:space="preserve">. </w:t>
            </w:r>
            <w:proofErr w:type="gramStart"/>
            <w:r w:rsidRPr="00E36940">
              <w:rPr>
                <w:rFonts w:ascii="Times New Roman" w:eastAsia="Times New Roman" w:hAnsi="Times New Roman" w:cs="Times New Roman"/>
                <w:color w:val="000000"/>
                <w:lang w:eastAsia="cs-CZ"/>
              </w:rPr>
              <w:t>nájem</w:t>
            </w:r>
            <w:proofErr w:type="gramEnd"/>
            <w:r w:rsidRPr="00E36940">
              <w:rPr>
                <w:rFonts w:ascii="Times New Roman" w:eastAsia="Times New Roman" w:hAnsi="Times New Roman" w:cs="Times New Roman"/>
                <w:color w:val="000000"/>
                <w:lang w:eastAsia="cs-CZ"/>
              </w:rPr>
              <w:t xml:space="preserve"> bytu a</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b/>
                <w:bCs/>
                <w:color w:val="000000"/>
                <w:lang w:eastAsia="cs-CZ"/>
              </w:rPr>
            </w:pPr>
            <w:r w:rsidRPr="00E36940">
              <w:rPr>
                <w:rFonts w:ascii="Times New Roman" w:eastAsia="Times New Roman" w:hAnsi="Times New Roman" w:cs="Times New Roman"/>
                <w:b/>
                <w:bCs/>
                <w:color w:val="000000"/>
                <w:lang w:eastAsia="cs-CZ"/>
              </w:rPr>
              <w:t>Milena Honsová</w:t>
            </w:r>
          </w:p>
        </w:tc>
        <w:tc>
          <w:tcPr>
            <w:tcW w:w="77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proofErr w:type="spellStart"/>
            <w:r w:rsidRPr="00E36940">
              <w:rPr>
                <w:rFonts w:ascii="Times New Roman" w:eastAsia="Times New Roman" w:hAnsi="Times New Roman" w:cs="Times New Roman"/>
                <w:color w:val="000000"/>
                <w:lang w:eastAsia="cs-CZ"/>
              </w:rPr>
              <w:t>nebyt</w:t>
            </w:r>
            <w:proofErr w:type="spellEnd"/>
            <w:r w:rsidRPr="00E36940">
              <w:rPr>
                <w:rFonts w:ascii="Times New Roman" w:eastAsia="Times New Roman" w:hAnsi="Times New Roman" w:cs="Times New Roman"/>
                <w:color w:val="000000"/>
                <w:lang w:eastAsia="cs-CZ"/>
              </w:rPr>
              <w:t xml:space="preserve">. prostor, obch. </w:t>
            </w:r>
            <w:proofErr w:type="gramStart"/>
            <w:r w:rsidRPr="00E36940">
              <w:rPr>
                <w:rFonts w:ascii="Times New Roman" w:eastAsia="Times New Roman" w:hAnsi="Times New Roman" w:cs="Times New Roman"/>
                <w:color w:val="000000"/>
                <w:lang w:eastAsia="cs-CZ"/>
              </w:rPr>
              <w:t>věci</w:t>
            </w:r>
            <w:proofErr w:type="gramEnd"/>
            <w:r w:rsidRPr="00E36940">
              <w:rPr>
                <w:rFonts w:ascii="Times New Roman" w:eastAsia="Times New Roman" w:hAnsi="Times New Roman" w:cs="Times New Roman"/>
                <w:color w:val="000000"/>
                <w:lang w:eastAsia="cs-CZ"/>
              </w:rPr>
              <w:t>),</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rej. Rod</w:t>
            </w:r>
          </w:p>
        </w:tc>
        <w:tc>
          <w:tcPr>
            <w:tcW w:w="77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lastRenderedPageBreak/>
              <w:t xml:space="preserve">rej. </w:t>
            </w:r>
            <w:proofErr w:type="spellStart"/>
            <w:r w:rsidRPr="00E36940">
              <w:rPr>
                <w:rFonts w:ascii="Times New Roman" w:eastAsia="Times New Roman" w:hAnsi="Times New Roman" w:cs="Times New Roman"/>
                <w:color w:val="000000"/>
                <w:lang w:eastAsia="cs-CZ"/>
              </w:rPr>
              <w:t>Nc</w:t>
            </w:r>
            <w:proofErr w:type="spellEnd"/>
            <w:r w:rsidRPr="00E36940">
              <w:rPr>
                <w:rFonts w:ascii="Times New Roman" w:eastAsia="Times New Roman" w:hAnsi="Times New Roman" w:cs="Times New Roman"/>
                <w:color w:val="000000"/>
                <w:lang w:eastAsia="cs-CZ"/>
              </w:rPr>
              <w:t xml:space="preserve"> - odd. 14) </w:t>
            </w:r>
            <w:r w:rsidR="00040844">
              <w:rPr>
                <w:rFonts w:ascii="Times New Roman" w:eastAsia="Times New Roman" w:hAnsi="Times New Roman" w:cs="Times New Roman"/>
                <w:color w:val="000000"/>
                <w:lang w:eastAsia="cs-CZ"/>
              </w:rPr>
              <w:t xml:space="preserve">- </w:t>
            </w:r>
            <w:r w:rsidRPr="00E36940">
              <w:rPr>
                <w:rFonts w:ascii="Times New Roman" w:eastAsia="Times New Roman" w:hAnsi="Times New Roman" w:cs="Times New Roman"/>
                <w:color w:val="000000"/>
                <w:lang w:eastAsia="cs-CZ"/>
              </w:rPr>
              <w:t>pověřen</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E36940" w:rsidRDefault="00E36940"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Pr>
                <w:rFonts w:ascii="Times New Roman" w:eastAsia="Times New Roman" w:hAnsi="Times New Roman" w:cs="Times New Roman"/>
                <w:color w:val="000000"/>
                <w:lang w:eastAsia="cs-CZ"/>
              </w:rPr>
              <w:t>zást</w:t>
            </w:r>
            <w:proofErr w:type="spellEnd"/>
            <w:r>
              <w:rPr>
                <w:rFonts w:ascii="Times New Roman" w:eastAsia="Times New Roman" w:hAnsi="Times New Roman" w:cs="Times New Roman"/>
                <w:color w:val="000000"/>
                <w:lang w:eastAsia="cs-CZ"/>
              </w:rPr>
              <w:t>. P. Pö</w:t>
            </w:r>
            <w:r w:rsidR="001E26EE" w:rsidRPr="00E36940">
              <w:rPr>
                <w:rFonts w:ascii="Times New Roman" w:eastAsia="Times New Roman" w:hAnsi="Times New Roman" w:cs="Times New Roman"/>
                <w:color w:val="000000"/>
                <w:lang w:eastAsia="cs-CZ"/>
              </w:rPr>
              <w:t>ndlová</w:t>
            </w:r>
          </w:p>
        </w:tc>
        <w:tc>
          <w:tcPr>
            <w:tcW w:w="77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1E26EE" w:rsidRPr="00E36940" w:rsidTr="00E36940">
        <w:trPr>
          <w:trHeight w:val="300"/>
        </w:trPr>
        <w:tc>
          <w:tcPr>
            <w:tcW w:w="292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asistent soudce</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r w:rsidR="00040844" w:rsidRPr="00E36940">
              <w:rPr>
                <w:rFonts w:ascii="Times New Roman" w:eastAsia="Times New Roman" w:hAnsi="Times New Roman" w:cs="Times New Roman"/>
                <w:color w:val="000000"/>
                <w:lang w:eastAsia="cs-CZ"/>
              </w:rPr>
              <w:t>Mgr. Koutníková</w:t>
            </w:r>
          </w:p>
        </w:tc>
        <w:tc>
          <w:tcPr>
            <w:tcW w:w="198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E36940" w:rsidRDefault="00040844"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b/>
                <w:color w:val="000000"/>
                <w:lang w:eastAsia="cs-CZ"/>
              </w:rPr>
              <w:t>Blanka Solařová</w:t>
            </w:r>
          </w:p>
        </w:tc>
        <w:tc>
          <w:tcPr>
            <w:tcW w:w="777" w:type="dxa"/>
            <w:shd w:val="clear" w:color="auto" w:fill="auto"/>
            <w:noWrap/>
            <w:vAlign w:val="bottom"/>
            <w:hideMark/>
          </w:tcPr>
          <w:p w:rsidR="001E26EE" w:rsidRPr="00E36940" w:rsidRDefault="001E26EE"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r>
      <w:tr w:rsidR="00E36940" w:rsidRPr="00E36940" w:rsidTr="004D37A6">
        <w:trPr>
          <w:trHeight w:val="300"/>
        </w:trPr>
        <w:tc>
          <w:tcPr>
            <w:tcW w:w="2920" w:type="dxa"/>
            <w:shd w:val="clear" w:color="auto" w:fill="auto"/>
            <w:noWrap/>
            <w:vAlign w:val="bottom"/>
            <w:hideMark/>
          </w:tcPr>
          <w:p w:rsidR="00E36940" w:rsidRPr="00E36940" w:rsidRDefault="00E36940"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rej. Rod</w:t>
            </w:r>
            <w:r w:rsidR="0076618C">
              <w:rPr>
                <w:rFonts w:ascii="Times New Roman" w:eastAsia="Times New Roman" w:hAnsi="Times New Roman" w:cs="Times New Roman"/>
                <w:color w:val="000000"/>
                <w:lang w:eastAsia="cs-CZ"/>
              </w:rPr>
              <w:t xml:space="preserve"> – od </w:t>
            </w:r>
            <w:proofErr w:type="gramStart"/>
            <w:r w:rsidR="0076618C">
              <w:rPr>
                <w:rFonts w:ascii="Times New Roman" w:eastAsia="Times New Roman" w:hAnsi="Times New Roman" w:cs="Times New Roman"/>
                <w:color w:val="000000"/>
                <w:lang w:eastAsia="cs-CZ"/>
              </w:rPr>
              <w:t>1.9. zastaven</w:t>
            </w:r>
            <w:proofErr w:type="gramEnd"/>
            <w:r w:rsidR="0076618C">
              <w:rPr>
                <w:rFonts w:ascii="Times New Roman" w:eastAsia="Times New Roman" w:hAnsi="Times New Roman" w:cs="Times New Roman"/>
                <w:color w:val="000000"/>
                <w:lang w:eastAsia="cs-CZ"/>
              </w:rPr>
              <w:t xml:space="preserve"> nápad</w:t>
            </w:r>
          </w:p>
        </w:tc>
        <w:tc>
          <w:tcPr>
            <w:tcW w:w="2200" w:type="dxa"/>
            <w:shd w:val="clear" w:color="auto" w:fill="auto"/>
            <w:noWrap/>
            <w:vAlign w:val="bottom"/>
            <w:hideMark/>
          </w:tcPr>
          <w:p w:rsidR="00E36940" w:rsidRPr="00E36940" w:rsidRDefault="00040844"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Trnková</w:t>
            </w:r>
          </w:p>
        </w:tc>
        <w:tc>
          <w:tcPr>
            <w:tcW w:w="1980" w:type="dxa"/>
            <w:shd w:val="clear" w:color="auto" w:fill="auto"/>
            <w:noWrap/>
            <w:vAlign w:val="bottom"/>
            <w:hideMark/>
          </w:tcPr>
          <w:p w:rsidR="00E36940" w:rsidRPr="00E36940" w:rsidRDefault="00E36940"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E36940" w:rsidRPr="00E36940" w:rsidRDefault="00E36940"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E36940" w:rsidRPr="00E36940" w:rsidRDefault="00E36940"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E36940" w:rsidRPr="00E36940" w:rsidRDefault="00E36940" w:rsidP="00B3268D">
            <w:pPr>
              <w:spacing w:after="0" w:line="240" w:lineRule="auto"/>
              <w:rPr>
                <w:rFonts w:ascii="Times New Roman" w:eastAsia="Times New Roman" w:hAnsi="Times New Roman" w:cs="Times New Roman"/>
                <w:b/>
                <w:color w:val="000000"/>
                <w:lang w:eastAsia="cs-CZ"/>
              </w:rPr>
            </w:pPr>
            <w:r w:rsidRPr="00815CA1">
              <w:rPr>
                <w:rFonts w:ascii="Times New Roman" w:eastAsia="Times New Roman" w:hAnsi="Times New Roman" w:cs="Times New Roman"/>
                <w:color w:val="000000"/>
                <w:lang w:eastAsia="cs-CZ"/>
              </w:rPr>
              <w:t>rej. L</w:t>
            </w:r>
          </w:p>
        </w:tc>
        <w:tc>
          <w:tcPr>
            <w:tcW w:w="777" w:type="dxa"/>
            <w:shd w:val="clear" w:color="auto" w:fill="auto"/>
            <w:noWrap/>
            <w:vAlign w:val="bottom"/>
          </w:tcPr>
          <w:p w:rsidR="00E36940" w:rsidRPr="00E36940" w:rsidRDefault="00E36940" w:rsidP="00B3268D">
            <w:pPr>
              <w:spacing w:after="0" w:line="240" w:lineRule="auto"/>
              <w:rPr>
                <w:rFonts w:ascii="Times New Roman" w:eastAsia="Times New Roman" w:hAnsi="Times New Roman" w:cs="Times New Roman"/>
                <w:color w:val="000000"/>
                <w:lang w:eastAsia="cs-CZ"/>
              </w:rPr>
            </w:pPr>
          </w:p>
        </w:tc>
      </w:tr>
      <w:tr w:rsidR="004D37A6" w:rsidRPr="00E36940" w:rsidTr="00E36940">
        <w:trPr>
          <w:trHeight w:val="300"/>
        </w:trPr>
        <w:tc>
          <w:tcPr>
            <w:tcW w:w="2920" w:type="dxa"/>
            <w:shd w:val="clear" w:color="auto" w:fill="auto"/>
            <w:noWrap/>
            <w:vAlign w:val="bottom"/>
            <w:hideMark/>
          </w:tcPr>
          <w:p w:rsidR="004D37A6" w:rsidRPr="00E36940" w:rsidRDefault="004D37A6"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rej. 23 L</w:t>
            </w:r>
          </w:p>
        </w:tc>
        <w:tc>
          <w:tcPr>
            <w:tcW w:w="2200" w:type="dxa"/>
            <w:shd w:val="clear" w:color="auto" w:fill="auto"/>
            <w:noWrap/>
            <w:vAlign w:val="bottom"/>
            <w:hideMark/>
          </w:tcPr>
          <w:p w:rsidR="004D37A6" w:rsidRPr="00E36940" w:rsidRDefault="004D37A6"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r w:rsidRPr="00E36940">
              <w:rPr>
                <w:rFonts w:ascii="Times New Roman" w:eastAsia="Times New Roman" w:hAnsi="Times New Roman" w:cs="Times New Roman"/>
                <w:color w:val="000000"/>
                <w:lang w:eastAsia="cs-CZ"/>
              </w:rPr>
              <w:t>rej. Rod</w:t>
            </w:r>
            <w:r>
              <w:rPr>
                <w:rFonts w:ascii="Times New Roman" w:eastAsia="Times New Roman" w:hAnsi="Times New Roman" w:cs="Times New Roman"/>
                <w:color w:val="000000"/>
                <w:lang w:eastAsia="cs-CZ"/>
              </w:rPr>
              <w:t>)</w:t>
            </w:r>
          </w:p>
        </w:tc>
        <w:tc>
          <w:tcPr>
            <w:tcW w:w="1980" w:type="dxa"/>
            <w:shd w:val="clear" w:color="auto" w:fill="auto"/>
            <w:noWrap/>
            <w:vAlign w:val="bottom"/>
            <w:hideMark/>
          </w:tcPr>
          <w:p w:rsidR="004D37A6" w:rsidRPr="00E36940" w:rsidRDefault="004D37A6"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4D37A6" w:rsidRPr="00E36940" w:rsidRDefault="004D37A6"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4D37A6" w:rsidRPr="00E36940" w:rsidRDefault="004D37A6" w:rsidP="001E26EE">
            <w:pPr>
              <w:spacing w:after="0" w:line="240" w:lineRule="auto"/>
              <w:rPr>
                <w:rFonts w:ascii="Times New Roman" w:eastAsia="Times New Roman" w:hAnsi="Times New Roman" w:cs="Times New Roman"/>
                <w:color w:val="000000"/>
                <w:lang w:eastAsia="cs-CZ"/>
              </w:rPr>
            </w:pPr>
            <w:r w:rsidRPr="00E36940">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4D37A6" w:rsidRPr="00E36940" w:rsidRDefault="004D37A6"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Pr>
                <w:rFonts w:ascii="Times New Roman" w:eastAsia="Times New Roman" w:hAnsi="Times New Roman" w:cs="Times New Roman"/>
                <w:color w:val="000000"/>
                <w:lang w:eastAsia="cs-CZ"/>
              </w:rPr>
              <w:t>zást</w:t>
            </w:r>
            <w:proofErr w:type="spellEnd"/>
            <w:r>
              <w:rPr>
                <w:rFonts w:ascii="Times New Roman" w:eastAsia="Times New Roman" w:hAnsi="Times New Roman" w:cs="Times New Roman"/>
                <w:color w:val="000000"/>
                <w:lang w:eastAsia="cs-CZ"/>
              </w:rPr>
              <w:t>. M. Sochorová</w:t>
            </w:r>
          </w:p>
        </w:tc>
        <w:tc>
          <w:tcPr>
            <w:tcW w:w="777" w:type="dxa"/>
            <w:shd w:val="clear" w:color="auto" w:fill="auto"/>
            <w:noWrap/>
            <w:vAlign w:val="bottom"/>
            <w:hideMark/>
          </w:tcPr>
          <w:p w:rsidR="004D37A6" w:rsidRPr="00E36940" w:rsidRDefault="004D37A6" w:rsidP="00481B6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č. 4</w:t>
            </w:r>
          </w:p>
        </w:tc>
      </w:tr>
    </w:tbl>
    <w:p w:rsidR="000733A9" w:rsidRPr="00284965" w:rsidRDefault="000733A9">
      <w:pPr>
        <w:rPr>
          <w:rFonts w:ascii="Times New Roman" w:hAnsi="Times New Roman" w:cs="Times New Roman"/>
          <w:sz w:val="24"/>
          <w:szCs w:val="24"/>
        </w:rPr>
      </w:pPr>
    </w:p>
    <w:tbl>
      <w:tblPr>
        <w:tblW w:w="14400" w:type="dxa"/>
        <w:tblInd w:w="55" w:type="dxa"/>
        <w:tblBorders>
          <w:top w:val="single" w:sz="12" w:space="0" w:color="auto"/>
          <w:left w:val="single" w:sz="12" w:space="0" w:color="auto"/>
          <w:bottom w:val="single" w:sz="12" w:space="0" w:color="auto"/>
          <w:right w:val="single" w:sz="12" w:space="0" w:color="auto"/>
          <w:insideV w:val="single" w:sz="12" w:space="0" w:color="auto"/>
        </w:tblBorders>
        <w:tblCellMar>
          <w:left w:w="70" w:type="dxa"/>
          <w:right w:w="70" w:type="dxa"/>
        </w:tblCellMar>
        <w:tblLook w:val="04A0" w:firstRow="1" w:lastRow="0" w:firstColumn="1" w:lastColumn="0" w:noHBand="0" w:noVBand="1"/>
      </w:tblPr>
      <w:tblGrid>
        <w:gridCol w:w="2920"/>
        <w:gridCol w:w="2200"/>
        <w:gridCol w:w="1980"/>
        <w:gridCol w:w="1960"/>
        <w:gridCol w:w="2200"/>
        <w:gridCol w:w="2363"/>
        <w:gridCol w:w="777"/>
      </w:tblGrid>
      <w:tr w:rsidR="001E26EE" w:rsidRPr="00772B3D" w:rsidTr="00235A2E">
        <w:trPr>
          <w:trHeight w:val="300"/>
        </w:trPr>
        <w:tc>
          <w:tcPr>
            <w:tcW w:w="2920" w:type="dxa"/>
            <w:tcBorders>
              <w:top w:val="single" w:sz="12" w:space="0" w:color="auto"/>
              <w:bottom w:val="nil"/>
            </w:tcBorders>
            <w:shd w:val="clear" w:color="auto" w:fill="auto"/>
            <w:noWrap/>
            <w:vAlign w:val="bottom"/>
            <w:hideMark/>
          </w:tcPr>
          <w:p w:rsidR="001E26EE" w:rsidRPr="00772B3D" w:rsidRDefault="00772B3D" w:rsidP="001E26EE">
            <w:pPr>
              <w:spacing w:after="0" w:line="240" w:lineRule="auto"/>
              <w:rPr>
                <w:rFonts w:ascii="Times New Roman" w:eastAsia="Times New Roman" w:hAnsi="Times New Roman" w:cs="Times New Roman"/>
                <w:b/>
                <w:color w:val="000000"/>
                <w:u w:val="single"/>
                <w:lang w:eastAsia="cs-CZ"/>
              </w:rPr>
            </w:pPr>
            <w:r w:rsidRPr="00772B3D">
              <w:rPr>
                <w:rFonts w:ascii="Times New Roman" w:eastAsia="Times New Roman" w:hAnsi="Times New Roman" w:cs="Times New Roman"/>
                <w:b/>
                <w:color w:val="000000"/>
                <w:u w:val="single"/>
                <w:lang w:eastAsia="cs-CZ"/>
              </w:rPr>
              <w:t>O</w:t>
            </w:r>
            <w:r w:rsidR="001E26EE" w:rsidRPr="00772B3D">
              <w:rPr>
                <w:rFonts w:ascii="Times New Roman" w:eastAsia="Times New Roman" w:hAnsi="Times New Roman" w:cs="Times New Roman"/>
                <w:b/>
                <w:color w:val="000000"/>
                <w:u w:val="single"/>
                <w:lang w:eastAsia="cs-CZ"/>
              </w:rPr>
              <w:t>bčanskoprávní úsek</w:t>
            </w:r>
          </w:p>
        </w:tc>
        <w:tc>
          <w:tcPr>
            <w:tcW w:w="2200" w:type="dxa"/>
            <w:tcBorders>
              <w:top w:val="single" w:sz="12" w:space="0" w:color="auto"/>
              <w:bottom w:val="nil"/>
            </w:tcBorders>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1980" w:type="dxa"/>
            <w:tcBorders>
              <w:top w:val="single" w:sz="12" w:space="0" w:color="auto"/>
              <w:bottom w:val="nil"/>
            </w:tcBorders>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1960" w:type="dxa"/>
            <w:tcBorders>
              <w:top w:val="single" w:sz="12" w:space="0" w:color="auto"/>
              <w:bottom w:val="nil"/>
            </w:tcBorders>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200" w:type="dxa"/>
            <w:tcBorders>
              <w:top w:val="single" w:sz="12" w:space="0" w:color="auto"/>
              <w:bottom w:val="nil"/>
            </w:tcBorders>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363" w:type="dxa"/>
            <w:tcBorders>
              <w:top w:val="single" w:sz="12" w:space="0" w:color="auto"/>
              <w:bottom w:val="nil"/>
            </w:tcBorders>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p>
        </w:tc>
        <w:tc>
          <w:tcPr>
            <w:tcW w:w="777" w:type="dxa"/>
            <w:tcBorders>
              <w:top w:val="single" w:sz="12" w:space="0" w:color="auto"/>
              <w:bottom w:val="nil"/>
            </w:tcBorders>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r>
      <w:tr w:rsidR="001E26EE" w:rsidRPr="00772B3D" w:rsidTr="00235A2E">
        <w:trPr>
          <w:trHeight w:val="300"/>
        </w:trPr>
        <w:tc>
          <w:tcPr>
            <w:tcW w:w="2920" w:type="dxa"/>
            <w:tcBorders>
              <w:top w:val="nil"/>
              <w:bottom w:val="single" w:sz="12" w:space="0" w:color="auto"/>
            </w:tcBorders>
            <w:shd w:val="clear" w:color="auto" w:fill="auto"/>
            <w:noWrap/>
            <w:hideMark/>
          </w:tcPr>
          <w:p w:rsidR="001E26EE" w:rsidRPr="00772B3D" w:rsidRDefault="001E26EE" w:rsidP="00016952">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předseda senátu</w:t>
            </w:r>
          </w:p>
        </w:tc>
        <w:tc>
          <w:tcPr>
            <w:tcW w:w="2200" w:type="dxa"/>
            <w:tcBorders>
              <w:top w:val="nil"/>
              <w:bottom w:val="single" w:sz="12" w:space="0" w:color="auto"/>
            </w:tcBorders>
            <w:shd w:val="clear" w:color="auto" w:fill="auto"/>
            <w:noWrap/>
            <w:hideMark/>
          </w:tcPr>
          <w:p w:rsidR="001E26EE" w:rsidRPr="00772B3D" w:rsidRDefault="001E26EE" w:rsidP="00016952">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zástupce</w:t>
            </w:r>
          </w:p>
        </w:tc>
        <w:tc>
          <w:tcPr>
            <w:tcW w:w="1980" w:type="dxa"/>
            <w:tcBorders>
              <w:top w:val="nil"/>
              <w:bottom w:val="single" w:sz="12" w:space="0" w:color="auto"/>
            </w:tcBorders>
            <w:shd w:val="clear" w:color="auto" w:fill="auto"/>
            <w:noWrap/>
            <w:hideMark/>
          </w:tcPr>
          <w:p w:rsidR="001E26EE" w:rsidRPr="00772B3D" w:rsidRDefault="001E26EE" w:rsidP="00016952">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vyšší soudní úředník</w:t>
            </w:r>
          </w:p>
        </w:tc>
        <w:tc>
          <w:tcPr>
            <w:tcW w:w="1960" w:type="dxa"/>
            <w:tcBorders>
              <w:top w:val="nil"/>
              <w:bottom w:val="single" w:sz="12" w:space="0" w:color="auto"/>
            </w:tcBorders>
            <w:shd w:val="clear" w:color="auto" w:fill="auto"/>
            <w:noWrap/>
            <w:hideMark/>
          </w:tcPr>
          <w:p w:rsidR="001E26EE" w:rsidRPr="00772B3D" w:rsidRDefault="001E26EE" w:rsidP="00016952">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asistent</w:t>
            </w:r>
          </w:p>
        </w:tc>
        <w:tc>
          <w:tcPr>
            <w:tcW w:w="2200" w:type="dxa"/>
            <w:tcBorders>
              <w:top w:val="nil"/>
              <w:bottom w:val="single" w:sz="12" w:space="0" w:color="auto"/>
            </w:tcBorders>
            <w:shd w:val="clear" w:color="auto" w:fill="auto"/>
            <w:noWrap/>
            <w:hideMark/>
          </w:tcPr>
          <w:p w:rsidR="001E26EE" w:rsidRPr="00772B3D" w:rsidRDefault="001E26EE" w:rsidP="00016952">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zapisovatelka</w:t>
            </w:r>
          </w:p>
        </w:tc>
        <w:tc>
          <w:tcPr>
            <w:tcW w:w="2363" w:type="dxa"/>
            <w:tcBorders>
              <w:top w:val="nil"/>
              <w:bottom w:val="single" w:sz="12" w:space="0" w:color="auto"/>
            </w:tcBorders>
            <w:shd w:val="clear" w:color="auto" w:fill="auto"/>
            <w:noWrap/>
            <w:hideMark/>
          </w:tcPr>
          <w:p w:rsidR="001E26EE" w:rsidRPr="00772B3D" w:rsidRDefault="00016952" w:rsidP="00016952">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vedoucí kanceláře/   rejstříková vedoucí</w:t>
            </w:r>
          </w:p>
        </w:tc>
        <w:tc>
          <w:tcPr>
            <w:tcW w:w="777" w:type="dxa"/>
            <w:tcBorders>
              <w:top w:val="nil"/>
              <w:bottom w:val="single" w:sz="12" w:space="0" w:color="auto"/>
            </w:tcBorders>
            <w:shd w:val="clear" w:color="auto" w:fill="auto"/>
            <w:noWrap/>
            <w:hideMark/>
          </w:tcPr>
          <w:p w:rsidR="001E26EE" w:rsidRPr="00772B3D" w:rsidRDefault="001E26EE" w:rsidP="00016952">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xml:space="preserve">pozn. </w:t>
            </w:r>
          </w:p>
        </w:tc>
      </w:tr>
      <w:tr w:rsidR="001E26EE" w:rsidRPr="00772B3D" w:rsidTr="00235A2E">
        <w:trPr>
          <w:trHeight w:val="300"/>
        </w:trPr>
        <w:tc>
          <w:tcPr>
            <w:tcW w:w="2920" w:type="dxa"/>
            <w:tcBorders>
              <w:top w:val="single" w:sz="12" w:space="0" w:color="auto"/>
            </w:tcBorders>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b/>
                <w:bCs/>
                <w:color w:val="000000"/>
                <w:lang w:eastAsia="cs-CZ"/>
              </w:rPr>
            </w:pPr>
            <w:r w:rsidRPr="00772B3D">
              <w:rPr>
                <w:rFonts w:ascii="Times New Roman" w:eastAsia="Times New Roman" w:hAnsi="Times New Roman" w:cs="Times New Roman"/>
                <w:b/>
                <w:bCs/>
                <w:color w:val="000000"/>
                <w:lang w:eastAsia="cs-CZ"/>
              </w:rPr>
              <w:t>senát 8, 108</w:t>
            </w:r>
          </w:p>
        </w:tc>
        <w:tc>
          <w:tcPr>
            <w:tcW w:w="2200" w:type="dxa"/>
            <w:tcBorders>
              <w:top w:val="single" w:sz="12" w:space="0" w:color="auto"/>
            </w:tcBorders>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1980" w:type="dxa"/>
            <w:tcBorders>
              <w:top w:val="single" w:sz="12" w:space="0" w:color="auto"/>
            </w:tcBorders>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p>
        </w:tc>
        <w:tc>
          <w:tcPr>
            <w:tcW w:w="1960" w:type="dxa"/>
            <w:tcBorders>
              <w:top w:val="single" w:sz="12" w:space="0" w:color="auto"/>
            </w:tcBorders>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200" w:type="dxa"/>
            <w:tcBorders>
              <w:top w:val="single" w:sz="12" w:space="0" w:color="auto"/>
            </w:tcBorders>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363" w:type="dxa"/>
            <w:tcBorders>
              <w:top w:val="single" w:sz="12" w:space="0" w:color="auto"/>
            </w:tcBorders>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777" w:type="dxa"/>
            <w:tcBorders>
              <w:top w:val="single" w:sz="12" w:space="0" w:color="auto"/>
            </w:tcBorders>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r>
      <w:tr w:rsidR="001E26EE" w:rsidRPr="00772B3D" w:rsidTr="00235A2E">
        <w:trPr>
          <w:trHeight w:val="300"/>
        </w:trPr>
        <w:tc>
          <w:tcPr>
            <w:tcW w:w="2920" w:type="dxa"/>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b/>
                <w:bCs/>
                <w:color w:val="000000"/>
                <w:lang w:eastAsia="cs-CZ"/>
              </w:rPr>
            </w:pPr>
            <w:r w:rsidRPr="00772B3D">
              <w:rPr>
                <w:rFonts w:ascii="Times New Roman" w:eastAsia="Times New Roman" w:hAnsi="Times New Roman" w:cs="Times New Roman"/>
                <w:b/>
                <w:bCs/>
                <w:color w:val="000000"/>
                <w:lang w:eastAsia="cs-CZ"/>
              </w:rPr>
              <w:t>Mgr. Radek Pavlačka</w:t>
            </w:r>
          </w:p>
        </w:tc>
        <w:tc>
          <w:tcPr>
            <w:tcW w:w="2200" w:type="dxa"/>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1. Mgr. Dolíhal</w:t>
            </w:r>
          </w:p>
        </w:tc>
        <w:tc>
          <w:tcPr>
            <w:tcW w:w="1980" w:type="dxa"/>
            <w:shd w:val="clear" w:color="auto" w:fill="auto"/>
            <w:noWrap/>
            <w:vAlign w:val="bottom"/>
            <w:hideMark/>
          </w:tcPr>
          <w:p w:rsidR="001E26EE" w:rsidRPr="00772B3D" w:rsidRDefault="00E060E6" w:rsidP="001E26EE">
            <w:pPr>
              <w:spacing w:after="0" w:line="240" w:lineRule="auto"/>
              <w:rPr>
                <w:rFonts w:ascii="Times New Roman" w:eastAsia="Times New Roman" w:hAnsi="Times New Roman" w:cs="Times New Roman"/>
                <w:b/>
                <w:bCs/>
                <w:color w:val="000000"/>
                <w:lang w:eastAsia="cs-CZ"/>
              </w:rPr>
            </w:pPr>
            <w:r>
              <w:rPr>
                <w:rFonts w:ascii="Times New Roman" w:eastAsia="Times New Roman" w:hAnsi="Times New Roman" w:cs="Times New Roman"/>
                <w:b/>
                <w:bCs/>
                <w:color w:val="000000"/>
                <w:lang w:eastAsia="cs-CZ"/>
              </w:rPr>
              <w:t>Petra Kovářová</w:t>
            </w:r>
          </w:p>
        </w:tc>
        <w:tc>
          <w:tcPr>
            <w:tcW w:w="1960" w:type="dxa"/>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Mgr. Aneta Válová</w:t>
            </w:r>
          </w:p>
        </w:tc>
        <w:tc>
          <w:tcPr>
            <w:tcW w:w="2200" w:type="dxa"/>
            <w:shd w:val="clear" w:color="auto" w:fill="auto"/>
            <w:noWrap/>
            <w:vAlign w:val="bottom"/>
            <w:hideMark/>
          </w:tcPr>
          <w:p w:rsidR="001E26EE" w:rsidRPr="00772B3D" w:rsidRDefault="00301C87"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Bc. Pavla Veselá</w:t>
            </w:r>
          </w:p>
        </w:tc>
        <w:tc>
          <w:tcPr>
            <w:tcW w:w="2363" w:type="dxa"/>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b/>
                <w:bCs/>
                <w:color w:val="000000"/>
                <w:lang w:eastAsia="cs-CZ"/>
              </w:rPr>
            </w:pPr>
            <w:r w:rsidRPr="00772B3D">
              <w:rPr>
                <w:rFonts w:ascii="Times New Roman" w:eastAsia="Times New Roman" w:hAnsi="Times New Roman" w:cs="Times New Roman"/>
                <w:b/>
                <w:bCs/>
                <w:color w:val="000000"/>
                <w:lang w:eastAsia="cs-CZ"/>
              </w:rPr>
              <w:t>Kateřina Kalandrová</w:t>
            </w:r>
          </w:p>
        </w:tc>
        <w:tc>
          <w:tcPr>
            <w:tcW w:w="777" w:type="dxa"/>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r>
      <w:tr w:rsidR="001E26EE" w:rsidRPr="00772B3D" w:rsidTr="00235A2E">
        <w:trPr>
          <w:trHeight w:val="300"/>
        </w:trPr>
        <w:tc>
          <w:tcPr>
            <w:tcW w:w="2920" w:type="dxa"/>
            <w:shd w:val="clear" w:color="auto" w:fill="auto"/>
            <w:noWrap/>
            <w:vAlign w:val="bottom"/>
            <w:hideMark/>
          </w:tcPr>
          <w:p w:rsidR="00ED5ECD" w:rsidRDefault="0032012C" w:rsidP="001E26EE">
            <w:pPr>
              <w:spacing w:after="0" w:line="240" w:lineRule="auto"/>
              <w:rPr>
                <w:rFonts w:ascii="Times New Roman" w:eastAsia="Times New Roman" w:hAnsi="Times New Roman" w:cs="Times New Roman"/>
                <w:b/>
                <w:bCs/>
                <w:color w:val="000000"/>
                <w:lang w:eastAsia="cs-CZ"/>
              </w:rPr>
            </w:pPr>
            <w:r>
              <w:rPr>
                <w:rFonts w:ascii="Times New Roman" w:eastAsia="Times New Roman" w:hAnsi="Times New Roman" w:cs="Times New Roman"/>
                <w:b/>
                <w:bCs/>
                <w:color w:val="000000"/>
                <w:lang w:eastAsia="cs-CZ"/>
              </w:rPr>
              <w:t>40</w:t>
            </w:r>
            <w:r w:rsidR="001E26EE" w:rsidRPr="00772B3D">
              <w:rPr>
                <w:rFonts w:ascii="Times New Roman" w:eastAsia="Times New Roman" w:hAnsi="Times New Roman" w:cs="Times New Roman"/>
                <w:b/>
                <w:bCs/>
                <w:color w:val="000000"/>
                <w:lang w:eastAsia="cs-CZ"/>
              </w:rPr>
              <w:t xml:space="preserve">% věci C, </w:t>
            </w:r>
          </w:p>
          <w:p w:rsidR="001E26EE" w:rsidRPr="00772B3D" w:rsidRDefault="001E26EE" w:rsidP="001E26EE">
            <w:pPr>
              <w:spacing w:after="0" w:line="240" w:lineRule="auto"/>
              <w:rPr>
                <w:rFonts w:ascii="Times New Roman" w:eastAsia="Times New Roman" w:hAnsi="Times New Roman" w:cs="Times New Roman"/>
                <w:b/>
                <w:bCs/>
                <w:color w:val="000000"/>
                <w:lang w:eastAsia="cs-CZ"/>
              </w:rPr>
            </w:pPr>
            <w:r w:rsidRPr="00772B3D">
              <w:rPr>
                <w:rFonts w:ascii="Times New Roman" w:eastAsia="Times New Roman" w:hAnsi="Times New Roman" w:cs="Times New Roman"/>
                <w:b/>
                <w:bCs/>
                <w:color w:val="000000"/>
                <w:lang w:eastAsia="cs-CZ"/>
              </w:rPr>
              <w:t>100% ostatní</w:t>
            </w:r>
          </w:p>
        </w:tc>
        <w:tc>
          <w:tcPr>
            <w:tcW w:w="2200" w:type="dxa"/>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2. Mgr. Cejpek</w:t>
            </w:r>
          </w:p>
        </w:tc>
        <w:tc>
          <w:tcPr>
            <w:tcW w:w="1980" w:type="dxa"/>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xml:space="preserve"> </w:t>
            </w:r>
            <w:proofErr w:type="spellStart"/>
            <w:r w:rsidRPr="00772B3D">
              <w:rPr>
                <w:rFonts w:ascii="Times New Roman" w:eastAsia="Times New Roman" w:hAnsi="Times New Roman" w:cs="Times New Roman"/>
                <w:color w:val="000000"/>
                <w:lang w:eastAsia="cs-CZ"/>
              </w:rPr>
              <w:t>zást</w:t>
            </w:r>
            <w:proofErr w:type="spellEnd"/>
            <w:r w:rsidRPr="00772B3D">
              <w:rPr>
                <w:rFonts w:ascii="Times New Roman" w:eastAsia="Times New Roman" w:hAnsi="Times New Roman" w:cs="Times New Roman"/>
                <w:color w:val="000000"/>
                <w:lang w:eastAsia="cs-CZ"/>
              </w:rPr>
              <w:t>.  K. Krutišová</w:t>
            </w:r>
          </w:p>
        </w:tc>
        <w:tc>
          <w:tcPr>
            <w:tcW w:w="1960" w:type="dxa"/>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8</w:t>
            </w:r>
            <w:r w:rsidR="009878B7">
              <w:rPr>
                <w:rFonts w:ascii="Times New Roman" w:eastAsia="Times New Roman" w:hAnsi="Times New Roman" w:cs="Times New Roman"/>
                <w:color w:val="000000"/>
                <w:lang w:eastAsia="cs-CZ"/>
              </w:rPr>
              <w:t xml:space="preserve"> </w:t>
            </w:r>
            <w:r w:rsidRPr="00772B3D">
              <w:rPr>
                <w:rFonts w:ascii="Times New Roman" w:eastAsia="Times New Roman" w:hAnsi="Times New Roman" w:cs="Times New Roman"/>
                <w:color w:val="000000"/>
                <w:lang w:eastAsia="cs-CZ"/>
              </w:rPr>
              <w:t>C, 108</w:t>
            </w:r>
            <w:r w:rsidR="009878B7">
              <w:rPr>
                <w:rFonts w:ascii="Times New Roman" w:eastAsia="Times New Roman" w:hAnsi="Times New Roman" w:cs="Times New Roman"/>
                <w:color w:val="000000"/>
                <w:lang w:eastAsia="cs-CZ"/>
              </w:rPr>
              <w:t xml:space="preserve"> </w:t>
            </w:r>
            <w:r w:rsidRPr="00772B3D">
              <w:rPr>
                <w:rFonts w:ascii="Times New Roman" w:eastAsia="Times New Roman" w:hAnsi="Times New Roman" w:cs="Times New Roman"/>
                <w:color w:val="000000"/>
                <w:lang w:eastAsia="cs-CZ"/>
              </w:rPr>
              <w:t>C,</w:t>
            </w:r>
          </w:p>
        </w:tc>
        <w:tc>
          <w:tcPr>
            <w:tcW w:w="777" w:type="dxa"/>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r>
      <w:tr w:rsidR="001E26EE" w:rsidRPr="00772B3D" w:rsidTr="00235A2E">
        <w:trPr>
          <w:trHeight w:val="300"/>
        </w:trPr>
        <w:tc>
          <w:tcPr>
            <w:tcW w:w="2920" w:type="dxa"/>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p>
        </w:tc>
        <w:tc>
          <w:tcPr>
            <w:tcW w:w="1960" w:type="dxa"/>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xml:space="preserve">rej. </w:t>
            </w:r>
            <w:proofErr w:type="spellStart"/>
            <w:r w:rsidRPr="00772B3D">
              <w:rPr>
                <w:rFonts w:ascii="Times New Roman" w:eastAsia="Times New Roman" w:hAnsi="Times New Roman" w:cs="Times New Roman"/>
                <w:color w:val="000000"/>
                <w:lang w:eastAsia="cs-CZ"/>
              </w:rPr>
              <w:t>Nc</w:t>
            </w:r>
            <w:proofErr w:type="spellEnd"/>
            <w:r w:rsidRPr="00772B3D">
              <w:rPr>
                <w:rFonts w:ascii="Times New Roman" w:eastAsia="Times New Roman" w:hAnsi="Times New Roman" w:cs="Times New Roman"/>
                <w:color w:val="000000"/>
                <w:lang w:eastAsia="cs-CZ"/>
              </w:rPr>
              <w:t xml:space="preserve"> - odd. 11), 19)</w:t>
            </w:r>
          </w:p>
        </w:tc>
        <w:tc>
          <w:tcPr>
            <w:tcW w:w="777" w:type="dxa"/>
            <w:shd w:val="clear" w:color="auto" w:fill="auto"/>
            <w:noWrap/>
            <w:vAlign w:val="bottom"/>
            <w:hideMark/>
          </w:tcPr>
          <w:p w:rsidR="001E26EE" w:rsidRPr="00772B3D" w:rsidRDefault="001E26EE"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r>
      <w:tr w:rsidR="009878B7" w:rsidRPr="00772B3D" w:rsidTr="00235A2E">
        <w:trPr>
          <w:trHeight w:val="300"/>
        </w:trPr>
        <w:tc>
          <w:tcPr>
            <w:tcW w:w="2920" w:type="dxa"/>
            <w:shd w:val="clear" w:color="auto" w:fill="auto"/>
            <w:noWrap/>
            <w:vAlign w:val="bottom"/>
            <w:hideMark/>
          </w:tcPr>
          <w:p w:rsidR="009878B7" w:rsidRPr="00772B3D" w:rsidRDefault="009878B7"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rozhodování věcí občansko-</w:t>
            </w:r>
          </w:p>
        </w:tc>
        <w:tc>
          <w:tcPr>
            <w:tcW w:w="2200" w:type="dxa"/>
            <w:shd w:val="clear" w:color="auto" w:fill="auto"/>
            <w:noWrap/>
            <w:vAlign w:val="bottom"/>
            <w:hideMark/>
          </w:tcPr>
          <w:p w:rsidR="009878B7" w:rsidRPr="00772B3D" w:rsidRDefault="009878B7"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9878B7" w:rsidRPr="00772B3D" w:rsidRDefault="009878B7"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b/>
                <w:bCs/>
                <w:color w:val="000000"/>
                <w:sz w:val="20"/>
                <w:szCs w:val="20"/>
                <w:lang w:eastAsia="cs-CZ"/>
              </w:rPr>
              <w:t>Mgr. Bc.</w:t>
            </w:r>
            <w:r>
              <w:rPr>
                <w:rFonts w:ascii="Times New Roman" w:eastAsia="Times New Roman" w:hAnsi="Times New Roman" w:cs="Times New Roman"/>
                <w:b/>
                <w:bCs/>
                <w:color w:val="000000"/>
                <w:sz w:val="20"/>
                <w:szCs w:val="20"/>
                <w:lang w:eastAsia="cs-CZ"/>
              </w:rPr>
              <w:t xml:space="preserve"> </w:t>
            </w:r>
            <w:r w:rsidRPr="00016952">
              <w:rPr>
                <w:rFonts w:ascii="Times New Roman" w:eastAsia="Times New Roman" w:hAnsi="Times New Roman" w:cs="Times New Roman"/>
                <w:b/>
                <w:bCs/>
                <w:color w:val="000000"/>
                <w:sz w:val="20"/>
                <w:szCs w:val="20"/>
                <w:lang w:eastAsia="cs-CZ"/>
              </w:rPr>
              <w:t>Komůrková</w:t>
            </w:r>
          </w:p>
        </w:tc>
        <w:tc>
          <w:tcPr>
            <w:tcW w:w="1960" w:type="dxa"/>
            <w:shd w:val="clear" w:color="auto" w:fill="auto"/>
            <w:noWrap/>
            <w:vAlign w:val="bottom"/>
            <w:hideMark/>
          </w:tcPr>
          <w:p w:rsidR="009878B7" w:rsidRPr="00772B3D" w:rsidRDefault="009878B7"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9878B7" w:rsidRPr="00772B3D" w:rsidRDefault="009878B7"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9878B7" w:rsidRPr="00772B3D" w:rsidRDefault="009878B7"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xml:space="preserve"> </w:t>
            </w:r>
            <w:proofErr w:type="spellStart"/>
            <w:r w:rsidRPr="00772B3D">
              <w:rPr>
                <w:rFonts w:ascii="Times New Roman" w:eastAsia="Times New Roman" w:hAnsi="Times New Roman" w:cs="Times New Roman"/>
                <w:color w:val="000000"/>
                <w:lang w:eastAsia="cs-CZ"/>
              </w:rPr>
              <w:t>zást</w:t>
            </w:r>
            <w:proofErr w:type="spellEnd"/>
            <w:r w:rsidRPr="00772B3D">
              <w:rPr>
                <w:rFonts w:ascii="Times New Roman" w:eastAsia="Times New Roman" w:hAnsi="Times New Roman" w:cs="Times New Roman"/>
                <w:color w:val="000000"/>
                <w:lang w:eastAsia="cs-CZ"/>
              </w:rPr>
              <w:t xml:space="preserve">. J. </w:t>
            </w:r>
            <w:r w:rsidR="001D134A">
              <w:rPr>
                <w:rFonts w:ascii="Times New Roman" w:eastAsia="Times New Roman" w:hAnsi="Times New Roman" w:cs="Times New Roman"/>
                <w:color w:val="000000"/>
                <w:lang w:eastAsia="cs-CZ"/>
              </w:rPr>
              <w:t>Liptáková</w:t>
            </w:r>
          </w:p>
        </w:tc>
        <w:tc>
          <w:tcPr>
            <w:tcW w:w="777" w:type="dxa"/>
            <w:shd w:val="clear" w:color="auto" w:fill="auto"/>
            <w:noWrap/>
            <w:vAlign w:val="bottom"/>
            <w:hideMark/>
          </w:tcPr>
          <w:p w:rsidR="009878B7" w:rsidRPr="00772B3D" w:rsidRDefault="009878B7"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r>
      <w:tr w:rsidR="009878B7" w:rsidRPr="00772B3D" w:rsidTr="00235A2E">
        <w:trPr>
          <w:trHeight w:val="300"/>
        </w:trPr>
        <w:tc>
          <w:tcPr>
            <w:tcW w:w="2920" w:type="dxa"/>
            <w:shd w:val="clear" w:color="auto" w:fill="auto"/>
            <w:noWrap/>
            <w:vAlign w:val="bottom"/>
            <w:hideMark/>
          </w:tcPr>
          <w:p w:rsidR="009878B7" w:rsidRPr="00772B3D" w:rsidRDefault="009878B7"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právních rej. 8</w:t>
            </w:r>
            <w:r>
              <w:rPr>
                <w:rFonts w:ascii="Times New Roman" w:eastAsia="Times New Roman" w:hAnsi="Times New Roman" w:cs="Times New Roman"/>
                <w:color w:val="000000"/>
                <w:lang w:eastAsia="cs-CZ"/>
              </w:rPr>
              <w:t xml:space="preserve"> </w:t>
            </w:r>
            <w:r w:rsidRPr="00772B3D">
              <w:rPr>
                <w:rFonts w:ascii="Times New Roman" w:eastAsia="Times New Roman" w:hAnsi="Times New Roman" w:cs="Times New Roman"/>
                <w:color w:val="000000"/>
                <w:lang w:eastAsia="cs-CZ"/>
              </w:rPr>
              <w:t>C, 108</w:t>
            </w:r>
            <w:r>
              <w:rPr>
                <w:rFonts w:ascii="Times New Roman" w:eastAsia="Times New Roman" w:hAnsi="Times New Roman" w:cs="Times New Roman"/>
                <w:color w:val="000000"/>
                <w:lang w:eastAsia="cs-CZ"/>
              </w:rPr>
              <w:t xml:space="preserve"> </w:t>
            </w:r>
            <w:r w:rsidRPr="00772B3D">
              <w:rPr>
                <w:rFonts w:ascii="Times New Roman" w:eastAsia="Times New Roman" w:hAnsi="Times New Roman" w:cs="Times New Roman"/>
                <w:color w:val="000000"/>
                <w:lang w:eastAsia="cs-CZ"/>
              </w:rPr>
              <w:t>C</w:t>
            </w:r>
          </w:p>
        </w:tc>
        <w:tc>
          <w:tcPr>
            <w:tcW w:w="2200" w:type="dxa"/>
            <w:shd w:val="clear" w:color="auto" w:fill="auto"/>
            <w:noWrap/>
            <w:vAlign w:val="bottom"/>
            <w:hideMark/>
          </w:tcPr>
          <w:p w:rsidR="009878B7" w:rsidRPr="00772B3D" w:rsidRDefault="009878B7"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9878B7" w:rsidRPr="00772B3D" w:rsidRDefault="009878B7" w:rsidP="003A084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xml:space="preserve">pro rej. </w:t>
            </w:r>
            <w:proofErr w:type="spellStart"/>
            <w:r w:rsidRPr="00772B3D">
              <w:rPr>
                <w:rFonts w:ascii="Times New Roman" w:eastAsia="Times New Roman" w:hAnsi="Times New Roman" w:cs="Times New Roman"/>
                <w:color w:val="000000"/>
                <w:lang w:eastAsia="cs-CZ"/>
              </w:rPr>
              <w:t>Sd</w:t>
            </w:r>
            <w:proofErr w:type="spellEnd"/>
          </w:p>
        </w:tc>
        <w:tc>
          <w:tcPr>
            <w:tcW w:w="1960" w:type="dxa"/>
            <w:shd w:val="clear" w:color="auto" w:fill="auto"/>
            <w:noWrap/>
            <w:vAlign w:val="bottom"/>
            <w:hideMark/>
          </w:tcPr>
          <w:p w:rsidR="009878B7" w:rsidRPr="00772B3D" w:rsidRDefault="009878B7"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9878B7" w:rsidRPr="00772B3D" w:rsidRDefault="009878B7"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9878B7" w:rsidRPr="00772B3D" w:rsidRDefault="009878B7" w:rsidP="00F45CF5">
            <w:pPr>
              <w:spacing w:after="0" w:line="240" w:lineRule="auto"/>
              <w:rPr>
                <w:rFonts w:ascii="Times New Roman" w:eastAsia="Times New Roman" w:hAnsi="Times New Roman" w:cs="Times New Roman"/>
                <w:b/>
                <w:bCs/>
                <w:color w:val="000000"/>
                <w:lang w:eastAsia="cs-CZ"/>
              </w:rPr>
            </w:pPr>
          </w:p>
        </w:tc>
        <w:tc>
          <w:tcPr>
            <w:tcW w:w="777" w:type="dxa"/>
            <w:shd w:val="clear" w:color="auto" w:fill="auto"/>
            <w:noWrap/>
            <w:vAlign w:val="bottom"/>
            <w:hideMark/>
          </w:tcPr>
          <w:p w:rsidR="009878B7" w:rsidRPr="00772B3D" w:rsidRDefault="009878B7"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r>
      <w:tr w:rsidR="00662864" w:rsidRPr="00772B3D" w:rsidTr="00235A2E">
        <w:trPr>
          <w:trHeight w:val="300"/>
        </w:trPr>
        <w:tc>
          <w:tcPr>
            <w:tcW w:w="292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xml:space="preserve">(včetně </w:t>
            </w:r>
            <w:proofErr w:type="spellStart"/>
            <w:r w:rsidRPr="00772B3D">
              <w:rPr>
                <w:rFonts w:ascii="Times New Roman" w:eastAsia="Times New Roman" w:hAnsi="Times New Roman" w:cs="Times New Roman"/>
                <w:color w:val="000000"/>
                <w:lang w:eastAsia="cs-CZ"/>
              </w:rPr>
              <w:t>spec</w:t>
            </w:r>
            <w:proofErr w:type="spellEnd"/>
            <w:r w:rsidRPr="00772B3D">
              <w:rPr>
                <w:rFonts w:ascii="Times New Roman" w:eastAsia="Times New Roman" w:hAnsi="Times New Roman" w:cs="Times New Roman"/>
                <w:color w:val="000000"/>
                <w:lang w:eastAsia="cs-CZ"/>
              </w:rPr>
              <w:t xml:space="preserve">. </w:t>
            </w:r>
            <w:proofErr w:type="gramStart"/>
            <w:r w:rsidRPr="00772B3D">
              <w:rPr>
                <w:rFonts w:ascii="Times New Roman" w:eastAsia="Times New Roman" w:hAnsi="Times New Roman" w:cs="Times New Roman"/>
                <w:color w:val="000000"/>
                <w:lang w:eastAsia="cs-CZ"/>
              </w:rPr>
              <w:t>nájem</w:t>
            </w:r>
            <w:proofErr w:type="gramEnd"/>
            <w:r w:rsidRPr="00772B3D">
              <w:rPr>
                <w:rFonts w:ascii="Times New Roman" w:eastAsia="Times New Roman" w:hAnsi="Times New Roman" w:cs="Times New Roman"/>
                <w:color w:val="000000"/>
                <w:lang w:eastAsia="cs-CZ"/>
              </w:rPr>
              <w:t xml:space="preserve"> bytu a</w:t>
            </w:r>
          </w:p>
        </w:tc>
        <w:tc>
          <w:tcPr>
            <w:tcW w:w="220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1980" w:type="dxa"/>
            <w:shd w:val="clear" w:color="auto" w:fill="auto"/>
            <w:noWrap/>
            <w:vAlign w:val="bottom"/>
          </w:tcPr>
          <w:p w:rsidR="00662864" w:rsidRPr="00772B3D" w:rsidRDefault="00662864" w:rsidP="003A084E">
            <w:pPr>
              <w:spacing w:after="0" w:line="240" w:lineRule="auto"/>
              <w:rPr>
                <w:rFonts w:ascii="Times New Roman" w:eastAsia="Times New Roman" w:hAnsi="Times New Roman" w:cs="Times New Roman"/>
                <w:color w:val="000000"/>
                <w:lang w:eastAsia="cs-CZ"/>
              </w:rPr>
            </w:pPr>
          </w:p>
        </w:tc>
        <w:tc>
          <w:tcPr>
            <w:tcW w:w="196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363" w:type="dxa"/>
            <w:shd w:val="clear" w:color="auto" w:fill="auto"/>
            <w:noWrap/>
            <w:vAlign w:val="bottom"/>
          </w:tcPr>
          <w:p w:rsidR="00662864" w:rsidRPr="00016952" w:rsidRDefault="00662864" w:rsidP="003A084E">
            <w:pPr>
              <w:spacing w:after="0" w:line="240" w:lineRule="auto"/>
              <w:rPr>
                <w:rFonts w:ascii="Times New Roman" w:eastAsia="Times New Roman" w:hAnsi="Times New Roman" w:cs="Times New Roman"/>
                <w:b/>
                <w:bCs/>
                <w:color w:val="000000"/>
                <w:lang w:eastAsia="cs-CZ"/>
              </w:rPr>
            </w:pPr>
            <w:r w:rsidRPr="00016952">
              <w:rPr>
                <w:rFonts w:ascii="Times New Roman" w:eastAsia="Times New Roman" w:hAnsi="Times New Roman" w:cs="Times New Roman"/>
                <w:b/>
                <w:bCs/>
                <w:color w:val="000000"/>
                <w:lang w:eastAsia="cs-CZ"/>
              </w:rPr>
              <w:t>Lenka Váňová</w:t>
            </w:r>
          </w:p>
        </w:tc>
        <w:tc>
          <w:tcPr>
            <w:tcW w:w="777" w:type="dxa"/>
            <w:shd w:val="clear" w:color="auto" w:fill="auto"/>
            <w:noWrap/>
            <w:vAlign w:val="bottom"/>
            <w:hideMark/>
          </w:tcPr>
          <w:p w:rsidR="00662864" w:rsidRPr="00772B3D" w:rsidRDefault="00662864" w:rsidP="00370774">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r>
      <w:tr w:rsidR="00662864" w:rsidRPr="00772B3D" w:rsidTr="00235A2E">
        <w:trPr>
          <w:trHeight w:val="300"/>
        </w:trPr>
        <w:tc>
          <w:tcPr>
            <w:tcW w:w="292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proofErr w:type="spellStart"/>
            <w:r w:rsidRPr="00772B3D">
              <w:rPr>
                <w:rFonts w:ascii="Times New Roman" w:eastAsia="Times New Roman" w:hAnsi="Times New Roman" w:cs="Times New Roman"/>
                <w:color w:val="000000"/>
                <w:lang w:eastAsia="cs-CZ"/>
              </w:rPr>
              <w:t>nebyt</w:t>
            </w:r>
            <w:proofErr w:type="spellEnd"/>
            <w:r w:rsidRPr="00772B3D">
              <w:rPr>
                <w:rFonts w:ascii="Times New Roman" w:eastAsia="Times New Roman" w:hAnsi="Times New Roman" w:cs="Times New Roman"/>
                <w:color w:val="000000"/>
                <w:lang w:eastAsia="cs-CZ"/>
              </w:rPr>
              <w:t xml:space="preserve">. prostor, obch. </w:t>
            </w:r>
            <w:proofErr w:type="gramStart"/>
            <w:r w:rsidRPr="00772B3D">
              <w:rPr>
                <w:rFonts w:ascii="Times New Roman" w:eastAsia="Times New Roman" w:hAnsi="Times New Roman" w:cs="Times New Roman"/>
                <w:color w:val="000000"/>
                <w:lang w:eastAsia="cs-CZ"/>
              </w:rPr>
              <w:t>věci</w:t>
            </w:r>
            <w:proofErr w:type="gramEnd"/>
            <w:r w:rsidRPr="00772B3D">
              <w:rPr>
                <w:rFonts w:ascii="Times New Roman" w:eastAsia="Times New Roman" w:hAnsi="Times New Roman" w:cs="Times New Roman"/>
                <w:color w:val="000000"/>
                <w:lang w:eastAsia="cs-CZ"/>
              </w:rPr>
              <w:t>,</w:t>
            </w:r>
          </w:p>
        </w:tc>
        <w:tc>
          <w:tcPr>
            <w:tcW w:w="220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1980" w:type="dxa"/>
            <w:shd w:val="clear" w:color="auto" w:fill="auto"/>
            <w:noWrap/>
            <w:vAlign w:val="bottom"/>
          </w:tcPr>
          <w:p w:rsidR="00662864" w:rsidRPr="00772B3D" w:rsidRDefault="00662864" w:rsidP="001E26EE">
            <w:pPr>
              <w:spacing w:after="0" w:line="240" w:lineRule="auto"/>
              <w:rPr>
                <w:rFonts w:ascii="Times New Roman" w:eastAsia="Times New Roman" w:hAnsi="Times New Roman" w:cs="Times New Roman"/>
                <w:color w:val="000000"/>
                <w:lang w:eastAsia="cs-CZ"/>
              </w:rPr>
            </w:pPr>
          </w:p>
        </w:tc>
        <w:tc>
          <w:tcPr>
            <w:tcW w:w="196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363" w:type="dxa"/>
            <w:shd w:val="clear" w:color="auto" w:fill="auto"/>
            <w:noWrap/>
            <w:vAlign w:val="bottom"/>
          </w:tcPr>
          <w:p w:rsidR="00662864" w:rsidRPr="00016952" w:rsidRDefault="00662864" w:rsidP="00662864">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rej. 14</w:t>
            </w:r>
            <w:r>
              <w:rPr>
                <w:rFonts w:ascii="Times New Roman" w:eastAsia="Times New Roman" w:hAnsi="Times New Roman" w:cs="Times New Roman"/>
                <w:color w:val="000000"/>
                <w:lang w:eastAsia="cs-CZ"/>
              </w:rPr>
              <w:t xml:space="preserve"> </w:t>
            </w:r>
            <w:r w:rsidRPr="00016952">
              <w:rPr>
                <w:rFonts w:ascii="Times New Roman" w:eastAsia="Times New Roman" w:hAnsi="Times New Roman" w:cs="Times New Roman"/>
                <w:color w:val="000000"/>
                <w:lang w:eastAsia="cs-CZ"/>
              </w:rPr>
              <w:t>EXE</w:t>
            </w:r>
            <w:r>
              <w:rPr>
                <w:rFonts w:ascii="Times New Roman" w:eastAsia="Times New Roman" w:hAnsi="Times New Roman" w:cs="Times New Roman"/>
                <w:color w:val="000000"/>
                <w:lang w:eastAsia="cs-CZ"/>
              </w:rPr>
              <w:t xml:space="preserve"> – odd.</w:t>
            </w:r>
          </w:p>
        </w:tc>
        <w:tc>
          <w:tcPr>
            <w:tcW w:w="777"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r>
      <w:tr w:rsidR="00662864" w:rsidRPr="00772B3D" w:rsidTr="00235A2E">
        <w:trPr>
          <w:trHeight w:val="300"/>
        </w:trPr>
        <w:tc>
          <w:tcPr>
            <w:tcW w:w="292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soudní prodej zástav)</w:t>
            </w:r>
          </w:p>
        </w:tc>
        <w:tc>
          <w:tcPr>
            <w:tcW w:w="220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1980" w:type="dxa"/>
            <w:shd w:val="clear" w:color="auto" w:fill="auto"/>
            <w:noWrap/>
            <w:vAlign w:val="bottom"/>
          </w:tcPr>
          <w:p w:rsidR="00662864" w:rsidRPr="00016952" w:rsidRDefault="00662864" w:rsidP="003A084E">
            <w:pPr>
              <w:spacing w:after="0" w:line="240" w:lineRule="auto"/>
              <w:rPr>
                <w:rFonts w:ascii="Times New Roman" w:eastAsia="Times New Roman" w:hAnsi="Times New Roman" w:cs="Times New Roman"/>
                <w:b/>
                <w:bCs/>
                <w:color w:val="000000"/>
                <w:lang w:eastAsia="cs-CZ"/>
              </w:rPr>
            </w:pPr>
            <w:r w:rsidRPr="00016952">
              <w:rPr>
                <w:rFonts w:ascii="Times New Roman" w:eastAsia="Times New Roman" w:hAnsi="Times New Roman" w:cs="Times New Roman"/>
                <w:b/>
                <w:bCs/>
                <w:color w:val="000000"/>
                <w:lang w:eastAsia="cs-CZ"/>
              </w:rPr>
              <w:t>Ivana Kimlíčková</w:t>
            </w:r>
          </w:p>
        </w:tc>
        <w:tc>
          <w:tcPr>
            <w:tcW w:w="196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Alena Vostálová</w:t>
            </w:r>
          </w:p>
        </w:tc>
        <w:tc>
          <w:tcPr>
            <w:tcW w:w="2363" w:type="dxa"/>
            <w:shd w:val="clear" w:color="auto" w:fill="auto"/>
            <w:noWrap/>
            <w:vAlign w:val="bottom"/>
          </w:tcPr>
          <w:p w:rsidR="00662864" w:rsidRPr="00016952" w:rsidRDefault="00662864" w:rsidP="003A084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exekuce, rej. 8 EXE</w:t>
            </w:r>
          </w:p>
        </w:tc>
        <w:tc>
          <w:tcPr>
            <w:tcW w:w="777"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r>
      <w:tr w:rsidR="00662864" w:rsidRPr="00772B3D" w:rsidTr="00235A2E">
        <w:trPr>
          <w:trHeight w:val="300"/>
        </w:trPr>
        <w:tc>
          <w:tcPr>
            <w:tcW w:w="2920" w:type="dxa"/>
            <w:shd w:val="clear" w:color="auto" w:fill="auto"/>
            <w:noWrap/>
            <w:vAlign w:val="bottom"/>
            <w:hideMark/>
          </w:tcPr>
          <w:p w:rsidR="00662864" w:rsidRPr="00772B3D" w:rsidRDefault="00662864" w:rsidP="009878B7">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xml:space="preserve">rej. </w:t>
            </w:r>
            <w:proofErr w:type="spellStart"/>
            <w:r w:rsidRPr="00772B3D">
              <w:rPr>
                <w:rFonts w:ascii="Times New Roman" w:eastAsia="Times New Roman" w:hAnsi="Times New Roman" w:cs="Times New Roman"/>
                <w:color w:val="000000"/>
                <w:lang w:eastAsia="cs-CZ"/>
              </w:rPr>
              <w:t>Nc</w:t>
            </w:r>
            <w:proofErr w:type="spellEnd"/>
            <w:r w:rsidRPr="00772B3D">
              <w:rPr>
                <w:rFonts w:ascii="Times New Roman" w:eastAsia="Times New Roman" w:hAnsi="Times New Roman" w:cs="Times New Roman"/>
                <w:color w:val="000000"/>
                <w:lang w:eastAsia="cs-CZ"/>
              </w:rPr>
              <w:t xml:space="preserve"> - odd. 11) </w:t>
            </w:r>
            <w:r>
              <w:rPr>
                <w:rFonts w:ascii="Times New Roman" w:eastAsia="Times New Roman" w:hAnsi="Times New Roman" w:cs="Times New Roman"/>
                <w:color w:val="000000"/>
                <w:lang w:eastAsia="cs-CZ"/>
              </w:rPr>
              <w:t xml:space="preserve">a </w:t>
            </w:r>
            <w:r w:rsidRPr="00772B3D">
              <w:rPr>
                <w:rFonts w:ascii="Times New Roman" w:eastAsia="Times New Roman" w:hAnsi="Times New Roman" w:cs="Times New Roman"/>
                <w:color w:val="000000"/>
                <w:lang w:eastAsia="cs-CZ"/>
              </w:rPr>
              <w:t xml:space="preserve">odd. 19) - </w:t>
            </w:r>
          </w:p>
        </w:tc>
        <w:tc>
          <w:tcPr>
            <w:tcW w:w="220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662864" w:rsidRPr="00016952" w:rsidRDefault="00662864"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rej. 19</w:t>
            </w:r>
            <w:r>
              <w:rPr>
                <w:rFonts w:ascii="Times New Roman" w:eastAsia="Times New Roman" w:hAnsi="Times New Roman" w:cs="Times New Roman"/>
                <w:color w:val="000000"/>
                <w:lang w:eastAsia="cs-CZ"/>
              </w:rPr>
              <w:t xml:space="preserve"> </w:t>
            </w:r>
            <w:r w:rsidRPr="00016952">
              <w:rPr>
                <w:rFonts w:ascii="Times New Roman" w:eastAsia="Times New Roman" w:hAnsi="Times New Roman" w:cs="Times New Roman"/>
                <w:color w:val="000000"/>
                <w:lang w:eastAsia="cs-CZ"/>
              </w:rPr>
              <w:t>EXE</w:t>
            </w:r>
            <w:r w:rsidR="004D37A6">
              <w:rPr>
                <w:rFonts w:ascii="Times New Roman" w:eastAsia="Times New Roman" w:hAnsi="Times New Roman" w:cs="Times New Roman"/>
                <w:color w:val="000000"/>
                <w:lang w:eastAsia="cs-CZ"/>
              </w:rPr>
              <w:t xml:space="preserve"> -</w:t>
            </w:r>
            <w:r>
              <w:rPr>
                <w:rFonts w:ascii="Times New Roman" w:eastAsia="Times New Roman" w:hAnsi="Times New Roman" w:cs="Times New Roman"/>
                <w:color w:val="000000"/>
                <w:lang w:eastAsia="cs-CZ"/>
              </w:rPr>
              <w:t xml:space="preserve"> odd.</w:t>
            </w:r>
          </w:p>
        </w:tc>
        <w:tc>
          <w:tcPr>
            <w:tcW w:w="196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Renata Šustrová</w:t>
            </w:r>
          </w:p>
        </w:tc>
        <w:tc>
          <w:tcPr>
            <w:tcW w:w="2363" w:type="dxa"/>
            <w:shd w:val="clear" w:color="auto" w:fill="auto"/>
            <w:noWrap/>
            <w:vAlign w:val="bottom"/>
          </w:tcPr>
          <w:p w:rsidR="00662864" w:rsidRPr="00016952" w:rsidRDefault="00662864"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rej. 8</w:t>
            </w:r>
            <w:r>
              <w:rPr>
                <w:rFonts w:ascii="Times New Roman" w:eastAsia="Times New Roman" w:hAnsi="Times New Roman" w:cs="Times New Roman"/>
                <w:color w:val="000000"/>
                <w:lang w:eastAsia="cs-CZ"/>
              </w:rPr>
              <w:t xml:space="preserve"> </w:t>
            </w:r>
            <w:proofErr w:type="spellStart"/>
            <w:r w:rsidRPr="00016952">
              <w:rPr>
                <w:rFonts w:ascii="Times New Roman" w:eastAsia="Times New Roman" w:hAnsi="Times New Roman" w:cs="Times New Roman"/>
                <w:color w:val="000000"/>
                <w:lang w:eastAsia="cs-CZ"/>
              </w:rPr>
              <w:t>Nc</w:t>
            </w:r>
            <w:proofErr w:type="spellEnd"/>
            <w:r w:rsidRPr="00016952">
              <w:rPr>
                <w:rFonts w:ascii="Times New Roman" w:eastAsia="Times New Roman" w:hAnsi="Times New Roman" w:cs="Times New Roman"/>
                <w:color w:val="000000"/>
                <w:lang w:eastAsia="cs-CZ"/>
              </w:rPr>
              <w:t xml:space="preserve"> - odd.</w:t>
            </w:r>
          </w:p>
        </w:tc>
        <w:tc>
          <w:tcPr>
            <w:tcW w:w="777"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r>
      <w:tr w:rsidR="00662864" w:rsidRPr="00772B3D" w:rsidTr="00235A2E">
        <w:trPr>
          <w:trHeight w:val="300"/>
        </w:trPr>
        <w:tc>
          <w:tcPr>
            <w:tcW w:w="292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pověřen </w:t>
            </w:r>
            <w:r w:rsidRPr="00772B3D">
              <w:rPr>
                <w:rFonts w:ascii="Times New Roman" w:eastAsia="Times New Roman" w:hAnsi="Times New Roman" w:cs="Times New Roman"/>
                <w:color w:val="000000"/>
                <w:lang w:eastAsia="cs-CZ"/>
              </w:rPr>
              <w:t>asistent</w:t>
            </w:r>
            <w:r>
              <w:rPr>
                <w:rFonts w:ascii="Times New Roman" w:eastAsia="Times New Roman" w:hAnsi="Times New Roman" w:cs="Times New Roman"/>
                <w:color w:val="000000"/>
                <w:lang w:eastAsia="cs-CZ"/>
              </w:rPr>
              <w:t xml:space="preserve"> soudce</w:t>
            </w:r>
          </w:p>
        </w:tc>
        <w:tc>
          <w:tcPr>
            <w:tcW w:w="220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1980" w:type="dxa"/>
            <w:shd w:val="clear" w:color="auto" w:fill="auto"/>
            <w:noWrap/>
            <w:vAlign w:val="bottom"/>
          </w:tcPr>
          <w:p w:rsidR="00662864" w:rsidRPr="00016952" w:rsidRDefault="00662864" w:rsidP="003A084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exekuce, dohled</w:t>
            </w:r>
          </w:p>
        </w:tc>
        <w:tc>
          <w:tcPr>
            <w:tcW w:w="196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363" w:type="dxa"/>
            <w:shd w:val="clear" w:color="auto" w:fill="auto"/>
            <w:noWrap/>
            <w:vAlign w:val="bottom"/>
          </w:tcPr>
          <w:p w:rsidR="00662864" w:rsidRPr="00016952" w:rsidRDefault="00662864"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54), odd. 55), odd. 56)</w:t>
            </w:r>
          </w:p>
        </w:tc>
        <w:tc>
          <w:tcPr>
            <w:tcW w:w="777"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r>
      <w:tr w:rsidR="00662864" w:rsidRPr="00772B3D" w:rsidTr="00235A2E">
        <w:trPr>
          <w:trHeight w:val="300"/>
        </w:trPr>
        <w:tc>
          <w:tcPr>
            <w:tcW w:w="2920" w:type="dxa"/>
            <w:shd w:val="clear" w:color="auto" w:fill="auto"/>
            <w:noWrap/>
            <w:vAlign w:val="bottom"/>
            <w:hideMark/>
          </w:tcPr>
          <w:p w:rsidR="00662864" w:rsidRPr="00772B3D" w:rsidRDefault="00662864" w:rsidP="00130EE1">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xml:space="preserve">rej. </w:t>
            </w:r>
            <w:proofErr w:type="spellStart"/>
            <w:r w:rsidRPr="00772B3D">
              <w:rPr>
                <w:rFonts w:ascii="Times New Roman" w:eastAsia="Times New Roman" w:hAnsi="Times New Roman" w:cs="Times New Roman"/>
                <w:color w:val="000000"/>
                <w:lang w:eastAsia="cs-CZ"/>
              </w:rPr>
              <w:t>Sd</w:t>
            </w:r>
            <w:proofErr w:type="spellEnd"/>
            <w:r>
              <w:rPr>
                <w:rFonts w:ascii="Times New Roman" w:eastAsia="Times New Roman" w:hAnsi="Times New Roman" w:cs="Times New Roman"/>
                <w:color w:val="000000"/>
                <w:lang w:eastAsia="cs-CZ"/>
              </w:rPr>
              <w:t xml:space="preserve"> - pověřen VSÚ</w:t>
            </w:r>
          </w:p>
        </w:tc>
        <w:tc>
          <w:tcPr>
            <w:tcW w:w="220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1980" w:type="dxa"/>
            <w:shd w:val="clear" w:color="auto" w:fill="auto"/>
            <w:noWrap/>
            <w:vAlign w:val="bottom"/>
          </w:tcPr>
          <w:p w:rsidR="00662864" w:rsidRPr="00016952" w:rsidRDefault="00662864"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xml:space="preserve">nad činností </w:t>
            </w:r>
            <w:r>
              <w:rPr>
                <w:rFonts w:ascii="Times New Roman" w:eastAsia="Times New Roman" w:hAnsi="Times New Roman" w:cs="Times New Roman"/>
                <w:color w:val="000000"/>
                <w:lang w:eastAsia="cs-CZ"/>
              </w:rPr>
              <w:t xml:space="preserve">soud. </w:t>
            </w:r>
            <w:r w:rsidRPr="00016952">
              <w:rPr>
                <w:rFonts w:ascii="Times New Roman" w:eastAsia="Times New Roman" w:hAnsi="Times New Roman" w:cs="Times New Roman"/>
                <w:color w:val="000000"/>
                <w:lang w:eastAsia="cs-CZ"/>
              </w:rPr>
              <w:t xml:space="preserve"> </w:t>
            </w:r>
          </w:p>
        </w:tc>
        <w:tc>
          <w:tcPr>
            <w:tcW w:w="196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363" w:type="dxa"/>
            <w:shd w:val="clear" w:color="auto" w:fill="auto"/>
            <w:noWrap/>
            <w:vAlign w:val="bottom"/>
          </w:tcPr>
          <w:p w:rsidR="00662864" w:rsidRPr="00016952" w:rsidRDefault="00662864"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rej.</w:t>
            </w:r>
            <w:r>
              <w:rPr>
                <w:rFonts w:ascii="Times New Roman" w:eastAsia="Times New Roman" w:hAnsi="Times New Roman" w:cs="Times New Roman"/>
                <w:color w:val="000000"/>
                <w:lang w:eastAsia="cs-CZ"/>
              </w:rPr>
              <w:t xml:space="preserve"> </w:t>
            </w:r>
            <w:r w:rsidR="004D37A6">
              <w:rPr>
                <w:rFonts w:ascii="Times New Roman" w:eastAsia="Times New Roman" w:hAnsi="Times New Roman" w:cs="Times New Roman"/>
                <w:color w:val="000000"/>
                <w:lang w:eastAsia="cs-CZ"/>
              </w:rPr>
              <w:t xml:space="preserve">29 </w:t>
            </w:r>
            <w:proofErr w:type="spellStart"/>
            <w:r w:rsidRPr="00016952">
              <w:rPr>
                <w:rFonts w:ascii="Times New Roman" w:eastAsia="Times New Roman" w:hAnsi="Times New Roman" w:cs="Times New Roman"/>
                <w:color w:val="000000"/>
                <w:lang w:eastAsia="cs-CZ"/>
              </w:rPr>
              <w:t>Nc</w:t>
            </w:r>
            <w:proofErr w:type="spellEnd"/>
            <w:r w:rsidRPr="00016952">
              <w:rPr>
                <w:rFonts w:ascii="Times New Roman" w:eastAsia="Times New Roman" w:hAnsi="Times New Roman" w:cs="Times New Roman"/>
                <w:color w:val="000000"/>
                <w:lang w:eastAsia="cs-CZ"/>
              </w:rPr>
              <w:t xml:space="preserve"> odd. 7)</w:t>
            </w:r>
          </w:p>
        </w:tc>
        <w:tc>
          <w:tcPr>
            <w:tcW w:w="777"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r>
      <w:tr w:rsidR="00662864" w:rsidRPr="00772B3D" w:rsidTr="00235A2E">
        <w:trPr>
          <w:trHeight w:val="300"/>
        </w:trPr>
        <w:tc>
          <w:tcPr>
            <w:tcW w:w="2920" w:type="dxa"/>
            <w:shd w:val="clear" w:color="auto" w:fill="auto"/>
            <w:noWrap/>
            <w:vAlign w:val="bottom"/>
            <w:hideMark/>
          </w:tcPr>
          <w:p w:rsidR="00662864" w:rsidRPr="00016952" w:rsidRDefault="00662864" w:rsidP="00345BEA">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xml:space="preserve">rej. EXE (včetně </w:t>
            </w:r>
            <w:proofErr w:type="spellStart"/>
            <w:r w:rsidRPr="00016952">
              <w:rPr>
                <w:rFonts w:ascii="Times New Roman" w:eastAsia="Times New Roman" w:hAnsi="Times New Roman" w:cs="Times New Roman"/>
                <w:color w:val="000000"/>
                <w:lang w:eastAsia="cs-CZ"/>
              </w:rPr>
              <w:t>spec</w:t>
            </w:r>
            <w:proofErr w:type="spellEnd"/>
            <w:r w:rsidRPr="00016952">
              <w:rPr>
                <w:rFonts w:ascii="Times New Roman" w:eastAsia="Times New Roman" w:hAnsi="Times New Roman" w:cs="Times New Roman"/>
                <w:color w:val="000000"/>
                <w:lang w:eastAsia="cs-CZ"/>
              </w:rPr>
              <w:t xml:space="preserve">. </w:t>
            </w:r>
            <w:proofErr w:type="gramStart"/>
            <w:r w:rsidRPr="00016952">
              <w:rPr>
                <w:rFonts w:ascii="Times New Roman" w:eastAsia="Times New Roman" w:hAnsi="Times New Roman" w:cs="Times New Roman"/>
                <w:color w:val="000000"/>
                <w:lang w:eastAsia="cs-CZ"/>
              </w:rPr>
              <w:t>cizina</w:t>
            </w:r>
            <w:proofErr w:type="gramEnd"/>
            <w:r w:rsidRPr="00016952">
              <w:rPr>
                <w:rFonts w:ascii="Times New Roman" w:eastAsia="Times New Roman" w:hAnsi="Times New Roman" w:cs="Times New Roman"/>
                <w:color w:val="000000"/>
                <w:lang w:eastAsia="cs-CZ"/>
              </w:rPr>
              <w:t>)</w:t>
            </w:r>
          </w:p>
        </w:tc>
        <w:tc>
          <w:tcPr>
            <w:tcW w:w="220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Mgr. L. Hronová</w:t>
            </w:r>
          </w:p>
        </w:tc>
        <w:tc>
          <w:tcPr>
            <w:tcW w:w="1980" w:type="dxa"/>
            <w:shd w:val="clear" w:color="auto" w:fill="auto"/>
            <w:noWrap/>
            <w:vAlign w:val="bottom"/>
          </w:tcPr>
          <w:p w:rsidR="00662864" w:rsidRPr="00016952" w:rsidRDefault="00662864"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exekut</w:t>
            </w:r>
            <w:r>
              <w:rPr>
                <w:rFonts w:ascii="Times New Roman" w:eastAsia="Times New Roman" w:hAnsi="Times New Roman" w:cs="Times New Roman"/>
                <w:color w:val="000000"/>
                <w:lang w:eastAsia="cs-CZ"/>
              </w:rPr>
              <w:t>orů</w:t>
            </w:r>
          </w:p>
        </w:tc>
        <w:tc>
          <w:tcPr>
            <w:tcW w:w="196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c>
          <w:tcPr>
            <w:tcW w:w="2363" w:type="dxa"/>
            <w:shd w:val="clear" w:color="auto" w:fill="auto"/>
            <w:noWrap/>
            <w:vAlign w:val="bottom"/>
          </w:tcPr>
          <w:p w:rsidR="00662864" w:rsidRPr="00016952" w:rsidRDefault="00A552D1" w:rsidP="003A084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sidR="00662864" w:rsidRPr="00016952">
              <w:rPr>
                <w:rFonts w:ascii="Times New Roman" w:eastAsia="Times New Roman" w:hAnsi="Times New Roman" w:cs="Times New Roman"/>
                <w:color w:val="000000"/>
                <w:lang w:eastAsia="cs-CZ"/>
              </w:rPr>
              <w:t>zást</w:t>
            </w:r>
            <w:proofErr w:type="spellEnd"/>
            <w:r w:rsidR="00662864" w:rsidRPr="00016952">
              <w:rPr>
                <w:rFonts w:ascii="Times New Roman" w:eastAsia="Times New Roman" w:hAnsi="Times New Roman" w:cs="Times New Roman"/>
                <w:color w:val="000000"/>
                <w:lang w:eastAsia="cs-CZ"/>
              </w:rPr>
              <w:t>. M. Dolejší</w:t>
            </w:r>
          </w:p>
        </w:tc>
        <w:tc>
          <w:tcPr>
            <w:tcW w:w="777" w:type="dxa"/>
            <w:shd w:val="clear" w:color="auto" w:fill="auto"/>
            <w:noWrap/>
            <w:vAlign w:val="bottom"/>
            <w:hideMark/>
          </w:tcPr>
          <w:p w:rsidR="00662864" w:rsidRPr="00772B3D" w:rsidRDefault="00662864" w:rsidP="001E26E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p>
        </w:tc>
      </w:tr>
      <w:tr w:rsidR="00662864" w:rsidRPr="00772B3D" w:rsidTr="00235A2E">
        <w:trPr>
          <w:trHeight w:val="300"/>
        </w:trPr>
        <w:tc>
          <w:tcPr>
            <w:tcW w:w="2920" w:type="dxa"/>
            <w:shd w:val="clear" w:color="auto" w:fill="auto"/>
            <w:noWrap/>
            <w:vAlign w:val="bottom"/>
          </w:tcPr>
          <w:p w:rsidR="00662864" w:rsidRPr="00016952" w:rsidRDefault="00662864" w:rsidP="009878B7">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r w:rsidRPr="00016952">
              <w:rPr>
                <w:rFonts w:ascii="Times New Roman" w:eastAsia="Times New Roman" w:hAnsi="Times New Roman" w:cs="Times New Roman"/>
                <w:color w:val="000000"/>
                <w:lang w:eastAsia="cs-CZ"/>
              </w:rPr>
              <w:t xml:space="preserve">odd. </w:t>
            </w:r>
            <w:proofErr w:type="gramStart"/>
            <w:r w:rsidRPr="00016952">
              <w:rPr>
                <w:rFonts w:ascii="Times New Roman" w:eastAsia="Times New Roman" w:hAnsi="Times New Roman" w:cs="Times New Roman"/>
                <w:color w:val="000000"/>
                <w:lang w:eastAsia="cs-CZ"/>
              </w:rPr>
              <w:t>exekuce</w:t>
            </w:r>
            <w:proofErr w:type="gramEnd"/>
            <w:r w:rsidRPr="00016952">
              <w:rPr>
                <w:rFonts w:ascii="Times New Roman" w:eastAsia="Times New Roman" w:hAnsi="Times New Roman" w:cs="Times New Roman"/>
                <w:color w:val="000000"/>
                <w:lang w:eastAsia="cs-CZ"/>
              </w:rPr>
              <w:t xml:space="preserve">, odd. </w:t>
            </w:r>
            <w:r>
              <w:rPr>
                <w:rFonts w:ascii="Times New Roman" w:eastAsia="Times New Roman" w:hAnsi="Times New Roman" w:cs="Times New Roman"/>
                <w:color w:val="000000"/>
                <w:lang w:eastAsia="cs-CZ"/>
              </w:rPr>
              <w:t>prohlášení</w:t>
            </w:r>
          </w:p>
        </w:tc>
        <w:tc>
          <w:tcPr>
            <w:tcW w:w="2200" w:type="dxa"/>
            <w:shd w:val="clear" w:color="auto" w:fill="auto"/>
            <w:noWrap/>
            <w:vAlign w:val="bottom"/>
          </w:tcPr>
          <w:p w:rsidR="00662864" w:rsidRPr="00772B3D" w:rsidRDefault="00662864"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(rej. EXE, rej. </w:t>
            </w:r>
            <w:proofErr w:type="spellStart"/>
            <w:r>
              <w:rPr>
                <w:rFonts w:ascii="Times New Roman" w:eastAsia="Times New Roman" w:hAnsi="Times New Roman" w:cs="Times New Roman"/>
                <w:color w:val="000000"/>
                <w:lang w:eastAsia="cs-CZ"/>
              </w:rPr>
              <w:t>Nc</w:t>
            </w:r>
            <w:proofErr w:type="spellEnd"/>
          </w:p>
        </w:tc>
        <w:tc>
          <w:tcPr>
            <w:tcW w:w="1980" w:type="dxa"/>
            <w:shd w:val="clear" w:color="auto" w:fill="auto"/>
            <w:noWrap/>
            <w:vAlign w:val="bottom"/>
          </w:tcPr>
          <w:p w:rsidR="00662864" w:rsidRPr="00016952" w:rsidRDefault="00662864"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xml:space="preserve"> </w:t>
            </w:r>
            <w:proofErr w:type="spellStart"/>
            <w:r w:rsidRPr="00016952">
              <w:rPr>
                <w:rFonts w:ascii="Times New Roman" w:eastAsia="Times New Roman" w:hAnsi="Times New Roman" w:cs="Times New Roman"/>
                <w:color w:val="000000"/>
                <w:lang w:eastAsia="cs-CZ"/>
              </w:rPr>
              <w:t>zást</w:t>
            </w:r>
            <w:proofErr w:type="spellEnd"/>
            <w:r w:rsidRPr="00016952">
              <w:rPr>
                <w:rFonts w:ascii="Times New Roman" w:eastAsia="Times New Roman" w:hAnsi="Times New Roman" w:cs="Times New Roman"/>
                <w:color w:val="000000"/>
                <w:lang w:eastAsia="cs-CZ"/>
              </w:rPr>
              <w:t>. K. Krutišová</w:t>
            </w:r>
          </w:p>
        </w:tc>
        <w:tc>
          <w:tcPr>
            <w:tcW w:w="1960" w:type="dxa"/>
            <w:shd w:val="clear" w:color="auto" w:fill="auto"/>
            <w:noWrap/>
            <w:vAlign w:val="bottom"/>
          </w:tcPr>
          <w:p w:rsidR="00662864" w:rsidRPr="00772B3D" w:rsidRDefault="00662864" w:rsidP="001E26EE">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tcPr>
          <w:p w:rsidR="00662864" w:rsidRPr="00772B3D" w:rsidRDefault="00662864"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662864" w:rsidRPr="00016952" w:rsidRDefault="00662864" w:rsidP="00F45CF5">
            <w:pPr>
              <w:spacing w:after="0" w:line="240" w:lineRule="auto"/>
              <w:rPr>
                <w:rFonts w:ascii="Times New Roman" w:eastAsia="Times New Roman" w:hAnsi="Times New Roman" w:cs="Times New Roman"/>
                <w:color w:val="000000"/>
                <w:lang w:eastAsia="cs-CZ"/>
              </w:rPr>
            </w:pPr>
          </w:p>
        </w:tc>
        <w:tc>
          <w:tcPr>
            <w:tcW w:w="777" w:type="dxa"/>
            <w:shd w:val="clear" w:color="auto" w:fill="auto"/>
            <w:noWrap/>
            <w:vAlign w:val="bottom"/>
          </w:tcPr>
          <w:p w:rsidR="00662864" w:rsidRPr="00772B3D" w:rsidRDefault="00662864" w:rsidP="001E26EE">
            <w:pPr>
              <w:spacing w:after="0" w:line="240" w:lineRule="auto"/>
              <w:rPr>
                <w:rFonts w:ascii="Times New Roman" w:eastAsia="Times New Roman" w:hAnsi="Times New Roman" w:cs="Times New Roman"/>
                <w:color w:val="000000"/>
                <w:lang w:eastAsia="cs-CZ"/>
              </w:rPr>
            </w:pPr>
          </w:p>
        </w:tc>
      </w:tr>
      <w:tr w:rsidR="00662864" w:rsidRPr="00772B3D" w:rsidTr="00235A2E">
        <w:trPr>
          <w:trHeight w:val="300"/>
        </w:trPr>
        <w:tc>
          <w:tcPr>
            <w:tcW w:w="2920" w:type="dxa"/>
            <w:shd w:val="clear" w:color="auto" w:fill="auto"/>
            <w:noWrap/>
            <w:vAlign w:val="bottom"/>
          </w:tcPr>
          <w:p w:rsidR="00662864" w:rsidRDefault="00662864" w:rsidP="009878B7">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o vykonatelnosti, odd.</w:t>
            </w:r>
          </w:p>
        </w:tc>
        <w:tc>
          <w:tcPr>
            <w:tcW w:w="2200" w:type="dxa"/>
            <w:shd w:val="clear" w:color="auto" w:fill="auto"/>
            <w:noWrap/>
            <w:vAlign w:val="bottom"/>
          </w:tcPr>
          <w:p w:rsidR="00662864" w:rsidRPr="00772B3D" w:rsidRDefault="00662864" w:rsidP="003A084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exekuční)</w:t>
            </w:r>
          </w:p>
        </w:tc>
        <w:tc>
          <w:tcPr>
            <w:tcW w:w="1980" w:type="dxa"/>
            <w:shd w:val="clear" w:color="auto" w:fill="auto"/>
            <w:noWrap/>
            <w:vAlign w:val="bottom"/>
          </w:tcPr>
          <w:p w:rsidR="00662864" w:rsidRPr="00016952" w:rsidRDefault="00662864" w:rsidP="009878B7">
            <w:pPr>
              <w:spacing w:after="0" w:line="240" w:lineRule="auto"/>
              <w:rPr>
                <w:rFonts w:ascii="Times New Roman" w:eastAsia="Times New Roman" w:hAnsi="Times New Roman" w:cs="Times New Roman"/>
                <w:color w:val="000000"/>
                <w:lang w:eastAsia="cs-CZ"/>
              </w:rPr>
            </w:pPr>
          </w:p>
        </w:tc>
        <w:tc>
          <w:tcPr>
            <w:tcW w:w="1960" w:type="dxa"/>
            <w:shd w:val="clear" w:color="auto" w:fill="auto"/>
            <w:noWrap/>
            <w:vAlign w:val="bottom"/>
          </w:tcPr>
          <w:p w:rsidR="00662864" w:rsidRPr="00772B3D" w:rsidRDefault="00662864" w:rsidP="001E26EE">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tcPr>
          <w:p w:rsidR="00662864" w:rsidRPr="00772B3D" w:rsidRDefault="00662864"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662864" w:rsidRPr="00016952" w:rsidRDefault="00662864"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b/>
                <w:bCs/>
                <w:color w:val="000000"/>
                <w:lang w:eastAsia="cs-CZ"/>
              </w:rPr>
              <w:t>Marcela Dolejší</w:t>
            </w:r>
          </w:p>
        </w:tc>
        <w:tc>
          <w:tcPr>
            <w:tcW w:w="777" w:type="dxa"/>
            <w:shd w:val="clear" w:color="auto" w:fill="auto"/>
            <w:noWrap/>
            <w:vAlign w:val="bottom"/>
          </w:tcPr>
          <w:p w:rsidR="00662864" w:rsidRPr="00772B3D" w:rsidRDefault="00662864" w:rsidP="001E26EE">
            <w:pPr>
              <w:spacing w:after="0" w:line="240" w:lineRule="auto"/>
              <w:rPr>
                <w:rFonts w:ascii="Times New Roman" w:eastAsia="Times New Roman" w:hAnsi="Times New Roman" w:cs="Times New Roman"/>
                <w:color w:val="000000"/>
                <w:lang w:eastAsia="cs-CZ"/>
              </w:rPr>
            </w:pPr>
          </w:p>
        </w:tc>
      </w:tr>
      <w:tr w:rsidR="00662864" w:rsidRPr="00772B3D" w:rsidTr="00235A2E">
        <w:trPr>
          <w:trHeight w:val="300"/>
        </w:trPr>
        <w:tc>
          <w:tcPr>
            <w:tcW w:w="2920" w:type="dxa"/>
            <w:shd w:val="clear" w:color="auto" w:fill="auto"/>
            <w:noWrap/>
            <w:vAlign w:val="bottom"/>
          </w:tcPr>
          <w:p w:rsidR="00662864" w:rsidRPr="00016952" w:rsidRDefault="00662864" w:rsidP="00345BE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prohlášení</w:t>
            </w:r>
            <w:r w:rsidRPr="00016952">
              <w:rPr>
                <w:rFonts w:ascii="Times New Roman" w:eastAsia="Times New Roman" w:hAnsi="Times New Roman" w:cs="Times New Roman"/>
                <w:color w:val="000000"/>
                <w:lang w:eastAsia="cs-CZ"/>
              </w:rPr>
              <w:t xml:space="preserve"> o majetku</w:t>
            </w:r>
            <w:r>
              <w:rPr>
                <w:rFonts w:ascii="Times New Roman" w:eastAsia="Times New Roman" w:hAnsi="Times New Roman" w:cs="Times New Roman"/>
                <w:color w:val="000000"/>
                <w:lang w:eastAsia="cs-CZ"/>
              </w:rPr>
              <w:t>,</w:t>
            </w:r>
          </w:p>
        </w:tc>
        <w:tc>
          <w:tcPr>
            <w:tcW w:w="2200" w:type="dxa"/>
            <w:shd w:val="clear" w:color="auto" w:fill="auto"/>
            <w:noWrap/>
            <w:vAlign w:val="bottom"/>
          </w:tcPr>
          <w:p w:rsidR="00662864" w:rsidRPr="00772B3D" w:rsidRDefault="00662864"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662864" w:rsidRPr="00016952" w:rsidRDefault="00662864" w:rsidP="003A084E">
            <w:pPr>
              <w:spacing w:after="0" w:line="240" w:lineRule="auto"/>
              <w:rPr>
                <w:rFonts w:ascii="Times New Roman" w:eastAsia="Times New Roman" w:hAnsi="Times New Roman" w:cs="Times New Roman"/>
                <w:b/>
                <w:bCs/>
                <w:color w:val="000000"/>
                <w:lang w:eastAsia="cs-CZ"/>
              </w:rPr>
            </w:pPr>
            <w:r w:rsidRPr="00016952">
              <w:rPr>
                <w:rFonts w:ascii="Times New Roman" w:eastAsia="Times New Roman" w:hAnsi="Times New Roman" w:cs="Times New Roman"/>
                <w:b/>
                <w:bCs/>
                <w:color w:val="000000"/>
                <w:lang w:eastAsia="cs-CZ"/>
              </w:rPr>
              <w:t>Kamila Krutišová</w:t>
            </w:r>
          </w:p>
        </w:tc>
        <w:tc>
          <w:tcPr>
            <w:tcW w:w="1960" w:type="dxa"/>
            <w:shd w:val="clear" w:color="auto" w:fill="auto"/>
            <w:noWrap/>
            <w:vAlign w:val="bottom"/>
          </w:tcPr>
          <w:p w:rsidR="00662864" w:rsidRPr="00772B3D" w:rsidRDefault="00662864" w:rsidP="001E26EE">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tcPr>
          <w:p w:rsidR="00662864" w:rsidRPr="00772B3D" w:rsidRDefault="00662864"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662864" w:rsidRPr="00016952" w:rsidRDefault="00662864"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rej. 19</w:t>
            </w:r>
            <w:r>
              <w:rPr>
                <w:rFonts w:ascii="Times New Roman" w:eastAsia="Times New Roman" w:hAnsi="Times New Roman" w:cs="Times New Roman"/>
                <w:color w:val="000000"/>
                <w:lang w:eastAsia="cs-CZ"/>
              </w:rPr>
              <w:t xml:space="preserve"> EXE</w:t>
            </w:r>
          </w:p>
        </w:tc>
        <w:tc>
          <w:tcPr>
            <w:tcW w:w="777" w:type="dxa"/>
            <w:shd w:val="clear" w:color="auto" w:fill="auto"/>
            <w:noWrap/>
            <w:vAlign w:val="bottom"/>
          </w:tcPr>
          <w:p w:rsidR="00662864" w:rsidRPr="00772B3D" w:rsidRDefault="00662864" w:rsidP="001E26EE">
            <w:pPr>
              <w:spacing w:after="0" w:line="240" w:lineRule="auto"/>
              <w:rPr>
                <w:rFonts w:ascii="Times New Roman" w:eastAsia="Times New Roman" w:hAnsi="Times New Roman" w:cs="Times New Roman"/>
                <w:color w:val="000000"/>
                <w:lang w:eastAsia="cs-CZ"/>
              </w:rPr>
            </w:pPr>
          </w:p>
        </w:tc>
      </w:tr>
      <w:tr w:rsidR="00662864" w:rsidRPr="00772B3D" w:rsidTr="00235A2E">
        <w:trPr>
          <w:trHeight w:val="300"/>
        </w:trPr>
        <w:tc>
          <w:tcPr>
            <w:tcW w:w="2920" w:type="dxa"/>
            <w:shd w:val="clear" w:color="auto" w:fill="auto"/>
            <w:noWrap/>
            <w:vAlign w:val="bottom"/>
          </w:tcPr>
          <w:p w:rsidR="00662864" w:rsidRPr="00016952" w:rsidRDefault="00662864" w:rsidP="00345BE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odd. </w:t>
            </w:r>
            <w:proofErr w:type="gramStart"/>
            <w:r>
              <w:rPr>
                <w:rFonts w:ascii="Times New Roman" w:eastAsia="Times New Roman" w:hAnsi="Times New Roman" w:cs="Times New Roman"/>
                <w:color w:val="000000"/>
                <w:lang w:eastAsia="cs-CZ"/>
              </w:rPr>
              <w:t>pomoc</w:t>
            </w:r>
            <w:proofErr w:type="gramEnd"/>
            <w:r>
              <w:rPr>
                <w:rFonts w:ascii="Times New Roman" w:eastAsia="Times New Roman" w:hAnsi="Times New Roman" w:cs="Times New Roman"/>
                <w:color w:val="000000"/>
                <w:lang w:eastAsia="cs-CZ"/>
              </w:rPr>
              <w:t xml:space="preserve"> před VR -</w:t>
            </w:r>
          </w:p>
        </w:tc>
        <w:tc>
          <w:tcPr>
            <w:tcW w:w="2200" w:type="dxa"/>
            <w:shd w:val="clear" w:color="auto" w:fill="auto"/>
            <w:noWrap/>
            <w:vAlign w:val="bottom"/>
          </w:tcPr>
          <w:p w:rsidR="00662864" w:rsidRPr="00772B3D" w:rsidRDefault="00662864"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662864" w:rsidRPr="00016952" w:rsidRDefault="00A83627" w:rsidP="003A084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rej. </w:t>
            </w:r>
            <w:r w:rsidR="00662864" w:rsidRPr="00016952">
              <w:rPr>
                <w:rFonts w:ascii="Times New Roman" w:eastAsia="Times New Roman" w:hAnsi="Times New Roman" w:cs="Times New Roman"/>
                <w:color w:val="000000"/>
                <w:lang w:eastAsia="cs-CZ"/>
              </w:rPr>
              <w:t>14</w:t>
            </w:r>
            <w:r w:rsidR="00662864">
              <w:rPr>
                <w:rFonts w:ascii="Times New Roman" w:eastAsia="Times New Roman" w:hAnsi="Times New Roman" w:cs="Times New Roman"/>
                <w:color w:val="000000"/>
                <w:lang w:eastAsia="cs-CZ"/>
              </w:rPr>
              <w:t xml:space="preserve"> </w:t>
            </w:r>
            <w:r w:rsidR="00662864" w:rsidRPr="00016952">
              <w:rPr>
                <w:rFonts w:ascii="Times New Roman" w:eastAsia="Times New Roman" w:hAnsi="Times New Roman" w:cs="Times New Roman"/>
                <w:color w:val="000000"/>
                <w:lang w:eastAsia="cs-CZ"/>
              </w:rPr>
              <w:t xml:space="preserve">EXE </w:t>
            </w:r>
            <w:r w:rsidR="004D37A6">
              <w:rPr>
                <w:rFonts w:ascii="Times New Roman" w:eastAsia="Times New Roman" w:hAnsi="Times New Roman" w:cs="Times New Roman"/>
                <w:color w:val="000000"/>
                <w:lang w:eastAsia="cs-CZ"/>
              </w:rPr>
              <w:t>-</w:t>
            </w:r>
            <w:r w:rsidR="00662864">
              <w:rPr>
                <w:rFonts w:ascii="Times New Roman" w:eastAsia="Times New Roman" w:hAnsi="Times New Roman" w:cs="Times New Roman"/>
                <w:color w:val="000000"/>
                <w:lang w:eastAsia="cs-CZ"/>
              </w:rPr>
              <w:t xml:space="preserve"> odd.</w:t>
            </w:r>
            <w:r w:rsidR="00662864" w:rsidRPr="00016952">
              <w:rPr>
                <w:rFonts w:ascii="Times New Roman" w:eastAsia="Times New Roman" w:hAnsi="Times New Roman" w:cs="Times New Roman"/>
                <w:color w:val="000000"/>
                <w:lang w:eastAsia="cs-CZ"/>
              </w:rPr>
              <w:t xml:space="preserve"> </w:t>
            </w:r>
          </w:p>
        </w:tc>
        <w:tc>
          <w:tcPr>
            <w:tcW w:w="1960" w:type="dxa"/>
            <w:shd w:val="clear" w:color="auto" w:fill="auto"/>
            <w:noWrap/>
            <w:vAlign w:val="bottom"/>
          </w:tcPr>
          <w:p w:rsidR="00662864" w:rsidRPr="00772B3D" w:rsidRDefault="00662864" w:rsidP="001E26EE">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tcPr>
          <w:p w:rsidR="00662864" w:rsidRPr="00772B3D" w:rsidRDefault="00662864"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662864" w:rsidRPr="00016952" w:rsidRDefault="00662864" w:rsidP="003A084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Pr>
                <w:rFonts w:ascii="Times New Roman" w:eastAsia="Times New Roman" w:hAnsi="Times New Roman" w:cs="Times New Roman"/>
                <w:color w:val="000000"/>
                <w:lang w:eastAsia="cs-CZ"/>
              </w:rPr>
              <w:t>zást</w:t>
            </w:r>
            <w:proofErr w:type="spellEnd"/>
            <w:r>
              <w:rPr>
                <w:rFonts w:ascii="Times New Roman" w:eastAsia="Times New Roman" w:hAnsi="Times New Roman" w:cs="Times New Roman"/>
                <w:color w:val="000000"/>
                <w:lang w:eastAsia="cs-CZ"/>
              </w:rPr>
              <w:t>. L. Váňová</w:t>
            </w:r>
          </w:p>
        </w:tc>
        <w:tc>
          <w:tcPr>
            <w:tcW w:w="777" w:type="dxa"/>
            <w:shd w:val="clear" w:color="auto" w:fill="auto"/>
            <w:noWrap/>
            <w:vAlign w:val="bottom"/>
          </w:tcPr>
          <w:p w:rsidR="00662864" w:rsidRPr="00772B3D" w:rsidRDefault="00662864" w:rsidP="001E26EE">
            <w:pPr>
              <w:spacing w:after="0" w:line="240" w:lineRule="auto"/>
              <w:rPr>
                <w:rFonts w:ascii="Times New Roman" w:eastAsia="Times New Roman" w:hAnsi="Times New Roman" w:cs="Times New Roman"/>
                <w:color w:val="000000"/>
                <w:lang w:eastAsia="cs-CZ"/>
              </w:rPr>
            </w:pPr>
          </w:p>
        </w:tc>
      </w:tr>
      <w:tr w:rsidR="00662864" w:rsidRPr="00772B3D" w:rsidTr="00235A2E">
        <w:trPr>
          <w:trHeight w:val="300"/>
        </w:trPr>
        <w:tc>
          <w:tcPr>
            <w:tcW w:w="2920" w:type="dxa"/>
            <w:shd w:val="clear" w:color="auto" w:fill="auto"/>
            <w:noWrap/>
            <w:vAlign w:val="bottom"/>
          </w:tcPr>
          <w:p w:rsidR="00662864" w:rsidRPr="00016952" w:rsidRDefault="00662864" w:rsidP="00345BE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pověřen VSÚ</w:t>
            </w:r>
          </w:p>
        </w:tc>
        <w:tc>
          <w:tcPr>
            <w:tcW w:w="2200" w:type="dxa"/>
            <w:shd w:val="clear" w:color="auto" w:fill="auto"/>
            <w:noWrap/>
            <w:vAlign w:val="bottom"/>
          </w:tcPr>
          <w:p w:rsidR="00662864" w:rsidRPr="00772B3D" w:rsidRDefault="00662864"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662864" w:rsidRPr="00016952" w:rsidRDefault="00662864" w:rsidP="00F45CF5">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exekuce, odd.</w:t>
            </w:r>
          </w:p>
        </w:tc>
        <w:tc>
          <w:tcPr>
            <w:tcW w:w="1960" w:type="dxa"/>
            <w:shd w:val="clear" w:color="auto" w:fill="auto"/>
            <w:noWrap/>
            <w:vAlign w:val="bottom"/>
          </w:tcPr>
          <w:p w:rsidR="00662864" w:rsidRPr="00772B3D" w:rsidRDefault="00662864" w:rsidP="001E26EE">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tcPr>
          <w:p w:rsidR="00662864" w:rsidRPr="00772B3D" w:rsidRDefault="00662864"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662864" w:rsidRPr="00016952" w:rsidRDefault="00662864" w:rsidP="00F45CF5">
            <w:pPr>
              <w:spacing w:after="0" w:line="240" w:lineRule="auto"/>
              <w:rPr>
                <w:rFonts w:ascii="Times New Roman" w:eastAsia="Times New Roman" w:hAnsi="Times New Roman" w:cs="Times New Roman"/>
                <w:b/>
                <w:bCs/>
                <w:color w:val="000000"/>
                <w:lang w:eastAsia="cs-CZ"/>
              </w:rPr>
            </w:pPr>
          </w:p>
        </w:tc>
        <w:tc>
          <w:tcPr>
            <w:tcW w:w="777" w:type="dxa"/>
            <w:shd w:val="clear" w:color="auto" w:fill="auto"/>
            <w:noWrap/>
            <w:vAlign w:val="bottom"/>
          </w:tcPr>
          <w:p w:rsidR="00662864" w:rsidRPr="00772B3D" w:rsidRDefault="00662864" w:rsidP="001E26EE">
            <w:pPr>
              <w:spacing w:after="0" w:line="240" w:lineRule="auto"/>
              <w:rPr>
                <w:rFonts w:ascii="Times New Roman" w:eastAsia="Times New Roman" w:hAnsi="Times New Roman" w:cs="Times New Roman"/>
                <w:color w:val="000000"/>
                <w:lang w:eastAsia="cs-CZ"/>
              </w:rPr>
            </w:pPr>
          </w:p>
        </w:tc>
      </w:tr>
      <w:tr w:rsidR="004D37A6" w:rsidRPr="00772B3D" w:rsidTr="00235A2E">
        <w:trPr>
          <w:trHeight w:val="300"/>
        </w:trPr>
        <w:tc>
          <w:tcPr>
            <w:tcW w:w="2920" w:type="dxa"/>
            <w:shd w:val="clear" w:color="auto" w:fill="auto"/>
            <w:noWrap/>
            <w:vAlign w:val="bottom"/>
          </w:tcPr>
          <w:p w:rsidR="004D37A6" w:rsidRPr="00016952" w:rsidRDefault="004D37A6"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xml:space="preserve">rej. </w:t>
            </w:r>
            <w:proofErr w:type="spellStart"/>
            <w:r w:rsidRPr="00016952">
              <w:rPr>
                <w:rFonts w:ascii="Times New Roman" w:eastAsia="Times New Roman" w:hAnsi="Times New Roman" w:cs="Times New Roman"/>
                <w:color w:val="000000"/>
                <w:lang w:eastAsia="cs-CZ"/>
              </w:rPr>
              <w:t>Nc</w:t>
            </w:r>
            <w:proofErr w:type="spellEnd"/>
            <w:r w:rsidRPr="00016952">
              <w:rPr>
                <w:rFonts w:ascii="Times New Roman" w:eastAsia="Times New Roman" w:hAnsi="Times New Roman" w:cs="Times New Roman"/>
                <w:color w:val="000000"/>
                <w:lang w:eastAsia="cs-CZ"/>
              </w:rPr>
              <w:t xml:space="preserve"> exekuční - odd. 54),</w:t>
            </w:r>
          </w:p>
        </w:tc>
        <w:tc>
          <w:tcPr>
            <w:tcW w:w="2200" w:type="dxa"/>
            <w:shd w:val="clear" w:color="auto" w:fill="auto"/>
            <w:noWrap/>
            <w:vAlign w:val="bottom"/>
          </w:tcPr>
          <w:p w:rsidR="004D37A6" w:rsidRPr="00772B3D" w:rsidRDefault="004D37A6"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4D37A6" w:rsidRPr="00016952" w:rsidRDefault="004D37A6" w:rsidP="00F45CF5">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pomoc </w:t>
            </w:r>
            <w:proofErr w:type="gramStart"/>
            <w:r>
              <w:rPr>
                <w:rFonts w:ascii="Times New Roman" w:eastAsia="Times New Roman" w:hAnsi="Times New Roman" w:cs="Times New Roman"/>
                <w:color w:val="000000"/>
                <w:lang w:eastAsia="cs-CZ"/>
              </w:rPr>
              <w:t>před</w:t>
            </w:r>
            <w:proofErr w:type="gramEnd"/>
            <w:r>
              <w:rPr>
                <w:rFonts w:ascii="Times New Roman" w:eastAsia="Times New Roman" w:hAnsi="Times New Roman" w:cs="Times New Roman"/>
                <w:color w:val="000000"/>
                <w:lang w:eastAsia="cs-CZ"/>
              </w:rPr>
              <w:t xml:space="preserve"> VR</w:t>
            </w:r>
          </w:p>
        </w:tc>
        <w:tc>
          <w:tcPr>
            <w:tcW w:w="1960" w:type="dxa"/>
            <w:shd w:val="clear" w:color="auto" w:fill="auto"/>
            <w:noWrap/>
            <w:vAlign w:val="bottom"/>
          </w:tcPr>
          <w:p w:rsidR="004D37A6" w:rsidRPr="00772B3D" w:rsidRDefault="004D37A6" w:rsidP="001E26EE">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tcPr>
          <w:p w:rsidR="004D37A6" w:rsidRPr="00772B3D" w:rsidRDefault="004D37A6"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4D37A6" w:rsidRPr="00016952" w:rsidRDefault="004D37A6" w:rsidP="00481B6A">
            <w:pPr>
              <w:spacing w:after="0" w:line="240" w:lineRule="auto"/>
              <w:rPr>
                <w:rFonts w:ascii="Times New Roman" w:eastAsia="Times New Roman" w:hAnsi="Times New Roman" w:cs="Times New Roman"/>
                <w:color w:val="000000"/>
                <w:lang w:eastAsia="cs-CZ"/>
              </w:rPr>
            </w:pPr>
            <w:r w:rsidRPr="00130EE1">
              <w:rPr>
                <w:rFonts w:ascii="Times New Roman" w:eastAsia="Times New Roman" w:hAnsi="Times New Roman" w:cs="Times New Roman"/>
                <w:b/>
                <w:color w:val="000000"/>
                <w:lang w:eastAsia="cs-CZ"/>
              </w:rPr>
              <w:t>Blanka Solařová</w:t>
            </w:r>
            <w:r>
              <w:rPr>
                <w:rFonts w:ascii="Times New Roman" w:eastAsia="Times New Roman" w:hAnsi="Times New Roman" w:cs="Times New Roman"/>
                <w:color w:val="000000"/>
                <w:lang w:eastAsia="cs-CZ"/>
              </w:rPr>
              <w:t xml:space="preserve"> </w:t>
            </w:r>
          </w:p>
        </w:tc>
        <w:tc>
          <w:tcPr>
            <w:tcW w:w="777" w:type="dxa"/>
            <w:shd w:val="clear" w:color="auto" w:fill="auto"/>
            <w:noWrap/>
            <w:vAlign w:val="bottom"/>
          </w:tcPr>
          <w:p w:rsidR="004D37A6" w:rsidRPr="00772B3D" w:rsidRDefault="004D37A6" w:rsidP="001E26EE">
            <w:pPr>
              <w:spacing w:after="0" w:line="240" w:lineRule="auto"/>
              <w:rPr>
                <w:rFonts w:ascii="Times New Roman" w:eastAsia="Times New Roman" w:hAnsi="Times New Roman" w:cs="Times New Roman"/>
                <w:color w:val="000000"/>
                <w:lang w:eastAsia="cs-CZ"/>
              </w:rPr>
            </w:pPr>
          </w:p>
        </w:tc>
      </w:tr>
      <w:tr w:rsidR="004D37A6" w:rsidRPr="00772B3D" w:rsidTr="00235A2E">
        <w:trPr>
          <w:trHeight w:val="300"/>
        </w:trPr>
        <w:tc>
          <w:tcPr>
            <w:tcW w:w="2920" w:type="dxa"/>
            <w:shd w:val="clear" w:color="auto" w:fill="auto"/>
            <w:noWrap/>
            <w:vAlign w:val="bottom"/>
          </w:tcPr>
          <w:p w:rsidR="004D37A6" w:rsidRPr="00016952" w:rsidRDefault="004D37A6"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lastRenderedPageBreak/>
              <w:t>odd. 55), odd. 56)</w:t>
            </w:r>
          </w:p>
        </w:tc>
        <w:tc>
          <w:tcPr>
            <w:tcW w:w="2200" w:type="dxa"/>
            <w:shd w:val="clear" w:color="auto" w:fill="auto"/>
            <w:noWrap/>
            <w:vAlign w:val="bottom"/>
          </w:tcPr>
          <w:p w:rsidR="004D37A6" w:rsidRPr="00772B3D" w:rsidRDefault="004D37A6"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4D37A6" w:rsidRPr="00016952" w:rsidRDefault="004D37A6"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xml:space="preserve"> </w:t>
            </w:r>
            <w:proofErr w:type="spellStart"/>
            <w:r w:rsidRPr="00016952">
              <w:rPr>
                <w:rFonts w:ascii="Times New Roman" w:eastAsia="Times New Roman" w:hAnsi="Times New Roman" w:cs="Times New Roman"/>
                <w:color w:val="000000"/>
                <w:lang w:eastAsia="cs-CZ"/>
              </w:rPr>
              <w:t>zást</w:t>
            </w:r>
            <w:proofErr w:type="spellEnd"/>
            <w:r w:rsidRPr="00016952">
              <w:rPr>
                <w:rFonts w:ascii="Times New Roman" w:eastAsia="Times New Roman" w:hAnsi="Times New Roman" w:cs="Times New Roman"/>
                <w:color w:val="000000"/>
                <w:lang w:eastAsia="cs-CZ"/>
              </w:rPr>
              <w:t>. I. Kimlíčková</w:t>
            </w:r>
          </w:p>
        </w:tc>
        <w:tc>
          <w:tcPr>
            <w:tcW w:w="1960" w:type="dxa"/>
            <w:shd w:val="clear" w:color="auto" w:fill="auto"/>
            <w:noWrap/>
            <w:vAlign w:val="bottom"/>
          </w:tcPr>
          <w:p w:rsidR="004D37A6" w:rsidRPr="00772B3D" w:rsidRDefault="004D37A6" w:rsidP="001E26EE">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tcPr>
          <w:p w:rsidR="004D37A6" w:rsidRPr="00772B3D" w:rsidRDefault="004D37A6"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4D37A6" w:rsidRPr="00016952" w:rsidRDefault="004D37A6" w:rsidP="00481B6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rej. L</w:t>
            </w:r>
          </w:p>
        </w:tc>
        <w:tc>
          <w:tcPr>
            <w:tcW w:w="777" w:type="dxa"/>
            <w:shd w:val="clear" w:color="auto" w:fill="auto"/>
            <w:noWrap/>
            <w:vAlign w:val="bottom"/>
          </w:tcPr>
          <w:p w:rsidR="004D37A6" w:rsidRPr="00772B3D" w:rsidRDefault="004D37A6" w:rsidP="001E26EE">
            <w:pPr>
              <w:spacing w:after="0" w:line="240" w:lineRule="auto"/>
              <w:rPr>
                <w:rFonts w:ascii="Times New Roman" w:eastAsia="Times New Roman" w:hAnsi="Times New Roman" w:cs="Times New Roman"/>
                <w:color w:val="000000"/>
                <w:lang w:eastAsia="cs-CZ"/>
              </w:rPr>
            </w:pPr>
          </w:p>
        </w:tc>
      </w:tr>
      <w:tr w:rsidR="004D37A6" w:rsidRPr="00772B3D" w:rsidTr="00235A2E">
        <w:trPr>
          <w:trHeight w:val="300"/>
        </w:trPr>
        <w:tc>
          <w:tcPr>
            <w:tcW w:w="2920" w:type="dxa"/>
            <w:shd w:val="clear" w:color="auto" w:fill="auto"/>
            <w:noWrap/>
            <w:vAlign w:val="bottom"/>
          </w:tcPr>
          <w:p w:rsidR="004D37A6" w:rsidRPr="00016952" w:rsidRDefault="004D37A6" w:rsidP="003A084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rej. 23 L</w:t>
            </w:r>
          </w:p>
        </w:tc>
        <w:tc>
          <w:tcPr>
            <w:tcW w:w="2200" w:type="dxa"/>
            <w:shd w:val="clear" w:color="auto" w:fill="auto"/>
            <w:noWrap/>
            <w:vAlign w:val="bottom"/>
          </w:tcPr>
          <w:p w:rsidR="004D37A6" w:rsidRPr="00772B3D" w:rsidRDefault="004D37A6"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4D37A6" w:rsidRPr="00016952" w:rsidRDefault="004D37A6" w:rsidP="00F45CF5">
            <w:pPr>
              <w:spacing w:after="0" w:line="240" w:lineRule="auto"/>
              <w:rPr>
                <w:rFonts w:ascii="Times New Roman" w:eastAsia="Times New Roman" w:hAnsi="Times New Roman" w:cs="Times New Roman"/>
                <w:b/>
                <w:bCs/>
                <w:color w:val="000000"/>
                <w:lang w:eastAsia="cs-CZ"/>
              </w:rPr>
            </w:pPr>
          </w:p>
        </w:tc>
        <w:tc>
          <w:tcPr>
            <w:tcW w:w="1960" w:type="dxa"/>
            <w:shd w:val="clear" w:color="auto" w:fill="auto"/>
            <w:noWrap/>
            <w:vAlign w:val="bottom"/>
          </w:tcPr>
          <w:p w:rsidR="004D37A6" w:rsidRPr="00772B3D" w:rsidRDefault="004D37A6" w:rsidP="001E26EE">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tcPr>
          <w:p w:rsidR="004D37A6" w:rsidRPr="00772B3D" w:rsidRDefault="004D37A6"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4D37A6" w:rsidRPr="00016952" w:rsidRDefault="004D37A6" w:rsidP="00481B6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Pr>
                <w:rFonts w:ascii="Times New Roman" w:eastAsia="Times New Roman" w:hAnsi="Times New Roman" w:cs="Times New Roman"/>
                <w:color w:val="000000"/>
                <w:lang w:eastAsia="cs-CZ"/>
              </w:rPr>
              <w:t>zást</w:t>
            </w:r>
            <w:proofErr w:type="spellEnd"/>
            <w:r>
              <w:rPr>
                <w:rFonts w:ascii="Times New Roman" w:eastAsia="Times New Roman" w:hAnsi="Times New Roman" w:cs="Times New Roman"/>
                <w:color w:val="000000"/>
                <w:lang w:eastAsia="cs-CZ"/>
              </w:rPr>
              <w:t>. M. Sochorová</w:t>
            </w:r>
          </w:p>
        </w:tc>
        <w:tc>
          <w:tcPr>
            <w:tcW w:w="777" w:type="dxa"/>
            <w:shd w:val="clear" w:color="auto" w:fill="auto"/>
            <w:noWrap/>
            <w:vAlign w:val="bottom"/>
          </w:tcPr>
          <w:p w:rsidR="004D37A6" w:rsidRPr="00772B3D" w:rsidRDefault="004D37A6"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č. 4</w:t>
            </w:r>
          </w:p>
        </w:tc>
      </w:tr>
    </w:tbl>
    <w:p w:rsidR="00492571" w:rsidRDefault="00492571">
      <w:pPr>
        <w:rPr>
          <w:rFonts w:ascii="Times New Roman" w:hAnsi="Times New Roman" w:cs="Times New Roman"/>
          <w:sz w:val="24"/>
          <w:szCs w:val="24"/>
        </w:rPr>
      </w:pPr>
    </w:p>
    <w:tbl>
      <w:tblPr>
        <w:tblW w:w="14429" w:type="dxa"/>
        <w:tblInd w:w="55" w:type="dxa"/>
        <w:tblBorders>
          <w:top w:val="single" w:sz="12" w:space="0" w:color="auto"/>
          <w:left w:val="single" w:sz="12" w:space="0" w:color="auto"/>
          <w:bottom w:val="single" w:sz="12" w:space="0" w:color="auto"/>
          <w:right w:val="single" w:sz="12" w:space="0" w:color="auto"/>
          <w:insideV w:val="single" w:sz="12" w:space="0" w:color="auto"/>
        </w:tblBorders>
        <w:tblCellMar>
          <w:left w:w="70" w:type="dxa"/>
          <w:right w:w="70" w:type="dxa"/>
        </w:tblCellMar>
        <w:tblLook w:val="04A0" w:firstRow="1" w:lastRow="0" w:firstColumn="1" w:lastColumn="0" w:noHBand="0" w:noVBand="1"/>
      </w:tblPr>
      <w:tblGrid>
        <w:gridCol w:w="2926"/>
        <w:gridCol w:w="2204"/>
        <w:gridCol w:w="1984"/>
        <w:gridCol w:w="1964"/>
        <w:gridCol w:w="2204"/>
        <w:gridCol w:w="2368"/>
        <w:gridCol w:w="779"/>
      </w:tblGrid>
      <w:tr w:rsidR="00235A2E" w:rsidRPr="00016952" w:rsidTr="003A084E">
        <w:trPr>
          <w:trHeight w:val="249"/>
        </w:trPr>
        <w:tc>
          <w:tcPr>
            <w:tcW w:w="2926" w:type="dxa"/>
            <w:tcBorders>
              <w:top w:val="single" w:sz="12" w:space="0" w:color="auto"/>
              <w:bottom w:val="nil"/>
            </w:tcBorders>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b/>
                <w:color w:val="000000"/>
                <w:u w:val="single"/>
                <w:lang w:eastAsia="cs-CZ"/>
              </w:rPr>
            </w:pPr>
            <w:r>
              <w:rPr>
                <w:rFonts w:ascii="Times New Roman" w:eastAsia="Times New Roman" w:hAnsi="Times New Roman" w:cs="Times New Roman"/>
                <w:b/>
                <w:color w:val="000000"/>
                <w:u w:val="single"/>
                <w:lang w:eastAsia="cs-CZ"/>
              </w:rPr>
              <w:t>O</w:t>
            </w:r>
            <w:r w:rsidRPr="00016952">
              <w:rPr>
                <w:rFonts w:ascii="Times New Roman" w:eastAsia="Times New Roman" w:hAnsi="Times New Roman" w:cs="Times New Roman"/>
                <w:b/>
                <w:color w:val="000000"/>
                <w:u w:val="single"/>
                <w:lang w:eastAsia="cs-CZ"/>
              </w:rPr>
              <w:t>bčanskoprávní úsek</w:t>
            </w:r>
          </w:p>
        </w:tc>
        <w:tc>
          <w:tcPr>
            <w:tcW w:w="2204" w:type="dxa"/>
            <w:tcBorders>
              <w:top w:val="single" w:sz="12" w:space="0" w:color="auto"/>
              <w:bottom w:val="nil"/>
            </w:tcBorders>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1984" w:type="dxa"/>
            <w:tcBorders>
              <w:top w:val="single" w:sz="12" w:space="0" w:color="auto"/>
              <w:bottom w:val="nil"/>
            </w:tcBorders>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1964" w:type="dxa"/>
            <w:tcBorders>
              <w:top w:val="single" w:sz="12" w:space="0" w:color="auto"/>
              <w:bottom w:val="nil"/>
            </w:tcBorders>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2204" w:type="dxa"/>
            <w:tcBorders>
              <w:top w:val="single" w:sz="12" w:space="0" w:color="auto"/>
              <w:bottom w:val="nil"/>
            </w:tcBorders>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2368" w:type="dxa"/>
            <w:tcBorders>
              <w:top w:val="single" w:sz="12" w:space="0" w:color="auto"/>
              <w:bottom w:val="nil"/>
            </w:tcBorders>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p>
        </w:tc>
        <w:tc>
          <w:tcPr>
            <w:tcW w:w="779" w:type="dxa"/>
            <w:tcBorders>
              <w:top w:val="single" w:sz="12" w:space="0" w:color="auto"/>
              <w:bottom w:val="nil"/>
            </w:tcBorders>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r>
      <w:tr w:rsidR="00235A2E" w:rsidRPr="00016952" w:rsidTr="003A084E">
        <w:trPr>
          <w:trHeight w:val="249"/>
        </w:trPr>
        <w:tc>
          <w:tcPr>
            <w:tcW w:w="2926" w:type="dxa"/>
            <w:tcBorders>
              <w:top w:val="nil"/>
              <w:bottom w:val="single" w:sz="12" w:space="0" w:color="auto"/>
            </w:tcBorders>
            <w:shd w:val="clear" w:color="auto" w:fill="auto"/>
            <w:noWrap/>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předseda senátu</w:t>
            </w:r>
          </w:p>
        </w:tc>
        <w:tc>
          <w:tcPr>
            <w:tcW w:w="2204" w:type="dxa"/>
            <w:tcBorders>
              <w:top w:val="nil"/>
              <w:bottom w:val="single" w:sz="12" w:space="0" w:color="auto"/>
            </w:tcBorders>
            <w:shd w:val="clear" w:color="auto" w:fill="auto"/>
            <w:noWrap/>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zástupce</w:t>
            </w:r>
          </w:p>
        </w:tc>
        <w:tc>
          <w:tcPr>
            <w:tcW w:w="1984" w:type="dxa"/>
            <w:tcBorders>
              <w:top w:val="nil"/>
              <w:bottom w:val="single" w:sz="12" w:space="0" w:color="auto"/>
            </w:tcBorders>
            <w:shd w:val="clear" w:color="auto" w:fill="auto"/>
            <w:noWrap/>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vyšší soudní úředník</w:t>
            </w:r>
          </w:p>
        </w:tc>
        <w:tc>
          <w:tcPr>
            <w:tcW w:w="1964" w:type="dxa"/>
            <w:tcBorders>
              <w:top w:val="nil"/>
              <w:bottom w:val="single" w:sz="12" w:space="0" w:color="auto"/>
            </w:tcBorders>
            <w:shd w:val="clear" w:color="auto" w:fill="auto"/>
            <w:noWrap/>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asistent</w:t>
            </w:r>
          </w:p>
        </w:tc>
        <w:tc>
          <w:tcPr>
            <w:tcW w:w="2204" w:type="dxa"/>
            <w:tcBorders>
              <w:top w:val="nil"/>
              <w:bottom w:val="single" w:sz="12" w:space="0" w:color="auto"/>
            </w:tcBorders>
            <w:shd w:val="clear" w:color="auto" w:fill="auto"/>
            <w:noWrap/>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zapisovatelka</w:t>
            </w:r>
          </w:p>
        </w:tc>
        <w:tc>
          <w:tcPr>
            <w:tcW w:w="2368" w:type="dxa"/>
            <w:tcBorders>
              <w:top w:val="nil"/>
              <w:bottom w:val="single" w:sz="12" w:space="0" w:color="auto"/>
            </w:tcBorders>
            <w:shd w:val="clear" w:color="auto" w:fill="auto"/>
            <w:noWrap/>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vedoucí kanceláře/   rejstříková vedoucí</w:t>
            </w:r>
          </w:p>
        </w:tc>
        <w:tc>
          <w:tcPr>
            <w:tcW w:w="779" w:type="dxa"/>
            <w:tcBorders>
              <w:top w:val="nil"/>
              <w:bottom w:val="single" w:sz="12" w:space="0" w:color="auto"/>
            </w:tcBorders>
            <w:shd w:val="clear" w:color="auto" w:fill="auto"/>
            <w:noWrap/>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xml:space="preserve">pozn. </w:t>
            </w:r>
          </w:p>
        </w:tc>
      </w:tr>
      <w:tr w:rsidR="00235A2E" w:rsidRPr="00016952" w:rsidTr="003A084E">
        <w:trPr>
          <w:trHeight w:val="249"/>
        </w:trPr>
        <w:tc>
          <w:tcPr>
            <w:tcW w:w="2926" w:type="dxa"/>
            <w:tcBorders>
              <w:top w:val="single" w:sz="12" w:space="0" w:color="auto"/>
            </w:tcBorders>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b/>
                <w:bCs/>
                <w:color w:val="000000"/>
                <w:lang w:eastAsia="cs-CZ"/>
              </w:rPr>
            </w:pPr>
            <w:r w:rsidRPr="00016952">
              <w:rPr>
                <w:rFonts w:ascii="Times New Roman" w:eastAsia="Times New Roman" w:hAnsi="Times New Roman" w:cs="Times New Roman"/>
                <w:b/>
                <w:bCs/>
                <w:color w:val="000000"/>
                <w:lang w:eastAsia="cs-CZ"/>
              </w:rPr>
              <w:t>senát 12, 112</w:t>
            </w:r>
          </w:p>
        </w:tc>
        <w:tc>
          <w:tcPr>
            <w:tcW w:w="2204" w:type="dxa"/>
            <w:tcBorders>
              <w:top w:val="single" w:sz="12" w:space="0" w:color="auto"/>
            </w:tcBorders>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1984" w:type="dxa"/>
            <w:tcBorders>
              <w:top w:val="single" w:sz="12" w:space="0" w:color="auto"/>
            </w:tcBorders>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1964" w:type="dxa"/>
            <w:tcBorders>
              <w:top w:val="single" w:sz="12" w:space="0" w:color="auto"/>
            </w:tcBorders>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2204" w:type="dxa"/>
            <w:tcBorders>
              <w:top w:val="single" w:sz="12" w:space="0" w:color="auto"/>
            </w:tcBorders>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2368" w:type="dxa"/>
            <w:tcBorders>
              <w:top w:val="single" w:sz="12" w:space="0" w:color="auto"/>
            </w:tcBorders>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779" w:type="dxa"/>
            <w:tcBorders>
              <w:top w:val="single" w:sz="12" w:space="0" w:color="auto"/>
            </w:tcBorders>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r>
      <w:tr w:rsidR="00235A2E" w:rsidRPr="00016952" w:rsidTr="003A084E">
        <w:trPr>
          <w:trHeight w:val="249"/>
        </w:trPr>
        <w:tc>
          <w:tcPr>
            <w:tcW w:w="2926" w:type="dxa"/>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b/>
                <w:bCs/>
                <w:color w:val="000000"/>
                <w:lang w:eastAsia="cs-CZ"/>
              </w:rPr>
            </w:pPr>
            <w:r w:rsidRPr="00016952">
              <w:rPr>
                <w:rFonts w:ascii="Times New Roman" w:eastAsia="Times New Roman" w:hAnsi="Times New Roman" w:cs="Times New Roman"/>
                <w:b/>
                <w:bCs/>
                <w:color w:val="000000"/>
                <w:lang w:eastAsia="cs-CZ"/>
              </w:rPr>
              <w:t>JUDr. Eva Bastlová</w:t>
            </w:r>
          </w:p>
        </w:tc>
        <w:tc>
          <w:tcPr>
            <w:tcW w:w="2204" w:type="dxa"/>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1. Mgr. Jirásek, Ph.D.</w:t>
            </w:r>
          </w:p>
        </w:tc>
        <w:tc>
          <w:tcPr>
            <w:tcW w:w="1984" w:type="dxa"/>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b/>
                <w:bCs/>
                <w:color w:val="000000"/>
                <w:lang w:eastAsia="cs-CZ"/>
              </w:rPr>
            </w:pPr>
            <w:r w:rsidRPr="00016952">
              <w:rPr>
                <w:rFonts w:ascii="Times New Roman" w:eastAsia="Times New Roman" w:hAnsi="Times New Roman" w:cs="Times New Roman"/>
                <w:b/>
                <w:bCs/>
                <w:color w:val="000000"/>
                <w:lang w:eastAsia="cs-CZ"/>
              </w:rPr>
              <w:t>Věra Skulová</w:t>
            </w:r>
          </w:p>
        </w:tc>
        <w:tc>
          <w:tcPr>
            <w:tcW w:w="1964" w:type="dxa"/>
            <w:shd w:val="clear" w:color="auto" w:fill="auto"/>
            <w:noWrap/>
            <w:vAlign w:val="bottom"/>
            <w:hideMark/>
          </w:tcPr>
          <w:p w:rsidR="00235A2E" w:rsidRPr="004D37A6" w:rsidRDefault="00235A2E" w:rsidP="00492571">
            <w:pPr>
              <w:spacing w:after="0" w:line="240" w:lineRule="auto"/>
              <w:rPr>
                <w:rFonts w:ascii="Times New Roman" w:eastAsia="Times New Roman" w:hAnsi="Times New Roman" w:cs="Times New Roman"/>
                <w:color w:val="000000"/>
                <w:lang w:eastAsia="cs-CZ"/>
              </w:rPr>
            </w:pPr>
            <w:r w:rsidRPr="004D37A6">
              <w:rPr>
                <w:rFonts w:ascii="Times New Roman" w:eastAsia="Times New Roman" w:hAnsi="Times New Roman" w:cs="Times New Roman"/>
                <w:color w:val="000000"/>
                <w:lang w:eastAsia="cs-CZ"/>
              </w:rPr>
              <w:t xml:space="preserve">Mgr. </w:t>
            </w:r>
            <w:r w:rsidR="00492571">
              <w:rPr>
                <w:rFonts w:ascii="Times New Roman" w:eastAsia="Times New Roman" w:hAnsi="Times New Roman" w:cs="Times New Roman"/>
                <w:color w:val="000000"/>
                <w:lang w:eastAsia="cs-CZ"/>
              </w:rPr>
              <w:t>H. Hanáková</w:t>
            </w:r>
          </w:p>
        </w:tc>
        <w:tc>
          <w:tcPr>
            <w:tcW w:w="2204" w:type="dxa"/>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Petra Jirásková</w:t>
            </w:r>
          </w:p>
        </w:tc>
        <w:tc>
          <w:tcPr>
            <w:tcW w:w="2368" w:type="dxa"/>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b/>
                <w:bCs/>
                <w:color w:val="000000"/>
                <w:lang w:eastAsia="cs-CZ"/>
              </w:rPr>
            </w:pPr>
            <w:r w:rsidRPr="00016952">
              <w:rPr>
                <w:rFonts w:ascii="Times New Roman" w:eastAsia="Times New Roman" w:hAnsi="Times New Roman" w:cs="Times New Roman"/>
                <w:b/>
                <w:bCs/>
                <w:color w:val="000000"/>
                <w:lang w:eastAsia="cs-CZ"/>
              </w:rPr>
              <w:t>Ivona Šteflová</w:t>
            </w:r>
          </w:p>
        </w:tc>
        <w:tc>
          <w:tcPr>
            <w:tcW w:w="779" w:type="dxa"/>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r>
      <w:tr w:rsidR="00235A2E" w:rsidRPr="00016952" w:rsidTr="003A084E">
        <w:trPr>
          <w:trHeight w:val="249"/>
        </w:trPr>
        <w:tc>
          <w:tcPr>
            <w:tcW w:w="2926" w:type="dxa"/>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b/>
                <w:bCs/>
                <w:color w:val="000000"/>
                <w:lang w:eastAsia="cs-CZ"/>
              </w:rPr>
            </w:pPr>
            <w:r w:rsidRPr="00016952">
              <w:rPr>
                <w:rFonts w:ascii="Times New Roman" w:eastAsia="Times New Roman" w:hAnsi="Times New Roman" w:cs="Times New Roman"/>
                <w:b/>
                <w:bCs/>
                <w:color w:val="000000"/>
                <w:lang w:eastAsia="cs-CZ"/>
              </w:rPr>
              <w:t xml:space="preserve">100% </w:t>
            </w:r>
          </w:p>
        </w:tc>
        <w:tc>
          <w:tcPr>
            <w:tcW w:w="2204" w:type="dxa"/>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2. Mgr. Lála</w:t>
            </w:r>
          </w:p>
        </w:tc>
        <w:tc>
          <w:tcPr>
            <w:tcW w:w="1984" w:type="dxa"/>
            <w:shd w:val="clear" w:color="auto" w:fill="auto"/>
            <w:noWrap/>
            <w:vAlign w:val="bottom"/>
            <w:hideMark/>
          </w:tcPr>
          <w:p w:rsidR="00235A2E" w:rsidRPr="00016952" w:rsidRDefault="004D37A6" w:rsidP="004D37A6">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rej. 16 E </w:t>
            </w:r>
            <w:r w:rsidR="00A552D1">
              <w:rPr>
                <w:rFonts w:ascii="Times New Roman" w:eastAsia="Times New Roman" w:hAnsi="Times New Roman" w:cs="Times New Roman"/>
                <w:color w:val="000000"/>
                <w:lang w:eastAsia="cs-CZ"/>
              </w:rPr>
              <w:t xml:space="preserve">srážky </w:t>
            </w:r>
            <w:proofErr w:type="gramStart"/>
            <w:r w:rsidR="00A552D1">
              <w:rPr>
                <w:rFonts w:ascii="Times New Roman" w:eastAsia="Times New Roman" w:hAnsi="Times New Roman" w:cs="Times New Roman"/>
                <w:color w:val="000000"/>
                <w:lang w:eastAsia="cs-CZ"/>
              </w:rPr>
              <w:t>ze</w:t>
            </w:r>
            <w:proofErr w:type="gramEnd"/>
          </w:p>
        </w:tc>
        <w:tc>
          <w:tcPr>
            <w:tcW w:w="1964" w:type="dxa"/>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p>
        </w:tc>
        <w:tc>
          <w:tcPr>
            <w:tcW w:w="2204" w:type="dxa"/>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2368" w:type="dxa"/>
            <w:shd w:val="clear" w:color="auto" w:fill="auto"/>
            <w:noWrap/>
            <w:vAlign w:val="bottom"/>
            <w:hideMark/>
          </w:tcPr>
          <w:p w:rsidR="00235A2E" w:rsidRPr="00016952" w:rsidRDefault="00235A2E" w:rsidP="00A83627">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12</w:t>
            </w:r>
            <w:r w:rsidR="00F843DC">
              <w:rPr>
                <w:rFonts w:ascii="Times New Roman" w:eastAsia="Times New Roman" w:hAnsi="Times New Roman" w:cs="Times New Roman"/>
                <w:color w:val="000000"/>
                <w:lang w:eastAsia="cs-CZ"/>
              </w:rPr>
              <w:t xml:space="preserve"> </w:t>
            </w:r>
            <w:r w:rsidRPr="00016952">
              <w:rPr>
                <w:rFonts w:ascii="Times New Roman" w:eastAsia="Times New Roman" w:hAnsi="Times New Roman" w:cs="Times New Roman"/>
                <w:color w:val="000000"/>
                <w:lang w:eastAsia="cs-CZ"/>
              </w:rPr>
              <w:t>C, 112</w:t>
            </w:r>
            <w:r w:rsidR="00F843DC">
              <w:rPr>
                <w:rFonts w:ascii="Times New Roman" w:eastAsia="Times New Roman" w:hAnsi="Times New Roman" w:cs="Times New Roman"/>
                <w:color w:val="000000"/>
                <w:lang w:eastAsia="cs-CZ"/>
              </w:rPr>
              <w:t xml:space="preserve"> </w:t>
            </w:r>
            <w:r w:rsidRPr="00016952">
              <w:rPr>
                <w:rFonts w:ascii="Times New Roman" w:eastAsia="Times New Roman" w:hAnsi="Times New Roman" w:cs="Times New Roman"/>
                <w:color w:val="000000"/>
                <w:lang w:eastAsia="cs-CZ"/>
              </w:rPr>
              <w:t>C</w:t>
            </w:r>
          </w:p>
        </w:tc>
        <w:tc>
          <w:tcPr>
            <w:tcW w:w="779" w:type="dxa"/>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r>
      <w:tr w:rsidR="00235A2E" w:rsidRPr="00016952" w:rsidTr="003A084E">
        <w:trPr>
          <w:trHeight w:val="249"/>
        </w:trPr>
        <w:tc>
          <w:tcPr>
            <w:tcW w:w="2926" w:type="dxa"/>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2204" w:type="dxa"/>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1984" w:type="dxa"/>
            <w:shd w:val="clear" w:color="auto" w:fill="auto"/>
            <w:noWrap/>
            <w:vAlign w:val="bottom"/>
            <w:hideMark/>
          </w:tcPr>
          <w:p w:rsidR="00235A2E" w:rsidRPr="00016952" w:rsidRDefault="00A552D1" w:rsidP="004D37A6">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mzdy, </w:t>
            </w:r>
            <w:r w:rsidR="004D37A6">
              <w:rPr>
                <w:rFonts w:ascii="Times New Roman" w:eastAsia="Times New Roman" w:hAnsi="Times New Roman" w:cs="Times New Roman"/>
                <w:color w:val="000000"/>
                <w:lang w:eastAsia="cs-CZ"/>
              </w:rPr>
              <w:t>přikázání</w:t>
            </w:r>
          </w:p>
        </w:tc>
        <w:tc>
          <w:tcPr>
            <w:tcW w:w="1964" w:type="dxa"/>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2204" w:type="dxa"/>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2368" w:type="dxa"/>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779" w:type="dxa"/>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r>
      <w:tr w:rsidR="00235A2E" w:rsidRPr="00016952" w:rsidTr="00A552D1">
        <w:trPr>
          <w:trHeight w:val="249"/>
        </w:trPr>
        <w:tc>
          <w:tcPr>
            <w:tcW w:w="2926" w:type="dxa"/>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rozhodování věcí občansko-</w:t>
            </w:r>
          </w:p>
        </w:tc>
        <w:tc>
          <w:tcPr>
            <w:tcW w:w="2204" w:type="dxa"/>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1984" w:type="dxa"/>
            <w:shd w:val="clear" w:color="auto" w:fill="auto"/>
            <w:noWrap/>
            <w:vAlign w:val="bottom"/>
          </w:tcPr>
          <w:p w:rsidR="00235A2E" w:rsidRPr="00016952" w:rsidRDefault="00A552D1" w:rsidP="003A084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pohledávky</w:t>
            </w:r>
          </w:p>
        </w:tc>
        <w:tc>
          <w:tcPr>
            <w:tcW w:w="1964" w:type="dxa"/>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2204" w:type="dxa"/>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2368" w:type="dxa"/>
            <w:shd w:val="clear" w:color="auto" w:fill="auto"/>
            <w:noWrap/>
            <w:vAlign w:val="bottom"/>
          </w:tcPr>
          <w:p w:rsidR="00235A2E" w:rsidRPr="00016952" w:rsidRDefault="00235A2E" w:rsidP="003A084E">
            <w:pPr>
              <w:spacing w:after="0" w:line="240" w:lineRule="auto"/>
              <w:rPr>
                <w:rFonts w:ascii="Times New Roman" w:eastAsia="Times New Roman" w:hAnsi="Times New Roman" w:cs="Times New Roman"/>
                <w:b/>
                <w:bCs/>
                <w:color w:val="000000"/>
                <w:lang w:eastAsia="cs-CZ"/>
              </w:rPr>
            </w:pPr>
          </w:p>
        </w:tc>
        <w:tc>
          <w:tcPr>
            <w:tcW w:w="779" w:type="dxa"/>
            <w:shd w:val="clear" w:color="auto" w:fill="auto"/>
            <w:noWrap/>
            <w:vAlign w:val="bottom"/>
            <w:hideMark/>
          </w:tcPr>
          <w:p w:rsidR="00235A2E" w:rsidRPr="00016952" w:rsidRDefault="00235A2E"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r>
      <w:tr w:rsidR="00A552D1" w:rsidRPr="00016952" w:rsidTr="00A552D1">
        <w:trPr>
          <w:trHeight w:val="249"/>
        </w:trPr>
        <w:tc>
          <w:tcPr>
            <w:tcW w:w="2926" w:type="dxa"/>
            <w:shd w:val="clear" w:color="auto" w:fill="auto"/>
            <w:noWrap/>
            <w:vAlign w:val="bottom"/>
            <w:hideMark/>
          </w:tcPr>
          <w:p w:rsidR="00A552D1" w:rsidRPr="00016952" w:rsidRDefault="00A552D1"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právních rej. 12</w:t>
            </w:r>
            <w:r>
              <w:rPr>
                <w:rFonts w:ascii="Times New Roman" w:eastAsia="Times New Roman" w:hAnsi="Times New Roman" w:cs="Times New Roman"/>
                <w:color w:val="000000"/>
                <w:lang w:eastAsia="cs-CZ"/>
              </w:rPr>
              <w:t xml:space="preserve"> </w:t>
            </w:r>
            <w:r w:rsidRPr="00016952">
              <w:rPr>
                <w:rFonts w:ascii="Times New Roman" w:eastAsia="Times New Roman" w:hAnsi="Times New Roman" w:cs="Times New Roman"/>
                <w:color w:val="000000"/>
                <w:lang w:eastAsia="cs-CZ"/>
              </w:rPr>
              <w:t>C, 112</w:t>
            </w:r>
            <w:r>
              <w:rPr>
                <w:rFonts w:ascii="Times New Roman" w:eastAsia="Times New Roman" w:hAnsi="Times New Roman" w:cs="Times New Roman"/>
                <w:color w:val="000000"/>
                <w:lang w:eastAsia="cs-CZ"/>
              </w:rPr>
              <w:t xml:space="preserve"> </w:t>
            </w:r>
            <w:r w:rsidRPr="00016952">
              <w:rPr>
                <w:rFonts w:ascii="Times New Roman" w:eastAsia="Times New Roman" w:hAnsi="Times New Roman" w:cs="Times New Roman"/>
                <w:color w:val="000000"/>
                <w:lang w:eastAsia="cs-CZ"/>
              </w:rPr>
              <w:t>C</w:t>
            </w:r>
          </w:p>
        </w:tc>
        <w:tc>
          <w:tcPr>
            <w:tcW w:w="2204" w:type="dxa"/>
            <w:shd w:val="clear" w:color="auto" w:fill="auto"/>
            <w:noWrap/>
            <w:vAlign w:val="bottom"/>
            <w:hideMark/>
          </w:tcPr>
          <w:p w:rsidR="00A552D1" w:rsidRPr="00016952" w:rsidRDefault="00A552D1" w:rsidP="00A552D1">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xml:space="preserve">Mgr. Cejpek </w:t>
            </w:r>
          </w:p>
        </w:tc>
        <w:tc>
          <w:tcPr>
            <w:tcW w:w="1984" w:type="dxa"/>
            <w:shd w:val="clear" w:color="auto" w:fill="auto"/>
            <w:noWrap/>
            <w:vAlign w:val="bottom"/>
          </w:tcPr>
          <w:p w:rsidR="00A552D1" w:rsidRPr="00016952" w:rsidRDefault="00A552D1" w:rsidP="004D37A6">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roofErr w:type="spellStart"/>
            <w:r w:rsidRPr="00016952">
              <w:rPr>
                <w:rFonts w:ascii="Times New Roman" w:eastAsia="Times New Roman" w:hAnsi="Times New Roman" w:cs="Times New Roman"/>
                <w:color w:val="000000"/>
                <w:lang w:eastAsia="cs-CZ"/>
              </w:rPr>
              <w:t>zást</w:t>
            </w:r>
            <w:proofErr w:type="spellEnd"/>
            <w:r w:rsidRPr="00016952">
              <w:rPr>
                <w:rFonts w:ascii="Times New Roman" w:eastAsia="Times New Roman" w:hAnsi="Times New Roman" w:cs="Times New Roman"/>
                <w:color w:val="000000"/>
                <w:lang w:eastAsia="cs-CZ"/>
              </w:rPr>
              <w:t xml:space="preserve">. </w:t>
            </w:r>
            <w:r w:rsidR="004D37A6">
              <w:rPr>
                <w:rFonts w:ascii="Times New Roman" w:eastAsia="Times New Roman" w:hAnsi="Times New Roman" w:cs="Times New Roman"/>
                <w:color w:val="000000"/>
                <w:lang w:eastAsia="cs-CZ"/>
              </w:rPr>
              <w:t>I. Kimlíčková</w:t>
            </w:r>
          </w:p>
        </w:tc>
        <w:tc>
          <w:tcPr>
            <w:tcW w:w="1964" w:type="dxa"/>
            <w:shd w:val="clear" w:color="auto" w:fill="auto"/>
            <w:noWrap/>
            <w:vAlign w:val="bottom"/>
            <w:hideMark/>
          </w:tcPr>
          <w:p w:rsidR="00A552D1" w:rsidRPr="00016952" w:rsidRDefault="00A552D1"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2204" w:type="dxa"/>
            <w:shd w:val="clear" w:color="auto" w:fill="auto"/>
            <w:noWrap/>
            <w:vAlign w:val="bottom"/>
          </w:tcPr>
          <w:p w:rsidR="00A552D1" w:rsidRPr="00016952" w:rsidRDefault="00A552D1" w:rsidP="003A084E">
            <w:pPr>
              <w:spacing w:after="0" w:line="240" w:lineRule="auto"/>
              <w:rPr>
                <w:rFonts w:ascii="Times New Roman" w:eastAsia="Times New Roman" w:hAnsi="Times New Roman" w:cs="Times New Roman"/>
                <w:color w:val="000000"/>
                <w:lang w:eastAsia="cs-CZ"/>
              </w:rPr>
            </w:pPr>
          </w:p>
        </w:tc>
        <w:tc>
          <w:tcPr>
            <w:tcW w:w="2368" w:type="dxa"/>
            <w:shd w:val="clear" w:color="auto" w:fill="auto"/>
            <w:noWrap/>
            <w:vAlign w:val="bottom"/>
          </w:tcPr>
          <w:p w:rsidR="00A552D1" w:rsidRPr="00016952" w:rsidRDefault="00A552D1" w:rsidP="003A084E">
            <w:pPr>
              <w:spacing w:after="0" w:line="240" w:lineRule="auto"/>
              <w:rPr>
                <w:rFonts w:ascii="Times New Roman" w:eastAsia="Times New Roman" w:hAnsi="Times New Roman" w:cs="Times New Roman"/>
                <w:color w:val="000000"/>
                <w:lang w:eastAsia="cs-CZ"/>
              </w:rPr>
            </w:pPr>
          </w:p>
        </w:tc>
        <w:tc>
          <w:tcPr>
            <w:tcW w:w="779" w:type="dxa"/>
            <w:shd w:val="clear" w:color="auto" w:fill="auto"/>
            <w:noWrap/>
            <w:vAlign w:val="bottom"/>
            <w:hideMark/>
          </w:tcPr>
          <w:p w:rsidR="00A552D1" w:rsidRPr="00016952" w:rsidRDefault="00A552D1"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r>
      <w:tr w:rsidR="00A552D1" w:rsidRPr="00016952" w:rsidTr="00A552D1">
        <w:trPr>
          <w:trHeight w:val="249"/>
        </w:trPr>
        <w:tc>
          <w:tcPr>
            <w:tcW w:w="2926" w:type="dxa"/>
            <w:shd w:val="clear" w:color="auto" w:fill="auto"/>
            <w:noWrap/>
            <w:vAlign w:val="bottom"/>
            <w:hideMark/>
          </w:tcPr>
          <w:p w:rsidR="00A552D1" w:rsidRPr="00016952" w:rsidRDefault="00A552D1"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xml:space="preserve">(včetně </w:t>
            </w:r>
            <w:proofErr w:type="spellStart"/>
            <w:r w:rsidRPr="00016952">
              <w:rPr>
                <w:rFonts w:ascii="Times New Roman" w:eastAsia="Times New Roman" w:hAnsi="Times New Roman" w:cs="Times New Roman"/>
                <w:color w:val="000000"/>
                <w:lang w:eastAsia="cs-CZ"/>
              </w:rPr>
              <w:t>spec</w:t>
            </w:r>
            <w:proofErr w:type="spellEnd"/>
            <w:r w:rsidRPr="00016952">
              <w:rPr>
                <w:rFonts w:ascii="Times New Roman" w:eastAsia="Times New Roman" w:hAnsi="Times New Roman" w:cs="Times New Roman"/>
                <w:color w:val="000000"/>
                <w:lang w:eastAsia="cs-CZ"/>
              </w:rPr>
              <w:t xml:space="preserve">. </w:t>
            </w:r>
            <w:proofErr w:type="gramStart"/>
            <w:r w:rsidRPr="00016952">
              <w:rPr>
                <w:rFonts w:ascii="Times New Roman" w:eastAsia="Times New Roman" w:hAnsi="Times New Roman" w:cs="Times New Roman"/>
                <w:color w:val="000000"/>
                <w:lang w:eastAsia="cs-CZ"/>
              </w:rPr>
              <w:t>nájem</w:t>
            </w:r>
            <w:proofErr w:type="gramEnd"/>
            <w:r w:rsidRPr="00016952">
              <w:rPr>
                <w:rFonts w:ascii="Times New Roman" w:eastAsia="Times New Roman" w:hAnsi="Times New Roman" w:cs="Times New Roman"/>
                <w:color w:val="000000"/>
                <w:lang w:eastAsia="cs-CZ"/>
              </w:rPr>
              <w:t xml:space="preserve"> bytu a </w:t>
            </w:r>
          </w:p>
        </w:tc>
        <w:tc>
          <w:tcPr>
            <w:tcW w:w="2204" w:type="dxa"/>
            <w:shd w:val="clear" w:color="auto" w:fill="auto"/>
            <w:noWrap/>
            <w:vAlign w:val="bottom"/>
            <w:hideMark/>
          </w:tcPr>
          <w:p w:rsidR="00A552D1" w:rsidRPr="00016952" w:rsidRDefault="00A552D1" w:rsidP="00A552D1">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(pracovní věci)</w:t>
            </w:r>
          </w:p>
        </w:tc>
        <w:tc>
          <w:tcPr>
            <w:tcW w:w="1984" w:type="dxa"/>
            <w:shd w:val="clear" w:color="auto" w:fill="auto"/>
            <w:noWrap/>
            <w:vAlign w:val="bottom"/>
          </w:tcPr>
          <w:p w:rsidR="00A552D1" w:rsidRPr="00016952" w:rsidRDefault="00A552D1" w:rsidP="003A084E">
            <w:pPr>
              <w:spacing w:after="0" w:line="240" w:lineRule="auto"/>
              <w:rPr>
                <w:rFonts w:ascii="Times New Roman" w:eastAsia="Times New Roman" w:hAnsi="Times New Roman" w:cs="Times New Roman"/>
                <w:color w:val="000000"/>
                <w:lang w:eastAsia="cs-CZ"/>
              </w:rPr>
            </w:pPr>
          </w:p>
        </w:tc>
        <w:tc>
          <w:tcPr>
            <w:tcW w:w="1964" w:type="dxa"/>
            <w:shd w:val="clear" w:color="auto" w:fill="auto"/>
            <w:noWrap/>
            <w:vAlign w:val="bottom"/>
            <w:hideMark/>
          </w:tcPr>
          <w:p w:rsidR="00A552D1" w:rsidRPr="00016952" w:rsidRDefault="00A552D1"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2204" w:type="dxa"/>
            <w:shd w:val="clear" w:color="auto" w:fill="auto"/>
            <w:noWrap/>
            <w:vAlign w:val="bottom"/>
            <w:hideMark/>
          </w:tcPr>
          <w:p w:rsidR="00A552D1" w:rsidRPr="00016952" w:rsidRDefault="00A552D1"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2368" w:type="dxa"/>
            <w:shd w:val="clear" w:color="auto" w:fill="auto"/>
            <w:noWrap/>
            <w:vAlign w:val="bottom"/>
            <w:hideMark/>
          </w:tcPr>
          <w:p w:rsidR="00A552D1" w:rsidRPr="00016952" w:rsidRDefault="00A552D1" w:rsidP="00F843DC">
            <w:pPr>
              <w:spacing w:after="0" w:line="240" w:lineRule="auto"/>
              <w:rPr>
                <w:rFonts w:ascii="Times New Roman" w:eastAsia="Times New Roman" w:hAnsi="Times New Roman" w:cs="Times New Roman"/>
                <w:color w:val="000000"/>
                <w:lang w:eastAsia="cs-CZ"/>
              </w:rPr>
            </w:pPr>
            <w:r w:rsidRPr="00130EE1">
              <w:rPr>
                <w:rFonts w:ascii="Times New Roman" w:eastAsia="Times New Roman" w:hAnsi="Times New Roman" w:cs="Times New Roman"/>
                <w:b/>
                <w:color w:val="000000"/>
                <w:lang w:eastAsia="cs-CZ"/>
              </w:rPr>
              <w:t>Lenka Váňová</w:t>
            </w:r>
            <w:r>
              <w:rPr>
                <w:rFonts w:ascii="Times New Roman" w:eastAsia="Times New Roman" w:hAnsi="Times New Roman" w:cs="Times New Roman"/>
                <w:color w:val="000000"/>
                <w:lang w:eastAsia="cs-CZ"/>
              </w:rPr>
              <w:t xml:space="preserve"> </w:t>
            </w:r>
          </w:p>
        </w:tc>
        <w:tc>
          <w:tcPr>
            <w:tcW w:w="779" w:type="dxa"/>
            <w:shd w:val="clear" w:color="auto" w:fill="auto"/>
            <w:noWrap/>
            <w:vAlign w:val="bottom"/>
            <w:hideMark/>
          </w:tcPr>
          <w:p w:rsidR="00A552D1" w:rsidRPr="00016952" w:rsidRDefault="00A552D1" w:rsidP="00370774">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r>
      <w:tr w:rsidR="00F843DC" w:rsidRPr="00016952" w:rsidTr="003A084E">
        <w:trPr>
          <w:trHeight w:val="249"/>
        </w:trPr>
        <w:tc>
          <w:tcPr>
            <w:tcW w:w="2926"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proofErr w:type="spellStart"/>
            <w:r w:rsidRPr="00016952">
              <w:rPr>
                <w:rFonts w:ascii="Times New Roman" w:eastAsia="Times New Roman" w:hAnsi="Times New Roman" w:cs="Times New Roman"/>
                <w:color w:val="000000"/>
                <w:lang w:eastAsia="cs-CZ"/>
              </w:rPr>
              <w:t>nebyt</w:t>
            </w:r>
            <w:proofErr w:type="spellEnd"/>
            <w:r w:rsidRPr="00016952">
              <w:rPr>
                <w:rFonts w:ascii="Times New Roman" w:eastAsia="Times New Roman" w:hAnsi="Times New Roman" w:cs="Times New Roman"/>
                <w:color w:val="000000"/>
                <w:lang w:eastAsia="cs-CZ"/>
              </w:rPr>
              <w:t xml:space="preserve">. prostor, obch. </w:t>
            </w:r>
            <w:proofErr w:type="gramStart"/>
            <w:r w:rsidRPr="00016952">
              <w:rPr>
                <w:rFonts w:ascii="Times New Roman" w:eastAsia="Times New Roman" w:hAnsi="Times New Roman" w:cs="Times New Roman"/>
                <w:color w:val="000000"/>
                <w:lang w:eastAsia="cs-CZ"/>
              </w:rPr>
              <w:t>věci</w:t>
            </w:r>
            <w:proofErr w:type="gramEnd"/>
            <w:r w:rsidRPr="00016952">
              <w:rPr>
                <w:rFonts w:ascii="Times New Roman" w:eastAsia="Times New Roman" w:hAnsi="Times New Roman" w:cs="Times New Roman"/>
                <w:color w:val="000000"/>
                <w:lang w:eastAsia="cs-CZ"/>
              </w:rPr>
              <w:t>,</w:t>
            </w:r>
          </w:p>
        </w:tc>
        <w:tc>
          <w:tcPr>
            <w:tcW w:w="2204"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1984"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b/>
                <w:bCs/>
                <w:color w:val="000000"/>
                <w:lang w:eastAsia="cs-CZ"/>
              </w:rPr>
              <w:t>Ivana Kimlíčková</w:t>
            </w:r>
          </w:p>
        </w:tc>
        <w:tc>
          <w:tcPr>
            <w:tcW w:w="1964"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2204" w:type="dxa"/>
            <w:shd w:val="clear" w:color="auto" w:fill="auto"/>
            <w:noWrap/>
            <w:vAlign w:val="bottom"/>
            <w:hideMark/>
          </w:tcPr>
          <w:p w:rsidR="00F843DC" w:rsidRPr="00772B3D" w:rsidRDefault="00F843DC" w:rsidP="003A084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Alena Vostálová</w:t>
            </w:r>
          </w:p>
        </w:tc>
        <w:tc>
          <w:tcPr>
            <w:tcW w:w="2368" w:type="dxa"/>
            <w:shd w:val="clear" w:color="auto" w:fill="auto"/>
            <w:noWrap/>
            <w:vAlign w:val="bottom"/>
          </w:tcPr>
          <w:p w:rsidR="00F843DC" w:rsidRPr="00130EE1" w:rsidRDefault="00F843DC" w:rsidP="004D37A6">
            <w:pPr>
              <w:spacing w:after="0" w:line="240" w:lineRule="auto"/>
              <w:rPr>
                <w:rFonts w:ascii="Times New Roman" w:eastAsia="Times New Roman" w:hAnsi="Times New Roman" w:cs="Times New Roman"/>
                <w:bCs/>
                <w:color w:val="000000"/>
                <w:lang w:eastAsia="cs-CZ"/>
              </w:rPr>
            </w:pPr>
            <w:r>
              <w:rPr>
                <w:rFonts w:ascii="Times New Roman" w:eastAsia="Times New Roman" w:hAnsi="Times New Roman" w:cs="Times New Roman"/>
                <w:color w:val="000000"/>
                <w:lang w:eastAsia="cs-CZ"/>
              </w:rPr>
              <w:t>rej. E</w:t>
            </w:r>
            <w:r>
              <w:rPr>
                <w:rFonts w:ascii="Times New Roman" w:eastAsia="Times New Roman" w:hAnsi="Times New Roman" w:cs="Times New Roman"/>
                <w:bCs/>
                <w:color w:val="000000"/>
                <w:lang w:eastAsia="cs-CZ"/>
              </w:rPr>
              <w:t xml:space="preserve"> </w:t>
            </w:r>
          </w:p>
        </w:tc>
        <w:tc>
          <w:tcPr>
            <w:tcW w:w="779"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r>
      <w:tr w:rsidR="00F843DC" w:rsidRPr="00016952" w:rsidTr="003A084E">
        <w:trPr>
          <w:trHeight w:val="249"/>
        </w:trPr>
        <w:tc>
          <w:tcPr>
            <w:tcW w:w="2926"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pracovní věci)</w:t>
            </w:r>
          </w:p>
        </w:tc>
        <w:tc>
          <w:tcPr>
            <w:tcW w:w="2204" w:type="dxa"/>
            <w:shd w:val="clear" w:color="auto" w:fill="auto"/>
            <w:noWrap/>
            <w:vAlign w:val="bottom"/>
            <w:hideMark/>
          </w:tcPr>
          <w:p w:rsidR="00F843DC" w:rsidRPr="00016952" w:rsidRDefault="00F843DC" w:rsidP="00A552D1">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 xml:space="preserve">Mgr. Hronová </w:t>
            </w:r>
          </w:p>
        </w:tc>
        <w:tc>
          <w:tcPr>
            <w:tcW w:w="1984" w:type="dxa"/>
            <w:shd w:val="clear" w:color="auto" w:fill="auto"/>
            <w:noWrap/>
            <w:vAlign w:val="bottom"/>
          </w:tcPr>
          <w:p w:rsidR="00F843DC" w:rsidRPr="00016952" w:rsidRDefault="004D37A6" w:rsidP="004D37A6">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jen </w:t>
            </w:r>
            <w:r w:rsidR="00F843DC" w:rsidRPr="00016952">
              <w:rPr>
                <w:rFonts w:ascii="Times New Roman" w:eastAsia="Times New Roman" w:hAnsi="Times New Roman" w:cs="Times New Roman"/>
                <w:color w:val="000000"/>
                <w:lang w:eastAsia="cs-CZ"/>
              </w:rPr>
              <w:t>rej. 19</w:t>
            </w:r>
            <w:r w:rsidR="00F843DC">
              <w:rPr>
                <w:rFonts w:ascii="Times New Roman" w:eastAsia="Times New Roman" w:hAnsi="Times New Roman" w:cs="Times New Roman"/>
                <w:color w:val="000000"/>
                <w:lang w:eastAsia="cs-CZ"/>
              </w:rPr>
              <w:t xml:space="preserve"> E</w:t>
            </w:r>
            <w:r>
              <w:rPr>
                <w:rFonts w:ascii="Times New Roman" w:eastAsia="Times New Roman" w:hAnsi="Times New Roman" w:cs="Times New Roman"/>
                <w:color w:val="000000"/>
                <w:lang w:eastAsia="cs-CZ"/>
              </w:rPr>
              <w:t xml:space="preserve"> prodej</w:t>
            </w:r>
            <w:r w:rsidR="00F843DC">
              <w:rPr>
                <w:rFonts w:ascii="Times New Roman" w:eastAsia="Times New Roman" w:hAnsi="Times New Roman" w:cs="Times New Roman"/>
                <w:color w:val="000000"/>
                <w:lang w:eastAsia="cs-CZ"/>
              </w:rPr>
              <w:t xml:space="preserve"> </w:t>
            </w:r>
          </w:p>
        </w:tc>
        <w:tc>
          <w:tcPr>
            <w:tcW w:w="1964"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2204" w:type="dxa"/>
            <w:shd w:val="clear" w:color="auto" w:fill="auto"/>
            <w:noWrap/>
            <w:vAlign w:val="bottom"/>
            <w:hideMark/>
          </w:tcPr>
          <w:p w:rsidR="00F843DC" w:rsidRPr="00772B3D" w:rsidRDefault="00F843DC" w:rsidP="003A084E">
            <w:pPr>
              <w:spacing w:after="0" w:line="240" w:lineRule="auto"/>
              <w:rPr>
                <w:rFonts w:ascii="Times New Roman" w:eastAsia="Times New Roman" w:hAnsi="Times New Roman" w:cs="Times New Roman"/>
                <w:color w:val="000000"/>
                <w:lang w:eastAsia="cs-CZ"/>
              </w:rPr>
            </w:pPr>
            <w:r w:rsidRPr="00772B3D">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Renata Šustrová</w:t>
            </w:r>
          </w:p>
        </w:tc>
        <w:tc>
          <w:tcPr>
            <w:tcW w:w="2368"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bCs/>
                <w:color w:val="000000"/>
                <w:lang w:eastAsia="cs-CZ"/>
              </w:rPr>
              <w:t xml:space="preserve"> </w:t>
            </w:r>
            <w:proofErr w:type="spellStart"/>
            <w:r>
              <w:rPr>
                <w:rFonts w:ascii="Times New Roman" w:eastAsia="Times New Roman" w:hAnsi="Times New Roman" w:cs="Times New Roman"/>
                <w:bCs/>
                <w:color w:val="000000"/>
                <w:lang w:eastAsia="cs-CZ"/>
              </w:rPr>
              <w:t>z</w:t>
            </w:r>
            <w:r w:rsidRPr="00130EE1">
              <w:rPr>
                <w:rFonts w:ascii="Times New Roman" w:eastAsia="Times New Roman" w:hAnsi="Times New Roman" w:cs="Times New Roman"/>
                <w:bCs/>
                <w:color w:val="000000"/>
                <w:lang w:eastAsia="cs-CZ"/>
              </w:rPr>
              <w:t>ást</w:t>
            </w:r>
            <w:proofErr w:type="spellEnd"/>
            <w:r w:rsidRPr="00130EE1">
              <w:rPr>
                <w:rFonts w:ascii="Times New Roman" w:eastAsia="Times New Roman" w:hAnsi="Times New Roman" w:cs="Times New Roman"/>
                <w:bCs/>
                <w:color w:val="000000"/>
                <w:lang w:eastAsia="cs-CZ"/>
              </w:rPr>
              <w:t>. M. Dolejší</w:t>
            </w:r>
          </w:p>
        </w:tc>
        <w:tc>
          <w:tcPr>
            <w:tcW w:w="779"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r>
      <w:tr w:rsidR="00F843DC" w:rsidRPr="00016952" w:rsidTr="003A084E">
        <w:trPr>
          <w:trHeight w:val="249"/>
        </w:trPr>
        <w:tc>
          <w:tcPr>
            <w:tcW w:w="2926"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rej. E</w:t>
            </w:r>
          </w:p>
        </w:tc>
        <w:tc>
          <w:tcPr>
            <w:tcW w:w="2204"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(rej. E)</w:t>
            </w:r>
          </w:p>
        </w:tc>
        <w:tc>
          <w:tcPr>
            <w:tcW w:w="1984" w:type="dxa"/>
            <w:shd w:val="clear" w:color="auto" w:fill="auto"/>
            <w:noWrap/>
            <w:vAlign w:val="bottom"/>
          </w:tcPr>
          <w:p w:rsidR="00F843DC" w:rsidRPr="00016952" w:rsidRDefault="004D37A6" w:rsidP="003A084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movitých</w:t>
            </w:r>
            <w:r w:rsidR="00F843DC">
              <w:rPr>
                <w:rFonts w:ascii="Times New Roman" w:eastAsia="Times New Roman" w:hAnsi="Times New Roman" w:cs="Times New Roman"/>
                <w:color w:val="000000"/>
                <w:lang w:eastAsia="cs-CZ"/>
              </w:rPr>
              <w:t xml:space="preserve"> věcí</w:t>
            </w:r>
          </w:p>
        </w:tc>
        <w:tc>
          <w:tcPr>
            <w:tcW w:w="1964"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2204"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2368"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b/>
                <w:bCs/>
                <w:color w:val="000000"/>
                <w:lang w:eastAsia="cs-CZ"/>
              </w:rPr>
            </w:pPr>
          </w:p>
        </w:tc>
        <w:tc>
          <w:tcPr>
            <w:tcW w:w="779"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r>
      <w:tr w:rsidR="00F843DC" w:rsidRPr="00016952" w:rsidTr="003A084E">
        <w:trPr>
          <w:trHeight w:val="249"/>
        </w:trPr>
        <w:tc>
          <w:tcPr>
            <w:tcW w:w="2926" w:type="dxa"/>
            <w:shd w:val="clear" w:color="auto" w:fill="auto"/>
            <w:noWrap/>
            <w:vAlign w:val="bottom"/>
          </w:tcPr>
          <w:p w:rsidR="00F843DC" w:rsidRPr="00A552D1" w:rsidRDefault="004D37A6" w:rsidP="004D37A6">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roofErr w:type="spellStart"/>
            <w:r>
              <w:rPr>
                <w:rFonts w:ascii="Times New Roman" w:eastAsia="Times New Roman" w:hAnsi="Times New Roman" w:cs="Times New Roman"/>
                <w:color w:val="000000"/>
                <w:lang w:eastAsia="cs-CZ"/>
              </w:rPr>
              <w:t>spec</w:t>
            </w:r>
            <w:proofErr w:type="spellEnd"/>
            <w:r>
              <w:rPr>
                <w:rFonts w:ascii="Times New Roman" w:eastAsia="Times New Roman" w:hAnsi="Times New Roman" w:cs="Times New Roman"/>
                <w:color w:val="000000"/>
                <w:lang w:eastAsia="cs-CZ"/>
              </w:rPr>
              <w:t xml:space="preserve">. </w:t>
            </w:r>
            <w:proofErr w:type="gramStart"/>
            <w:r w:rsidR="00F843DC">
              <w:rPr>
                <w:rFonts w:ascii="Times New Roman" w:eastAsia="Times New Roman" w:hAnsi="Times New Roman" w:cs="Times New Roman"/>
                <w:color w:val="000000"/>
                <w:lang w:eastAsia="cs-CZ"/>
              </w:rPr>
              <w:t>prodej</w:t>
            </w:r>
            <w:proofErr w:type="gramEnd"/>
            <w:r w:rsidR="00F843DC">
              <w:rPr>
                <w:rFonts w:ascii="Times New Roman" w:eastAsia="Times New Roman" w:hAnsi="Times New Roman" w:cs="Times New Roman"/>
                <w:color w:val="000000"/>
                <w:lang w:eastAsia="cs-CZ"/>
              </w:rPr>
              <w:t xml:space="preserve"> movitých věcí,</w:t>
            </w:r>
          </w:p>
        </w:tc>
        <w:tc>
          <w:tcPr>
            <w:tcW w:w="2204"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color w:val="000000"/>
                <w:lang w:eastAsia="cs-CZ"/>
              </w:rPr>
            </w:pPr>
          </w:p>
        </w:tc>
        <w:tc>
          <w:tcPr>
            <w:tcW w:w="1984"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Pr>
                <w:rFonts w:ascii="Times New Roman" w:eastAsia="Times New Roman" w:hAnsi="Times New Roman" w:cs="Times New Roman"/>
                <w:color w:val="000000"/>
                <w:lang w:eastAsia="cs-CZ"/>
              </w:rPr>
              <w:t>zást</w:t>
            </w:r>
            <w:proofErr w:type="spellEnd"/>
            <w:r>
              <w:rPr>
                <w:rFonts w:ascii="Times New Roman" w:eastAsia="Times New Roman" w:hAnsi="Times New Roman" w:cs="Times New Roman"/>
                <w:color w:val="000000"/>
                <w:lang w:eastAsia="cs-CZ"/>
              </w:rPr>
              <w:t>. K. Krutišová</w:t>
            </w:r>
          </w:p>
        </w:tc>
        <w:tc>
          <w:tcPr>
            <w:tcW w:w="1964"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color w:val="000000"/>
                <w:lang w:eastAsia="cs-CZ"/>
              </w:rPr>
            </w:pPr>
          </w:p>
        </w:tc>
        <w:tc>
          <w:tcPr>
            <w:tcW w:w="2204"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color w:val="000000"/>
                <w:lang w:eastAsia="cs-CZ"/>
              </w:rPr>
            </w:pPr>
          </w:p>
        </w:tc>
        <w:tc>
          <w:tcPr>
            <w:tcW w:w="2368"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b/>
                <w:bCs/>
                <w:color w:val="000000"/>
                <w:lang w:eastAsia="cs-CZ"/>
              </w:rPr>
            </w:pPr>
          </w:p>
        </w:tc>
        <w:tc>
          <w:tcPr>
            <w:tcW w:w="779"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color w:val="000000"/>
                <w:lang w:eastAsia="cs-CZ"/>
              </w:rPr>
            </w:pPr>
          </w:p>
        </w:tc>
      </w:tr>
      <w:tr w:rsidR="00F843DC" w:rsidRPr="00016952" w:rsidTr="003A084E">
        <w:trPr>
          <w:trHeight w:val="249"/>
        </w:trPr>
        <w:tc>
          <w:tcPr>
            <w:tcW w:w="2926" w:type="dxa"/>
            <w:shd w:val="clear" w:color="auto" w:fill="auto"/>
            <w:noWrap/>
            <w:vAlign w:val="bottom"/>
          </w:tcPr>
          <w:p w:rsidR="00F843DC" w:rsidRPr="00016952" w:rsidRDefault="004D37A6" w:rsidP="004D37A6">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srážky ze mzdy a přikázání</w:t>
            </w:r>
          </w:p>
        </w:tc>
        <w:tc>
          <w:tcPr>
            <w:tcW w:w="2204"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color w:val="000000"/>
                <w:lang w:eastAsia="cs-CZ"/>
              </w:rPr>
            </w:pPr>
          </w:p>
        </w:tc>
        <w:tc>
          <w:tcPr>
            <w:tcW w:w="1984"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color w:val="000000"/>
                <w:lang w:eastAsia="cs-CZ"/>
              </w:rPr>
            </w:pPr>
          </w:p>
        </w:tc>
        <w:tc>
          <w:tcPr>
            <w:tcW w:w="1964"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color w:val="000000"/>
                <w:lang w:eastAsia="cs-CZ"/>
              </w:rPr>
            </w:pPr>
          </w:p>
        </w:tc>
        <w:tc>
          <w:tcPr>
            <w:tcW w:w="2204"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color w:val="000000"/>
                <w:lang w:eastAsia="cs-CZ"/>
              </w:rPr>
            </w:pPr>
          </w:p>
        </w:tc>
        <w:tc>
          <w:tcPr>
            <w:tcW w:w="2368" w:type="dxa"/>
            <w:shd w:val="clear" w:color="auto" w:fill="auto"/>
            <w:noWrap/>
            <w:vAlign w:val="bottom"/>
          </w:tcPr>
          <w:p w:rsidR="00F843DC" w:rsidRDefault="00F843DC" w:rsidP="003A084E">
            <w:pPr>
              <w:spacing w:after="0" w:line="240" w:lineRule="auto"/>
              <w:rPr>
                <w:rFonts w:ascii="Times New Roman" w:eastAsia="Times New Roman" w:hAnsi="Times New Roman" w:cs="Times New Roman"/>
                <w:color w:val="000000"/>
                <w:lang w:eastAsia="cs-CZ"/>
              </w:rPr>
            </w:pPr>
          </w:p>
        </w:tc>
        <w:tc>
          <w:tcPr>
            <w:tcW w:w="779"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color w:val="000000"/>
                <w:lang w:eastAsia="cs-CZ"/>
              </w:rPr>
            </w:pPr>
          </w:p>
        </w:tc>
      </w:tr>
      <w:tr w:rsidR="00F843DC" w:rsidRPr="00016952" w:rsidTr="003A084E">
        <w:trPr>
          <w:trHeight w:val="249"/>
        </w:trPr>
        <w:tc>
          <w:tcPr>
            <w:tcW w:w="2926" w:type="dxa"/>
            <w:shd w:val="clear" w:color="auto" w:fill="auto"/>
            <w:noWrap/>
            <w:vAlign w:val="bottom"/>
          </w:tcPr>
          <w:p w:rsidR="00F843DC" w:rsidRPr="00016952" w:rsidRDefault="004D37A6" w:rsidP="003A084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00F843DC">
              <w:rPr>
                <w:rFonts w:ascii="Times New Roman" w:eastAsia="Times New Roman" w:hAnsi="Times New Roman" w:cs="Times New Roman"/>
                <w:color w:val="000000"/>
                <w:lang w:eastAsia="cs-CZ"/>
              </w:rPr>
              <w:t>ohledávky</w:t>
            </w:r>
            <w:r>
              <w:rPr>
                <w:rFonts w:ascii="Times New Roman" w:eastAsia="Times New Roman" w:hAnsi="Times New Roman" w:cs="Times New Roman"/>
                <w:color w:val="000000"/>
                <w:lang w:eastAsia="cs-CZ"/>
              </w:rPr>
              <w:t xml:space="preserve"> - pověřeny VSÚ)</w:t>
            </w:r>
          </w:p>
        </w:tc>
        <w:tc>
          <w:tcPr>
            <w:tcW w:w="2204"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color w:val="000000"/>
                <w:lang w:eastAsia="cs-CZ"/>
              </w:rPr>
            </w:pPr>
          </w:p>
        </w:tc>
        <w:tc>
          <w:tcPr>
            <w:tcW w:w="1984"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b/>
                <w:bCs/>
                <w:color w:val="000000"/>
                <w:lang w:eastAsia="cs-CZ"/>
              </w:rPr>
              <w:t>Kamila Krutišová</w:t>
            </w:r>
          </w:p>
        </w:tc>
        <w:tc>
          <w:tcPr>
            <w:tcW w:w="1964"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color w:val="000000"/>
                <w:lang w:eastAsia="cs-CZ"/>
              </w:rPr>
            </w:pPr>
          </w:p>
        </w:tc>
        <w:tc>
          <w:tcPr>
            <w:tcW w:w="2204"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color w:val="000000"/>
                <w:lang w:eastAsia="cs-CZ"/>
              </w:rPr>
            </w:pPr>
          </w:p>
        </w:tc>
        <w:tc>
          <w:tcPr>
            <w:tcW w:w="2368" w:type="dxa"/>
            <w:shd w:val="clear" w:color="auto" w:fill="auto"/>
            <w:noWrap/>
            <w:vAlign w:val="bottom"/>
          </w:tcPr>
          <w:p w:rsidR="00F843DC" w:rsidRDefault="00F843DC" w:rsidP="003A084E">
            <w:pPr>
              <w:spacing w:after="0" w:line="240" w:lineRule="auto"/>
              <w:rPr>
                <w:rFonts w:ascii="Times New Roman" w:eastAsia="Times New Roman" w:hAnsi="Times New Roman" w:cs="Times New Roman"/>
                <w:color w:val="000000"/>
                <w:lang w:eastAsia="cs-CZ"/>
              </w:rPr>
            </w:pPr>
          </w:p>
        </w:tc>
        <w:tc>
          <w:tcPr>
            <w:tcW w:w="779"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color w:val="000000"/>
                <w:lang w:eastAsia="cs-CZ"/>
              </w:rPr>
            </w:pPr>
          </w:p>
        </w:tc>
      </w:tr>
      <w:tr w:rsidR="00F843DC" w:rsidRPr="00016952" w:rsidTr="003A084E">
        <w:trPr>
          <w:trHeight w:val="249"/>
        </w:trPr>
        <w:tc>
          <w:tcPr>
            <w:tcW w:w="2926"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rej. 23</w:t>
            </w:r>
            <w:r>
              <w:rPr>
                <w:rFonts w:ascii="Times New Roman" w:eastAsia="Times New Roman" w:hAnsi="Times New Roman" w:cs="Times New Roman"/>
                <w:color w:val="000000"/>
                <w:lang w:eastAsia="cs-CZ"/>
              </w:rPr>
              <w:t xml:space="preserve"> </w:t>
            </w:r>
            <w:r w:rsidRPr="00016952">
              <w:rPr>
                <w:rFonts w:ascii="Times New Roman" w:eastAsia="Times New Roman" w:hAnsi="Times New Roman" w:cs="Times New Roman"/>
                <w:color w:val="000000"/>
                <w:lang w:eastAsia="cs-CZ"/>
              </w:rPr>
              <w:t>L</w:t>
            </w:r>
          </w:p>
        </w:tc>
        <w:tc>
          <w:tcPr>
            <w:tcW w:w="2204"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1984" w:type="dxa"/>
            <w:shd w:val="clear" w:color="auto" w:fill="auto"/>
            <w:noWrap/>
            <w:vAlign w:val="bottom"/>
          </w:tcPr>
          <w:p w:rsidR="00F843DC" w:rsidRPr="00016952" w:rsidRDefault="004D37A6" w:rsidP="004D37A6">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jen </w:t>
            </w:r>
            <w:r w:rsidR="00F843DC">
              <w:rPr>
                <w:rFonts w:ascii="Times New Roman" w:eastAsia="Times New Roman" w:hAnsi="Times New Roman" w:cs="Times New Roman"/>
                <w:color w:val="000000"/>
                <w:lang w:eastAsia="cs-CZ"/>
              </w:rPr>
              <w:t>rej. 14 E</w:t>
            </w:r>
            <w:r>
              <w:rPr>
                <w:rFonts w:ascii="Times New Roman" w:eastAsia="Times New Roman" w:hAnsi="Times New Roman" w:cs="Times New Roman"/>
                <w:color w:val="000000"/>
                <w:lang w:eastAsia="cs-CZ"/>
              </w:rPr>
              <w:t xml:space="preserve"> prodej</w:t>
            </w:r>
            <w:r w:rsidR="00F843DC">
              <w:rPr>
                <w:rFonts w:ascii="Times New Roman" w:eastAsia="Times New Roman" w:hAnsi="Times New Roman" w:cs="Times New Roman"/>
                <w:color w:val="000000"/>
                <w:lang w:eastAsia="cs-CZ"/>
              </w:rPr>
              <w:t xml:space="preserve"> </w:t>
            </w:r>
          </w:p>
        </w:tc>
        <w:tc>
          <w:tcPr>
            <w:tcW w:w="1964"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2204"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2368" w:type="dxa"/>
            <w:shd w:val="clear" w:color="auto" w:fill="auto"/>
            <w:noWrap/>
            <w:vAlign w:val="bottom"/>
          </w:tcPr>
          <w:p w:rsidR="00F843DC" w:rsidRPr="00016952" w:rsidRDefault="00F843DC" w:rsidP="00A552D1">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b/>
                <w:bCs/>
                <w:color w:val="000000"/>
                <w:lang w:eastAsia="cs-CZ"/>
              </w:rPr>
              <w:t>Blanka Solařová</w:t>
            </w:r>
          </w:p>
        </w:tc>
        <w:tc>
          <w:tcPr>
            <w:tcW w:w="779"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4</w:t>
            </w:r>
          </w:p>
        </w:tc>
      </w:tr>
      <w:tr w:rsidR="00F843DC" w:rsidRPr="00016952" w:rsidTr="003A084E">
        <w:trPr>
          <w:trHeight w:val="249"/>
        </w:trPr>
        <w:tc>
          <w:tcPr>
            <w:tcW w:w="2926"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2204"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1984" w:type="dxa"/>
            <w:shd w:val="clear" w:color="auto" w:fill="auto"/>
            <w:noWrap/>
            <w:vAlign w:val="bottom"/>
          </w:tcPr>
          <w:p w:rsidR="00F843DC" w:rsidRPr="00016952" w:rsidRDefault="004D37A6" w:rsidP="003A084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movitých</w:t>
            </w:r>
            <w:r w:rsidR="00F843DC">
              <w:rPr>
                <w:rFonts w:ascii="Times New Roman" w:eastAsia="Times New Roman" w:hAnsi="Times New Roman" w:cs="Times New Roman"/>
                <w:color w:val="000000"/>
                <w:lang w:eastAsia="cs-CZ"/>
              </w:rPr>
              <w:t xml:space="preserve"> věcí</w:t>
            </w:r>
          </w:p>
        </w:tc>
        <w:tc>
          <w:tcPr>
            <w:tcW w:w="1964"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2204"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c>
          <w:tcPr>
            <w:tcW w:w="2368" w:type="dxa"/>
            <w:shd w:val="clear" w:color="auto" w:fill="auto"/>
            <w:noWrap/>
            <w:vAlign w:val="bottom"/>
          </w:tcPr>
          <w:p w:rsidR="00F843DC" w:rsidRPr="00A552D1" w:rsidRDefault="00F843DC" w:rsidP="003A084E">
            <w:pPr>
              <w:spacing w:after="0" w:line="240" w:lineRule="auto"/>
              <w:rPr>
                <w:rFonts w:ascii="Times New Roman" w:eastAsia="Times New Roman" w:hAnsi="Times New Roman" w:cs="Times New Roman"/>
                <w:color w:val="000000"/>
                <w:lang w:eastAsia="cs-CZ"/>
              </w:rPr>
            </w:pPr>
            <w:r w:rsidRPr="00A552D1">
              <w:rPr>
                <w:rFonts w:ascii="Times New Roman" w:eastAsia="Times New Roman" w:hAnsi="Times New Roman" w:cs="Times New Roman"/>
                <w:bCs/>
                <w:color w:val="000000"/>
                <w:lang w:eastAsia="cs-CZ"/>
              </w:rPr>
              <w:t>rej. L</w:t>
            </w:r>
          </w:p>
        </w:tc>
        <w:tc>
          <w:tcPr>
            <w:tcW w:w="779" w:type="dxa"/>
            <w:shd w:val="clear" w:color="auto" w:fill="auto"/>
            <w:noWrap/>
            <w:vAlign w:val="bottom"/>
            <w:hideMark/>
          </w:tcPr>
          <w:p w:rsidR="00F843DC" w:rsidRPr="00016952" w:rsidRDefault="00F843DC" w:rsidP="003A084E">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w:t>
            </w:r>
          </w:p>
        </w:tc>
      </w:tr>
      <w:tr w:rsidR="00F843DC" w:rsidRPr="00016952" w:rsidTr="003A084E">
        <w:trPr>
          <w:trHeight w:val="249"/>
        </w:trPr>
        <w:tc>
          <w:tcPr>
            <w:tcW w:w="2926"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color w:val="000000"/>
                <w:lang w:eastAsia="cs-CZ"/>
              </w:rPr>
            </w:pPr>
          </w:p>
        </w:tc>
        <w:tc>
          <w:tcPr>
            <w:tcW w:w="2204"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color w:val="000000"/>
                <w:lang w:eastAsia="cs-CZ"/>
              </w:rPr>
            </w:pPr>
          </w:p>
        </w:tc>
        <w:tc>
          <w:tcPr>
            <w:tcW w:w="1984" w:type="dxa"/>
            <w:shd w:val="clear" w:color="auto" w:fill="auto"/>
            <w:noWrap/>
            <w:vAlign w:val="bottom"/>
          </w:tcPr>
          <w:p w:rsidR="00F843DC" w:rsidRPr="00016952" w:rsidRDefault="00F843DC" w:rsidP="00A552D1">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Pr>
                <w:rFonts w:ascii="Times New Roman" w:eastAsia="Times New Roman" w:hAnsi="Times New Roman" w:cs="Times New Roman"/>
                <w:color w:val="000000"/>
                <w:lang w:eastAsia="cs-CZ"/>
              </w:rPr>
              <w:t>zást</w:t>
            </w:r>
            <w:proofErr w:type="spellEnd"/>
            <w:r>
              <w:rPr>
                <w:rFonts w:ascii="Times New Roman" w:eastAsia="Times New Roman" w:hAnsi="Times New Roman" w:cs="Times New Roman"/>
                <w:color w:val="000000"/>
                <w:lang w:eastAsia="cs-CZ"/>
              </w:rPr>
              <w:t>. I. Kimlíčková</w:t>
            </w:r>
          </w:p>
        </w:tc>
        <w:tc>
          <w:tcPr>
            <w:tcW w:w="1964"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color w:val="000000"/>
                <w:lang w:eastAsia="cs-CZ"/>
              </w:rPr>
            </w:pPr>
          </w:p>
        </w:tc>
        <w:tc>
          <w:tcPr>
            <w:tcW w:w="2204"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color w:val="000000"/>
                <w:lang w:eastAsia="cs-CZ"/>
              </w:rPr>
            </w:pPr>
          </w:p>
        </w:tc>
        <w:tc>
          <w:tcPr>
            <w:tcW w:w="2368"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Pr>
                <w:rFonts w:ascii="Times New Roman" w:eastAsia="Times New Roman" w:hAnsi="Times New Roman" w:cs="Times New Roman"/>
                <w:color w:val="000000"/>
                <w:lang w:eastAsia="cs-CZ"/>
              </w:rPr>
              <w:t>zást</w:t>
            </w:r>
            <w:proofErr w:type="spellEnd"/>
            <w:r>
              <w:rPr>
                <w:rFonts w:ascii="Times New Roman" w:eastAsia="Times New Roman" w:hAnsi="Times New Roman" w:cs="Times New Roman"/>
                <w:color w:val="000000"/>
                <w:lang w:eastAsia="cs-CZ"/>
              </w:rPr>
              <w:t>. M. Sochorová</w:t>
            </w:r>
          </w:p>
        </w:tc>
        <w:tc>
          <w:tcPr>
            <w:tcW w:w="779" w:type="dxa"/>
            <w:shd w:val="clear" w:color="auto" w:fill="auto"/>
            <w:noWrap/>
            <w:vAlign w:val="bottom"/>
          </w:tcPr>
          <w:p w:rsidR="00F843DC" w:rsidRPr="00016952" w:rsidRDefault="00F843DC" w:rsidP="003A084E">
            <w:pPr>
              <w:spacing w:after="0" w:line="240" w:lineRule="auto"/>
              <w:rPr>
                <w:rFonts w:ascii="Times New Roman" w:eastAsia="Times New Roman" w:hAnsi="Times New Roman" w:cs="Times New Roman"/>
                <w:color w:val="000000"/>
                <w:lang w:eastAsia="cs-CZ"/>
              </w:rPr>
            </w:pPr>
          </w:p>
        </w:tc>
      </w:tr>
    </w:tbl>
    <w:p w:rsidR="00A552D1" w:rsidRDefault="00A552D1">
      <w:pPr>
        <w:rPr>
          <w:rFonts w:ascii="Times New Roman" w:hAnsi="Times New Roman" w:cs="Times New Roman"/>
          <w:sz w:val="24"/>
          <w:szCs w:val="24"/>
        </w:rPr>
      </w:pPr>
    </w:p>
    <w:p w:rsidR="009F1CC6" w:rsidRDefault="009F1CC6">
      <w:pPr>
        <w:rPr>
          <w:rFonts w:ascii="Times New Roman" w:hAnsi="Times New Roman" w:cs="Times New Roman"/>
          <w:sz w:val="24"/>
          <w:szCs w:val="24"/>
        </w:rPr>
      </w:pPr>
    </w:p>
    <w:tbl>
      <w:tblPr>
        <w:tblW w:w="14400" w:type="dxa"/>
        <w:tblInd w:w="55" w:type="dxa"/>
        <w:tblBorders>
          <w:top w:val="single" w:sz="12" w:space="0" w:color="auto"/>
          <w:left w:val="single" w:sz="12" w:space="0" w:color="auto"/>
          <w:bottom w:val="single" w:sz="12" w:space="0" w:color="auto"/>
          <w:right w:val="single" w:sz="12" w:space="0" w:color="auto"/>
          <w:insideV w:val="single" w:sz="12" w:space="0" w:color="auto"/>
        </w:tblBorders>
        <w:tblCellMar>
          <w:left w:w="70" w:type="dxa"/>
          <w:right w:w="70" w:type="dxa"/>
        </w:tblCellMar>
        <w:tblLook w:val="04A0" w:firstRow="1" w:lastRow="0" w:firstColumn="1" w:lastColumn="0" w:noHBand="0" w:noVBand="1"/>
      </w:tblPr>
      <w:tblGrid>
        <w:gridCol w:w="2920"/>
        <w:gridCol w:w="2200"/>
        <w:gridCol w:w="1980"/>
        <w:gridCol w:w="1960"/>
        <w:gridCol w:w="2200"/>
        <w:gridCol w:w="2363"/>
        <w:gridCol w:w="777"/>
      </w:tblGrid>
      <w:tr w:rsidR="004D37A6" w:rsidRPr="009A5399" w:rsidTr="00481B6A">
        <w:trPr>
          <w:trHeight w:val="300"/>
        </w:trPr>
        <w:tc>
          <w:tcPr>
            <w:tcW w:w="2920" w:type="dxa"/>
            <w:tcBorders>
              <w:top w:val="single" w:sz="12" w:space="0" w:color="auto"/>
              <w:bottom w:val="nil"/>
            </w:tcBorders>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b/>
                <w:color w:val="000000"/>
                <w:u w:val="single"/>
                <w:lang w:eastAsia="cs-CZ"/>
              </w:rPr>
            </w:pPr>
            <w:r>
              <w:rPr>
                <w:rFonts w:ascii="Times New Roman" w:eastAsia="Times New Roman" w:hAnsi="Times New Roman" w:cs="Times New Roman"/>
                <w:b/>
                <w:color w:val="000000"/>
                <w:u w:val="single"/>
                <w:lang w:eastAsia="cs-CZ"/>
              </w:rPr>
              <w:t>O</w:t>
            </w:r>
            <w:r w:rsidRPr="009A5399">
              <w:rPr>
                <w:rFonts w:ascii="Times New Roman" w:eastAsia="Times New Roman" w:hAnsi="Times New Roman" w:cs="Times New Roman"/>
                <w:b/>
                <w:color w:val="000000"/>
                <w:u w:val="single"/>
                <w:lang w:eastAsia="cs-CZ"/>
              </w:rPr>
              <w:t>bčanskoprávní úsek</w:t>
            </w:r>
          </w:p>
        </w:tc>
        <w:tc>
          <w:tcPr>
            <w:tcW w:w="2200" w:type="dxa"/>
            <w:tcBorders>
              <w:top w:val="single" w:sz="12" w:space="0" w:color="auto"/>
              <w:bottom w:val="nil"/>
            </w:tcBorders>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tcBorders>
              <w:top w:val="single" w:sz="12" w:space="0" w:color="auto"/>
              <w:bottom w:val="nil"/>
            </w:tcBorders>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tcBorders>
              <w:top w:val="single" w:sz="12" w:space="0" w:color="auto"/>
              <w:bottom w:val="nil"/>
            </w:tcBorders>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tcBorders>
              <w:top w:val="single" w:sz="12" w:space="0" w:color="auto"/>
              <w:bottom w:val="nil"/>
            </w:tcBorders>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tcBorders>
              <w:top w:val="single" w:sz="12" w:space="0" w:color="auto"/>
              <w:bottom w:val="nil"/>
            </w:tcBorders>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color w:val="000000"/>
                <w:lang w:eastAsia="cs-CZ"/>
              </w:rPr>
            </w:pPr>
          </w:p>
        </w:tc>
        <w:tc>
          <w:tcPr>
            <w:tcW w:w="777" w:type="dxa"/>
            <w:tcBorders>
              <w:top w:val="single" w:sz="12" w:space="0" w:color="auto"/>
              <w:bottom w:val="nil"/>
            </w:tcBorders>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4D37A6" w:rsidRPr="00016952" w:rsidTr="00481B6A">
        <w:trPr>
          <w:trHeight w:val="300"/>
        </w:trPr>
        <w:tc>
          <w:tcPr>
            <w:tcW w:w="2920" w:type="dxa"/>
            <w:tcBorders>
              <w:top w:val="nil"/>
              <w:bottom w:val="single" w:sz="12" w:space="0" w:color="auto"/>
            </w:tcBorders>
            <w:shd w:val="clear" w:color="auto" w:fill="auto"/>
            <w:noWrap/>
            <w:hideMark/>
          </w:tcPr>
          <w:p w:rsidR="004D37A6" w:rsidRPr="00016952" w:rsidRDefault="004D37A6" w:rsidP="00481B6A">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předseda senátu</w:t>
            </w:r>
          </w:p>
        </w:tc>
        <w:tc>
          <w:tcPr>
            <w:tcW w:w="2200" w:type="dxa"/>
            <w:tcBorders>
              <w:top w:val="nil"/>
              <w:bottom w:val="single" w:sz="12" w:space="0" w:color="auto"/>
            </w:tcBorders>
            <w:shd w:val="clear" w:color="auto" w:fill="auto"/>
            <w:noWrap/>
            <w:hideMark/>
          </w:tcPr>
          <w:p w:rsidR="004D37A6" w:rsidRPr="00016952" w:rsidRDefault="004D37A6" w:rsidP="00481B6A">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zástupce</w:t>
            </w:r>
          </w:p>
        </w:tc>
        <w:tc>
          <w:tcPr>
            <w:tcW w:w="1980" w:type="dxa"/>
            <w:tcBorders>
              <w:top w:val="nil"/>
              <w:bottom w:val="single" w:sz="12" w:space="0" w:color="auto"/>
            </w:tcBorders>
            <w:shd w:val="clear" w:color="auto" w:fill="auto"/>
            <w:noWrap/>
            <w:hideMark/>
          </w:tcPr>
          <w:p w:rsidR="004D37A6" w:rsidRPr="00016952" w:rsidRDefault="004D37A6" w:rsidP="00481B6A">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vyšší soudní úředník</w:t>
            </w:r>
          </w:p>
        </w:tc>
        <w:tc>
          <w:tcPr>
            <w:tcW w:w="1960" w:type="dxa"/>
            <w:tcBorders>
              <w:top w:val="nil"/>
              <w:bottom w:val="single" w:sz="12" w:space="0" w:color="auto"/>
            </w:tcBorders>
            <w:shd w:val="clear" w:color="auto" w:fill="auto"/>
            <w:noWrap/>
            <w:hideMark/>
          </w:tcPr>
          <w:p w:rsidR="004D37A6" w:rsidRPr="00016952" w:rsidRDefault="004D37A6" w:rsidP="00481B6A">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asistent</w:t>
            </w:r>
          </w:p>
        </w:tc>
        <w:tc>
          <w:tcPr>
            <w:tcW w:w="2200" w:type="dxa"/>
            <w:tcBorders>
              <w:top w:val="nil"/>
              <w:bottom w:val="single" w:sz="12" w:space="0" w:color="auto"/>
            </w:tcBorders>
            <w:shd w:val="clear" w:color="auto" w:fill="auto"/>
            <w:noWrap/>
            <w:hideMark/>
          </w:tcPr>
          <w:p w:rsidR="004D37A6" w:rsidRPr="00016952" w:rsidRDefault="004D37A6" w:rsidP="00481B6A">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zapisovatelka</w:t>
            </w:r>
          </w:p>
        </w:tc>
        <w:tc>
          <w:tcPr>
            <w:tcW w:w="2363" w:type="dxa"/>
            <w:tcBorders>
              <w:top w:val="nil"/>
              <w:bottom w:val="single" w:sz="12" w:space="0" w:color="auto"/>
            </w:tcBorders>
            <w:shd w:val="clear" w:color="auto" w:fill="auto"/>
            <w:noWrap/>
            <w:hideMark/>
          </w:tcPr>
          <w:p w:rsidR="004D37A6" w:rsidRPr="00016952" w:rsidRDefault="004D37A6" w:rsidP="00481B6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vedoucí kanceláře/   rejstříková vedoucí</w:t>
            </w:r>
          </w:p>
        </w:tc>
        <w:tc>
          <w:tcPr>
            <w:tcW w:w="777" w:type="dxa"/>
            <w:tcBorders>
              <w:top w:val="nil"/>
              <w:bottom w:val="single" w:sz="12" w:space="0" w:color="auto"/>
            </w:tcBorders>
            <w:shd w:val="clear" w:color="auto" w:fill="auto"/>
            <w:noWrap/>
            <w:hideMark/>
          </w:tcPr>
          <w:p w:rsidR="004D37A6" w:rsidRPr="00016952" w:rsidRDefault="004D37A6" w:rsidP="00481B6A">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xml:space="preserve">pozn. </w:t>
            </w:r>
          </w:p>
        </w:tc>
      </w:tr>
      <w:tr w:rsidR="004D37A6" w:rsidRPr="009A5399" w:rsidTr="00481B6A">
        <w:trPr>
          <w:trHeight w:val="300"/>
        </w:trPr>
        <w:tc>
          <w:tcPr>
            <w:tcW w:w="2920" w:type="dxa"/>
            <w:tcBorders>
              <w:top w:val="single" w:sz="12" w:space="0" w:color="auto"/>
            </w:tcBorders>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senát 18, 118</w:t>
            </w:r>
          </w:p>
        </w:tc>
        <w:tc>
          <w:tcPr>
            <w:tcW w:w="2200" w:type="dxa"/>
            <w:tcBorders>
              <w:top w:val="single" w:sz="12" w:space="0" w:color="auto"/>
            </w:tcBorders>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tcBorders>
              <w:top w:val="single" w:sz="12" w:space="0" w:color="auto"/>
            </w:tcBorders>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tcBorders>
              <w:top w:val="single" w:sz="12" w:space="0" w:color="auto"/>
            </w:tcBorders>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tcBorders>
              <w:top w:val="single" w:sz="12" w:space="0" w:color="auto"/>
            </w:tcBorders>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tcBorders>
              <w:top w:val="single" w:sz="12" w:space="0" w:color="auto"/>
            </w:tcBorders>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777" w:type="dxa"/>
            <w:tcBorders>
              <w:top w:val="single" w:sz="12" w:space="0" w:color="auto"/>
            </w:tcBorders>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4D37A6" w:rsidRPr="009A5399" w:rsidTr="00481B6A">
        <w:trPr>
          <w:trHeight w:val="300"/>
        </w:trPr>
        <w:tc>
          <w:tcPr>
            <w:tcW w:w="2920" w:type="dxa"/>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JUDr. Petra Pipková</w:t>
            </w:r>
          </w:p>
        </w:tc>
        <w:tc>
          <w:tcPr>
            <w:tcW w:w="2200" w:type="dxa"/>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4D37A6" w:rsidRPr="00492571" w:rsidRDefault="004D37A6" w:rsidP="00481B6A">
            <w:pPr>
              <w:spacing w:after="0" w:line="240" w:lineRule="auto"/>
              <w:rPr>
                <w:rFonts w:ascii="Times New Roman" w:eastAsia="Times New Roman" w:hAnsi="Times New Roman" w:cs="Times New Roman"/>
                <w:b/>
                <w:color w:val="000000"/>
                <w:lang w:eastAsia="cs-CZ"/>
              </w:rPr>
            </w:pPr>
            <w:r w:rsidRPr="009A5399">
              <w:rPr>
                <w:rFonts w:ascii="Times New Roman" w:eastAsia="Times New Roman" w:hAnsi="Times New Roman" w:cs="Times New Roman"/>
                <w:color w:val="000000"/>
                <w:lang w:eastAsia="cs-CZ"/>
              </w:rPr>
              <w:t> </w:t>
            </w:r>
            <w:r w:rsidR="00492571" w:rsidRPr="00492571">
              <w:rPr>
                <w:rFonts w:ascii="Times New Roman" w:eastAsia="Times New Roman" w:hAnsi="Times New Roman" w:cs="Times New Roman"/>
                <w:b/>
                <w:color w:val="000000"/>
                <w:lang w:eastAsia="cs-CZ"/>
              </w:rPr>
              <w:t>Jana Štamberová</w:t>
            </w:r>
          </w:p>
        </w:tc>
        <w:tc>
          <w:tcPr>
            <w:tcW w:w="1960" w:type="dxa"/>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r w:rsidR="006C20B8">
              <w:rPr>
                <w:rFonts w:ascii="Times New Roman" w:eastAsia="Times New Roman" w:hAnsi="Times New Roman" w:cs="Times New Roman"/>
                <w:color w:val="000000"/>
                <w:lang w:eastAsia="cs-CZ"/>
              </w:rPr>
              <w:t>Monika Sochorová</w:t>
            </w:r>
          </w:p>
        </w:tc>
        <w:tc>
          <w:tcPr>
            <w:tcW w:w="2363" w:type="dxa"/>
            <w:shd w:val="clear" w:color="auto" w:fill="auto"/>
            <w:noWrap/>
            <w:vAlign w:val="bottom"/>
            <w:hideMark/>
          </w:tcPr>
          <w:p w:rsidR="004D37A6" w:rsidRPr="006C20B8" w:rsidRDefault="006C20B8" w:rsidP="00481B6A">
            <w:pPr>
              <w:spacing w:after="0" w:line="240" w:lineRule="auto"/>
              <w:rPr>
                <w:rFonts w:ascii="Times New Roman" w:eastAsia="Times New Roman" w:hAnsi="Times New Roman" w:cs="Times New Roman"/>
                <w:b/>
                <w:color w:val="000000"/>
                <w:lang w:eastAsia="cs-CZ"/>
              </w:rPr>
            </w:pPr>
            <w:r>
              <w:rPr>
                <w:rFonts w:ascii="Times New Roman" w:eastAsia="Times New Roman" w:hAnsi="Times New Roman" w:cs="Times New Roman"/>
                <w:b/>
                <w:color w:val="000000"/>
                <w:lang w:eastAsia="cs-CZ"/>
              </w:rPr>
              <w:t>Milena Honsová</w:t>
            </w:r>
          </w:p>
        </w:tc>
        <w:tc>
          <w:tcPr>
            <w:tcW w:w="777" w:type="dxa"/>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6C20B8" w:rsidRPr="009A5399" w:rsidTr="00481B6A">
        <w:trPr>
          <w:trHeight w:val="300"/>
        </w:trPr>
        <w:tc>
          <w:tcPr>
            <w:tcW w:w="2920" w:type="dxa"/>
            <w:shd w:val="clear" w:color="auto" w:fill="auto"/>
            <w:noWrap/>
            <w:vAlign w:val="bottom"/>
          </w:tcPr>
          <w:p w:rsidR="006C20B8" w:rsidRPr="009A5399" w:rsidRDefault="006C20B8" w:rsidP="00481B6A">
            <w:pPr>
              <w:spacing w:after="0" w:line="240" w:lineRule="auto"/>
              <w:rPr>
                <w:rFonts w:ascii="Times New Roman" w:eastAsia="Times New Roman" w:hAnsi="Times New Roman" w:cs="Times New Roman"/>
                <w:b/>
                <w:bCs/>
                <w:color w:val="000000"/>
                <w:lang w:eastAsia="cs-CZ"/>
              </w:rPr>
            </w:pPr>
            <w:r>
              <w:rPr>
                <w:rFonts w:ascii="Times New Roman" w:eastAsia="Times New Roman" w:hAnsi="Times New Roman" w:cs="Times New Roman"/>
                <w:b/>
                <w:bCs/>
                <w:color w:val="000000"/>
                <w:lang w:eastAsia="cs-CZ"/>
              </w:rPr>
              <w:t>100 %</w:t>
            </w:r>
          </w:p>
        </w:tc>
        <w:tc>
          <w:tcPr>
            <w:tcW w:w="2200" w:type="dxa"/>
            <w:shd w:val="clear" w:color="auto" w:fill="auto"/>
            <w:noWrap/>
            <w:vAlign w:val="bottom"/>
          </w:tcPr>
          <w:p w:rsidR="006C20B8" w:rsidRPr="009A5399" w:rsidRDefault="006C20B8" w:rsidP="00481B6A">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6C20B8" w:rsidRPr="009A5399" w:rsidRDefault="00492571" w:rsidP="00492571">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Pr>
                <w:rFonts w:ascii="Times New Roman" w:eastAsia="Times New Roman" w:hAnsi="Times New Roman" w:cs="Times New Roman"/>
                <w:color w:val="000000"/>
                <w:lang w:eastAsia="cs-CZ"/>
              </w:rPr>
              <w:t>zást</w:t>
            </w:r>
            <w:proofErr w:type="spellEnd"/>
            <w:r>
              <w:rPr>
                <w:rFonts w:ascii="Times New Roman" w:eastAsia="Times New Roman" w:hAnsi="Times New Roman" w:cs="Times New Roman"/>
                <w:color w:val="000000"/>
                <w:lang w:eastAsia="cs-CZ"/>
              </w:rPr>
              <w:t>. L. Jagošová</w:t>
            </w:r>
          </w:p>
        </w:tc>
        <w:tc>
          <w:tcPr>
            <w:tcW w:w="1960" w:type="dxa"/>
            <w:shd w:val="clear" w:color="auto" w:fill="auto"/>
            <w:noWrap/>
            <w:vAlign w:val="bottom"/>
          </w:tcPr>
          <w:p w:rsidR="006C20B8" w:rsidRPr="009A5399" w:rsidRDefault="006C20B8" w:rsidP="00481B6A">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tcPr>
          <w:p w:rsidR="006C20B8" w:rsidRPr="009A5399" w:rsidRDefault="006C20B8" w:rsidP="00481B6A">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6C20B8" w:rsidRDefault="006C20B8" w:rsidP="00481B6A">
            <w:pPr>
              <w:spacing w:after="0" w:line="240" w:lineRule="auto"/>
              <w:rPr>
                <w:rFonts w:ascii="Times New Roman" w:eastAsia="Times New Roman" w:hAnsi="Times New Roman" w:cs="Times New Roman"/>
                <w:b/>
                <w:color w:val="000000"/>
                <w:lang w:eastAsia="cs-CZ"/>
              </w:rPr>
            </w:pPr>
          </w:p>
        </w:tc>
        <w:tc>
          <w:tcPr>
            <w:tcW w:w="777" w:type="dxa"/>
            <w:shd w:val="clear" w:color="auto" w:fill="auto"/>
            <w:noWrap/>
            <w:vAlign w:val="bottom"/>
          </w:tcPr>
          <w:p w:rsidR="006C20B8" w:rsidRPr="009A5399" w:rsidRDefault="006C20B8" w:rsidP="00481B6A">
            <w:pPr>
              <w:spacing w:after="0" w:line="240" w:lineRule="auto"/>
              <w:rPr>
                <w:rFonts w:ascii="Times New Roman" w:eastAsia="Times New Roman" w:hAnsi="Times New Roman" w:cs="Times New Roman"/>
                <w:color w:val="000000"/>
                <w:lang w:eastAsia="cs-CZ"/>
              </w:rPr>
            </w:pPr>
          </w:p>
        </w:tc>
      </w:tr>
      <w:tr w:rsidR="006C20B8" w:rsidRPr="009A5399" w:rsidTr="00481B6A">
        <w:trPr>
          <w:trHeight w:val="300"/>
        </w:trPr>
        <w:tc>
          <w:tcPr>
            <w:tcW w:w="2920" w:type="dxa"/>
            <w:shd w:val="clear" w:color="auto" w:fill="auto"/>
            <w:noWrap/>
            <w:vAlign w:val="bottom"/>
          </w:tcPr>
          <w:p w:rsidR="006C20B8" w:rsidRPr="006C20B8" w:rsidRDefault="006C20B8" w:rsidP="00481B6A">
            <w:pPr>
              <w:spacing w:after="0" w:line="240" w:lineRule="auto"/>
              <w:rPr>
                <w:rFonts w:ascii="Times New Roman" w:eastAsia="Times New Roman" w:hAnsi="Times New Roman" w:cs="Times New Roman"/>
                <w:bCs/>
                <w:color w:val="000000"/>
                <w:lang w:eastAsia="cs-CZ"/>
              </w:rPr>
            </w:pPr>
          </w:p>
        </w:tc>
        <w:tc>
          <w:tcPr>
            <w:tcW w:w="2200" w:type="dxa"/>
            <w:shd w:val="clear" w:color="auto" w:fill="auto"/>
            <w:noWrap/>
            <w:vAlign w:val="bottom"/>
          </w:tcPr>
          <w:p w:rsidR="006C20B8" w:rsidRPr="009A5399" w:rsidRDefault="006C20B8" w:rsidP="00481B6A">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6C20B8" w:rsidRPr="009A5399" w:rsidRDefault="006C20B8" w:rsidP="00481B6A">
            <w:pPr>
              <w:spacing w:after="0" w:line="240" w:lineRule="auto"/>
              <w:rPr>
                <w:rFonts w:ascii="Times New Roman" w:eastAsia="Times New Roman" w:hAnsi="Times New Roman" w:cs="Times New Roman"/>
                <w:color w:val="000000"/>
                <w:lang w:eastAsia="cs-CZ"/>
              </w:rPr>
            </w:pPr>
          </w:p>
        </w:tc>
        <w:tc>
          <w:tcPr>
            <w:tcW w:w="1960" w:type="dxa"/>
            <w:shd w:val="clear" w:color="auto" w:fill="auto"/>
            <w:noWrap/>
            <w:vAlign w:val="bottom"/>
          </w:tcPr>
          <w:p w:rsidR="006C20B8" w:rsidRPr="009A5399" w:rsidRDefault="006C20B8" w:rsidP="00481B6A">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tcPr>
          <w:p w:rsidR="006C20B8" w:rsidRPr="009A5399" w:rsidRDefault="006C20B8" w:rsidP="00481B6A">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6C20B8" w:rsidRPr="006C20B8" w:rsidRDefault="006C20B8" w:rsidP="00481B6A">
            <w:pPr>
              <w:spacing w:after="0" w:line="240" w:lineRule="auto"/>
              <w:rPr>
                <w:rFonts w:ascii="Times New Roman" w:eastAsia="Times New Roman" w:hAnsi="Times New Roman" w:cs="Times New Roman"/>
                <w:b/>
                <w:color w:val="000000"/>
                <w:lang w:eastAsia="cs-CZ"/>
              </w:rPr>
            </w:pPr>
            <w:r>
              <w:rPr>
                <w:rFonts w:ascii="Times New Roman" w:eastAsia="Times New Roman" w:hAnsi="Times New Roman" w:cs="Times New Roman"/>
                <w:b/>
                <w:color w:val="000000"/>
                <w:lang w:eastAsia="cs-CZ"/>
              </w:rPr>
              <w:t>Blanka Solařová</w:t>
            </w:r>
          </w:p>
        </w:tc>
        <w:tc>
          <w:tcPr>
            <w:tcW w:w="777" w:type="dxa"/>
            <w:shd w:val="clear" w:color="auto" w:fill="auto"/>
            <w:noWrap/>
            <w:vAlign w:val="bottom"/>
          </w:tcPr>
          <w:p w:rsidR="006C20B8" w:rsidRPr="009A5399" w:rsidRDefault="006C20B8" w:rsidP="00481B6A">
            <w:pPr>
              <w:spacing w:after="0" w:line="240" w:lineRule="auto"/>
              <w:rPr>
                <w:rFonts w:ascii="Times New Roman" w:eastAsia="Times New Roman" w:hAnsi="Times New Roman" w:cs="Times New Roman"/>
                <w:color w:val="000000"/>
                <w:lang w:eastAsia="cs-CZ"/>
              </w:rPr>
            </w:pPr>
          </w:p>
        </w:tc>
      </w:tr>
      <w:tr w:rsidR="006C20B8" w:rsidRPr="009A5399" w:rsidTr="00481B6A">
        <w:trPr>
          <w:trHeight w:val="300"/>
        </w:trPr>
        <w:tc>
          <w:tcPr>
            <w:tcW w:w="2920" w:type="dxa"/>
            <w:shd w:val="clear" w:color="auto" w:fill="auto"/>
            <w:noWrap/>
            <w:vAlign w:val="bottom"/>
          </w:tcPr>
          <w:p w:rsidR="006C20B8" w:rsidRPr="006C20B8" w:rsidRDefault="006C20B8" w:rsidP="00481B6A">
            <w:pPr>
              <w:spacing w:after="0" w:line="240" w:lineRule="auto"/>
              <w:rPr>
                <w:rFonts w:ascii="Times New Roman" w:eastAsia="Times New Roman" w:hAnsi="Times New Roman" w:cs="Times New Roman"/>
                <w:bCs/>
                <w:color w:val="000000"/>
                <w:lang w:eastAsia="cs-CZ"/>
              </w:rPr>
            </w:pPr>
            <w:r>
              <w:rPr>
                <w:rFonts w:ascii="Times New Roman" w:eastAsia="Times New Roman" w:hAnsi="Times New Roman" w:cs="Times New Roman"/>
                <w:bCs/>
                <w:color w:val="000000"/>
                <w:lang w:eastAsia="cs-CZ"/>
              </w:rPr>
              <w:t>rej. Rod</w:t>
            </w:r>
          </w:p>
        </w:tc>
        <w:tc>
          <w:tcPr>
            <w:tcW w:w="2200" w:type="dxa"/>
            <w:shd w:val="clear" w:color="auto" w:fill="auto"/>
            <w:noWrap/>
            <w:vAlign w:val="bottom"/>
          </w:tcPr>
          <w:p w:rsidR="006C20B8" w:rsidRPr="009A5399" w:rsidRDefault="006C20B8" w:rsidP="00481B6A">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6C20B8" w:rsidRPr="009A5399" w:rsidRDefault="006C20B8" w:rsidP="00481B6A">
            <w:pPr>
              <w:spacing w:after="0" w:line="240" w:lineRule="auto"/>
              <w:rPr>
                <w:rFonts w:ascii="Times New Roman" w:eastAsia="Times New Roman" w:hAnsi="Times New Roman" w:cs="Times New Roman"/>
                <w:color w:val="000000"/>
                <w:lang w:eastAsia="cs-CZ"/>
              </w:rPr>
            </w:pPr>
          </w:p>
        </w:tc>
        <w:tc>
          <w:tcPr>
            <w:tcW w:w="1960" w:type="dxa"/>
            <w:shd w:val="clear" w:color="auto" w:fill="auto"/>
            <w:noWrap/>
            <w:vAlign w:val="bottom"/>
          </w:tcPr>
          <w:p w:rsidR="006C20B8" w:rsidRPr="009A5399" w:rsidRDefault="006C20B8" w:rsidP="00481B6A">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tcPr>
          <w:p w:rsidR="006C20B8" w:rsidRPr="009A5399" w:rsidRDefault="006C20B8" w:rsidP="00481B6A">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6C20B8" w:rsidRPr="006C20B8" w:rsidRDefault="006C20B8" w:rsidP="00481B6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rej. L</w:t>
            </w:r>
          </w:p>
        </w:tc>
        <w:tc>
          <w:tcPr>
            <w:tcW w:w="777" w:type="dxa"/>
            <w:shd w:val="clear" w:color="auto" w:fill="auto"/>
            <w:noWrap/>
            <w:vAlign w:val="bottom"/>
          </w:tcPr>
          <w:p w:rsidR="006C20B8" w:rsidRPr="009A5399" w:rsidRDefault="006C20B8" w:rsidP="00481B6A">
            <w:pPr>
              <w:spacing w:after="0" w:line="240" w:lineRule="auto"/>
              <w:rPr>
                <w:rFonts w:ascii="Times New Roman" w:eastAsia="Times New Roman" w:hAnsi="Times New Roman" w:cs="Times New Roman"/>
                <w:color w:val="000000"/>
                <w:lang w:eastAsia="cs-CZ"/>
              </w:rPr>
            </w:pPr>
          </w:p>
        </w:tc>
      </w:tr>
      <w:tr w:rsidR="004D37A6" w:rsidRPr="009A5399" w:rsidTr="00481B6A">
        <w:trPr>
          <w:trHeight w:val="300"/>
        </w:trPr>
        <w:tc>
          <w:tcPr>
            <w:tcW w:w="2920" w:type="dxa"/>
            <w:shd w:val="clear" w:color="auto" w:fill="auto"/>
            <w:noWrap/>
            <w:vAlign w:val="bottom"/>
            <w:hideMark/>
          </w:tcPr>
          <w:p w:rsidR="004D37A6" w:rsidRPr="006C20B8" w:rsidRDefault="006C20B8" w:rsidP="00481B6A">
            <w:pPr>
              <w:spacing w:after="0" w:line="240" w:lineRule="auto"/>
              <w:rPr>
                <w:rFonts w:ascii="Times New Roman" w:eastAsia="Times New Roman" w:hAnsi="Times New Roman" w:cs="Times New Roman"/>
                <w:bCs/>
                <w:color w:val="000000"/>
                <w:lang w:eastAsia="cs-CZ"/>
              </w:rPr>
            </w:pPr>
            <w:r>
              <w:rPr>
                <w:rFonts w:ascii="Times New Roman" w:eastAsia="Times New Roman" w:hAnsi="Times New Roman" w:cs="Times New Roman"/>
                <w:bCs/>
                <w:color w:val="000000"/>
                <w:lang w:eastAsia="cs-CZ"/>
              </w:rPr>
              <w:t xml:space="preserve">rej. 23 L </w:t>
            </w:r>
          </w:p>
        </w:tc>
        <w:tc>
          <w:tcPr>
            <w:tcW w:w="2200" w:type="dxa"/>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r w:rsidR="006C20B8">
              <w:rPr>
                <w:rFonts w:ascii="Times New Roman" w:eastAsia="Times New Roman" w:hAnsi="Times New Roman" w:cs="Times New Roman"/>
                <w:color w:val="000000"/>
                <w:lang w:eastAsia="cs-CZ"/>
              </w:rPr>
              <w:t xml:space="preserve"> </w:t>
            </w:r>
            <w:proofErr w:type="spellStart"/>
            <w:r w:rsidR="006C20B8">
              <w:rPr>
                <w:rFonts w:ascii="Times New Roman" w:eastAsia="Times New Roman" w:hAnsi="Times New Roman" w:cs="Times New Roman"/>
                <w:color w:val="000000"/>
                <w:lang w:eastAsia="cs-CZ"/>
              </w:rPr>
              <w:t>zást</w:t>
            </w:r>
            <w:proofErr w:type="spellEnd"/>
            <w:r w:rsidR="006C20B8">
              <w:rPr>
                <w:rFonts w:ascii="Times New Roman" w:eastAsia="Times New Roman" w:hAnsi="Times New Roman" w:cs="Times New Roman"/>
                <w:color w:val="000000"/>
                <w:lang w:eastAsia="cs-CZ"/>
              </w:rPr>
              <w:t>. M. Sochorová</w:t>
            </w:r>
          </w:p>
        </w:tc>
        <w:tc>
          <w:tcPr>
            <w:tcW w:w="777" w:type="dxa"/>
            <w:shd w:val="clear" w:color="auto" w:fill="auto"/>
            <w:noWrap/>
            <w:vAlign w:val="bottom"/>
            <w:hideMark/>
          </w:tcPr>
          <w:p w:rsidR="004D37A6" w:rsidRPr="009A5399" w:rsidRDefault="004D37A6"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bl>
    <w:p w:rsidR="009F1CC6" w:rsidRDefault="009F1CC6"/>
    <w:tbl>
      <w:tblPr>
        <w:tblW w:w="14400" w:type="dxa"/>
        <w:tblInd w:w="55" w:type="dxa"/>
        <w:tblBorders>
          <w:top w:val="single" w:sz="12" w:space="0" w:color="auto"/>
          <w:left w:val="single" w:sz="12" w:space="0" w:color="auto"/>
          <w:bottom w:val="single" w:sz="12" w:space="0" w:color="auto"/>
          <w:right w:val="single" w:sz="12" w:space="0" w:color="auto"/>
          <w:insideV w:val="single" w:sz="12" w:space="0" w:color="auto"/>
        </w:tblBorders>
        <w:tblCellMar>
          <w:left w:w="70" w:type="dxa"/>
          <w:right w:w="70" w:type="dxa"/>
        </w:tblCellMar>
        <w:tblLook w:val="04A0" w:firstRow="1" w:lastRow="0" w:firstColumn="1" w:lastColumn="0" w:noHBand="0" w:noVBand="1"/>
      </w:tblPr>
      <w:tblGrid>
        <w:gridCol w:w="2920"/>
        <w:gridCol w:w="2200"/>
        <w:gridCol w:w="1980"/>
        <w:gridCol w:w="1960"/>
        <w:gridCol w:w="2200"/>
        <w:gridCol w:w="2363"/>
        <w:gridCol w:w="777"/>
      </w:tblGrid>
      <w:tr w:rsidR="001E26EE" w:rsidRPr="009A5399" w:rsidTr="009A5399">
        <w:trPr>
          <w:trHeight w:val="300"/>
        </w:trPr>
        <w:tc>
          <w:tcPr>
            <w:tcW w:w="2920" w:type="dxa"/>
            <w:tcBorders>
              <w:top w:val="single" w:sz="12" w:space="0" w:color="auto"/>
              <w:bottom w:val="nil"/>
            </w:tcBorders>
            <w:shd w:val="clear" w:color="auto" w:fill="auto"/>
            <w:noWrap/>
            <w:vAlign w:val="bottom"/>
            <w:hideMark/>
          </w:tcPr>
          <w:p w:rsidR="001E26EE" w:rsidRPr="009A5399" w:rsidRDefault="009A5399" w:rsidP="001E26EE">
            <w:pPr>
              <w:spacing w:after="0" w:line="240" w:lineRule="auto"/>
              <w:rPr>
                <w:rFonts w:ascii="Times New Roman" w:eastAsia="Times New Roman" w:hAnsi="Times New Roman" w:cs="Times New Roman"/>
                <w:b/>
                <w:color w:val="000000"/>
                <w:u w:val="single"/>
                <w:lang w:eastAsia="cs-CZ"/>
              </w:rPr>
            </w:pPr>
            <w:r>
              <w:rPr>
                <w:rFonts w:ascii="Times New Roman" w:eastAsia="Times New Roman" w:hAnsi="Times New Roman" w:cs="Times New Roman"/>
                <w:b/>
                <w:color w:val="000000"/>
                <w:u w:val="single"/>
                <w:lang w:eastAsia="cs-CZ"/>
              </w:rPr>
              <w:t>O</w:t>
            </w:r>
            <w:r w:rsidR="001E26EE" w:rsidRPr="009A5399">
              <w:rPr>
                <w:rFonts w:ascii="Times New Roman" w:eastAsia="Times New Roman" w:hAnsi="Times New Roman" w:cs="Times New Roman"/>
                <w:b/>
                <w:color w:val="000000"/>
                <w:u w:val="single"/>
                <w:lang w:eastAsia="cs-CZ"/>
              </w:rPr>
              <w:t>bčanskoprávní úsek</w:t>
            </w:r>
          </w:p>
        </w:tc>
        <w:tc>
          <w:tcPr>
            <w:tcW w:w="2200"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p>
        </w:tc>
        <w:tc>
          <w:tcPr>
            <w:tcW w:w="777"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9A5399" w:rsidRPr="00016952" w:rsidTr="00B3268D">
        <w:trPr>
          <w:trHeight w:val="300"/>
        </w:trPr>
        <w:tc>
          <w:tcPr>
            <w:tcW w:w="2920" w:type="dxa"/>
            <w:tcBorders>
              <w:top w:val="nil"/>
              <w:bottom w:val="single" w:sz="12" w:space="0" w:color="auto"/>
            </w:tcBorders>
            <w:shd w:val="clear" w:color="auto" w:fill="auto"/>
            <w:noWrap/>
            <w:hideMark/>
          </w:tcPr>
          <w:p w:rsidR="009A5399" w:rsidRPr="00016952" w:rsidRDefault="009A5399" w:rsidP="00B3268D">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předseda senátu</w:t>
            </w:r>
          </w:p>
        </w:tc>
        <w:tc>
          <w:tcPr>
            <w:tcW w:w="2200" w:type="dxa"/>
            <w:tcBorders>
              <w:top w:val="nil"/>
              <w:bottom w:val="single" w:sz="12" w:space="0" w:color="auto"/>
            </w:tcBorders>
            <w:shd w:val="clear" w:color="auto" w:fill="auto"/>
            <w:noWrap/>
            <w:hideMark/>
          </w:tcPr>
          <w:p w:rsidR="009A5399" w:rsidRPr="00016952" w:rsidRDefault="009A5399" w:rsidP="00B3268D">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zástupce</w:t>
            </w:r>
          </w:p>
        </w:tc>
        <w:tc>
          <w:tcPr>
            <w:tcW w:w="1980" w:type="dxa"/>
            <w:tcBorders>
              <w:top w:val="nil"/>
              <w:bottom w:val="single" w:sz="12" w:space="0" w:color="auto"/>
            </w:tcBorders>
            <w:shd w:val="clear" w:color="auto" w:fill="auto"/>
            <w:noWrap/>
            <w:hideMark/>
          </w:tcPr>
          <w:p w:rsidR="009A5399" w:rsidRPr="00016952" w:rsidRDefault="009A5399" w:rsidP="00B3268D">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vyšší soudní úředník</w:t>
            </w:r>
          </w:p>
        </w:tc>
        <w:tc>
          <w:tcPr>
            <w:tcW w:w="1960" w:type="dxa"/>
            <w:tcBorders>
              <w:top w:val="nil"/>
              <w:bottom w:val="single" w:sz="12" w:space="0" w:color="auto"/>
            </w:tcBorders>
            <w:shd w:val="clear" w:color="auto" w:fill="auto"/>
            <w:noWrap/>
            <w:hideMark/>
          </w:tcPr>
          <w:p w:rsidR="009A5399" w:rsidRPr="00016952" w:rsidRDefault="009A5399" w:rsidP="00B3268D">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asistent</w:t>
            </w:r>
          </w:p>
        </w:tc>
        <w:tc>
          <w:tcPr>
            <w:tcW w:w="2200" w:type="dxa"/>
            <w:tcBorders>
              <w:top w:val="nil"/>
              <w:bottom w:val="single" w:sz="12" w:space="0" w:color="auto"/>
            </w:tcBorders>
            <w:shd w:val="clear" w:color="auto" w:fill="auto"/>
            <w:noWrap/>
            <w:hideMark/>
          </w:tcPr>
          <w:p w:rsidR="009A5399" w:rsidRPr="00016952" w:rsidRDefault="009A5399" w:rsidP="00B3268D">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zapisovatelka</w:t>
            </w:r>
          </w:p>
        </w:tc>
        <w:tc>
          <w:tcPr>
            <w:tcW w:w="2363" w:type="dxa"/>
            <w:tcBorders>
              <w:top w:val="nil"/>
              <w:bottom w:val="single" w:sz="12" w:space="0" w:color="auto"/>
            </w:tcBorders>
            <w:shd w:val="clear" w:color="auto" w:fill="auto"/>
            <w:noWrap/>
            <w:hideMark/>
          </w:tcPr>
          <w:p w:rsidR="009A5399" w:rsidRPr="00016952" w:rsidRDefault="009A5399" w:rsidP="00B3268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vedoucí kanceláře/   rejstříková vedoucí</w:t>
            </w:r>
          </w:p>
        </w:tc>
        <w:tc>
          <w:tcPr>
            <w:tcW w:w="777" w:type="dxa"/>
            <w:tcBorders>
              <w:top w:val="nil"/>
              <w:bottom w:val="single" w:sz="12" w:space="0" w:color="auto"/>
            </w:tcBorders>
            <w:shd w:val="clear" w:color="auto" w:fill="auto"/>
            <w:noWrap/>
            <w:hideMark/>
          </w:tcPr>
          <w:p w:rsidR="009A5399" w:rsidRPr="00016952" w:rsidRDefault="009A5399" w:rsidP="00B3268D">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xml:space="preserve">pozn. </w:t>
            </w:r>
          </w:p>
        </w:tc>
      </w:tr>
      <w:tr w:rsidR="001E26EE" w:rsidRPr="009A5399" w:rsidTr="009A5399">
        <w:trPr>
          <w:trHeight w:val="300"/>
        </w:trPr>
        <w:tc>
          <w:tcPr>
            <w:tcW w:w="2920"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senát 20, 120</w:t>
            </w:r>
          </w:p>
        </w:tc>
        <w:tc>
          <w:tcPr>
            <w:tcW w:w="2200"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 </w:t>
            </w:r>
          </w:p>
        </w:tc>
        <w:tc>
          <w:tcPr>
            <w:tcW w:w="777"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Mgr. Jan Jirásek</w:t>
            </w:r>
            <w:r w:rsidR="00F843DC">
              <w:rPr>
                <w:rFonts w:ascii="Times New Roman" w:eastAsia="Times New Roman" w:hAnsi="Times New Roman" w:cs="Times New Roman"/>
                <w:b/>
                <w:bCs/>
                <w:color w:val="000000"/>
                <w:lang w:eastAsia="cs-CZ"/>
              </w:rPr>
              <w:t>, Ph.D.</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1. Mgr. Břízová</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Ivana Kimlíčková</w:t>
            </w:r>
          </w:p>
        </w:tc>
        <w:tc>
          <w:tcPr>
            <w:tcW w:w="1960" w:type="dxa"/>
            <w:shd w:val="clear" w:color="auto" w:fill="auto"/>
            <w:noWrap/>
            <w:vAlign w:val="bottom"/>
            <w:hideMark/>
          </w:tcPr>
          <w:p w:rsidR="001E26EE" w:rsidRPr="00F843DC" w:rsidRDefault="00F843DC"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Mgr. et Mgr.</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Ivana Francálková</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Šteflová Ivona</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863245">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100%</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2. JUDr. Bastlová</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w:t>
            </w:r>
            <w:proofErr w:type="spellStart"/>
            <w:r w:rsidRPr="009A5399">
              <w:rPr>
                <w:rFonts w:ascii="Times New Roman" w:eastAsia="Times New Roman" w:hAnsi="Times New Roman" w:cs="Times New Roman"/>
                <w:color w:val="000000"/>
                <w:lang w:eastAsia="cs-CZ"/>
              </w:rPr>
              <w:t>zást</w:t>
            </w:r>
            <w:proofErr w:type="spellEnd"/>
            <w:r w:rsidRPr="009A5399">
              <w:rPr>
                <w:rFonts w:ascii="Times New Roman" w:eastAsia="Times New Roman" w:hAnsi="Times New Roman" w:cs="Times New Roman"/>
                <w:color w:val="000000"/>
                <w:lang w:eastAsia="cs-CZ"/>
              </w:rPr>
              <w:t>. B. Drápalová</w:t>
            </w:r>
          </w:p>
        </w:tc>
        <w:tc>
          <w:tcPr>
            <w:tcW w:w="1960" w:type="dxa"/>
            <w:shd w:val="clear" w:color="auto" w:fill="auto"/>
            <w:noWrap/>
            <w:vAlign w:val="bottom"/>
            <w:hideMark/>
          </w:tcPr>
          <w:p w:rsidR="001E26EE" w:rsidRPr="009A5399" w:rsidRDefault="00F843DC"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Milan Boháček</w:t>
            </w:r>
            <w:r w:rsidR="001E26EE"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A83627">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20</w:t>
            </w:r>
            <w:r w:rsidR="00F843DC">
              <w:rPr>
                <w:rFonts w:ascii="Times New Roman" w:eastAsia="Times New Roman" w:hAnsi="Times New Roman" w:cs="Times New Roman"/>
                <w:color w:val="000000"/>
                <w:lang w:eastAsia="cs-CZ"/>
              </w:rPr>
              <w:t xml:space="preserve"> </w:t>
            </w:r>
            <w:r w:rsidRPr="009A5399">
              <w:rPr>
                <w:rFonts w:ascii="Times New Roman" w:eastAsia="Times New Roman" w:hAnsi="Times New Roman" w:cs="Times New Roman"/>
                <w:color w:val="000000"/>
                <w:lang w:eastAsia="cs-CZ"/>
              </w:rPr>
              <w:t>C, 120</w:t>
            </w:r>
            <w:r w:rsidR="00F843DC">
              <w:rPr>
                <w:rFonts w:ascii="Times New Roman" w:eastAsia="Times New Roman" w:hAnsi="Times New Roman" w:cs="Times New Roman"/>
                <w:color w:val="000000"/>
                <w:lang w:eastAsia="cs-CZ"/>
              </w:rPr>
              <w:t xml:space="preserve"> </w:t>
            </w:r>
            <w:r w:rsidRPr="009A5399">
              <w:rPr>
                <w:rFonts w:ascii="Times New Roman" w:eastAsia="Times New Roman" w:hAnsi="Times New Roman" w:cs="Times New Roman"/>
                <w:color w:val="000000"/>
                <w:lang w:eastAsia="cs-CZ"/>
              </w:rPr>
              <w:t>C,</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rej. </w:t>
            </w:r>
            <w:proofErr w:type="spellStart"/>
            <w:r w:rsidRPr="009A5399">
              <w:rPr>
                <w:rFonts w:ascii="Times New Roman" w:eastAsia="Times New Roman" w:hAnsi="Times New Roman" w:cs="Times New Roman"/>
                <w:color w:val="000000"/>
                <w:lang w:eastAsia="cs-CZ"/>
              </w:rPr>
              <w:t>Nc</w:t>
            </w:r>
            <w:proofErr w:type="spellEnd"/>
            <w:r w:rsidRPr="009A5399">
              <w:rPr>
                <w:rFonts w:ascii="Times New Roman" w:eastAsia="Times New Roman" w:hAnsi="Times New Roman" w:cs="Times New Roman"/>
                <w:color w:val="000000"/>
                <w:lang w:eastAsia="cs-CZ"/>
              </w:rPr>
              <w:t>. - odd. 18)</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rozhodování věcí občansko-</w:t>
            </w:r>
          </w:p>
        </w:tc>
        <w:tc>
          <w:tcPr>
            <w:tcW w:w="2200" w:type="dxa"/>
            <w:shd w:val="clear" w:color="auto" w:fill="auto"/>
            <w:noWrap/>
            <w:vAlign w:val="bottom"/>
            <w:hideMark/>
          </w:tcPr>
          <w:p w:rsidR="001E26EE" w:rsidRPr="009A5399" w:rsidRDefault="001E26EE" w:rsidP="00F843DC">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Mgr. Lála </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w:t>
            </w:r>
            <w:proofErr w:type="spellStart"/>
            <w:r w:rsidRPr="009A5399">
              <w:rPr>
                <w:rFonts w:ascii="Times New Roman" w:eastAsia="Times New Roman" w:hAnsi="Times New Roman" w:cs="Times New Roman"/>
                <w:color w:val="000000"/>
                <w:lang w:eastAsia="cs-CZ"/>
              </w:rPr>
              <w:t>zást</w:t>
            </w:r>
            <w:proofErr w:type="spellEnd"/>
            <w:r w:rsidRPr="009A5399">
              <w:rPr>
                <w:rFonts w:ascii="Times New Roman" w:eastAsia="Times New Roman" w:hAnsi="Times New Roman" w:cs="Times New Roman"/>
                <w:color w:val="000000"/>
                <w:lang w:eastAsia="cs-CZ"/>
              </w:rPr>
              <w:t>. P. Jirásková</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právních rej. 20</w:t>
            </w:r>
            <w:r w:rsidR="00F843DC">
              <w:rPr>
                <w:rFonts w:ascii="Times New Roman" w:eastAsia="Times New Roman" w:hAnsi="Times New Roman" w:cs="Times New Roman"/>
                <w:color w:val="000000"/>
                <w:lang w:eastAsia="cs-CZ"/>
              </w:rPr>
              <w:t xml:space="preserve"> </w:t>
            </w:r>
            <w:r w:rsidRPr="009A5399">
              <w:rPr>
                <w:rFonts w:ascii="Times New Roman" w:eastAsia="Times New Roman" w:hAnsi="Times New Roman" w:cs="Times New Roman"/>
                <w:color w:val="000000"/>
                <w:lang w:eastAsia="cs-CZ"/>
              </w:rPr>
              <w:t>C, 120</w:t>
            </w:r>
            <w:r w:rsidR="00F843DC">
              <w:rPr>
                <w:rFonts w:ascii="Times New Roman" w:eastAsia="Times New Roman" w:hAnsi="Times New Roman" w:cs="Times New Roman"/>
                <w:color w:val="000000"/>
                <w:lang w:eastAsia="cs-CZ"/>
              </w:rPr>
              <w:t xml:space="preserve"> </w:t>
            </w:r>
            <w:r w:rsidRPr="009A5399">
              <w:rPr>
                <w:rFonts w:ascii="Times New Roman" w:eastAsia="Times New Roman" w:hAnsi="Times New Roman" w:cs="Times New Roman"/>
                <w:color w:val="000000"/>
                <w:lang w:eastAsia="cs-CZ"/>
              </w:rPr>
              <w:t>C</w:t>
            </w:r>
          </w:p>
        </w:tc>
        <w:tc>
          <w:tcPr>
            <w:tcW w:w="2200" w:type="dxa"/>
            <w:shd w:val="clear" w:color="auto" w:fill="auto"/>
            <w:noWrap/>
            <w:vAlign w:val="bottom"/>
            <w:hideMark/>
          </w:tcPr>
          <w:p w:rsidR="001E26EE" w:rsidRPr="009A5399" w:rsidRDefault="00F843DC" w:rsidP="00F843DC">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(přezkum</w:t>
            </w:r>
            <w:r w:rsidR="001E26EE" w:rsidRPr="009A5399">
              <w:rPr>
                <w:rFonts w:ascii="Times New Roman" w:eastAsia="Times New Roman" w:hAnsi="Times New Roman" w:cs="Times New Roman"/>
                <w:color w:val="000000"/>
                <w:lang w:eastAsia="cs-CZ"/>
              </w:rPr>
              <w:t xml:space="preserve"> </w:t>
            </w:r>
            <w:proofErr w:type="spellStart"/>
            <w:r w:rsidR="001E26EE" w:rsidRPr="009A5399">
              <w:rPr>
                <w:rFonts w:ascii="Times New Roman" w:eastAsia="Times New Roman" w:hAnsi="Times New Roman" w:cs="Times New Roman"/>
                <w:color w:val="000000"/>
                <w:lang w:eastAsia="cs-CZ"/>
              </w:rPr>
              <w:t>spr</w:t>
            </w:r>
            <w:proofErr w:type="spellEnd"/>
            <w:r w:rsidR="001E26EE" w:rsidRPr="009A5399">
              <w:rPr>
                <w:rFonts w:ascii="Times New Roman" w:eastAsia="Times New Roman" w:hAnsi="Times New Roman" w:cs="Times New Roman"/>
                <w:color w:val="000000"/>
                <w:lang w:eastAsia="cs-CZ"/>
              </w:rPr>
              <w:t xml:space="preserve">. </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(včetně </w:t>
            </w:r>
            <w:proofErr w:type="spellStart"/>
            <w:r w:rsidRPr="009A5399">
              <w:rPr>
                <w:rFonts w:ascii="Times New Roman" w:eastAsia="Times New Roman" w:hAnsi="Times New Roman" w:cs="Times New Roman"/>
                <w:color w:val="000000"/>
                <w:lang w:eastAsia="cs-CZ"/>
              </w:rPr>
              <w:t>spec</w:t>
            </w:r>
            <w:proofErr w:type="spellEnd"/>
            <w:r w:rsidRPr="009A5399">
              <w:rPr>
                <w:rFonts w:ascii="Times New Roman" w:eastAsia="Times New Roman" w:hAnsi="Times New Roman" w:cs="Times New Roman"/>
                <w:color w:val="000000"/>
                <w:lang w:eastAsia="cs-CZ"/>
              </w:rPr>
              <w:t xml:space="preserve">. </w:t>
            </w:r>
            <w:proofErr w:type="gramStart"/>
            <w:r w:rsidRPr="009A5399">
              <w:rPr>
                <w:rFonts w:ascii="Times New Roman" w:eastAsia="Times New Roman" w:hAnsi="Times New Roman" w:cs="Times New Roman"/>
                <w:color w:val="000000"/>
                <w:lang w:eastAsia="cs-CZ"/>
              </w:rPr>
              <w:t>přezkum</w:t>
            </w:r>
            <w:proofErr w:type="gramEnd"/>
            <w:r w:rsidRPr="009A5399">
              <w:rPr>
                <w:rFonts w:ascii="Times New Roman" w:eastAsia="Times New Roman" w:hAnsi="Times New Roman" w:cs="Times New Roman"/>
                <w:color w:val="000000"/>
                <w:lang w:eastAsia="cs-CZ"/>
              </w:rPr>
              <w:t xml:space="preserve"> </w:t>
            </w:r>
            <w:proofErr w:type="spellStart"/>
            <w:r w:rsidRPr="009A5399">
              <w:rPr>
                <w:rFonts w:ascii="Times New Roman" w:eastAsia="Times New Roman" w:hAnsi="Times New Roman" w:cs="Times New Roman"/>
                <w:color w:val="000000"/>
                <w:lang w:eastAsia="cs-CZ"/>
              </w:rPr>
              <w:t>spr</w:t>
            </w:r>
            <w:proofErr w:type="spellEnd"/>
            <w:r w:rsidRPr="009A5399">
              <w:rPr>
                <w:rFonts w:ascii="Times New Roman" w:eastAsia="Times New Roman" w:hAnsi="Times New Roman" w:cs="Times New Roman"/>
                <w:color w:val="000000"/>
                <w:lang w:eastAsia="cs-CZ"/>
              </w:rPr>
              <w:t>.</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r w:rsidR="00F843DC">
              <w:rPr>
                <w:rFonts w:ascii="Times New Roman" w:eastAsia="Times New Roman" w:hAnsi="Times New Roman" w:cs="Times New Roman"/>
                <w:color w:val="000000"/>
                <w:lang w:eastAsia="cs-CZ"/>
              </w:rPr>
              <w:t>rozhodnutí)</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Věra Skulová</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Mgr. Aneta Válová</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Helena Janoušková</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rozhodnutí, nájem bytu a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rej. 26</w:t>
            </w:r>
            <w:r w:rsidR="00F843DC">
              <w:rPr>
                <w:rFonts w:ascii="Times New Roman" w:eastAsia="Times New Roman" w:hAnsi="Times New Roman" w:cs="Times New Roman"/>
                <w:color w:val="000000"/>
                <w:lang w:eastAsia="cs-CZ"/>
              </w:rPr>
              <w:t xml:space="preserve"> </w:t>
            </w:r>
            <w:r w:rsidRPr="009A5399">
              <w:rPr>
                <w:rFonts w:ascii="Times New Roman" w:eastAsia="Times New Roman" w:hAnsi="Times New Roman" w:cs="Times New Roman"/>
                <w:color w:val="000000"/>
                <w:lang w:eastAsia="cs-CZ"/>
              </w:rPr>
              <w:t>D, prověrka</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rej. </w:t>
            </w:r>
            <w:r w:rsidR="00A83627">
              <w:rPr>
                <w:rFonts w:ascii="Times New Roman" w:eastAsia="Times New Roman" w:hAnsi="Times New Roman" w:cs="Times New Roman"/>
                <w:color w:val="000000"/>
                <w:lang w:eastAsia="cs-CZ"/>
              </w:rPr>
              <w:t xml:space="preserve">27 </w:t>
            </w:r>
            <w:r w:rsidRPr="009A5399">
              <w:rPr>
                <w:rFonts w:ascii="Times New Roman" w:eastAsia="Times New Roman" w:hAnsi="Times New Roman" w:cs="Times New Roman"/>
                <w:color w:val="000000"/>
                <w:lang w:eastAsia="cs-CZ"/>
              </w:rPr>
              <w:t>Cd</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rej. </w:t>
            </w:r>
            <w:r w:rsidR="00A83627">
              <w:rPr>
                <w:rFonts w:ascii="Times New Roman" w:eastAsia="Times New Roman" w:hAnsi="Times New Roman" w:cs="Times New Roman"/>
                <w:color w:val="000000"/>
                <w:lang w:eastAsia="cs-CZ"/>
              </w:rPr>
              <w:t xml:space="preserve">27 </w:t>
            </w:r>
            <w:r w:rsidRPr="009A5399">
              <w:rPr>
                <w:rFonts w:ascii="Times New Roman" w:eastAsia="Times New Roman" w:hAnsi="Times New Roman" w:cs="Times New Roman"/>
                <w:color w:val="000000"/>
                <w:lang w:eastAsia="cs-CZ"/>
              </w:rPr>
              <w:t>Cd</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proofErr w:type="spellStart"/>
            <w:r w:rsidRPr="009A5399">
              <w:rPr>
                <w:rFonts w:ascii="Times New Roman" w:eastAsia="Times New Roman" w:hAnsi="Times New Roman" w:cs="Times New Roman"/>
                <w:color w:val="000000"/>
                <w:lang w:eastAsia="cs-CZ"/>
              </w:rPr>
              <w:t>nebyt</w:t>
            </w:r>
            <w:proofErr w:type="spellEnd"/>
            <w:r w:rsidRPr="009A5399">
              <w:rPr>
                <w:rFonts w:ascii="Times New Roman" w:eastAsia="Times New Roman" w:hAnsi="Times New Roman" w:cs="Times New Roman"/>
                <w:color w:val="000000"/>
                <w:lang w:eastAsia="cs-CZ"/>
              </w:rPr>
              <w:t xml:space="preserve">. prostor, obch. </w:t>
            </w:r>
            <w:proofErr w:type="gramStart"/>
            <w:r w:rsidRPr="009A5399">
              <w:rPr>
                <w:rFonts w:ascii="Times New Roman" w:eastAsia="Times New Roman" w:hAnsi="Times New Roman" w:cs="Times New Roman"/>
                <w:color w:val="000000"/>
                <w:lang w:eastAsia="cs-CZ"/>
              </w:rPr>
              <w:t>věci</w:t>
            </w:r>
            <w:proofErr w:type="gramEnd"/>
            <w:r w:rsidRPr="009A5399">
              <w:rPr>
                <w:rFonts w:ascii="Times New Roman" w:eastAsia="Times New Roman" w:hAnsi="Times New Roman" w:cs="Times New Roman"/>
                <w:color w:val="000000"/>
                <w:lang w:eastAsia="cs-CZ"/>
              </w:rPr>
              <w:t>)</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úschov u soudních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proofErr w:type="spellStart"/>
            <w:r w:rsidRPr="009A5399">
              <w:rPr>
                <w:rFonts w:ascii="Times New Roman" w:eastAsia="Times New Roman" w:hAnsi="Times New Roman" w:cs="Times New Roman"/>
                <w:color w:val="000000"/>
                <w:lang w:eastAsia="cs-CZ"/>
              </w:rPr>
              <w:t>zást</w:t>
            </w:r>
            <w:proofErr w:type="spellEnd"/>
            <w:r w:rsidRPr="009A5399">
              <w:rPr>
                <w:rFonts w:ascii="Times New Roman" w:eastAsia="Times New Roman" w:hAnsi="Times New Roman" w:cs="Times New Roman"/>
                <w:color w:val="000000"/>
                <w:lang w:eastAsia="cs-CZ"/>
              </w:rPr>
              <w:t>. Mgr. Horáková</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w:t>
            </w:r>
            <w:proofErr w:type="spellStart"/>
            <w:r w:rsidRPr="009A5399">
              <w:rPr>
                <w:rFonts w:ascii="Times New Roman" w:eastAsia="Times New Roman" w:hAnsi="Times New Roman" w:cs="Times New Roman"/>
                <w:color w:val="000000"/>
                <w:lang w:eastAsia="cs-CZ"/>
              </w:rPr>
              <w:t>zást</w:t>
            </w:r>
            <w:proofErr w:type="spellEnd"/>
            <w:r w:rsidRPr="009A5399">
              <w:rPr>
                <w:rFonts w:ascii="Times New Roman" w:eastAsia="Times New Roman" w:hAnsi="Times New Roman" w:cs="Times New Roman"/>
                <w:color w:val="000000"/>
                <w:lang w:eastAsia="cs-CZ"/>
              </w:rPr>
              <w:t>. V. Suková</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815CA1">
        <w:trPr>
          <w:trHeight w:val="300"/>
        </w:trPr>
        <w:tc>
          <w:tcPr>
            <w:tcW w:w="2920" w:type="dxa"/>
            <w:shd w:val="clear" w:color="auto" w:fill="auto"/>
            <w:noWrap/>
            <w:vAlign w:val="bottom"/>
            <w:hideMark/>
          </w:tcPr>
          <w:p w:rsidR="001E26EE" w:rsidRPr="009A5399" w:rsidRDefault="00F843DC"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rej. D</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9A5399" w:rsidRDefault="001E26EE" w:rsidP="00A83627">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komisařů, </w:t>
            </w:r>
          </w:p>
        </w:tc>
        <w:tc>
          <w:tcPr>
            <w:tcW w:w="1960" w:type="dxa"/>
            <w:shd w:val="clear" w:color="auto" w:fill="auto"/>
            <w:noWrap/>
            <w:vAlign w:val="bottom"/>
          </w:tcPr>
          <w:p w:rsidR="001E26EE" w:rsidRPr="009A5399" w:rsidRDefault="001E26EE" w:rsidP="001E26EE">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F843DC" w:rsidRPr="009A5399" w:rsidTr="00815CA1">
        <w:trPr>
          <w:trHeight w:val="300"/>
        </w:trPr>
        <w:tc>
          <w:tcPr>
            <w:tcW w:w="2920" w:type="dxa"/>
            <w:shd w:val="clear" w:color="auto" w:fill="auto"/>
            <w:noWrap/>
            <w:vAlign w:val="bottom"/>
            <w:hideMark/>
          </w:tcPr>
          <w:p w:rsidR="00F843DC" w:rsidRPr="009A5399" w:rsidRDefault="00F843DC" w:rsidP="00A83627">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rej. </w:t>
            </w:r>
            <w:proofErr w:type="spellStart"/>
            <w:r w:rsidRPr="009A5399">
              <w:rPr>
                <w:rFonts w:ascii="Times New Roman" w:eastAsia="Times New Roman" w:hAnsi="Times New Roman" w:cs="Times New Roman"/>
                <w:color w:val="000000"/>
                <w:lang w:eastAsia="cs-CZ"/>
              </w:rPr>
              <w:t>Nc</w:t>
            </w:r>
            <w:proofErr w:type="spellEnd"/>
            <w:r w:rsidRPr="009A5399">
              <w:rPr>
                <w:rFonts w:ascii="Times New Roman" w:eastAsia="Times New Roman" w:hAnsi="Times New Roman" w:cs="Times New Roman"/>
                <w:color w:val="000000"/>
                <w:lang w:eastAsia="cs-CZ"/>
              </w:rPr>
              <w:t xml:space="preserve"> - odd. 18)</w:t>
            </w:r>
            <w:r w:rsidR="00A83627">
              <w:rPr>
                <w:rFonts w:ascii="Times New Roman" w:eastAsia="Times New Roman" w:hAnsi="Times New Roman" w:cs="Times New Roman"/>
                <w:color w:val="000000"/>
                <w:lang w:eastAsia="cs-CZ"/>
              </w:rPr>
              <w:t>, odd. 20) -</w:t>
            </w:r>
          </w:p>
        </w:tc>
        <w:tc>
          <w:tcPr>
            <w:tcW w:w="2200" w:type="dxa"/>
            <w:shd w:val="clear" w:color="auto" w:fill="auto"/>
            <w:noWrap/>
            <w:vAlign w:val="bottom"/>
            <w:hideMark/>
          </w:tcPr>
          <w:p w:rsidR="00F843DC" w:rsidRPr="009A5399" w:rsidRDefault="00F843DC"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F843DC" w:rsidRPr="009A5399" w:rsidRDefault="00A83627"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rej. </w:t>
            </w:r>
            <w:r>
              <w:rPr>
                <w:rFonts w:ascii="Times New Roman" w:eastAsia="Times New Roman" w:hAnsi="Times New Roman" w:cs="Times New Roman"/>
                <w:color w:val="000000"/>
                <w:lang w:eastAsia="cs-CZ"/>
              </w:rPr>
              <w:t xml:space="preserve">26 </w:t>
            </w:r>
            <w:proofErr w:type="spellStart"/>
            <w:r w:rsidRPr="009A5399">
              <w:rPr>
                <w:rFonts w:ascii="Times New Roman" w:eastAsia="Times New Roman" w:hAnsi="Times New Roman" w:cs="Times New Roman"/>
                <w:color w:val="000000"/>
                <w:lang w:eastAsia="cs-CZ"/>
              </w:rPr>
              <w:t>Nc</w:t>
            </w:r>
            <w:proofErr w:type="spellEnd"/>
            <w:r>
              <w:rPr>
                <w:rFonts w:ascii="Times New Roman" w:eastAsia="Times New Roman" w:hAnsi="Times New Roman" w:cs="Times New Roman"/>
                <w:color w:val="000000"/>
                <w:lang w:eastAsia="cs-CZ"/>
              </w:rPr>
              <w:t xml:space="preserve"> -</w:t>
            </w:r>
            <w:r w:rsidRPr="009A5399">
              <w:rPr>
                <w:rFonts w:ascii="Times New Roman" w:eastAsia="Times New Roman" w:hAnsi="Times New Roman" w:cs="Times New Roman"/>
                <w:color w:val="000000"/>
                <w:lang w:eastAsia="cs-CZ"/>
              </w:rPr>
              <w:t xml:space="preserve"> </w:t>
            </w:r>
            <w:r w:rsidR="00F843DC" w:rsidRPr="009A5399">
              <w:rPr>
                <w:rFonts w:ascii="Times New Roman" w:eastAsia="Times New Roman" w:hAnsi="Times New Roman" w:cs="Times New Roman"/>
                <w:color w:val="000000"/>
                <w:lang w:eastAsia="cs-CZ"/>
              </w:rPr>
              <w:t>odd. 20)</w:t>
            </w:r>
          </w:p>
        </w:tc>
        <w:tc>
          <w:tcPr>
            <w:tcW w:w="1960" w:type="dxa"/>
            <w:shd w:val="clear" w:color="auto" w:fill="auto"/>
            <w:noWrap/>
            <w:vAlign w:val="bottom"/>
          </w:tcPr>
          <w:p w:rsidR="00F843DC" w:rsidRPr="009A5399" w:rsidRDefault="00F843DC"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Mgr. S. Horáková</w:t>
            </w:r>
          </w:p>
        </w:tc>
        <w:tc>
          <w:tcPr>
            <w:tcW w:w="2200" w:type="dxa"/>
            <w:shd w:val="clear" w:color="auto" w:fill="auto"/>
            <w:noWrap/>
            <w:vAlign w:val="bottom"/>
            <w:hideMark/>
          </w:tcPr>
          <w:p w:rsidR="00F843DC" w:rsidRPr="009A5399" w:rsidRDefault="00F843DC"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F843DC" w:rsidRPr="009A5399" w:rsidRDefault="00F843DC" w:rsidP="001E26EE">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Renáta Hrbatá</w:t>
            </w:r>
          </w:p>
        </w:tc>
        <w:tc>
          <w:tcPr>
            <w:tcW w:w="777" w:type="dxa"/>
            <w:shd w:val="clear" w:color="auto" w:fill="auto"/>
            <w:noWrap/>
            <w:vAlign w:val="bottom"/>
            <w:hideMark/>
          </w:tcPr>
          <w:p w:rsidR="00F843DC" w:rsidRPr="009A5399" w:rsidRDefault="00F843DC"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F843DC" w:rsidRPr="009A5399" w:rsidTr="00815CA1">
        <w:trPr>
          <w:trHeight w:val="300"/>
        </w:trPr>
        <w:tc>
          <w:tcPr>
            <w:tcW w:w="2920" w:type="dxa"/>
            <w:shd w:val="clear" w:color="auto" w:fill="auto"/>
            <w:noWrap/>
            <w:vAlign w:val="bottom"/>
            <w:hideMark/>
          </w:tcPr>
          <w:p w:rsidR="00F843DC" w:rsidRPr="009A5399" w:rsidRDefault="00A83627"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pověřen VSÚ</w:t>
            </w:r>
          </w:p>
        </w:tc>
        <w:tc>
          <w:tcPr>
            <w:tcW w:w="2200" w:type="dxa"/>
            <w:shd w:val="clear" w:color="auto" w:fill="auto"/>
            <w:noWrap/>
            <w:vAlign w:val="bottom"/>
            <w:hideMark/>
          </w:tcPr>
          <w:p w:rsidR="00F843DC" w:rsidRPr="009A5399" w:rsidRDefault="00F843DC"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F843DC" w:rsidRPr="009A5399" w:rsidRDefault="00F843DC"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w:t>
            </w:r>
            <w:proofErr w:type="spellStart"/>
            <w:r w:rsidRPr="009A5399">
              <w:rPr>
                <w:rFonts w:ascii="Times New Roman" w:eastAsia="Times New Roman" w:hAnsi="Times New Roman" w:cs="Times New Roman"/>
                <w:color w:val="000000"/>
                <w:lang w:eastAsia="cs-CZ"/>
              </w:rPr>
              <w:t>zást</w:t>
            </w:r>
            <w:proofErr w:type="spellEnd"/>
            <w:r w:rsidRPr="009A5399">
              <w:rPr>
                <w:rFonts w:ascii="Times New Roman" w:eastAsia="Times New Roman" w:hAnsi="Times New Roman" w:cs="Times New Roman"/>
                <w:color w:val="000000"/>
                <w:lang w:eastAsia="cs-CZ"/>
              </w:rPr>
              <w:t>. J. Procházková</w:t>
            </w:r>
          </w:p>
        </w:tc>
        <w:tc>
          <w:tcPr>
            <w:tcW w:w="1960" w:type="dxa"/>
            <w:shd w:val="clear" w:color="auto" w:fill="auto"/>
            <w:noWrap/>
            <w:vAlign w:val="bottom"/>
          </w:tcPr>
          <w:p w:rsidR="00F843DC" w:rsidRPr="009A5399" w:rsidRDefault="00F843DC"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rej. </w:t>
            </w:r>
            <w:r w:rsidR="00A83627">
              <w:rPr>
                <w:rFonts w:ascii="Times New Roman" w:eastAsia="Times New Roman" w:hAnsi="Times New Roman" w:cs="Times New Roman"/>
                <w:color w:val="000000"/>
                <w:lang w:eastAsia="cs-CZ"/>
              </w:rPr>
              <w:t xml:space="preserve">27 </w:t>
            </w:r>
            <w:r w:rsidRPr="009A5399">
              <w:rPr>
                <w:rFonts w:ascii="Times New Roman" w:eastAsia="Times New Roman" w:hAnsi="Times New Roman" w:cs="Times New Roman"/>
                <w:color w:val="000000"/>
                <w:lang w:eastAsia="cs-CZ"/>
              </w:rPr>
              <w:t>Cd</w:t>
            </w:r>
          </w:p>
        </w:tc>
        <w:tc>
          <w:tcPr>
            <w:tcW w:w="2200" w:type="dxa"/>
            <w:shd w:val="clear" w:color="auto" w:fill="auto"/>
            <w:noWrap/>
            <w:vAlign w:val="bottom"/>
            <w:hideMark/>
          </w:tcPr>
          <w:p w:rsidR="00F843DC" w:rsidRPr="009A5399" w:rsidRDefault="00F843DC"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F843DC" w:rsidRPr="009A5399" w:rsidRDefault="00F843DC"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rej. D</w:t>
            </w:r>
          </w:p>
        </w:tc>
        <w:tc>
          <w:tcPr>
            <w:tcW w:w="777" w:type="dxa"/>
            <w:shd w:val="clear" w:color="auto" w:fill="auto"/>
            <w:noWrap/>
            <w:vAlign w:val="bottom"/>
            <w:hideMark/>
          </w:tcPr>
          <w:p w:rsidR="00F843DC" w:rsidRPr="009A5399" w:rsidRDefault="00F843DC"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F843DC" w:rsidRPr="009A5399" w:rsidTr="009A5399">
        <w:trPr>
          <w:trHeight w:val="300"/>
        </w:trPr>
        <w:tc>
          <w:tcPr>
            <w:tcW w:w="2920" w:type="dxa"/>
            <w:shd w:val="clear" w:color="auto" w:fill="auto"/>
            <w:noWrap/>
            <w:vAlign w:val="bottom"/>
            <w:hideMark/>
          </w:tcPr>
          <w:p w:rsidR="00F843DC" w:rsidRPr="009A5399" w:rsidRDefault="00F843DC"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rej. Cd </w:t>
            </w:r>
            <w:r>
              <w:rPr>
                <w:rFonts w:ascii="Times New Roman" w:eastAsia="Times New Roman" w:hAnsi="Times New Roman" w:cs="Times New Roman"/>
                <w:color w:val="000000"/>
                <w:lang w:eastAsia="cs-CZ"/>
              </w:rPr>
              <w:t>– pověřen asistent</w:t>
            </w:r>
          </w:p>
        </w:tc>
        <w:tc>
          <w:tcPr>
            <w:tcW w:w="2200" w:type="dxa"/>
            <w:shd w:val="clear" w:color="auto" w:fill="auto"/>
            <w:noWrap/>
            <w:vAlign w:val="bottom"/>
            <w:hideMark/>
          </w:tcPr>
          <w:p w:rsidR="00F843DC" w:rsidRPr="009A5399" w:rsidRDefault="00F843DC"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F843DC" w:rsidRPr="009A5399" w:rsidRDefault="00F843DC"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F843DC" w:rsidRPr="009A5399" w:rsidRDefault="00F843DC" w:rsidP="001E26EE">
            <w:pPr>
              <w:spacing w:after="0" w:line="240" w:lineRule="auto"/>
              <w:rPr>
                <w:rFonts w:ascii="Times New Roman" w:eastAsia="Times New Roman" w:hAnsi="Times New Roman" w:cs="Times New Roman"/>
                <w:color w:val="000000"/>
                <w:lang w:eastAsia="cs-CZ"/>
              </w:rPr>
            </w:pPr>
            <w:proofErr w:type="spellStart"/>
            <w:r w:rsidRPr="009A5399">
              <w:rPr>
                <w:rFonts w:ascii="Times New Roman" w:eastAsia="Times New Roman" w:hAnsi="Times New Roman" w:cs="Times New Roman"/>
                <w:color w:val="000000"/>
                <w:lang w:eastAsia="cs-CZ"/>
              </w:rPr>
              <w:t>zást</w:t>
            </w:r>
            <w:proofErr w:type="spellEnd"/>
            <w:r w:rsidRPr="009A5399">
              <w:rPr>
                <w:rFonts w:ascii="Times New Roman" w:eastAsia="Times New Roman" w:hAnsi="Times New Roman" w:cs="Times New Roman"/>
                <w:color w:val="000000"/>
                <w:lang w:eastAsia="cs-CZ"/>
              </w:rPr>
              <w:t>. Mgr. Válová</w:t>
            </w:r>
          </w:p>
        </w:tc>
        <w:tc>
          <w:tcPr>
            <w:tcW w:w="2200" w:type="dxa"/>
            <w:shd w:val="clear" w:color="auto" w:fill="auto"/>
            <w:noWrap/>
            <w:vAlign w:val="bottom"/>
            <w:hideMark/>
          </w:tcPr>
          <w:p w:rsidR="00F843DC" w:rsidRPr="009A5399" w:rsidRDefault="00F843DC"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F843DC" w:rsidRPr="009A5399" w:rsidRDefault="00F843DC" w:rsidP="00130EE1">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w:t>
            </w:r>
            <w:proofErr w:type="spellStart"/>
            <w:r w:rsidRPr="009A5399">
              <w:rPr>
                <w:rFonts w:ascii="Times New Roman" w:eastAsia="Times New Roman" w:hAnsi="Times New Roman" w:cs="Times New Roman"/>
                <w:color w:val="000000"/>
                <w:lang w:eastAsia="cs-CZ"/>
              </w:rPr>
              <w:t>zást</w:t>
            </w:r>
            <w:proofErr w:type="spellEnd"/>
            <w:r w:rsidRPr="009A5399">
              <w:rPr>
                <w:rFonts w:ascii="Times New Roman" w:eastAsia="Times New Roman" w:hAnsi="Times New Roman" w:cs="Times New Roman"/>
                <w:color w:val="000000"/>
                <w:lang w:eastAsia="cs-CZ"/>
              </w:rPr>
              <w:t xml:space="preserve">. </w:t>
            </w:r>
            <w:r>
              <w:rPr>
                <w:rFonts w:ascii="Times New Roman" w:eastAsia="Times New Roman" w:hAnsi="Times New Roman" w:cs="Times New Roman"/>
                <w:color w:val="000000"/>
                <w:lang w:eastAsia="cs-CZ"/>
              </w:rPr>
              <w:t>I. Francálková</w:t>
            </w:r>
          </w:p>
        </w:tc>
        <w:tc>
          <w:tcPr>
            <w:tcW w:w="777" w:type="dxa"/>
            <w:shd w:val="clear" w:color="auto" w:fill="auto"/>
            <w:noWrap/>
            <w:vAlign w:val="bottom"/>
            <w:hideMark/>
          </w:tcPr>
          <w:p w:rsidR="00F843DC" w:rsidRPr="00693992" w:rsidRDefault="00F843DC" w:rsidP="001E26EE">
            <w:pPr>
              <w:spacing w:after="0" w:line="240" w:lineRule="auto"/>
              <w:rPr>
                <w:rFonts w:ascii="Times New Roman" w:eastAsia="Times New Roman" w:hAnsi="Times New Roman" w:cs="Times New Roman"/>
                <w:color w:val="000000"/>
                <w:lang w:eastAsia="cs-CZ"/>
              </w:rPr>
            </w:pPr>
            <w:r w:rsidRPr="00693992">
              <w:rPr>
                <w:rFonts w:ascii="Times New Roman" w:eastAsia="Times New Roman" w:hAnsi="Times New Roman" w:cs="Times New Roman"/>
                <w:color w:val="000000"/>
                <w:lang w:eastAsia="cs-CZ"/>
              </w:rPr>
              <w:t> </w:t>
            </w:r>
          </w:p>
        </w:tc>
      </w:tr>
      <w:tr w:rsidR="00693992" w:rsidRPr="009A5399" w:rsidTr="009A5399">
        <w:trPr>
          <w:trHeight w:val="300"/>
        </w:trPr>
        <w:tc>
          <w:tcPr>
            <w:tcW w:w="2920" w:type="dxa"/>
            <w:shd w:val="clear" w:color="auto" w:fill="auto"/>
            <w:noWrap/>
            <w:vAlign w:val="bottom"/>
          </w:tcPr>
          <w:p w:rsidR="00693992" w:rsidRPr="009A5399" w:rsidRDefault="00693992"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rej. 23 L</w:t>
            </w:r>
          </w:p>
        </w:tc>
        <w:tc>
          <w:tcPr>
            <w:tcW w:w="2200" w:type="dxa"/>
            <w:shd w:val="clear" w:color="auto" w:fill="auto"/>
            <w:noWrap/>
            <w:vAlign w:val="bottom"/>
          </w:tcPr>
          <w:p w:rsidR="00693992" w:rsidRPr="009A5399" w:rsidRDefault="00693992"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693992" w:rsidRPr="009A5399" w:rsidRDefault="00693992" w:rsidP="001E26EE">
            <w:pPr>
              <w:spacing w:after="0" w:line="240" w:lineRule="auto"/>
              <w:rPr>
                <w:rFonts w:ascii="Times New Roman" w:eastAsia="Times New Roman" w:hAnsi="Times New Roman" w:cs="Times New Roman"/>
                <w:color w:val="000000"/>
                <w:lang w:eastAsia="cs-CZ"/>
              </w:rPr>
            </w:pPr>
          </w:p>
        </w:tc>
        <w:tc>
          <w:tcPr>
            <w:tcW w:w="1960" w:type="dxa"/>
            <w:shd w:val="clear" w:color="auto" w:fill="auto"/>
            <w:noWrap/>
            <w:vAlign w:val="bottom"/>
          </w:tcPr>
          <w:p w:rsidR="00693992" w:rsidRPr="009A5399" w:rsidRDefault="00693992" w:rsidP="001E26EE">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tcPr>
          <w:p w:rsidR="00693992" w:rsidRPr="009A5399" w:rsidRDefault="00693992"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693992" w:rsidRDefault="00693992" w:rsidP="001E26EE">
            <w:pPr>
              <w:spacing w:after="0" w:line="240" w:lineRule="auto"/>
              <w:rPr>
                <w:rFonts w:ascii="Times New Roman" w:eastAsia="Times New Roman" w:hAnsi="Times New Roman" w:cs="Times New Roman"/>
                <w:b/>
                <w:color w:val="000000"/>
                <w:lang w:eastAsia="cs-CZ"/>
              </w:rPr>
            </w:pPr>
          </w:p>
        </w:tc>
        <w:tc>
          <w:tcPr>
            <w:tcW w:w="777" w:type="dxa"/>
            <w:shd w:val="clear" w:color="auto" w:fill="auto"/>
            <w:noWrap/>
            <w:vAlign w:val="bottom"/>
          </w:tcPr>
          <w:p w:rsidR="00693992" w:rsidRPr="00693992" w:rsidRDefault="00693992" w:rsidP="00481B6A">
            <w:pPr>
              <w:spacing w:after="0" w:line="240" w:lineRule="auto"/>
              <w:rPr>
                <w:rFonts w:ascii="Times New Roman" w:hAnsi="Times New Roman" w:cs="Times New Roman"/>
              </w:rPr>
            </w:pPr>
            <w:r w:rsidRPr="00693992">
              <w:rPr>
                <w:rFonts w:ascii="Times New Roman" w:eastAsia="Times New Roman" w:hAnsi="Times New Roman" w:cs="Times New Roman"/>
                <w:color w:val="000000"/>
                <w:lang w:eastAsia="cs-CZ"/>
              </w:rPr>
              <w:t> </w:t>
            </w:r>
            <w:proofErr w:type="gramStart"/>
            <w:r w:rsidRPr="00693992">
              <w:rPr>
                <w:rFonts w:ascii="Times New Roman" w:eastAsia="Times New Roman" w:hAnsi="Times New Roman" w:cs="Times New Roman"/>
                <w:color w:val="000000"/>
                <w:lang w:eastAsia="cs-CZ"/>
              </w:rPr>
              <w:t>č.</w:t>
            </w:r>
            <w:r w:rsidRPr="00693992">
              <w:rPr>
                <w:rFonts w:ascii="Times New Roman" w:hAnsi="Times New Roman" w:cs="Times New Roman"/>
              </w:rPr>
              <w:t>4</w:t>
            </w:r>
            <w:proofErr w:type="gramEnd"/>
          </w:p>
        </w:tc>
      </w:tr>
      <w:tr w:rsidR="00693992" w:rsidRPr="009A5399" w:rsidTr="00693992">
        <w:trPr>
          <w:trHeight w:val="300"/>
        </w:trPr>
        <w:tc>
          <w:tcPr>
            <w:tcW w:w="2920" w:type="dxa"/>
            <w:shd w:val="clear" w:color="auto" w:fill="auto"/>
            <w:noWrap/>
            <w:vAlign w:val="bottom"/>
            <w:hideMark/>
          </w:tcPr>
          <w:p w:rsidR="00693992" w:rsidRPr="009A5399" w:rsidRDefault="00693992" w:rsidP="001E26EE">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hideMark/>
          </w:tcPr>
          <w:p w:rsidR="00693992" w:rsidRPr="009A5399" w:rsidRDefault="00693992"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693992" w:rsidRPr="009A5399" w:rsidRDefault="00693992"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693992" w:rsidRPr="009A5399" w:rsidRDefault="00693992"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693992" w:rsidRPr="009A5399" w:rsidRDefault="00693992"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693992" w:rsidRPr="00863245" w:rsidRDefault="00693992" w:rsidP="00F843DC">
            <w:pPr>
              <w:spacing w:after="0" w:line="240" w:lineRule="auto"/>
              <w:rPr>
                <w:rFonts w:ascii="Times New Roman" w:eastAsia="Times New Roman" w:hAnsi="Times New Roman" w:cs="Times New Roman"/>
                <w:b/>
                <w:color w:val="000000"/>
                <w:lang w:eastAsia="cs-CZ"/>
              </w:rPr>
            </w:pPr>
            <w:r>
              <w:rPr>
                <w:rFonts w:ascii="Times New Roman" w:eastAsia="Times New Roman" w:hAnsi="Times New Roman" w:cs="Times New Roman"/>
                <w:b/>
                <w:color w:val="000000"/>
                <w:lang w:eastAsia="cs-CZ"/>
              </w:rPr>
              <w:t xml:space="preserve">Blanka Solařová </w:t>
            </w:r>
          </w:p>
        </w:tc>
        <w:tc>
          <w:tcPr>
            <w:tcW w:w="777" w:type="dxa"/>
            <w:shd w:val="clear" w:color="auto" w:fill="auto"/>
            <w:noWrap/>
            <w:vAlign w:val="bottom"/>
          </w:tcPr>
          <w:p w:rsidR="00693992" w:rsidRPr="00693992" w:rsidRDefault="00693992" w:rsidP="001E26EE">
            <w:pPr>
              <w:spacing w:after="0" w:line="240" w:lineRule="auto"/>
              <w:rPr>
                <w:rFonts w:ascii="Times New Roman" w:hAnsi="Times New Roman" w:cs="Times New Roman"/>
              </w:rPr>
            </w:pPr>
          </w:p>
        </w:tc>
      </w:tr>
      <w:tr w:rsidR="00693992" w:rsidRPr="009A5399" w:rsidTr="009A5399">
        <w:trPr>
          <w:trHeight w:val="300"/>
        </w:trPr>
        <w:tc>
          <w:tcPr>
            <w:tcW w:w="2920" w:type="dxa"/>
            <w:shd w:val="clear" w:color="auto" w:fill="auto"/>
            <w:noWrap/>
            <w:vAlign w:val="bottom"/>
          </w:tcPr>
          <w:p w:rsidR="00693992" w:rsidRDefault="00693992" w:rsidP="001E26EE">
            <w:pPr>
              <w:spacing w:after="0" w:line="240" w:lineRule="auto"/>
              <w:rPr>
                <w:rFonts w:ascii="Times New Roman" w:eastAsia="Times New Roman" w:hAnsi="Times New Roman" w:cs="Times New Roman"/>
                <w:b/>
                <w:color w:val="000000"/>
                <w:lang w:eastAsia="cs-CZ"/>
              </w:rPr>
            </w:pPr>
          </w:p>
        </w:tc>
        <w:tc>
          <w:tcPr>
            <w:tcW w:w="2200" w:type="dxa"/>
            <w:shd w:val="clear" w:color="auto" w:fill="auto"/>
            <w:noWrap/>
            <w:vAlign w:val="bottom"/>
          </w:tcPr>
          <w:p w:rsidR="00693992" w:rsidRPr="009A5399" w:rsidRDefault="00693992"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693992" w:rsidRPr="009A5399" w:rsidRDefault="00693992" w:rsidP="001E26EE">
            <w:pPr>
              <w:spacing w:after="0" w:line="240" w:lineRule="auto"/>
              <w:rPr>
                <w:rFonts w:ascii="Times New Roman" w:eastAsia="Times New Roman" w:hAnsi="Times New Roman" w:cs="Times New Roman"/>
                <w:color w:val="000000"/>
                <w:lang w:eastAsia="cs-CZ"/>
              </w:rPr>
            </w:pPr>
          </w:p>
        </w:tc>
        <w:tc>
          <w:tcPr>
            <w:tcW w:w="1960" w:type="dxa"/>
            <w:shd w:val="clear" w:color="auto" w:fill="auto"/>
            <w:noWrap/>
            <w:vAlign w:val="bottom"/>
          </w:tcPr>
          <w:p w:rsidR="00693992" w:rsidRPr="009A5399" w:rsidRDefault="00693992" w:rsidP="001E26EE">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tcPr>
          <w:p w:rsidR="00693992" w:rsidRPr="009A5399" w:rsidRDefault="00693992"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693992" w:rsidRDefault="00693992" w:rsidP="00863245">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rej. L, rej. 26 </w:t>
            </w:r>
            <w:proofErr w:type="spellStart"/>
            <w:r>
              <w:rPr>
                <w:rFonts w:ascii="Times New Roman" w:eastAsia="Times New Roman" w:hAnsi="Times New Roman" w:cs="Times New Roman"/>
                <w:color w:val="000000"/>
                <w:lang w:eastAsia="cs-CZ"/>
              </w:rPr>
              <w:t>Nc</w:t>
            </w:r>
            <w:proofErr w:type="spellEnd"/>
            <w:r>
              <w:rPr>
                <w:rFonts w:ascii="Times New Roman" w:eastAsia="Times New Roman" w:hAnsi="Times New Roman" w:cs="Times New Roman"/>
                <w:color w:val="000000"/>
                <w:lang w:eastAsia="cs-CZ"/>
              </w:rPr>
              <w:t xml:space="preserve"> - odd. 20)</w:t>
            </w:r>
          </w:p>
        </w:tc>
        <w:tc>
          <w:tcPr>
            <w:tcW w:w="777" w:type="dxa"/>
            <w:shd w:val="clear" w:color="auto" w:fill="auto"/>
            <w:noWrap/>
            <w:vAlign w:val="bottom"/>
          </w:tcPr>
          <w:p w:rsidR="00693992" w:rsidRPr="00693992" w:rsidRDefault="00693992" w:rsidP="001E26EE">
            <w:pPr>
              <w:spacing w:after="0" w:line="240" w:lineRule="auto"/>
              <w:rPr>
                <w:rFonts w:ascii="Times New Roman" w:eastAsia="Times New Roman" w:hAnsi="Times New Roman" w:cs="Times New Roman"/>
                <w:color w:val="000000"/>
                <w:lang w:eastAsia="cs-CZ"/>
              </w:rPr>
            </w:pPr>
          </w:p>
        </w:tc>
      </w:tr>
      <w:tr w:rsidR="00693992" w:rsidRPr="009A5399" w:rsidTr="009A5399">
        <w:trPr>
          <w:trHeight w:val="300"/>
        </w:trPr>
        <w:tc>
          <w:tcPr>
            <w:tcW w:w="2920" w:type="dxa"/>
            <w:shd w:val="clear" w:color="auto" w:fill="auto"/>
            <w:noWrap/>
            <w:vAlign w:val="bottom"/>
          </w:tcPr>
          <w:p w:rsidR="00693992" w:rsidRPr="00863245" w:rsidRDefault="00693992" w:rsidP="001E26EE">
            <w:pPr>
              <w:spacing w:after="0" w:line="240" w:lineRule="auto"/>
              <w:rPr>
                <w:rFonts w:ascii="Times New Roman" w:eastAsia="Times New Roman" w:hAnsi="Times New Roman" w:cs="Times New Roman"/>
                <w:b/>
                <w:color w:val="000000"/>
                <w:lang w:eastAsia="cs-CZ"/>
              </w:rPr>
            </w:pPr>
            <w:r>
              <w:rPr>
                <w:rFonts w:ascii="Times New Roman" w:eastAsia="Times New Roman" w:hAnsi="Times New Roman" w:cs="Times New Roman"/>
                <w:b/>
                <w:color w:val="000000"/>
                <w:lang w:eastAsia="cs-CZ"/>
              </w:rPr>
              <w:t xml:space="preserve"> </w:t>
            </w:r>
          </w:p>
        </w:tc>
        <w:tc>
          <w:tcPr>
            <w:tcW w:w="2200" w:type="dxa"/>
            <w:shd w:val="clear" w:color="auto" w:fill="auto"/>
            <w:noWrap/>
            <w:vAlign w:val="bottom"/>
          </w:tcPr>
          <w:p w:rsidR="00693992" w:rsidRPr="009A5399" w:rsidRDefault="00693992"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693992" w:rsidRPr="009A5399" w:rsidRDefault="00693992" w:rsidP="001E26EE">
            <w:pPr>
              <w:spacing w:after="0" w:line="240" w:lineRule="auto"/>
              <w:rPr>
                <w:rFonts w:ascii="Times New Roman" w:eastAsia="Times New Roman" w:hAnsi="Times New Roman" w:cs="Times New Roman"/>
                <w:color w:val="000000"/>
                <w:lang w:eastAsia="cs-CZ"/>
              </w:rPr>
            </w:pPr>
          </w:p>
        </w:tc>
        <w:tc>
          <w:tcPr>
            <w:tcW w:w="1960" w:type="dxa"/>
            <w:shd w:val="clear" w:color="auto" w:fill="auto"/>
            <w:noWrap/>
            <w:vAlign w:val="bottom"/>
          </w:tcPr>
          <w:p w:rsidR="00693992" w:rsidRPr="009A5399" w:rsidRDefault="00693992" w:rsidP="001E26EE">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tcPr>
          <w:p w:rsidR="00693992" w:rsidRPr="009A5399" w:rsidRDefault="00693992"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693992" w:rsidRPr="009A5399" w:rsidRDefault="00693992" w:rsidP="00863245">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Pr>
                <w:rFonts w:ascii="Times New Roman" w:eastAsia="Times New Roman" w:hAnsi="Times New Roman" w:cs="Times New Roman"/>
                <w:color w:val="000000"/>
                <w:lang w:eastAsia="cs-CZ"/>
              </w:rPr>
              <w:t>zást</w:t>
            </w:r>
            <w:proofErr w:type="spellEnd"/>
            <w:r>
              <w:rPr>
                <w:rFonts w:ascii="Times New Roman" w:eastAsia="Times New Roman" w:hAnsi="Times New Roman" w:cs="Times New Roman"/>
                <w:color w:val="000000"/>
                <w:lang w:eastAsia="cs-CZ"/>
              </w:rPr>
              <w:t>. M. Sochorová</w:t>
            </w:r>
          </w:p>
        </w:tc>
        <w:tc>
          <w:tcPr>
            <w:tcW w:w="777" w:type="dxa"/>
            <w:shd w:val="clear" w:color="auto" w:fill="auto"/>
            <w:noWrap/>
            <w:vAlign w:val="bottom"/>
          </w:tcPr>
          <w:p w:rsidR="00693992" w:rsidRPr="009A5399" w:rsidRDefault="00693992" w:rsidP="001E26EE">
            <w:pPr>
              <w:spacing w:after="0" w:line="240" w:lineRule="auto"/>
              <w:rPr>
                <w:rFonts w:ascii="Times New Roman" w:eastAsia="Times New Roman" w:hAnsi="Times New Roman" w:cs="Times New Roman"/>
                <w:color w:val="000000"/>
                <w:lang w:eastAsia="cs-CZ"/>
              </w:rPr>
            </w:pPr>
          </w:p>
        </w:tc>
      </w:tr>
    </w:tbl>
    <w:p w:rsidR="000733A9" w:rsidRDefault="000733A9">
      <w:pPr>
        <w:rPr>
          <w:rFonts w:ascii="Times New Roman" w:hAnsi="Times New Roman" w:cs="Times New Roman"/>
          <w:sz w:val="24"/>
          <w:szCs w:val="24"/>
        </w:rPr>
      </w:pPr>
    </w:p>
    <w:p w:rsidR="009F1CC6" w:rsidRDefault="009F1CC6">
      <w:pPr>
        <w:rPr>
          <w:rFonts w:ascii="Times New Roman" w:hAnsi="Times New Roman" w:cs="Times New Roman"/>
          <w:sz w:val="24"/>
          <w:szCs w:val="24"/>
        </w:rPr>
      </w:pPr>
    </w:p>
    <w:p w:rsidR="009F1CC6" w:rsidRPr="00284965" w:rsidRDefault="009F1CC6">
      <w:pPr>
        <w:rPr>
          <w:rFonts w:ascii="Times New Roman" w:hAnsi="Times New Roman" w:cs="Times New Roman"/>
          <w:sz w:val="24"/>
          <w:szCs w:val="24"/>
        </w:rPr>
      </w:pPr>
    </w:p>
    <w:tbl>
      <w:tblPr>
        <w:tblW w:w="14400" w:type="dxa"/>
        <w:tblInd w:w="55" w:type="dxa"/>
        <w:tblBorders>
          <w:top w:val="single" w:sz="12" w:space="0" w:color="auto"/>
          <w:left w:val="single" w:sz="12" w:space="0" w:color="auto"/>
          <w:bottom w:val="single" w:sz="12" w:space="0" w:color="auto"/>
          <w:right w:val="single" w:sz="12" w:space="0" w:color="auto"/>
          <w:insideV w:val="single" w:sz="12" w:space="0" w:color="auto"/>
        </w:tblBorders>
        <w:tblCellMar>
          <w:left w:w="70" w:type="dxa"/>
          <w:right w:w="70" w:type="dxa"/>
        </w:tblCellMar>
        <w:tblLook w:val="04A0" w:firstRow="1" w:lastRow="0" w:firstColumn="1" w:lastColumn="0" w:noHBand="0" w:noVBand="1"/>
      </w:tblPr>
      <w:tblGrid>
        <w:gridCol w:w="2920"/>
        <w:gridCol w:w="2200"/>
        <w:gridCol w:w="1980"/>
        <w:gridCol w:w="1960"/>
        <w:gridCol w:w="2200"/>
        <w:gridCol w:w="2363"/>
        <w:gridCol w:w="777"/>
      </w:tblGrid>
      <w:tr w:rsidR="001E26EE" w:rsidRPr="009A5399" w:rsidTr="009A5399">
        <w:trPr>
          <w:trHeight w:val="300"/>
        </w:trPr>
        <w:tc>
          <w:tcPr>
            <w:tcW w:w="2920" w:type="dxa"/>
            <w:tcBorders>
              <w:top w:val="single" w:sz="12" w:space="0" w:color="auto"/>
              <w:bottom w:val="nil"/>
            </w:tcBorders>
            <w:shd w:val="clear" w:color="auto" w:fill="auto"/>
            <w:noWrap/>
            <w:vAlign w:val="bottom"/>
            <w:hideMark/>
          </w:tcPr>
          <w:p w:rsidR="001E26EE" w:rsidRPr="009A5399" w:rsidRDefault="009A5399" w:rsidP="001E26EE">
            <w:pPr>
              <w:spacing w:after="0" w:line="240" w:lineRule="auto"/>
              <w:rPr>
                <w:rFonts w:ascii="Times New Roman" w:eastAsia="Times New Roman" w:hAnsi="Times New Roman" w:cs="Times New Roman"/>
                <w:b/>
                <w:color w:val="000000"/>
                <w:u w:val="single"/>
                <w:lang w:eastAsia="cs-CZ"/>
              </w:rPr>
            </w:pPr>
            <w:r>
              <w:rPr>
                <w:rFonts w:ascii="Times New Roman" w:eastAsia="Times New Roman" w:hAnsi="Times New Roman" w:cs="Times New Roman"/>
                <w:b/>
                <w:color w:val="000000"/>
                <w:u w:val="single"/>
                <w:lang w:eastAsia="cs-CZ"/>
              </w:rPr>
              <w:lastRenderedPageBreak/>
              <w:t>O</w:t>
            </w:r>
            <w:r w:rsidR="001E26EE" w:rsidRPr="009A5399">
              <w:rPr>
                <w:rFonts w:ascii="Times New Roman" w:eastAsia="Times New Roman" w:hAnsi="Times New Roman" w:cs="Times New Roman"/>
                <w:b/>
                <w:color w:val="000000"/>
                <w:u w:val="single"/>
                <w:lang w:eastAsia="cs-CZ"/>
              </w:rPr>
              <w:t>bčanskoprávní úsek</w:t>
            </w:r>
          </w:p>
        </w:tc>
        <w:tc>
          <w:tcPr>
            <w:tcW w:w="2200"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p>
        </w:tc>
        <w:tc>
          <w:tcPr>
            <w:tcW w:w="777"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9A5399" w:rsidRPr="00016952" w:rsidTr="00B3268D">
        <w:trPr>
          <w:trHeight w:val="300"/>
        </w:trPr>
        <w:tc>
          <w:tcPr>
            <w:tcW w:w="2920" w:type="dxa"/>
            <w:tcBorders>
              <w:top w:val="nil"/>
              <w:bottom w:val="single" w:sz="12" w:space="0" w:color="auto"/>
            </w:tcBorders>
            <w:shd w:val="clear" w:color="auto" w:fill="auto"/>
            <w:noWrap/>
            <w:hideMark/>
          </w:tcPr>
          <w:p w:rsidR="009A5399" w:rsidRPr="00016952" w:rsidRDefault="009A5399" w:rsidP="00B3268D">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předseda senátu</w:t>
            </w:r>
          </w:p>
        </w:tc>
        <w:tc>
          <w:tcPr>
            <w:tcW w:w="2200" w:type="dxa"/>
            <w:tcBorders>
              <w:top w:val="nil"/>
              <w:bottom w:val="single" w:sz="12" w:space="0" w:color="auto"/>
            </w:tcBorders>
            <w:shd w:val="clear" w:color="auto" w:fill="auto"/>
            <w:noWrap/>
            <w:hideMark/>
          </w:tcPr>
          <w:p w:rsidR="009A5399" w:rsidRPr="00016952" w:rsidRDefault="009A5399" w:rsidP="00B3268D">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zástupce</w:t>
            </w:r>
          </w:p>
        </w:tc>
        <w:tc>
          <w:tcPr>
            <w:tcW w:w="1980" w:type="dxa"/>
            <w:tcBorders>
              <w:top w:val="nil"/>
              <w:bottom w:val="single" w:sz="12" w:space="0" w:color="auto"/>
            </w:tcBorders>
            <w:shd w:val="clear" w:color="auto" w:fill="auto"/>
            <w:noWrap/>
            <w:hideMark/>
          </w:tcPr>
          <w:p w:rsidR="009A5399" w:rsidRPr="00016952" w:rsidRDefault="009A5399" w:rsidP="00B3268D">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vyšší soudní úředník</w:t>
            </w:r>
          </w:p>
        </w:tc>
        <w:tc>
          <w:tcPr>
            <w:tcW w:w="1960" w:type="dxa"/>
            <w:tcBorders>
              <w:top w:val="nil"/>
              <w:bottom w:val="single" w:sz="12" w:space="0" w:color="auto"/>
            </w:tcBorders>
            <w:shd w:val="clear" w:color="auto" w:fill="auto"/>
            <w:noWrap/>
            <w:hideMark/>
          </w:tcPr>
          <w:p w:rsidR="009A5399" w:rsidRPr="00016952" w:rsidRDefault="009A5399" w:rsidP="00B3268D">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asistent</w:t>
            </w:r>
          </w:p>
        </w:tc>
        <w:tc>
          <w:tcPr>
            <w:tcW w:w="2200" w:type="dxa"/>
            <w:tcBorders>
              <w:top w:val="nil"/>
              <w:bottom w:val="single" w:sz="12" w:space="0" w:color="auto"/>
            </w:tcBorders>
            <w:shd w:val="clear" w:color="auto" w:fill="auto"/>
            <w:noWrap/>
            <w:hideMark/>
          </w:tcPr>
          <w:p w:rsidR="009A5399" w:rsidRPr="00016952" w:rsidRDefault="009A5399" w:rsidP="00B3268D">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zapisovatelka</w:t>
            </w:r>
          </w:p>
        </w:tc>
        <w:tc>
          <w:tcPr>
            <w:tcW w:w="2363" w:type="dxa"/>
            <w:tcBorders>
              <w:top w:val="nil"/>
              <w:bottom w:val="single" w:sz="12" w:space="0" w:color="auto"/>
            </w:tcBorders>
            <w:shd w:val="clear" w:color="auto" w:fill="auto"/>
            <w:noWrap/>
            <w:hideMark/>
          </w:tcPr>
          <w:p w:rsidR="009A5399" w:rsidRPr="00016952" w:rsidRDefault="009A5399" w:rsidP="00B3268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vedoucí kanceláře/   rejstříková vedoucí</w:t>
            </w:r>
          </w:p>
        </w:tc>
        <w:tc>
          <w:tcPr>
            <w:tcW w:w="777" w:type="dxa"/>
            <w:tcBorders>
              <w:top w:val="nil"/>
              <w:bottom w:val="single" w:sz="12" w:space="0" w:color="auto"/>
            </w:tcBorders>
            <w:shd w:val="clear" w:color="auto" w:fill="auto"/>
            <w:noWrap/>
            <w:hideMark/>
          </w:tcPr>
          <w:p w:rsidR="009A5399" w:rsidRPr="00016952" w:rsidRDefault="009A5399" w:rsidP="00B3268D">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xml:space="preserve">pozn. </w:t>
            </w:r>
          </w:p>
        </w:tc>
      </w:tr>
      <w:tr w:rsidR="001E26EE" w:rsidRPr="009A5399" w:rsidTr="009A5399">
        <w:trPr>
          <w:trHeight w:val="300"/>
        </w:trPr>
        <w:tc>
          <w:tcPr>
            <w:tcW w:w="2920"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senát 21, 121</w:t>
            </w:r>
          </w:p>
        </w:tc>
        <w:tc>
          <w:tcPr>
            <w:tcW w:w="2200"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p>
        </w:tc>
        <w:tc>
          <w:tcPr>
            <w:tcW w:w="1960"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 </w:t>
            </w:r>
          </w:p>
        </w:tc>
        <w:tc>
          <w:tcPr>
            <w:tcW w:w="777"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b/>
                <w:bCs/>
                <w:color w:val="000000"/>
                <w:lang w:eastAsia="cs-CZ"/>
              </w:rPr>
            </w:pPr>
            <w:proofErr w:type="gramStart"/>
            <w:r w:rsidRPr="009A5399">
              <w:rPr>
                <w:rFonts w:ascii="Times New Roman" w:eastAsia="Times New Roman" w:hAnsi="Times New Roman" w:cs="Times New Roman"/>
                <w:b/>
                <w:bCs/>
                <w:color w:val="000000"/>
                <w:lang w:eastAsia="cs-CZ"/>
              </w:rPr>
              <w:t>Mgr.  Zuzana</w:t>
            </w:r>
            <w:proofErr w:type="gramEnd"/>
            <w:r w:rsidRPr="009A5399">
              <w:rPr>
                <w:rFonts w:ascii="Times New Roman" w:eastAsia="Times New Roman" w:hAnsi="Times New Roman" w:cs="Times New Roman"/>
                <w:b/>
                <w:bCs/>
                <w:color w:val="000000"/>
                <w:lang w:eastAsia="cs-CZ"/>
              </w:rPr>
              <w:t xml:space="preserve"> Břízová</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1. JUDr. Bastlová</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Bc. B. Drápalová</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Mgr. Aneta Válová</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Lenka Urbanová</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Kateřina Kalandrová</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815CA1">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100%</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2. Mgr. Lála</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 rej. E</w:t>
            </w:r>
            <w:r w:rsidR="00F843DC">
              <w:rPr>
                <w:rFonts w:ascii="Times New Roman" w:eastAsia="Times New Roman" w:hAnsi="Times New Roman" w:cs="Times New Roman"/>
                <w:color w:val="000000"/>
                <w:lang w:eastAsia="cs-CZ"/>
              </w:rPr>
              <w:t>PR</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21</w:t>
            </w:r>
            <w:r w:rsidR="00F843DC">
              <w:rPr>
                <w:rFonts w:ascii="Times New Roman" w:eastAsia="Times New Roman" w:hAnsi="Times New Roman" w:cs="Times New Roman"/>
                <w:color w:val="000000"/>
                <w:lang w:eastAsia="cs-CZ"/>
              </w:rPr>
              <w:t xml:space="preserve"> </w:t>
            </w:r>
            <w:r w:rsidRPr="009A5399">
              <w:rPr>
                <w:rFonts w:ascii="Times New Roman" w:eastAsia="Times New Roman" w:hAnsi="Times New Roman" w:cs="Times New Roman"/>
                <w:color w:val="000000"/>
                <w:lang w:eastAsia="cs-CZ"/>
              </w:rPr>
              <w:t>C, 121</w:t>
            </w:r>
            <w:r w:rsidR="00F843DC">
              <w:rPr>
                <w:rFonts w:ascii="Times New Roman" w:eastAsia="Times New Roman" w:hAnsi="Times New Roman" w:cs="Times New Roman"/>
                <w:color w:val="000000"/>
                <w:lang w:eastAsia="cs-CZ"/>
              </w:rPr>
              <w:t xml:space="preserve"> </w:t>
            </w:r>
            <w:r w:rsidRPr="009A5399">
              <w:rPr>
                <w:rFonts w:ascii="Times New Roman" w:eastAsia="Times New Roman" w:hAnsi="Times New Roman" w:cs="Times New Roman"/>
                <w:color w:val="000000"/>
                <w:lang w:eastAsia="cs-CZ"/>
              </w:rPr>
              <w:t>C,</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w:t>
            </w:r>
            <w:proofErr w:type="spellStart"/>
            <w:r w:rsidRPr="009A5399">
              <w:rPr>
                <w:rFonts w:ascii="Times New Roman" w:eastAsia="Times New Roman" w:hAnsi="Times New Roman" w:cs="Times New Roman"/>
                <w:color w:val="000000"/>
                <w:lang w:eastAsia="cs-CZ"/>
              </w:rPr>
              <w:t>zást</w:t>
            </w:r>
            <w:proofErr w:type="spellEnd"/>
            <w:r w:rsidRPr="009A5399">
              <w:rPr>
                <w:rFonts w:ascii="Times New Roman" w:eastAsia="Times New Roman" w:hAnsi="Times New Roman" w:cs="Times New Roman"/>
                <w:color w:val="000000"/>
                <w:lang w:eastAsia="cs-CZ"/>
              </w:rPr>
              <w:t>. L. Jagošová</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rej. </w:t>
            </w:r>
            <w:proofErr w:type="spellStart"/>
            <w:r w:rsidRPr="009A5399">
              <w:rPr>
                <w:rFonts w:ascii="Times New Roman" w:eastAsia="Times New Roman" w:hAnsi="Times New Roman" w:cs="Times New Roman"/>
                <w:color w:val="000000"/>
                <w:lang w:eastAsia="cs-CZ"/>
              </w:rPr>
              <w:t>Nc</w:t>
            </w:r>
            <w:proofErr w:type="spellEnd"/>
            <w:r w:rsidRPr="009A5399">
              <w:rPr>
                <w:rFonts w:ascii="Times New Roman" w:eastAsia="Times New Roman" w:hAnsi="Times New Roman" w:cs="Times New Roman"/>
                <w:color w:val="000000"/>
                <w:lang w:eastAsia="cs-CZ"/>
              </w:rPr>
              <w:t xml:space="preserve"> </w:t>
            </w:r>
            <w:r w:rsidR="00693992">
              <w:rPr>
                <w:rFonts w:ascii="Times New Roman" w:eastAsia="Times New Roman" w:hAnsi="Times New Roman" w:cs="Times New Roman"/>
                <w:color w:val="000000"/>
                <w:lang w:eastAsia="cs-CZ"/>
              </w:rPr>
              <w:t xml:space="preserve">- </w:t>
            </w:r>
            <w:r w:rsidRPr="009A5399">
              <w:rPr>
                <w:rFonts w:ascii="Times New Roman" w:eastAsia="Times New Roman" w:hAnsi="Times New Roman" w:cs="Times New Roman"/>
                <w:color w:val="000000"/>
                <w:lang w:eastAsia="cs-CZ"/>
              </w:rPr>
              <w:t>odd. 17)</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rozhodování věcí občansko-</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w:t>
            </w:r>
            <w:proofErr w:type="spellStart"/>
            <w:r w:rsidRPr="009A5399">
              <w:rPr>
                <w:rFonts w:ascii="Times New Roman" w:eastAsia="Times New Roman" w:hAnsi="Times New Roman" w:cs="Times New Roman"/>
                <w:color w:val="000000"/>
                <w:lang w:eastAsia="cs-CZ"/>
              </w:rPr>
              <w:t>zást</w:t>
            </w:r>
            <w:proofErr w:type="spellEnd"/>
            <w:r w:rsidRPr="009A5399">
              <w:rPr>
                <w:rFonts w:ascii="Times New Roman" w:eastAsia="Times New Roman" w:hAnsi="Times New Roman" w:cs="Times New Roman"/>
                <w:color w:val="000000"/>
                <w:lang w:eastAsia="cs-CZ"/>
              </w:rPr>
              <w:t xml:space="preserve">. J. </w:t>
            </w:r>
            <w:r w:rsidR="001D134A">
              <w:rPr>
                <w:rFonts w:ascii="Times New Roman" w:eastAsia="Times New Roman" w:hAnsi="Times New Roman" w:cs="Times New Roman"/>
                <w:color w:val="000000"/>
                <w:lang w:eastAsia="cs-CZ"/>
              </w:rPr>
              <w:t>Liptáková</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právních rej. 21</w:t>
            </w:r>
            <w:r w:rsidR="00F843DC">
              <w:rPr>
                <w:rFonts w:ascii="Times New Roman" w:eastAsia="Times New Roman" w:hAnsi="Times New Roman" w:cs="Times New Roman"/>
                <w:color w:val="000000"/>
                <w:lang w:eastAsia="cs-CZ"/>
              </w:rPr>
              <w:t xml:space="preserve"> </w:t>
            </w:r>
            <w:r w:rsidRPr="009A5399">
              <w:rPr>
                <w:rFonts w:ascii="Times New Roman" w:eastAsia="Times New Roman" w:hAnsi="Times New Roman" w:cs="Times New Roman"/>
                <w:color w:val="000000"/>
                <w:lang w:eastAsia="cs-CZ"/>
              </w:rPr>
              <w:t>C, 121</w:t>
            </w:r>
            <w:r w:rsidR="00F843DC">
              <w:rPr>
                <w:rFonts w:ascii="Times New Roman" w:eastAsia="Times New Roman" w:hAnsi="Times New Roman" w:cs="Times New Roman"/>
                <w:color w:val="000000"/>
                <w:lang w:eastAsia="cs-CZ"/>
              </w:rPr>
              <w:t xml:space="preserve"> </w:t>
            </w:r>
            <w:r w:rsidRPr="009A5399">
              <w:rPr>
                <w:rFonts w:ascii="Times New Roman" w:eastAsia="Times New Roman" w:hAnsi="Times New Roman" w:cs="Times New Roman"/>
                <w:color w:val="000000"/>
                <w:lang w:eastAsia="cs-CZ"/>
              </w:rPr>
              <w:t>C</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(včetně </w:t>
            </w:r>
            <w:proofErr w:type="spellStart"/>
            <w:r w:rsidRPr="009A5399">
              <w:rPr>
                <w:rFonts w:ascii="Times New Roman" w:eastAsia="Times New Roman" w:hAnsi="Times New Roman" w:cs="Times New Roman"/>
                <w:color w:val="000000"/>
                <w:lang w:eastAsia="cs-CZ"/>
              </w:rPr>
              <w:t>spec</w:t>
            </w:r>
            <w:proofErr w:type="spellEnd"/>
            <w:r w:rsidRPr="009A5399">
              <w:rPr>
                <w:rFonts w:ascii="Times New Roman" w:eastAsia="Times New Roman" w:hAnsi="Times New Roman" w:cs="Times New Roman"/>
                <w:color w:val="000000"/>
                <w:lang w:eastAsia="cs-CZ"/>
              </w:rPr>
              <w:t xml:space="preserve">. </w:t>
            </w:r>
            <w:proofErr w:type="gramStart"/>
            <w:r w:rsidRPr="009A5399">
              <w:rPr>
                <w:rFonts w:ascii="Times New Roman" w:eastAsia="Times New Roman" w:hAnsi="Times New Roman" w:cs="Times New Roman"/>
                <w:color w:val="000000"/>
                <w:lang w:eastAsia="cs-CZ"/>
              </w:rPr>
              <w:t>nájem</w:t>
            </w:r>
            <w:proofErr w:type="gramEnd"/>
            <w:r w:rsidRPr="009A5399">
              <w:rPr>
                <w:rFonts w:ascii="Times New Roman" w:eastAsia="Times New Roman" w:hAnsi="Times New Roman" w:cs="Times New Roman"/>
                <w:color w:val="000000"/>
                <w:lang w:eastAsia="cs-CZ"/>
              </w:rPr>
              <w:t xml:space="preserve"> bytu a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proofErr w:type="spellStart"/>
            <w:r w:rsidRPr="009A5399">
              <w:rPr>
                <w:rFonts w:ascii="Times New Roman" w:eastAsia="Times New Roman" w:hAnsi="Times New Roman" w:cs="Times New Roman"/>
                <w:color w:val="000000"/>
                <w:lang w:eastAsia="cs-CZ"/>
              </w:rPr>
              <w:t>nebyt</w:t>
            </w:r>
            <w:proofErr w:type="spellEnd"/>
            <w:r w:rsidRPr="009A5399">
              <w:rPr>
                <w:rFonts w:ascii="Times New Roman" w:eastAsia="Times New Roman" w:hAnsi="Times New Roman" w:cs="Times New Roman"/>
                <w:color w:val="000000"/>
                <w:lang w:eastAsia="cs-CZ"/>
              </w:rPr>
              <w:t xml:space="preserve">. prostor, obch. </w:t>
            </w:r>
            <w:proofErr w:type="gramStart"/>
            <w:r w:rsidRPr="009A5399">
              <w:rPr>
                <w:rFonts w:ascii="Times New Roman" w:eastAsia="Times New Roman" w:hAnsi="Times New Roman" w:cs="Times New Roman"/>
                <w:color w:val="000000"/>
                <w:lang w:eastAsia="cs-CZ"/>
              </w:rPr>
              <w:t>věci</w:t>
            </w:r>
            <w:proofErr w:type="gramEnd"/>
            <w:r w:rsidRPr="009A5399">
              <w:rPr>
                <w:rFonts w:ascii="Times New Roman" w:eastAsia="Times New Roman" w:hAnsi="Times New Roman" w:cs="Times New Roman"/>
                <w:color w:val="000000"/>
                <w:lang w:eastAsia="cs-CZ"/>
              </w:rPr>
              <w:t>,</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cizina)</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r w:rsidR="00F843DC">
              <w:rPr>
                <w:rFonts w:ascii="Times New Roman" w:eastAsia="Times New Roman" w:hAnsi="Times New Roman" w:cs="Times New Roman"/>
                <w:color w:val="000000"/>
                <w:lang w:eastAsia="cs-CZ"/>
              </w:rPr>
              <w:t>Mgr. Lála</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rej. </w:t>
            </w:r>
            <w:proofErr w:type="spellStart"/>
            <w:r w:rsidRPr="009A5399">
              <w:rPr>
                <w:rFonts w:ascii="Times New Roman" w:eastAsia="Times New Roman" w:hAnsi="Times New Roman" w:cs="Times New Roman"/>
                <w:color w:val="000000"/>
                <w:lang w:eastAsia="cs-CZ"/>
              </w:rPr>
              <w:t>Nc</w:t>
            </w:r>
            <w:proofErr w:type="spellEnd"/>
            <w:r w:rsidRPr="009A5399">
              <w:rPr>
                <w:rFonts w:ascii="Times New Roman" w:eastAsia="Times New Roman" w:hAnsi="Times New Roman" w:cs="Times New Roman"/>
                <w:color w:val="000000"/>
                <w:lang w:eastAsia="cs-CZ"/>
              </w:rPr>
              <w:t xml:space="preserve"> - odd. 17)</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r w:rsidR="00F843DC">
              <w:rPr>
                <w:rFonts w:ascii="Times New Roman" w:eastAsia="Times New Roman" w:hAnsi="Times New Roman" w:cs="Times New Roman"/>
                <w:color w:val="000000"/>
                <w:lang w:eastAsia="cs-CZ"/>
              </w:rPr>
              <w:t>(cizina</w:t>
            </w:r>
            <w:r w:rsidR="003A084E">
              <w:rPr>
                <w:rFonts w:ascii="Times New Roman" w:eastAsia="Times New Roman" w:hAnsi="Times New Roman" w:cs="Times New Roman"/>
                <w:color w:val="000000"/>
                <w:lang w:eastAsia="cs-CZ"/>
              </w:rPr>
              <w:t>, EPR</w:t>
            </w:r>
            <w:r w:rsidR="00F843DC">
              <w:rPr>
                <w:rFonts w:ascii="Times New Roman" w:eastAsia="Times New Roman" w:hAnsi="Times New Roman" w:cs="Times New Roman"/>
                <w:color w:val="000000"/>
                <w:lang w:eastAsia="cs-CZ"/>
              </w:rPr>
              <w:t>)</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rej. E</w:t>
            </w:r>
            <w:r w:rsidR="00F843DC">
              <w:rPr>
                <w:rFonts w:ascii="Times New Roman" w:eastAsia="Times New Roman" w:hAnsi="Times New Roman" w:cs="Times New Roman"/>
                <w:color w:val="000000"/>
                <w:lang w:eastAsia="cs-CZ"/>
              </w:rPr>
              <w:t>V</w:t>
            </w:r>
            <w:r w:rsidRPr="009A5399">
              <w:rPr>
                <w:rFonts w:ascii="Times New Roman" w:eastAsia="Times New Roman" w:hAnsi="Times New Roman" w:cs="Times New Roman"/>
                <w:color w:val="000000"/>
                <w:lang w:eastAsia="cs-CZ"/>
              </w:rPr>
              <w:t>C</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863245">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rej. E</w:t>
            </w:r>
            <w:r w:rsidR="00F843DC">
              <w:rPr>
                <w:rFonts w:ascii="Times New Roman" w:eastAsia="Times New Roman" w:hAnsi="Times New Roman" w:cs="Times New Roman"/>
                <w:color w:val="000000"/>
                <w:lang w:eastAsia="cs-CZ"/>
              </w:rPr>
              <w:t>PR – pověřen VSÚ</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tcPr>
          <w:p w:rsidR="001E26EE" w:rsidRPr="009A5399" w:rsidRDefault="001E26EE"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1E26EE" w:rsidRPr="009A5399" w:rsidRDefault="003A084E" w:rsidP="001E26EE">
            <w:pPr>
              <w:spacing w:after="0" w:line="240" w:lineRule="auto"/>
              <w:rPr>
                <w:rFonts w:ascii="Times New Roman" w:eastAsia="Times New Roman" w:hAnsi="Times New Roman" w:cs="Times New Roman"/>
                <w:b/>
                <w:bCs/>
                <w:color w:val="000000"/>
                <w:lang w:eastAsia="cs-CZ"/>
              </w:rPr>
            </w:pPr>
            <w:r>
              <w:rPr>
                <w:rFonts w:ascii="Times New Roman" w:eastAsia="Times New Roman" w:hAnsi="Times New Roman" w:cs="Times New Roman"/>
                <w:b/>
                <w:color w:val="000000"/>
                <w:lang w:eastAsia="cs-CZ"/>
              </w:rPr>
              <w:t>Blanka Solařová</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693992">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863245" w:rsidRDefault="00863245" w:rsidP="003A084E">
            <w:pPr>
              <w:spacing w:after="0" w:line="240" w:lineRule="auto"/>
              <w:rPr>
                <w:rFonts w:ascii="Times New Roman" w:eastAsia="Times New Roman" w:hAnsi="Times New Roman" w:cs="Times New Roman"/>
                <w:b/>
                <w:color w:val="000000"/>
                <w:lang w:eastAsia="cs-CZ"/>
              </w:rPr>
            </w:pPr>
            <w:r w:rsidRPr="00815CA1">
              <w:rPr>
                <w:rFonts w:ascii="Times New Roman" w:eastAsia="Times New Roman" w:hAnsi="Times New Roman" w:cs="Times New Roman"/>
                <w:color w:val="000000"/>
                <w:lang w:eastAsia="cs-CZ"/>
              </w:rPr>
              <w:t>rej. L</w:t>
            </w:r>
          </w:p>
        </w:tc>
        <w:tc>
          <w:tcPr>
            <w:tcW w:w="777" w:type="dxa"/>
            <w:shd w:val="clear" w:color="auto" w:fill="auto"/>
            <w:noWrap/>
            <w:vAlign w:val="bottom"/>
          </w:tcPr>
          <w:p w:rsidR="001E26EE" w:rsidRPr="009A5399" w:rsidRDefault="001E26EE" w:rsidP="001E26EE">
            <w:pPr>
              <w:spacing w:after="0" w:line="240" w:lineRule="auto"/>
              <w:rPr>
                <w:rFonts w:ascii="Times New Roman" w:eastAsia="Times New Roman" w:hAnsi="Times New Roman" w:cs="Times New Roman"/>
                <w:color w:val="000000"/>
                <w:lang w:eastAsia="cs-CZ"/>
              </w:rPr>
            </w:pPr>
          </w:p>
        </w:tc>
      </w:tr>
      <w:tr w:rsidR="00693992" w:rsidRPr="009A5399" w:rsidTr="009A5399">
        <w:trPr>
          <w:trHeight w:val="300"/>
        </w:trPr>
        <w:tc>
          <w:tcPr>
            <w:tcW w:w="2920" w:type="dxa"/>
            <w:shd w:val="clear" w:color="auto" w:fill="auto"/>
            <w:noWrap/>
            <w:vAlign w:val="bottom"/>
            <w:hideMark/>
          </w:tcPr>
          <w:p w:rsidR="00693992" w:rsidRPr="009A5399" w:rsidRDefault="00693992"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rej. 23</w:t>
            </w:r>
            <w:r>
              <w:rPr>
                <w:rFonts w:ascii="Times New Roman" w:eastAsia="Times New Roman" w:hAnsi="Times New Roman" w:cs="Times New Roman"/>
                <w:color w:val="000000"/>
                <w:lang w:eastAsia="cs-CZ"/>
              </w:rPr>
              <w:t xml:space="preserve"> </w:t>
            </w:r>
            <w:r w:rsidRPr="009A5399">
              <w:rPr>
                <w:rFonts w:ascii="Times New Roman" w:eastAsia="Times New Roman" w:hAnsi="Times New Roman" w:cs="Times New Roman"/>
                <w:color w:val="000000"/>
                <w:lang w:eastAsia="cs-CZ"/>
              </w:rPr>
              <w:t>L</w:t>
            </w:r>
          </w:p>
        </w:tc>
        <w:tc>
          <w:tcPr>
            <w:tcW w:w="2200" w:type="dxa"/>
            <w:shd w:val="clear" w:color="auto" w:fill="auto"/>
            <w:noWrap/>
            <w:vAlign w:val="bottom"/>
            <w:hideMark/>
          </w:tcPr>
          <w:p w:rsidR="00693992" w:rsidRPr="009A5399" w:rsidRDefault="00693992"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693992" w:rsidRPr="009A5399" w:rsidRDefault="00693992"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693992" w:rsidRPr="009A5399" w:rsidRDefault="00693992"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693992" w:rsidRPr="009A5399" w:rsidRDefault="00693992"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693992" w:rsidRPr="009A5399" w:rsidRDefault="00693992"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w:t>
            </w:r>
            <w:proofErr w:type="spellStart"/>
            <w:r w:rsidRPr="009A5399">
              <w:rPr>
                <w:rFonts w:ascii="Times New Roman" w:eastAsia="Times New Roman" w:hAnsi="Times New Roman" w:cs="Times New Roman"/>
                <w:color w:val="000000"/>
                <w:lang w:eastAsia="cs-CZ"/>
              </w:rPr>
              <w:t>zást</w:t>
            </w:r>
            <w:proofErr w:type="spellEnd"/>
            <w:r w:rsidRPr="009A5399">
              <w:rPr>
                <w:rFonts w:ascii="Times New Roman" w:eastAsia="Times New Roman" w:hAnsi="Times New Roman" w:cs="Times New Roman"/>
                <w:color w:val="000000"/>
                <w:lang w:eastAsia="cs-CZ"/>
              </w:rPr>
              <w:t>. M. Sochorová</w:t>
            </w:r>
          </w:p>
        </w:tc>
        <w:tc>
          <w:tcPr>
            <w:tcW w:w="777" w:type="dxa"/>
            <w:shd w:val="clear" w:color="auto" w:fill="auto"/>
            <w:noWrap/>
            <w:vAlign w:val="bottom"/>
            <w:hideMark/>
          </w:tcPr>
          <w:p w:rsidR="00693992" w:rsidRPr="009A5399" w:rsidRDefault="00693992"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4</w:t>
            </w:r>
          </w:p>
        </w:tc>
      </w:tr>
    </w:tbl>
    <w:p w:rsidR="000733A9" w:rsidRPr="00284965" w:rsidRDefault="000733A9">
      <w:pPr>
        <w:rPr>
          <w:rFonts w:ascii="Times New Roman" w:hAnsi="Times New Roman" w:cs="Times New Roman"/>
          <w:sz w:val="24"/>
          <w:szCs w:val="24"/>
        </w:rPr>
      </w:pPr>
    </w:p>
    <w:tbl>
      <w:tblPr>
        <w:tblW w:w="14400" w:type="dxa"/>
        <w:tblInd w:w="55" w:type="dxa"/>
        <w:tblBorders>
          <w:top w:val="single" w:sz="12" w:space="0" w:color="auto"/>
          <w:left w:val="single" w:sz="12" w:space="0" w:color="auto"/>
          <w:bottom w:val="single" w:sz="12" w:space="0" w:color="auto"/>
          <w:right w:val="single" w:sz="12" w:space="0" w:color="auto"/>
          <w:insideV w:val="single" w:sz="12" w:space="0" w:color="auto"/>
        </w:tblBorders>
        <w:tblCellMar>
          <w:left w:w="70" w:type="dxa"/>
          <w:right w:w="70" w:type="dxa"/>
        </w:tblCellMar>
        <w:tblLook w:val="04A0" w:firstRow="1" w:lastRow="0" w:firstColumn="1" w:lastColumn="0" w:noHBand="0" w:noVBand="1"/>
      </w:tblPr>
      <w:tblGrid>
        <w:gridCol w:w="2920"/>
        <w:gridCol w:w="2200"/>
        <w:gridCol w:w="1980"/>
        <w:gridCol w:w="1960"/>
        <w:gridCol w:w="2200"/>
        <w:gridCol w:w="2363"/>
        <w:gridCol w:w="777"/>
      </w:tblGrid>
      <w:tr w:rsidR="001E26EE" w:rsidRPr="009A5399" w:rsidTr="009A5399">
        <w:trPr>
          <w:trHeight w:val="300"/>
        </w:trPr>
        <w:tc>
          <w:tcPr>
            <w:tcW w:w="2920" w:type="dxa"/>
            <w:tcBorders>
              <w:top w:val="single" w:sz="12" w:space="0" w:color="auto"/>
              <w:bottom w:val="nil"/>
            </w:tcBorders>
            <w:shd w:val="clear" w:color="auto" w:fill="auto"/>
            <w:noWrap/>
            <w:vAlign w:val="bottom"/>
            <w:hideMark/>
          </w:tcPr>
          <w:p w:rsidR="001E26EE" w:rsidRPr="009A5399" w:rsidRDefault="009A5399" w:rsidP="001E26EE">
            <w:pPr>
              <w:spacing w:after="0" w:line="240" w:lineRule="auto"/>
              <w:rPr>
                <w:rFonts w:ascii="Times New Roman" w:eastAsia="Times New Roman" w:hAnsi="Times New Roman" w:cs="Times New Roman"/>
                <w:b/>
                <w:color w:val="000000"/>
                <w:u w:val="single"/>
                <w:lang w:eastAsia="cs-CZ"/>
              </w:rPr>
            </w:pPr>
            <w:r>
              <w:rPr>
                <w:rFonts w:ascii="Times New Roman" w:eastAsia="Times New Roman" w:hAnsi="Times New Roman" w:cs="Times New Roman"/>
                <w:b/>
                <w:color w:val="000000"/>
                <w:u w:val="single"/>
                <w:lang w:eastAsia="cs-CZ"/>
              </w:rPr>
              <w:t>O</w:t>
            </w:r>
            <w:r w:rsidR="001E26EE" w:rsidRPr="009A5399">
              <w:rPr>
                <w:rFonts w:ascii="Times New Roman" w:eastAsia="Times New Roman" w:hAnsi="Times New Roman" w:cs="Times New Roman"/>
                <w:b/>
                <w:color w:val="000000"/>
                <w:u w:val="single"/>
                <w:lang w:eastAsia="cs-CZ"/>
              </w:rPr>
              <w:t>bčanskoprávní úsek</w:t>
            </w:r>
          </w:p>
        </w:tc>
        <w:tc>
          <w:tcPr>
            <w:tcW w:w="2200"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p>
        </w:tc>
        <w:tc>
          <w:tcPr>
            <w:tcW w:w="777"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9A5399" w:rsidRPr="00016952" w:rsidTr="00B3268D">
        <w:trPr>
          <w:trHeight w:val="300"/>
        </w:trPr>
        <w:tc>
          <w:tcPr>
            <w:tcW w:w="2920" w:type="dxa"/>
            <w:tcBorders>
              <w:top w:val="nil"/>
              <w:bottom w:val="single" w:sz="12" w:space="0" w:color="auto"/>
            </w:tcBorders>
            <w:shd w:val="clear" w:color="auto" w:fill="auto"/>
            <w:noWrap/>
            <w:hideMark/>
          </w:tcPr>
          <w:p w:rsidR="009A5399" w:rsidRPr="00016952" w:rsidRDefault="009A5399" w:rsidP="00B3268D">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předseda senátu</w:t>
            </w:r>
          </w:p>
        </w:tc>
        <w:tc>
          <w:tcPr>
            <w:tcW w:w="2200" w:type="dxa"/>
            <w:tcBorders>
              <w:top w:val="nil"/>
              <w:bottom w:val="single" w:sz="12" w:space="0" w:color="auto"/>
            </w:tcBorders>
            <w:shd w:val="clear" w:color="auto" w:fill="auto"/>
            <w:noWrap/>
            <w:hideMark/>
          </w:tcPr>
          <w:p w:rsidR="009A5399" w:rsidRPr="00016952" w:rsidRDefault="009A5399" w:rsidP="00B3268D">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zástupce</w:t>
            </w:r>
          </w:p>
        </w:tc>
        <w:tc>
          <w:tcPr>
            <w:tcW w:w="1980" w:type="dxa"/>
            <w:tcBorders>
              <w:top w:val="nil"/>
              <w:bottom w:val="single" w:sz="12" w:space="0" w:color="auto"/>
            </w:tcBorders>
            <w:shd w:val="clear" w:color="auto" w:fill="auto"/>
            <w:noWrap/>
            <w:hideMark/>
          </w:tcPr>
          <w:p w:rsidR="009A5399" w:rsidRPr="00016952" w:rsidRDefault="009A5399" w:rsidP="00B3268D">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vyšší soudní úředník</w:t>
            </w:r>
          </w:p>
        </w:tc>
        <w:tc>
          <w:tcPr>
            <w:tcW w:w="1960" w:type="dxa"/>
            <w:tcBorders>
              <w:top w:val="nil"/>
              <w:bottom w:val="single" w:sz="12" w:space="0" w:color="auto"/>
            </w:tcBorders>
            <w:shd w:val="clear" w:color="auto" w:fill="auto"/>
            <w:noWrap/>
            <w:hideMark/>
          </w:tcPr>
          <w:p w:rsidR="009A5399" w:rsidRPr="00016952" w:rsidRDefault="009A5399" w:rsidP="00B3268D">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asistent</w:t>
            </w:r>
          </w:p>
        </w:tc>
        <w:tc>
          <w:tcPr>
            <w:tcW w:w="2200" w:type="dxa"/>
            <w:tcBorders>
              <w:top w:val="nil"/>
              <w:bottom w:val="single" w:sz="12" w:space="0" w:color="auto"/>
            </w:tcBorders>
            <w:shd w:val="clear" w:color="auto" w:fill="auto"/>
            <w:noWrap/>
            <w:hideMark/>
          </w:tcPr>
          <w:p w:rsidR="009A5399" w:rsidRPr="00016952" w:rsidRDefault="009A5399" w:rsidP="00B3268D">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zapisovatelka</w:t>
            </w:r>
          </w:p>
        </w:tc>
        <w:tc>
          <w:tcPr>
            <w:tcW w:w="2363" w:type="dxa"/>
            <w:tcBorders>
              <w:top w:val="nil"/>
              <w:bottom w:val="single" w:sz="12" w:space="0" w:color="auto"/>
            </w:tcBorders>
            <w:shd w:val="clear" w:color="auto" w:fill="auto"/>
            <w:noWrap/>
            <w:hideMark/>
          </w:tcPr>
          <w:p w:rsidR="009A5399" w:rsidRPr="00016952" w:rsidRDefault="009A5399" w:rsidP="00B3268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vedoucí kanceláře/   rejstříková vedoucí</w:t>
            </w:r>
          </w:p>
        </w:tc>
        <w:tc>
          <w:tcPr>
            <w:tcW w:w="777" w:type="dxa"/>
            <w:tcBorders>
              <w:top w:val="nil"/>
              <w:bottom w:val="single" w:sz="12" w:space="0" w:color="auto"/>
            </w:tcBorders>
            <w:shd w:val="clear" w:color="auto" w:fill="auto"/>
            <w:noWrap/>
            <w:hideMark/>
          </w:tcPr>
          <w:p w:rsidR="009A5399" w:rsidRPr="00016952" w:rsidRDefault="009A5399" w:rsidP="00B3268D">
            <w:pPr>
              <w:spacing w:after="0" w:line="240" w:lineRule="auto"/>
              <w:rPr>
                <w:rFonts w:ascii="Times New Roman" w:eastAsia="Times New Roman" w:hAnsi="Times New Roman" w:cs="Times New Roman"/>
                <w:color w:val="000000"/>
                <w:lang w:eastAsia="cs-CZ"/>
              </w:rPr>
            </w:pPr>
            <w:r w:rsidRPr="00016952">
              <w:rPr>
                <w:rFonts w:ascii="Times New Roman" w:eastAsia="Times New Roman" w:hAnsi="Times New Roman" w:cs="Times New Roman"/>
                <w:color w:val="000000"/>
                <w:lang w:eastAsia="cs-CZ"/>
              </w:rPr>
              <w:t xml:space="preserve">pozn. </w:t>
            </w:r>
          </w:p>
        </w:tc>
      </w:tr>
      <w:tr w:rsidR="001E26EE" w:rsidRPr="009A5399" w:rsidTr="009A5399">
        <w:trPr>
          <w:trHeight w:val="300"/>
        </w:trPr>
        <w:tc>
          <w:tcPr>
            <w:tcW w:w="2920"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senát 22, 122</w:t>
            </w:r>
          </w:p>
        </w:tc>
        <w:tc>
          <w:tcPr>
            <w:tcW w:w="2200"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777"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Mgr. Martin Lála</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1. Mgr. Pavlačka</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Ludmila Jagošová</w:t>
            </w:r>
          </w:p>
        </w:tc>
        <w:tc>
          <w:tcPr>
            <w:tcW w:w="1960" w:type="dxa"/>
            <w:shd w:val="clear" w:color="auto" w:fill="auto"/>
            <w:noWrap/>
            <w:vAlign w:val="bottom"/>
            <w:hideMark/>
          </w:tcPr>
          <w:p w:rsidR="001E26EE" w:rsidRPr="009A5399" w:rsidRDefault="00492571"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Mgr. H. Hanáková</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r w:rsidR="007463FF">
              <w:rPr>
                <w:rFonts w:ascii="Times New Roman" w:eastAsia="Times New Roman" w:hAnsi="Times New Roman" w:cs="Times New Roman"/>
                <w:color w:val="000000"/>
                <w:lang w:eastAsia="cs-CZ"/>
              </w:rPr>
              <w:t>Jana Liptáková</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Ivona Šteflová</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ED5ECD" w:rsidP="00ED5ECD">
            <w:pPr>
              <w:spacing w:after="0" w:line="240" w:lineRule="auto"/>
              <w:rPr>
                <w:rFonts w:ascii="Times New Roman" w:eastAsia="Times New Roman" w:hAnsi="Times New Roman" w:cs="Times New Roman"/>
                <w:b/>
                <w:bCs/>
                <w:color w:val="000000"/>
                <w:lang w:eastAsia="cs-CZ"/>
              </w:rPr>
            </w:pPr>
            <w:r>
              <w:rPr>
                <w:rFonts w:ascii="Times New Roman" w:eastAsia="Times New Roman" w:hAnsi="Times New Roman" w:cs="Times New Roman"/>
                <w:b/>
                <w:bCs/>
                <w:color w:val="000000"/>
                <w:lang w:eastAsia="cs-CZ"/>
              </w:rPr>
              <w:t>100%</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2. Mgr. Břízová</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rej. E</w:t>
            </w:r>
            <w:r w:rsidR="003A084E">
              <w:rPr>
                <w:rFonts w:ascii="Times New Roman" w:eastAsia="Times New Roman" w:hAnsi="Times New Roman" w:cs="Times New Roman"/>
                <w:color w:val="000000"/>
                <w:lang w:eastAsia="cs-CZ"/>
              </w:rPr>
              <w:t>PR</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rej. 22</w:t>
            </w:r>
            <w:r w:rsidR="003A084E">
              <w:rPr>
                <w:rFonts w:ascii="Times New Roman" w:eastAsia="Times New Roman" w:hAnsi="Times New Roman" w:cs="Times New Roman"/>
                <w:color w:val="000000"/>
                <w:lang w:eastAsia="cs-CZ"/>
              </w:rPr>
              <w:t xml:space="preserve"> </w:t>
            </w:r>
            <w:r w:rsidRPr="009A5399">
              <w:rPr>
                <w:rFonts w:ascii="Times New Roman" w:eastAsia="Times New Roman" w:hAnsi="Times New Roman" w:cs="Times New Roman"/>
                <w:color w:val="000000"/>
                <w:lang w:eastAsia="cs-CZ"/>
              </w:rPr>
              <w:t>C, 122</w:t>
            </w:r>
            <w:r w:rsidR="003A084E">
              <w:rPr>
                <w:rFonts w:ascii="Times New Roman" w:eastAsia="Times New Roman" w:hAnsi="Times New Roman" w:cs="Times New Roman"/>
                <w:color w:val="000000"/>
                <w:lang w:eastAsia="cs-CZ"/>
              </w:rPr>
              <w:t xml:space="preserve"> </w:t>
            </w:r>
            <w:r w:rsidRPr="009A5399">
              <w:rPr>
                <w:rFonts w:ascii="Times New Roman" w:eastAsia="Times New Roman" w:hAnsi="Times New Roman" w:cs="Times New Roman"/>
                <w:color w:val="000000"/>
                <w:lang w:eastAsia="cs-CZ"/>
              </w:rPr>
              <w:t>C,</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w:t>
            </w:r>
            <w:proofErr w:type="spellStart"/>
            <w:r w:rsidRPr="009A5399">
              <w:rPr>
                <w:rFonts w:ascii="Times New Roman" w:eastAsia="Times New Roman" w:hAnsi="Times New Roman" w:cs="Times New Roman"/>
                <w:color w:val="000000"/>
                <w:lang w:eastAsia="cs-CZ"/>
              </w:rPr>
              <w:t>zást</w:t>
            </w:r>
            <w:proofErr w:type="spellEnd"/>
            <w:r w:rsidRPr="009A5399">
              <w:rPr>
                <w:rFonts w:ascii="Times New Roman" w:eastAsia="Times New Roman" w:hAnsi="Times New Roman" w:cs="Times New Roman"/>
                <w:color w:val="000000"/>
                <w:lang w:eastAsia="cs-CZ"/>
              </w:rPr>
              <w:t>. Bc. Drápalová</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3A084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rej. </w:t>
            </w:r>
            <w:proofErr w:type="spellStart"/>
            <w:r w:rsidRPr="009A5399">
              <w:rPr>
                <w:rFonts w:ascii="Times New Roman" w:eastAsia="Times New Roman" w:hAnsi="Times New Roman" w:cs="Times New Roman"/>
                <w:color w:val="000000"/>
                <w:lang w:eastAsia="cs-CZ"/>
              </w:rPr>
              <w:t>Nc</w:t>
            </w:r>
            <w:proofErr w:type="spellEnd"/>
            <w:r w:rsidRPr="009A5399">
              <w:rPr>
                <w:rFonts w:ascii="Times New Roman" w:eastAsia="Times New Roman" w:hAnsi="Times New Roman" w:cs="Times New Roman"/>
                <w:color w:val="000000"/>
                <w:lang w:eastAsia="cs-CZ"/>
              </w:rPr>
              <w:t xml:space="preserve"> - odd.</w:t>
            </w:r>
            <w:r w:rsidR="003A084E">
              <w:rPr>
                <w:rFonts w:ascii="Times New Roman" w:eastAsia="Times New Roman" w:hAnsi="Times New Roman" w:cs="Times New Roman"/>
                <w:color w:val="000000"/>
                <w:lang w:eastAsia="cs-CZ"/>
              </w:rPr>
              <w:t xml:space="preserve"> </w:t>
            </w:r>
            <w:proofErr w:type="gramStart"/>
            <w:r w:rsidRPr="009A5399">
              <w:rPr>
                <w:rFonts w:ascii="Times New Roman" w:eastAsia="Times New Roman" w:hAnsi="Times New Roman" w:cs="Times New Roman"/>
                <w:color w:val="000000"/>
                <w:lang w:eastAsia="cs-CZ"/>
              </w:rPr>
              <w:t>5),13</w:t>
            </w:r>
            <w:proofErr w:type="gramEnd"/>
            <w:r w:rsidRPr="009A5399">
              <w:rPr>
                <w:rFonts w:ascii="Times New Roman" w:eastAsia="Times New Roman" w:hAnsi="Times New Roman" w:cs="Times New Roman"/>
                <w:color w:val="000000"/>
                <w:lang w:eastAsia="cs-CZ"/>
              </w:rPr>
              <w:t>)</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rozhodování věcí občansko-</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Mgr. Jirásek Ph.D.</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w:t>
            </w:r>
            <w:proofErr w:type="spellStart"/>
            <w:r w:rsidRPr="009A5399">
              <w:rPr>
                <w:rFonts w:ascii="Times New Roman" w:eastAsia="Times New Roman" w:hAnsi="Times New Roman" w:cs="Times New Roman"/>
                <w:color w:val="000000"/>
                <w:lang w:eastAsia="cs-CZ"/>
              </w:rPr>
              <w:t>zást</w:t>
            </w:r>
            <w:proofErr w:type="spellEnd"/>
            <w:r w:rsidRPr="009A5399">
              <w:rPr>
                <w:rFonts w:ascii="Times New Roman" w:eastAsia="Times New Roman" w:hAnsi="Times New Roman" w:cs="Times New Roman"/>
                <w:color w:val="000000"/>
                <w:lang w:eastAsia="cs-CZ"/>
              </w:rPr>
              <w:t>. P. Jirásková</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právních rej. 22</w:t>
            </w:r>
            <w:r w:rsidR="003A084E">
              <w:rPr>
                <w:rFonts w:ascii="Times New Roman" w:eastAsia="Times New Roman" w:hAnsi="Times New Roman" w:cs="Times New Roman"/>
                <w:color w:val="000000"/>
                <w:lang w:eastAsia="cs-CZ"/>
              </w:rPr>
              <w:t xml:space="preserve"> </w:t>
            </w:r>
            <w:r w:rsidRPr="009A5399">
              <w:rPr>
                <w:rFonts w:ascii="Times New Roman" w:eastAsia="Times New Roman" w:hAnsi="Times New Roman" w:cs="Times New Roman"/>
                <w:color w:val="000000"/>
                <w:lang w:eastAsia="cs-CZ"/>
              </w:rPr>
              <w:t>C, 122</w:t>
            </w:r>
            <w:r w:rsidR="003A084E">
              <w:rPr>
                <w:rFonts w:ascii="Times New Roman" w:eastAsia="Times New Roman" w:hAnsi="Times New Roman" w:cs="Times New Roman"/>
                <w:color w:val="000000"/>
                <w:lang w:eastAsia="cs-CZ"/>
              </w:rPr>
              <w:t xml:space="preserve"> </w:t>
            </w:r>
            <w:r w:rsidRPr="009A5399">
              <w:rPr>
                <w:rFonts w:ascii="Times New Roman" w:eastAsia="Times New Roman" w:hAnsi="Times New Roman" w:cs="Times New Roman"/>
                <w:color w:val="000000"/>
                <w:lang w:eastAsia="cs-CZ"/>
              </w:rPr>
              <w:t>C</w:t>
            </w:r>
          </w:p>
        </w:tc>
        <w:tc>
          <w:tcPr>
            <w:tcW w:w="2200" w:type="dxa"/>
            <w:shd w:val="clear" w:color="auto" w:fill="auto"/>
            <w:noWrap/>
            <w:vAlign w:val="bottom"/>
            <w:hideMark/>
          </w:tcPr>
          <w:p w:rsidR="001E26EE" w:rsidRPr="009A5399" w:rsidRDefault="003A084E"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r w:rsidR="001E26EE" w:rsidRPr="009A5399">
              <w:rPr>
                <w:rFonts w:ascii="Times New Roman" w:eastAsia="Times New Roman" w:hAnsi="Times New Roman" w:cs="Times New Roman"/>
                <w:color w:val="000000"/>
                <w:lang w:eastAsia="cs-CZ"/>
              </w:rPr>
              <w:t xml:space="preserve">přezkum </w:t>
            </w:r>
            <w:proofErr w:type="spellStart"/>
            <w:r w:rsidR="001E26EE" w:rsidRPr="009A5399">
              <w:rPr>
                <w:rFonts w:ascii="Times New Roman" w:eastAsia="Times New Roman" w:hAnsi="Times New Roman" w:cs="Times New Roman"/>
                <w:color w:val="000000"/>
                <w:lang w:eastAsia="cs-CZ"/>
              </w:rPr>
              <w:t>spr</w:t>
            </w:r>
            <w:proofErr w:type="spellEnd"/>
            <w:r w:rsidR="001E26EE" w:rsidRPr="009A5399">
              <w:rPr>
                <w:rFonts w:ascii="Times New Roman" w:eastAsia="Times New Roman" w:hAnsi="Times New Roman" w:cs="Times New Roman"/>
                <w:color w:val="000000"/>
                <w:lang w:eastAsia="cs-CZ"/>
              </w:rPr>
              <w:t>.</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(včetně </w:t>
            </w:r>
            <w:proofErr w:type="spellStart"/>
            <w:r w:rsidRPr="009A5399">
              <w:rPr>
                <w:rFonts w:ascii="Times New Roman" w:eastAsia="Times New Roman" w:hAnsi="Times New Roman" w:cs="Times New Roman"/>
                <w:color w:val="000000"/>
                <w:lang w:eastAsia="cs-CZ"/>
              </w:rPr>
              <w:t>spec</w:t>
            </w:r>
            <w:proofErr w:type="spellEnd"/>
            <w:r w:rsidRPr="009A5399">
              <w:rPr>
                <w:rFonts w:ascii="Times New Roman" w:eastAsia="Times New Roman" w:hAnsi="Times New Roman" w:cs="Times New Roman"/>
                <w:color w:val="000000"/>
                <w:lang w:eastAsia="cs-CZ"/>
              </w:rPr>
              <w:t xml:space="preserve">. </w:t>
            </w:r>
            <w:proofErr w:type="gramStart"/>
            <w:r w:rsidRPr="009A5399">
              <w:rPr>
                <w:rFonts w:ascii="Times New Roman" w:eastAsia="Times New Roman" w:hAnsi="Times New Roman" w:cs="Times New Roman"/>
                <w:color w:val="000000"/>
                <w:lang w:eastAsia="cs-CZ"/>
              </w:rPr>
              <w:t>nájem</w:t>
            </w:r>
            <w:proofErr w:type="gramEnd"/>
            <w:r w:rsidRPr="009A5399">
              <w:rPr>
                <w:rFonts w:ascii="Times New Roman" w:eastAsia="Times New Roman" w:hAnsi="Times New Roman" w:cs="Times New Roman"/>
                <w:color w:val="000000"/>
                <w:lang w:eastAsia="cs-CZ"/>
              </w:rPr>
              <w:t xml:space="preserve"> bytu a</w:t>
            </w:r>
          </w:p>
        </w:tc>
        <w:tc>
          <w:tcPr>
            <w:tcW w:w="2200" w:type="dxa"/>
            <w:shd w:val="clear" w:color="auto" w:fill="auto"/>
            <w:noWrap/>
            <w:vAlign w:val="bottom"/>
            <w:hideMark/>
          </w:tcPr>
          <w:p w:rsidR="001E26EE" w:rsidRPr="009A5399" w:rsidRDefault="003A084E"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rozhodnutí)</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proofErr w:type="spellStart"/>
            <w:r w:rsidRPr="009A5399">
              <w:rPr>
                <w:rFonts w:ascii="Times New Roman" w:eastAsia="Times New Roman" w:hAnsi="Times New Roman" w:cs="Times New Roman"/>
                <w:color w:val="000000"/>
                <w:lang w:eastAsia="cs-CZ"/>
              </w:rPr>
              <w:t>nebyt</w:t>
            </w:r>
            <w:proofErr w:type="spellEnd"/>
            <w:r w:rsidRPr="009A5399">
              <w:rPr>
                <w:rFonts w:ascii="Times New Roman" w:eastAsia="Times New Roman" w:hAnsi="Times New Roman" w:cs="Times New Roman"/>
                <w:color w:val="000000"/>
                <w:lang w:eastAsia="cs-CZ"/>
              </w:rPr>
              <w:t xml:space="preserve">. prostor, obch. </w:t>
            </w:r>
            <w:proofErr w:type="gramStart"/>
            <w:r w:rsidRPr="009A5399">
              <w:rPr>
                <w:rFonts w:ascii="Times New Roman" w:eastAsia="Times New Roman" w:hAnsi="Times New Roman" w:cs="Times New Roman"/>
                <w:color w:val="000000"/>
                <w:lang w:eastAsia="cs-CZ"/>
              </w:rPr>
              <w:t>věci</w:t>
            </w:r>
            <w:proofErr w:type="gramEnd"/>
            <w:r w:rsidRPr="009A5399">
              <w:rPr>
                <w:rFonts w:ascii="Times New Roman" w:eastAsia="Times New Roman" w:hAnsi="Times New Roman" w:cs="Times New Roman"/>
                <w:color w:val="000000"/>
                <w:lang w:eastAsia="cs-CZ"/>
              </w:rPr>
              <w:t>,</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lastRenderedPageBreak/>
              <w:t>cizina, přezkum správních</w:t>
            </w:r>
          </w:p>
        </w:tc>
        <w:tc>
          <w:tcPr>
            <w:tcW w:w="2200" w:type="dxa"/>
            <w:shd w:val="clear" w:color="auto" w:fill="auto"/>
            <w:noWrap/>
            <w:vAlign w:val="bottom"/>
            <w:hideMark/>
          </w:tcPr>
          <w:p w:rsidR="001E26EE" w:rsidRPr="009A5399" w:rsidRDefault="003A084E"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Mgr. Břízová</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rozhodnutí)</w:t>
            </w:r>
          </w:p>
        </w:tc>
        <w:tc>
          <w:tcPr>
            <w:tcW w:w="2200" w:type="dxa"/>
            <w:shd w:val="clear" w:color="auto" w:fill="auto"/>
            <w:noWrap/>
            <w:vAlign w:val="bottom"/>
            <w:hideMark/>
          </w:tcPr>
          <w:p w:rsidR="001E26EE" w:rsidRPr="009A5399" w:rsidRDefault="003A084E"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(cizina, EPR)</w:t>
            </w:r>
            <w:r w:rsidR="001E26EE"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rej. </w:t>
            </w:r>
            <w:proofErr w:type="spellStart"/>
            <w:r w:rsidRPr="009A5399">
              <w:rPr>
                <w:rFonts w:ascii="Times New Roman" w:eastAsia="Times New Roman" w:hAnsi="Times New Roman" w:cs="Times New Roman"/>
                <w:color w:val="000000"/>
                <w:lang w:eastAsia="cs-CZ"/>
              </w:rPr>
              <w:t>Nc</w:t>
            </w:r>
            <w:proofErr w:type="spellEnd"/>
            <w:r w:rsidRPr="009A5399">
              <w:rPr>
                <w:rFonts w:ascii="Times New Roman" w:eastAsia="Times New Roman" w:hAnsi="Times New Roman" w:cs="Times New Roman"/>
                <w:color w:val="000000"/>
                <w:lang w:eastAsia="cs-CZ"/>
              </w:rPr>
              <w:t xml:space="preserve"> </w:t>
            </w:r>
            <w:r w:rsidR="003A084E">
              <w:rPr>
                <w:rFonts w:ascii="Times New Roman" w:eastAsia="Times New Roman" w:hAnsi="Times New Roman" w:cs="Times New Roman"/>
                <w:color w:val="000000"/>
                <w:lang w:eastAsia="cs-CZ"/>
              </w:rPr>
              <w:t>–</w:t>
            </w:r>
            <w:r w:rsidRPr="009A5399">
              <w:rPr>
                <w:rFonts w:ascii="Times New Roman" w:eastAsia="Times New Roman" w:hAnsi="Times New Roman" w:cs="Times New Roman"/>
                <w:color w:val="000000"/>
                <w:lang w:eastAsia="cs-CZ"/>
              </w:rPr>
              <w:t xml:space="preserve"> odd</w:t>
            </w:r>
            <w:r w:rsidR="003A084E">
              <w:rPr>
                <w:rFonts w:ascii="Times New Roman" w:eastAsia="Times New Roman" w:hAnsi="Times New Roman" w:cs="Times New Roman"/>
                <w:color w:val="000000"/>
                <w:lang w:eastAsia="cs-CZ"/>
              </w:rPr>
              <w:t>.</w:t>
            </w:r>
            <w:r w:rsidRPr="009A5399">
              <w:rPr>
                <w:rFonts w:ascii="Times New Roman" w:eastAsia="Times New Roman" w:hAnsi="Times New Roman" w:cs="Times New Roman"/>
                <w:color w:val="000000"/>
                <w:lang w:eastAsia="cs-CZ"/>
              </w:rPr>
              <w:t xml:space="preserve"> 5</w:t>
            </w:r>
            <w:r w:rsidR="003A084E">
              <w:rPr>
                <w:rFonts w:ascii="Times New Roman" w:eastAsia="Times New Roman" w:hAnsi="Times New Roman" w:cs="Times New Roman"/>
                <w:color w:val="000000"/>
                <w:lang w:eastAsia="cs-CZ"/>
              </w:rPr>
              <w:t>)</w:t>
            </w:r>
            <w:r w:rsidRPr="009A5399">
              <w:rPr>
                <w:rFonts w:ascii="Times New Roman" w:eastAsia="Times New Roman" w:hAnsi="Times New Roman" w:cs="Times New Roman"/>
                <w:color w:val="000000"/>
                <w:lang w:eastAsia="cs-CZ"/>
              </w:rPr>
              <w:t>, odd. 13</w:t>
            </w:r>
            <w:r w:rsidR="003A084E">
              <w:rPr>
                <w:rFonts w:ascii="Times New Roman" w:eastAsia="Times New Roman" w:hAnsi="Times New Roman" w:cs="Times New Roman"/>
                <w:color w:val="000000"/>
                <w:lang w:eastAsia="cs-CZ"/>
              </w:rPr>
              <w:t>)</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rej. E</w:t>
            </w:r>
            <w:r w:rsidR="003A084E">
              <w:rPr>
                <w:rFonts w:ascii="Times New Roman" w:eastAsia="Times New Roman" w:hAnsi="Times New Roman" w:cs="Times New Roman"/>
                <w:color w:val="000000"/>
                <w:lang w:eastAsia="cs-CZ"/>
              </w:rPr>
              <w:t>VC</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3A084E"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b/>
                <w:bCs/>
                <w:color w:val="000000"/>
                <w:lang w:eastAsia="cs-CZ"/>
              </w:rPr>
              <w:t>Blanka Solařová</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693992">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rej. EPR</w:t>
            </w:r>
            <w:r w:rsidR="003A084E">
              <w:rPr>
                <w:rFonts w:ascii="Times New Roman" w:eastAsia="Times New Roman" w:hAnsi="Times New Roman" w:cs="Times New Roman"/>
                <w:color w:val="000000"/>
                <w:lang w:eastAsia="cs-CZ"/>
              </w:rPr>
              <w:t xml:space="preserve"> – pověřen VSÚ</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tcPr>
          <w:p w:rsidR="001E26EE" w:rsidRPr="009A5399" w:rsidRDefault="001E26EE"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1E26EE" w:rsidRPr="00863245" w:rsidRDefault="00863245" w:rsidP="001E26EE">
            <w:pPr>
              <w:spacing w:after="0" w:line="240" w:lineRule="auto"/>
              <w:rPr>
                <w:rFonts w:ascii="Times New Roman" w:eastAsia="Times New Roman" w:hAnsi="Times New Roman" w:cs="Times New Roman"/>
                <w:b/>
                <w:bCs/>
                <w:color w:val="000000"/>
                <w:lang w:eastAsia="cs-CZ"/>
              </w:rPr>
            </w:pPr>
            <w:r w:rsidRPr="00815CA1">
              <w:rPr>
                <w:rFonts w:ascii="Times New Roman" w:eastAsia="Times New Roman" w:hAnsi="Times New Roman" w:cs="Times New Roman"/>
                <w:bCs/>
                <w:color w:val="000000"/>
                <w:lang w:eastAsia="cs-CZ"/>
              </w:rPr>
              <w:t>rej. L</w:t>
            </w:r>
          </w:p>
        </w:tc>
        <w:tc>
          <w:tcPr>
            <w:tcW w:w="777" w:type="dxa"/>
            <w:shd w:val="clear" w:color="auto" w:fill="auto"/>
            <w:noWrap/>
            <w:vAlign w:val="bottom"/>
          </w:tcPr>
          <w:p w:rsidR="001E26EE" w:rsidRPr="009A5399" w:rsidRDefault="001E26EE" w:rsidP="001E26EE">
            <w:pPr>
              <w:spacing w:after="0" w:line="240" w:lineRule="auto"/>
              <w:rPr>
                <w:rFonts w:ascii="Times New Roman" w:eastAsia="Times New Roman" w:hAnsi="Times New Roman" w:cs="Times New Roman"/>
                <w:color w:val="000000"/>
                <w:lang w:eastAsia="cs-CZ"/>
              </w:rPr>
            </w:pPr>
          </w:p>
        </w:tc>
      </w:tr>
      <w:tr w:rsidR="00693992" w:rsidRPr="009A5399" w:rsidTr="00863245">
        <w:trPr>
          <w:trHeight w:val="300"/>
        </w:trPr>
        <w:tc>
          <w:tcPr>
            <w:tcW w:w="2920" w:type="dxa"/>
            <w:shd w:val="clear" w:color="auto" w:fill="auto"/>
            <w:noWrap/>
            <w:vAlign w:val="bottom"/>
            <w:hideMark/>
          </w:tcPr>
          <w:p w:rsidR="00693992" w:rsidRPr="009A5399" w:rsidRDefault="00693992"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rej. 23 L</w:t>
            </w:r>
          </w:p>
        </w:tc>
        <w:tc>
          <w:tcPr>
            <w:tcW w:w="2200" w:type="dxa"/>
            <w:shd w:val="clear" w:color="auto" w:fill="auto"/>
            <w:noWrap/>
            <w:vAlign w:val="bottom"/>
            <w:hideMark/>
          </w:tcPr>
          <w:p w:rsidR="00693992" w:rsidRPr="009A5399" w:rsidRDefault="00693992"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693992" w:rsidRPr="009A5399" w:rsidRDefault="00693992"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693992" w:rsidRPr="009A5399" w:rsidRDefault="00693992"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tcPr>
          <w:p w:rsidR="00693992" w:rsidRPr="009A5399" w:rsidRDefault="00693992"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693992" w:rsidRPr="00863245" w:rsidRDefault="00693992"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 </w:t>
            </w:r>
            <w:proofErr w:type="spellStart"/>
            <w:r>
              <w:rPr>
                <w:rFonts w:ascii="Times New Roman" w:eastAsia="Times New Roman" w:hAnsi="Times New Roman" w:cs="Times New Roman"/>
                <w:color w:val="000000"/>
                <w:lang w:eastAsia="cs-CZ"/>
              </w:rPr>
              <w:t>zást</w:t>
            </w:r>
            <w:proofErr w:type="spellEnd"/>
            <w:r>
              <w:rPr>
                <w:rFonts w:ascii="Times New Roman" w:eastAsia="Times New Roman" w:hAnsi="Times New Roman" w:cs="Times New Roman"/>
                <w:color w:val="000000"/>
                <w:lang w:eastAsia="cs-CZ"/>
              </w:rPr>
              <w:t>. M. Sochorová</w:t>
            </w:r>
          </w:p>
        </w:tc>
        <w:tc>
          <w:tcPr>
            <w:tcW w:w="777" w:type="dxa"/>
            <w:shd w:val="clear" w:color="auto" w:fill="auto"/>
            <w:noWrap/>
            <w:vAlign w:val="bottom"/>
            <w:hideMark/>
          </w:tcPr>
          <w:p w:rsidR="00693992" w:rsidRPr="009A5399" w:rsidRDefault="00693992" w:rsidP="00481B6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č. 4</w:t>
            </w:r>
          </w:p>
        </w:tc>
      </w:tr>
    </w:tbl>
    <w:p w:rsidR="0002268E" w:rsidRPr="00284965" w:rsidRDefault="0002268E">
      <w:pPr>
        <w:rPr>
          <w:rFonts w:ascii="Times New Roman" w:hAnsi="Times New Roman" w:cs="Times New Roman"/>
          <w:sz w:val="24"/>
          <w:szCs w:val="24"/>
        </w:rPr>
      </w:pPr>
    </w:p>
    <w:tbl>
      <w:tblPr>
        <w:tblW w:w="14400" w:type="dxa"/>
        <w:tblInd w:w="55" w:type="dxa"/>
        <w:tblBorders>
          <w:top w:val="single" w:sz="12" w:space="0" w:color="auto"/>
          <w:left w:val="single" w:sz="12" w:space="0" w:color="auto"/>
          <w:bottom w:val="single" w:sz="12" w:space="0" w:color="auto"/>
          <w:right w:val="single" w:sz="12" w:space="0" w:color="auto"/>
          <w:insideV w:val="single" w:sz="12" w:space="0" w:color="auto"/>
        </w:tblBorders>
        <w:tblCellMar>
          <w:left w:w="70" w:type="dxa"/>
          <w:right w:w="70" w:type="dxa"/>
        </w:tblCellMar>
        <w:tblLook w:val="04A0" w:firstRow="1" w:lastRow="0" w:firstColumn="1" w:lastColumn="0" w:noHBand="0" w:noVBand="1"/>
      </w:tblPr>
      <w:tblGrid>
        <w:gridCol w:w="2920"/>
        <w:gridCol w:w="2200"/>
        <w:gridCol w:w="1980"/>
        <w:gridCol w:w="1960"/>
        <w:gridCol w:w="2200"/>
        <w:gridCol w:w="2363"/>
        <w:gridCol w:w="777"/>
      </w:tblGrid>
      <w:tr w:rsidR="001E26EE" w:rsidRPr="009A5399" w:rsidTr="009A5399">
        <w:trPr>
          <w:trHeight w:val="300"/>
        </w:trPr>
        <w:tc>
          <w:tcPr>
            <w:tcW w:w="2920"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b/>
                <w:color w:val="000000"/>
                <w:lang w:eastAsia="cs-CZ"/>
              </w:rPr>
            </w:pPr>
            <w:r w:rsidRPr="009A5399">
              <w:rPr>
                <w:rFonts w:ascii="Times New Roman" w:eastAsia="Times New Roman" w:hAnsi="Times New Roman" w:cs="Times New Roman"/>
                <w:b/>
                <w:color w:val="000000"/>
                <w:lang w:eastAsia="cs-CZ"/>
              </w:rPr>
              <w:t>přípravné řízení, detence</w:t>
            </w:r>
          </w:p>
        </w:tc>
        <w:tc>
          <w:tcPr>
            <w:tcW w:w="2200"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p>
        </w:tc>
        <w:tc>
          <w:tcPr>
            <w:tcW w:w="777"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9A5399">
        <w:trPr>
          <w:trHeight w:val="300"/>
        </w:trPr>
        <w:tc>
          <w:tcPr>
            <w:tcW w:w="2920" w:type="dxa"/>
            <w:tcBorders>
              <w:top w:val="nil"/>
              <w:bottom w:val="single" w:sz="12" w:space="0" w:color="auto"/>
            </w:tcBorders>
            <w:shd w:val="clear" w:color="auto" w:fill="auto"/>
            <w:noWrap/>
            <w:hideMark/>
          </w:tcPr>
          <w:p w:rsidR="001E26EE" w:rsidRPr="009A5399" w:rsidRDefault="001E26EE" w:rsidP="009A5399">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předseda senátu</w:t>
            </w:r>
          </w:p>
        </w:tc>
        <w:tc>
          <w:tcPr>
            <w:tcW w:w="2200" w:type="dxa"/>
            <w:tcBorders>
              <w:top w:val="nil"/>
              <w:bottom w:val="single" w:sz="12" w:space="0" w:color="auto"/>
            </w:tcBorders>
            <w:shd w:val="clear" w:color="auto" w:fill="auto"/>
            <w:noWrap/>
            <w:hideMark/>
          </w:tcPr>
          <w:p w:rsidR="001E26EE" w:rsidRPr="009A5399" w:rsidRDefault="001E26EE" w:rsidP="009A5399">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zástupce</w:t>
            </w:r>
          </w:p>
        </w:tc>
        <w:tc>
          <w:tcPr>
            <w:tcW w:w="1980" w:type="dxa"/>
            <w:tcBorders>
              <w:top w:val="nil"/>
              <w:bottom w:val="single" w:sz="12" w:space="0" w:color="auto"/>
            </w:tcBorders>
            <w:shd w:val="clear" w:color="auto" w:fill="auto"/>
            <w:noWrap/>
            <w:hideMark/>
          </w:tcPr>
          <w:p w:rsidR="001E26EE" w:rsidRPr="009A5399" w:rsidRDefault="001E26EE" w:rsidP="009A5399">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vyšší soudní úředník</w:t>
            </w:r>
          </w:p>
        </w:tc>
        <w:tc>
          <w:tcPr>
            <w:tcW w:w="1960" w:type="dxa"/>
            <w:tcBorders>
              <w:top w:val="nil"/>
              <w:bottom w:val="single" w:sz="12" w:space="0" w:color="auto"/>
            </w:tcBorders>
            <w:shd w:val="clear" w:color="auto" w:fill="auto"/>
            <w:noWrap/>
            <w:hideMark/>
          </w:tcPr>
          <w:p w:rsidR="001E26EE" w:rsidRPr="009A5399" w:rsidRDefault="001E26EE" w:rsidP="009A5399">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asistent</w:t>
            </w:r>
          </w:p>
        </w:tc>
        <w:tc>
          <w:tcPr>
            <w:tcW w:w="2200" w:type="dxa"/>
            <w:tcBorders>
              <w:top w:val="nil"/>
              <w:bottom w:val="single" w:sz="12" w:space="0" w:color="auto"/>
            </w:tcBorders>
            <w:shd w:val="clear" w:color="auto" w:fill="auto"/>
            <w:noWrap/>
            <w:hideMark/>
          </w:tcPr>
          <w:p w:rsidR="001E26EE" w:rsidRPr="009A5399" w:rsidRDefault="001E26EE" w:rsidP="009A5399">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zapisovatelka</w:t>
            </w:r>
          </w:p>
        </w:tc>
        <w:tc>
          <w:tcPr>
            <w:tcW w:w="2363" w:type="dxa"/>
            <w:tcBorders>
              <w:top w:val="nil"/>
              <w:bottom w:val="single" w:sz="12" w:space="0" w:color="auto"/>
            </w:tcBorders>
            <w:shd w:val="clear" w:color="auto" w:fill="auto"/>
            <w:noWrap/>
            <w:hideMark/>
          </w:tcPr>
          <w:p w:rsidR="001E26EE" w:rsidRPr="009A5399" w:rsidRDefault="009A5399" w:rsidP="009A5399">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vedoucí kanceláře/  </w:t>
            </w:r>
            <w:r w:rsidR="001E26EE" w:rsidRPr="009A5399">
              <w:rPr>
                <w:rFonts w:ascii="Times New Roman" w:eastAsia="Times New Roman" w:hAnsi="Times New Roman" w:cs="Times New Roman"/>
                <w:color w:val="000000"/>
                <w:lang w:eastAsia="cs-CZ"/>
              </w:rPr>
              <w:t>rejstříková vedoucí</w:t>
            </w:r>
          </w:p>
        </w:tc>
        <w:tc>
          <w:tcPr>
            <w:tcW w:w="777" w:type="dxa"/>
            <w:tcBorders>
              <w:top w:val="nil"/>
              <w:bottom w:val="single" w:sz="12" w:space="0" w:color="auto"/>
            </w:tcBorders>
            <w:shd w:val="clear" w:color="auto" w:fill="auto"/>
            <w:noWrap/>
            <w:hideMark/>
          </w:tcPr>
          <w:p w:rsidR="001E26EE" w:rsidRPr="009A5399" w:rsidRDefault="001E26EE" w:rsidP="009A5399">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pozn. </w:t>
            </w:r>
          </w:p>
        </w:tc>
      </w:tr>
      <w:tr w:rsidR="001E26EE" w:rsidRPr="009A5399" w:rsidTr="009A5399">
        <w:trPr>
          <w:trHeight w:val="300"/>
        </w:trPr>
        <w:tc>
          <w:tcPr>
            <w:tcW w:w="2920"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senát 11</w:t>
            </w:r>
          </w:p>
        </w:tc>
        <w:tc>
          <w:tcPr>
            <w:tcW w:w="2200"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777" w:type="dxa"/>
            <w:tcBorders>
              <w:top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5E3F17" w:rsidRPr="009A5399" w:rsidTr="005E3F17">
        <w:trPr>
          <w:trHeight w:val="300"/>
        </w:trPr>
        <w:tc>
          <w:tcPr>
            <w:tcW w:w="2920"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Milan Pokorný</w:t>
            </w:r>
          </w:p>
        </w:tc>
        <w:tc>
          <w:tcPr>
            <w:tcW w:w="2200"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1. Mgr. Koutníková </w:t>
            </w:r>
          </w:p>
        </w:tc>
        <w:tc>
          <w:tcPr>
            <w:tcW w:w="1980" w:type="dxa"/>
            <w:shd w:val="clear" w:color="auto" w:fill="auto"/>
            <w:noWrap/>
            <w:vAlign w:val="bottom"/>
            <w:hideMark/>
          </w:tcPr>
          <w:p w:rsidR="005E3F17" w:rsidRPr="009A5399" w:rsidRDefault="005E3F17" w:rsidP="00481B6A">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Ludmila Jagošová</w:t>
            </w:r>
          </w:p>
        </w:tc>
        <w:tc>
          <w:tcPr>
            <w:tcW w:w="1960"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Mgr. Pavel Horna</w:t>
            </w:r>
          </w:p>
        </w:tc>
        <w:tc>
          <w:tcPr>
            <w:tcW w:w="2200"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Martina Prášilová</w:t>
            </w:r>
          </w:p>
        </w:tc>
        <w:tc>
          <w:tcPr>
            <w:tcW w:w="2363" w:type="dxa"/>
            <w:shd w:val="clear" w:color="auto" w:fill="auto"/>
            <w:noWrap/>
            <w:vAlign w:val="bottom"/>
          </w:tcPr>
          <w:p w:rsidR="005E3F17" w:rsidRPr="009A5399" w:rsidRDefault="005E3F17" w:rsidP="001E26EE">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Ivona Šteflová</w:t>
            </w:r>
          </w:p>
        </w:tc>
        <w:tc>
          <w:tcPr>
            <w:tcW w:w="777" w:type="dxa"/>
            <w:shd w:val="clear" w:color="auto" w:fill="auto"/>
            <w:noWrap/>
            <w:vAlign w:val="bottom"/>
          </w:tcPr>
          <w:p w:rsidR="005E3F17" w:rsidRPr="009A5399" w:rsidRDefault="005E3F17" w:rsidP="001E26EE">
            <w:pPr>
              <w:spacing w:after="0" w:line="240" w:lineRule="auto"/>
              <w:rPr>
                <w:rFonts w:ascii="Times New Roman" w:eastAsia="Times New Roman" w:hAnsi="Times New Roman" w:cs="Times New Roman"/>
                <w:color w:val="000000"/>
                <w:lang w:eastAsia="cs-CZ"/>
              </w:rPr>
            </w:pPr>
          </w:p>
        </w:tc>
      </w:tr>
      <w:tr w:rsidR="005E3F17" w:rsidRPr="009A5399" w:rsidTr="005E3F17">
        <w:trPr>
          <w:trHeight w:val="300"/>
        </w:trPr>
        <w:tc>
          <w:tcPr>
            <w:tcW w:w="2920" w:type="dxa"/>
            <w:shd w:val="clear" w:color="auto" w:fill="auto"/>
            <w:noWrap/>
            <w:vAlign w:val="bottom"/>
            <w:hideMark/>
          </w:tcPr>
          <w:p w:rsidR="005E3F17" w:rsidRPr="009A5399" w:rsidRDefault="005E3F17" w:rsidP="00863245">
            <w:pPr>
              <w:spacing w:after="0" w:line="240" w:lineRule="auto"/>
              <w:rPr>
                <w:rFonts w:ascii="Times New Roman" w:eastAsia="Times New Roman" w:hAnsi="Times New Roman" w:cs="Times New Roman"/>
                <w:b/>
                <w:bCs/>
                <w:color w:val="000000"/>
                <w:lang w:eastAsia="cs-CZ"/>
              </w:rPr>
            </w:pPr>
            <w:r>
              <w:rPr>
                <w:rFonts w:ascii="Times New Roman" w:eastAsia="Times New Roman" w:hAnsi="Times New Roman" w:cs="Times New Roman"/>
                <w:b/>
                <w:bCs/>
                <w:color w:val="000000"/>
                <w:lang w:eastAsia="cs-CZ"/>
              </w:rPr>
              <w:t>10</w:t>
            </w:r>
            <w:r w:rsidRPr="009A5399">
              <w:rPr>
                <w:rFonts w:ascii="Times New Roman" w:eastAsia="Times New Roman" w:hAnsi="Times New Roman" w:cs="Times New Roman"/>
                <w:b/>
                <w:bCs/>
                <w:color w:val="000000"/>
                <w:lang w:eastAsia="cs-CZ"/>
              </w:rPr>
              <w:t>0%</w:t>
            </w:r>
          </w:p>
        </w:tc>
        <w:tc>
          <w:tcPr>
            <w:tcW w:w="2200" w:type="dxa"/>
            <w:shd w:val="clear" w:color="auto" w:fill="auto"/>
            <w:noWrap/>
            <w:vAlign w:val="bottom"/>
            <w:hideMark/>
          </w:tcPr>
          <w:p w:rsidR="005E3F17" w:rsidRPr="009A5399" w:rsidRDefault="005E3F17" w:rsidP="003A084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Trnková </w:t>
            </w:r>
          </w:p>
        </w:tc>
        <w:tc>
          <w:tcPr>
            <w:tcW w:w="1980" w:type="dxa"/>
            <w:shd w:val="clear" w:color="auto" w:fill="auto"/>
            <w:noWrap/>
            <w:vAlign w:val="bottom"/>
            <w:hideMark/>
          </w:tcPr>
          <w:p w:rsidR="005E3F17" w:rsidRPr="009A5399" w:rsidRDefault="005E3F17" w:rsidP="005E3F17">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jen pro </w:t>
            </w:r>
            <w:r w:rsidRPr="009A5399">
              <w:rPr>
                <w:rFonts w:ascii="Times New Roman" w:eastAsia="Times New Roman" w:hAnsi="Times New Roman" w:cs="Times New Roman"/>
                <w:color w:val="000000"/>
                <w:lang w:eastAsia="cs-CZ"/>
              </w:rPr>
              <w:t xml:space="preserve">rej. </w:t>
            </w:r>
            <w:proofErr w:type="spellStart"/>
            <w:r>
              <w:rPr>
                <w:rFonts w:ascii="Times New Roman" w:eastAsia="Times New Roman" w:hAnsi="Times New Roman" w:cs="Times New Roman"/>
                <w:color w:val="000000"/>
                <w:lang w:eastAsia="cs-CZ"/>
              </w:rPr>
              <w:t>Nc</w:t>
            </w:r>
            <w:proofErr w:type="spellEnd"/>
            <w:r>
              <w:rPr>
                <w:rFonts w:ascii="Times New Roman" w:eastAsia="Times New Roman" w:hAnsi="Times New Roman" w:cs="Times New Roman"/>
                <w:color w:val="000000"/>
                <w:lang w:eastAsia="cs-CZ"/>
              </w:rPr>
              <w:t xml:space="preserve"> -</w:t>
            </w:r>
          </w:p>
        </w:tc>
        <w:tc>
          <w:tcPr>
            <w:tcW w:w="1960"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tcPr>
          <w:p w:rsidR="005E3F17" w:rsidRPr="00693992" w:rsidRDefault="005E3F17"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rej. </w:t>
            </w:r>
            <w:proofErr w:type="spellStart"/>
            <w:r w:rsidRPr="009A5399">
              <w:rPr>
                <w:rFonts w:ascii="Times New Roman" w:eastAsia="Times New Roman" w:hAnsi="Times New Roman" w:cs="Times New Roman"/>
                <w:color w:val="000000"/>
                <w:lang w:eastAsia="cs-CZ"/>
              </w:rPr>
              <w:t>Nc</w:t>
            </w:r>
            <w:proofErr w:type="spellEnd"/>
            <w:r w:rsidRPr="009A5399">
              <w:rPr>
                <w:rFonts w:ascii="Times New Roman" w:eastAsia="Times New Roman" w:hAnsi="Times New Roman" w:cs="Times New Roman"/>
                <w:color w:val="000000"/>
                <w:lang w:eastAsia="cs-CZ"/>
              </w:rPr>
              <w:t xml:space="preserve"> - odd.</w:t>
            </w:r>
            <w:r>
              <w:rPr>
                <w:rFonts w:ascii="Times New Roman" w:eastAsia="Times New Roman" w:hAnsi="Times New Roman" w:cs="Times New Roman"/>
                <w:color w:val="000000"/>
                <w:lang w:eastAsia="cs-CZ"/>
              </w:rPr>
              <w:t xml:space="preserve"> </w:t>
            </w:r>
            <w:proofErr w:type="gramStart"/>
            <w:r w:rsidRPr="009A5399">
              <w:rPr>
                <w:rFonts w:ascii="Times New Roman" w:eastAsia="Times New Roman" w:hAnsi="Times New Roman" w:cs="Times New Roman"/>
                <w:color w:val="000000"/>
                <w:lang w:eastAsia="cs-CZ"/>
              </w:rPr>
              <w:t>5),13</w:t>
            </w:r>
            <w:proofErr w:type="gramEnd"/>
            <w:r w:rsidRPr="009A5399">
              <w:rPr>
                <w:rFonts w:ascii="Times New Roman" w:eastAsia="Times New Roman" w:hAnsi="Times New Roman" w:cs="Times New Roman"/>
                <w:color w:val="000000"/>
                <w:lang w:eastAsia="cs-CZ"/>
              </w:rPr>
              <w:t>)</w:t>
            </w:r>
          </w:p>
        </w:tc>
        <w:tc>
          <w:tcPr>
            <w:tcW w:w="777"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5E3F17" w:rsidRPr="009A5399" w:rsidTr="005E3F17">
        <w:trPr>
          <w:trHeight w:val="300"/>
        </w:trPr>
        <w:tc>
          <w:tcPr>
            <w:tcW w:w="2920"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 </w:t>
            </w:r>
          </w:p>
        </w:tc>
        <w:tc>
          <w:tcPr>
            <w:tcW w:w="2200"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2. Mgr. Pavlačka</w:t>
            </w:r>
          </w:p>
        </w:tc>
        <w:tc>
          <w:tcPr>
            <w:tcW w:w="1980" w:type="dxa"/>
            <w:shd w:val="clear" w:color="auto" w:fill="auto"/>
            <w:noWrap/>
            <w:vAlign w:val="bottom"/>
          </w:tcPr>
          <w:p w:rsidR="005E3F17" w:rsidRPr="009A5399" w:rsidRDefault="005E3F17"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odd</w:t>
            </w:r>
            <w:r>
              <w:rPr>
                <w:rFonts w:ascii="Times New Roman" w:eastAsia="Times New Roman" w:hAnsi="Times New Roman" w:cs="Times New Roman"/>
                <w:color w:val="000000"/>
                <w:lang w:eastAsia="cs-CZ"/>
              </w:rPr>
              <w:t>.</w:t>
            </w:r>
            <w:r w:rsidRPr="009A5399">
              <w:rPr>
                <w:rFonts w:ascii="Times New Roman" w:eastAsia="Times New Roman" w:hAnsi="Times New Roman" w:cs="Times New Roman"/>
                <w:color w:val="000000"/>
                <w:lang w:eastAsia="cs-CZ"/>
              </w:rPr>
              <w:t xml:space="preserve"> 5</w:t>
            </w:r>
            <w:r>
              <w:rPr>
                <w:rFonts w:ascii="Times New Roman" w:eastAsia="Times New Roman" w:hAnsi="Times New Roman" w:cs="Times New Roman"/>
                <w:color w:val="000000"/>
                <w:lang w:eastAsia="cs-CZ"/>
              </w:rPr>
              <w:t>)</w:t>
            </w:r>
            <w:r w:rsidRPr="009A5399">
              <w:rPr>
                <w:rFonts w:ascii="Times New Roman" w:eastAsia="Times New Roman" w:hAnsi="Times New Roman" w:cs="Times New Roman"/>
                <w:color w:val="000000"/>
                <w:lang w:eastAsia="cs-CZ"/>
              </w:rPr>
              <w:t>, odd. 13</w:t>
            </w:r>
            <w:r>
              <w:rPr>
                <w:rFonts w:ascii="Times New Roman" w:eastAsia="Times New Roman" w:hAnsi="Times New Roman" w:cs="Times New Roman"/>
                <w:color w:val="000000"/>
                <w:lang w:eastAsia="cs-CZ"/>
              </w:rPr>
              <w:t>)</w:t>
            </w:r>
          </w:p>
        </w:tc>
        <w:tc>
          <w:tcPr>
            <w:tcW w:w="1960"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tcPr>
          <w:p w:rsidR="005E3F17" w:rsidRPr="009A5399" w:rsidRDefault="005E3F17"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w:t>
            </w:r>
            <w:proofErr w:type="spellStart"/>
            <w:r w:rsidRPr="009A5399">
              <w:rPr>
                <w:rFonts w:ascii="Times New Roman" w:eastAsia="Times New Roman" w:hAnsi="Times New Roman" w:cs="Times New Roman"/>
                <w:color w:val="000000"/>
                <w:lang w:eastAsia="cs-CZ"/>
              </w:rPr>
              <w:t>zást</w:t>
            </w:r>
            <w:proofErr w:type="spellEnd"/>
            <w:r w:rsidRPr="009A5399">
              <w:rPr>
                <w:rFonts w:ascii="Times New Roman" w:eastAsia="Times New Roman" w:hAnsi="Times New Roman" w:cs="Times New Roman"/>
                <w:color w:val="000000"/>
                <w:lang w:eastAsia="cs-CZ"/>
              </w:rPr>
              <w:t>. P. Jirásková</w:t>
            </w:r>
          </w:p>
        </w:tc>
        <w:tc>
          <w:tcPr>
            <w:tcW w:w="777"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5E3F17" w:rsidRPr="009A5399" w:rsidTr="005E3F17">
        <w:trPr>
          <w:trHeight w:val="300"/>
        </w:trPr>
        <w:tc>
          <w:tcPr>
            <w:tcW w:w="2920" w:type="dxa"/>
            <w:shd w:val="clear" w:color="auto" w:fill="auto"/>
            <w:noWrap/>
            <w:vAlign w:val="bottom"/>
          </w:tcPr>
          <w:p w:rsidR="005E3F17" w:rsidRPr="009A5399" w:rsidRDefault="005E3F17"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rej. </w:t>
            </w:r>
            <w:proofErr w:type="spellStart"/>
            <w:r w:rsidRPr="009A5399">
              <w:rPr>
                <w:rFonts w:ascii="Times New Roman" w:eastAsia="Times New Roman" w:hAnsi="Times New Roman" w:cs="Times New Roman"/>
                <w:color w:val="000000"/>
                <w:lang w:eastAsia="cs-CZ"/>
              </w:rPr>
              <w:t>Nc</w:t>
            </w:r>
            <w:proofErr w:type="spellEnd"/>
            <w:r w:rsidRPr="009A5399">
              <w:rPr>
                <w:rFonts w:ascii="Times New Roman" w:eastAsia="Times New Roman" w:hAnsi="Times New Roman" w:cs="Times New Roman"/>
                <w:color w:val="000000"/>
                <w:lang w:eastAsia="cs-CZ"/>
              </w:rPr>
              <w:t xml:space="preserve"> </w:t>
            </w:r>
            <w:r>
              <w:rPr>
                <w:rFonts w:ascii="Times New Roman" w:eastAsia="Times New Roman" w:hAnsi="Times New Roman" w:cs="Times New Roman"/>
                <w:color w:val="000000"/>
                <w:lang w:eastAsia="cs-CZ"/>
              </w:rPr>
              <w:t>-</w:t>
            </w:r>
            <w:r w:rsidRPr="009A5399">
              <w:rPr>
                <w:rFonts w:ascii="Times New Roman" w:eastAsia="Times New Roman" w:hAnsi="Times New Roman" w:cs="Times New Roman"/>
                <w:color w:val="000000"/>
                <w:lang w:eastAsia="cs-CZ"/>
              </w:rPr>
              <w:t xml:space="preserve"> odd</w:t>
            </w:r>
            <w:r>
              <w:rPr>
                <w:rFonts w:ascii="Times New Roman" w:eastAsia="Times New Roman" w:hAnsi="Times New Roman" w:cs="Times New Roman"/>
                <w:color w:val="000000"/>
                <w:lang w:eastAsia="cs-CZ"/>
              </w:rPr>
              <w:t>.</w:t>
            </w:r>
            <w:r w:rsidRPr="009A5399">
              <w:rPr>
                <w:rFonts w:ascii="Times New Roman" w:eastAsia="Times New Roman" w:hAnsi="Times New Roman" w:cs="Times New Roman"/>
                <w:color w:val="000000"/>
                <w:lang w:eastAsia="cs-CZ"/>
              </w:rPr>
              <w:t xml:space="preserve"> 5</w:t>
            </w:r>
            <w:r>
              <w:rPr>
                <w:rFonts w:ascii="Times New Roman" w:eastAsia="Times New Roman" w:hAnsi="Times New Roman" w:cs="Times New Roman"/>
                <w:color w:val="000000"/>
                <w:lang w:eastAsia="cs-CZ"/>
              </w:rPr>
              <w:t>)</w:t>
            </w:r>
            <w:r w:rsidRPr="009A5399">
              <w:rPr>
                <w:rFonts w:ascii="Times New Roman" w:eastAsia="Times New Roman" w:hAnsi="Times New Roman" w:cs="Times New Roman"/>
                <w:color w:val="000000"/>
                <w:lang w:eastAsia="cs-CZ"/>
              </w:rPr>
              <w:t>, odd. 13</w:t>
            </w:r>
            <w:r>
              <w:rPr>
                <w:rFonts w:ascii="Times New Roman" w:eastAsia="Times New Roman" w:hAnsi="Times New Roman" w:cs="Times New Roman"/>
                <w:color w:val="000000"/>
                <w:lang w:eastAsia="cs-CZ"/>
              </w:rPr>
              <w:t>)</w:t>
            </w:r>
          </w:p>
        </w:tc>
        <w:tc>
          <w:tcPr>
            <w:tcW w:w="2200" w:type="dxa"/>
            <w:shd w:val="clear" w:color="auto" w:fill="auto"/>
            <w:noWrap/>
            <w:vAlign w:val="bottom"/>
          </w:tcPr>
          <w:p w:rsidR="005E3F17" w:rsidRPr="009A5399" w:rsidRDefault="005E3F17"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5E3F17" w:rsidRPr="009A5399" w:rsidRDefault="005E3F17"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w:t>
            </w:r>
            <w:proofErr w:type="spellStart"/>
            <w:r w:rsidRPr="009A5399">
              <w:rPr>
                <w:rFonts w:ascii="Times New Roman" w:eastAsia="Times New Roman" w:hAnsi="Times New Roman" w:cs="Times New Roman"/>
                <w:color w:val="000000"/>
                <w:lang w:eastAsia="cs-CZ"/>
              </w:rPr>
              <w:t>zást</w:t>
            </w:r>
            <w:proofErr w:type="spellEnd"/>
            <w:r w:rsidRPr="009A5399">
              <w:rPr>
                <w:rFonts w:ascii="Times New Roman" w:eastAsia="Times New Roman" w:hAnsi="Times New Roman" w:cs="Times New Roman"/>
                <w:color w:val="000000"/>
                <w:lang w:eastAsia="cs-CZ"/>
              </w:rPr>
              <w:t>. Bc. Drápalová</w:t>
            </w:r>
          </w:p>
        </w:tc>
        <w:tc>
          <w:tcPr>
            <w:tcW w:w="1960" w:type="dxa"/>
            <w:shd w:val="clear" w:color="auto" w:fill="auto"/>
            <w:noWrap/>
            <w:vAlign w:val="bottom"/>
          </w:tcPr>
          <w:p w:rsidR="005E3F17" w:rsidRPr="009A5399" w:rsidRDefault="005E3F17" w:rsidP="001E26EE">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tcPr>
          <w:p w:rsidR="005E3F17" w:rsidRPr="009A5399" w:rsidRDefault="005E3F17" w:rsidP="001E26EE">
            <w:pPr>
              <w:spacing w:after="0" w:line="240" w:lineRule="auto"/>
              <w:rPr>
                <w:rFonts w:ascii="Times New Roman" w:eastAsia="Times New Roman" w:hAnsi="Times New Roman" w:cs="Times New Roman"/>
                <w:color w:val="000000"/>
                <w:lang w:eastAsia="cs-CZ"/>
              </w:rPr>
            </w:pPr>
          </w:p>
        </w:tc>
        <w:tc>
          <w:tcPr>
            <w:tcW w:w="2363" w:type="dxa"/>
            <w:shd w:val="clear" w:color="auto" w:fill="auto"/>
            <w:noWrap/>
            <w:vAlign w:val="bottom"/>
          </w:tcPr>
          <w:p w:rsidR="005E3F17" w:rsidRPr="00815CA1" w:rsidRDefault="005E3F17" w:rsidP="00481B6A">
            <w:pPr>
              <w:spacing w:after="0" w:line="240" w:lineRule="auto"/>
              <w:rPr>
                <w:rFonts w:ascii="Times New Roman" w:hAnsi="Times New Roman" w:cs="Times New Roman"/>
                <w:b/>
              </w:rPr>
            </w:pPr>
          </w:p>
        </w:tc>
        <w:tc>
          <w:tcPr>
            <w:tcW w:w="777" w:type="dxa"/>
            <w:shd w:val="clear" w:color="auto" w:fill="auto"/>
            <w:noWrap/>
            <w:vAlign w:val="bottom"/>
          </w:tcPr>
          <w:p w:rsidR="005E3F17" w:rsidRPr="009A5399" w:rsidRDefault="005E3F17" w:rsidP="00481B6A">
            <w:pPr>
              <w:spacing w:after="0" w:line="240" w:lineRule="auto"/>
              <w:rPr>
                <w:rFonts w:ascii="Times New Roman" w:eastAsia="Times New Roman" w:hAnsi="Times New Roman" w:cs="Times New Roman"/>
                <w:color w:val="000000"/>
                <w:lang w:eastAsia="cs-CZ"/>
              </w:rPr>
            </w:pPr>
          </w:p>
        </w:tc>
      </w:tr>
      <w:tr w:rsidR="005E3F17" w:rsidRPr="009A5399" w:rsidTr="005E3F17">
        <w:trPr>
          <w:trHeight w:val="300"/>
        </w:trPr>
        <w:tc>
          <w:tcPr>
            <w:tcW w:w="2920" w:type="dxa"/>
            <w:shd w:val="clear" w:color="auto" w:fill="auto"/>
            <w:noWrap/>
            <w:vAlign w:val="bottom"/>
          </w:tcPr>
          <w:p w:rsidR="005E3F17" w:rsidRPr="009A5399" w:rsidRDefault="005E3F17"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rej. </w:t>
            </w:r>
            <w:r>
              <w:rPr>
                <w:rFonts w:ascii="Times New Roman" w:eastAsia="Times New Roman" w:hAnsi="Times New Roman" w:cs="Times New Roman"/>
                <w:color w:val="000000"/>
                <w:lang w:eastAsia="cs-CZ"/>
              </w:rPr>
              <w:t xml:space="preserve">23 </w:t>
            </w:r>
            <w:r w:rsidRPr="009A5399">
              <w:rPr>
                <w:rFonts w:ascii="Times New Roman" w:eastAsia="Times New Roman" w:hAnsi="Times New Roman" w:cs="Times New Roman"/>
                <w:color w:val="000000"/>
                <w:lang w:eastAsia="cs-CZ"/>
              </w:rPr>
              <w:t>L</w:t>
            </w:r>
          </w:p>
        </w:tc>
        <w:tc>
          <w:tcPr>
            <w:tcW w:w="2200" w:type="dxa"/>
            <w:shd w:val="clear" w:color="auto" w:fill="auto"/>
            <w:noWrap/>
            <w:vAlign w:val="bottom"/>
          </w:tcPr>
          <w:p w:rsidR="005E3F17" w:rsidRPr="009A5399" w:rsidRDefault="005E3F17" w:rsidP="001E26EE">
            <w:pPr>
              <w:spacing w:after="0" w:line="240" w:lineRule="auto"/>
              <w:rPr>
                <w:rFonts w:ascii="Times New Roman" w:eastAsia="Times New Roman" w:hAnsi="Times New Roman" w:cs="Times New Roman"/>
                <w:color w:val="000000"/>
                <w:lang w:eastAsia="cs-CZ"/>
              </w:rPr>
            </w:pPr>
          </w:p>
        </w:tc>
        <w:tc>
          <w:tcPr>
            <w:tcW w:w="1980" w:type="dxa"/>
            <w:shd w:val="clear" w:color="auto" w:fill="auto"/>
            <w:noWrap/>
            <w:vAlign w:val="bottom"/>
          </w:tcPr>
          <w:p w:rsidR="005E3F17" w:rsidRPr="009A5399" w:rsidRDefault="005E3F17" w:rsidP="00481B6A">
            <w:pPr>
              <w:spacing w:after="0" w:line="240" w:lineRule="auto"/>
              <w:rPr>
                <w:rFonts w:ascii="Times New Roman" w:eastAsia="Times New Roman" w:hAnsi="Times New Roman" w:cs="Times New Roman"/>
                <w:color w:val="000000"/>
                <w:lang w:eastAsia="cs-CZ"/>
              </w:rPr>
            </w:pPr>
          </w:p>
        </w:tc>
        <w:tc>
          <w:tcPr>
            <w:tcW w:w="1960"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5E3F17" w:rsidRPr="009A5399" w:rsidRDefault="005E3F17" w:rsidP="00481B6A">
            <w:pPr>
              <w:spacing w:after="0" w:line="240" w:lineRule="auto"/>
              <w:rPr>
                <w:rFonts w:ascii="Times New Roman" w:eastAsia="Times New Roman" w:hAnsi="Times New Roman" w:cs="Times New Roman"/>
                <w:b/>
                <w:bCs/>
                <w:color w:val="000000"/>
                <w:lang w:eastAsia="cs-CZ"/>
              </w:rPr>
            </w:pPr>
            <w:r w:rsidRPr="00815CA1">
              <w:rPr>
                <w:rFonts w:ascii="Times New Roman" w:hAnsi="Times New Roman" w:cs="Times New Roman"/>
                <w:b/>
              </w:rPr>
              <w:t xml:space="preserve">Blanka Solařová </w:t>
            </w:r>
          </w:p>
        </w:tc>
        <w:tc>
          <w:tcPr>
            <w:tcW w:w="777" w:type="dxa"/>
            <w:shd w:val="clear" w:color="auto" w:fill="auto"/>
            <w:noWrap/>
            <w:vAlign w:val="bottom"/>
          </w:tcPr>
          <w:p w:rsidR="005E3F17" w:rsidRPr="009A5399" w:rsidRDefault="005E3F17" w:rsidP="00481B6A">
            <w:pPr>
              <w:spacing w:after="0" w:line="240" w:lineRule="auto"/>
              <w:rPr>
                <w:rFonts w:ascii="Times New Roman" w:eastAsia="Times New Roman" w:hAnsi="Times New Roman" w:cs="Times New Roman"/>
                <w:color w:val="000000"/>
                <w:lang w:eastAsia="cs-CZ"/>
              </w:rPr>
            </w:pPr>
          </w:p>
        </w:tc>
      </w:tr>
      <w:tr w:rsidR="005E3F17" w:rsidRPr="009A5399" w:rsidTr="005E3F17">
        <w:trPr>
          <w:trHeight w:val="300"/>
        </w:trPr>
        <w:tc>
          <w:tcPr>
            <w:tcW w:w="2920" w:type="dxa"/>
            <w:shd w:val="clear" w:color="auto" w:fill="auto"/>
            <w:noWrap/>
            <w:vAlign w:val="bottom"/>
          </w:tcPr>
          <w:p w:rsidR="005E3F17" w:rsidRPr="009A5399" w:rsidRDefault="005E3F17" w:rsidP="00481B6A">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Mgr. Pavlačka</w:t>
            </w:r>
          </w:p>
        </w:tc>
        <w:tc>
          <w:tcPr>
            <w:tcW w:w="1980"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5E3F17" w:rsidRPr="00693992" w:rsidRDefault="005E3F17" w:rsidP="00481B6A">
            <w:pPr>
              <w:spacing w:after="0" w:line="240" w:lineRule="auto"/>
              <w:rPr>
                <w:rFonts w:ascii="Times New Roman" w:eastAsia="Times New Roman" w:hAnsi="Times New Roman" w:cs="Times New Roman"/>
                <w:color w:val="000000"/>
                <w:lang w:eastAsia="cs-CZ"/>
              </w:rPr>
            </w:pPr>
            <w:r w:rsidRPr="00693992">
              <w:rPr>
                <w:rFonts w:ascii="Times New Roman" w:hAnsi="Times New Roman" w:cs="Times New Roman"/>
              </w:rPr>
              <w:t>rej. L</w:t>
            </w:r>
            <w:r w:rsidRPr="00693992" w:rsidDel="003A084E">
              <w:rPr>
                <w:rFonts w:ascii="Times New Roman" w:eastAsia="Times New Roman" w:hAnsi="Times New Roman" w:cs="Times New Roman"/>
                <w:color w:val="000000"/>
                <w:lang w:eastAsia="cs-CZ"/>
              </w:rPr>
              <w:t xml:space="preserve"> </w:t>
            </w:r>
          </w:p>
        </w:tc>
        <w:tc>
          <w:tcPr>
            <w:tcW w:w="777" w:type="dxa"/>
            <w:shd w:val="clear" w:color="auto" w:fill="auto"/>
            <w:noWrap/>
            <w:vAlign w:val="bottom"/>
            <w:hideMark/>
          </w:tcPr>
          <w:p w:rsidR="005E3F17" w:rsidRPr="009A5399" w:rsidRDefault="005E3F17" w:rsidP="00481B6A">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č. 4</w:t>
            </w:r>
            <w:r w:rsidRPr="009A5399">
              <w:rPr>
                <w:rFonts w:ascii="Times New Roman" w:eastAsia="Times New Roman" w:hAnsi="Times New Roman" w:cs="Times New Roman"/>
                <w:color w:val="000000"/>
                <w:lang w:eastAsia="cs-CZ"/>
              </w:rPr>
              <w:t> </w:t>
            </w:r>
          </w:p>
        </w:tc>
      </w:tr>
      <w:tr w:rsidR="005E3F17" w:rsidRPr="009A5399" w:rsidTr="009A5399">
        <w:trPr>
          <w:trHeight w:val="300"/>
        </w:trPr>
        <w:tc>
          <w:tcPr>
            <w:tcW w:w="2920"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color w:val="000000"/>
                <w:lang w:eastAsia="cs-CZ"/>
              </w:rPr>
            </w:pPr>
          </w:p>
        </w:tc>
        <w:tc>
          <w:tcPr>
            <w:tcW w:w="2200" w:type="dxa"/>
            <w:shd w:val="clear" w:color="auto" w:fill="auto"/>
            <w:noWrap/>
            <w:vAlign w:val="bottom"/>
            <w:hideMark/>
          </w:tcPr>
          <w:p w:rsidR="005E3F17" w:rsidRPr="009A5399" w:rsidRDefault="005E3F17" w:rsidP="003A084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(rej. L)</w:t>
            </w: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5E3F17" w:rsidRPr="009A5399" w:rsidRDefault="005E3F17" w:rsidP="00481B6A">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w:t>
            </w:r>
            <w:proofErr w:type="spellStart"/>
            <w:r w:rsidRPr="009A5399">
              <w:rPr>
                <w:rFonts w:ascii="Times New Roman" w:eastAsia="Times New Roman" w:hAnsi="Times New Roman" w:cs="Times New Roman"/>
                <w:color w:val="000000"/>
                <w:lang w:eastAsia="cs-CZ"/>
              </w:rPr>
              <w:t>zást</w:t>
            </w:r>
            <w:proofErr w:type="spellEnd"/>
            <w:r w:rsidRPr="009A5399">
              <w:rPr>
                <w:rFonts w:ascii="Times New Roman" w:eastAsia="Times New Roman" w:hAnsi="Times New Roman" w:cs="Times New Roman"/>
                <w:color w:val="000000"/>
                <w:lang w:eastAsia="cs-CZ"/>
              </w:rPr>
              <w:t>. M. Sochorová</w:t>
            </w:r>
            <w:r w:rsidRPr="009A5399" w:rsidDel="003A084E">
              <w:rPr>
                <w:rFonts w:ascii="Times New Roman" w:eastAsia="Times New Roman" w:hAnsi="Times New Roman" w:cs="Times New Roman"/>
                <w:color w:val="000000"/>
                <w:lang w:eastAsia="cs-CZ"/>
              </w:rPr>
              <w:t xml:space="preserve"> </w:t>
            </w:r>
          </w:p>
        </w:tc>
        <w:tc>
          <w:tcPr>
            <w:tcW w:w="777" w:type="dxa"/>
            <w:shd w:val="clear" w:color="auto" w:fill="auto"/>
            <w:noWrap/>
            <w:vAlign w:val="bottom"/>
            <w:hideMark/>
          </w:tcPr>
          <w:p w:rsidR="005E3F17" w:rsidRPr="009A5399" w:rsidRDefault="005E3F17"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B00F5B" w:rsidRPr="009A5399" w:rsidTr="00B00F5B">
        <w:trPr>
          <w:trHeight w:val="300"/>
        </w:trPr>
        <w:tc>
          <w:tcPr>
            <w:tcW w:w="13623" w:type="dxa"/>
            <w:gridSpan w:val="6"/>
            <w:shd w:val="clear" w:color="auto" w:fill="auto"/>
            <w:noWrap/>
            <w:vAlign w:val="bottom"/>
          </w:tcPr>
          <w:p w:rsidR="00B00F5B" w:rsidRPr="00B80774" w:rsidRDefault="00B80774" w:rsidP="00B80774">
            <w:pPr>
              <w:spacing w:after="0" w:line="240" w:lineRule="auto"/>
              <w:rPr>
                <w:rFonts w:ascii="Times New Roman" w:eastAsia="Times New Roman" w:hAnsi="Times New Roman" w:cs="Times New Roman"/>
                <w:b/>
                <w:color w:val="000000"/>
                <w:lang w:eastAsia="cs-CZ"/>
              </w:rPr>
            </w:pPr>
            <w:r w:rsidRPr="00B80774">
              <w:rPr>
                <w:rFonts w:ascii="Times New Roman" w:eastAsia="Times New Roman" w:hAnsi="Times New Roman" w:cs="Times New Roman"/>
                <w:b/>
                <w:color w:val="000000"/>
                <w:lang w:eastAsia="cs-CZ"/>
              </w:rPr>
              <w:t xml:space="preserve">K </w:t>
            </w:r>
            <w:proofErr w:type="gramStart"/>
            <w:r w:rsidRPr="00B80774">
              <w:rPr>
                <w:rFonts w:ascii="Times New Roman" w:eastAsia="Times New Roman" w:hAnsi="Times New Roman" w:cs="Times New Roman"/>
                <w:b/>
                <w:color w:val="000000"/>
                <w:lang w:eastAsia="cs-CZ"/>
              </w:rPr>
              <w:t>31.3.2018</w:t>
            </w:r>
            <w:proofErr w:type="gramEnd"/>
            <w:r w:rsidRPr="00B80774">
              <w:rPr>
                <w:rFonts w:ascii="Times New Roman" w:eastAsia="Times New Roman" w:hAnsi="Times New Roman" w:cs="Times New Roman"/>
                <w:b/>
                <w:color w:val="000000"/>
                <w:lang w:eastAsia="cs-CZ"/>
              </w:rPr>
              <w:t xml:space="preserve"> </w:t>
            </w:r>
            <w:r>
              <w:rPr>
                <w:rFonts w:ascii="Times New Roman" w:eastAsia="Times New Roman" w:hAnsi="Times New Roman" w:cs="Times New Roman"/>
                <w:b/>
                <w:color w:val="000000"/>
                <w:lang w:eastAsia="cs-CZ"/>
              </w:rPr>
              <w:t xml:space="preserve">VZDÁNÍ SE </w:t>
            </w:r>
            <w:r w:rsidRPr="00B80774">
              <w:rPr>
                <w:rFonts w:ascii="Times New Roman" w:eastAsia="Times New Roman" w:hAnsi="Times New Roman" w:cs="Times New Roman"/>
                <w:b/>
                <w:color w:val="000000"/>
                <w:lang w:eastAsia="cs-CZ"/>
              </w:rPr>
              <w:t xml:space="preserve">FUNKCE SOUDCE </w:t>
            </w:r>
          </w:p>
        </w:tc>
        <w:tc>
          <w:tcPr>
            <w:tcW w:w="777" w:type="dxa"/>
            <w:shd w:val="clear" w:color="auto" w:fill="auto"/>
            <w:noWrap/>
            <w:vAlign w:val="bottom"/>
          </w:tcPr>
          <w:p w:rsidR="00B00F5B" w:rsidRPr="009A5399" w:rsidRDefault="00B00F5B" w:rsidP="001E26EE">
            <w:pPr>
              <w:spacing w:after="0" w:line="240" w:lineRule="auto"/>
              <w:rPr>
                <w:rFonts w:ascii="Times New Roman" w:eastAsia="Times New Roman" w:hAnsi="Times New Roman" w:cs="Times New Roman"/>
                <w:color w:val="000000"/>
                <w:lang w:eastAsia="cs-CZ"/>
              </w:rPr>
            </w:pPr>
          </w:p>
        </w:tc>
      </w:tr>
    </w:tbl>
    <w:p w:rsidR="000273A2" w:rsidRPr="00284965" w:rsidRDefault="000273A2">
      <w:pPr>
        <w:rPr>
          <w:rFonts w:ascii="Times New Roman" w:hAnsi="Times New Roman" w:cs="Times New Roman"/>
          <w:sz w:val="24"/>
          <w:szCs w:val="24"/>
        </w:rPr>
      </w:pPr>
    </w:p>
    <w:tbl>
      <w:tblPr>
        <w:tblW w:w="14400" w:type="dxa"/>
        <w:tblInd w:w="55" w:type="dxa"/>
        <w:tblBorders>
          <w:top w:val="single" w:sz="12" w:space="0" w:color="auto"/>
          <w:left w:val="single" w:sz="12" w:space="0" w:color="auto"/>
          <w:bottom w:val="single" w:sz="12" w:space="0" w:color="auto"/>
          <w:right w:val="single" w:sz="12" w:space="0" w:color="auto"/>
          <w:insideV w:val="single" w:sz="12" w:space="0" w:color="auto"/>
        </w:tblBorders>
        <w:tblCellMar>
          <w:left w:w="70" w:type="dxa"/>
          <w:right w:w="70" w:type="dxa"/>
        </w:tblCellMar>
        <w:tblLook w:val="04A0" w:firstRow="1" w:lastRow="0" w:firstColumn="1" w:lastColumn="0" w:noHBand="0" w:noVBand="1"/>
      </w:tblPr>
      <w:tblGrid>
        <w:gridCol w:w="2920"/>
        <w:gridCol w:w="2200"/>
        <w:gridCol w:w="1980"/>
        <w:gridCol w:w="1960"/>
        <w:gridCol w:w="2200"/>
        <w:gridCol w:w="2363"/>
        <w:gridCol w:w="777"/>
      </w:tblGrid>
      <w:tr w:rsidR="001E26EE" w:rsidRPr="009A5399" w:rsidTr="006E2092">
        <w:trPr>
          <w:trHeight w:val="300"/>
        </w:trPr>
        <w:tc>
          <w:tcPr>
            <w:tcW w:w="2920"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b/>
                <w:color w:val="000000"/>
                <w:u w:val="single"/>
                <w:lang w:eastAsia="cs-CZ"/>
              </w:rPr>
            </w:pPr>
            <w:r w:rsidRPr="009A5399">
              <w:rPr>
                <w:rFonts w:ascii="Times New Roman" w:eastAsia="Times New Roman" w:hAnsi="Times New Roman" w:cs="Times New Roman"/>
                <w:b/>
                <w:color w:val="000000"/>
                <w:u w:val="single"/>
                <w:lang w:eastAsia="cs-CZ"/>
              </w:rPr>
              <w:t xml:space="preserve">stížnosti, poskytování </w:t>
            </w:r>
            <w:proofErr w:type="spellStart"/>
            <w:r w:rsidRPr="009A5399">
              <w:rPr>
                <w:rFonts w:ascii="Times New Roman" w:eastAsia="Times New Roman" w:hAnsi="Times New Roman" w:cs="Times New Roman"/>
                <w:b/>
                <w:color w:val="000000"/>
                <w:u w:val="single"/>
                <w:lang w:eastAsia="cs-CZ"/>
              </w:rPr>
              <w:t>inf</w:t>
            </w:r>
            <w:proofErr w:type="spellEnd"/>
            <w:r w:rsidRPr="009A5399">
              <w:rPr>
                <w:rFonts w:ascii="Times New Roman" w:eastAsia="Times New Roman" w:hAnsi="Times New Roman" w:cs="Times New Roman"/>
                <w:b/>
                <w:color w:val="000000"/>
                <w:u w:val="single"/>
                <w:lang w:eastAsia="cs-CZ"/>
              </w:rPr>
              <w:t>.</w:t>
            </w:r>
          </w:p>
        </w:tc>
        <w:tc>
          <w:tcPr>
            <w:tcW w:w="2200"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777" w:type="dxa"/>
            <w:tcBorders>
              <w:top w:val="single" w:sz="12" w:space="0" w:color="auto"/>
              <w:bottom w:val="nil"/>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6E2092">
        <w:trPr>
          <w:trHeight w:val="300"/>
        </w:trPr>
        <w:tc>
          <w:tcPr>
            <w:tcW w:w="2920" w:type="dxa"/>
            <w:tcBorders>
              <w:top w:val="nil"/>
              <w:bottom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předseda senátu</w:t>
            </w:r>
          </w:p>
        </w:tc>
        <w:tc>
          <w:tcPr>
            <w:tcW w:w="2200" w:type="dxa"/>
            <w:tcBorders>
              <w:top w:val="nil"/>
              <w:bottom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tcBorders>
              <w:top w:val="nil"/>
              <w:bottom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pověřená osoba</w:t>
            </w:r>
          </w:p>
        </w:tc>
        <w:tc>
          <w:tcPr>
            <w:tcW w:w="1960" w:type="dxa"/>
            <w:tcBorders>
              <w:top w:val="nil"/>
              <w:bottom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tcBorders>
              <w:top w:val="nil"/>
              <w:bottom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zapisovatelka</w:t>
            </w:r>
          </w:p>
        </w:tc>
        <w:tc>
          <w:tcPr>
            <w:tcW w:w="2363" w:type="dxa"/>
            <w:tcBorders>
              <w:top w:val="nil"/>
              <w:bottom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vedení rejstříku</w:t>
            </w:r>
          </w:p>
        </w:tc>
        <w:tc>
          <w:tcPr>
            <w:tcW w:w="777" w:type="dxa"/>
            <w:tcBorders>
              <w:top w:val="nil"/>
              <w:bottom w:val="single" w:sz="12" w:space="0" w:color="auto"/>
            </w:tcBorders>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pozn. </w:t>
            </w:r>
          </w:p>
        </w:tc>
      </w:tr>
      <w:tr w:rsidR="001E26EE" w:rsidRPr="009A5399" w:rsidTr="006E2092">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senát 50 </w:t>
            </w:r>
            <w:proofErr w:type="spellStart"/>
            <w:r w:rsidRPr="009A5399">
              <w:rPr>
                <w:rFonts w:ascii="Times New Roman" w:eastAsia="Times New Roman" w:hAnsi="Times New Roman" w:cs="Times New Roman"/>
                <w:color w:val="000000"/>
                <w:lang w:eastAsia="cs-CZ"/>
              </w:rPr>
              <w:t>Spr</w:t>
            </w:r>
            <w:proofErr w:type="spellEnd"/>
            <w:r w:rsidRPr="009A5399">
              <w:rPr>
                <w:rFonts w:ascii="Times New Roman" w:eastAsia="Times New Roman" w:hAnsi="Times New Roman" w:cs="Times New Roman"/>
                <w:color w:val="000000"/>
                <w:lang w:eastAsia="cs-CZ"/>
              </w:rPr>
              <w:t>, 50 Si, 50 St</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vzájemně</w:t>
            </w:r>
          </w:p>
        </w:tc>
        <w:tc>
          <w:tcPr>
            <w:tcW w:w="1980" w:type="dxa"/>
            <w:shd w:val="clear" w:color="auto" w:fill="auto"/>
            <w:noWrap/>
            <w:vAlign w:val="bottom"/>
            <w:hideMark/>
          </w:tcPr>
          <w:p w:rsidR="001E26EE" w:rsidRPr="009A5399" w:rsidRDefault="001E26EE" w:rsidP="009F6AAE">
            <w:pPr>
              <w:spacing w:after="0" w:line="240" w:lineRule="auto"/>
              <w:rPr>
                <w:rFonts w:ascii="Times New Roman" w:eastAsia="Times New Roman" w:hAnsi="Times New Roman" w:cs="Times New Roman"/>
                <w:b/>
                <w:bCs/>
                <w:color w:val="000000"/>
                <w:sz w:val="20"/>
                <w:szCs w:val="20"/>
                <w:lang w:eastAsia="cs-CZ"/>
              </w:rPr>
            </w:pPr>
            <w:r w:rsidRPr="009A5399">
              <w:rPr>
                <w:rFonts w:ascii="Times New Roman" w:eastAsia="Times New Roman" w:hAnsi="Times New Roman" w:cs="Times New Roman"/>
                <w:b/>
                <w:bCs/>
                <w:color w:val="000000"/>
                <w:sz w:val="20"/>
                <w:szCs w:val="20"/>
                <w:lang w:eastAsia="cs-CZ"/>
              </w:rPr>
              <w:t xml:space="preserve">Kateřina </w:t>
            </w:r>
            <w:r w:rsidR="009A5399" w:rsidRPr="009A5399">
              <w:rPr>
                <w:rFonts w:ascii="Times New Roman" w:eastAsia="Times New Roman" w:hAnsi="Times New Roman" w:cs="Times New Roman"/>
                <w:b/>
                <w:bCs/>
                <w:color w:val="000000"/>
                <w:sz w:val="20"/>
                <w:szCs w:val="20"/>
                <w:lang w:eastAsia="cs-CZ"/>
              </w:rPr>
              <w:t>Semrádová</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Renáta Holasová</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b/>
                <w:bCs/>
                <w:color w:val="000000"/>
                <w:lang w:eastAsia="cs-CZ"/>
              </w:rPr>
            </w:pPr>
            <w:r w:rsidRPr="009A5399">
              <w:rPr>
                <w:rFonts w:ascii="Times New Roman" w:eastAsia="Times New Roman" w:hAnsi="Times New Roman" w:cs="Times New Roman"/>
                <w:b/>
                <w:bCs/>
                <w:color w:val="000000"/>
                <w:lang w:eastAsia="cs-CZ"/>
              </w:rPr>
              <w:t>Petra Sedláková</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6E2092">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Mgr. Martina Chlupáčková</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693992" w:rsidRDefault="003A084E" w:rsidP="009A5399">
            <w:pPr>
              <w:spacing w:after="0" w:line="240" w:lineRule="auto"/>
              <w:rPr>
                <w:rFonts w:ascii="Times New Roman" w:eastAsia="Times New Roman" w:hAnsi="Times New Roman" w:cs="Times New Roman"/>
                <w:color w:val="000000"/>
                <w:lang w:eastAsia="cs-CZ"/>
              </w:rPr>
            </w:pPr>
            <w:r w:rsidRPr="00693992">
              <w:rPr>
                <w:rFonts w:ascii="Times New Roman" w:eastAsia="Times New Roman" w:hAnsi="Times New Roman" w:cs="Times New Roman"/>
                <w:color w:val="000000"/>
                <w:lang w:eastAsia="cs-CZ"/>
              </w:rPr>
              <w:t>50 Si - lustrace</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C25C1D" w:rsidP="001E26E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Bc. Pavla Veselá</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xml:space="preserve"> </w:t>
            </w:r>
            <w:proofErr w:type="spellStart"/>
            <w:r w:rsidRPr="009A5399">
              <w:rPr>
                <w:rFonts w:ascii="Times New Roman" w:eastAsia="Times New Roman" w:hAnsi="Times New Roman" w:cs="Times New Roman"/>
                <w:color w:val="000000"/>
                <w:lang w:eastAsia="cs-CZ"/>
              </w:rPr>
              <w:t>zást</w:t>
            </w:r>
            <w:proofErr w:type="spellEnd"/>
            <w:r w:rsidRPr="009A5399">
              <w:rPr>
                <w:rFonts w:ascii="Times New Roman" w:eastAsia="Times New Roman" w:hAnsi="Times New Roman" w:cs="Times New Roman"/>
                <w:color w:val="000000"/>
                <w:lang w:eastAsia="cs-CZ"/>
              </w:rPr>
              <w:t>. K. Semrádová</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6E2092">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Mgr. Radek Pavlačka</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r w:rsidR="001E26EE" w:rsidRPr="009A5399" w:rsidTr="006E2092">
        <w:trPr>
          <w:trHeight w:val="300"/>
        </w:trPr>
        <w:tc>
          <w:tcPr>
            <w:tcW w:w="292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Petra Sedláková</w:t>
            </w:r>
            <w:r w:rsidR="003A084E">
              <w:rPr>
                <w:rFonts w:ascii="Times New Roman" w:eastAsia="Times New Roman" w:hAnsi="Times New Roman" w:cs="Times New Roman"/>
                <w:color w:val="000000"/>
                <w:lang w:eastAsia="cs-CZ"/>
              </w:rPr>
              <w:t xml:space="preserve"> </w:t>
            </w:r>
            <w:r w:rsidR="003A084E" w:rsidRPr="00815CA1">
              <w:rPr>
                <w:rFonts w:ascii="Times New Roman" w:eastAsia="Times New Roman" w:hAnsi="Times New Roman" w:cs="Times New Roman"/>
                <w:color w:val="000000"/>
                <w:sz w:val="20"/>
                <w:szCs w:val="20"/>
                <w:lang w:eastAsia="cs-CZ"/>
              </w:rPr>
              <w:t xml:space="preserve">– rej. </w:t>
            </w:r>
            <w:proofErr w:type="spellStart"/>
            <w:r w:rsidR="003A084E" w:rsidRPr="00815CA1">
              <w:rPr>
                <w:rFonts w:ascii="Times New Roman" w:eastAsia="Times New Roman" w:hAnsi="Times New Roman" w:cs="Times New Roman"/>
                <w:color w:val="000000"/>
                <w:sz w:val="20"/>
                <w:szCs w:val="20"/>
                <w:lang w:eastAsia="cs-CZ"/>
              </w:rPr>
              <w:t>Nc</w:t>
            </w:r>
            <w:proofErr w:type="spellEnd"/>
            <w:r w:rsidR="003A084E" w:rsidRPr="00815CA1">
              <w:rPr>
                <w:rFonts w:ascii="Times New Roman" w:eastAsia="Times New Roman" w:hAnsi="Times New Roman" w:cs="Times New Roman"/>
                <w:color w:val="000000"/>
                <w:sz w:val="20"/>
                <w:szCs w:val="20"/>
                <w:lang w:eastAsia="cs-CZ"/>
              </w:rPr>
              <w:t xml:space="preserve"> odd.</w:t>
            </w:r>
            <w:r w:rsidR="003A084E">
              <w:rPr>
                <w:rFonts w:ascii="Times New Roman" w:eastAsia="Times New Roman" w:hAnsi="Times New Roman" w:cs="Times New Roman"/>
                <w:color w:val="000000"/>
                <w:lang w:eastAsia="cs-CZ"/>
              </w:rPr>
              <w:t xml:space="preserve"> </w:t>
            </w:r>
            <w:r w:rsidR="003A084E" w:rsidRPr="00815CA1">
              <w:rPr>
                <w:rFonts w:ascii="Times New Roman" w:eastAsia="Times New Roman" w:hAnsi="Times New Roman" w:cs="Times New Roman"/>
                <w:color w:val="000000"/>
                <w:sz w:val="20"/>
                <w:szCs w:val="20"/>
                <w:lang w:eastAsia="cs-CZ"/>
              </w:rPr>
              <w:t>9)</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8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196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200"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2363"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c>
          <w:tcPr>
            <w:tcW w:w="777" w:type="dxa"/>
            <w:shd w:val="clear" w:color="auto" w:fill="auto"/>
            <w:noWrap/>
            <w:vAlign w:val="bottom"/>
            <w:hideMark/>
          </w:tcPr>
          <w:p w:rsidR="001E26EE" w:rsidRPr="009A5399" w:rsidRDefault="001E26EE" w:rsidP="001E26EE">
            <w:pPr>
              <w:spacing w:after="0" w:line="240" w:lineRule="auto"/>
              <w:rPr>
                <w:rFonts w:ascii="Times New Roman" w:eastAsia="Times New Roman" w:hAnsi="Times New Roman" w:cs="Times New Roman"/>
                <w:color w:val="000000"/>
                <w:lang w:eastAsia="cs-CZ"/>
              </w:rPr>
            </w:pPr>
            <w:r w:rsidRPr="009A5399">
              <w:rPr>
                <w:rFonts w:ascii="Times New Roman" w:eastAsia="Times New Roman" w:hAnsi="Times New Roman" w:cs="Times New Roman"/>
                <w:color w:val="000000"/>
                <w:lang w:eastAsia="cs-CZ"/>
              </w:rPr>
              <w:t> </w:t>
            </w:r>
          </w:p>
        </w:tc>
      </w:tr>
    </w:tbl>
    <w:p w:rsidR="00A27DC0" w:rsidRDefault="00A27DC0">
      <w:pPr>
        <w:rPr>
          <w:rFonts w:ascii="Times New Roman" w:hAnsi="Times New Roman" w:cs="Times New Roman"/>
          <w:sz w:val="24"/>
          <w:szCs w:val="24"/>
        </w:rPr>
      </w:pPr>
    </w:p>
    <w:p w:rsidR="001E12C4" w:rsidRPr="00693992" w:rsidRDefault="001E12C4" w:rsidP="001E12C4">
      <w:pPr>
        <w:jc w:val="center"/>
        <w:rPr>
          <w:rFonts w:ascii="Times New Roman" w:hAnsi="Times New Roman" w:cs="Times New Roman"/>
          <w:sz w:val="24"/>
          <w:szCs w:val="24"/>
        </w:rPr>
      </w:pPr>
      <w:r w:rsidRPr="00693992">
        <w:rPr>
          <w:rFonts w:ascii="Times New Roman" w:hAnsi="Times New Roman" w:cs="Times New Roman"/>
          <w:b/>
          <w:sz w:val="24"/>
          <w:szCs w:val="24"/>
        </w:rPr>
        <w:lastRenderedPageBreak/>
        <w:t>Způsob rozdělování věcí mezi soudci se řídí těmito principy:</w:t>
      </w:r>
    </w:p>
    <w:p w:rsidR="001E12C4" w:rsidRPr="00693992" w:rsidRDefault="001E12C4" w:rsidP="001E12C4">
      <w:pPr>
        <w:numPr>
          <w:ilvl w:val="0"/>
          <w:numId w:val="1"/>
        </w:numPr>
        <w:spacing w:after="0" w:line="240" w:lineRule="auto"/>
        <w:jc w:val="both"/>
        <w:rPr>
          <w:rFonts w:ascii="Times New Roman" w:hAnsi="Times New Roman" w:cs="Times New Roman"/>
          <w:b/>
          <w:sz w:val="24"/>
          <w:szCs w:val="24"/>
        </w:rPr>
      </w:pPr>
      <w:r w:rsidRPr="00693992">
        <w:rPr>
          <w:rFonts w:ascii="Times New Roman" w:hAnsi="Times New Roman" w:cs="Times New Roman"/>
          <w:b/>
          <w:sz w:val="24"/>
          <w:szCs w:val="24"/>
          <w:u w:val="single"/>
        </w:rPr>
        <w:t>Přidělování věcí</w:t>
      </w:r>
      <w:r w:rsidRPr="00693992">
        <w:rPr>
          <w:rFonts w:ascii="Times New Roman" w:hAnsi="Times New Roman" w:cs="Times New Roman"/>
          <w:b/>
          <w:sz w:val="24"/>
          <w:szCs w:val="24"/>
        </w:rPr>
        <w:t xml:space="preserve"> jednotlivým soudním oddělením se provádí automaticky obecným způsobem dle algoritmu programu ISAS dle časové posloupnosti (každá napadlá věc je opatřena datem, hodinou a minutou nápadu) chronologicky počínaje senátem s nejnižším číslem při respektování výše nápadu v procentech a specializace. </w:t>
      </w:r>
      <w:r w:rsidR="00370774" w:rsidRPr="00693992">
        <w:rPr>
          <w:rFonts w:ascii="Times New Roman" w:hAnsi="Times New Roman" w:cs="Times New Roman"/>
          <w:b/>
          <w:sz w:val="24"/>
          <w:szCs w:val="24"/>
        </w:rPr>
        <w:t>S</w:t>
      </w:r>
      <w:r w:rsidRPr="00693992">
        <w:rPr>
          <w:rFonts w:ascii="Times New Roman" w:hAnsi="Times New Roman" w:cs="Times New Roman"/>
          <w:b/>
          <w:sz w:val="24"/>
          <w:szCs w:val="24"/>
        </w:rPr>
        <w:t xml:space="preserve">ystém automatického přidělování dle procentuálního nápadu zahrnuje i specializace. </w:t>
      </w:r>
      <w:r w:rsidR="00270A24" w:rsidRPr="00693992">
        <w:rPr>
          <w:rFonts w:ascii="Times New Roman" w:hAnsi="Times New Roman" w:cs="Times New Roman"/>
          <w:b/>
          <w:sz w:val="24"/>
          <w:szCs w:val="24"/>
        </w:rPr>
        <w:t xml:space="preserve"> Pokud není uvedeno procentuální zatížení nápadem u jednotlivých agend jinak, činí 100%. </w:t>
      </w:r>
    </w:p>
    <w:p w:rsidR="001E12C4" w:rsidRPr="00693992" w:rsidRDefault="001E12C4" w:rsidP="001E12C4">
      <w:pPr>
        <w:numPr>
          <w:ilvl w:val="0"/>
          <w:numId w:val="1"/>
        </w:numPr>
        <w:spacing w:after="0" w:line="240" w:lineRule="auto"/>
        <w:jc w:val="both"/>
        <w:rPr>
          <w:rFonts w:ascii="Times New Roman" w:hAnsi="Times New Roman" w:cs="Times New Roman"/>
          <w:sz w:val="24"/>
          <w:szCs w:val="24"/>
        </w:rPr>
      </w:pPr>
      <w:r w:rsidRPr="00693992">
        <w:rPr>
          <w:rFonts w:ascii="Times New Roman" w:hAnsi="Times New Roman" w:cs="Times New Roman"/>
          <w:sz w:val="24"/>
          <w:szCs w:val="24"/>
        </w:rPr>
        <w:t xml:space="preserve">Při </w:t>
      </w:r>
      <w:r w:rsidRPr="00693992">
        <w:rPr>
          <w:rFonts w:ascii="Times New Roman" w:hAnsi="Times New Roman" w:cs="Times New Roman"/>
          <w:sz w:val="24"/>
          <w:szCs w:val="24"/>
          <w:u w:val="single"/>
        </w:rPr>
        <w:t>zastupování</w:t>
      </w:r>
      <w:r w:rsidRPr="00693992">
        <w:rPr>
          <w:rFonts w:ascii="Times New Roman" w:hAnsi="Times New Roman" w:cs="Times New Roman"/>
          <w:sz w:val="24"/>
          <w:szCs w:val="24"/>
        </w:rPr>
        <w:t xml:space="preserve"> soudců a při přidělování věcí po rozhodnutí o vyloučení soudce se postupuje tak, že v těchto případech je na prvním místě bez zvláštního pověření dle tohoto rozvrhu práce první zástupce, na druhém místě druhý zástupce soudce dle shora uvedeného přehledu (v celém rozsahu agend procesního soudce, není-li v těchto pravidlech stanoveno jinak). Nepřichází-li v úvahu ani jeden z těchto zástupců, rozhodne o přidělení věci předsedkyně, resp. místopředseda soudu s přihlédnutím k rovnoměrnému vytížení všech senátů. </w:t>
      </w:r>
    </w:p>
    <w:p w:rsidR="001E12C4" w:rsidRPr="001E12C4" w:rsidRDefault="001E12C4" w:rsidP="001E12C4">
      <w:pPr>
        <w:numPr>
          <w:ilvl w:val="0"/>
          <w:numId w:val="1"/>
        </w:numPr>
        <w:spacing w:after="0" w:line="240" w:lineRule="auto"/>
        <w:jc w:val="both"/>
        <w:rPr>
          <w:rFonts w:ascii="Times New Roman" w:hAnsi="Times New Roman" w:cs="Times New Roman"/>
          <w:sz w:val="24"/>
          <w:szCs w:val="24"/>
        </w:rPr>
      </w:pPr>
      <w:r w:rsidRPr="00693992">
        <w:rPr>
          <w:rFonts w:ascii="Times New Roman" w:hAnsi="Times New Roman" w:cs="Times New Roman"/>
          <w:sz w:val="24"/>
          <w:szCs w:val="24"/>
          <w:u w:val="single"/>
        </w:rPr>
        <w:t>Dosažitelnost</w:t>
      </w:r>
      <w:r w:rsidRPr="00693992">
        <w:rPr>
          <w:rFonts w:ascii="Times New Roman" w:hAnsi="Times New Roman" w:cs="Times New Roman"/>
          <w:sz w:val="24"/>
          <w:szCs w:val="24"/>
        </w:rPr>
        <w:t xml:space="preserve"> je stanovena předem na období celého roku zvláštním opatřením, které je přílohou č. </w:t>
      </w:r>
      <w:r w:rsidR="00270A24" w:rsidRPr="00693992">
        <w:rPr>
          <w:rFonts w:ascii="Times New Roman" w:hAnsi="Times New Roman" w:cs="Times New Roman"/>
          <w:sz w:val="24"/>
          <w:szCs w:val="24"/>
        </w:rPr>
        <w:t>1</w:t>
      </w:r>
      <w:r w:rsidRPr="00693992">
        <w:rPr>
          <w:rFonts w:ascii="Times New Roman" w:hAnsi="Times New Roman" w:cs="Times New Roman"/>
          <w:sz w:val="24"/>
          <w:szCs w:val="24"/>
        </w:rPr>
        <w:t xml:space="preserve"> rozvrhu práce</w:t>
      </w:r>
      <w:r w:rsidRPr="001E12C4">
        <w:rPr>
          <w:rFonts w:ascii="Times New Roman" w:hAnsi="Times New Roman" w:cs="Times New Roman"/>
          <w:sz w:val="24"/>
          <w:szCs w:val="24"/>
        </w:rPr>
        <w:t>. Návrhy na rozhodnutí o vazbě a další úkony příslušející v </w:t>
      </w:r>
      <w:r w:rsidRPr="001E12C4">
        <w:rPr>
          <w:rFonts w:ascii="Times New Roman" w:hAnsi="Times New Roman" w:cs="Times New Roman"/>
          <w:sz w:val="24"/>
          <w:szCs w:val="24"/>
          <w:u w:val="single"/>
        </w:rPr>
        <w:t xml:space="preserve">přípravném trestním řízení </w:t>
      </w:r>
      <w:r w:rsidRPr="001E12C4">
        <w:rPr>
          <w:rFonts w:ascii="Times New Roman" w:hAnsi="Times New Roman" w:cs="Times New Roman"/>
          <w:sz w:val="24"/>
          <w:szCs w:val="24"/>
        </w:rPr>
        <w:t xml:space="preserve">soudcům </w:t>
      </w:r>
      <w:r w:rsidR="00270A24">
        <w:rPr>
          <w:rFonts w:ascii="Times New Roman" w:hAnsi="Times New Roman" w:cs="Times New Roman"/>
          <w:sz w:val="24"/>
          <w:szCs w:val="24"/>
        </w:rPr>
        <w:t>se přiděluje</w:t>
      </w:r>
      <w:r>
        <w:rPr>
          <w:rFonts w:ascii="Times New Roman" w:hAnsi="Times New Roman" w:cs="Times New Roman"/>
          <w:sz w:val="24"/>
          <w:szCs w:val="24"/>
        </w:rPr>
        <w:t xml:space="preserve"> </w:t>
      </w:r>
      <w:r w:rsidRPr="001E12C4">
        <w:rPr>
          <w:rFonts w:ascii="Times New Roman" w:hAnsi="Times New Roman" w:cs="Times New Roman"/>
          <w:b/>
          <w:sz w:val="24"/>
          <w:szCs w:val="24"/>
        </w:rPr>
        <w:t>v pracovní době</w:t>
      </w:r>
      <w:r>
        <w:rPr>
          <w:rFonts w:ascii="Times New Roman" w:hAnsi="Times New Roman" w:cs="Times New Roman"/>
          <w:b/>
          <w:sz w:val="24"/>
          <w:szCs w:val="24"/>
        </w:rPr>
        <w:t xml:space="preserve"> </w:t>
      </w:r>
      <w:r w:rsidRPr="001E12C4">
        <w:rPr>
          <w:rFonts w:ascii="Times New Roman" w:hAnsi="Times New Roman" w:cs="Times New Roman"/>
          <w:sz w:val="24"/>
          <w:szCs w:val="24"/>
        </w:rPr>
        <w:t xml:space="preserve">přednostně soudci senátu č. </w:t>
      </w:r>
      <w:r w:rsidRPr="001E12C4">
        <w:rPr>
          <w:rFonts w:ascii="Times New Roman" w:hAnsi="Times New Roman" w:cs="Times New Roman"/>
          <w:b/>
          <w:sz w:val="24"/>
          <w:szCs w:val="24"/>
        </w:rPr>
        <w:t>10</w:t>
      </w:r>
      <w:r w:rsidRPr="001E12C4">
        <w:rPr>
          <w:rFonts w:ascii="Times New Roman" w:hAnsi="Times New Roman" w:cs="Times New Roman"/>
          <w:sz w:val="24"/>
          <w:szCs w:val="24"/>
        </w:rPr>
        <w:t xml:space="preserve">, v případě dovolené či pracovní neschopnosti tohoto </w:t>
      </w:r>
      <w:proofErr w:type="gramStart"/>
      <w:r w:rsidRPr="001E12C4">
        <w:rPr>
          <w:rFonts w:ascii="Times New Roman" w:hAnsi="Times New Roman" w:cs="Times New Roman"/>
          <w:sz w:val="24"/>
          <w:szCs w:val="24"/>
        </w:rPr>
        <w:t>soudce</w:t>
      </w:r>
      <w:r w:rsidRPr="001E12C4">
        <w:rPr>
          <w:rFonts w:ascii="Times New Roman" w:hAnsi="Times New Roman" w:cs="Times New Roman"/>
          <w:bCs/>
          <w:sz w:val="24"/>
          <w:szCs w:val="24"/>
        </w:rPr>
        <w:t xml:space="preserve">,  </w:t>
      </w:r>
      <w:r w:rsidR="004D7480" w:rsidRPr="00481B6A">
        <w:rPr>
          <w:rFonts w:ascii="Times New Roman" w:hAnsi="Times New Roman" w:cs="Times New Roman"/>
          <w:b/>
          <w:bCs/>
          <w:sz w:val="24"/>
          <w:szCs w:val="24"/>
        </w:rPr>
        <w:t>prvnímu</w:t>
      </w:r>
      <w:proofErr w:type="gramEnd"/>
      <w:r w:rsidR="004D7480" w:rsidRPr="00481B6A">
        <w:rPr>
          <w:rFonts w:ascii="Times New Roman" w:hAnsi="Times New Roman" w:cs="Times New Roman"/>
          <w:b/>
          <w:bCs/>
          <w:sz w:val="24"/>
          <w:szCs w:val="24"/>
        </w:rPr>
        <w:t xml:space="preserve"> zástupci</w:t>
      </w:r>
      <w:r w:rsidR="004D7480">
        <w:rPr>
          <w:rFonts w:ascii="Times New Roman" w:hAnsi="Times New Roman" w:cs="Times New Roman"/>
          <w:bCs/>
          <w:sz w:val="24"/>
          <w:szCs w:val="24"/>
        </w:rPr>
        <w:t xml:space="preserve"> tohoto soudce dle rozvrhu práce</w:t>
      </w:r>
      <w:r w:rsidRPr="001E12C4">
        <w:rPr>
          <w:rFonts w:ascii="Times New Roman" w:hAnsi="Times New Roman" w:cs="Times New Roman"/>
          <w:bCs/>
          <w:sz w:val="24"/>
          <w:szCs w:val="24"/>
        </w:rPr>
        <w:t xml:space="preserve">. </w:t>
      </w:r>
      <w:r w:rsidRPr="001E12C4">
        <w:rPr>
          <w:rFonts w:ascii="Times New Roman" w:hAnsi="Times New Roman" w:cs="Times New Roman"/>
          <w:sz w:val="24"/>
          <w:szCs w:val="24"/>
        </w:rPr>
        <w:t xml:space="preserve">Návrhy podané v době uvedené v plánu pohotovostí, který je přílohou </w:t>
      </w:r>
      <w:proofErr w:type="gramStart"/>
      <w:r w:rsidRPr="001E12C4">
        <w:rPr>
          <w:rFonts w:ascii="Times New Roman" w:hAnsi="Times New Roman" w:cs="Times New Roman"/>
          <w:sz w:val="24"/>
          <w:szCs w:val="24"/>
        </w:rPr>
        <w:t>č. 2 rozvrhu</w:t>
      </w:r>
      <w:proofErr w:type="gramEnd"/>
      <w:r w:rsidRPr="001E12C4">
        <w:rPr>
          <w:rFonts w:ascii="Times New Roman" w:hAnsi="Times New Roman" w:cs="Times New Roman"/>
          <w:sz w:val="24"/>
          <w:szCs w:val="24"/>
        </w:rPr>
        <w:t xml:space="preserve"> práce, jsou přímo přidělovány pohotovostnímu soudci. Pro výše uvedené případy se všem soudcům zdejšího soudu zahrnutým do plánu pohotovostí přiděluji rejstřík </w:t>
      </w:r>
      <w:proofErr w:type="spellStart"/>
      <w:r w:rsidRPr="001E12C4">
        <w:rPr>
          <w:rFonts w:ascii="Times New Roman" w:hAnsi="Times New Roman" w:cs="Times New Roman"/>
          <w:sz w:val="24"/>
          <w:szCs w:val="24"/>
        </w:rPr>
        <w:t>Nt</w:t>
      </w:r>
      <w:proofErr w:type="spellEnd"/>
      <w:r w:rsidRPr="001E12C4">
        <w:rPr>
          <w:rFonts w:ascii="Times New Roman" w:hAnsi="Times New Roman" w:cs="Times New Roman"/>
          <w:sz w:val="24"/>
          <w:szCs w:val="24"/>
        </w:rPr>
        <w:t xml:space="preserve"> – přípravné a </w:t>
      </w:r>
      <w:proofErr w:type="spellStart"/>
      <w:r w:rsidRPr="001E12C4">
        <w:rPr>
          <w:rFonts w:ascii="Times New Roman" w:hAnsi="Times New Roman" w:cs="Times New Roman"/>
          <w:sz w:val="24"/>
          <w:szCs w:val="24"/>
        </w:rPr>
        <w:t>Ntm</w:t>
      </w:r>
      <w:proofErr w:type="spellEnd"/>
      <w:r w:rsidRPr="001E12C4">
        <w:rPr>
          <w:rFonts w:ascii="Times New Roman" w:hAnsi="Times New Roman" w:cs="Times New Roman"/>
          <w:sz w:val="24"/>
          <w:szCs w:val="24"/>
        </w:rPr>
        <w:t xml:space="preserve"> – přípravné. V případě nápadu 3 a více návrhů na provedení úkonů v přípravném řízení trestním v jeden den může předsedkyně soudu/místopředseda soudu opatřením pověřit dalšího soudce k rozhodování o těchto návrzích a to tak, že věc přidělí soudci senátu, jehož číselné označení je nejbližší číselnému označení senátu pohotovostního soudce. </w:t>
      </w:r>
      <w:r w:rsidRPr="001E12C4">
        <w:rPr>
          <w:rFonts w:ascii="Times New Roman" w:hAnsi="Times New Roman" w:cs="Times New Roman"/>
          <w:bCs/>
          <w:sz w:val="24"/>
          <w:szCs w:val="24"/>
        </w:rPr>
        <w:t xml:space="preserve">Rozhodování o vazbě v </w:t>
      </w:r>
      <w:r w:rsidRPr="001E12C4">
        <w:rPr>
          <w:rFonts w:ascii="Times New Roman" w:hAnsi="Times New Roman" w:cs="Times New Roman"/>
          <w:bCs/>
          <w:sz w:val="24"/>
          <w:szCs w:val="24"/>
          <w:u w:val="single"/>
        </w:rPr>
        <w:t>soudním řízení</w:t>
      </w:r>
      <w:r w:rsidRPr="001E12C4">
        <w:rPr>
          <w:rFonts w:ascii="Times New Roman" w:hAnsi="Times New Roman" w:cs="Times New Roman"/>
          <w:bCs/>
          <w:sz w:val="24"/>
          <w:szCs w:val="24"/>
        </w:rPr>
        <w:t xml:space="preserve"> na základě příkazů k zatčení vydaných trestními soudci zdejšího soudu -  v pracovní době přísluší přednostně procesnímu soudci, který příkaz vydal. Při jeho nepřítomnosti nastupuje zmíněný přidělovací způsob pro vazební věci přípravného řízení.</w:t>
      </w:r>
      <w:r w:rsidRPr="001E12C4">
        <w:rPr>
          <w:rFonts w:ascii="Times New Roman" w:hAnsi="Times New Roman" w:cs="Times New Roman"/>
          <w:sz w:val="24"/>
          <w:szCs w:val="24"/>
        </w:rPr>
        <w:t xml:space="preserve"> V rámci stanovené dosažitelnosti soudce po pracovní době přijímá a vyřizuje návrhy na předběžná opatření dle § 88 písm. c) </w:t>
      </w:r>
      <w:proofErr w:type="spellStart"/>
      <w:r w:rsidRPr="001E12C4">
        <w:rPr>
          <w:rFonts w:ascii="Times New Roman" w:hAnsi="Times New Roman" w:cs="Times New Roman"/>
          <w:sz w:val="24"/>
          <w:szCs w:val="24"/>
        </w:rPr>
        <w:t>tr</w:t>
      </w:r>
      <w:proofErr w:type="spellEnd"/>
      <w:r w:rsidRPr="001E12C4">
        <w:rPr>
          <w:rFonts w:ascii="Times New Roman" w:hAnsi="Times New Roman" w:cs="Times New Roman"/>
          <w:sz w:val="24"/>
          <w:szCs w:val="24"/>
        </w:rPr>
        <w:t xml:space="preserve">. </w:t>
      </w:r>
      <w:proofErr w:type="gramStart"/>
      <w:r w:rsidRPr="001E12C4">
        <w:rPr>
          <w:rFonts w:ascii="Times New Roman" w:hAnsi="Times New Roman" w:cs="Times New Roman"/>
          <w:sz w:val="24"/>
          <w:szCs w:val="24"/>
        </w:rPr>
        <w:t>řádu</w:t>
      </w:r>
      <w:proofErr w:type="gramEnd"/>
      <w:r w:rsidRPr="001E12C4">
        <w:rPr>
          <w:rFonts w:ascii="Times New Roman" w:hAnsi="Times New Roman" w:cs="Times New Roman"/>
          <w:sz w:val="24"/>
          <w:szCs w:val="24"/>
        </w:rPr>
        <w:t xml:space="preserve">, návrhy dle § 158a </w:t>
      </w:r>
      <w:proofErr w:type="spellStart"/>
      <w:r w:rsidRPr="001E12C4">
        <w:rPr>
          <w:rFonts w:ascii="Times New Roman" w:hAnsi="Times New Roman" w:cs="Times New Roman"/>
          <w:sz w:val="24"/>
          <w:szCs w:val="24"/>
        </w:rPr>
        <w:t>tr.ř</w:t>
      </w:r>
      <w:proofErr w:type="spellEnd"/>
      <w:r w:rsidRPr="001E12C4">
        <w:rPr>
          <w:rFonts w:ascii="Times New Roman" w:hAnsi="Times New Roman" w:cs="Times New Roman"/>
          <w:sz w:val="24"/>
          <w:szCs w:val="24"/>
        </w:rPr>
        <w:t xml:space="preserve">. a návrhy na potrestání, kdy pohotovostní soudce, pokud neprovede hlavní líčení nebo nevydá trestní příkaz, po výslechu obviněného tomuto sdělí místo a termín konání hlavního líčení a vždy u zadrženého rozhodne o vazbě. Počet těchto hlavních líčení provedených pak soudci trestního oddělení se rovněž promítne do stanovení nápadu dle uvedených principů. Agendu </w:t>
      </w:r>
      <w:r w:rsidRPr="001E12C4">
        <w:rPr>
          <w:rFonts w:ascii="Times New Roman" w:hAnsi="Times New Roman" w:cs="Times New Roman"/>
          <w:b/>
          <w:sz w:val="24"/>
          <w:szCs w:val="24"/>
        </w:rPr>
        <w:t xml:space="preserve">rejstříku </w:t>
      </w:r>
      <w:proofErr w:type="spellStart"/>
      <w:r w:rsidRPr="001E12C4">
        <w:rPr>
          <w:rFonts w:ascii="Times New Roman" w:hAnsi="Times New Roman" w:cs="Times New Roman"/>
          <w:b/>
          <w:sz w:val="24"/>
          <w:szCs w:val="24"/>
        </w:rPr>
        <w:t>Nt</w:t>
      </w:r>
      <w:proofErr w:type="spellEnd"/>
      <w:r w:rsidRPr="001E12C4">
        <w:rPr>
          <w:rFonts w:ascii="Times New Roman" w:hAnsi="Times New Roman" w:cs="Times New Roman"/>
          <w:b/>
          <w:sz w:val="24"/>
          <w:szCs w:val="24"/>
        </w:rPr>
        <w:t xml:space="preserve"> – vyhrazené věci</w:t>
      </w:r>
      <w:r w:rsidRPr="001E12C4">
        <w:rPr>
          <w:rFonts w:ascii="Times New Roman" w:hAnsi="Times New Roman" w:cs="Times New Roman"/>
          <w:sz w:val="24"/>
          <w:szCs w:val="24"/>
        </w:rPr>
        <w:t xml:space="preserve"> vyřizuje přednostně soudce senátu č. 1, v době jeho nepřítomnosti soudce senátu č. 3. </w:t>
      </w:r>
    </w:p>
    <w:p w:rsidR="001E12C4" w:rsidRPr="001E12C4" w:rsidRDefault="001E12C4" w:rsidP="001E12C4">
      <w:pPr>
        <w:numPr>
          <w:ilvl w:val="0"/>
          <w:numId w:val="1"/>
        </w:numPr>
        <w:spacing w:after="0" w:line="240" w:lineRule="auto"/>
        <w:jc w:val="both"/>
        <w:rPr>
          <w:rFonts w:ascii="Times New Roman" w:hAnsi="Times New Roman" w:cs="Times New Roman"/>
          <w:sz w:val="24"/>
          <w:szCs w:val="24"/>
        </w:rPr>
      </w:pPr>
      <w:r w:rsidRPr="001E12C4">
        <w:rPr>
          <w:rFonts w:ascii="Times New Roman" w:hAnsi="Times New Roman" w:cs="Times New Roman"/>
          <w:sz w:val="24"/>
          <w:szCs w:val="24"/>
        </w:rPr>
        <w:t xml:space="preserve">V rámci stanovené dosažitelnosti je pohotovostním soudcům přidělován nový nápad věcí rejstříku L napadlých ve čtvrtek v týdnu, který předchází jejich dosažitelnosti, až po středu v týdnu, ve kterém mají dosažitelnost pro rozhodování věcí v agendě L a to od nápadu věci až do jejího úplného vyřízení podle § 75 – 83 ZŘS. Za tím účelem se zřizuje zvláštní senát 23 L. </w:t>
      </w:r>
    </w:p>
    <w:p w:rsidR="001E12C4" w:rsidRPr="001E12C4" w:rsidRDefault="001E12C4" w:rsidP="001E12C4">
      <w:pPr>
        <w:numPr>
          <w:ilvl w:val="0"/>
          <w:numId w:val="1"/>
        </w:numPr>
        <w:spacing w:after="0" w:line="240" w:lineRule="auto"/>
        <w:jc w:val="both"/>
        <w:rPr>
          <w:rFonts w:ascii="Times New Roman" w:hAnsi="Times New Roman" w:cs="Times New Roman"/>
          <w:sz w:val="24"/>
          <w:szCs w:val="24"/>
        </w:rPr>
      </w:pPr>
      <w:r w:rsidRPr="001E12C4">
        <w:rPr>
          <w:rFonts w:ascii="Times New Roman" w:hAnsi="Times New Roman" w:cs="Times New Roman"/>
          <w:sz w:val="24"/>
          <w:szCs w:val="24"/>
        </w:rPr>
        <w:t xml:space="preserve">Účast soudce u úkonů dle § 158a </w:t>
      </w:r>
      <w:proofErr w:type="spellStart"/>
      <w:proofErr w:type="gramStart"/>
      <w:r w:rsidRPr="001E12C4">
        <w:rPr>
          <w:rFonts w:ascii="Times New Roman" w:hAnsi="Times New Roman" w:cs="Times New Roman"/>
          <w:sz w:val="24"/>
          <w:szCs w:val="24"/>
        </w:rPr>
        <w:t>tr</w:t>
      </w:r>
      <w:proofErr w:type="gramEnd"/>
      <w:r w:rsidRPr="001E12C4">
        <w:rPr>
          <w:rFonts w:ascii="Times New Roman" w:hAnsi="Times New Roman" w:cs="Times New Roman"/>
          <w:sz w:val="24"/>
          <w:szCs w:val="24"/>
        </w:rPr>
        <w:t>.</w:t>
      </w:r>
      <w:proofErr w:type="gramStart"/>
      <w:r w:rsidRPr="001E12C4">
        <w:rPr>
          <w:rFonts w:ascii="Times New Roman" w:hAnsi="Times New Roman" w:cs="Times New Roman"/>
          <w:sz w:val="24"/>
          <w:szCs w:val="24"/>
        </w:rPr>
        <w:t>ř.</w:t>
      </w:r>
      <w:proofErr w:type="gramEnd"/>
      <w:r w:rsidRPr="001E12C4">
        <w:rPr>
          <w:rFonts w:ascii="Times New Roman" w:hAnsi="Times New Roman" w:cs="Times New Roman"/>
          <w:sz w:val="24"/>
          <w:szCs w:val="24"/>
        </w:rPr>
        <w:t>a</w:t>
      </w:r>
      <w:proofErr w:type="spellEnd"/>
      <w:r w:rsidRPr="001E12C4">
        <w:rPr>
          <w:rFonts w:ascii="Times New Roman" w:hAnsi="Times New Roman" w:cs="Times New Roman"/>
          <w:sz w:val="24"/>
          <w:szCs w:val="24"/>
        </w:rPr>
        <w:t xml:space="preserve"> jeho rozhodnutí dle § 30 odst. 2 věta poslední </w:t>
      </w:r>
      <w:proofErr w:type="spellStart"/>
      <w:r w:rsidRPr="001E12C4">
        <w:rPr>
          <w:rFonts w:ascii="Times New Roman" w:hAnsi="Times New Roman" w:cs="Times New Roman"/>
          <w:sz w:val="24"/>
          <w:szCs w:val="24"/>
        </w:rPr>
        <w:t>tr.ř</w:t>
      </w:r>
      <w:proofErr w:type="spellEnd"/>
      <w:r w:rsidRPr="001E12C4">
        <w:rPr>
          <w:rFonts w:ascii="Times New Roman" w:hAnsi="Times New Roman" w:cs="Times New Roman"/>
          <w:sz w:val="24"/>
          <w:szCs w:val="24"/>
        </w:rPr>
        <w:t xml:space="preserve">. znamená jeho </w:t>
      </w:r>
      <w:r w:rsidRPr="001E12C4">
        <w:rPr>
          <w:rFonts w:ascii="Times New Roman" w:hAnsi="Times New Roman" w:cs="Times New Roman"/>
          <w:sz w:val="24"/>
          <w:szCs w:val="24"/>
          <w:u w:val="single"/>
        </w:rPr>
        <w:t>vyloučení</w:t>
      </w:r>
      <w:r w:rsidRPr="001E12C4">
        <w:rPr>
          <w:rFonts w:ascii="Times New Roman" w:hAnsi="Times New Roman" w:cs="Times New Roman"/>
          <w:sz w:val="24"/>
          <w:szCs w:val="24"/>
        </w:rPr>
        <w:t xml:space="preserve"> z vykonávání úkonů trestního řízení po podání obžaloby přímo ze zákona </w:t>
      </w:r>
      <w:r w:rsidR="00270A24">
        <w:rPr>
          <w:rFonts w:ascii="Times New Roman" w:hAnsi="Times New Roman" w:cs="Times New Roman"/>
          <w:sz w:val="24"/>
          <w:szCs w:val="24"/>
        </w:rPr>
        <w:t>a po podání obžaloby se přidělí</w:t>
      </w:r>
      <w:r w:rsidRPr="001E12C4">
        <w:rPr>
          <w:rFonts w:ascii="Times New Roman" w:hAnsi="Times New Roman" w:cs="Times New Roman"/>
          <w:sz w:val="24"/>
          <w:szCs w:val="24"/>
        </w:rPr>
        <w:t xml:space="preserve"> jinému soudci dle algoritmu programu ISAS. </w:t>
      </w:r>
    </w:p>
    <w:p w:rsidR="001E12C4" w:rsidRPr="001E12C4" w:rsidRDefault="001E12C4" w:rsidP="001E12C4">
      <w:pPr>
        <w:numPr>
          <w:ilvl w:val="0"/>
          <w:numId w:val="1"/>
        </w:numPr>
        <w:spacing w:after="0" w:line="240" w:lineRule="auto"/>
        <w:jc w:val="both"/>
        <w:rPr>
          <w:rFonts w:ascii="Times New Roman" w:hAnsi="Times New Roman" w:cs="Times New Roman"/>
          <w:sz w:val="24"/>
          <w:szCs w:val="24"/>
        </w:rPr>
      </w:pPr>
      <w:r w:rsidRPr="001E12C4">
        <w:rPr>
          <w:rFonts w:ascii="Times New Roman" w:hAnsi="Times New Roman" w:cs="Times New Roman"/>
          <w:sz w:val="24"/>
          <w:szCs w:val="24"/>
          <w:u w:val="single"/>
        </w:rPr>
        <w:lastRenderedPageBreak/>
        <w:t xml:space="preserve">O předběžných opatřeních podle § 74 </w:t>
      </w:r>
      <w:proofErr w:type="gramStart"/>
      <w:r w:rsidRPr="001E12C4">
        <w:rPr>
          <w:rFonts w:ascii="Times New Roman" w:hAnsi="Times New Roman" w:cs="Times New Roman"/>
          <w:sz w:val="24"/>
          <w:szCs w:val="24"/>
          <w:u w:val="single"/>
        </w:rPr>
        <w:t>o.s.</w:t>
      </w:r>
      <w:proofErr w:type="gramEnd"/>
      <w:r w:rsidRPr="001E12C4">
        <w:rPr>
          <w:rFonts w:ascii="Times New Roman" w:hAnsi="Times New Roman" w:cs="Times New Roman"/>
          <w:sz w:val="24"/>
          <w:szCs w:val="24"/>
          <w:u w:val="single"/>
        </w:rPr>
        <w:t>ř. v civilních věcech</w:t>
      </w:r>
      <w:r w:rsidRPr="001E12C4">
        <w:rPr>
          <w:rFonts w:ascii="Times New Roman" w:hAnsi="Times New Roman" w:cs="Times New Roman"/>
          <w:sz w:val="24"/>
          <w:szCs w:val="24"/>
        </w:rPr>
        <w:t xml:space="preserve"> (předběžná opatření před zahájením řízení) rozhoduje soudce senátu č. 3. O předběžných opatřeních před zahájením řízení v opatrovnických věcech rozhodují soudci senátů č. 2, 3 a 7 rovnoměrně dle nápadu věci. V době nepřítomnosti procesních soudců je věc přidělena zástupci procesního soudce určenému v rozvrhu práce. V případě nepřítomnosti zástupců je věc přidělena pohotovostnímu soudci. O předběžných opatřeních podaných ve věci již přidělené konkrétnímu soudci rozhoduje tento soudce.  </w:t>
      </w:r>
    </w:p>
    <w:p w:rsidR="001E12C4" w:rsidRPr="001E12C4" w:rsidRDefault="001E12C4" w:rsidP="001E12C4">
      <w:pPr>
        <w:numPr>
          <w:ilvl w:val="0"/>
          <w:numId w:val="1"/>
        </w:numPr>
        <w:spacing w:after="0" w:line="240" w:lineRule="auto"/>
        <w:jc w:val="both"/>
        <w:rPr>
          <w:rFonts w:ascii="Times New Roman" w:hAnsi="Times New Roman" w:cs="Times New Roman"/>
          <w:sz w:val="24"/>
          <w:szCs w:val="24"/>
        </w:rPr>
      </w:pPr>
      <w:r w:rsidRPr="001E12C4">
        <w:rPr>
          <w:rFonts w:ascii="Times New Roman" w:hAnsi="Times New Roman" w:cs="Times New Roman"/>
          <w:sz w:val="24"/>
          <w:szCs w:val="24"/>
          <w:u w:val="single"/>
        </w:rPr>
        <w:t>Předběžná opatření PO24 a PO48</w:t>
      </w:r>
      <w:r w:rsidRPr="001E12C4">
        <w:rPr>
          <w:rFonts w:ascii="Times New Roman" w:hAnsi="Times New Roman" w:cs="Times New Roman"/>
          <w:sz w:val="24"/>
          <w:szCs w:val="24"/>
        </w:rPr>
        <w:t xml:space="preserve"> napadlá v  pracovní době uvedené na první straně rozvrhu práce se rovnoměrně přidělují soudcům senátů č. 2, </w:t>
      </w:r>
      <w:r w:rsidR="00370774">
        <w:rPr>
          <w:rFonts w:ascii="Times New Roman" w:hAnsi="Times New Roman" w:cs="Times New Roman"/>
          <w:sz w:val="24"/>
          <w:szCs w:val="24"/>
        </w:rPr>
        <w:t>3</w:t>
      </w:r>
      <w:r w:rsidRPr="001E12C4">
        <w:rPr>
          <w:rFonts w:ascii="Times New Roman" w:hAnsi="Times New Roman" w:cs="Times New Roman"/>
          <w:sz w:val="24"/>
          <w:szCs w:val="24"/>
        </w:rPr>
        <w:t xml:space="preserve"> a 7. V případě nepřítomnosti soudců těchto senátů a v případě, že takové předběžné opatření napadne mimo pracovní dobu je věc přidělena pohotovostnímu soudci. Výkon rozhodnutí v pracovní době zajišťuje podle pokynu procesního soudce výkonný úředník případně vyšší soudní úředník; mimo pracovní dobu zajišťuje výkon rozhodnutí soudce, jemuž byla věc podle zásad uvedených v tomto bodě přidělena. V případě souběhu 3 a více návrhu na vydání předběžných opatření PO 24 a PO 48 může předsedkyně soudu/místopředseda soudu opatřením přidělit věc dalšímu soudci. </w:t>
      </w:r>
    </w:p>
    <w:p w:rsidR="001E12C4" w:rsidRPr="00370774" w:rsidRDefault="001E12C4" w:rsidP="001E12C4">
      <w:pPr>
        <w:numPr>
          <w:ilvl w:val="0"/>
          <w:numId w:val="1"/>
        </w:numPr>
        <w:spacing w:after="0" w:line="240" w:lineRule="auto"/>
        <w:jc w:val="both"/>
        <w:rPr>
          <w:rFonts w:ascii="Times New Roman" w:hAnsi="Times New Roman" w:cs="Times New Roman"/>
          <w:sz w:val="24"/>
          <w:szCs w:val="24"/>
        </w:rPr>
      </w:pPr>
      <w:r w:rsidRPr="00370774">
        <w:rPr>
          <w:rFonts w:ascii="Times New Roman" w:hAnsi="Times New Roman" w:cs="Times New Roman"/>
          <w:sz w:val="24"/>
          <w:szCs w:val="24"/>
        </w:rPr>
        <w:t xml:space="preserve">Pravidla pro úpravu nápadu v případě pověření soudce senátu výkonem soudcovské funkce u jiného soudu </w:t>
      </w:r>
      <w:r w:rsidRPr="00370774">
        <w:rPr>
          <w:rFonts w:ascii="Times New Roman" w:hAnsi="Times New Roman" w:cs="Times New Roman"/>
          <w:sz w:val="24"/>
          <w:szCs w:val="24"/>
          <w:u w:val="single"/>
        </w:rPr>
        <w:t>(stáž)</w:t>
      </w:r>
      <w:r w:rsidRPr="00370774">
        <w:rPr>
          <w:rFonts w:ascii="Times New Roman" w:hAnsi="Times New Roman" w:cs="Times New Roman"/>
          <w:sz w:val="24"/>
          <w:szCs w:val="24"/>
        </w:rPr>
        <w:t xml:space="preserve"> jsou následující:</w:t>
      </w:r>
      <w:r w:rsidRPr="00815CA1">
        <w:rPr>
          <w:rFonts w:ascii="Times New Roman" w:hAnsi="Times New Roman" w:cs="Times New Roman"/>
          <w:sz w:val="24"/>
          <w:szCs w:val="24"/>
        </w:rPr>
        <w:t xml:space="preserve"> K zastavení nápadu dojde jeden měsíc před očekávaným nástupem na stáž a následně po návratu ze stáže bude do senátu stážisty přidělen navíc nápad odpovídající průměrnému měsíčnímu nápadu připadajícímu na senát stážisty v době, kdy byl nápad do jeho senátu zastaven. V případě, že soudce na stáži byl zastupujícím soudcem v jiném soudním oddělení, vykonává funkci zástupce ten (ti) ze soudců, kteří jsou v rozvrhu práce uvedeni jako další zástupci </w:t>
      </w:r>
    </w:p>
    <w:p w:rsidR="001E12C4" w:rsidRPr="001E12C4" w:rsidRDefault="001E12C4" w:rsidP="001E12C4">
      <w:pPr>
        <w:numPr>
          <w:ilvl w:val="0"/>
          <w:numId w:val="1"/>
        </w:numPr>
        <w:spacing w:after="0" w:line="240" w:lineRule="auto"/>
        <w:jc w:val="both"/>
        <w:rPr>
          <w:rFonts w:ascii="Times New Roman" w:hAnsi="Times New Roman" w:cs="Times New Roman"/>
          <w:sz w:val="24"/>
          <w:szCs w:val="24"/>
        </w:rPr>
      </w:pPr>
      <w:r w:rsidRPr="001E12C4">
        <w:rPr>
          <w:rFonts w:ascii="Times New Roman" w:hAnsi="Times New Roman" w:cs="Times New Roman"/>
          <w:sz w:val="24"/>
          <w:szCs w:val="24"/>
        </w:rPr>
        <w:t xml:space="preserve">O </w:t>
      </w:r>
      <w:r w:rsidRPr="001E12C4">
        <w:rPr>
          <w:rFonts w:ascii="Times New Roman" w:hAnsi="Times New Roman" w:cs="Times New Roman"/>
          <w:sz w:val="24"/>
          <w:szCs w:val="24"/>
          <w:u w:val="single"/>
        </w:rPr>
        <w:t>návrzích na obnovu řízení a o žalobách pro zmatečnost</w:t>
      </w:r>
      <w:r w:rsidRPr="001E12C4">
        <w:rPr>
          <w:rFonts w:ascii="Times New Roman" w:hAnsi="Times New Roman" w:cs="Times New Roman"/>
          <w:sz w:val="24"/>
          <w:szCs w:val="24"/>
        </w:rPr>
        <w:t xml:space="preserve"> dle OSŘ, ZŘS a o návrzích na obnovu řízení dle TŘ  nerozhoduje soudce, který rozhodl v původním řízení, ale soudce, který jej zastupuje dle rozvrhu práce. Návrhy na obnovu řízení a žaloby pro zmatečnost věcí evidovaných v rejstřících L, D, U, </w:t>
      </w:r>
      <w:proofErr w:type="spellStart"/>
      <w:r w:rsidRPr="001E12C4">
        <w:rPr>
          <w:rFonts w:ascii="Times New Roman" w:hAnsi="Times New Roman" w:cs="Times New Roman"/>
          <w:sz w:val="24"/>
          <w:szCs w:val="24"/>
        </w:rPr>
        <w:t>Sd</w:t>
      </w:r>
      <w:proofErr w:type="spellEnd"/>
      <w:r w:rsidRPr="001E12C4">
        <w:rPr>
          <w:rFonts w:ascii="Times New Roman" w:hAnsi="Times New Roman" w:cs="Times New Roman"/>
          <w:sz w:val="24"/>
          <w:szCs w:val="24"/>
        </w:rPr>
        <w:t xml:space="preserve">, E a EXE (§ 228 a 229 o.s.ř.) se zapisují do </w:t>
      </w:r>
      <w:proofErr w:type="gramStart"/>
      <w:r w:rsidRPr="001E12C4">
        <w:rPr>
          <w:rFonts w:ascii="Times New Roman" w:hAnsi="Times New Roman" w:cs="Times New Roman"/>
          <w:sz w:val="24"/>
          <w:szCs w:val="24"/>
        </w:rPr>
        <w:t>rej</w:t>
      </w:r>
      <w:proofErr w:type="gramEnd"/>
      <w:r w:rsidRPr="001E12C4">
        <w:rPr>
          <w:rFonts w:ascii="Times New Roman" w:hAnsi="Times New Roman" w:cs="Times New Roman"/>
          <w:sz w:val="24"/>
          <w:szCs w:val="24"/>
        </w:rPr>
        <w:t>. C. Návrhy na obnovu řízení věcí evidovaných v rejstřících C a T se nově nezapisují (věc obživne).</w:t>
      </w:r>
    </w:p>
    <w:p w:rsidR="00370774" w:rsidRPr="00693992" w:rsidRDefault="001E12C4" w:rsidP="00815CA1">
      <w:pPr>
        <w:numPr>
          <w:ilvl w:val="0"/>
          <w:numId w:val="1"/>
        </w:numPr>
        <w:spacing w:after="0" w:line="240" w:lineRule="auto"/>
        <w:jc w:val="both"/>
        <w:rPr>
          <w:rFonts w:ascii="Times New Roman" w:hAnsi="Times New Roman" w:cs="Times New Roman"/>
          <w:b/>
          <w:sz w:val="24"/>
          <w:szCs w:val="24"/>
        </w:rPr>
      </w:pPr>
      <w:r w:rsidRPr="001E12C4">
        <w:rPr>
          <w:rFonts w:ascii="Times New Roman" w:hAnsi="Times New Roman" w:cs="Times New Roman"/>
          <w:sz w:val="24"/>
          <w:szCs w:val="24"/>
        </w:rPr>
        <w:t xml:space="preserve">Věc, v níž </w:t>
      </w:r>
      <w:r w:rsidRPr="001E12C4">
        <w:rPr>
          <w:rFonts w:ascii="Times New Roman" w:hAnsi="Times New Roman" w:cs="Times New Roman"/>
          <w:sz w:val="24"/>
          <w:szCs w:val="24"/>
          <w:u w:val="single"/>
        </w:rPr>
        <w:t xml:space="preserve">Nejvyšší soud ČR </w:t>
      </w:r>
      <w:r w:rsidRPr="00370774">
        <w:rPr>
          <w:rFonts w:ascii="Times New Roman" w:hAnsi="Times New Roman" w:cs="Times New Roman"/>
          <w:sz w:val="24"/>
          <w:szCs w:val="24"/>
          <w:u w:val="single"/>
        </w:rPr>
        <w:t>nebo Ústavní soud zrušil rozhodnutí</w:t>
      </w:r>
      <w:r w:rsidRPr="00370774">
        <w:rPr>
          <w:rFonts w:ascii="Times New Roman" w:hAnsi="Times New Roman" w:cs="Times New Roman"/>
          <w:sz w:val="24"/>
          <w:szCs w:val="24"/>
        </w:rPr>
        <w:t xml:space="preserve"> Okresního soudu v Jihlavě, bude přidělena senátu, který zrušené rozhodnutí v prvním stupni vydal.</w:t>
      </w:r>
      <w:r w:rsidR="00370774" w:rsidRPr="00370774">
        <w:rPr>
          <w:rFonts w:ascii="Times New Roman" w:hAnsi="Times New Roman" w:cs="Times New Roman"/>
          <w:sz w:val="24"/>
          <w:szCs w:val="24"/>
        </w:rPr>
        <w:t xml:space="preserve"> </w:t>
      </w:r>
      <w:r w:rsidR="00370774" w:rsidRPr="00693992">
        <w:rPr>
          <w:rFonts w:ascii="Times New Roman" w:hAnsi="Times New Roman" w:cs="Times New Roman"/>
          <w:b/>
          <w:sz w:val="24"/>
          <w:szCs w:val="24"/>
        </w:rPr>
        <w:t>V případě, že došlo ke změně v obsazení tohoto senátu (změně v osobě předsedy senátu), bude věc přidělena opatřením vedení soudu k rozvrhu práce při zachování rovnoměrného zatížení všech senátů a s ohledem na specializace.</w:t>
      </w:r>
    </w:p>
    <w:p w:rsidR="001E12C4" w:rsidRPr="001E12C4" w:rsidRDefault="001E12C4" w:rsidP="001E12C4">
      <w:pPr>
        <w:numPr>
          <w:ilvl w:val="0"/>
          <w:numId w:val="1"/>
        </w:numPr>
        <w:spacing w:after="0" w:line="240" w:lineRule="auto"/>
        <w:jc w:val="both"/>
        <w:rPr>
          <w:rFonts w:ascii="Times New Roman" w:hAnsi="Times New Roman" w:cs="Times New Roman"/>
          <w:sz w:val="24"/>
          <w:szCs w:val="24"/>
        </w:rPr>
      </w:pPr>
      <w:r w:rsidRPr="001E12C4">
        <w:rPr>
          <w:rFonts w:ascii="Times New Roman" w:hAnsi="Times New Roman" w:cs="Times New Roman"/>
          <w:sz w:val="24"/>
          <w:szCs w:val="24"/>
        </w:rPr>
        <w:t>Pokud dojde k </w:t>
      </w:r>
      <w:r w:rsidRPr="001E12C4">
        <w:rPr>
          <w:rFonts w:ascii="Times New Roman" w:hAnsi="Times New Roman" w:cs="Times New Roman"/>
          <w:sz w:val="24"/>
          <w:szCs w:val="24"/>
          <w:u w:val="single"/>
        </w:rPr>
        <w:t>vyloučení věci k samostatnému projednání</w:t>
      </w:r>
      <w:r w:rsidRPr="001E12C4">
        <w:rPr>
          <w:rFonts w:ascii="Times New Roman" w:hAnsi="Times New Roman" w:cs="Times New Roman"/>
          <w:sz w:val="24"/>
          <w:szCs w:val="24"/>
        </w:rPr>
        <w:t>, rozhoduje i o vyloučené věci soudce, který o vyloučení rozhodl.</w:t>
      </w:r>
    </w:p>
    <w:p w:rsidR="001E12C4" w:rsidRPr="001E12C4" w:rsidRDefault="001E12C4" w:rsidP="001E12C4">
      <w:pPr>
        <w:numPr>
          <w:ilvl w:val="0"/>
          <w:numId w:val="1"/>
        </w:numPr>
        <w:spacing w:after="0" w:line="240" w:lineRule="auto"/>
        <w:jc w:val="both"/>
        <w:rPr>
          <w:rFonts w:ascii="Times New Roman" w:hAnsi="Times New Roman" w:cs="Times New Roman"/>
          <w:sz w:val="24"/>
          <w:szCs w:val="24"/>
        </w:rPr>
      </w:pPr>
      <w:r w:rsidRPr="001E12C4">
        <w:rPr>
          <w:rFonts w:ascii="Times New Roman" w:hAnsi="Times New Roman" w:cs="Times New Roman"/>
          <w:sz w:val="24"/>
          <w:szCs w:val="24"/>
        </w:rPr>
        <w:t xml:space="preserve">V případě, že dojde ke spojení věcí, které napadly do rozdílných senátů, tak nadále rozhoduje senát, který rozhodl o </w:t>
      </w:r>
      <w:r w:rsidRPr="001E12C4">
        <w:rPr>
          <w:rFonts w:ascii="Times New Roman" w:hAnsi="Times New Roman" w:cs="Times New Roman"/>
          <w:sz w:val="24"/>
          <w:szCs w:val="24"/>
          <w:u w:val="single"/>
        </w:rPr>
        <w:t>spojení věcí</w:t>
      </w:r>
      <w:r w:rsidRPr="001E12C4">
        <w:rPr>
          <w:rFonts w:ascii="Times New Roman" w:hAnsi="Times New Roman" w:cs="Times New Roman"/>
          <w:sz w:val="24"/>
          <w:szCs w:val="24"/>
        </w:rPr>
        <w:t>.</w:t>
      </w:r>
    </w:p>
    <w:p w:rsidR="001E12C4" w:rsidRPr="001E12C4" w:rsidRDefault="001E12C4" w:rsidP="001E12C4">
      <w:pPr>
        <w:numPr>
          <w:ilvl w:val="0"/>
          <w:numId w:val="1"/>
        </w:numPr>
        <w:spacing w:after="0" w:line="240" w:lineRule="auto"/>
        <w:jc w:val="both"/>
        <w:rPr>
          <w:rFonts w:ascii="Times New Roman" w:hAnsi="Times New Roman" w:cs="Times New Roman"/>
          <w:sz w:val="24"/>
          <w:szCs w:val="24"/>
        </w:rPr>
      </w:pPr>
      <w:r w:rsidRPr="001E12C4">
        <w:rPr>
          <w:rFonts w:ascii="Times New Roman" w:hAnsi="Times New Roman" w:cs="Times New Roman"/>
          <w:sz w:val="24"/>
          <w:szCs w:val="24"/>
        </w:rPr>
        <w:t xml:space="preserve">Návrhem na </w:t>
      </w:r>
      <w:r w:rsidRPr="001E12C4">
        <w:rPr>
          <w:rFonts w:ascii="Times New Roman" w:hAnsi="Times New Roman" w:cs="Times New Roman"/>
          <w:sz w:val="24"/>
          <w:szCs w:val="24"/>
          <w:u w:val="single"/>
        </w:rPr>
        <w:t>dodatečné projednání dědictví</w:t>
      </w:r>
      <w:r w:rsidRPr="001E12C4">
        <w:rPr>
          <w:rFonts w:ascii="Times New Roman" w:hAnsi="Times New Roman" w:cs="Times New Roman"/>
          <w:sz w:val="24"/>
          <w:szCs w:val="24"/>
        </w:rPr>
        <w:t xml:space="preserve"> bude pověřen soudní notář jako soudní komisař, který projednával původní dědické řízení.</w:t>
      </w:r>
    </w:p>
    <w:p w:rsidR="001E12C4" w:rsidRPr="001E12C4" w:rsidRDefault="001E12C4" w:rsidP="001E12C4">
      <w:pPr>
        <w:numPr>
          <w:ilvl w:val="0"/>
          <w:numId w:val="1"/>
        </w:numPr>
        <w:spacing w:after="0" w:line="240" w:lineRule="auto"/>
        <w:jc w:val="both"/>
        <w:rPr>
          <w:rFonts w:ascii="Times New Roman" w:hAnsi="Times New Roman" w:cs="Times New Roman"/>
          <w:sz w:val="24"/>
          <w:szCs w:val="24"/>
        </w:rPr>
      </w:pPr>
      <w:proofErr w:type="gramStart"/>
      <w:r w:rsidRPr="001E12C4">
        <w:rPr>
          <w:rFonts w:ascii="Times New Roman" w:hAnsi="Times New Roman" w:cs="Times New Roman"/>
          <w:sz w:val="24"/>
          <w:szCs w:val="24"/>
          <w:u w:val="single"/>
        </w:rPr>
        <w:t>Věci</w:t>
      </w:r>
      <w:proofErr w:type="gramEnd"/>
      <w:r w:rsidRPr="001E12C4">
        <w:rPr>
          <w:rFonts w:ascii="Times New Roman" w:hAnsi="Times New Roman" w:cs="Times New Roman"/>
          <w:sz w:val="24"/>
          <w:szCs w:val="24"/>
          <w:u w:val="single"/>
        </w:rPr>
        <w:t xml:space="preserve"> s cizím prvkem</w:t>
      </w:r>
      <w:r w:rsidRPr="001E12C4">
        <w:rPr>
          <w:rFonts w:ascii="Times New Roman" w:hAnsi="Times New Roman" w:cs="Times New Roman"/>
          <w:sz w:val="24"/>
          <w:szCs w:val="24"/>
        </w:rPr>
        <w:t xml:space="preserve"> se rozumí řízení, ve </w:t>
      </w:r>
      <w:proofErr w:type="gramStart"/>
      <w:r w:rsidRPr="001E12C4">
        <w:rPr>
          <w:rFonts w:ascii="Times New Roman" w:hAnsi="Times New Roman" w:cs="Times New Roman"/>
          <w:sz w:val="24"/>
          <w:szCs w:val="24"/>
        </w:rPr>
        <w:t>kterém</w:t>
      </w:r>
      <w:proofErr w:type="gramEnd"/>
      <w:r w:rsidRPr="001E12C4">
        <w:rPr>
          <w:rFonts w:ascii="Times New Roman" w:hAnsi="Times New Roman" w:cs="Times New Roman"/>
          <w:sz w:val="24"/>
          <w:szCs w:val="24"/>
        </w:rPr>
        <w:t xml:space="preserve"> </w:t>
      </w:r>
    </w:p>
    <w:p w:rsidR="001E12C4" w:rsidRPr="001E12C4" w:rsidRDefault="001E12C4" w:rsidP="001E12C4">
      <w:pPr>
        <w:numPr>
          <w:ilvl w:val="1"/>
          <w:numId w:val="1"/>
        </w:numPr>
        <w:spacing w:after="0" w:line="240" w:lineRule="auto"/>
        <w:jc w:val="both"/>
        <w:rPr>
          <w:rFonts w:ascii="Times New Roman" w:hAnsi="Times New Roman" w:cs="Times New Roman"/>
          <w:sz w:val="24"/>
          <w:szCs w:val="24"/>
        </w:rPr>
      </w:pPr>
      <w:r w:rsidRPr="001E12C4">
        <w:rPr>
          <w:rFonts w:ascii="Times New Roman" w:hAnsi="Times New Roman" w:cs="Times New Roman"/>
          <w:sz w:val="24"/>
          <w:szCs w:val="24"/>
        </w:rPr>
        <w:t xml:space="preserve">je uplatněn nárok, jenž má být </w:t>
      </w:r>
      <w:proofErr w:type="spellStart"/>
      <w:r w:rsidRPr="001E12C4">
        <w:rPr>
          <w:rFonts w:ascii="Times New Roman" w:hAnsi="Times New Roman" w:cs="Times New Roman"/>
          <w:sz w:val="24"/>
          <w:szCs w:val="24"/>
        </w:rPr>
        <w:t>hmotněprávně</w:t>
      </w:r>
      <w:proofErr w:type="spellEnd"/>
      <w:r w:rsidRPr="001E12C4">
        <w:rPr>
          <w:rFonts w:ascii="Times New Roman" w:hAnsi="Times New Roman" w:cs="Times New Roman"/>
          <w:sz w:val="24"/>
          <w:szCs w:val="24"/>
        </w:rPr>
        <w:t xml:space="preserve"> posouzen podle práva jiného státu, podle</w:t>
      </w:r>
      <w:r>
        <w:rPr>
          <w:rFonts w:ascii="Times New Roman" w:hAnsi="Times New Roman" w:cs="Times New Roman"/>
          <w:sz w:val="24"/>
          <w:szCs w:val="24"/>
        </w:rPr>
        <w:t xml:space="preserve"> </w:t>
      </w:r>
      <w:proofErr w:type="gramStart"/>
      <w:r w:rsidRPr="001E12C4">
        <w:rPr>
          <w:rFonts w:ascii="Times New Roman" w:hAnsi="Times New Roman" w:cs="Times New Roman"/>
          <w:sz w:val="24"/>
          <w:szCs w:val="24"/>
        </w:rPr>
        <w:t>mezinárodních</w:t>
      </w:r>
      <w:proofErr w:type="gramEnd"/>
      <w:r w:rsidRPr="001E12C4">
        <w:rPr>
          <w:rFonts w:ascii="Times New Roman" w:hAnsi="Times New Roman" w:cs="Times New Roman"/>
          <w:sz w:val="24"/>
          <w:szCs w:val="24"/>
        </w:rPr>
        <w:t xml:space="preserve"> úmluvy (smlouvy) nebo podle práva EU</w:t>
      </w:r>
    </w:p>
    <w:p w:rsidR="001E12C4" w:rsidRPr="001E12C4" w:rsidRDefault="001E12C4" w:rsidP="001E12C4">
      <w:pPr>
        <w:numPr>
          <w:ilvl w:val="1"/>
          <w:numId w:val="1"/>
        </w:numPr>
        <w:spacing w:after="0" w:line="240" w:lineRule="auto"/>
        <w:jc w:val="both"/>
        <w:rPr>
          <w:rFonts w:ascii="Times New Roman" w:hAnsi="Times New Roman" w:cs="Times New Roman"/>
          <w:sz w:val="24"/>
          <w:szCs w:val="24"/>
        </w:rPr>
      </w:pPr>
      <w:r w:rsidRPr="001E12C4">
        <w:rPr>
          <w:rFonts w:ascii="Times New Roman" w:hAnsi="Times New Roman" w:cs="Times New Roman"/>
          <w:sz w:val="24"/>
          <w:szCs w:val="24"/>
        </w:rPr>
        <w:lastRenderedPageBreak/>
        <w:t xml:space="preserve">alespoň jedním účastníkem řízení (stranou) je cizí státní příslušník (včetně </w:t>
      </w:r>
      <w:proofErr w:type="spellStart"/>
      <w:r w:rsidRPr="001E12C4">
        <w:rPr>
          <w:rFonts w:ascii="Times New Roman" w:hAnsi="Times New Roman" w:cs="Times New Roman"/>
          <w:sz w:val="24"/>
          <w:szCs w:val="24"/>
        </w:rPr>
        <w:t>nezl</w:t>
      </w:r>
      <w:proofErr w:type="spellEnd"/>
      <w:r w:rsidRPr="001E12C4">
        <w:rPr>
          <w:rFonts w:ascii="Times New Roman" w:hAnsi="Times New Roman" w:cs="Times New Roman"/>
          <w:sz w:val="24"/>
          <w:szCs w:val="24"/>
        </w:rPr>
        <w:t xml:space="preserve">. dětí) nebo subjekt se sídlem v zahraničí za podmínky, že podle obsahu spisu nemá v České republice bydliště, místo pobytu, místo  podnikání, jiné působiště nebo adresu pro doručování anebo zástupce s plnou mocí, který má sídlo nebo jinou adresu působiště v České </w:t>
      </w:r>
      <w:proofErr w:type="gramStart"/>
      <w:r w:rsidRPr="001E12C4">
        <w:rPr>
          <w:rFonts w:ascii="Times New Roman" w:hAnsi="Times New Roman" w:cs="Times New Roman"/>
          <w:sz w:val="24"/>
          <w:szCs w:val="24"/>
        </w:rPr>
        <w:t>republice .</w:t>
      </w:r>
      <w:proofErr w:type="gramEnd"/>
    </w:p>
    <w:p w:rsidR="001E12C4" w:rsidRPr="001E12C4" w:rsidRDefault="001E12C4" w:rsidP="00C77EFD">
      <w:pPr>
        <w:spacing w:after="0"/>
        <w:ind w:left="357"/>
        <w:jc w:val="both"/>
        <w:rPr>
          <w:rFonts w:ascii="Times New Roman" w:hAnsi="Times New Roman" w:cs="Times New Roman"/>
          <w:sz w:val="24"/>
          <w:szCs w:val="24"/>
        </w:rPr>
      </w:pPr>
      <w:r w:rsidRPr="001E12C4">
        <w:rPr>
          <w:rFonts w:ascii="Times New Roman" w:hAnsi="Times New Roman" w:cs="Times New Roman"/>
          <w:sz w:val="24"/>
          <w:szCs w:val="24"/>
        </w:rPr>
        <w:tab/>
        <w:t>Za věc s cizím prvkem se nepovažuje taková věc, v níž je občan Slovenské republiky účastníkem</w:t>
      </w:r>
      <w:r>
        <w:rPr>
          <w:rFonts w:ascii="Times New Roman" w:hAnsi="Times New Roman" w:cs="Times New Roman"/>
          <w:sz w:val="24"/>
          <w:szCs w:val="24"/>
        </w:rPr>
        <w:t xml:space="preserve"> řízení (stranou) nebo zástupcem </w:t>
      </w:r>
      <w:r>
        <w:rPr>
          <w:rFonts w:ascii="Times New Roman" w:hAnsi="Times New Roman" w:cs="Times New Roman"/>
          <w:sz w:val="24"/>
          <w:szCs w:val="24"/>
        </w:rPr>
        <w:tab/>
      </w:r>
      <w:r w:rsidRPr="001E12C4">
        <w:rPr>
          <w:rFonts w:ascii="Times New Roman" w:hAnsi="Times New Roman" w:cs="Times New Roman"/>
          <w:sz w:val="24"/>
          <w:szCs w:val="24"/>
        </w:rPr>
        <w:t>účastníka (strany), který je občanem</w:t>
      </w:r>
      <w:r w:rsidR="00C77EFD">
        <w:rPr>
          <w:rFonts w:ascii="Times New Roman" w:hAnsi="Times New Roman" w:cs="Times New Roman"/>
          <w:sz w:val="24"/>
          <w:szCs w:val="24"/>
        </w:rPr>
        <w:t xml:space="preserve"> České republiky. Věcí s cizím </w:t>
      </w:r>
      <w:r w:rsidRPr="001E12C4">
        <w:rPr>
          <w:rFonts w:ascii="Times New Roman" w:hAnsi="Times New Roman" w:cs="Times New Roman"/>
          <w:sz w:val="24"/>
          <w:szCs w:val="24"/>
        </w:rPr>
        <w:t xml:space="preserve">prvkem dále nejsou případy, kdy účastníkem řízení (stranou) je </w:t>
      </w:r>
      <w:r>
        <w:rPr>
          <w:rFonts w:ascii="Times New Roman" w:hAnsi="Times New Roman" w:cs="Times New Roman"/>
          <w:sz w:val="24"/>
          <w:szCs w:val="24"/>
        </w:rPr>
        <w:tab/>
      </w:r>
      <w:r w:rsidRPr="001E12C4">
        <w:rPr>
          <w:rFonts w:ascii="Times New Roman" w:hAnsi="Times New Roman" w:cs="Times New Roman"/>
          <w:sz w:val="24"/>
          <w:szCs w:val="24"/>
        </w:rPr>
        <w:t xml:space="preserve">občan České republiky, který má </w:t>
      </w:r>
      <w:r>
        <w:rPr>
          <w:rFonts w:ascii="Times New Roman" w:hAnsi="Times New Roman" w:cs="Times New Roman"/>
          <w:sz w:val="24"/>
          <w:szCs w:val="24"/>
        </w:rPr>
        <w:t>b</w:t>
      </w:r>
      <w:r w:rsidRPr="001E12C4">
        <w:rPr>
          <w:rFonts w:ascii="Times New Roman" w:hAnsi="Times New Roman" w:cs="Times New Roman"/>
          <w:sz w:val="24"/>
          <w:szCs w:val="24"/>
        </w:rPr>
        <w:t>ydliště anebo jen dočasně přebývá v zahraničí.</w:t>
      </w:r>
    </w:p>
    <w:p w:rsidR="001E12C4" w:rsidRPr="001E12C4" w:rsidRDefault="001E12C4" w:rsidP="00C77EFD">
      <w:pPr>
        <w:spacing w:after="120"/>
        <w:ind w:left="357"/>
        <w:jc w:val="both"/>
        <w:rPr>
          <w:rFonts w:ascii="Times New Roman" w:hAnsi="Times New Roman" w:cs="Times New Roman"/>
          <w:sz w:val="24"/>
          <w:szCs w:val="24"/>
        </w:rPr>
      </w:pPr>
      <w:r w:rsidRPr="001E12C4">
        <w:rPr>
          <w:rFonts w:ascii="Times New Roman" w:hAnsi="Times New Roman" w:cs="Times New Roman"/>
          <w:sz w:val="24"/>
          <w:szCs w:val="24"/>
        </w:rPr>
        <w:tab/>
        <w:t xml:space="preserve">Pokud se v průběhu řízení zjistí okolnosti, pro které by věc spadala do kategorie řízení s cizím </w:t>
      </w:r>
      <w:r w:rsidRPr="001E12C4">
        <w:rPr>
          <w:rFonts w:ascii="Times New Roman" w:hAnsi="Times New Roman" w:cs="Times New Roman"/>
          <w:sz w:val="24"/>
          <w:szCs w:val="24"/>
        </w:rPr>
        <w:tab/>
      </w:r>
      <w:r>
        <w:rPr>
          <w:rFonts w:ascii="Times New Roman" w:hAnsi="Times New Roman" w:cs="Times New Roman"/>
          <w:sz w:val="24"/>
          <w:szCs w:val="24"/>
        </w:rPr>
        <w:t xml:space="preserve">prvkem, </w:t>
      </w:r>
      <w:r w:rsidRPr="001E12C4">
        <w:rPr>
          <w:rFonts w:ascii="Times New Roman" w:hAnsi="Times New Roman" w:cs="Times New Roman"/>
          <w:sz w:val="24"/>
          <w:szCs w:val="24"/>
        </w:rPr>
        <w:t>je</w:t>
      </w:r>
      <w:r>
        <w:rPr>
          <w:rFonts w:ascii="Times New Roman" w:hAnsi="Times New Roman" w:cs="Times New Roman"/>
          <w:sz w:val="24"/>
          <w:szCs w:val="24"/>
        </w:rPr>
        <w:t xml:space="preserve"> </w:t>
      </w:r>
      <w:r w:rsidRPr="001E12C4">
        <w:rPr>
          <w:rFonts w:ascii="Times New Roman" w:hAnsi="Times New Roman" w:cs="Times New Roman"/>
          <w:sz w:val="24"/>
          <w:szCs w:val="24"/>
        </w:rPr>
        <w:t>spis</w:t>
      </w:r>
      <w:r>
        <w:rPr>
          <w:rFonts w:ascii="Times New Roman" w:hAnsi="Times New Roman" w:cs="Times New Roman"/>
          <w:sz w:val="24"/>
          <w:szCs w:val="24"/>
        </w:rPr>
        <w:t xml:space="preserve"> </w:t>
      </w:r>
      <w:r w:rsidRPr="001E12C4">
        <w:rPr>
          <w:rFonts w:ascii="Times New Roman" w:hAnsi="Times New Roman" w:cs="Times New Roman"/>
          <w:sz w:val="24"/>
          <w:szCs w:val="24"/>
        </w:rPr>
        <w:t>přidělen soudci se</w:t>
      </w:r>
      <w:r>
        <w:rPr>
          <w:rFonts w:ascii="Times New Roman" w:hAnsi="Times New Roman" w:cs="Times New Roman"/>
          <w:sz w:val="24"/>
          <w:szCs w:val="24"/>
        </w:rPr>
        <w:t xml:space="preserve"> </w:t>
      </w:r>
      <w:r>
        <w:rPr>
          <w:rFonts w:ascii="Times New Roman" w:hAnsi="Times New Roman" w:cs="Times New Roman"/>
          <w:sz w:val="24"/>
          <w:szCs w:val="24"/>
        </w:rPr>
        <w:tab/>
      </w:r>
      <w:r w:rsidRPr="001E12C4">
        <w:rPr>
          <w:rFonts w:ascii="Times New Roman" w:hAnsi="Times New Roman" w:cs="Times New Roman"/>
          <w:sz w:val="24"/>
          <w:szCs w:val="24"/>
        </w:rPr>
        <w:t>specializací cizina, a to rozhodnutím místopředsedy soudu.</w:t>
      </w:r>
      <w:r>
        <w:rPr>
          <w:rFonts w:ascii="Times New Roman" w:hAnsi="Times New Roman" w:cs="Times New Roman"/>
          <w:sz w:val="24"/>
          <w:szCs w:val="24"/>
        </w:rPr>
        <w:t xml:space="preserve"> T</w:t>
      </w:r>
      <w:r w:rsidRPr="001E12C4">
        <w:rPr>
          <w:rFonts w:ascii="Times New Roman" w:hAnsi="Times New Roman" w:cs="Times New Roman"/>
          <w:sz w:val="24"/>
          <w:szCs w:val="24"/>
        </w:rPr>
        <w:t xml:space="preserve">akový postup je možný do chvíle, než ve věci provede procesní </w:t>
      </w:r>
      <w:r>
        <w:rPr>
          <w:rFonts w:ascii="Times New Roman" w:hAnsi="Times New Roman" w:cs="Times New Roman"/>
          <w:sz w:val="24"/>
          <w:szCs w:val="24"/>
        </w:rPr>
        <w:tab/>
      </w:r>
      <w:r w:rsidRPr="001E12C4">
        <w:rPr>
          <w:rFonts w:ascii="Times New Roman" w:hAnsi="Times New Roman" w:cs="Times New Roman"/>
          <w:sz w:val="24"/>
          <w:szCs w:val="24"/>
        </w:rPr>
        <w:t xml:space="preserve">soudce první </w:t>
      </w:r>
      <w:r>
        <w:rPr>
          <w:rFonts w:ascii="Times New Roman" w:hAnsi="Times New Roman" w:cs="Times New Roman"/>
          <w:sz w:val="24"/>
          <w:szCs w:val="24"/>
        </w:rPr>
        <w:tab/>
      </w:r>
      <w:r w:rsidRPr="001E12C4">
        <w:rPr>
          <w:rFonts w:ascii="Times New Roman" w:hAnsi="Times New Roman" w:cs="Times New Roman"/>
          <w:sz w:val="24"/>
          <w:szCs w:val="24"/>
        </w:rPr>
        <w:t xml:space="preserve">úkon. Za první úkon </w:t>
      </w:r>
      <w:r w:rsidRPr="001E12C4">
        <w:rPr>
          <w:rFonts w:ascii="Times New Roman" w:hAnsi="Times New Roman" w:cs="Times New Roman"/>
          <w:sz w:val="24"/>
          <w:szCs w:val="24"/>
        </w:rPr>
        <w:tab/>
        <w:t>procesního soudce se nepovažuje úkon směřující k odstranění vad žaloby. V případě kolize řízení</w:t>
      </w:r>
      <w:r>
        <w:rPr>
          <w:rFonts w:ascii="Times New Roman" w:hAnsi="Times New Roman" w:cs="Times New Roman"/>
          <w:sz w:val="24"/>
          <w:szCs w:val="24"/>
        </w:rPr>
        <w:t xml:space="preserve"> </w:t>
      </w:r>
      <w:r w:rsidRPr="001E12C4">
        <w:rPr>
          <w:rFonts w:ascii="Times New Roman" w:hAnsi="Times New Roman" w:cs="Times New Roman"/>
          <w:sz w:val="24"/>
          <w:szCs w:val="24"/>
        </w:rPr>
        <w:t xml:space="preserve">s cizím prvkem a </w:t>
      </w:r>
      <w:r>
        <w:rPr>
          <w:rFonts w:ascii="Times New Roman" w:hAnsi="Times New Roman" w:cs="Times New Roman"/>
          <w:sz w:val="24"/>
          <w:szCs w:val="24"/>
        </w:rPr>
        <w:tab/>
      </w:r>
      <w:r w:rsidRPr="001E12C4">
        <w:rPr>
          <w:rFonts w:ascii="Times New Roman" w:hAnsi="Times New Roman" w:cs="Times New Roman"/>
          <w:sz w:val="24"/>
          <w:szCs w:val="24"/>
        </w:rPr>
        <w:t>s</w:t>
      </w:r>
      <w:r>
        <w:rPr>
          <w:rFonts w:ascii="Times New Roman" w:hAnsi="Times New Roman" w:cs="Times New Roman"/>
          <w:sz w:val="24"/>
          <w:szCs w:val="24"/>
        </w:rPr>
        <w:t> </w:t>
      </w:r>
      <w:r w:rsidRPr="001E12C4">
        <w:rPr>
          <w:rFonts w:ascii="Times New Roman" w:hAnsi="Times New Roman" w:cs="Times New Roman"/>
          <w:sz w:val="24"/>
          <w:szCs w:val="24"/>
        </w:rPr>
        <w:t>další</w:t>
      </w:r>
      <w:r>
        <w:rPr>
          <w:rFonts w:ascii="Times New Roman" w:hAnsi="Times New Roman" w:cs="Times New Roman"/>
          <w:sz w:val="24"/>
          <w:szCs w:val="24"/>
        </w:rPr>
        <w:t xml:space="preserve"> </w:t>
      </w:r>
      <w:r w:rsidRPr="001E12C4">
        <w:rPr>
          <w:rFonts w:ascii="Times New Roman" w:hAnsi="Times New Roman" w:cs="Times New Roman"/>
          <w:sz w:val="24"/>
          <w:szCs w:val="24"/>
        </w:rPr>
        <w:t>specializací určenou rozvrhem práce, je rozhodující pro přidělení věci tato</w:t>
      </w:r>
      <w:r>
        <w:rPr>
          <w:rFonts w:ascii="Times New Roman" w:hAnsi="Times New Roman" w:cs="Times New Roman"/>
          <w:sz w:val="24"/>
          <w:szCs w:val="24"/>
        </w:rPr>
        <w:t xml:space="preserve"> </w:t>
      </w:r>
      <w:r w:rsidRPr="001E12C4">
        <w:rPr>
          <w:rFonts w:ascii="Times New Roman" w:hAnsi="Times New Roman" w:cs="Times New Roman"/>
          <w:sz w:val="24"/>
          <w:szCs w:val="24"/>
        </w:rPr>
        <w:t xml:space="preserve">další specializace. Stejná pravidla platí pro přidělení </w:t>
      </w:r>
      <w:r>
        <w:rPr>
          <w:rFonts w:ascii="Times New Roman" w:hAnsi="Times New Roman" w:cs="Times New Roman"/>
          <w:sz w:val="24"/>
          <w:szCs w:val="24"/>
        </w:rPr>
        <w:tab/>
      </w:r>
      <w:r w:rsidRPr="001E12C4">
        <w:rPr>
          <w:rFonts w:ascii="Times New Roman" w:hAnsi="Times New Roman" w:cs="Times New Roman"/>
          <w:sz w:val="24"/>
          <w:szCs w:val="24"/>
        </w:rPr>
        <w:t>věci specializovanému senátu.</w:t>
      </w:r>
    </w:p>
    <w:p w:rsidR="001E12C4" w:rsidRPr="001E12C4" w:rsidRDefault="001E12C4" w:rsidP="00C77EFD">
      <w:pPr>
        <w:numPr>
          <w:ilvl w:val="0"/>
          <w:numId w:val="1"/>
        </w:numPr>
        <w:spacing w:after="0" w:line="240" w:lineRule="auto"/>
        <w:ind w:left="714" w:hanging="357"/>
        <w:jc w:val="both"/>
        <w:rPr>
          <w:rFonts w:ascii="Times New Roman" w:hAnsi="Times New Roman" w:cs="Times New Roman"/>
          <w:sz w:val="24"/>
          <w:szCs w:val="24"/>
        </w:rPr>
      </w:pPr>
      <w:r w:rsidRPr="001E12C4">
        <w:rPr>
          <w:rFonts w:ascii="Times New Roman" w:hAnsi="Times New Roman" w:cs="Times New Roman"/>
          <w:sz w:val="24"/>
          <w:szCs w:val="24"/>
        </w:rPr>
        <w:t xml:space="preserve">V případě </w:t>
      </w:r>
      <w:r w:rsidRPr="001E12C4">
        <w:rPr>
          <w:rFonts w:ascii="Times New Roman" w:hAnsi="Times New Roman" w:cs="Times New Roman"/>
          <w:sz w:val="24"/>
          <w:szCs w:val="24"/>
          <w:u w:val="single"/>
        </w:rPr>
        <w:t>souběhu specializace hmotněprávní a procesní</w:t>
      </w:r>
      <w:r w:rsidRPr="001E12C4">
        <w:rPr>
          <w:rFonts w:ascii="Times New Roman" w:hAnsi="Times New Roman" w:cs="Times New Roman"/>
          <w:sz w:val="24"/>
          <w:szCs w:val="24"/>
        </w:rPr>
        <w:t xml:space="preserve"> v </w:t>
      </w:r>
      <w:r>
        <w:rPr>
          <w:rFonts w:ascii="Times New Roman" w:hAnsi="Times New Roman" w:cs="Times New Roman"/>
          <w:sz w:val="24"/>
          <w:szCs w:val="24"/>
        </w:rPr>
        <w:t xml:space="preserve">jedné napadlé věci má přednost </w:t>
      </w:r>
      <w:r w:rsidRPr="001E12C4">
        <w:rPr>
          <w:rFonts w:ascii="Times New Roman" w:hAnsi="Times New Roman" w:cs="Times New Roman"/>
          <w:sz w:val="24"/>
          <w:szCs w:val="24"/>
        </w:rPr>
        <w:t>hmotněprávní specializace před procesní.</w:t>
      </w:r>
    </w:p>
    <w:p w:rsidR="00C77EFD" w:rsidRDefault="001E12C4" w:rsidP="00C77EFD">
      <w:pPr>
        <w:numPr>
          <w:ilvl w:val="0"/>
          <w:numId w:val="1"/>
        </w:numPr>
        <w:spacing w:after="0" w:line="240" w:lineRule="auto"/>
        <w:ind w:left="714" w:hanging="357"/>
        <w:jc w:val="both"/>
        <w:rPr>
          <w:rFonts w:ascii="Times New Roman" w:hAnsi="Times New Roman" w:cs="Times New Roman"/>
          <w:sz w:val="24"/>
          <w:szCs w:val="24"/>
        </w:rPr>
      </w:pPr>
      <w:r w:rsidRPr="001E12C4">
        <w:rPr>
          <w:rFonts w:ascii="Times New Roman" w:hAnsi="Times New Roman" w:cs="Times New Roman"/>
          <w:sz w:val="24"/>
          <w:szCs w:val="24"/>
        </w:rPr>
        <w:t xml:space="preserve">Přehled a upřesnění </w:t>
      </w:r>
      <w:r w:rsidRPr="001E12C4">
        <w:rPr>
          <w:rFonts w:ascii="Times New Roman" w:hAnsi="Times New Roman" w:cs="Times New Roman"/>
          <w:sz w:val="24"/>
          <w:szCs w:val="24"/>
          <w:u w:val="single"/>
        </w:rPr>
        <w:t>specializací na trestním úseku</w:t>
      </w:r>
      <w:r w:rsidRPr="001E12C4">
        <w:rPr>
          <w:rFonts w:ascii="Times New Roman" w:hAnsi="Times New Roman" w:cs="Times New Roman"/>
          <w:sz w:val="24"/>
          <w:szCs w:val="24"/>
        </w:rPr>
        <w:t xml:space="preserve">: </w:t>
      </w:r>
    </w:p>
    <w:p w:rsidR="001E12C4" w:rsidRPr="00C77EFD" w:rsidRDefault="00C77EFD" w:rsidP="00C77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1E12C4" w:rsidRPr="00C77EFD">
        <w:rPr>
          <w:rFonts w:ascii="Times New Roman" w:hAnsi="Times New Roman" w:cs="Times New Roman"/>
          <w:bCs/>
          <w:sz w:val="24"/>
          <w:szCs w:val="24"/>
          <w:u w:val="single"/>
        </w:rPr>
        <w:t>korupce</w:t>
      </w:r>
      <w:r w:rsidR="001E12C4" w:rsidRPr="00C77EFD">
        <w:rPr>
          <w:rFonts w:ascii="Times New Roman" w:hAnsi="Times New Roman" w:cs="Times New Roman"/>
          <w:sz w:val="24"/>
          <w:szCs w:val="24"/>
        </w:rPr>
        <w:t xml:space="preserve"> – dle </w:t>
      </w:r>
      <w:proofErr w:type="spellStart"/>
      <w:r w:rsidR="001E12C4" w:rsidRPr="00C77EFD">
        <w:rPr>
          <w:rFonts w:ascii="Times New Roman" w:hAnsi="Times New Roman" w:cs="Times New Roman"/>
          <w:sz w:val="24"/>
          <w:szCs w:val="24"/>
        </w:rPr>
        <w:t>vyhl</w:t>
      </w:r>
      <w:proofErr w:type="spellEnd"/>
      <w:r w:rsidR="001E12C4" w:rsidRPr="00C77EFD">
        <w:rPr>
          <w:rFonts w:ascii="Times New Roman" w:hAnsi="Times New Roman" w:cs="Times New Roman"/>
          <w:sz w:val="24"/>
          <w:szCs w:val="24"/>
        </w:rPr>
        <w:t xml:space="preserve">. o jednacím </w:t>
      </w:r>
      <w:proofErr w:type="gramStart"/>
      <w:r w:rsidR="001E12C4" w:rsidRPr="00C77EFD">
        <w:rPr>
          <w:rFonts w:ascii="Times New Roman" w:hAnsi="Times New Roman" w:cs="Times New Roman"/>
          <w:sz w:val="24"/>
          <w:szCs w:val="24"/>
        </w:rPr>
        <w:t xml:space="preserve">řádu :  </w:t>
      </w:r>
      <w:r w:rsidR="001E12C4" w:rsidRPr="00C77EFD">
        <w:rPr>
          <w:rFonts w:ascii="Times New Roman" w:hAnsi="Times New Roman" w:cs="Times New Roman"/>
          <w:sz w:val="24"/>
          <w:szCs w:val="24"/>
        </w:rPr>
        <w:tab/>
        <w:t>a) korupce</w:t>
      </w:r>
      <w:proofErr w:type="gramEnd"/>
      <w:r w:rsidR="001E12C4" w:rsidRPr="00C77EFD">
        <w:rPr>
          <w:rFonts w:ascii="Times New Roman" w:hAnsi="Times New Roman" w:cs="Times New Roman"/>
          <w:sz w:val="24"/>
          <w:szCs w:val="24"/>
        </w:rPr>
        <w:t xml:space="preserve"> úředních osob</w:t>
      </w:r>
    </w:p>
    <w:p w:rsidR="001E12C4" w:rsidRPr="001E12C4" w:rsidRDefault="001E12C4" w:rsidP="00863245">
      <w:pPr>
        <w:spacing w:after="0" w:line="240" w:lineRule="auto"/>
        <w:ind w:left="360"/>
        <w:rPr>
          <w:rFonts w:ascii="Times New Roman" w:hAnsi="Times New Roman" w:cs="Times New Roman"/>
          <w:sz w:val="24"/>
          <w:szCs w:val="24"/>
        </w:rPr>
      </w:pPr>
      <w:r w:rsidRPr="001E12C4">
        <w:rPr>
          <w:rFonts w:ascii="Times New Roman" w:hAnsi="Times New Roman" w:cs="Times New Roman"/>
          <w:sz w:val="24"/>
          <w:szCs w:val="24"/>
        </w:rPr>
        <w:tab/>
      </w:r>
      <w:r w:rsidRPr="001E12C4">
        <w:rPr>
          <w:rFonts w:ascii="Times New Roman" w:hAnsi="Times New Roman" w:cs="Times New Roman"/>
          <w:sz w:val="24"/>
          <w:szCs w:val="24"/>
        </w:rPr>
        <w:tab/>
      </w:r>
      <w:r w:rsidRPr="001E12C4">
        <w:rPr>
          <w:rFonts w:ascii="Times New Roman" w:hAnsi="Times New Roman" w:cs="Times New Roman"/>
          <w:sz w:val="24"/>
          <w:szCs w:val="24"/>
        </w:rPr>
        <w:tab/>
      </w:r>
      <w:r w:rsidRPr="001E12C4">
        <w:rPr>
          <w:rFonts w:ascii="Times New Roman" w:hAnsi="Times New Roman" w:cs="Times New Roman"/>
          <w:sz w:val="24"/>
          <w:szCs w:val="24"/>
        </w:rPr>
        <w:tab/>
      </w:r>
      <w:r w:rsidRPr="001E12C4">
        <w:rPr>
          <w:rFonts w:ascii="Times New Roman" w:hAnsi="Times New Roman" w:cs="Times New Roman"/>
          <w:sz w:val="24"/>
          <w:szCs w:val="24"/>
        </w:rPr>
        <w:tab/>
      </w:r>
      <w:r w:rsidRPr="001E12C4">
        <w:rPr>
          <w:rFonts w:ascii="Times New Roman" w:hAnsi="Times New Roman" w:cs="Times New Roman"/>
          <w:sz w:val="24"/>
          <w:szCs w:val="24"/>
        </w:rPr>
        <w:tab/>
      </w:r>
      <w:r w:rsidRPr="001E12C4">
        <w:rPr>
          <w:rFonts w:ascii="Times New Roman" w:hAnsi="Times New Roman" w:cs="Times New Roman"/>
          <w:sz w:val="24"/>
          <w:szCs w:val="24"/>
        </w:rPr>
        <w:tab/>
        <w:t>b) korupce při veřejných zakázkách</w:t>
      </w:r>
    </w:p>
    <w:p w:rsidR="001E12C4" w:rsidRPr="001E12C4" w:rsidRDefault="001E12C4" w:rsidP="00863245">
      <w:pPr>
        <w:spacing w:after="0" w:line="240" w:lineRule="auto"/>
        <w:ind w:left="360"/>
        <w:rPr>
          <w:rFonts w:ascii="Times New Roman" w:hAnsi="Times New Roman" w:cs="Times New Roman"/>
          <w:sz w:val="24"/>
          <w:szCs w:val="24"/>
        </w:rPr>
      </w:pPr>
      <w:r w:rsidRPr="001E12C4">
        <w:rPr>
          <w:rFonts w:ascii="Times New Roman" w:hAnsi="Times New Roman" w:cs="Times New Roman"/>
          <w:sz w:val="24"/>
          <w:szCs w:val="24"/>
        </w:rPr>
        <w:tab/>
      </w:r>
      <w:r w:rsidRPr="001E12C4">
        <w:rPr>
          <w:rFonts w:ascii="Times New Roman" w:hAnsi="Times New Roman" w:cs="Times New Roman"/>
          <w:sz w:val="24"/>
          <w:szCs w:val="24"/>
        </w:rPr>
        <w:tab/>
      </w:r>
      <w:r w:rsidRPr="001E12C4">
        <w:rPr>
          <w:rFonts w:ascii="Times New Roman" w:hAnsi="Times New Roman" w:cs="Times New Roman"/>
          <w:sz w:val="24"/>
          <w:szCs w:val="24"/>
        </w:rPr>
        <w:tab/>
      </w:r>
      <w:r w:rsidRPr="001E12C4">
        <w:rPr>
          <w:rFonts w:ascii="Times New Roman" w:hAnsi="Times New Roman" w:cs="Times New Roman"/>
          <w:sz w:val="24"/>
          <w:szCs w:val="24"/>
        </w:rPr>
        <w:tab/>
      </w:r>
      <w:r w:rsidRPr="001E12C4">
        <w:rPr>
          <w:rFonts w:ascii="Times New Roman" w:hAnsi="Times New Roman" w:cs="Times New Roman"/>
          <w:sz w:val="24"/>
          <w:szCs w:val="24"/>
        </w:rPr>
        <w:tab/>
      </w:r>
      <w:r w:rsidRPr="001E12C4">
        <w:rPr>
          <w:rFonts w:ascii="Times New Roman" w:hAnsi="Times New Roman" w:cs="Times New Roman"/>
          <w:sz w:val="24"/>
          <w:szCs w:val="24"/>
        </w:rPr>
        <w:tab/>
      </w:r>
      <w:r w:rsidRPr="001E12C4">
        <w:rPr>
          <w:rFonts w:ascii="Times New Roman" w:hAnsi="Times New Roman" w:cs="Times New Roman"/>
          <w:sz w:val="24"/>
          <w:szCs w:val="24"/>
        </w:rPr>
        <w:tab/>
        <w:t>c) korupce při veřejných soutěžích</w:t>
      </w:r>
    </w:p>
    <w:p w:rsidR="001E12C4" w:rsidRPr="001E12C4" w:rsidRDefault="001E12C4" w:rsidP="00863245">
      <w:pPr>
        <w:spacing w:after="0" w:line="240" w:lineRule="auto"/>
        <w:ind w:left="360"/>
        <w:rPr>
          <w:rFonts w:ascii="Times New Roman" w:hAnsi="Times New Roman" w:cs="Times New Roman"/>
          <w:sz w:val="24"/>
          <w:szCs w:val="24"/>
        </w:rPr>
      </w:pPr>
      <w:r w:rsidRPr="001E12C4">
        <w:rPr>
          <w:rFonts w:ascii="Times New Roman" w:hAnsi="Times New Roman" w:cs="Times New Roman"/>
          <w:sz w:val="24"/>
          <w:szCs w:val="24"/>
        </w:rPr>
        <w:tab/>
      </w:r>
      <w:r w:rsidRPr="001E12C4">
        <w:rPr>
          <w:rFonts w:ascii="Times New Roman" w:hAnsi="Times New Roman" w:cs="Times New Roman"/>
          <w:sz w:val="24"/>
          <w:szCs w:val="24"/>
        </w:rPr>
        <w:tab/>
      </w:r>
      <w:r w:rsidRPr="001E12C4">
        <w:rPr>
          <w:rFonts w:ascii="Times New Roman" w:hAnsi="Times New Roman" w:cs="Times New Roman"/>
          <w:sz w:val="24"/>
          <w:szCs w:val="24"/>
        </w:rPr>
        <w:tab/>
      </w:r>
      <w:r w:rsidRPr="001E12C4">
        <w:rPr>
          <w:rFonts w:ascii="Times New Roman" w:hAnsi="Times New Roman" w:cs="Times New Roman"/>
          <w:sz w:val="24"/>
          <w:szCs w:val="24"/>
        </w:rPr>
        <w:tab/>
      </w:r>
      <w:r w:rsidRPr="001E12C4">
        <w:rPr>
          <w:rFonts w:ascii="Times New Roman" w:hAnsi="Times New Roman" w:cs="Times New Roman"/>
          <w:sz w:val="24"/>
          <w:szCs w:val="24"/>
        </w:rPr>
        <w:tab/>
      </w:r>
      <w:r w:rsidRPr="001E12C4">
        <w:rPr>
          <w:rFonts w:ascii="Times New Roman" w:hAnsi="Times New Roman" w:cs="Times New Roman"/>
          <w:sz w:val="24"/>
          <w:szCs w:val="24"/>
        </w:rPr>
        <w:tab/>
      </w:r>
      <w:r w:rsidRPr="001E12C4">
        <w:rPr>
          <w:rFonts w:ascii="Times New Roman" w:hAnsi="Times New Roman" w:cs="Times New Roman"/>
          <w:sz w:val="24"/>
          <w:szCs w:val="24"/>
        </w:rPr>
        <w:tab/>
        <w:t>d) korupce při dražbách</w:t>
      </w:r>
    </w:p>
    <w:p w:rsidR="001E12C4" w:rsidRPr="001E12C4" w:rsidRDefault="001E12C4" w:rsidP="00C77EFD">
      <w:pPr>
        <w:spacing w:after="0"/>
        <w:ind w:left="360"/>
        <w:rPr>
          <w:rFonts w:ascii="Times New Roman" w:hAnsi="Times New Roman" w:cs="Times New Roman"/>
          <w:sz w:val="24"/>
          <w:szCs w:val="24"/>
        </w:rPr>
      </w:pPr>
      <w:r w:rsidRPr="001E12C4">
        <w:rPr>
          <w:rFonts w:ascii="Times New Roman" w:hAnsi="Times New Roman" w:cs="Times New Roman"/>
          <w:sz w:val="24"/>
          <w:szCs w:val="24"/>
        </w:rPr>
        <w:tab/>
        <w:t xml:space="preserve">Jedná se konkrétně o následující </w:t>
      </w:r>
      <w:proofErr w:type="spellStart"/>
      <w:r w:rsidRPr="001E12C4">
        <w:rPr>
          <w:rFonts w:ascii="Times New Roman" w:hAnsi="Times New Roman" w:cs="Times New Roman"/>
          <w:sz w:val="24"/>
          <w:szCs w:val="24"/>
        </w:rPr>
        <w:t>tr</w:t>
      </w:r>
      <w:proofErr w:type="spellEnd"/>
      <w:r w:rsidRPr="001E12C4">
        <w:rPr>
          <w:rFonts w:ascii="Times New Roman" w:hAnsi="Times New Roman" w:cs="Times New Roman"/>
          <w:sz w:val="24"/>
          <w:szCs w:val="24"/>
        </w:rPr>
        <w:t xml:space="preserve">. </w:t>
      </w:r>
      <w:proofErr w:type="gramStart"/>
      <w:r w:rsidRPr="001E12C4">
        <w:rPr>
          <w:rFonts w:ascii="Times New Roman" w:hAnsi="Times New Roman" w:cs="Times New Roman"/>
          <w:sz w:val="24"/>
          <w:szCs w:val="24"/>
        </w:rPr>
        <w:t>činy</w:t>
      </w:r>
      <w:proofErr w:type="gramEnd"/>
      <w:r w:rsidRPr="001E12C4">
        <w:rPr>
          <w:rFonts w:ascii="Times New Roman" w:hAnsi="Times New Roman" w:cs="Times New Roman"/>
          <w:sz w:val="24"/>
          <w:szCs w:val="24"/>
        </w:rPr>
        <w:t xml:space="preserve"> dle trestního zákoníku č. 40/2009 Sb. :</w:t>
      </w:r>
    </w:p>
    <w:p w:rsidR="001E12C4" w:rsidRPr="001E12C4" w:rsidRDefault="001E12C4" w:rsidP="00C77EFD">
      <w:pPr>
        <w:numPr>
          <w:ilvl w:val="1"/>
          <w:numId w:val="1"/>
        </w:numPr>
        <w:spacing w:after="0" w:line="240" w:lineRule="auto"/>
        <w:jc w:val="both"/>
        <w:rPr>
          <w:rFonts w:ascii="Times New Roman" w:hAnsi="Times New Roman" w:cs="Times New Roman"/>
          <w:bCs/>
          <w:sz w:val="24"/>
          <w:szCs w:val="24"/>
        </w:rPr>
      </w:pPr>
      <w:r w:rsidRPr="001E12C4">
        <w:rPr>
          <w:rFonts w:ascii="Times New Roman" w:hAnsi="Times New Roman" w:cs="Times New Roman"/>
          <w:bCs/>
          <w:sz w:val="24"/>
          <w:szCs w:val="24"/>
        </w:rPr>
        <w:t xml:space="preserve">§ 331 – přijetí úplatku </w:t>
      </w:r>
    </w:p>
    <w:p w:rsidR="001E12C4" w:rsidRPr="001E12C4" w:rsidRDefault="001E12C4" w:rsidP="00C77EFD">
      <w:pPr>
        <w:numPr>
          <w:ilvl w:val="1"/>
          <w:numId w:val="1"/>
        </w:numPr>
        <w:spacing w:after="0" w:line="240" w:lineRule="auto"/>
        <w:jc w:val="both"/>
        <w:rPr>
          <w:rFonts w:ascii="Times New Roman" w:hAnsi="Times New Roman" w:cs="Times New Roman"/>
          <w:bCs/>
          <w:sz w:val="24"/>
          <w:szCs w:val="24"/>
        </w:rPr>
      </w:pPr>
      <w:r w:rsidRPr="001E12C4">
        <w:rPr>
          <w:rFonts w:ascii="Times New Roman" w:hAnsi="Times New Roman" w:cs="Times New Roman"/>
          <w:bCs/>
          <w:sz w:val="24"/>
          <w:szCs w:val="24"/>
        </w:rPr>
        <w:t xml:space="preserve">§ 332 – podplácení </w:t>
      </w:r>
    </w:p>
    <w:p w:rsidR="001E12C4" w:rsidRPr="001E12C4" w:rsidRDefault="001E12C4" w:rsidP="001E12C4">
      <w:pPr>
        <w:numPr>
          <w:ilvl w:val="1"/>
          <w:numId w:val="1"/>
        </w:numPr>
        <w:spacing w:after="0" w:line="240" w:lineRule="auto"/>
        <w:jc w:val="both"/>
        <w:rPr>
          <w:rFonts w:ascii="Times New Roman" w:hAnsi="Times New Roman" w:cs="Times New Roman"/>
          <w:bCs/>
          <w:sz w:val="24"/>
          <w:szCs w:val="24"/>
        </w:rPr>
      </w:pPr>
      <w:r w:rsidRPr="001E12C4">
        <w:rPr>
          <w:rFonts w:ascii="Times New Roman" w:hAnsi="Times New Roman" w:cs="Times New Roman"/>
          <w:bCs/>
          <w:sz w:val="24"/>
          <w:szCs w:val="24"/>
        </w:rPr>
        <w:t xml:space="preserve">§ 333 – nepřímé  úplatkářství </w:t>
      </w:r>
    </w:p>
    <w:p w:rsidR="001E12C4" w:rsidRPr="001E12C4" w:rsidRDefault="001E12C4" w:rsidP="001E12C4">
      <w:pPr>
        <w:numPr>
          <w:ilvl w:val="1"/>
          <w:numId w:val="1"/>
        </w:numPr>
        <w:spacing w:after="0" w:line="240" w:lineRule="auto"/>
        <w:jc w:val="both"/>
        <w:rPr>
          <w:rFonts w:ascii="Times New Roman" w:hAnsi="Times New Roman" w:cs="Times New Roman"/>
          <w:bCs/>
          <w:sz w:val="24"/>
          <w:szCs w:val="24"/>
        </w:rPr>
      </w:pPr>
      <w:r w:rsidRPr="001E12C4">
        <w:rPr>
          <w:rFonts w:ascii="Times New Roman" w:hAnsi="Times New Roman" w:cs="Times New Roman"/>
          <w:bCs/>
          <w:sz w:val="24"/>
          <w:szCs w:val="24"/>
        </w:rPr>
        <w:t xml:space="preserve">§ 256 odst. 3 – sjednání výhody při zadání veřejné zakázky, při veřejné soutěži a veřejné dražbě, </w:t>
      </w:r>
    </w:p>
    <w:p w:rsidR="001E12C4" w:rsidRPr="001E12C4" w:rsidRDefault="001E12C4" w:rsidP="001E12C4">
      <w:pPr>
        <w:numPr>
          <w:ilvl w:val="1"/>
          <w:numId w:val="1"/>
        </w:numPr>
        <w:spacing w:after="0" w:line="240" w:lineRule="auto"/>
        <w:jc w:val="both"/>
        <w:rPr>
          <w:rFonts w:ascii="Times New Roman" w:hAnsi="Times New Roman" w:cs="Times New Roman"/>
          <w:bCs/>
          <w:sz w:val="24"/>
          <w:szCs w:val="24"/>
        </w:rPr>
      </w:pPr>
      <w:r w:rsidRPr="001E12C4">
        <w:rPr>
          <w:rFonts w:ascii="Times New Roman" w:hAnsi="Times New Roman" w:cs="Times New Roman"/>
          <w:bCs/>
          <w:sz w:val="24"/>
          <w:szCs w:val="24"/>
        </w:rPr>
        <w:t>§ 248 odst. 1 písm. e) – porušení předpisů o pravidlech hospodářské soutěže,</w:t>
      </w:r>
    </w:p>
    <w:p w:rsidR="001E12C4" w:rsidRPr="001E12C4" w:rsidRDefault="001E12C4" w:rsidP="001E12C4">
      <w:pPr>
        <w:numPr>
          <w:ilvl w:val="1"/>
          <w:numId w:val="1"/>
        </w:numPr>
        <w:spacing w:after="0" w:line="240" w:lineRule="auto"/>
        <w:jc w:val="both"/>
        <w:rPr>
          <w:rFonts w:ascii="Times New Roman" w:hAnsi="Times New Roman" w:cs="Times New Roman"/>
          <w:bCs/>
          <w:sz w:val="24"/>
          <w:szCs w:val="24"/>
        </w:rPr>
      </w:pPr>
      <w:r w:rsidRPr="001E12C4">
        <w:rPr>
          <w:rFonts w:ascii="Times New Roman" w:hAnsi="Times New Roman" w:cs="Times New Roman"/>
          <w:bCs/>
          <w:sz w:val="24"/>
          <w:szCs w:val="24"/>
        </w:rPr>
        <w:t xml:space="preserve">§ 257 odst. 1 písm. b), c)  - pletichy při zadání veřejné zakázky a při veřejné soutěži, </w:t>
      </w:r>
    </w:p>
    <w:p w:rsidR="001E12C4" w:rsidRPr="001E12C4" w:rsidRDefault="001E12C4" w:rsidP="001E12C4">
      <w:pPr>
        <w:numPr>
          <w:ilvl w:val="1"/>
          <w:numId w:val="1"/>
        </w:numPr>
        <w:spacing w:after="0" w:line="240" w:lineRule="auto"/>
        <w:jc w:val="both"/>
        <w:rPr>
          <w:rFonts w:ascii="Times New Roman" w:hAnsi="Times New Roman" w:cs="Times New Roman"/>
          <w:bCs/>
          <w:sz w:val="24"/>
          <w:szCs w:val="24"/>
        </w:rPr>
      </w:pPr>
      <w:r w:rsidRPr="001E12C4">
        <w:rPr>
          <w:rFonts w:ascii="Times New Roman" w:hAnsi="Times New Roman" w:cs="Times New Roman"/>
          <w:bCs/>
          <w:sz w:val="24"/>
          <w:szCs w:val="24"/>
        </w:rPr>
        <w:t>§ 258 odst. 1 písm. b), c) pletichy při veřejné dražbě.</w:t>
      </w:r>
    </w:p>
    <w:p w:rsidR="001E12C4" w:rsidRPr="001E12C4" w:rsidRDefault="001E12C4" w:rsidP="001E12C4">
      <w:pPr>
        <w:ind w:left="360"/>
        <w:rPr>
          <w:rFonts w:ascii="Times New Roman" w:hAnsi="Times New Roman" w:cs="Times New Roman"/>
          <w:bCs/>
          <w:sz w:val="24"/>
          <w:szCs w:val="24"/>
        </w:rPr>
      </w:pPr>
      <w:r w:rsidRPr="001E12C4">
        <w:rPr>
          <w:rFonts w:ascii="Times New Roman" w:hAnsi="Times New Roman" w:cs="Times New Roman"/>
          <w:bCs/>
          <w:sz w:val="24"/>
          <w:szCs w:val="24"/>
        </w:rPr>
        <w:tab/>
        <w:t>Korupce má prioritu před  ostatními specializacemi.</w:t>
      </w:r>
    </w:p>
    <w:p w:rsidR="001E12C4" w:rsidRPr="001E12C4" w:rsidRDefault="001E12C4" w:rsidP="001E12C4">
      <w:pPr>
        <w:numPr>
          <w:ilvl w:val="1"/>
          <w:numId w:val="1"/>
        </w:numPr>
        <w:spacing w:after="0" w:line="240" w:lineRule="auto"/>
        <w:jc w:val="both"/>
        <w:rPr>
          <w:rFonts w:ascii="Times New Roman" w:hAnsi="Times New Roman" w:cs="Times New Roman"/>
          <w:sz w:val="24"/>
          <w:szCs w:val="24"/>
        </w:rPr>
      </w:pPr>
      <w:r w:rsidRPr="001E12C4">
        <w:rPr>
          <w:rFonts w:ascii="Times New Roman" w:hAnsi="Times New Roman" w:cs="Times New Roman"/>
          <w:bCs/>
          <w:sz w:val="24"/>
          <w:szCs w:val="24"/>
          <w:u w:val="single"/>
        </w:rPr>
        <w:t xml:space="preserve">dopravní </w:t>
      </w:r>
      <w:proofErr w:type="gramStart"/>
      <w:r w:rsidRPr="001E12C4">
        <w:rPr>
          <w:rFonts w:ascii="Times New Roman" w:hAnsi="Times New Roman" w:cs="Times New Roman"/>
          <w:bCs/>
          <w:sz w:val="24"/>
          <w:szCs w:val="24"/>
          <w:u w:val="single"/>
        </w:rPr>
        <w:t>kriminalita</w:t>
      </w:r>
      <w:r w:rsidRPr="001E12C4">
        <w:rPr>
          <w:rFonts w:ascii="Times New Roman" w:hAnsi="Times New Roman" w:cs="Times New Roman"/>
          <w:sz w:val="24"/>
          <w:szCs w:val="24"/>
        </w:rPr>
        <w:t xml:space="preserve"> : trestná</w:t>
      </w:r>
      <w:proofErr w:type="gramEnd"/>
      <w:r w:rsidRPr="001E12C4">
        <w:rPr>
          <w:rFonts w:ascii="Times New Roman" w:hAnsi="Times New Roman" w:cs="Times New Roman"/>
          <w:sz w:val="24"/>
          <w:szCs w:val="24"/>
        </w:rPr>
        <w:t xml:space="preserve"> činnost související s řízením motorového vozidla</w:t>
      </w:r>
    </w:p>
    <w:p w:rsidR="001E12C4" w:rsidRPr="001E12C4" w:rsidRDefault="001E12C4" w:rsidP="001E12C4">
      <w:pPr>
        <w:ind w:left="360"/>
        <w:rPr>
          <w:rFonts w:ascii="Times New Roman" w:hAnsi="Times New Roman" w:cs="Times New Roman"/>
          <w:sz w:val="24"/>
          <w:szCs w:val="24"/>
        </w:rPr>
      </w:pPr>
      <w:r w:rsidRPr="001E12C4">
        <w:rPr>
          <w:rFonts w:ascii="Times New Roman" w:hAnsi="Times New Roman" w:cs="Times New Roman"/>
          <w:sz w:val="24"/>
          <w:szCs w:val="24"/>
        </w:rPr>
        <w:tab/>
      </w:r>
      <w:r w:rsidRPr="001E12C4">
        <w:rPr>
          <w:rFonts w:ascii="Times New Roman" w:hAnsi="Times New Roman" w:cs="Times New Roman"/>
          <w:sz w:val="24"/>
          <w:szCs w:val="24"/>
        </w:rPr>
        <w:tab/>
        <w:t>zahrnuje trestné činy (přečiny, zločiny) podle následujících paragrafů trestního zákoníku:</w:t>
      </w:r>
    </w:p>
    <w:p w:rsidR="001E12C4" w:rsidRPr="001E12C4" w:rsidRDefault="001E12C4" w:rsidP="001E12C4">
      <w:pPr>
        <w:numPr>
          <w:ilvl w:val="2"/>
          <w:numId w:val="1"/>
        </w:numPr>
        <w:spacing w:after="0" w:line="240" w:lineRule="auto"/>
        <w:jc w:val="both"/>
        <w:rPr>
          <w:rFonts w:ascii="Times New Roman" w:hAnsi="Times New Roman" w:cs="Times New Roman"/>
          <w:bCs/>
          <w:sz w:val="24"/>
          <w:szCs w:val="24"/>
        </w:rPr>
      </w:pPr>
      <w:r w:rsidRPr="001E12C4">
        <w:rPr>
          <w:rFonts w:ascii="Times New Roman" w:hAnsi="Times New Roman" w:cs="Times New Roman"/>
          <w:bCs/>
          <w:sz w:val="24"/>
          <w:szCs w:val="24"/>
        </w:rPr>
        <w:t>143, 147, 148, 151, 273, 277, 360</w:t>
      </w:r>
    </w:p>
    <w:p w:rsidR="001E12C4" w:rsidRPr="001E12C4" w:rsidRDefault="001E12C4" w:rsidP="001E12C4">
      <w:pPr>
        <w:numPr>
          <w:ilvl w:val="2"/>
          <w:numId w:val="1"/>
        </w:numPr>
        <w:spacing w:after="0" w:line="240" w:lineRule="auto"/>
        <w:jc w:val="both"/>
        <w:rPr>
          <w:rFonts w:ascii="Times New Roman" w:hAnsi="Times New Roman" w:cs="Times New Roman"/>
          <w:bCs/>
          <w:sz w:val="24"/>
          <w:szCs w:val="24"/>
        </w:rPr>
      </w:pPr>
      <w:r w:rsidRPr="001E12C4">
        <w:rPr>
          <w:rFonts w:ascii="Times New Roman" w:hAnsi="Times New Roman" w:cs="Times New Roman"/>
          <w:sz w:val="24"/>
          <w:szCs w:val="24"/>
        </w:rPr>
        <w:lastRenderedPageBreak/>
        <w:t xml:space="preserve">přečiny podle § </w:t>
      </w:r>
      <w:r w:rsidRPr="001E12C4">
        <w:rPr>
          <w:rFonts w:ascii="Times New Roman" w:hAnsi="Times New Roman" w:cs="Times New Roman"/>
          <w:bCs/>
          <w:sz w:val="24"/>
          <w:szCs w:val="24"/>
        </w:rPr>
        <w:t xml:space="preserve">274 a 337 odstavec 1 písm. a) </w:t>
      </w:r>
      <w:proofErr w:type="spellStart"/>
      <w:r w:rsidRPr="001E12C4">
        <w:rPr>
          <w:rFonts w:ascii="Times New Roman" w:hAnsi="Times New Roman" w:cs="Times New Roman"/>
          <w:bCs/>
          <w:sz w:val="24"/>
          <w:szCs w:val="24"/>
        </w:rPr>
        <w:t>tr</w:t>
      </w:r>
      <w:proofErr w:type="spellEnd"/>
      <w:r w:rsidRPr="001E12C4">
        <w:rPr>
          <w:rFonts w:ascii="Times New Roman" w:hAnsi="Times New Roman" w:cs="Times New Roman"/>
          <w:bCs/>
          <w:sz w:val="24"/>
          <w:szCs w:val="24"/>
        </w:rPr>
        <w:t xml:space="preserve">. </w:t>
      </w:r>
      <w:proofErr w:type="gramStart"/>
      <w:r w:rsidRPr="001E12C4">
        <w:rPr>
          <w:rFonts w:ascii="Times New Roman" w:hAnsi="Times New Roman" w:cs="Times New Roman"/>
          <w:bCs/>
          <w:sz w:val="24"/>
          <w:szCs w:val="24"/>
        </w:rPr>
        <w:t>zákoníku</w:t>
      </w:r>
      <w:proofErr w:type="gramEnd"/>
      <w:r w:rsidRPr="001E12C4">
        <w:rPr>
          <w:rFonts w:ascii="Times New Roman" w:hAnsi="Times New Roman" w:cs="Times New Roman"/>
          <w:sz w:val="24"/>
          <w:szCs w:val="24"/>
        </w:rPr>
        <w:t xml:space="preserve"> pouze</w:t>
      </w:r>
      <w:r w:rsidRPr="001E12C4">
        <w:rPr>
          <w:rFonts w:ascii="Times New Roman" w:hAnsi="Times New Roman" w:cs="Times New Roman"/>
          <w:bCs/>
          <w:sz w:val="24"/>
          <w:szCs w:val="24"/>
        </w:rPr>
        <w:t>:</w:t>
      </w:r>
    </w:p>
    <w:p w:rsidR="001E12C4" w:rsidRDefault="001E12C4" w:rsidP="001E12C4">
      <w:pPr>
        <w:spacing w:after="0"/>
        <w:ind w:left="1080"/>
        <w:rPr>
          <w:rFonts w:ascii="Times New Roman" w:hAnsi="Times New Roman" w:cs="Times New Roman"/>
          <w:sz w:val="24"/>
          <w:szCs w:val="24"/>
        </w:rPr>
      </w:pPr>
      <w:r w:rsidRPr="001E12C4">
        <w:rPr>
          <w:rFonts w:ascii="Times New Roman" w:hAnsi="Times New Roman" w:cs="Times New Roman"/>
          <w:sz w:val="24"/>
          <w:szCs w:val="24"/>
        </w:rPr>
        <w:tab/>
      </w:r>
      <w:r w:rsidRPr="001E12C4">
        <w:rPr>
          <w:rFonts w:ascii="Times New Roman" w:hAnsi="Times New Roman" w:cs="Times New Roman"/>
          <w:sz w:val="24"/>
          <w:szCs w:val="24"/>
        </w:rPr>
        <w:tab/>
        <w:t>- v případech samostatného použití této právní kvalifikace (naopak v souběhu s</w:t>
      </w:r>
      <w:r>
        <w:rPr>
          <w:rFonts w:ascii="Times New Roman" w:hAnsi="Times New Roman" w:cs="Times New Roman"/>
          <w:sz w:val="24"/>
          <w:szCs w:val="24"/>
        </w:rPr>
        <w:t> </w:t>
      </w:r>
      <w:r w:rsidRPr="001E12C4">
        <w:rPr>
          <w:rFonts w:ascii="Times New Roman" w:hAnsi="Times New Roman" w:cs="Times New Roman"/>
          <w:sz w:val="24"/>
          <w:szCs w:val="24"/>
        </w:rPr>
        <w:t>další</w:t>
      </w:r>
      <w:r>
        <w:rPr>
          <w:rFonts w:ascii="Times New Roman" w:hAnsi="Times New Roman" w:cs="Times New Roman"/>
          <w:sz w:val="24"/>
          <w:szCs w:val="24"/>
        </w:rPr>
        <w:t xml:space="preserve"> </w:t>
      </w:r>
      <w:r w:rsidRPr="001E12C4">
        <w:rPr>
          <w:rFonts w:ascii="Times New Roman" w:hAnsi="Times New Roman" w:cs="Times New Roman"/>
          <w:sz w:val="24"/>
          <w:szCs w:val="24"/>
        </w:rPr>
        <w:t xml:space="preserve">trestnou činností, např. majetkovou, </w:t>
      </w:r>
      <w:r>
        <w:rPr>
          <w:rFonts w:ascii="Times New Roman" w:hAnsi="Times New Roman" w:cs="Times New Roman"/>
          <w:sz w:val="24"/>
          <w:szCs w:val="24"/>
        </w:rPr>
        <w:tab/>
      </w:r>
      <w:r>
        <w:rPr>
          <w:rFonts w:ascii="Times New Roman" w:hAnsi="Times New Roman" w:cs="Times New Roman"/>
          <w:sz w:val="24"/>
          <w:szCs w:val="24"/>
        </w:rPr>
        <w:tab/>
      </w:r>
      <w:r w:rsidRPr="001E12C4">
        <w:rPr>
          <w:rFonts w:ascii="Times New Roman" w:hAnsi="Times New Roman" w:cs="Times New Roman"/>
          <w:sz w:val="24"/>
          <w:szCs w:val="24"/>
        </w:rPr>
        <w:t>nemá dopravní specializace přednost),</w:t>
      </w:r>
    </w:p>
    <w:p w:rsidR="001E12C4" w:rsidRPr="001E12C4" w:rsidRDefault="001E12C4" w:rsidP="001E12C4">
      <w:pPr>
        <w:spacing w:after="0"/>
        <w:ind w:left="1080"/>
        <w:rPr>
          <w:rFonts w:ascii="Times New Roman" w:hAnsi="Times New Roman" w:cs="Times New Roman"/>
          <w:sz w:val="24"/>
          <w:szCs w:val="24"/>
        </w:rPr>
      </w:pPr>
      <w:r w:rsidRPr="001E12C4">
        <w:rPr>
          <w:rFonts w:ascii="Times New Roman" w:hAnsi="Times New Roman" w:cs="Times New Roman"/>
          <w:sz w:val="24"/>
          <w:szCs w:val="24"/>
        </w:rPr>
        <w:tab/>
      </w:r>
      <w:r w:rsidRPr="001E12C4">
        <w:rPr>
          <w:rFonts w:ascii="Times New Roman" w:hAnsi="Times New Roman" w:cs="Times New Roman"/>
          <w:sz w:val="24"/>
          <w:szCs w:val="24"/>
        </w:rPr>
        <w:tab/>
        <w:t>- v případech souběhu s další trestnou činností v dopravě (dle paragrafového přehledu</w:t>
      </w:r>
      <w:r>
        <w:rPr>
          <w:rFonts w:ascii="Times New Roman" w:hAnsi="Times New Roman" w:cs="Times New Roman"/>
          <w:sz w:val="24"/>
          <w:szCs w:val="24"/>
        </w:rPr>
        <w:t xml:space="preserve"> </w:t>
      </w:r>
      <w:r w:rsidRPr="001E12C4">
        <w:rPr>
          <w:rFonts w:ascii="Times New Roman" w:hAnsi="Times New Roman" w:cs="Times New Roman"/>
          <w:sz w:val="24"/>
          <w:szCs w:val="24"/>
        </w:rPr>
        <w:t>shora)</w:t>
      </w:r>
    </w:p>
    <w:p w:rsidR="001E12C4" w:rsidRPr="001E12C4" w:rsidRDefault="001E12C4" w:rsidP="001E12C4">
      <w:pPr>
        <w:numPr>
          <w:ilvl w:val="1"/>
          <w:numId w:val="1"/>
        </w:numPr>
        <w:spacing w:after="0" w:line="240" w:lineRule="auto"/>
        <w:jc w:val="both"/>
        <w:rPr>
          <w:rFonts w:ascii="Times New Roman" w:hAnsi="Times New Roman" w:cs="Times New Roman"/>
          <w:sz w:val="24"/>
          <w:szCs w:val="24"/>
        </w:rPr>
      </w:pPr>
      <w:r w:rsidRPr="001E12C4">
        <w:rPr>
          <w:rFonts w:ascii="Times New Roman" w:hAnsi="Times New Roman" w:cs="Times New Roman"/>
          <w:bCs/>
          <w:sz w:val="24"/>
          <w:szCs w:val="24"/>
          <w:u w:val="single"/>
        </w:rPr>
        <w:t>trestná činnost mladistvých</w:t>
      </w:r>
      <w:r w:rsidRPr="001E12C4">
        <w:rPr>
          <w:rFonts w:ascii="Times New Roman" w:hAnsi="Times New Roman" w:cs="Times New Roman"/>
          <w:sz w:val="24"/>
          <w:szCs w:val="24"/>
        </w:rPr>
        <w:t xml:space="preserve"> podle zák. č. 218/2003 Sb. ve znění pozdějších předpisů o odpovědnosti mládeže za protiprávní činy a o soudnictví ve věcech mládeže</w:t>
      </w:r>
    </w:p>
    <w:p w:rsidR="001E12C4" w:rsidRPr="001E12C4" w:rsidRDefault="001E12C4" w:rsidP="001E12C4">
      <w:pPr>
        <w:numPr>
          <w:ilvl w:val="1"/>
          <w:numId w:val="1"/>
        </w:numPr>
        <w:spacing w:after="0" w:line="240" w:lineRule="auto"/>
        <w:jc w:val="both"/>
        <w:rPr>
          <w:rFonts w:ascii="Times New Roman" w:hAnsi="Times New Roman" w:cs="Times New Roman"/>
          <w:sz w:val="24"/>
          <w:szCs w:val="24"/>
        </w:rPr>
      </w:pPr>
      <w:r w:rsidRPr="001E12C4">
        <w:rPr>
          <w:rFonts w:ascii="Times New Roman" w:hAnsi="Times New Roman" w:cs="Times New Roman"/>
          <w:bCs/>
          <w:sz w:val="24"/>
          <w:szCs w:val="24"/>
          <w:u w:val="single"/>
        </w:rPr>
        <w:t xml:space="preserve">trestná činnost </w:t>
      </w:r>
      <w:proofErr w:type="gramStart"/>
      <w:r w:rsidRPr="001E12C4">
        <w:rPr>
          <w:rFonts w:ascii="Times New Roman" w:hAnsi="Times New Roman" w:cs="Times New Roman"/>
          <w:bCs/>
          <w:sz w:val="24"/>
          <w:szCs w:val="24"/>
          <w:u w:val="single"/>
        </w:rPr>
        <w:t>cizinců</w:t>
      </w:r>
      <w:r w:rsidRPr="001E12C4">
        <w:rPr>
          <w:rFonts w:ascii="Times New Roman" w:hAnsi="Times New Roman" w:cs="Times New Roman"/>
          <w:sz w:val="24"/>
          <w:szCs w:val="24"/>
        </w:rPr>
        <w:t xml:space="preserve"> : platí</w:t>
      </w:r>
      <w:proofErr w:type="gramEnd"/>
      <w:r w:rsidRPr="001E12C4">
        <w:rPr>
          <w:rFonts w:ascii="Times New Roman" w:hAnsi="Times New Roman" w:cs="Times New Roman"/>
          <w:sz w:val="24"/>
          <w:szCs w:val="24"/>
        </w:rPr>
        <w:t xml:space="preserve"> stejná pravidla jako v bodě 14.  rozvrhu práce ( specializace stanovena všem trestním soudcům s ohledem na rozsah zákona o mezinárodní justiční spolupráci ve věcech trestních)</w:t>
      </w:r>
    </w:p>
    <w:p w:rsidR="001E12C4" w:rsidRPr="001E12C4" w:rsidRDefault="001E12C4" w:rsidP="001E12C4">
      <w:pPr>
        <w:numPr>
          <w:ilvl w:val="1"/>
          <w:numId w:val="1"/>
        </w:numPr>
        <w:spacing w:after="0" w:line="240" w:lineRule="auto"/>
        <w:jc w:val="both"/>
        <w:rPr>
          <w:rFonts w:ascii="Times New Roman" w:hAnsi="Times New Roman" w:cs="Times New Roman"/>
          <w:bCs/>
          <w:sz w:val="24"/>
          <w:szCs w:val="24"/>
          <w:u w:val="single"/>
        </w:rPr>
      </w:pPr>
      <w:r w:rsidRPr="001E12C4">
        <w:rPr>
          <w:rFonts w:ascii="Times New Roman" w:hAnsi="Times New Roman" w:cs="Times New Roman"/>
          <w:bCs/>
          <w:sz w:val="24"/>
          <w:szCs w:val="24"/>
          <w:u w:val="single"/>
        </w:rPr>
        <w:t>finanční a bankovní kriminalita</w:t>
      </w:r>
    </w:p>
    <w:p w:rsidR="001E12C4" w:rsidRPr="001E12C4" w:rsidRDefault="001E12C4" w:rsidP="001E12C4">
      <w:pPr>
        <w:numPr>
          <w:ilvl w:val="1"/>
          <w:numId w:val="1"/>
        </w:numPr>
        <w:spacing w:after="0" w:line="240" w:lineRule="auto"/>
        <w:jc w:val="both"/>
        <w:rPr>
          <w:rFonts w:ascii="Times New Roman" w:hAnsi="Times New Roman" w:cs="Times New Roman"/>
          <w:sz w:val="24"/>
          <w:szCs w:val="24"/>
        </w:rPr>
      </w:pPr>
      <w:r w:rsidRPr="001E12C4">
        <w:rPr>
          <w:rFonts w:ascii="Times New Roman" w:hAnsi="Times New Roman" w:cs="Times New Roman"/>
          <w:sz w:val="24"/>
          <w:szCs w:val="24"/>
        </w:rPr>
        <w:t xml:space="preserve">trestné činy podle § </w:t>
      </w:r>
      <w:r w:rsidRPr="001E12C4">
        <w:rPr>
          <w:rFonts w:ascii="Times New Roman" w:hAnsi="Times New Roman" w:cs="Times New Roman"/>
          <w:bCs/>
          <w:sz w:val="24"/>
          <w:szCs w:val="24"/>
        </w:rPr>
        <w:t>220, 221, 222, 223, 224 a 226</w:t>
      </w:r>
      <w:r w:rsidRPr="001E12C4">
        <w:rPr>
          <w:rFonts w:ascii="Times New Roman" w:hAnsi="Times New Roman" w:cs="Times New Roman"/>
          <w:sz w:val="24"/>
          <w:szCs w:val="24"/>
        </w:rPr>
        <w:t xml:space="preserve"> trestního zákoníku,</w:t>
      </w:r>
    </w:p>
    <w:p w:rsidR="001E12C4" w:rsidRPr="001E12C4" w:rsidRDefault="001E12C4" w:rsidP="00C77EFD">
      <w:pPr>
        <w:numPr>
          <w:ilvl w:val="1"/>
          <w:numId w:val="1"/>
        </w:numPr>
        <w:spacing w:after="120" w:line="240" w:lineRule="auto"/>
        <w:ind w:hanging="357"/>
        <w:jc w:val="both"/>
        <w:rPr>
          <w:rFonts w:ascii="Times New Roman" w:hAnsi="Times New Roman" w:cs="Times New Roman"/>
          <w:sz w:val="24"/>
          <w:szCs w:val="24"/>
        </w:rPr>
      </w:pPr>
      <w:r w:rsidRPr="001E12C4">
        <w:rPr>
          <w:rFonts w:ascii="Times New Roman" w:hAnsi="Times New Roman" w:cs="Times New Roman"/>
          <w:sz w:val="24"/>
          <w:szCs w:val="24"/>
        </w:rPr>
        <w:t xml:space="preserve">trestné činy uvedené v hlavě šesté, oddíl 1- 4, § </w:t>
      </w:r>
      <w:r w:rsidRPr="001E12C4">
        <w:rPr>
          <w:rFonts w:ascii="Times New Roman" w:hAnsi="Times New Roman" w:cs="Times New Roman"/>
          <w:bCs/>
          <w:sz w:val="24"/>
          <w:szCs w:val="24"/>
        </w:rPr>
        <w:t>233 – 271</w:t>
      </w:r>
      <w:r w:rsidRPr="001E12C4">
        <w:rPr>
          <w:rFonts w:ascii="Times New Roman" w:hAnsi="Times New Roman" w:cs="Times New Roman"/>
          <w:sz w:val="24"/>
          <w:szCs w:val="24"/>
        </w:rPr>
        <w:t xml:space="preserve"> s </w:t>
      </w:r>
      <w:r w:rsidRPr="001E12C4">
        <w:rPr>
          <w:rFonts w:ascii="Times New Roman" w:hAnsi="Times New Roman" w:cs="Times New Roman"/>
          <w:bCs/>
          <w:i/>
          <w:iCs/>
          <w:sz w:val="24"/>
          <w:szCs w:val="24"/>
        </w:rPr>
        <w:t xml:space="preserve">výjimkou </w:t>
      </w:r>
      <w:r w:rsidRPr="001E12C4">
        <w:rPr>
          <w:rFonts w:ascii="Times New Roman" w:hAnsi="Times New Roman" w:cs="Times New Roman"/>
          <w:sz w:val="24"/>
          <w:szCs w:val="24"/>
        </w:rPr>
        <w:t> trestných činů uvedených shora ve specializaci korupce.</w:t>
      </w:r>
    </w:p>
    <w:p w:rsidR="001E12C4" w:rsidRPr="001E12C4" w:rsidRDefault="001E12C4" w:rsidP="00C77EFD">
      <w:pPr>
        <w:numPr>
          <w:ilvl w:val="0"/>
          <w:numId w:val="1"/>
        </w:numPr>
        <w:spacing w:after="0" w:line="240" w:lineRule="auto"/>
        <w:ind w:hanging="357"/>
        <w:jc w:val="both"/>
        <w:rPr>
          <w:rFonts w:ascii="Times New Roman" w:hAnsi="Times New Roman" w:cs="Times New Roman"/>
          <w:sz w:val="24"/>
          <w:szCs w:val="24"/>
        </w:rPr>
      </w:pPr>
      <w:r w:rsidRPr="001E12C4">
        <w:rPr>
          <w:rFonts w:ascii="Times New Roman" w:hAnsi="Times New Roman" w:cs="Times New Roman"/>
          <w:sz w:val="24"/>
          <w:szCs w:val="24"/>
          <w:u w:val="single"/>
        </w:rPr>
        <w:t>Věci vrácené odvolacím soudem</w:t>
      </w:r>
      <w:r w:rsidRPr="001E12C4">
        <w:rPr>
          <w:rFonts w:ascii="Times New Roman" w:hAnsi="Times New Roman" w:cs="Times New Roman"/>
          <w:sz w:val="24"/>
          <w:szCs w:val="24"/>
        </w:rPr>
        <w:t xml:space="preserve"> k novému projednání a rozhodnutí v agendách nepřítomných soudců (MD, přeložení k jinému soudu, zánik soudcovské funkce) budou přidělovány, pokud není zvláštním opatřením k rozvrhu práce stanoveno jinak, rozhodnutím předsedkyně nebo místopředsedy soudu rovnoměrně všem soudcům zařazeným podle rozvrhu práce na příslušné soudní oddělení.</w:t>
      </w:r>
    </w:p>
    <w:p w:rsidR="001E12C4" w:rsidRPr="00370774" w:rsidRDefault="001E12C4" w:rsidP="00C77EFD">
      <w:pPr>
        <w:numPr>
          <w:ilvl w:val="0"/>
          <w:numId w:val="1"/>
        </w:numPr>
        <w:spacing w:after="0" w:line="240" w:lineRule="auto"/>
        <w:jc w:val="both"/>
        <w:rPr>
          <w:rFonts w:ascii="Times New Roman" w:hAnsi="Times New Roman" w:cs="Times New Roman"/>
          <w:sz w:val="24"/>
          <w:szCs w:val="24"/>
        </w:rPr>
      </w:pPr>
      <w:r w:rsidRPr="00815CA1">
        <w:rPr>
          <w:rFonts w:ascii="Times New Roman" w:hAnsi="Times New Roman" w:cs="Times New Roman"/>
          <w:sz w:val="24"/>
          <w:szCs w:val="24"/>
          <w:u w:val="single"/>
        </w:rPr>
        <w:t>Mylný zápis:</w:t>
      </w:r>
      <w:r w:rsidRPr="00815CA1">
        <w:rPr>
          <w:rFonts w:ascii="Times New Roman" w:hAnsi="Times New Roman" w:cs="Times New Roman"/>
          <w:sz w:val="24"/>
          <w:szCs w:val="24"/>
        </w:rPr>
        <w:t xml:space="preserve"> Má-li referent za to, že věc byla do soudního oddělení přidělena v rozporu s platným rozvrhem práce (v důsledku omylu, administrativního pochybení či nerespektování specializace), předloží věc bez zbytečného odkladu vedení soudu, které (pokud shledá, že k nesprávnému přidělení skutečně došlo) rozhodne o novém  přidělení písemným pokynem podle pravidel rozvrhu práce.</w:t>
      </w:r>
    </w:p>
    <w:p w:rsidR="001E12C4" w:rsidRDefault="001E12C4" w:rsidP="001E12C4">
      <w:pPr>
        <w:numPr>
          <w:ilvl w:val="0"/>
          <w:numId w:val="1"/>
        </w:numPr>
        <w:spacing w:after="0" w:line="240" w:lineRule="auto"/>
        <w:jc w:val="both"/>
        <w:rPr>
          <w:rFonts w:ascii="Times New Roman" w:hAnsi="Times New Roman" w:cs="Times New Roman"/>
          <w:sz w:val="24"/>
          <w:szCs w:val="24"/>
        </w:rPr>
      </w:pPr>
      <w:r w:rsidRPr="001E12C4">
        <w:rPr>
          <w:rFonts w:ascii="Times New Roman" w:hAnsi="Times New Roman" w:cs="Times New Roman"/>
          <w:sz w:val="24"/>
          <w:szCs w:val="24"/>
        </w:rPr>
        <w:t xml:space="preserve">Podle Instrukce předsedkyně Okresního soudu v Jihlavě k zabezpečení vnitřní finanční kontroly dle zákona č. 320/2001 Sb. a </w:t>
      </w:r>
      <w:proofErr w:type="spellStart"/>
      <w:r w:rsidRPr="001E12C4">
        <w:rPr>
          <w:rFonts w:ascii="Times New Roman" w:hAnsi="Times New Roman" w:cs="Times New Roman"/>
          <w:sz w:val="24"/>
          <w:szCs w:val="24"/>
        </w:rPr>
        <w:t>vyhl</w:t>
      </w:r>
      <w:proofErr w:type="spellEnd"/>
      <w:r w:rsidRPr="001E12C4">
        <w:rPr>
          <w:rFonts w:ascii="Times New Roman" w:hAnsi="Times New Roman" w:cs="Times New Roman"/>
          <w:sz w:val="24"/>
          <w:szCs w:val="24"/>
        </w:rPr>
        <w:t xml:space="preserve">. č. 416/2004 Sb. o oběhu účetních </w:t>
      </w:r>
      <w:proofErr w:type="gramStart"/>
      <w:r w:rsidRPr="001E12C4">
        <w:rPr>
          <w:rFonts w:ascii="Times New Roman" w:hAnsi="Times New Roman" w:cs="Times New Roman"/>
          <w:sz w:val="24"/>
          <w:szCs w:val="24"/>
        </w:rPr>
        <w:t>dokladů  jsou</w:t>
      </w:r>
      <w:proofErr w:type="gramEnd"/>
      <w:r w:rsidRPr="001E12C4">
        <w:rPr>
          <w:rFonts w:ascii="Times New Roman" w:hAnsi="Times New Roman" w:cs="Times New Roman"/>
          <w:sz w:val="24"/>
          <w:szCs w:val="24"/>
        </w:rPr>
        <w:t xml:space="preserve"> soudci, VSU, asistenti a tajemníci Okresního soudu  v Jihlavě </w:t>
      </w:r>
      <w:r w:rsidRPr="001E12C4">
        <w:rPr>
          <w:rFonts w:ascii="Times New Roman" w:hAnsi="Times New Roman" w:cs="Times New Roman"/>
          <w:sz w:val="24"/>
          <w:szCs w:val="24"/>
          <w:u w:val="single"/>
        </w:rPr>
        <w:t>příkazci operací</w:t>
      </w:r>
      <w:r w:rsidRPr="001E12C4">
        <w:rPr>
          <w:rFonts w:ascii="Times New Roman" w:hAnsi="Times New Roman" w:cs="Times New Roman"/>
          <w:sz w:val="24"/>
          <w:szCs w:val="24"/>
        </w:rPr>
        <w:t xml:space="preserve">. Všichni pracovníci soudu jsou oprávněni doručovat soudní zásilky.      </w:t>
      </w:r>
    </w:p>
    <w:p w:rsidR="001E12C4" w:rsidRPr="00C77EFD" w:rsidRDefault="001E12C4" w:rsidP="001E12C4">
      <w:pPr>
        <w:numPr>
          <w:ilvl w:val="0"/>
          <w:numId w:val="1"/>
        </w:numPr>
        <w:spacing w:after="0" w:line="240" w:lineRule="auto"/>
        <w:jc w:val="both"/>
        <w:rPr>
          <w:rFonts w:ascii="Times New Roman" w:hAnsi="Times New Roman" w:cs="Times New Roman"/>
          <w:b/>
          <w:sz w:val="24"/>
          <w:szCs w:val="24"/>
        </w:rPr>
      </w:pPr>
      <w:r w:rsidRPr="00C77EFD">
        <w:rPr>
          <w:rFonts w:ascii="Times New Roman" w:hAnsi="Times New Roman" w:cs="Times New Roman"/>
          <w:b/>
          <w:sz w:val="24"/>
          <w:szCs w:val="24"/>
          <w:u w:val="single"/>
        </w:rPr>
        <w:t xml:space="preserve">Pracovní </w:t>
      </w:r>
      <w:r w:rsidRPr="00C77EFD">
        <w:rPr>
          <w:rFonts w:ascii="Times New Roman" w:hAnsi="Times New Roman" w:cs="Times New Roman"/>
          <w:b/>
          <w:sz w:val="24"/>
          <w:szCs w:val="24"/>
        </w:rPr>
        <w:t xml:space="preserve">doba u Okresního soudu v Jihlavě se stanoví jako pružná s tím, že její pevná část se stanoví takto:   </w:t>
      </w:r>
    </w:p>
    <w:p w:rsidR="001E12C4" w:rsidRPr="00C77EFD" w:rsidRDefault="001E12C4" w:rsidP="001E12C4">
      <w:pPr>
        <w:spacing w:after="0" w:line="240" w:lineRule="auto"/>
        <w:ind w:left="720"/>
        <w:jc w:val="both"/>
        <w:rPr>
          <w:rFonts w:ascii="Times New Roman" w:hAnsi="Times New Roman" w:cs="Times New Roman"/>
          <w:b/>
          <w:sz w:val="24"/>
          <w:szCs w:val="24"/>
        </w:rPr>
      </w:pPr>
      <w:r w:rsidRPr="00C77EFD">
        <w:rPr>
          <w:rFonts w:ascii="Times New Roman" w:hAnsi="Times New Roman" w:cs="Times New Roman"/>
          <w:b/>
          <w:sz w:val="24"/>
          <w:szCs w:val="24"/>
        </w:rPr>
        <w:t>po – čt: 8.00 – 14.00, pá: 8.00 – 13.00</w:t>
      </w:r>
    </w:p>
    <w:p w:rsidR="001E12C4" w:rsidRPr="001E12C4" w:rsidRDefault="001E12C4" w:rsidP="001E12C4">
      <w:pPr>
        <w:numPr>
          <w:ilvl w:val="0"/>
          <w:numId w:val="1"/>
        </w:numPr>
        <w:spacing w:after="0" w:line="240" w:lineRule="auto"/>
        <w:jc w:val="both"/>
        <w:rPr>
          <w:rFonts w:ascii="Times New Roman" w:hAnsi="Times New Roman" w:cs="Times New Roman"/>
          <w:sz w:val="24"/>
          <w:szCs w:val="24"/>
        </w:rPr>
      </w:pPr>
      <w:r w:rsidRPr="001E12C4">
        <w:rPr>
          <w:rFonts w:ascii="Times New Roman" w:hAnsi="Times New Roman" w:cs="Times New Roman"/>
          <w:sz w:val="24"/>
          <w:szCs w:val="24"/>
        </w:rPr>
        <w:t xml:space="preserve">Pověřený zaměstnanec soudu, který bude oprávněn ověřovat </w:t>
      </w:r>
      <w:r w:rsidRPr="001E12C4">
        <w:rPr>
          <w:rFonts w:ascii="Times New Roman" w:hAnsi="Times New Roman" w:cs="Times New Roman"/>
          <w:sz w:val="24"/>
          <w:szCs w:val="24"/>
          <w:u w:val="single"/>
        </w:rPr>
        <w:t>totožnost svědka nebo znalce</w:t>
      </w:r>
      <w:r w:rsidRPr="001E12C4">
        <w:rPr>
          <w:rFonts w:ascii="Times New Roman" w:hAnsi="Times New Roman" w:cs="Times New Roman"/>
          <w:sz w:val="24"/>
          <w:szCs w:val="24"/>
        </w:rPr>
        <w:t xml:space="preserve"> vyslýchaného prostřednictvím videotelefonu -§</w:t>
      </w:r>
      <w:r>
        <w:rPr>
          <w:rFonts w:ascii="Times New Roman" w:hAnsi="Times New Roman" w:cs="Times New Roman"/>
          <w:sz w:val="24"/>
          <w:szCs w:val="24"/>
        </w:rPr>
        <w:t> </w:t>
      </w:r>
      <w:r w:rsidRPr="001E12C4">
        <w:rPr>
          <w:rFonts w:ascii="Times New Roman" w:hAnsi="Times New Roman" w:cs="Times New Roman"/>
          <w:sz w:val="24"/>
          <w:szCs w:val="24"/>
        </w:rPr>
        <w:t xml:space="preserve">23a </w:t>
      </w:r>
      <w:proofErr w:type="spellStart"/>
      <w:proofErr w:type="gramStart"/>
      <w:r w:rsidRPr="001E12C4">
        <w:rPr>
          <w:rFonts w:ascii="Times New Roman" w:hAnsi="Times New Roman" w:cs="Times New Roman"/>
          <w:sz w:val="24"/>
          <w:szCs w:val="24"/>
        </w:rPr>
        <w:t>v.k.</w:t>
      </w:r>
      <w:proofErr w:type="gramEnd"/>
      <w:r w:rsidRPr="001E12C4">
        <w:rPr>
          <w:rFonts w:ascii="Times New Roman" w:hAnsi="Times New Roman" w:cs="Times New Roman"/>
          <w:sz w:val="24"/>
          <w:szCs w:val="24"/>
        </w:rPr>
        <w:t>ř</w:t>
      </w:r>
      <w:proofErr w:type="spellEnd"/>
      <w:r w:rsidRPr="001E12C4">
        <w:rPr>
          <w:rFonts w:ascii="Times New Roman" w:hAnsi="Times New Roman" w:cs="Times New Roman"/>
          <w:sz w:val="24"/>
          <w:szCs w:val="24"/>
        </w:rPr>
        <w:t>. – je Lukáš Frydrychovský.</w:t>
      </w:r>
    </w:p>
    <w:p w:rsidR="001E12C4" w:rsidRDefault="001E12C4" w:rsidP="001E12C4">
      <w:pPr>
        <w:numPr>
          <w:ilvl w:val="0"/>
          <w:numId w:val="1"/>
        </w:numPr>
        <w:spacing w:after="0" w:line="240" w:lineRule="auto"/>
        <w:jc w:val="both"/>
        <w:rPr>
          <w:rFonts w:ascii="Times New Roman" w:hAnsi="Times New Roman" w:cs="Times New Roman"/>
          <w:sz w:val="24"/>
          <w:szCs w:val="24"/>
        </w:rPr>
      </w:pPr>
      <w:r w:rsidRPr="001E12C4">
        <w:rPr>
          <w:rFonts w:ascii="Times New Roman" w:hAnsi="Times New Roman" w:cs="Times New Roman"/>
          <w:sz w:val="24"/>
          <w:szCs w:val="24"/>
        </w:rPr>
        <w:t xml:space="preserve">Přísedící se do </w:t>
      </w:r>
      <w:r w:rsidRPr="00370774">
        <w:rPr>
          <w:rFonts w:ascii="Times New Roman" w:hAnsi="Times New Roman" w:cs="Times New Roman"/>
          <w:sz w:val="24"/>
          <w:szCs w:val="24"/>
        </w:rPr>
        <w:t xml:space="preserve">funkce obsazují při zápisu věci do rejstříku zápisovým oddělením  podle jmenného seznamu vedeného pro příslušný senát Okresního soudu v Jihlavě podle data nápadu věci. Měsíční rozpis přísedících je uveden v příloze </w:t>
      </w:r>
      <w:proofErr w:type="gramStart"/>
      <w:r w:rsidRPr="00370774">
        <w:rPr>
          <w:rFonts w:ascii="Times New Roman" w:hAnsi="Times New Roman" w:cs="Times New Roman"/>
          <w:sz w:val="24"/>
          <w:szCs w:val="24"/>
        </w:rPr>
        <w:t>č. 4 rozvrhu</w:t>
      </w:r>
      <w:proofErr w:type="gramEnd"/>
      <w:r w:rsidRPr="00370774">
        <w:rPr>
          <w:rFonts w:ascii="Times New Roman" w:hAnsi="Times New Roman" w:cs="Times New Roman"/>
          <w:sz w:val="24"/>
          <w:szCs w:val="24"/>
        </w:rPr>
        <w:t xml:space="preserve"> práce. V případě, že není možné obsadit senát z přísedících určených dle pravidla uvedeného shora, jsou přísedící vybíráni příslušným předsedou senátu z přísedících určených pro konkrétní senát postupně podle abecedy. </w:t>
      </w:r>
    </w:p>
    <w:p w:rsidR="001E12C4" w:rsidRDefault="00370774" w:rsidP="00815CA1">
      <w:pPr>
        <w:numPr>
          <w:ilvl w:val="0"/>
          <w:numId w:val="1"/>
        </w:numPr>
        <w:spacing w:after="0" w:line="240" w:lineRule="auto"/>
        <w:jc w:val="both"/>
        <w:rPr>
          <w:rFonts w:ascii="Times New Roman" w:hAnsi="Times New Roman" w:cs="Times New Roman"/>
          <w:b/>
          <w:sz w:val="24"/>
          <w:szCs w:val="24"/>
        </w:rPr>
      </w:pPr>
      <w:r w:rsidRPr="00693992">
        <w:rPr>
          <w:rFonts w:ascii="Times New Roman" w:hAnsi="Times New Roman" w:cs="Times New Roman"/>
          <w:b/>
          <w:sz w:val="24"/>
          <w:szCs w:val="24"/>
        </w:rPr>
        <w:t xml:space="preserve">Rozvrh práce pro příslušný rok se týká rozdělení agend v souvislosti s novým nápadem (věci nově napadlé, příp. obživlé). Rozdělení agend do jednotlivých soudních oddělení, k němuž došlo před </w:t>
      </w:r>
      <w:proofErr w:type="gramStart"/>
      <w:r w:rsidRPr="00693992">
        <w:rPr>
          <w:rFonts w:ascii="Times New Roman" w:hAnsi="Times New Roman" w:cs="Times New Roman"/>
          <w:b/>
          <w:sz w:val="24"/>
          <w:szCs w:val="24"/>
        </w:rPr>
        <w:t>účinností  rozvrhu</w:t>
      </w:r>
      <w:proofErr w:type="gramEnd"/>
      <w:r w:rsidRPr="00693992">
        <w:rPr>
          <w:rFonts w:ascii="Times New Roman" w:hAnsi="Times New Roman" w:cs="Times New Roman"/>
          <w:b/>
          <w:sz w:val="24"/>
          <w:szCs w:val="24"/>
        </w:rPr>
        <w:t xml:space="preserve"> práce, zůstává zachováno (včetně přidělování věcí ze zrušených soudních oddělení či rejstříků).</w:t>
      </w:r>
    </w:p>
    <w:tbl>
      <w:tblPr>
        <w:tblW w:w="13772" w:type="dxa"/>
        <w:jc w:val="center"/>
        <w:tblCellMar>
          <w:left w:w="70" w:type="dxa"/>
          <w:right w:w="70" w:type="dxa"/>
        </w:tblCellMar>
        <w:tblLook w:val="04A0" w:firstRow="1" w:lastRow="0" w:firstColumn="1" w:lastColumn="0" w:noHBand="0" w:noVBand="1"/>
      </w:tblPr>
      <w:tblGrid>
        <w:gridCol w:w="2680"/>
        <w:gridCol w:w="7874"/>
        <w:gridCol w:w="2230"/>
        <w:gridCol w:w="988"/>
      </w:tblGrid>
      <w:tr w:rsidR="0002268E" w:rsidRPr="00235D31" w:rsidTr="009F4CBD">
        <w:trPr>
          <w:trHeight w:val="300"/>
          <w:jc w:val="center"/>
        </w:trPr>
        <w:tc>
          <w:tcPr>
            <w:tcW w:w="2680" w:type="dxa"/>
            <w:tcBorders>
              <w:top w:val="single" w:sz="12" w:space="0" w:color="000000"/>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b/>
                <w:color w:val="000000"/>
                <w:u w:val="single"/>
                <w:lang w:eastAsia="cs-CZ"/>
              </w:rPr>
            </w:pPr>
            <w:r w:rsidRPr="00235D31">
              <w:rPr>
                <w:rFonts w:ascii="Times New Roman" w:eastAsia="Times New Roman" w:hAnsi="Times New Roman" w:cs="Times New Roman"/>
                <w:b/>
                <w:color w:val="000000"/>
                <w:u w:val="single"/>
                <w:lang w:eastAsia="cs-CZ"/>
              </w:rPr>
              <w:lastRenderedPageBreak/>
              <w:t>Správa soudu</w:t>
            </w:r>
          </w:p>
        </w:tc>
        <w:tc>
          <w:tcPr>
            <w:tcW w:w="7874" w:type="dxa"/>
            <w:tcBorders>
              <w:top w:val="single" w:sz="12" w:space="0" w:color="000000"/>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w:t>
            </w:r>
          </w:p>
        </w:tc>
        <w:tc>
          <w:tcPr>
            <w:tcW w:w="2230" w:type="dxa"/>
            <w:tcBorders>
              <w:top w:val="single" w:sz="12" w:space="0" w:color="000000"/>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jc w:val="center"/>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w:t>
            </w:r>
          </w:p>
        </w:tc>
        <w:tc>
          <w:tcPr>
            <w:tcW w:w="988" w:type="dxa"/>
            <w:tcBorders>
              <w:top w:val="single" w:sz="12" w:space="0" w:color="000000"/>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w:t>
            </w:r>
          </w:p>
        </w:tc>
      </w:tr>
      <w:tr w:rsidR="0002268E" w:rsidRPr="00235D31" w:rsidTr="009F4CBD">
        <w:trPr>
          <w:trHeight w:val="300"/>
          <w:jc w:val="center"/>
        </w:trPr>
        <w:tc>
          <w:tcPr>
            <w:tcW w:w="2680" w:type="dxa"/>
            <w:tcBorders>
              <w:top w:val="nil"/>
              <w:left w:val="single" w:sz="12" w:space="0" w:color="000000"/>
              <w:bottom w:val="single" w:sz="12" w:space="0" w:color="000000"/>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pověřená osoba</w:t>
            </w:r>
          </w:p>
        </w:tc>
        <w:tc>
          <w:tcPr>
            <w:tcW w:w="7874" w:type="dxa"/>
            <w:tcBorders>
              <w:top w:val="nil"/>
              <w:left w:val="single" w:sz="12" w:space="0" w:color="000000"/>
              <w:bottom w:val="single" w:sz="12" w:space="0" w:color="000000"/>
              <w:right w:val="single" w:sz="12" w:space="0" w:color="000000"/>
            </w:tcBorders>
            <w:shd w:val="clear" w:color="auto" w:fill="auto"/>
            <w:noWrap/>
            <w:vAlign w:val="bottom"/>
            <w:hideMark/>
          </w:tcPr>
          <w:p w:rsidR="0002268E" w:rsidRPr="00235D31" w:rsidRDefault="0002268E" w:rsidP="0002268E">
            <w:pPr>
              <w:spacing w:after="0" w:line="240" w:lineRule="auto"/>
              <w:jc w:val="center"/>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popis činnosti</w:t>
            </w:r>
          </w:p>
        </w:tc>
        <w:tc>
          <w:tcPr>
            <w:tcW w:w="2230" w:type="dxa"/>
            <w:tcBorders>
              <w:top w:val="nil"/>
              <w:left w:val="single" w:sz="12" w:space="0" w:color="000000"/>
              <w:bottom w:val="single" w:sz="12" w:space="0" w:color="000000"/>
              <w:right w:val="single" w:sz="12" w:space="0" w:color="000000"/>
            </w:tcBorders>
            <w:shd w:val="clear" w:color="auto" w:fill="auto"/>
            <w:noWrap/>
            <w:vAlign w:val="bottom"/>
            <w:hideMark/>
          </w:tcPr>
          <w:p w:rsidR="0002268E" w:rsidRPr="00235D31" w:rsidRDefault="0002268E" w:rsidP="0002268E">
            <w:pPr>
              <w:spacing w:after="0" w:line="240" w:lineRule="auto"/>
              <w:jc w:val="center"/>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zástupce</w:t>
            </w:r>
          </w:p>
        </w:tc>
        <w:tc>
          <w:tcPr>
            <w:tcW w:w="988" w:type="dxa"/>
            <w:tcBorders>
              <w:top w:val="nil"/>
              <w:left w:val="single" w:sz="12" w:space="0" w:color="000000"/>
              <w:bottom w:val="single" w:sz="12" w:space="0" w:color="000000"/>
              <w:right w:val="single" w:sz="12" w:space="0" w:color="000000"/>
            </w:tcBorders>
            <w:shd w:val="clear" w:color="auto" w:fill="auto"/>
            <w:noWrap/>
            <w:vAlign w:val="bottom"/>
            <w:hideMark/>
          </w:tcPr>
          <w:p w:rsidR="0002268E" w:rsidRPr="00235D31" w:rsidRDefault="0002268E" w:rsidP="0002268E">
            <w:pPr>
              <w:spacing w:after="0" w:line="240" w:lineRule="auto"/>
              <w:jc w:val="center"/>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pozn.</w:t>
            </w:r>
          </w:p>
        </w:tc>
      </w:tr>
      <w:tr w:rsidR="0002268E" w:rsidRPr="00235D31" w:rsidTr="009F4CBD">
        <w:trPr>
          <w:trHeight w:val="300"/>
          <w:jc w:val="center"/>
        </w:trPr>
        <w:tc>
          <w:tcPr>
            <w:tcW w:w="2680" w:type="dxa"/>
            <w:tcBorders>
              <w:top w:val="single" w:sz="12" w:space="0" w:color="000000"/>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b/>
                <w:bCs/>
                <w:color w:val="000000"/>
                <w:lang w:eastAsia="cs-CZ"/>
              </w:rPr>
            </w:pPr>
            <w:r w:rsidRPr="00235D31">
              <w:rPr>
                <w:rFonts w:ascii="Times New Roman" w:eastAsia="Times New Roman" w:hAnsi="Times New Roman" w:cs="Times New Roman"/>
                <w:b/>
                <w:bCs/>
                <w:color w:val="000000"/>
                <w:lang w:eastAsia="cs-CZ"/>
              </w:rPr>
              <w:t>Petra Sedláková</w:t>
            </w:r>
          </w:p>
        </w:tc>
        <w:tc>
          <w:tcPr>
            <w:tcW w:w="7874" w:type="dxa"/>
            <w:tcBorders>
              <w:top w:val="single" w:sz="12" w:space="0" w:color="000000"/>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řízení a kontrola činnosti správy soudu a výkon práce na úseku správním,</w:t>
            </w:r>
          </w:p>
        </w:tc>
        <w:tc>
          <w:tcPr>
            <w:tcW w:w="2230" w:type="dxa"/>
            <w:tcBorders>
              <w:top w:val="single" w:sz="12" w:space="0" w:color="000000"/>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Lenka Heralecká </w:t>
            </w:r>
          </w:p>
        </w:tc>
        <w:tc>
          <w:tcPr>
            <w:tcW w:w="988" w:type="dxa"/>
            <w:tcBorders>
              <w:top w:val="single" w:sz="12" w:space="0" w:color="000000"/>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p>
        </w:tc>
      </w:tr>
      <w:tr w:rsidR="0002268E"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ředitelka správy soudu</w:t>
            </w:r>
          </w:p>
        </w:tc>
        <w:tc>
          <w:tcPr>
            <w:tcW w:w="7874"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DE3671">
            <w:pPr>
              <w:spacing w:after="0" w:line="240" w:lineRule="auto"/>
              <w:rPr>
                <w:rFonts w:ascii="Times New Roman" w:eastAsia="Times New Roman" w:hAnsi="Times New Roman" w:cs="Times New Roman"/>
                <w:color w:val="000000"/>
                <w:lang w:eastAsia="cs-CZ"/>
              </w:rPr>
            </w:pPr>
            <w:proofErr w:type="gramStart"/>
            <w:r w:rsidRPr="00235D31">
              <w:rPr>
                <w:rFonts w:ascii="Times New Roman" w:eastAsia="Times New Roman" w:hAnsi="Times New Roman" w:cs="Times New Roman"/>
                <w:color w:val="000000"/>
                <w:lang w:eastAsia="cs-CZ"/>
              </w:rPr>
              <w:t>hospodářském</w:t>
            </w:r>
            <w:proofErr w:type="gramEnd"/>
            <w:r w:rsidR="00DE3671">
              <w:rPr>
                <w:rFonts w:ascii="Times New Roman" w:eastAsia="Times New Roman" w:hAnsi="Times New Roman" w:cs="Times New Roman"/>
                <w:color w:val="000000"/>
                <w:lang w:eastAsia="cs-CZ"/>
              </w:rPr>
              <w:t xml:space="preserve"> </w:t>
            </w:r>
            <w:r w:rsidRPr="00235D31">
              <w:rPr>
                <w:rFonts w:ascii="Times New Roman" w:eastAsia="Times New Roman" w:hAnsi="Times New Roman" w:cs="Times New Roman"/>
                <w:color w:val="000000"/>
                <w:lang w:eastAsia="cs-CZ"/>
              </w:rPr>
              <w:t>a personálním</w:t>
            </w:r>
          </w:p>
        </w:tc>
        <w:tc>
          <w:tcPr>
            <w:tcW w:w="2230"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Kateřina Semrádová</w:t>
            </w:r>
          </w:p>
        </w:tc>
        <w:tc>
          <w:tcPr>
            <w:tcW w:w="988"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p>
        </w:tc>
      </w:tr>
      <w:tr w:rsidR="0002268E"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w:t>
            </w:r>
          </w:p>
        </w:tc>
        <w:tc>
          <w:tcPr>
            <w:tcW w:w="7874"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xml:space="preserve">příkazce operací podle zák. č. 320/2001 Sb., a ustanovení </w:t>
            </w:r>
            <w:proofErr w:type="spellStart"/>
            <w:r w:rsidRPr="00235D31">
              <w:rPr>
                <w:rFonts w:ascii="Times New Roman" w:eastAsia="Times New Roman" w:hAnsi="Times New Roman" w:cs="Times New Roman"/>
                <w:color w:val="000000"/>
                <w:lang w:eastAsia="cs-CZ"/>
              </w:rPr>
              <w:t>vyhl</w:t>
            </w:r>
            <w:proofErr w:type="spellEnd"/>
            <w:r w:rsidRPr="00235D31">
              <w:rPr>
                <w:rFonts w:ascii="Times New Roman" w:eastAsia="Times New Roman" w:hAnsi="Times New Roman" w:cs="Times New Roman"/>
                <w:color w:val="000000"/>
                <w:lang w:eastAsia="cs-CZ"/>
              </w:rPr>
              <w:t>. MF č. 416/2004 Sb.,</w:t>
            </w:r>
          </w:p>
        </w:tc>
        <w:tc>
          <w:tcPr>
            <w:tcW w:w="2230"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p>
        </w:tc>
      </w:tr>
      <w:tr w:rsidR="0002268E"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w:t>
            </w:r>
          </w:p>
        </w:tc>
        <w:tc>
          <w:tcPr>
            <w:tcW w:w="7874"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zajištění hospodaření s rozpočtovými prostředky soudu včetně rozpočtových opatření</w:t>
            </w:r>
          </w:p>
        </w:tc>
        <w:tc>
          <w:tcPr>
            <w:tcW w:w="2230"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w:t>
            </w:r>
          </w:p>
        </w:tc>
        <w:tc>
          <w:tcPr>
            <w:tcW w:w="988"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p>
        </w:tc>
      </w:tr>
      <w:tr w:rsidR="0002268E"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w:t>
            </w:r>
          </w:p>
        </w:tc>
        <w:tc>
          <w:tcPr>
            <w:tcW w:w="7874"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E955E9">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xml:space="preserve">zajištění růstu odborné kvalifikace administrativních pracovníků, </w:t>
            </w:r>
            <w:r w:rsidR="00E955E9">
              <w:rPr>
                <w:rFonts w:ascii="Times New Roman" w:eastAsia="Times New Roman" w:hAnsi="Times New Roman" w:cs="Times New Roman"/>
                <w:color w:val="000000"/>
                <w:lang w:eastAsia="cs-CZ"/>
              </w:rPr>
              <w:t>ú</w:t>
            </w:r>
            <w:r w:rsidRPr="00235D31">
              <w:rPr>
                <w:rFonts w:ascii="Times New Roman" w:eastAsia="Times New Roman" w:hAnsi="Times New Roman" w:cs="Times New Roman"/>
                <w:color w:val="000000"/>
                <w:lang w:eastAsia="cs-CZ"/>
              </w:rPr>
              <w:t>koly obrany, ochrany</w:t>
            </w:r>
          </w:p>
        </w:tc>
        <w:tc>
          <w:tcPr>
            <w:tcW w:w="2230"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w:t>
            </w:r>
          </w:p>
        </w:tc>
        <w:tc>
          <w:tcPr>
            <w:tcW w:w="988"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p>
        </w:tc>
      </w:tr>
      <w:tr w:rsidR="0002268E"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w:t>
            </w:r>
          </w:p>
        </w:tc>
        <w:tc>
          <w:tcPr>
            <w:tcW w:w="7874"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podíl na tvorbě rozvrhu práce, vedení osobních spisů zaměstnanců a soudců</w:t>
            </w:r>
          </w:p>
        </w:tc>
        <w:tc>
          <w:tcPr>
            <w:tcW w:w="2230"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w:t>
            </w:r>
          </w:p>
        </w:tc>
        <w:tc>
          <w:tcPr>
            <w:tcW w:w="988"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p>
        </w:tc>
      </w:tr>
      <w:tr w:rsidR="0002268E"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w:t>
            </w:r>
          </w:p>
        </w:tc>
        <w:tc>
          <w:tcPr>
            <w:tcW w:w="7874"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zpracování investičních záměrů akcí, dlouhodobých výhledů na investiční akce</w:t>
            </w:r>
          </w:p>
        </w:tc>
        <w:tc>
          <w:tcPr>
            <w:tcW w:w="2230"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w:t>
            </w:r>
          </w:p>
        </w:tc>
        <w:tc>
          <w:tcPr>
            <w:tcW w:w="988"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p>
        </w:tc>
      </w:tr>
      <w:tr w:rsidR="0002268E"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w:t>
            </w:r>
          </w:p>
        </w:tc>
        <w:tc>
          <w:tcPr>
            <w:tcW w:w="7874"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E955E9">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vedení agendy týkající se fondu kulturních a soc</w:t>
            </w:r>
            <w:r w:rsidR="00E955E9">
              <w:rPr>
                <w:rFonts w:ascii="Times New Roman" w:eastAsia="Times New Roman" w:hAnsi="Times New Roman" w:cs="Times New Roman"/>
                <w:color w:val="000000"/>
                <w:lang w:eastAsia="cs-CZ"/>
              </w:rPr>
              <w:t>i</w:t>
            </w:r>
            <w:r w:rsidRPr="00235D31">
              <w:rPr>
                <w:rFonts w:ascii="Times New Roman" w:eastAsia="Times New Roman" w:hAnsi="Times New Roman" w:cs="Times New Roman"/>
                <w:color w:val="000000"/>
                <w:lang w:eastAsia="cs-CZ"/>
              </w:rPr>
              <w:t>álních potřeb</w:t>
            </w:r>
          </w:p>
        </w:tc>
        <w:tc>
          <w:tcPr>
            <w:tcW w:w="2230"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w:t>
            </w:r>
          </w:p>
        </w:tc>
        <w:tc>
          <w:tcPr>
            <w:tcW w:w="988" w:type="dxa"/>
            <w:tcBorders>
              <w:top w:val="nil"/>
              <w:left w:val="single" w:sz="12" w:space="0" w:color="000000"/>
              <w:bottom w:val="nil"/>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p>
        </w:tc>
      </w:tr>
      <w:tr w:rsidR="0002268E" w:rsidRPr="00235D31" w:rsidTr="009F4CBD">
        <w:trPr>
          <w:trHeight w:val="300"/>
          <w:jc w:val="center"/>
        </w:trPr>
        <w:tc>
          <w:tcPr>
            <w:tcW w:w="2680" w:type="dxa"/>
            <w:tcBorders>
              <w:top w:val="nil"/>
              <w:left w:val="single" w:sz="12" w:space="0" w:color="000000"/>
              <w:bottom w:val="single" w:sz="12" w:space="0" w:color="000000"/>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w:t>
            </w:r>
          </w:p>
        </w:tc>
        <w:tc>
          <w:tcPr>
            <w:tcW w:w="7874" w:type="dxa"/>
            <w:tcBorders>
              <w:top w:val="nil"/>
              <w:left w:val="single" w:sz="12" w:space="0" w:color="000000"/>
              <w:bottom w:val="single" w:sz="12" w:space="0" w:color="000000"/>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provádění úkonů v agendě státní pokladna</w:t>
            </w:r>
          </w:p>
        </w:tc>
        <w:tc>
          <w:tcPr>
            <w:tcW w:w="2230" w:type="dxa"/>
            <w:tcBorders>
              <w:top w:val="nil"/>
              <w:left w:val="single" w:sz="12" w:space="0" w:color="000000"/>
              <w:bottom w:val="single" w:sz="12" w:space="0" w:color="000000"/>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w:t>
            </w:r>
          </w:p>
        </w:tc>
        <w:tc>
          <w:tcPr>
            <w:tcW w:w="988" w:type="dxa"/>
            <w:tcBorders>
              <w:top w:val="nil"/>
              <w:left w:val="single" w:sz="12" w:space="0" w:color="000000"/>
              <w:bottom w:val="single" w:sz="12" w:space="0" w:color="000000"/>
              <w:right w:val="single" w:sz="12" w:space="0" w:color="000000"/>
            </w:tcBorders>
            <w:shd w:val="clear" w:color="auto" w:fill="auto"/>
            <w:noWrap/>
            <w:vAlign w:val="bottom"/>
            <w:hideMark/>
          </w:tcPr>
          <w:p w:rsidR="0002268E" w:rsidRPr="00235D31" w:rsidRDefault="0002268E" w:rsidP="0002268E">
            <w:pPr>
              <w:spacing w:after="0" w:line="240" w:lineRule="auto"/>
              <w:rPr>
                <w:rFonts w:ascii="Times New Roman" w:eastAsia="Times New Roman" w:hAnsi="Times New Roman" w:cs="Times New Roman"/>
                <w:color w:val="000000"/>
                <w:lang w:eastAsia="cs-CZ"/>
              </w:rPr>
            </w:pPr>
          </w:p>
        </w:tc>
      </w:tr>
      <w:tr w:rsidR="0002268E" w:rsidRPr="00235D31" w:rsidTr="009F4CBD">
        <w:trPr>
          <w:trHeight w:val="300"/>
          <w:jc w:val="center"/>
        </w:trPr>
        <w:tc>
          <w:tcPr>
            <w:tcW w:w="2680" w:type="dxa"/>
            <w:tcBorders>
              <w:top w:val="single" w:sz="12" w:space="0" w:color="000000"/>
              <w:left w:val="single" w:sz="12" w:space="0" w:color="000000"/>
              <w:bottom w:val="nil"/>
              <w:right w:val="single" w:sz="12" w:space="0" w:color="000000"/>
            </w:tcBorders>
            <w:shd w:val="clear" w:color="auto" w:fill="auto"/>
            <w:noWrap/>
            <w:vAlign w:val="bottom"/>
          </w:tcPr>
          <w:p w:rsidR="0002268E" w:rsidRPr="00235D31" w:rsidRDefault="00A42EFF" w:rsidP="0002268E">
            <w:pPr>
              <w:spacing w:after="0" w:line="240" w:lineRule="auto"/>
              <w:rPr>
                <w:rFonts w:ascii="Times New Roman" w:eastAsia="Times New Roman" w:hAnsi="Times New Roman" w:cs="Times New Roman"/>
                <w:b/>
                <w:color w:val="000000"/>
                <w:lang w:eastAsia="cs-CZ"/>
              </w:rPr>
            </w:pPr>
            <w:r w:rsidRPr="00235D31">
              <w:rPr>
                <w:rFonts w:ascii="Times New Roman" w:eastAsia="Times New Roman" w:hAnsi="Times New Roman" w:cs="Times New Roman"/>
                <w:b/>
                <w:color w:val="000000"/>
                <w:lang w:eastAsia="cs-CZ"/>
              </w:rPr>
              <w:t>Kateřina Semrádová</w:t>
            </w:r>
          </w:p>
        </w:tc>
        <w:tc>
          <w:tcPr>
            <w:tcW w:w="7874" w:type="dxa"/>
            <w:tcBorders>
              <w:top w:val="single" w:sz="12" w:space="0" w:color="000000"/>
              <w:left w:val="single" w:sz="12" w:space="0" w:color="000000"/>
              <w:bottom w:val="nil"/>
              <w:right w:val="single" w:sz="12" w:space="0" w:color="000000"/>
            </w:tcBorders>
            <w:shd w:val="clear" w:color="auto" w:fill="auto"/>
            <w:noWrap/>
            <w:vAlign w:val="bottom"/>
          </w:tcPr>
          <w:p w:rsidR="0002268E" w:rsidRPr="00235D31" w:rsidRDefault="00A42EFF" w:rsidP="00704962">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xml:space="preserve">zajištění správy aplikací ISAS, IRES, CEPR, APSTR, zodpovědnost za výchozí i </w:t>
            </w:r>
          </w:p>
        </w:tc>
        <w:tc>
          <w:tcPr>
            <w:tcW w:w="2230" w:type="dxa"/>
            <w:tcBorders>
              <w:top w:val="single" w:sz="12" w:space="0" w:color="000000"/>
              <w:left w:val="single" w:sz="12" w:space="0" w:color="000000"/>
              <w:bottom w:val="nil"/>
              <w:right w:val="single" w:sz="12" w:space="0" w:color="000000"/>
            </w:tcBorders>
            <w:shd w:val="clear" w:color="auto" w:fill="auto"/>
            <w:noWrap/>
            <w:vAlign w:val="bottom"/>
          </w:tcPr>
          <w:p w:rsidR="0002268E" w:rsidRPr="00235D31" w:rsidRDefault="00EE60AE"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Ing. Josef Kyncl</w:t>
            </w:r>
          </w:p>
        </w:tc>
        <w:tc>
          <w:tcPr>
            <w:tcW w:w="988" w:type="dxa"/>
            <w:tcBorders>
              <w:top w:val="single" w:sz="12" w:space="0" w:color="000000"/>
              <w:left w:val="single" w:sz="12" w:space="0" w:color="000000"/>
              <w:bottom w:val="nil"/>
              <w:right w:val="single" w:sz="12" w:space="0" w:color="000000"/>
            </w:tcBorders>
            <w:shd w:val="clear" w:color="auto" w:fill="auto"/>
            <w:noWrap/>
            <w:vAlign w:val="bottom"/>
          </w:tcPr>
          <w:p w:rsidR="0002268E" w:rsidRPr="00235D31" w:rsidRDefault="0002268E" w:rsidP="0002268E">
            <w:pPr>
              <w:spacing w:after="0" w:line="240" w:lineRule="auto"/>
              <w:rPr>
                <w:rFonts w:ascii="Times New Roman" w:eastAsia="Times New Roman" w:hAnsi="Times New Roman" w:cs="Times New Roman"/>
                <w:color w:val="000000"/>
                <w:lang w:eastAsia="cs-CZ"/>
              </w:rPr>
            </w:pPr>
          </w:p>
        </w:tc>
      </w:tr>
      <w:tr w:rsidR="00704962"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tcPr>
          <w:p w:rsidR="00704962" w:rsidRPr="00235D31" w:rsidRDefault="00A6142E" w:rsidP="0002268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správkyně aplikace </w:t>
            </w:r>
          </w:p>
        </w:tc>
        <w:tc>
          <w:tcPr>
            <w:tcW w:w="7874" w:type="dxa"/>
            <w:tcBorders>
              <w:top w:val="nil"/>
              <w:left w:val="single" w:sz="12" w:space="0" w:color="000000"/>
              <w:bottom w:val="nil"/>
              <w:right w:val="single" w:sz="12" w:space="0" w:color="000000"/>
            </w:tcBorders>
            <w:shd w:val="clear" w:color="auto" w:fill="auto"/>
            <w:noWrap/>
            <w:vAlign w:val="bottom"/>
          </w:tcPr>
          <w:p w:rsidR="00704962" w:rsidRPr="00235D31" w:rsidRDefault="00704962"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průběžné nastavení systému, tzn. číselníky, definování uživatelů a jejich přístupových</w:t>
            </w:r>
          </w:p>
        </w:tc>
        <w:tc>
          <w:tcPr>
            <w:tcW w:w="2230" w:type="dxa"/>
            <w:tcBorders>
              <w:top w:val="nil"/>
              <w:left w:val="single" w:sz="12" w:space="0" w:color="000000"/>
              <w:bottom w:val="nil"/>
              <w:right w:val="single" w:sz="12" w:space="0" w:color="000000"/>
            </w:tcBorders>
            <w:shd w:val="clear" w:color="auto" w:fill="auto"/>
            <w:noWrap/>
            <w:vAlign w:val="bottom"/>
          </w:tcPr>
          <w:p w:rsidR="00704962" w:rsidRPr="00235D31" w:rsidRDefault="00704962" w:rsidP="0002268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Petra Sedláková</w:t>
            </w:r>
          </w:p>
        </w:tc>
        <w:tc>
          <w:tcPr>
            <w:tcW w:w="988" w:type="dxa"/>
            <w:tcBorders>
              <w:top w:val="nil"/>
              <w:left w:val="single" w:sz="12" w:space="0" w:color="000000"/>
              <w:bottom w:val="nil"/>
              <w:right w:val="single" w:sz="12" w:space="0" w:color="000000"/>
            </w:tcBorders>
            <w:shd w:val="clear" w:color="auto" w:fill="auto"/>
            <w:noWrap/>
            <w:vAlign w:val="bottom"/>
          </w:tcPr>
          <w:p w:rsidR="00704962" w:rsidRPr="00235D31" w:rsidRDefault="00704962" w:rsidP="0002268E">
            <w:pPr>
              <w:spacing w:after="0" w:line="240" w:lineRule="auto"/>
              <w:rPr>
                <w:rFonts w:ascii="Times New Roman" w:eastAsia="Times New Roman" w:hAnsi="Times New Roman" w:cs="Times New Roman"/>
                <w:color w:val="000000"/>
                <w:lang w:eastAsia="cs-CZ"/>
              </w:rPr>
            </w:pPr>
          </w:p>
        </w:tc>
      </w:tr>
      <w:tr w:rsidR="00A42EFF"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tcPr>
          <w:p w:rsidR="00A42EFF" w:rsidRPr="00235D31" w:rsidRDefault="00C511B9" w:rsidP="0002268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referentka správy soudu </w:t>
            </w:r>
          </w:p>
        </w:tc>
        <w:tc>
          <w:tcPr>
            <w:tcW w:w="7874" w:type="dxa"/>
            <w:tcBorders>
              <w:top w:val="nil"/>
              <w:left w:val="single" w:sz="12" w:space="0" w:color="000000"/>
              <w:bottom w:val="nil"/>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práv,</w:t>
            </w:r>
            <w:r w:rsidR="00DE3671">
              <w:rPr>
                <w:rFonts w:ascii="Times New Roman" w:eastAsia="Times New Roman" w:hAnsi="Times New Roman" w:cs="Times New Roman"/>
                <w:color w:val="000000"/>
                <w:lang w:eastAsia="cs-CZ"/>
              </w:rPr>
              <w:t xml:space="preserve"> </w:t>
            </w:r>
            <w:r w:rsidR="00DE3671" w:rsidRPr="00235D31">
              <w:rPr>
                <w:rFonts w:ascii="Times New Roman" w:eastAsia="Times New Roman" w:hAnsi="Times New Roman" w:cs="Times New Roman"/>
                <w:color w:val="000000"/>
                <w:lang w:eastAsia="cs-CZ"/>
              </w:rPr>
              <w:t>zakládání rejstříků, úkony při nastavení přidělování nápadu, vytváření a úprava</w:t>
            </w:r>
          </w:p>
        </w:tc>
        <w:tc>
          <w:tcPr>
            <w:tcW w:w="2230" w:type="dxa"/>
            <w:tcBorders>
              <w:top w:val="nil"/>
              <w:left w:val="single" w:sz="12" w:space="0" w:color="000000"/>
              <w:bottom w:val="nil"/>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nil"/>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p>
        </w:tc>
      </w:tr>
      <w:tr w:rsidR="00A42EFF"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p>
        </w:tc>
        <w:tc>
          <w:tcPr>
            <w:tcW w:w="7874" w:type="dxa"/>
            <w:tcBorders>
              <w:top w:val="nil"/>
              <w:left w:val="single" w:sz="12" w:space="0" w:color="000000"/>
              <w:bottom w:val="nil"/>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šablon</w:t>
            </w:r>
            <w:r w:rsidR="00DE3671">
              <w:rPr>
                <w:rFonts w:ascii="Times New Roman" w:eastAsia="Times New Roman" w:hAnsi="Times New Roman" w:cs="Times New Roman"/>
                <w:color w:val="000000"/>
                <w:lang w:eastAsia="cs-CZ"/>
              </w:rPr>
              <w:t xml:space="preserve"> </w:t>
            </w:r>
            <w:r w:rsidR="00DE3671" w:rsidRPr="00235D31">
              <w:rPr>
                <w:rFonts w:ascii="Times New Roman" w:eastAsia="Times New Roman" w:hAnsi="Times New Roman" w:cs="Times New Roman"/>
                <w:color w:val="000000"/>
                <w:lang w:eastAsia="cs-CZ"/>
              </w:rPr>
              <w:t>dokumentů, přidělování přístupových práv pro přístup uživatelů do aplikací</w:t>
            </w:r>
          </w:p>
        </w:tc>
        <w:tc>
          <w:tcPr>
            <w:tcW w:w="2230" w:type="dxa"/>
            <w:tcBorders>
              <w:top w:val="nil"/>
              <w:left w:val="single" w:sz="12" w:space="0" w:color="000000"/>
              <w:bottom w:val="nil"/>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nil"/>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p>
        </w:tc>
      </w:tr>
      <w:tr w:rsidR="00A42EFF"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p>
        </w:tc>
        <w:tc>
          <w:tcPr>
            <w:tcW w:w="7874" w:type="dxa"/>
            <w:tcBorders>
              <w:top w:val="nil"/>
              <w:left w:val="single" w:sz="12" w:space="0" w:color="000000"/>
              <w:bottom w:val="nil"/>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spolupráce</w:t>
            </w:r>
            <w:r w:rsidR="00DE3671" w:rsidRPr="00235D31">
              <w:rPr>
                <w:rFonts w:ascii="Times New Roman" w:eastAsia="Times New Roman" w:hAnsi="Times New Roman" w:cs="Times New Roman"/>
                <w:color w:val="000000"/>
                <w:lang w:eastAsia="cs-CZ"/>
              </w:rPr>
              <w:t xml:space="preserve"> se správcem sítě</w:t>
            </w:r>
          </w:p>
        </w:tc>
        <w:tc>
          <w:tcPr>
            <w:tcW w:w="2230" w:type="dxa"/>
            <w:tcBorders>
              <w:top w:val="nil"/>
              <w:left w:val="single" w:sz="12" w:space="0" w:color="000000"/>
              <w:bottom w:val="nil"/>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nil"/>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p>
        </w:tc>
      </w:tr>
      <w:tr w:rsidR="00A42EFF"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p>
        </w:tc>
        <w:tc>
          <w:tcPr>
            <w:tcW w:w="7874" w:type="dxa"/>
            <w:tcBorders>
              <w:top w:val="nil"/>
              <w:left w:val="single" w:sz="12" w:space="0" w:color="000000"/>
              <w:bottom w:val="nil"/>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zaškolení nových pracovníků a poskytování poradenské činnosti pro uživatele</w:t>
            </w:r>
          </w:p>
        </w:tc>
        <w:tc>
          <w:tcPr>
            <w:tcW w:w="2230" w:type="dxa"/>
            <w:tcBorders>
              <w:top w:val="nil"/>
              <w:left w:val="single" w:sz="12" w:space="0" w:color="000000"/>
              <w:bottom w:val="nil"/>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nil"/>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p>
        </w:tc>
      </w:tr>
      <w:tr w:rsidR="00A42EFF"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p>
        </w:tc>
        <w:tc>
          <w:tcPr>
            <w:tcW w:w="7874" w:type="dxa"/>
            <w:tcBorders>
              <w:top w:val="nil"/>
              <w:left w:val="single" w:sz="12" w:space="0" w:color="000000"/>
              <w:bottom w:val="nil"/>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zpracování a kontrola výkazů</w:t>
            </w:r>
          </w:p>
        </w:tc>
        <w:tc>
          <w:tcPr>
            <w:tcW w:w="2230" w:type="dxa"/>
            <w:tcBorders>
              <w:top w:val="nil"/>
              <w:left w:val="single" w:sz="12" w:space="0" w:color="000000"/>
              <w:bottom w:val="nil"/>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nil"/>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p>
        </w:tc>
      </w:tr>
      <w:tr w:rsidR="00A42EFF"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p>
        </w:tc>
        <w:tc>
          <w:tcPr>
            <w:tcW w:w="7874" w:type="dxa"/>
            <w:tcBorders>
              <w:top w:val="nil"/>
              <w:left w:val="single" w:sz="12" w:space="0" w:color="000000"/>
              <w:bottom w:val="nil"/>
              <w:right w:val="single" w:sz="12" w:space="0" w:color="000000"/>
            </w:tcBorders>
            <w:shd w:val="clear" w:color="auto" w:fill="auto"/>
            <w:noWrap/>
            <w:vAlign w:val="bottom"/>
          </w:tcPr>
          <w:p w:rsidR="00A42EFF" w:rsidRPr="00235D31" w:rsidRDefault="00CE34C6" w:rsidP="0002268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podíl na tvorbě rozvrhu práce</w:t>
            </w:r>
          </w:p>
        </w:tc>
        <w:tc>
          <w:tcPr>
            <w:tcW w:w="2230" w:type="dxa"/>
            <w:tcBorders>
              <w:top w:val="nil"/>
              <w:left w:val="single" w:sz="12" w:space="0" w:color="000000"/>
              <w:bottom w:val="nil"/>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nil"/>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p>
        </w:tc>
      </w:tr>
      <w:tr w:rsidR="00A42EFF" w:rsidRPr="00235D31" w:rsidTr="00CE34C6">
        <w:trPr>
          <w:trHeight w:val="300"/>
          <w:jc w:val="center"/>
        </w:trPr>
        <w:tc>
          <w:tcPr>
            <w:tcW w:w="2680" w:type="dxa"/>
            <w:tcBorders>
              <w:top w:val="nil"/>
              <w:left w:val="single" w:sz="12" w:space="0" w:color="000000"/>
              <w:bottom w:val="single" w:sz="12" w:space="0" w:color="000000"/>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p>
        </w:tc>
        <w:tc>
          <w:tcPr>
            <w:tcW w:w="7874" w:type="dxa"/>
            <w:tcBorders>
              <w:top w:val="nil"/>
              <w:left w:val="single" w:sz="12" w:space="0" w:color="000000"/>
              <w:bottom w:val="single" w:sz="12" w:space="0" w:color="000000"/>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xml:space="preserve">administrativní práce pro správu soudu </w:t>
            </w:r>
          </w:p>
        </w:tc>
        <w:tc>
          <w:tcPr>
            <w:tcW w:w="2230" w:type="dxa"/>
            <w:tcBorders>
              <w:top w:val="nil"/>
              <w:left w:val="single" w:sz="12" w:space="0" w:color="000000"/>
              <w:bottom w:val="single" w:sz="12" w:space="0" w:color="000000"/>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single" w:sz="12" w:space="0" w:color="000000"/>
              <w:right w:val="single" w:sz="12" w:space="0" w:color="000000"/>
            </w:tcBorders>
            <w:shd w:val="clear" w:color="auto" w:fill="auto"/>
            <w:noWrap/>
            <w:vAlign w:val="bottom"/>
          </w:tcPr>
          <w:p w:rsidR="00A42EFF" w:rsidRPr="00235D31" w:rsidRDefault="00A42EFF" w:rsidP="0002268E">
            <w:pPr>
              <w:spacing w:after="0" w:line="240" w:lineRule="auto"/>
              <w:rPr>
                <w:rFonts w:ascii="Times New Roman" w:eastAsia="Times New Roman" w:hAnsi="Times New Roman" w:cs="Times New Roman"/>
                <w:color w:val="000000"/>
                <w:lang w:eastAsia="cs-CZ"/>
              </w:rPr>
            </w:pPr>
          </w:p>
        </w:tc>
      </w:tr>
      <w:tr w:rsidR="00CE34C6" w:rsidRPr="00235D31" w:rsidTr="00CE34C6">
        <w:trPr>
          <w:trHeight w:val="300"/>
          <w:jc w:val="center"/>
        </w:trPr>
        <w:tc>
          <w:tcPr>
            <w:tcW w:w="268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B3268D">
            <w:pPr>
              <w:spacing w:after="0" w:line="240" w:lineRule="auto"/>
              <w:rPr>
                <w:rFonts w:ascii="Times New Roman" w:eastAsia="Times New Roman" w:hAnsi="Times New Roman" w:cs="Times New Roman"/>
                <w:b/>
                <w:color w:val="000000"/>
                <w:lang w:eastAsia="cs-CZ"/>
              </w:rPr>
            </w:pPr>
            <w:r>
              <w:rPr>
                <w:rFonts w:ascii="Times New Roman" w:eastAsia="Times New Roman" w:hAnsi="Times New Roman" w:cs="Times New Roman"/>
                <w:b/>
                <w:color w:val="000000"/>
                <w:lang w:eastAsia="cs-CZ"/>
              </w:rPr>
              <w:t>Jana Procházková</w:t>
            </w:r>
          </w:p>
        </w:tc>
        <w:tc>
          <w:tcPr>
            <w:tcW w:w="7874"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B00F5B">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xml:space="preserve">kontrola a vedení soudních kanceláří po metodické stránce, dozor nad soudními </w:t>
            </w:r>
            <w:proofErr w:type="spellStart"/>
            <w:r w:rsidRPr="00235D31">
              <w:rPr>
                <w:rFonts w:ascii="Times New Roman" w:eastAsia="Times New Roman" w:hAnsi="Times New Roman" w:cs="Times New Roman"/>
                <w:color w:val="000000"/>
                <w:lang w:eastAsia="cs-CZ"/>
              </w:rPr>
              <w:t>kanc</w:t>
            </w:r>
            <w:proofErr w:type="spellEnd"/>
            <w:r w:rsidRPr="00235D31">
              <w:rPr>
                <w:rFonts w:ascii="Times New Roman" w:eastAsia="Times New Roman" w:hAnsi="Times New Roman" w:cs="Times New Roman"/>
                <w:color w:val="000000"/>
                <w:lang w:eastAsia="cs-CZ"/>
              </w:rPr>
              <w:t>.</w:t>
            </w:r>
          </w:p>
        </w:tc>
        <w:tc>
          <w:tcPr>
            <w:tcW w:w="223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B3268D">
            <w:pPr>
              <w:spacing w:after="0" w:line="240" w:lineRule="auto"/>
              <w:rPr>
                <w:rFonts w:ascii="Times New Roman" w:eastAsia="Times New Roman" w:hAnsi="Times New Roman" w:cs="Times New Roman"/>
                <w:color w:val="000000"/>
                <w:lang w:eastAsia="cs-CZ"/>
              </w:rPr>
            </w:pPr>
          </w:p>
        </w:tc>
        <w:tc>
          <w:tcPr>
            <w:tcW w:w="988"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235D31">
            <w:pPr>
              <w:spacing w:after="0" w:line="240" w:lineRule="auto"/>
              <w:rPr>
                <w:rFonts w:ascii="Times New Roman" w:eastAsia="Times New Roman" w:hAnsi="Times New Roman" w:cs="Times New Roman"/>
                <w:color w:val="000000"/>
                <w:lang w:eastAsia="cs-CZ"/>
              </w:rPr>
            </w:pPr>
          </w:p>
        </w:tc>
      </w:tr>
      <w:tr w:rsidR="00CE34C6" w:rsidRPr="00235D31" w:rsidTr="00CE34C6">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A6142E" w:rsidRDefault="00CE34C6" w:rsidP="00B3268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dozorčí úřednice </w:t>
            </w: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B3268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podíl na tvorbě rozvrhu práce</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B3268D">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235D31">
            <w:pPr>
              <w:spacing w:after="0" w:line="240" w:lineRule="auto"/>
              <w:rPr>
                <w:rFonts w:ascii="Times New Roman" w:eastAsia="Times New Roman" w:hAnsi="Times New Roman" w:cs="Times New Roman"/>
                <w:color w:val="000000"/>
                <w:lang w:eastAsia="cs-CZ"/>
              </w:rPr>
            </w:pPr>
          </w:p>
        </w:tc>
      </w:tr>
      <w:tr w:rsidR="00CE34C6" w:rsidRPr="00235D31" w:rsidTr="00CE34C6">
        <w:trPr>
          <w:trHeight w:val="300"/>
          <w:jc w:val="center"/>
        </w:trPr>
        <w:tc>
          <w:tcPr>
            <w:tcW w:w="268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B3268D">
            <w:pPr>
              <w:spacing w:after="0" w:line="240" w:lineRule="auto"/>
              <w:rPr>
                <w:rFonts w:ascii="Times New Roman" w:eastAsia="Times New Roman" w:hAnsi="Times New Roman" w:cs="Times New Roman"/>
                <w:b/>
                <w:color w:val="000000"/>
                <w:lang w:eastAsia="cs-CZ"/>
              </w:rPr>
            </w:pPr>
          </w:p>
        </w:tc>
        <w:tc>
          <w:tcPr>
            <w:tcW w:w="7874"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B3268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kontrola spisovny, kontrola správnosti statistických listů</w:t>
            </w:r>
          </w:p>
        </w:tc>
        <w:tc>
          <w:tcPr>
            <w:tcW w:w="223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B3268D">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235D31">
            <w:pPr>
              <w:spacing w:after="0" w:line="240" w:lineRule="auto"/>
              <w:rPr>
                <w:rFonts w:ascii="Times New Roman" w:eastAsia="Times New Roman" w:hAnsi="Times New Roman" w:cs="Times New Roman"/>
                <w:color w:val="000000"/>
                <w:lang w:eastAsia="cs-CZ"/>
              </w:rPr>
            </w:pPr>
          </w:p>
        </w:tc>
      </w:tr>
      <w:tr w:rsidR="00CE34C6" w:rsidRPr="00235D31" w:rsidTr="00A6142E">
        <w:trPr>
          <w:trHeight w:val="300"/>
          <w:jc w:val="center"/>
        </w:trPr>
        <w:tc>
          <w:tcPr>
            <w:tcW w:w="2680" w:type="dxa"/>
            <w:tcBorders>
              <w:top w:val="single" w:sz="12" w:space="0" w:color="000000"/>
              <w:left w:val="single" w:sz="12" w:space="0" w:color="000000"/>
              <w:bottom w:val="nil"/>
              <w:right w:val="single" w:sz="12" w:space="0" w:color="000000"/>
            </w:tcBorders>
            <w:shd w:val="clear" w:color="auto" w:fill="auto"/>
            <w:noWrap/>
            <w:vAlign w:val="bottom"/>
          </w:tcPr>
          <w:p w:rsidR="00CE34C6" w:rsidRPr="00235D31" w:rsidRDefault="00CE34C6" w:rsidP="00B3268D">
            <w:pPr>
              <w:spacing w:after="0" w:line="240" w:lineRule="auto"/>
              <w:rPr>
                <w:rFonts w:ascii="Times New Roman" w:eastAsia="Times New Roman" w:hAnsi="Times New Roman" w:cs="Times New Roman"/>
                <w:b/>
                <w:color w:val="000000"/>
                <w:lang w:eastAsia="cs-CZ"/>
              </w:rPr>
            </w:pPr>
            <w:r w:rsidRPr="00235D31">
              <w:rPr>
                <w:rFonts w:ascii="Times New Roman" w:eastAsia="Times New Roman" w:hAnsi="Times New Roman" w:cs="Times New Roman"/>
                <w:b/>
                <w:color w:val="000000"/>
                <w:lang w:eastAsia="cs-CZ"/>
              </w:rPr>
              <w:t>Lenka Heralecká</w:t>
            </w:r>
          </w:p>
        </w:tc>
        <w:tc>
          <w:tcPr>
            <w:tcW w:w="7874" w:type="dxa"/>
            <w:tcBorders>
              <w:top w:val="single" w:sz="12" w:space="0" w:color="000000"/>
              <w:left w:val="single" w:sz="12" w:space="0" w:color="000000"/>
              <w:bottom w:val="nil"/>
              <w:right w:val="single" w:sz="12" w:space="0" w:color="000000"/>
            </w:tcBorders>
            <w:shd w:val="clear" w:color="auto" w:fill="auto"/>
            <w:noWrap/>
            <w:vAlign w:val="bottom"/>
          </w:tcPr>
          <w:p w:rsidR="00CE34C6" w:rsidRPr="00235D31" w:rsidRDefault="00CE34C6" w:rsidP="00B3268D">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xml:space="preserve">výkon odborné práce v oboru účetnictví, sestavování účetních výkazů, odpovědnost </w:t>
            </w:r>
            <w:proofErr w:type="gramStart"/>
            <w:r w:rsidRPr="00235D31">
              <w:rPr>
                <w:rFonts w:ascii="Times New Roman" w:eastAsia="Times New Roman" w:hAnsi="Times New Roman" w:cs="Times New Roman"/>
                <w:color w:val="000000"/>
                <w:lang w:eastAsia="cs-CZ"/>
              </w:rPr>
              <w:t>za</w:t>
            </w:r>
            <w:proofErr w:type="gramEnd"/>
            <w:r w:rsidRPr="00235D31">
              <w:rPr>
                <w:rFonts w:ascii="Times New Roman" w:eastAsia="Times New Roman" w:hAnsi="Times New Roman" w:cs="Times New Roman"/>
                <w:color w:val="000000"/>
                <w:lang w:eastAsia="cs-CZ"/>
              </w:rPr>
              <w:t xml:space="preserve"> </w:t>
            </w:r>
          </w:p>
        </w:tc>
        <w:tc>
          <w:tcPr>
            <w:tcW w:w="2230" w:type="dxa"/>
            <w:tcBorders>
              <w:top w:val="single" w:sz="12" w:space="0" w:color="000000"/>
              <w:left w:val="single" w:sz="12" w:space="0" w:color="000000"/>
              <w:bottom w:val="nil"/>
              <w:right w:val="single" w:sz="12" w:space="0" w:color="000000"/>
            </w:tcBorders>
            <w:shd w:val="clear" w:color="auto" w:fill="auto"/>
            <w:noWrap/>
            <w:vAlign w:val="bottom"/>
          </w:tcPr>
          <w:p w:rsidR="00CE34C6" w:rsidRPr="00235D31" w:rsidRDefault="00CE34C6" w:rsidP="00B3268D">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Hana Cahová</w:t>
            </w:r>
          </w:p>
        </w:tc>
        <w:tc>
          <w:tcPr>
            <w:tcW w:w="988" w:type="dxa"/>
            <w:tcBorders>
              <w:top w:val="single" w:sz="12" w:space="0" w:color="000000"/>
              <w:left w:val="single" w:sz="12" w:space="0" w:color="000000"/>
              <w:bottom w:val="nil"/>
              <w:right w:val="single" w:sz="12" w:space="0" w:color="000000"/>
            </w:tcBorders>
            <w:shd w:val="clear" w:color="auto" w:fill="auto"/>
            <w:noWrap/>
            <w:vAlign w:val="bottom"/>
          </w:tcPr>
          <w:p w:rsidR="00CE34C6" w:rsidRPr="00235D31" w:rsidRDefault="00CE34C6" w:rsidP="00235D31">
            <w:pPr>
              <w:spacing w:after="0" w:line="240" w:lineRule="auto"/>
              <w:rPr>
                <w:rFonts w:ascii="Times New Roman" w:eastAsia="Times New Roman" w:hAnsi="Times New Roman" w:cs="Times New Roman"/>
                <w:color w:val="000000"/>
                <w:lang w:eastAsia="cs-CZ"/>
              </w:rPr>
            </w:pPr>
            <w:proofErr w:type="spellStart"/>
            <w:r w:rsidRPr="00235D31">
              <w:rPr>
                <w:rFonts w:ascii="Times New Roman" w:eastAsia="Times New Roman" w:hAnsi="Times New Roman" w:cs="Times New Roman"/>
                <w:color w:val="000000"/>
                <w:lang w:eastAsia="cs-CZ"/>
              </w:rPr>
              <w:t>Spr</w:t>
            </w:r>
            <w:proofErr w:type="spellEnd"/>
            <w:r w:rsidRPr="00235D31">
              <w:rPr>
                <w:rFonts w:ascii="Times New Roman" w:eastAsia="Times New Roman" w:hAnsi="Times New Roman" w:cs="Times New Roman"/>
                <w:color w:val="000000"/>
                <w:lang w:eastAsia="cs-CZ"/>
              </w:rPr>
              <w:t xml:space="preserve"> </w:t>
            </w:r>
          </w:p>
        </w:tc>
      </w:tr>
      <w:tr w:rsidR="00CE34C6"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finanční a mzdová účetní</w:t>
            </w:r>
          </w:p>
        </w:tc>
        <w:tc>
          <w:tcPr>
            <w:tcW w:w="7874"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správnost účetních uzávěrek</w:t>
            </w:r>
            <w:r w:rsidR="001C79D9">
              <w:rPr>
                <w:rFonts w:ascii="Times New Roman" w:eastAsia="Times New Roman" w:hAnsi="Times New Roman" w:cs="Times New Roman"/>
                <w:color w:val="000000"/>
                <w:lang w:eastAsia="cs-CZ"/>
              </w:rPr>
              <w:t>, úkony v agendě státní pokladny</w:t>
            </w:r>
          </w:p>
        </w:tc>
        <w:tc>
          <w:tcPr>
            <w:tcW w:w="223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Kateřina Semrádová</w:t>
            </w:r>
          </w:p>
        </w:tc>
        <w:tc>
          <w:tcPr>
            <w:tcW w:w="988"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707/2002</w:t>
            </w:r>
          </w:p>
        </w:tc>
      </w:tr>
      <w:tr w:rsidR="00CE34C6"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xml:space="preserve">správce rozpočtu a hlavní </w:t>
            </w:r>
          </w:p>
        </w:tc>
        <w:tc>
          <w:tcPr>
            <w:tcW w:w="7874" w:type="dxa"/>
            <w:tcBorders>
              <w:top w:val="nil"/>
              <w:left w:val="single" w:sz="12" w:space="0" w:color="000000"/>
              <w:bottom w:val="nil"/>
              <w:right w:val="single" w:sz="12" w:space="0" w:color="000000"/>
            </w:tcBorders>
            <w:shd w:val="clear" w:color="auto" w:fill="auto"/>
            <w:noWrap/>
            <w:vAlign w:val="bottom"/>
          </w:tcPr>
          <w:p w:rsidR="00CE34C6" w:rsidRPr="00235D31" w:rsidRDefault="001C79D9" w:rsidP="0002268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likvidace dávek nemocenského pojištění</w:t>
            </w:r>
          </w:p>
        </w:tc>
        <w:tc>
          <w:tcPr>
            <w:tcW w:w="223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1C79D9">
        <w:trPr>
          <w:trHeight w:val="300"/>
          <w:jc w:val="center"/>
        </w:trPr>
        <w:tc>
          <w:tcPr>
            <w:tcW w:w="2680" w:type="dxa"/>
            <w:tcBorders>
              <w:top w:val="nil"/>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účetní</w:t>
            </w:r>
          </w:p>
        </w:tc>
        <w:tc>
          <w:tcPr>
            <w:tcW w:w="7874" w:type="dxa"/>
            <w:tcBorders>
              <w:top w:val="nil"/>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vedení mzdové agendy a mzdového účetnictví zaměstnanců, přísedících a svědků</w:t>
            </w:r>
          </w:p>
        </w:tc>
        <w:tc>
          <w:tcPr>
            <w:tcW w:w="2230" w:type="dxa"/>
            <w:tcBorders>
              <w:top w:val="nil"/>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1C79D9">
        <w:trPr>
          <w:trHeight w:val="300"/>
          <w:jc w:val="center"/>
        </w:trPr>
        <w:tc>
          <w:tcPr>
            <w:tcW w:w="2680" w:type="dxa"/>
            <w:tcBorders>
              <w:top w:val="nil"/>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7874" w:type="dxa"/>
            <w:tcBorders>
              <w:top w:val="nil"/>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provádění odvodu daní, ZP a SP a hlášení o přehledu plateb pojistného</w:t>
            </w:r>
          </w:p>
        </w:tc>
        <w:tc>
          <w:tcPr>
            <w:tcW w:w="2230" w:type="dxa"/>
            <w:tcBorders>
              <w:top w:val="nil"/>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1C79D9">
        <w:trPr>
          <w:trHeight w:val="300"/>
          <w:jc w:val="center"/>
        </w:trPr>
        <w:tc>
          <w:tcPr>
            <w:tcW w:w="2680" w:type="dxa"/>
            <w:tcBorders>
              <w:top w:val="single" w:sz="12" w:space="0" w:color="000000"/>
              <w:left w:val="single" w:sz="12" w:space="0" w:color="000000"/>
              <w:bottom w:val="nil"/>
              <w:right w:val="single" w:sz="12" w:space="0" w:color="000000"/>
            </w:tcBorders>
            <w:shd w:val="clear" w:color="auto" w:fill="auto"/>
            <w:noWrap/>
          </w:tcPr>
          <w:p w:rsidR="00CE34C6" w:rsidRPr="00235D31" w:rsidRDefault="00CE34C6" w:rsidP="00EE60AE">
            <w:pPr>
              <w:spacing w:after="0" w:line="240" w:lineRule="auto"/>
              <w:rPr>
                <w:rFonts w:ascii="Times New Roman" w:eastAsia="Times New Roman" w:hAnsi="Times New Roman" w:cs="Times New Roman"/>
                <w:b/>
                <w:color w:val="000000"/>
                <w:lang w:eastAsia="cs-CZ"/>
              </w:rPr>
            </w:pPr>
            <w:r w:rsidRPr="00235D31">
              <w:rPr>
                <w:rFonts w:ascii="Times New Roman" w:eastAsia="Times New Roman" w:hAnsi="Times New Roman" w:cs="Times New Roman"/>
                <w:b/>
                <w:color w:val="000000"/>
                <w:lang w:eastAsia="cs-CZ"/>
              </w:rPr>
              <w:lastRenderedPageBreak/>
              <w:t>Hana Cahová</w:t>
            </w:r>
          </w:p>
        </w:tc>
        <w:tc>
          <w:tcPr>
            <w:tcW w:w="7874" w:type="dxa"/>
            <w:tcBorders>
              <w:top w:val="single" w:sz="12" w:space="0" w:color="000000"/>
              <w:left w:val="single" w:sz="12" w:space="0" w:color="000000"/>
              <w:bottom w:val="nil"/>
              <w:right w:val="single" w:sz="12" w:space="0" w:color="000000"/>
            </w:tcBorders>
            <w:shd w:val="clear" w:color="auto" w:fill="auto"/>
            <w:noWrap/>
          </w:tcPr>
          <w:p w:rsidR="00CE34C6" w:rsidRPr="00235D31" w:rsidRDefault="00CE34C6" w:rsidP="00EE60A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výkon odborné práce v oboru účetnictví, sestavování účetních výkazů</w:t>
            </w:r>
          </w:p>
        </w:tc>
        <w:tc>
          <w:tcPr>
            <w:tcW w:w="2230" w:type="dxa"/>
            <w:tcBorders>
              <w:top w:val="single" w:sz="12" w:space="0" w:color="000000"/>
              <w:left w:val="single" w:sz="12" w:space="0" w:color="000000"/>
              <w:bottom w:val="nil"/>
              <w:right w:val="single" w:sz="12" w:space="0" w:color="000000"/>
            </w:tcBorders>
            <w:shd w:val="clear" w:color="auto" w:fill="auto"/>
            <w:noWrap/>
          </w:tcPr>
          <w:p w:rsidR="00CE34C6" w:rsidRPr="00235D31" w:rsidRDefault="00CE34C6" w:rsidP="00EE60A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Lenka Heralecká</w:t>
            </w:r>
          </w:p>
        </w:tc>
        <w:tc>
          <w:tcPr>
            <w:tcW w:w="988" w:type="dxa"/>
            <w:tcBorders>
              <w:top w:val="single" w:sz="12" w:space="0" w:color="000000"/>
              <w:left w:val="single" w:sz="12" w:space="0" w:color="000000"/>
              <w:bottom w:val="nil"/>
              <w:right w:val="single" w:sz="12" w:space="0" w:color="000000"/>
            </w:tcBorders>
            <w:shd w:val="clear" w:color="auto" w:fill="auto"/>
            <w:noWrap/>
          </w:tcPr>
          <w:p w:rsidR="00CE34C6" w:rsidRPr="00235D31" w:rsidRDefault="00CE34C6" w:rsidP="00235D31">
            <w:pPr>
              <w:spacing w:after="0" w:line="240" w:lineRule="auto"/>
              <w:rPr>
                <w:rFonts w:ascii="Times New Roman" w:eastAsia="Times New Roman" w:hAnsi="Times New Roman" w:cs="Times New Roman"/>
                <w:color w:val="000000"/>
                <w:lang w:eastAsia="cs-CZ"/>
              </w:rPr>
            </w:pPr>
            <w:proofErr w:type="spellStart"/>
            <w:r w:rsidRPr="00235D31">
              <w:rPr>
                <w:rFonts w:ascii="Times New Roman" w:eastAsia="Times New Roman" w:hAnsi="Times New Roman" w:cs="Times New Roman"/>
                <w:color w:val="000000"/>
                <w:lang w:eastAsia="cs-CZ"/>
              </w:rPr>
              <w:t>Spr</w:t>
            </w:r>
            <w:proofErr w:type="spellEnd"/>
            <w:r w:rsidRPr="00235D31">
              <w:rPr>
                <w:rFonts w:ascii="Times New Roman" w:eastAsia="Times New Roman" w:hAnsi="Times New Roman" w:cs="Times New Roman"/>
                <w:color w:val="000000"/>
                <w:lang w:eastAsia="cs-CZ"/>
              </w:rPr>
              <w:t xml:space="preserve"> </w:t>
            </w:r>
          </w:p>
        </w:tc>
      </w:tr>
      <w:tr w:rsidR="00CE34C6"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finanční účetní</w:t>
            </w:r>
            <w:r>
              <w:rPr>
                <w:rFonts w:ascii="Times New Roman" w:eastAsia="Times New Roman" w:hAnsi="Times New Roman" w:cs="Times New Roman"/>
                <w:color w:val="000000"/>
                <w:lang w:eastAsia="cs-CZ"/>
              </w:rPr>
              <w:t xml:space="preserve">, hlavní </w:t>
            </w:r>
          </w:p>
        </w:tc>
        <w:tc>
          <w:tcPr>
            <w:tcW w:w="7874"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vedení agendy znalců a tlumočníků</w:t>
            </w:r>
          </w:p>
        </w:tc>
        <w:tc>
          <w:tcPr>
            <w:tcW w:w="223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707/2002</w:t>
            </w:r>
          </w:p>
        </w:tc>
      </w:tr>
      <w:tr w:rsidR="00CE34C6"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tcPr>
          <w:p w:rsidR="00CE34C6" w:rsidRPr="00F25974" w:rsidRDefault="00CE34C6" w:rsidP="0002268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účetní pro oblast příjmů</w:t>
            </w:r>
          </w:p>
        </w:tc>
        <w:tc>
          <w:tcPr>
            <w:tcW w:w="7874"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zajištění výplaty odměn znalcům, tlumočníkům, advokátům a notářům</w:t>
            </w:r>
          </w:p>
        </w:tc>
        <w:tc>
          <w:tcPr>
            <w:tcW w:w="223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úkony v agendě státní pokladny</w:t>
            </w:r>
          </w:p>
        </w:tc>
        <w:tc>
          <w:tcPr>
            <w:tcW w:w="223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předpis pohledávek</w:t>
            </w:r>
          </w:p>
        </w:tc>
        <w:tc>
          <w:tcPr>
            <w:tcW w:w="223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nil"/>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top w:val="nil"/>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vratky soudních poplatků</w:t>
            </w:r>
          </w:p>
        </w:tc>
        <w:tc>
          <w:tcPr>
            <w:tcW w:w="2230" w:type="dxa"/>
            <w:tcBorders>
              <w:top w:val="nil"/>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single" w:sz="12" w:space="0" w:color="000000"/>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r w:rsidRPr="00235D31">
              <w:rPr>
                <w:rFonts w:ascii="Times New Roman" w:eastAsia="Times New Roman" w:hAnsi="Times New Roman" w:cs="Times New Roman"/>
                <w:b/>
                <w:color w:val="000000"/>
                <w:lang w:eastAsia="cs-CZ"/>
              </w:rPr>
              <w:t>Ing. Josef Kyncl</w:t>
            </w:r>
          </w:p>
        </w:tc>
        <w:tc>
          <w:tcPr>
            <w:tcW w:w="7874" w:type="dxa"/>
            <w:tcBorders>
              <w:top w:val="single" w:sz="12" w:space="0" w:color="000000"/>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zajištění ochrany, údržby a aktualizace databází a certifikátů</w:t>
            </w:r>
          </w:p>
        </w:tc>
        <w:tc>
          <w:tcPr>
            <w:tcW w:w="2230" w:type="dxa"/>
            <w:tcBorders>
              <w:top w:val="single" w:sz="12" w:space="0" w:color="000000"/>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Kateřina Semrádová</w:t>
            </w:r>
          </w:p>
        </w:tc>
        <w:tc>
          <w:tcPr>
            <w:tcW w:w="988" w:type="dxa"/>
            <w:tcBorders>
              <w:top w:val="single" w:sz="12" w:space="0" w:color="000000"/>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správce sítě</w:t>
            </w:r>
          </w:p>
        </w:tc>
        <w:tc>
          <w:tcPr>
            <w:tcW w:w="7874"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zajištění správy, funkčnosti a bezpečnosti lokální počítačové sítě</w:t>
            </w:r>
          </w:p>
        </w:tc>
        <w:tc>
          <w:tcPr>
            <w:tcW w:w="223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zajištění bezpečnosti a integrity dat, nastavení databáze, zajištění servisu uživatelům</w:t>
            </w:r>
          </w:p>
        </w:tc>
        <w:tc>
          <w:tcPr>
            <w:tcW w:w="223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na úseku správy databází, monitorování a nastavení uživatelských parametrů</w:t>
            </w:r>
          </w:p>
        </w:tc>
        <w:tc>
          <w:tcPr>
            <w:tcW w:w="223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r w:rsidRPr="00235D31">
              <w:rPr>
                <w:rFonts w:ascii="Times New Roman" w:eastAsia="Times New Roman" w:hAnsi="Times New Roman" w:cs="Times New Roman"/>
                <w:color w:val="000000"/>
                <w:lang w:eastAsia="cs-CZ"/>
              </w:rPr>
              <w:t>odpovědná osoba za provoz mobilních telefonů, vedení a aktualizace telefonního</w:t>
            </w:r>
          </w:p>
        </w:tc>
        <w:tc>
          <w:tcPr>
            <w:tcW w:w="223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seznamu uživatelů, převod telefonních čísel, zajištění nových SIM karet</w:t>
            </w:r>
          </w:p>
        </w:tc>
        <w:tc>
          <w:tcPr>
            <w:tcW w:w="223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zaškolení zaměstnanců pro práci na PC</w:t>
            </w:r>
          </w:p>
        </w:tc>
        <w:tc>
          <w:tcPr>
            <w:tcW w:w="223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zajištění nákupu výpočetní techniky</w:t>
            </w:r>
          </w:p>
        </w:tc>
        <w:tc>
          <w:tcPr>
            <w:tcW w:w="223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zajištění a údržba včetně aktualizace webových stránek soudu</w:t>
            </w:r>
          </w:p>
        </w:tc>
        <w:tc>
          <w:tcPr>
            <w:tcW w:w="2230"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nil"/>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nil"/>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top w:val="nil"/>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správce kamerového systému</w:t>
            </w:r>
          </w:p>
        </w:tc>
        <w:tc>
          <w:tcPr>
            <w:tcW w:w="2230" w:type="dxa"/>
            <w:tcBorders>
              <w:top w:val="nil"/>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top w:val="nil"/>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r w:rsidRPr="00235D31">
              <w:rPr>
                <w:rFonts w:ascii="Times New Roman" w:eastAsia="Times New Roman" w:hAnsi="Times New Roman" w:cs="Times New Roman"/>
                <w:b/>
                <w:color w:val="000000"/>
                <w:lang w:eastAsia="cs-CZ"/>
              </w:rPr>
              <w:t>Ivana Andresová</w:t>
            </w:r>
          </w:p>
        </w:tc>
        <w:tc>
          <w:tcPr>
            <w:tcW w:w="7874"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pověření správou hmotného a nehmotného majetku, jeho evidencí</w:t>
            </w:r>
          </w:p>
        </w:tc>
        <w:tc>
          <w:tcPr>
            <w:tcW w:w="223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Eva Klementová</w:t>
            </w:r>
          </w:p>
        </w:tc>
        <w:tc>
          <w:tcPr>
            <w:tcW w:w="988"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hospodářka</w:t>
            </w: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vedení příslušné dokumentace</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objednávání a provádění nákupu zařízení, dalšího materiálu potřebného pro chod soudu</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Petra Sedláková -</w:t>
            </w: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vedení sk</w:t>
            </w:r>
            <w:r w:rsidRPr="00235D31">
              <w:rPr>
                <w:rFonts w:ascii="Times New Roman" w:eastAsia="Times New Roman" w:hAnsi="Times New Roman" w:cs="Times New Roman"/>
                <w:color w:val="000000"/>
                <w:lang w:eastAsia="cs-CZ"/>
              </w:rPr>
              <w:t>l</w:t>
            </w:r>
            <w:r>
              <w:rPr>
                <w:rFonts w:ascii="Times New Roman" w:eastAsia="Times New Roman" w:hAnsi="Times New Roman" w:cs="Times New Roman"/>
                <w:color w:val="000000"/>
                <w:lang w:eastAsia="cs-CZ"/>
              </w:rPr>
              <w:t>a</w:t>
            </w:r>
            <w:r w:rsidRPr="00235D31">
              <w:rPr>
                <w:rFonts w:ascii="Times New Roman" w:eastAsia="Times New Roman" w:hAnsi="Times New Roman" w:cs="Times New Roman"/>
                <w:color w:val="000000"/>
                <w:lang w:eastAsia="cs-CZ"/>
              </w:rPr>
              <w:t>du tiskopisů a dalšího kancelářského materiálu a jeho výdej</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autoprovoz</w:t>
            </w: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zodpovědnost za knihovnu soudu</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C77EF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Dana Poláková -</w:t>
            </w: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vedení evidence úředních razítek soudu</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ústředna</w:t>
            </w: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obsluha telefonní ústředny</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Hana Rodová - ústředna</w:t>
            </w: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odpovědnost za protipožární ochranu a bezpečnost práce</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Eva Klementová - ústředna</w:t>
            </w: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vedení evidence autoprovozu</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Radka Vytisková - ústředna</w:t>
            </w: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Hana Cahová-</w:t>
            </w: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223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knihovna</w:t>
            </w:r>
          </w:p>
        </w:tc>
        <w:tc>
          <w:tcPr>
            <w:tcW w:w="988"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r w:rsidRPr="00235D31">
              <w:rPr>
                <w:rFonts w:ascii="Times New Roman" w:eastAsia="Times New Roman" w:hAnsi="Times New Roman" w:cs="Times New Roman"/>
                <w:b/>
                <w:color w:val="000000"/>
                <w:lang w:eastAsia="cs-CZ"/>
              </w:rPr>
              <w:lastRenderedPageBreak/>
              <w:t>Eva Klementová</w:t>
            </w:r>
          </w:p>
        </w:tc>
        <w:tc>
          <w:tcPr>
            <w:tcW w:w="7874"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C77EFD">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xml:space="preserve">vedení evidence pohledávek Okresního soudu v Jihlavě v systému IRES, jejich </w:t>
            </w:r>
          </w:p>
        </w:tc>
        <w:tc>
          <w:tcPr>
            <w:tcW w:w="223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vzájemně</w:t>
            </w:r>
          </w:p>
        </w:tc>
        <w:tc>
          <w:tcPr>
            <w:tcW w:w="988"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481B6A">
            <w:pPr>
              <w:spacing w:after="0" w:line="240" w:lineRule="auto"/>
              <w:rPr>
                <w:rFonts w:ascii="Times New Roman" w:eastAsia="Times New Roman" w:hAnsi="Times New Roman" w:cs="Times New Roman"/>
                <w:b/>
                <w:color w:val="000000"/>
                <w:lang w:eastAsia="cs-CZ"/>
              </w:rPr>
            </w:pPr>
            <w:r w:rsidRPr="00235D31">
              <w:rPr>
                <w:rFonts w:ascii="Times New Roman" w:eastAsia="Times New Roman" w:hAnsi="Times New Roman" w:cs="Times New Roman"/>
                <w:b/>
                <w:color w:val="000000"/>
                <w:lang w:eastAsia="cs-CZ"/>
              </w:rPr>
              <w:t>Radka Vytisková</w:t>
            </w: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vymáhání a nakládání s nimi dle platných předpisů</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vymáhající úřednice</w:t>
            </w: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xml:space="preserve">podávání návrhů na nařízení výkonu rozhodnutí i přihlášek pohledávek do řízení o </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konkurzu a vyrovnání, oznámení pohledávek do dědického řízení</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ve smyslu §§ 31 a 35 zák. č. 219/2000 Sb., o majetku ČR a jejím vystupování v právních vztazích, v platném znění, sjednání splátek s dlužníky a možnost jednostranně upustit od vymáhání dluhu</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xml:space="preserve">zajištění předávání pohledávek soudu vybraným soudním exekutorům na základě </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uzavřené smlouvy o provedení exekucí</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7874"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samostatné písemné pověření k provádění úkonů v souvislosti s daňovými pohledávkami</w:t>
            </w:r>
          </w:p>
        </w:tc>
        <w:tc>
          <w:tcPr>
            <w:tcW w:w="223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r w:rsidRPr="00235D31">
              <w:rPr>
                <w:rFonts w:ascii="Times New Roman" w:eastAsia="Times New Roman" w:hAnsi="Times New Roman" w:cs="Times New Roman"/>
                <w:b/>
                <w:color w:val="000000"/>
                <w:lang w:eastAsia="cs-CZ"/>
              </w:rPr>
              <w:t>Lukáš Frydrychovský</w:t>
            </w:r>
          </w:p>
        </w:tc>
        <w:tc>
          <w:tcPr>
            <w:tcW w:w="7874"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zajištění opravy a údržby budovy</w:t>
            </w:r>
          </w:p>
        </w:tc>
        <w:tc>
          <w:tcPr>
            <w:tcW w:w="223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Pavel Procházka</w:t>
            </w:r>
          </w:p>
        </w:tc>
        <w:tc>
          <w:tcPr>
            <w:tcW w:w="988"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správce budovy</w:t>
            </w: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zajištění dozoru nad stavebními pracemi, opravami, kotelnou</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Ing. Josef Kyncl</w:t>
            </w: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F25974">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zajištěné pravidelné bezpečností revize spojené s</w:t>
            </w:r>
            <w:r>
              <w:rPr>
                <w:rFonts w:ascii="Times New Roman" w:eastAsia="Times New Roman" w:hAnsi="Times New Roman" w:cs="Times New Roman"/>
                <w:color w:val="000000"/>
                <w:lang w:eastAsia="cs-CZ"/>
              </w:rPr>
              <w:t xml:space="preserve"> provozem</w:t>
            </w:r>
            <w:r w:rsidRPr="00235D31">
              <w:rPr>
                <w:rFonts w:ascii="Times New Roman" w:eastAsia="Times New Roman" w:hAnsi="Times New Roman" w:cs="Times New Roman"/>
                <w:color w:val="000000"/>
                <w:lang w:eastAsia="cs-CZ"/>
              </w:rPr>
              <w:t xml:space="preserve"> budovy soudu</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zajištění technického zabezpečení objektů včetně elektronických a kamerových systémů</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sledování spotřeby elektrické energie</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řízení práce údržbáře a pomocných složek</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zabezpečení chodu přiděleného služebního vozidla</w:t>
            </w:r>
          </w:p>
        </w:tc>
        <w:tc>
          <w:tcPr>
            <w:tcW w:w="223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r w:rsidRPr="00235D31">
              <w:rPr>
                <w:rFonts w:ascii="Times New Roman" w:eastAsia="Times New Roman" w:hAnsi="Times New Roman" w:cs="Times New Roman"/>
                <w:b/>
                <w:color w:val="000000"/>
                <w:lang w:eastAsia="cs-CZ"/>
              </w:rPr>
              <w:t>Pavel Procházka</w:t>
            </w:r>
          </w:p>
        </w:tc>
        <w:tc>
          <w:tcPr>
            <w:tcW w:w="7874"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zajištění údržbářských prací</w:t>
            </w:r>
          </w:p>
        </w:tc>
        <w:tc>
          <w:tcPr>
            <w:tcW w:w="223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Lukáš Frydrychovský</w:t>
            </w:r>
          </w:p>
        </w:tc>
        <w:tc>
          <w:tcPr>
            <w:tcW w:w="988"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údržbář</w:t>
            </w:r>
          </w:p>
        </w:tc>
        <w:tc>
          <w:tcPr>
            <w:tcW w:w="7874"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zabezpečení chodu přiděleného služebního vozidla</w:t>
            </w:r>
          </w:p>
        </w:tc>
        <w:tc>
          <w:tcPr>
            <w:tcW w:w="223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r w:rsidRPr="00235D31">
              <w:rPr>
                <w:rFonts w:ascii="Times New Roman" w:eastAsia="Times New Roman" w:hAnsi="Times New Roman" w:cs="Times New Roman"/>
                <w:b/>
                <w:color w:val="000000"/>
                <w:lang w:eastAsia="cs-CZ"/>
              </w:rPr>
              <w:t>Hana Rodová</w:t>
            </w:r>
          </w:p>
        </w:tc>
        <w:tc>
          <w:tcPr>
            <w:tcW w:w="7874"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příjem a odeslání pošty, DS a emailů</w:t>
            </w:r>
          </w:p>
        </w:tc>
        <w:tc>
          <w:tcPr>
            <w:tcW w:w="223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Dana Poláková</w:t>
            </w:r>
          </w:p>
        </w:tc>
        <w:tc>
          <w:tcPr>
            <w:tcW w:w="988"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pracovnice podatelny</w:t>
            </w: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rozdělování došlé pošty dle agend</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Ivana Andresová</w:t>
            </w: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příjem osobně doručených podání</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vedení a zajištění chodu spisovny</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Pavel Procházka - </w:t>
            </w: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7874"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9F4CBD">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příprava skartace</w:t>
            </w:r>
          </w:p>
        </w:tc>
        <w:tc>
          <w:tcPr>
            <w:tcW w:w="223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spisovna</w:t>
            </w:r>
          </w:p>
        </w:tc>
        <w:tc>
          <w:tcPr>
            <w:tcW w:w="988"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b/>
                <w:color w:val="000000"/>
                <w:lang w:eastAsia="cs-CZ"/>
              </w:rPr>
              <w:t>Dana Poláková</w:t>
            </w:r>
          </w:p>
        </w:tc>
        <w:tc>
          <w:tcPr>
            <w:tcW w:w="7874"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příjem a odesílání pošty, DS a emailů</w:t>
            </w:r>
          </w:p>
        </w:tc>
        <w:tc>
          <w:tcPr>
            <w:tcW w:w="223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Hana Rodová</w:t>
            </w:r>
          </w:p>
        </w:tc>
        <w:tc>
          <w:tcPr>
            <w:tcW w:w="988"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pracovnice podatelny</w:t>
            </w: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rozdělování došlé pošty dle agend</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481B6A">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příjem osobně doručených podání</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p>
        </w:tc>
        <w:tc>
          <w:tcPr>
            <w:tcW w:w="223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r w:rsidRPr="00235D31">
              <w:rPr>
                <w:rFonts w:ascii="Times New Roman" w:eastAsia="Times New Roman" w:hAnsi="Times New Roman" w:cs="Times New Roman"/>
                <w:b/>
                <w:color w:val="000000"/>
                <w:lang w:eastAsia="cs-CZ"/>
              </w:rPr>
              <w:lastRenderedPageBreak/>
              <w:t>Radka Vytisková</w:t>
            </w:r>
          </w:p>
        </w:tc>
        <w:tc>
          <w:tcPr>
            <w:tcW w:w="7874"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obsluha frankovacího stroje</w:t>
            </w:r>
          </w:p>
        </w:tc>
        <w:tc>
          <w:tcPr>
            <w:tcW w:w="223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Ivana Andresová</w:t>
            </w:r>
          </w:p>
        </w:tc>
        <w:tc>
          <w:tcPr>
            <w:tcW w:w="988"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pracovnice podatelny</w:t>
            </w:r>
          </w:p>
        </w:tc>
        <w:tc>
          <w:tcPr>
            <w:tcW w:w="7874"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p>
        </w:tc>
        <w:tc>
          <w:tcPr>
            <w:tcW w:w="223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r w:rsidRPr="00235D31">
              <w:rPr>
                <w:rFonts w:ascii="Times New Roman" w:eastAsia="Times New Roman" w:hAnsi="Times New Roman" w:cs="Times New Roman"/>
                <w:b/>
                <w:color w:val="000000"/>
                <w:lang w:eastAsia="cs-CZ"/>
              </w:rPr>
              <w:t>Eva Klementová</w:t>
            </w:r>
          </w:p>
        </w:tc>
        <w:tc>
          <w:tcPr>
            <w:tcW w:w="7874"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vedení hotovostní pokladny a pokladny kolků</w:t>
            </w:r>
          </w:p>
        </w:tc>
        <w:tc>
          <w:tcPr>
            <w:tcW w:w="223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Radka Vytisková</w:t>
            </w:r>
          </w:p>
        </w:tc>
        <w:tc>
          <w:tcPr>
            <w:tcW w:w="988"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pokladní</w:t>
            </w:r>
          </w:p>
        </w:tc>
        <w:tc>
          <w:tcPr>
            <w:tcW w:w="7874"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p>
        </w:tc>
        <w:tc>
          <w:tcPr>
            <w:tcW w:w="223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r w:rsidRPr="00235D31">
              <w:rPr>
                <w:rFonts w:ascii="Times New Roman" w:eastAsia="Times New Roman" w:hAnsi="Times New Roman" w:cs="Times New Roman"/>
                <w:b/>
                <w:color w:val="000000"/>
                <w:lang w:eastAsia="cs-CZ"/>
              </w:rPr>
              <w:t>Bc. Marcela Vrtalová</w:t>
            </w:r>
          </w:p>
        </w:tc>
        <w:tc>
          <w:tcPr>
            <w:tcW w:w="7874"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zajištění nahlížení do spisů a pořizování kopií listin ze spisu</w:t>
            </w:r>
          </w:p>
        </w:tc>
        <w:tc>
          <w:tcPr>
            <w:tcW w:w="223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zástup vzájemně</w:t>
            </w:r>
          </w:p>
        </w:tc>
        <w:tc>
          <w:tcPr>
            <w:tcW w:w="988"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r w:rsidRPr="00235D31">
              <w:rPr>
                <w:rFonts w:ascii="Times New Roman" w:eastAsia="Times New Roman" w:hAnsi="Times New Roman" w:cs="Times New Roman"/>
                <w:b/>
                <w:color w:val="000000"/>
                <w:lang w:eastAsia="cs-CZ"/>
              </w:rPr>
              <w:t>Věra Suková</w:t>
            </w: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sepisování úředních záznamů</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r w:rsidRPr="00235D31">
              <w:rPr>
                <w:rFonts w:ascii="Times New Roman" w:eastAsia="Times New Roman" w:hAnsi="Times New Roman" w:cs="Times New Roman"/>
                <w:b/>
                <w:color w:val="000000"/>
                <w:lang w:eastAsia="cs-CZ"/>
              </w:rPr>
              <w:t>Helena Janoušková</w:t>
            </w: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informování o soudních řízeních</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pracovnice informačního</w:t>
            </w: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vyznačování doložky právní moci a vykonatelnosti na stejnopisech rozhodnutí</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centra a vyšší podatelny</w:t>
            </w: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zápis do všech rejstříků, vedení sběrného spisu rej. EPR</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úklid seznamu jmen</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provádění konverze z moci úřední, lustrace všech rejstříků</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p>
        </w:tc>
        <w:tc>
          <w:tcPr>
            <w:tcW w:w="7874"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zajištění chodu tiskového oddělení</w:t>
            </w:r>
          </w:p>
        </w:tc>
        <w:tc>
          <w:tcPr>
            <w:tcW w:w="223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r w:rsidRPr="00235D31">
              <w:rPr>
                <w:rFonts w:ascii="Times New Roman" w:eastAsia="Times New Roman" w:hAnsi="Times New Roman" w:cs="Times New Roman"/>
                <w:b/>
                <w:color w:val="000000"/>
                <w:lang w:eastAsia="cs-CZ"/>
              </w:rPr>
              <w:t>Lukáš Frydrychovský</w:t>
            </w:r>
          </w:p>
        </w:tc>
        <w:tc>
          <w:tcPr>
            <w:tcW w:w="7874"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provádění výkonu rozhodnutí dle Řádu pro soudní vykonavatele</w:t>
            </w:r>
          </w:p>
        </w:tc>
        <w:tc>
          <w:tcPr>
            <w:tcW w:w="223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Věra Skulová</w:t>
            </w:r>
          </w:p>
        </w:tc>
        <w:tc>
          <w:tcPr>
            <w:tcW w:w="988"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soudní vykonavatel</w:t>
            </w: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provádění úkonů spojených s realizací rozhodnutí prodejem movitých věcí</w:t>
            </w:r>
          </w:p>
        </w:tc>
        <w:tc>
          <w:tcPr>
            <w:tcW w:w="2230" w:type="dxa"/>
            <w:tcBorders>
              <w:left w:val="single" w:sz="12" w:space="0" w:color="000000"/>
              <w:right w:val="single" w:sz="12" w:space="0" w:color="000000"/>
            </w:tcBorders>
            <w:shd w:val="clear" w:color="auto" w:fill="auto"/>
            <w:noWrap/>
            <w:vAlign w:val="bottom"/>
          </w:tcPr>
          <w:p w:rsidR="00CE34C6" w:rsidRPr="009F4CBD" w:rsidRDefault="00CE34C6" w:rsidP="0002268E">
            <w:pPr>
              <w:spacing w:after="0" w:line="240" w:lineRule="auto"/>
              <w:rPr>
                <w:rFonts w:ascii="Times New Roman" w:eastAsia="Times New Roman" w:hAnsi="Times New Roman" w:cs="Times New Roman"/>
                <w:color w:val="000000"/>
                <w:sz w:val="20"/>
                <w:szCs w:val="20"/>
                <w:lang w:eastAsia="cs-CZ"/>
              </w:rPr>
            </w:pPr>
            <w:r w:rsidRPr="009F4CBD">
              <w:rPr>
                <w:rFonts w:ascii="Times New Roman" w:eastAsia="Times New Roman" w:hAnsi="Times New Roman" w:cs="Times New Roman"/>
                <w:color w:val="000000"/>
                <w:sz w:val="20"/>
                <w:szCs w:val="20"/>
                <w:lang w:eastAsia="cs-CZ"/>
              </w:rPr>
              <w:t>Mgr. Lucie Komůrková</w:t>
            </w: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provádění dražby movitých věcí</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sz w:val="20"/>
                <w:szCs w:val="20"/>
                <w:lang w:eastAsia="cs-CZ"/>
              </w:rPr>
            </w:pPr>
            <w:r w:rsidRPr="00235D31">
              <w:rPr>
                <w:rFonts w:ascii="Times New Roman" w:eastAsia="Times New Roman" w:hAnsi="Times New Roman" w:cs="Times New Roman"/>
                <w:color w:val="000000"/>
                <w:sz w:val="20"/>
                <w:szCs w:val="20"/>
                <w:lang w:eastAsia="cs-CZ"/>
              </w:rPr>
              <w:t>Bc. Bohdana Drápalová</w:t>
            </w: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soupis movitých věcí a zajištění zapsaných věcí</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Mgr. Bc. Z. Ziková</w:t>
            </w: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xml:space="preserve">zajištění předběžných opatření ve věci </w:t>
            </w:r>
            <w:proofErr w:type="spellStart"/>
            <w:r w:rsidRPr="00235D31">
              <w:rPr>
                <w:rFonts w:ascii="Times New Roman" w:eastAsia="Times New Roman" w:hAnsi="Times New Roman" w:cs="Times New Roman"/>
                <w:color w:val="000000"/>
                <w:lang w:eastAsia="cs-CZ"/>
              </w:rPr>
              <w:t>PaNc</w:t>
            </w:r>
            <w:proofErr w:type="spellEnd"/>
            <w:r w:rsidRPr="00235D31">
              <w:rPr>
                <w:rFonts w:ascii="Times New Roman" w:eastAsia="Times New Roman" w:hAnsi="Times New Roman" w:cs="Times New Roman"/>
                <w:color w:val="000000"/>
                <w:lang w:eastAsia="cs-CZ"/>
              </w:rPr>
              <w:t xml:space="preserve">, PO 48, PO24 a výkon rozhodnutí </w:t>
            </w: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Jana Procházková</w:t>
            </w: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 xml:space="preserve">ve věcech </w:t>
            </w:r>
            <w:proofErr w:type="spellStart"/>
            <w:r w:rsidRPr="00235D31">
              <w:rPr>
                <w:rFonts w:ascii="Times New Roman" w:eastAsia="Times New Roman" w:hAnsi="Times New Roman" w:cs="Times New Roman"/>
                <w:color w:val="000000"/>
                <w:lang w:eastAsia="cs-CZ"/>
              </w:rPr>
              <w:t>PaNc</w:t>
            </w:r>
            <w:proofErr w:type="spellEnd"/>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Ludmila Jagošová</w:t>
            </w: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Ivana Kimlíčková</w:t>
            </w: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010FEF"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010FEF" w:rsidRPr="00235D31" w:rsidRDefault="00010FEF" w:rsidP="0002268E">
            <w:pPr>
              <w:spacing w:after="0" w:line="240" w:lineRule="auto"/>
              <w:rPr>
                <w:rFonts w:ascii="Times New Roman" w:eastAsia="Times New Roman" w:hAnsi="Times New Roman" w:cs="Times New Roman"/>
                <w:color w:val="000000"/>
                <w:lang w:eastAsia="cs-CZ"/>
              </w:rPr>
            </w:pPr>
          </w:p>
        </w:tc>
        <w:tc>
          <w:tcPr>
            <w:tcW w:w="7874" w:type="dxa"/>
            <w:tcBorders>
              <w:left w:val="single" w:sz="12" w:space="0" w:color="000000"/>
              <w:right w:val="single" w:sz="12" w:space="0" w:color="000000"/>
            </w:tcBorders>
            <w:shd w:val="clear" w:color="auto" w:fill="auto"/>
            <w:noWrap/>
            <w:vAlign w:val="bottom"/>
          </w:tcPr>
          <w:p w:rsidR="00010FEF" w:rsidRPr="00235D31" w:rsidRDefault="00010FEF" w:rsidP="0089748F">
            <w:pPr>
              <w:spacing w:after="0" w:line="240" w:lineRule="auto"/>
              <w:rPr>
                <w:rFonts w:ascii="Times New Roman" w:eastAsia="Times New Roman" w:hAnsi="Times New Roman" w:cs="Times New Roman"/>
                <w:color w:val="000000"/>
                <w:lang w:eastAsia="cs-CZ"/>
              </w:rPr>
            </w:pPr>
          </w:p>
        </w:tc>
        <w:tc>
          <w:tcPr>
            <w:tcW w:w="2230" w:type="dxa"/>
            <w:tcBorders>
              <w:left w:val="single" w:sz="12" w:space="0" w:color="000000"/>
              <w:right w:val="single" w:sz="12" w:space="0" w:color="000000"/>
            </w:tcBorders>
            <w:shd w:val="clear" w:color="auto" w:fill="auto"/>
            <w:noWrap/>
            <w:vAlign w:val="bottom"/>
          </w:tcPr>
          <w:p w:rsidR="00010FEF" w:rsidRPr="00235D31" w:rsidRDefault="00010FEF" w:rsidP="0002268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Petra Kovářová</w:t>
            </w:r>
          </w:p>
        </w:tc>
        <w:tc>
          <w:tcPr>
            <w:tcW w:w="988" w:type="dxa"/>
            <w:tcBorders>
              <w:left w:val="single" w:sz="12" w:space="0" w:color="000000"/>
              <w:right w:val="single" w:sz="12" w:space="0" w:color="000000"/>
            </w:tcBorders>
            <w:shd w:val="clear" w:color="auto" w:fill="auto"/>
            <w:noWrap/>
            <w:vAlign w:val="bottom"/>
          </w:tcPr>
          <w:p w:rsidR="00010FEF" w:rsidRPr="00235D31" w:rsidRDefault="00010FEF"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7874"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p>
        </w:tc>
        <w:tc>
          <w:tcPr>
            <w:tcW w:w="223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sidRPr="00235D31">
              <w:rPr>
                <w:rFonts w:ascii="Times New Roman" w:eastAsia="Times New Roman" w:hAnsi="Times New Roman" w:cs="Times New Roman"/>
                <w:color w:val="000000"/>
                <w:lang w:eastAsia="cs-CZ"/>
              </w:rPr>
              <w:t>Kamila Krutišová</w:t>
            </w:r>
          </w:p>
        </w:tc>
        <w:tc>
          <w:tcPr>
            <w:tcW w:w="988"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b/>
                <w:color w:val="000000"/>
                <w:lang w:eastAsia="cs-CZ"/>
              </w:rPr>
            </w:pPr>
            <w:r>
              <w:rPr>
                <w:rFonts w:ascii="Times New Roman" w:eastAsia="Times New Roman" w:hAnsi="Times New Roman" w:cs="Times New Roman"/>
                <w:b/>
                <w:color w:val="000000"/>
                <w:lang w:eastAsia="cs-CZ"/>
              </w:rPr>
              <w:t>Miroslava Sobotková</w:t>
            </w:r>
          </w:p>
        </w:tc>
        <w:tc>
          <w:tcPr>
            <w:tcW w:w="7874"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p>
        </w:tc>
        <w:tc>
          <w:tcPr>
            <w:tcW w:w="2230"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vzájemně</w:t>
            </w:r>
          </w:p>
        </w:tc>
        <w:tc>
          <w:tcPr>
            <w:tcW w:w="988" w:type="dxa"/>
            <w:tcBorders>
              <w:top w:val="single" w:sz="12" w:space="0" w:color="000000"/>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Default="00CE34C6" w:rsidP="0002268E">
            <w:pPr>
              <w:spacing w:after="0" w:line="240" w:lineRule="auto"/>
              <w:rPr>
                <w:rFonts w:ascii="Times New Roman" w:eastAsia="Times New Roman" w:hAnsi="Times New Roman" w:cs="Times New Roman"/>
                <w:b/>
                <w:color w:val="000000"/>
                <w:lang w:eastAsia="cs-CZ"/>
              </w:rPr>
            </w:pPr>
            <w:r>
              <w:rPr>
                <w:rFonts w:ascii="Times New Roman" w:eastAsia="Times New Roman" w:hAnsi="Times New Roman" w:cs="Times New Roman"/>
                <w:b/>
                <w:color w:val="000000"/>
                <w:lang w:eastAsia="cs-CZ"/>
              </w:rPr>
              <w:t xml:space="preserve">Jana </w:t>
            </w:r>
            <w:proofErr w:type="spellStart"/>
            <w:r>
              <w:rPr>
                <w:rFonts w:ascii="Times New Roman" w:eastAsia="Times New Roman" w:hAnsi="Times New Roman" w:cs="Times New Roman"/>
                <w:b/>
                <w:color w:val="000000"/>
                <w:lang w:eastAsia="cs-CZ"/>
              </w:rPr>
              <w:t>Zolmanová</w:t>
            </w:r>
            <w:proofErr w:type="spellEnd"/>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right w:val="single" w:sz="12" w:space="0" w:color="000000"/>
            </w:tcBorders>
            <w:shd w:val="clear" w:color="auto" w:fill="auto"/>
            <w:noWrap/>
            <w:vAlign w:val="bottom"/>
          </w:tcPr>
          <w:p w:rsidR="00CE34C6" w:rsidRDefault="00CE34C6" w:rsidP="0002268E">
            <w:pPr>
              <w:spacing w:after="0" w:line="240" w:lineRule="auto"/>
              <w:rPr>
                <w:rFonts w:ascii="Times New Roman" w:eastAsia="Times New Roman" w:hAnsi="Times New Roman" w:cs="Times New Roman"/>
                <w:b/>
                <w:color w:val="000000"/>
                <w:lang w:eastAsia="cs-CZ"/>
              </w:rPr>
            </w:pPr>
            <w:r>
              <w:rPr>
                <w:rFonts w:ascii="Times New Roman" w:eastAsia="Times New Roman" w:hAnsi="Times New Roman" w:cs="Times New Roman"/>
                <w:b/>
                <w:color w:val="000000"/>
                <w:lang w:eastAsia="cs-CZ"/>
              </w:rPr>
              <w:t>Hana Mikulíková</w:t>
            </w:r>
          </w:p>
        </w:tc>
        <w:tc>
          <w:tcPr>
            <w:tcW w:w="7874" w:type="dxa"/>
            <w:tcBorders>
              <w:left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p>
        </w:tc>
        <w:tc>
          <w:tcPr>
            <w:tcW w:w="2230"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r w:rsidR="00CE34C6" w:rsidRPr="00235D31" w:rsidTr="009F4CBD">
        <w:trPr>
          <w:trHeight w:val="300"/>
          <w:jc w:val="center"/>
        </w:trPr>
        <w:tc>
          <w:tcPr>
            <w:tcW w:w="268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uklízečky</w:t>
            </w:r>
          </w:p>
        </w:tc>
        <w:tc>
          <w:tcPr>
            <w:tcW w:w="7874"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89748F">
            <w:pPr>
              <w:spacing w:after="0" w:line="240" w:lineRule="auto"/>
              <w:rPr>
                <w:rFonts w:ascii="Times New Roman" w:eastAsia="Times New Roman" w:hAnsi="Times New Roman" w:cs="Times New Roman"/>
                <w:color w:val="000000"/>
                <w:lang w:eastAsia="cs-CZ"/>
              </w:rPr>
            </w:pPr>
          </w:p>
        </w:tc>
        <w:tc>
          <w:tcPr>
            <w:tcW w:w="2230"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c>
          <w:tcPr>
            <w:tcW w:w="988" w:type="dxa"/>
            <w:tcBorders>
              <w:left w:val="single" w:sz="12" w:space="0" w:color="000000"/>
              <w:bottom w:val="single" w:sz="12" w:space="0" w:color="000000"/>
              <w:right w:val="single" w:sz="12" w:space="0" w:color="000000"/>
            </w:tcBorders>
            <w:shd w:val="clear" w:color="auto" w:fill="auto"/>
            <w:noWrap/>
            <w:vAlign w:val="bottom"/>
          </w:tcPr>
          <w:p w:rsidR="00CE34C6" w:rsidRPr="00235D31" w:rsidRDefault="00CE34C6" w:rsidP="0002268E">
            <w:pPr>
              <w:spacing w:after="0" w:line="240" w:lineRule="auto"/>
              <w:rPr>
                <w:rFonts w:ascii="Times New Roman" w:eastAsia="Times New Roman" w:hAnsi="Times New Roman" w:cs="Times New Roman"/>
                <w:color w:val="000000"/>
                <w:lang w:eastAsia="cs-CZ"/>
              </w:rPr>
            </w:pPr>
          </w:p>
        </w:tc>
      </w:tr>
    </w:tbl>
    <w:p w:rsidR="0002268E" w:rsidRDefault="0002268E" w:rsidP="001C42E5">
      <w:pPr>
        <w:spacing w:after="0"/>
        <w:rPr>
          <w:rFonts w:ascii="Times New Roman" w:hAnsi="Times New Roman" w:cs="Times New Roman"/>
          <w:sz w:val="24"/>
          <w:szCs w:val="24"/>
        </w:rPr>
      </w:pPr>
    </w:p>
    <w:p w:rsidR="00F210E9" w:rsidRDefault="001C42E5" w:rsidP="001C42E5">
      <w:pPr>
        <w:spacing w:after="0"/>
        <w:rPr>
          <w:rFonts w:ascii="Times New Roman" w:hAnsi="Times New Roman" w:cs="Times New Roman"/>
          <w:sz w:val="24"/>
          <w:szCs w:val="24"/>
        </w:rPr>
      </w:pPr>
      <w:r>
        <w:rPr>
          <w:rFonts w:ascii="Times New Roman" w:hAnsi="Times New Roman" w:cs="Times New Roman"/>
          <w:sz w:val="24"/>
          <w:szCs w:val="24"/>
        </w:rPr>
        <w:t xml:space="preserve">V Jihlavě </w:t>
      </w:r>
      <w:proofErr w:type="gramStart"/>
      <w:r>
        <w:rPr>
          <w:rFonts w:ascii="Times New Roman" w:hAnsi="Times New Roman" w:cs="Times New Roman"/>
          <w:sz w:val="24"/>
          <w:szCs w:val="24"/>
        </w:rPr>
        <w:t>29.11.2017</w:t>
      </w:r>
      <w:proofErr w:type="gramEnd"/>
    </w:p>
    <w:p w:rsidR="001C42E5" w:rsidRDefault="001C42E5" w:rsidP="001C42E5">
      <w:pPr>
        <w:spacing w:after="0"/>
        <w:jc w:val="right"/>
        <w:rPr>
          <w:rFonts w:ascii="Times New Roman" w:hAnsi="Times New Roman" w:cs="Times New Roman"/>
          <w:sz w:val="24"/>
          <w:szCs w:val="24"/>
        </w:rPr>
      </w:pPr>
      <w:r>
        <w:rPr>
          <w:rFonts w:ascii="Times New Roman" w:hAnsi="Times New Roman" w:cs="Times New Roman"/>
          <w:sz w:val="24"/>
          <w:szCs w:val="24"/>
        </w:rPr>
        <w:t>Mgr. Martina Chlupáčková</w:t>
      </w:r>
    </w:p>
    <w:p w:rsidR="001C42E5" w:rsidRDefault="001C42E5" w:rsidP="001C42E5">
      <w:pPr>
        <w:spacing w:after="0"/>
        <w:jc w:val="right"/>
        <w:rPr>
          <w:rFonts w:ascii="Times New Roman" w:hAnsi="Times New Roman" w:cs="Times New Roman"/>
          <w:sz w:val="24"/>
          <w:szCs w:val="24"/>
        </w:rPr>
      </w:pPr>
      <w:r>
        <w:rPr>
          <w:rFonts w:ascii="Times New Roman" w:hAnsi="Times New Roman" w:cs="Times New Roman"/>
          <w:sz w:val="24"/>
          <w:szCs w:val="24"/>
        </w:rPr>
        <w:t xml:space="preserve">  předsedkyně</w:t>
      </w:r>
      <w:r>
        <w:rPr>
          <w:rFonts w:ascii="Times New Roman" w:hAnsi="Times New Roman" w:cs="Times New Roman"/>
          <w:sz w:val="24"/>
          <w:szCs w:val="24"/>
        </w:rPr>
        <w:tab/>
      </w:r>
      <w:r>
        <w:rPr>
          <w:rFonts w:ascii="Times New Roman" w:hAnsi="Times New Roman" w:cs="Times New Roman"/>
          <w:sz w:val="24"/>
          <w:szCs w:val="24"/>
        </w:rPr>
        <w:tab/>
      </w:r>
    </w:p>
    <w:p w:rsidR="001C42E5" w:rsidRDefault="001C42E5" w:rsidP="001C42E5">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      Okresní soud v Jihlavě</w:t>
      </w:r>
      <w:r>
        <w:rPr>
          <w:rFonts w:ascii="Times New Roman" w:hAnsi="Times New Roman" w:cs="Times New Roman"/>
          <w:sz w:val="24"/>
          <w:szCs w:val="24"/>
        </w:rPr>
        <w:tab/>
      </w:r>
    </w:p>
    <w:p w:rsidR="0055024E" w:rsidRDefault="00F210E9" w:rsidP="0055024E">
      <w:pPr>
        <w:rPr>
          <w:rFonts w:ascii="Times New Roman" w:hAnsi="Times New Roman" w:cs="Times New Roman"/>
          <w:b/>
          <w:sz w:val="24"/>
          <w:szCs w:val="24"/>
        </w:rPr>
      </w:pPr>
      <w:r>
        <w:rPr>
          <w:rFonts w:ascii="Times New Roman" w:hAnsi="Times New Roman" w:cs="Times New Roman"/>
          <w:b/>
          <w:sz w:val="24"/>
          <w:szCs w:val="24"/>
        </w:rPr>
        <w:t>příloha</w:t>
      </w:r>
      <w:r w:rsidR="00A407C7">
        <w:rPr>
          <w:rFonts w:ascii="Times New Roman" w:hAnsi="Times New Roman" w:cs="Times New Roman"/>
          <w:b/>
          <w:sz w:val="24"/>
          <w:szCs w:val="24"/>
        </w:rPr>
        <w:t xml:space="preserve"> č. 1</w:t>
      </w:r>
    </w:p>
    <w:p w:rsidR="0055024E" w:rsidRPr="0055024E" w:rsidRDefault="00F210E9" w:rsidP="0055024E">
      <w:pPr>
        <w:jc w:val="center"/>
        <w:rPr>
          <w:b/>
          <w:sz w:val="28"/>
          <w:szCs w:val="28"/>
        </w:rPr>
      </w:pPr>
      <w:r w:rsidRPr="0055024E">
        <w:rPr>
          <w:b/>
          <w:sz w:val="28"/>
          <w:szCs w:val="28"/>
        </w:rPr>
        <w:t>Plán pohotovostí pro rok 2018</w:t>
      </w:r>
    </w:p>
    <w:tbl>
      <w:tblPr>
        <w:tblW w:w="143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4299"/>
        <w:gridCol w:w="4300"/>
        <w:gridCol w:w="4300"/>
      </w:tblGrid>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týden</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datum</w:t>
            </w:r>
          </w:p>
        </w:tc>
        <w:tc>
          <w:tcPr>
            <w:tcW w:w="4300"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 xml:space="preserve">soudce </w:t>
            </w:r>
          </w:p>
        </w:tc>
        <w:tc>
          <w:tcPr>
            <w:tcW w:w="4300"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zapisovatelka</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1.</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1.1.2018</w:t>
            </w:r>
            <w:proofErr w:type="gramEnd"/>
            <w:r w:rsidRPr="0055024E">
              <w:rPr>
                <w:b/>
              </w:rPr>
              <w:t xml:space="preserve">      -      7.1.2018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JUDr. Eva Bastlová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Ivana Francálková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2.</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8.1.2018</w:t>
            </w:r>
            <w:proofErr w:type="gramEnd"/>
            <w:r w:rsidRPr="0055024E">
              <w:rPr>
                <w:b/>
              </w:rPr>
              <w:t xml:space="preserve">       -   14.1.2018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Zuzana Břízová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Renáta Holasová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3.</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15.1.2018</w:t>
            </w:r>
            <w:proofErr w:type="gramEnd"/>
            <w:r w:rsidRPr="0055024E">
              <w:rPr>
                <w:b/>
              </w:rPr>
              <w:t xml:space="preserve">     -   21.1.2018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Milan Pokorný</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Renáta Hrbatá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4.</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22.1.2018</w:t>
            </w:r>
            <w:proofErr w:type="gramEnd"/>
            <w:r w:rsidRPr="0055024E">
              <w:rPr>
                <w:b/>
              </w:rPr>
              <w:t xml:space="preserve">     -   28.1.2018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František Dolíhal</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Petra Jirásková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5.</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29.1.2018</w:t>
            </w:r>
            <w:proofErr w:type="gramEnd"/>
            <w:r w:rsidRPr="0055024E">
              <w:rPr>
                <w:b/>
              </w:rPr>
              <w:t xml:space="preserve">  -        4.2.2018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Ludmila Hronová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Martina Prášilová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6.</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5.2.2018</w:t>
            </w:r>
            <w:proofErr w:type="gramEnd"/>
            <w:r w:rsidRPr="0055024E">
              <w:rPr>
                <w:b/>
              </w:rPr>
              <w:t xml:space="preserve">     -     11.2.2018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Zdeněk Chalupa</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1D134A">
            <w:pPr>
              <w:spacing w:after="0"/>
              <w:rPr>
                <w:b/>
              </w:rPr>
            </w:pPr>
            <w:r w:rsidRPr="0055024E">
              <w:rPr>
                <w:b/>
              </w:rPr>
              <w:t xml:space="preserve">Jana </w:t>
            </w:r>
            <w:r w:rsidR="001D134A">
              <w:rPr>
                <w:b/>
              </w:rPr>
              <w:t>Liptáková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7.</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12.2.2018</w:t>
            </w:r>
            <w:proofErr w:type="gramEnd"/>
            <w:r w:rsidRPr="0055024E">
              <w:rPr>
                <w:b/>
              </w:rPr>
              <w:t xml:space="preserve">    -   18.2.2018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Milan Pokorný</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Monika Sochorová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8.</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19.2.2018</w:t>
            </w:r>
            <w:proofErr w:type="gramEnd"/>
            <w:r w:rsidRPr="0055024E">
              <w:rPr>
                <w:b/>
              </w:rPr>
              <w:t xml:space="preserve">    -   25.2.2018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Jan Cejpek</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Kamila Škrháková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9.</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26.2.2018</w:t>
            </w:r>
            <w:proofErr w:type="gramEnd"/>
            <w:r w:rsidRPr="0055024E">
              <w:rPr>
                <w:b/>
              </w:rPr>
              <w:t xml:space="preserve">    -      4.3.2018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Jan Jirásek Ph.D.</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Lenka Urbanová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10.</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5.3.2018</w:t>
            </w:r>
            <w:proofErr w:type="gramEnd"/>
            <w:r w:rsidRPr="0055024E">
              <w:rPr>
                <w:b/>
              </w:rPr>
              <w:t xml:space="preserve">     -     11.3.2018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Miroslava Chalupová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Lenka Blažková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11.</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12.3.2018</w:t>
            </w:r>
            <w:proofErr w:type="gramEnd"/>
            <w:r w:rsidRPr="0055024E">
              <w:rPr>
                <w:b/>
              </w:rPr>
              <w:t xml:space="preserve">     -   18.3.2018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Milan Pokorný</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Romana Dvořáková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12.</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19.3.2018</w:t>
            </w:r>
            <w:proofErr w:type="gramEnd"/>
            <w:r w:rsidRPr="0055024E">
              <w:rPr>
                <w:b/>
              </w:rPr>
              <w:t xml:space="preserve">    -   25.3.2018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Martina Chlupáčková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Ivana Francálková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13.</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26.3.2018</w:t>
            </w:r>
            <w:proofErr w:type="gramEnd"/>
            <w:r w:rsidRPr="0055024E">
              <w:rPr>
                <w:b/>
              </w:rPr>
              <w:t xml:space="preserve">    -      1.4.2018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František Dolíhal</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Hana Herzová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14.</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2.4.2018</w:t>
            </w:r>
            <w:proofErr w:type="gramEnd"/>
            <w:r w:rsidRPr="0055024E">
              <w:rPr>
                <w:b/>
              </w:rPr>
              <w:t xml:space="preserve">    -        8.4.2018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JUDr. Vladimír Sova</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Renáta Holasová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15.</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9.4.2018</w:t>
            </w:r>
            <w:proofErr w:type="gramEnd"/>
            <w:r w:rsidRPr="0055024E">
              <w:rPr>
                <w:b/>
              </w:rPr>
              <w:t xml:space="preserve">       -   15.4.2018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Zdeněk Chalupa</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Romana Dvořáková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16.</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16.4.2018</w:t>
            </w:r>
            <w:proofErr w:type="gramEnd"/>
            <w:r w:rsidRPr="0055024E">
              <w:rPr>
                <w:b/>
              </w:rPr>
              <w:t xml:space="preserve">    -   22.4.2018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Radek Pavlačka</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Petra Jirásková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17.</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23.4.2018</w:t>
            </w:r>
            <w:proofErr w:type="gramEnd"/>
            <w:r w:rsidRPr="0055024E">
              <w:rPr>
                <w:b/>
              </w:rPr>
              <w:t xml:space="preserve">  -      29.4.2018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JUDr. Eva Bastlová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Martina Prášilová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18.</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30.4.2018</w:t>
            </w:r>
            <w:proofErr w:type="gramEnd"/>
            <w:r w:rsidRPr="0055024E">
              <w:rPr>
                <w:b/>
              </w:rPr>
              <w:t xml:space="preserve">  -        6.5.2018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Zuzana Břízová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 xml:space="preserve">Jana </w:t>
            </w:r>
            <w:r w:rsidR="001D134A">
              <w:rPr>
                <w:b/>
              </w:rPr>
              <w:t>Liptáková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19.</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7.5.2018</w:t>
            </w:r>
            <w:proofErr w:type="gramEnd"/>
            <w:r w:rsidRPr="0055024E">
              <w:rPr>
                <w:b/>
              </w:rPr>
              <w:t xml:space="preserve">      -    13.5.2018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Miroslava Chalupová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Monika Sochorová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20.</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14.5.2018</w:t>
            </w:r>
            <w:proofErr w:type="gramEnd"/>
            <w:r w:rsidRPr="0055024E">
              <w:rPr>
                <w:b/>
              </w:rPr>
              <w:t xml:space="preserve">    -   20.5.2018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František Dolíhal</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062B2A" w:rsidP="0055024E">
            <w:pPr>
              <w:spacing w:after="0"/>
              <w:rPr>
                <w:b/>
              </w:rPr>
            </w:pPr>
            <w:r>
              <w:rPr>
                <w:b/>
              </w:rPr>
              <w:t>Sára Pokorná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21.</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21.5.2018</w:t>
            </w:r>
            <w:proofErr w:type="gramEnd"/>
            <w:r w:rsidRPr="0055024E">
              <w:rPr>
                <w:b/>
              </w:rPr>
              <w:t xml:space="preserve">    -   27.5.2018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Ludmila Hronová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Lenka Urbanová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lastRenderedPageBreak/>
              <w:t>22.</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28.5.2018</w:t>
            </w:r>
            <w:proofErr w:type="gramEnd"/>
            <w:r w:rsidRPr="0055024E">
              <w:rPr>
                <w:b/>
              </w:rPr>
              <w:t xml:space="preserve">    -      3.6.2018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Martin Lála</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Renáta Holasová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23.</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4.6.2018</w:t>
            </w:r>
            <w:proofErr w:type="gramEnd"/>
            <w:r w:rsidRPr="0055024E">
              <w:rPr>
                <w:b/>
              </w:rPr>
              <w:t xml:space="preserve">    -      10.6.2018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Dagmar Koutníková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Romana Dvořáková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24.</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11.6.2018</w:t>
            </w:r>
            <w:proofErr w:type="gramEnd"/>
            <w:r w:rsidRPr="0055024E">
              <w:rPr>
                <w:b/>
              </w:rPr>
              <w:t xml:space="preserve">     -   17.6.2018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Jan Cejpek</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Ivana Francálková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25.</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18.6.2018</w:t>
            </w:r>
            <w:proofErr w:type="gramEnd"/>
            <w:r w:rsidRPr="0055024E">
              <w:rPr>
                <w:b/>
              </w:rPr>
              <w:t xml:space="preserve">    -   24.6.2018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Martina Chlupáčková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Hana Herzová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26.</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25.6.2018</w:t>
            </w:r>
            <w:proofErr w:type="gramEnd"/>
            <w:r w:rsidRPr="0055024E">
              <w:rPr>
                <w:b/>
              </w:rPr>
              <w:t xml:space="preserve">    -      1.7.2018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Jan Jirásek Ph.D.</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Lenka Blažková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27.</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2.7.2018</w:t>
            </w:r>
            <w:proofErr w:type="gramEnd"/>
            <w:r w:rsidRPr="0055024E">
              <w:rPr>
                <w:b/>
              </w:rPr>
              <w:t xml:space="preserve">    -        8.7.2018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Dagmar Koutníková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Renáta Hrbatá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28.</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9.7.2018</w:t>
            </w:r>
            <w:proofErr w:type="gramEnd"/>
            <w:r w:rsidRPr="0055024E">
              <w:rPr>
                <w:b/>
              </w:rPr>
              <w:t xml:space="preserve">       -   15.7.2018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Martin Lála</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Petra Jirásková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29.</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16.7.2018</w:t>
            </w:r>
            <w:proofErr w:type="gramEnd"/>
            <w:r w:rsidRPr="0055024E">
              <w:rPr>
                <w:b/>
              </w:rPr>
              <w:t xml:space="preserve">    -   22.7.2018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JUDr. Vladimír Sova</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Martina Prášilová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30.</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23.7.2018</w:t>
            </w:r>
            <w:proofErr w:type="gramEnd"/>
            <w:r w:rsidRPr="0055024E">
              <w:rPr>
                <w:b/>
              </w:rPr>
              <w:t xml:space="preserve">    -   29.7.2018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JUDr. Eva Bastlová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 xml:space="preserve">Jana </w:t>
            </w:r>
            <w:r w:rsidR="001D134A">
              <w:rPr>
                <w:b/>
              </w:rPr>
              <w:t>Liptáková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31.</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30.7.2018</w:t>
            </w:r>
            <w:proofErr w:type="gramEnd"/>
            <w:r w:rsidRPr="0055024E">
              <w:rPr>
                <w:b/>
              </w:rPr>
              <w:t xml:space="preserve">     -     5.8.2018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Zuzana Břízová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Monika Sochorová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32.</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6.8.2018</w:t>
            </w:r>
            <w:proofErr w:type="gramEnd"/>
            <w:r w:rsidRPr="0055024E">
              <w:rPr>
                <w:b/>
              </w:rPr>
              <w:t xml:space="preserve">     -     12.8.2018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Jan Cejpek</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062B2A" w:rsidP="0055024E">
            <w:pPr>
              <w:spacing w:after="0"/>
              <w:rPr>
                <w:b/>
              </w:rPr>
            </w:pPr>
            <w:r>
              <w:rPr>
                <w:b/>
              </w:rPr>
              <w:t>Sára Pokorná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33.</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13.8.2018</w:t>
            </w:r>
            <w:proofErr w:type="gramEnd"/>
            <w:r w:rsidRPr="0055024E">
              <w:rPr>
                <w:b/>
              </w:rPr>
              <w:t xml:space="preserve">    -   19.8.2018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František Dolíhal</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Lenka Urbanová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34.</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20.8.2018</w:t>
            </w:r>
            <w:proofErr w:type="gramEnd"/>
            <w:r w:rsidRPr="0055024E">
              <w:rPr>
                <w:b/>
              </w:rPr>
              <w:t xml:space="preserve">    -   26.8.2018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Ludmila Hronová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Lenka Blažková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35.</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27.8.2018</w:t>
            </w:r>
            <w:proofErr w:type="gramEnd"/>
            <w:r w:rsidRPr="0055024E">
              <w:rPr>
                <w:b/>
              </w:rPr>
              <w:t xml:space="preserve">       -   2.9.2018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BB0430" w:rsidP="0055024E">
            <w:pPr>
              <w:spacing w:after="0"/>
              <w:rPr>
                <w:b/>
              </w:rPr>
            </w:pPr>
            <w:r>
              <w:rPr>
                <w:b/>
              </w:rPr>
              <w:t>Mgr. Miroslava Chalupová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Romana Dvořáková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36.</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3.9.2018</w:t>
            </w:r>
            <w:proofErr w:type="gramEnd"/>
            <w:r w:rsidRPr="0055024E">
              <w:rPr>
                <w:b/>
              </w:rPr>
              <w:t xml:space="preserve">     -       9.9.2018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BB0430" w:rsidP="0055024E">
            <w:pPr>
              <w:spacing w:after="0"/>
              <w:rPr>
                <w:b/>
              </w:rPr>
            </w:pPr>
            <w:r>
              <w:rPr>
                <w:b/>
              </w:rPr>
              <w:t>Mgr. Zdeněk Chalupa</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Ivana Francálková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37.</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10.9.2018</w:t>
            </w:r>
            <w:proofErr w:type="gramEnd"/>
            <w:r w:rsidRPr="0055024E">
              <w:rPr>
                <w:b/>
              </w:rPr>
              <w:t xml:space="preserve">     -   16.9.2018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Martina Chlupáčková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Hana Herzová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38.</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17.9.2018</w:t>
            </w:r>
            <w:proofErr w:type="gramEnd"/>
            <w:r w:rsidRPr="0055024E">
              <w:rPr>
                <w:b/>
              </w:rPr>
              <w:t xml:space="preserve">    -   23.9.2018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Jan Jirásek Ph.D.</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Renáta Holasová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39.</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24.9.2018</w:t>
            </w:r>
            <w:proofErr w:type="gramEnd"/>
            <w:r w:rsidRPr="0055024E">
              <w:rPr>
                <w:b/>
              </w:rPr>
              <w:t xml:space="preserve">   -    30.9.2018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Dagmar Koutníková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Renáta Hrbatá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40.</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1.10.2018</w:t>
            </w:r>
            <w:proofErr w:type="gramEnd"/>
            <w:r w:rsidRPr="0055024E">
              <w:rPr>
                <w:b/>
              </w:rPr>
              <w:t xml:space="preserve">     -   7.10.2018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Martin Lála</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Petra Jirásková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41.</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8.10.2018</w:t>
            </w:r>
            <w:proofErr w:type="gramEnd"/>
            <w:r w:rsidRPr="0055024E">
              <w:rPr>
                <w:b/>
              </w:rPr>
              <w:t xml:space="preserve">  -   14.10.2018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492571" w:rsidP="0055024E">
            <w:pPr>
              <w:spacing w:after="0"/>
              <w:rPr>
                <w:b/>
              </w:rPr>
            </w:pPr>
            <w:r>
              <w:rPr>
                <w:b/>
              </w:rPr>
              <w:t>Mgr. Pavel Horna</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Martina Prášilová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42.</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15.10.2018</w:t>
            </w:r>
            <w:proofErr w:type="gramEnd"/>
            <w:r w:rsidRPr="0055024E">
              <w:rPr>
                <w:b/>
              </w:rPr>
              <w:t xml:space="preserve">  - 21.10.2018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JUDr. Petra Pipková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 xml:space="preserve">Jana </w:t>
            </w:r>
            <w:r w:rsidR="001D134A">
              <w:rPr>
                <w:b/>
              </w:rPr>
              <w:t>Liptáková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43.</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22.10.2018</w:t>
            </w:r>
            <w:proofErr w:type="gramEnd"/>
            <w:r w:rsidRPr="0055024E">
              <w:rPr>
                <w:b/>
              </w:rPr>
              <w:t xml:space="preserve">  - 28.10.2018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492571" w:rsidP="0055024E">
            <w:pPr>
              <w:spacing w:after="0"/>
              <w:rPr>
                <w:b/>
              </w:rPr>
            </w:pPr>
            <w:r>
              <w:rPr>
                <w:b/>
              </w:rPr>
              <w:t>Mgr. Radek Pavlačka</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Monika Sochorová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44.</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29.10.2018</w:t>
            </w:r>
            <w:proofErr w:type="gramEnd"/>
            <w:r w:rsidRPr="0055024E">
              <w:rPr>
                <w:b/>
              </w:rPr>
              <w:t xml:space="preserve">   -   4.11.2018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JUDr. Eva Bastlová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062B2A" w:rsidP="0055024E">
            <w:pPr>
              <w:spacing w:after="0"/>
              <w:rPr>
                <w:b/>
              </w:rPr>
            </w:pPr>
            <w:r>
              <w:rPr>
                <w:b/>
              </w:rPr>
              <w:t>Sára Pokorná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45.</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5.11.2018</w:t>
            </w:r>
            <w:proofErr w:type="gramEnd"/>
            <w:r w:rsidRPr="0055024E">
              <w:rPr>
                <w:b/>
              </w:rPr>
              <w:t xml:space="preserve">   -   11.11.2018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Zuzana Břízová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Lenka Urbanová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46.</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12.11.2018</w:t>
            </w:r>
            <w:proofErr w:type="gramEnd"/>
            <w:r w:rsidRPr="0055024E">
              <w:rPr>
                <w:b/>
              </w:rPr>
              <w:t xml:space="preserve">  - 18.11.2018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Jan Cejpek</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Lenka Blažková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47.</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19.11.2018</w:t>
            </w:r>
            <w:proofErr w:type="gramEnd"/>
            <w:r w:rsidRPr="0055024E">
              <w:rPr>
                <w:b/>
              </w:rPr>
              <w:t xml:space="preserve">  - 25.11.2018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Radek Pavlačka</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Romana Dvořáková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lastRenderedPageBreak/>
              <w:t>48.</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26.11.2018</w:t>
            </w:r>
            <w:proofErr w:type="gramEnd"/>
            <w:r w:rsidRPr="0055024E">
              <w:rPr>
                <w:b/>
              </w:rPr>
              <w:t xml:space="preserve">   -   2.12.2018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Ludmila Hronová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Ivana Francálková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49.</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3.12.2018</w:t>
            </w:r>
            <w:proofErr w:type="gramEnd"/>
            <w:r w:rsidRPr="0055024E">
              <w:rPr>
                <w:b/>
              </w:rPr>
              <w:t xml:space="preserve">   -    9.12.2018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Zdeněk Chalupa</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Hana Herzová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50.</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10.12.2018</w:t>
            </w:r>
            <w:proofErr w:type="gramEnd"/>
            <w:r w:rsidRPr="0055024E">
              <w:rPr>
                <w:b/>
              </w:rPr>
              <w:t xml:space="preserve">  - 16.12.2018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Miroslava Chalupová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Renáta Holasová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51.</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17.12.2018</w:t>
            </w:r>
            <w:proofErr w:type="gramEnd"/>
            <w:r w:rsidRPr="0055024E">
              <w:rPr>
                <w:b/>
              </w:rPr>
              <w:t xml:space="preserve">  - 23.12.2018 </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Martina Chlupáčková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Renáta Hrbatá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r w:rsidRPr="0055024E">
              <w:rPr>
                <w:b/>
              </w:rPr>
              <w:t>52.</w:t>
            </w:r>
          </w:p>
        </w:tc>
        <w:tc>
          <w:tcPr>
            <w:tcW w:w="4299" w:type="dxa"/>
            <w:tcBorders>
              <w:top w:val="single" w:sz="4" w:space="0" w:color="auto"/>
              <w:left w:val="single" w:sz="4" w:space="0" w:color="auto"/>
              <w:bottom w:val="single" w:sz="4" w:space="0" w:color="auto"/>
              <w:right w:val="single" w:sz="4" w:space="0" w:color="auto"/>
            </w:tcBorders>
            <w:vAlign w:val="center"/>
            <w:hideMark/>
          </w:tcPr>
          <w:p w:rsidR="0055024E" w:rsidRPr="0055024E" w:rsidRDefault="0055024E" w:rsidP="0055024E">
            <w:pPr>
              <w:spacing w:after="0"/>
              <w:rPr>
                <w:b/>
              </w:rPr>
            </w:pPr>
            <w:proofErr w:type="gramStart"/>
            <w:r w:rsidRPr="0055024E">
              <w:rPr>
                <w:b/>
              </w:rPr>
              <w:t>24.12.2018</w:t>
            </w:r>
            <w:proofErr w:type="gramEnd"/>
            <w:r w:rsidRPr="0055024E">
              <w:rPr>
                <w:b/>
              </w:rPr>
              <w:t xml:space="preserve"> – 30.12.2018</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Jan Jirásek Ph.D.</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Petra Jirásková</w:t>
            </w:r>
          </w:p>
        </w:tc>
      </w:tr>
      <w:tr w:rsidR="0055024E" w:rsidRPr="0055024E" w:rsidTr="0055024E">
        <w:trPr>
          <w:trHeight w:hRule="exact" w:val="340"/>
        </w:trPr>
        <w:tc>
          <w:tcPr>
            <w:tcW w:w="1419"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1.</w:t>
            </w:r>
          </w:p>
        </w:tc>
        <w:tc>
          <w:tcPr>
            <w:tcW w:w="4299"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proofErr w:type="gramStart"/>
            <w:r w:rsidRPr="0055024E">
              <w:rPr>
                <w:b/>
              </w:rPr>
              <w:t>31.12.2018</w:t>
            </w:r>
            <w:proofErr w:type="gramEnd"/>
            <w:r w:rsidRPr="0055024E">
              <w:rPr>
                <w:b/>
              </w:rPr>
              <w:t xml:space="preserve">   –   6.1.2019</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Mgr. Dagmar Koutníková</w:t>
            </w:r>
          </w:p>
        </w:tc>
        <w:tc>
          <w:tcPr>
            <w:tcW w:w="4300" w:type="dxa"/>
            <w:tcBorders>
              <w:top w:val="single" w:sz="4" w:space="0" w:color="auto"/>
              <w:left w:val="single" w:sz="4" w:space="0" w:color="auto"/>
              <w:bottom w:val="single" w:sz="4" w:space="0" w:color="auto"/>
              <w:right w:val="single" w:sz="4" w:space="0" w:color="auto"/>
            </w:tcBorders>
            <w:vAlign w:val="center"/>
          </w:tcPr>
          <w:p w:rsidR="0055024E" w:rsidRPr="0055024E" w:rsidRDefault="0055024E" w:rsidP="0055024E">
            <w:pPr>
              <w:spacing w:after="0"/>
              <w:rPr>
                <w:b/>
              </w:rPr>
            </w:pPr>
            <w:r w:rsidRPr="0055024E">
              <w:rPr>
                <w:b/>
              </w:rPr>
              <w:t>Martina Prášilová</w:t>
            </w:r>
          </w:p>
        </w:tc>
      </w:tr>
    </w:tbl>
    <w:p w:rsidR="00F210E9" w:rsidRDefault="00F210E9" w:rsidP="00F210E9">
      <w:pPr>
        <w:rPr>
          <w:b/>
        </w:rPr>
      </w:pPr>
    </w:p>
    <w:p w:rsidR="0055024E" w:rsidRDefault="0055024E" w:rsidP="00F210E9">
      <w:pPr>
        <w:rPr>
          <w:b/>
        </w:rPr>
      </w:pPr>
    </w:p>
    <w:p w:rsidR="00F210E9" w:rsidRPr="00F210E9" w:rsidRDefault="00F210E9" w:rsidP="00F210E9">
      <w:pPr>
        <w:rPr>
          <w:b/>
          <w:u w:val="single"/>
        </w:rPr>
      </w:pPr>
      <w:r w:rsidRPr="00F210E9">
        <w:rPr>
          <w:b/>
          <w:u w:val="single"/>
        </w:rPr>
        <w:t xml:space="preserve">Pracovní pohotovost soudců je stanovena na celý týden takto: </w:t>
      </w:r>
    </w:p>
    <w:p w:rsidR="00F210E9" w:rsidRPr="007830D5" w:rsidRDefault="00F210E9" w:rsidP="00F210E9">
      <w:pPr>
        <w:rPr>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480"/>
        <w:gridCol w:w="2481"/>
      </w:tblGrid>
      <w:tr w:rsidR="00F210E9" w:rsidRPr="00F210E9" w:rsidTr="00F210E9">
        <w:tc>
          <w:tcPr>
            <w:tcW w:w="1101" w:type="dxa"/>
          </w:tcPr>
          <w:p w:rsidR="00F210E9" w:rsidRPr="00F210E9" w:rsidRDefault="00F210E9" w:rsidP="00345BEA">
            <w:proofErr w:type="gramStart"/>
            <w:r w:rsidRPr="00F210E9">
              <w:t>Po</w:t>
            </w:r>
            <w:proofErr w:type="gramEnd"/>
            <w:r w:rsidRPr="00F210E9">
              <w:t xml:space="preserve"> </w:t>
            </w:r>
          </w:p>
        </w:tc>
        <w:tc>
          <w:tcPr>
            <w:tcW w:w="2480" w:type="dxa"/>
          </w:tcPr>
          <w:p w:rsidR="00F210E9" w:rsidRPr="00F210E9" w:rsidRDefault="00F210E9" w:rsidP="00345BEA">
            <w:r w:rsidRPr="00F210E9">
              <w:t>00:00 – 07:00 hod.</w:t>
            </w:r>
          </w:p>
        </w:tc>
        <w:tc>
          <w:tcPr>
            <w:tcW w:w="2481" w:type="dxa"/>
          </w:tcPr>
          <w:p w:rsidR="00F210E9" w:rsidRPr="00F210E9" w:rsidRDefault="00F210E9" w:rsidP="00345BEA">
            <w:r w:rsidRPr="00F210E9">
              <w:t xml:space="preserve">15:30 – 24:00 hod. </w:t>
            </w:r>
          </w:p>
        </w:tc>
      </w:tr>
      <w:tr w:rsidR="00F210E9" w:rsidRPr="00F210E9" w:rsidTr="00F210E9">
        <w:tc>
          <w:tcPr>
            <w:tcW w:w="1101" w:type="dxa"/>
          </w:tcPr>
          <w:p w:rsidR="00F210E9" w:rsidRPr="00F210E9" w:rsidRDefault="00F210E9" w:rsidP="00345BEA">
            <w:r w:rsidRPr="00F210E9">
              <w:t xml:space="preserve">Út </w:t>
            </w:r>
          </w:p>
        </w:tc>
        <w:tc>
          <w:tcPr>
            <w:tcW w:w="2480" w:type="dxa"/>
          </w:tcPr>
          <w:p w:rsidR="00F210E9" w:rsidRPr="00F210E9" w:rsidRDefault="00F210E9" w:rsidP="00345BEA">
            <w:r w:rsidRPr="00F210E9">
              <w:t>00:00 – 07:00 hod.</w:t>
            </w:r>
          </w:p>
        </w:tc>
        <w:tc>
          <w:tcPr>
            <w:tcW w:w="2481" w:type="dxa"/>
          </w:tcPr>
          <w:p w:rsidR="00F210E9" w:rsidRPr="00F210E9" w:rsidRDefault="00F210E9" w:rsidP="00345BEA">
            <w:r w:rsidRPr="00F210E9">
              <w:t xml:space="preserve">15:30 – 24:00 hod. </w:t>
            </w:r>
          </w:p>
        </w:tc>
      </w:tr>
      <w:tr w:rsidR="00F210E9" w:rsidRPr="00F210E9" w:rsidTr="00F210E9">
        <w:tc>
          <w:tcPr>
            <w:tcW w:w="1101" w:type="dxa"/>
          </w:tcPr>
          <w:p w:rsidR="00F210E9" w:rsidRPr="00F210E9" w:rsidRDefault="00F210E9" w:rsidP="00345BEA">
            <w:r w:rsidRPr="00F210E9">
              <w:t xml:space="preserve">St </w:t>
            </w:r>
          </w:p>
        </w:tc>
        <w:tc>
          <w:tcPr>
            <w:tcW w:w="2480" w:type="dxa"/>
          </w:tcPr>
          <w:p w:rsidR="00F210E9" w:rsidRPr="00F210E9" w:rsidRDefault="00F210E9" w:rsidP="00345BEA">
            <w:r w:rsidRPr="00F210E9">
              <w:t>00:00 – 07:00 hod.</w:t>
            </w:r>
          </w:p>
        </w:tc>
        <w:tc>
          <w:tcPr>
            <w:tcW w:w="2481" w:type="dxa"/>
          </w:tcPr>
          <w:p w:rsidR="00F210E9" w:rsidRPr="00F210E9" w:rsidRDefault="00F210E9" w:rsidP="00345BEA">
            <w:r w:rsidRPr="00F210E9">
              <w:t xml:space="preserve">16:30 – 24:00 hod. </w:t>
            </w:r>
          </w:p>
        </w:tc>
      </w:tr>
      <w:tr w:rsidR="00F210E9" w:rsidRPr="00F210E9" w:rsidTr="00F210E9">
        <w:tc>
          <w:tcPr>
            <w:tcW w:w="1101" w:type="dxa"/>
          </w:tcPr>
          <w:p w:rsidR="00F210E9" w:rsidRPr="00F210E9" w:rsidRDefault="00F210E9" w:rsidP="00345BEA">
            <w:r w:rsidRPr="00F210E9">
              <w:t xml:space="preserve">Čt </w:t>
            </w:r>
          </w:p>
        </w:tc>
        <w:tc>
          <w:tcPr>
            <w:tcW w:w="2480" w:type="dxa"/>
          </w:tcPr>
          <w:p w:rsidR="00F210E9" w:rsidRPr="00F210E9" w:rsidRDefault="00F210E9" w:rsidP="00345BEA">
            <w:r w:rsidRPr="00F210E9">
              <w:t>00:00 – 07:00 hod.</w:t>
            </w:r>
          </w:p>
        </w:tc>
        <w:tc>
          <w:tcPr>
            <w:tcW w:w="2481" w:type="dxa"/>
          </w:tcPr>
          <w:p w:rsidR="00F210E9" w:rsidRPr="00F210E9" w:rsidRDefault="00F210E9" w:rsidP="00345BEA">
            <w:r w:rsidRPr="00F210E9">
              <w:t xml:space="preserve">15:30 – 24:00 hod. </w:t>
            </w:r>
          </w:p>
        </w:tc>
      </w:tr>
      <w:tr w:rsidR="00F210E9" w:rsidRPr="00F210E9" w:rsidTr="00F210E9">
        <w:tc>
          <w:tcPr>
            <w:tcW w:w="1101" w:type="dxa"/>
          </w:tcPr>
          <w:p w:rsidR="00F210E9" w:rsidRPr="00F210E9" w:rsidRDefault="00F210E9" w:rsidP="00345BEA">
            <w:r w:rsidRPr="00F210E9">
              <w:t xml:space="preserve">Pá </w:t>
            </w:r>
          </w:p>
        </w:tc>
        <w:tc>
          <w:tcPr>
            <w:tcW w:w="2480" w:type="dxa"/>
          </w:tcPr>
          <w:p w:rsidR="00F210E9" w:rsidRPr="00F210E9" w:rsidRDefault="00F210E9" w:rsidP="00345BEA">
            <w:r w:rsidRPr="00F210E9">
              <w:t>00:00 – 07:00 hod.</w:t>
            </w:r>
          </w:p>
        </w:tc>
        <w:tc>
          <w:tcPr>
            <w:tcW w:w="2481" w:type="dxa"/>
          </w:tcPr>
          <w:p w:rsidR="00F210E9" w:rsidRPr="00F210E9" w:rsidRDefault="00F210E9" w:rsidP="00345BEA">
            <w:r w:rsidRPr="00F210E9">
              <w:t xml:space="preserve">14:30 – 24:00 hod. </w:t>
            </w:r>
          </w:p>
        </w:tc>
      </w:tr>
    </w:tbl>
    <w:p w:rsidR="00F210E9" w:rsidRDefault="00F210E9" w:rsidP="00F210E9"/>
    <w:p w:rsidR="00F210E9" w:rsidRDefault="00F210E9" w:rsidP="00F210E9"/>
    <w:p w:rsidR="00F210E9" w:rsidRDefault="00F210E9">
      <w:pPr>
        <w:rPr>
          <w:rFonts w:ascii="Times New Roman" w:hAnsi="Times New Roman" w:cs="Times New Roman"/>
          <w:b/>
          <w:sz w:val="24"/>
          <w:szCs w:val="24"/>
        </w:rPr>
      </w:pPr>
    </w:p>
    <w:p w:rsidR="00A407C7" w:rsidRDefault="00A407C7">
      <w:pPr>
        <w:rPr>
          <w:rFonts w:ascii="Times New Roman" w:hAnsi="Times New Roman" w:cs="Times New Roman"/>
          <w:b/>
          <w:sz w:val="24"/>
          <w:szCs w:val="24"/>
        </w:rPr>
      </w:pPr>
    </w:p>
    <w:p w:rsidR="00A407C7" w:rsidRDefault="00A407C7">
      <w:pPr>
        <w:rPr>
          <w:rFonts w:ascii="Times New Roman" w:hAnsi="Times New Roman" w:cs="Times New Roman"/>
          <w:b/>
          <w:sz w:val="24"/>
          <w:szCs w:val="24"/>
        </w:rPr>
      </w:pPr>
    </w:p>
    <w:p w:rsidR="00A407C7" w:rsidRDefault="00A407C7">
      <w:pPr>
        <w:rPr>
          <w:rFonts w:ascii="Times New Roman" w:hAnsi="Times New Roman" w:cs="Times New Roman"/>
          <w:b/>
          <w:sz w:val="24"/>
          <w:szCs w:val="24"/>
        </w:rPr>
      </w:pPr>
    </w:p>
    <w:p w:rsidR="00A407C7" w:rsidRDefault="00A407C7">
      <w:pPr>
        <w:rPr>
          <w:rFonts w:ascii="Times New Roman" w:hAnsi="Times New Roman" w:cs="Times New Roman"/>
          <w:b/>
          <w:sz w:val="24"/>
          <w:szCs w:val="24"/>
        </w:rPr>
      </w:pPr>
    </w:p>
    <w:p w:rsidR="00A407C7" w:rsidRDefault="00A407C7">
      <w:pPr>
        <w:rPr>
          <w:rFonts w:ascii="Times New Roman" w:hAnsi="Times New Roman" w:cs="Times New Roman"/>
          <w:b/>
          <w:sz w:val="24"/>
          <w:szCs w:val="24"/>
        </w:rPr>
      </w:pPr>
      <w:r>
        <w:rPr>
          <w:rFonts w:ascii="Times New Roman" w:hAnsi="Times New Roman" w:cs="Times New Roman"/>
          <w:b/>
          <w:sz w:val="24"/>
          <w:szCs w:val="24"/>
        </w:rPr>
        <w:lastRenderedPageBreak/>
        <w:t>příloha č. 2</w:t>
      </w:r>
    </w:p>
    <w:p w:rsidR="00090F34" w:rsidRDefault="00090F34" w:rsidP="00090F34">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A</w:t>
      </w:r>
    </w:p>
    <w:p w:rsidR="00090F34" w:rsidRDefault="00090F34" w:rsidP="00090F3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Seznam notářů v obvodu Okresního soudu v Jihlavě, všichni se sídlem v Jihlavě:</w:t>
      </w:r>
    </w:p>
    <w:p w:rsidR="00090F34" w:rsidRDefault="00090F34" w:rsidP="00090F34">
      <w:pPr>
        <w:autoSpaceDE w:val="0"/>
        <w:autoSpaceDN w:val="0"/>
        <w:adjustRightInd w:val="0"/>
        <w:spacing w:after="0" w:line="240" w:lineRule="auto"/>
        <w:jc w:val="both"/>
        <w:rPr>
          <w:rFonts w:ascii="Times New Roman" w:hAnsi="Times New Roman" w:cs="Times New Roman"/>
        </w:rPr>
      </w:pPr>
    </w:p>
    <w:p w:rsidR="00090F34" w:rsidRPr="00F90675" w:rsidRDefault="00090F34" w:rsidP="00090F34">
      <w:pPr>
        <w:autoSpaceDE w:val="0"/>
        <w:autoSpaceDN w:val="0"/>
        <w:adjustRightInd w:val="0"/>
        <w:spacing w:after="0" w:line="240" w:lineRule="auto"/>
        <w:jc w:val="both"/>
        <w:rPr>
          <w:rFonts w:ascii="Times New Roman" w:hAnsi="Times New Roman" w:cs="Times New Roman"/>
          <w:b/>
        </w:rPr>
      </w:pPr>
      <w:r w:rsidRPr="00F90675">
        <w:rPr>
          <w:rFonts w:ascii="Times New Roman" w:hAnsi="Times New Roman" w:cs="Times New Roman"/>
          <w:b/>
        </w:rPr>
        <w:t>1. JUDr. Ivanka Parkanová</w:t>
      </w:r>
    </w:p>
    <w:p w:rsidR="00090F34" w:rsidRPr="00F90675" w:rsidRDefault="00090F34" w:rsidP="00090F34">
      <w:pPr>
        <w:autoSpaceDE w:val="0"/>
        <w:autoSpaceDN w:val="0"/>
        <w:adjustRightInd w:val="0"/>
        <w:spacing w:after="0" w:line="240" w:lineRule="auto"/>
        <w:jc w:val="both"/>
        <w:rPr>
          <w:rFonts w:ascii="Times New Roman" w:hAnsi="Times New Roman" w:cs="Times New Roman"/>
          <w:b/>
        </w:rPr>
      </w:pPr>
      <w:r w:rsidRPr="00F90675">
        <w:rPr>
          <w:rFonts w:ascii="Times New Roman" w:hAnsi="Times New Roman" w:cs="Times New Roman"/>
          <w:b/>
        </w:rPr>
        <w:t xml:space="preserve">2. JUDr. Jana </w:t>
      </w:r>
      <w:proofErr w:type="spellStart"/>
      <w:r w:rsidRPr="00F90675">
        <w:rPr>
          <w:rFonts w:ascii="Times New Roman" w:hAnsi="Times New Roman" w:cs="Times New Roman"/>
          <w:b/>
        </w:rPr>
        <w:t>Pavlincová</w:t>
      </w:r>
      <w:proofErr w:type="spellEnd"/>
    </w:p>
    <w:p w:rsidR="00090F34" w:rsidRPr="00F90675" w:rsidRDefault="00090F34" w:rsidP="00090F34">
      <w:pPr>
        <w:autoSpaceDE w:val="0"/>
        <w:autoSpaceDN w:val="0"/>
        <w:adjustRightInd w:val="0"/>
        <w:spacing w:after="0" w:line="240" w:lineRule="auto"/>
        <w:jc w:val="both"/>
        <w:rPr>
          <w:rFonts w:ascii="Times New Roman" w:hAnsi="Times New Roman" w:cs="Times New Roman"/>
          <w:b/>
        </w:rPr>
      </w:pPr>
      <w:r w:rsidRPr="00F90675">
        <w:rPr>
          <w:rFonts w:ascii="Times New Roman" w:hAnsi="Times New Roman" w:cs="Times New Roman"/>
          <w:b/>
        </w:rPr>
        <w:t xml:space="preserve">3. JUDr. Jaroslava Sabrina </w:t>
      </w:r>
      <w:proofErr w:type="spellStart"/>
      <w:r w:rsidRPr="00F90675">
        <w:rPr>
          <w:rFonts w:ascii="Times New Roman" w:hAnsi="Times New Roman" w:cs="Times New Roman"/>
          <w:b/>
        </w:rPr>
        <w:t>Häni</w:t>
      </w:r>
      <w:proofErr w:type="spellEnd"/>
      <w:r w:rsidRPr="00F90675">
        <w:rPr>
          <w:rFonts w:ascii="Times New Roman" w:hAnsi="Times New Roman" w:cs="Times New Roman"/>
          <w:b/>
        </w:rPr>
        <w:t xml:space="preserve"> Trojanová</w:t>
      </w:r>
    </w:p>
    <w:p w:rsidR="00090F34" w:rsidRPr="00F90675" w:rsidRDefault="00090F34" w:rsidP="00090F34">
      <w:pPr>
        <w:autoSpaceDE w:val="0"/>
        <w:autoSpaceDN w:val="0"/>
        <w:adjustRightInd w:val="0"/>
        <w:spacing w:after="0" w:line="240" w:lineRule="auto"/>
        <w:jc w:val="both"/>
        <w:rPr>
          <w:rFonts w:ascii="Times New Roman" w:hAnsi="Times New Roman" w:cs="Times New Roman"/>
          <w:b/>
        </w:rPr>
      </w:pPr>
      <w:r w:rsidRPr="00F90675">
        <w:rPr>
          <w:rFonts w:ascii="Times New Roman" w:hAnsi="Times New Roman" w:cs="Times New Roman"/>
          <w:b/>
        </w:rPr>
        <w:t>4. Mgr. Ludvík Vinopal</w:t>
      </w:r>
    </w:p>
    <w:p w:rsidR="00090F34" w:rsidRDefault="00090F34" w:rsidP="00090F34">
      <w:pPr>
        <w:autoSpaceDE w:val="0"/>
        <w:autoSpaceDN w:val="0"/>
        <w:adjustRightInd w:val="0"/>
        <w:spacing w:after="0" w:line="240" w:lineRule="auto"/>
        <w:jc w:val="both"/>
        <w:rPr>
          <w:rFonts w:ascii="Times New Roman" w:hAnsi="Times New Roman" w:cs="Times New Roman"/>
        </w:rPr>
      </w:pPr>
    </w:p>
    <w:p w:rsidR="00090F34" w:rsidRDefault="00090F34" w:rsidP="00090F34">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B</w:t>
      </w:r>
    </w:p>
    <w:p w:rsidR="00090F34" w:rsidRDefault="00090F34" w:rsidP="00090F34">
      <w:pPr>
        <w:autoSpaceDE w:val="0"/>
        <w:autoSpaceDN w:val="0"/>
        <w:adjustRightInd w:val="0"/>
        <w:spacing w:after="0" w:line="240" w:lineRule="auto"/>
        <w:jc w:val="both"/>
        <w:rPr>
          <w:rFonts w:ascii="Times New Roman" w:hAnsi="Times New Roman" w:cs="Times New Roman"/>
          <w:b/>
          <w:bCs/>
        </w:rPr>
      </w:pPr>
    </w:p>
    <w:p w:rsidR="00090F34" w:rsidRDefault="00090F34" w:rsidP="00090F3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Notáři budou v řízeních o pozůstalostech pověřováni jako soudní komisaři kombinací obvodového a časového systému takto:</w:t>
      </w:r>
    </w:p>
    <w:p w:rsidR="00090F34" w:rsidRDefault="00090F34" w:rsidP="00090F34">
      <w:pPr>
        <w:autoSpaceDE w:val="0"/>
        <w:autoSpaceDN w:val="0"/>
        <w:adjustRightInd w:val="0"/>
        <w:spacing w:after="0" w:line="240" w:lineRule="auto"/>
        <w:jc w:val="both"/>
        <w:rPr>
          <w:rFonts w:ascii="Times New Roman" w:hAnsi="Times New Roman" w:cs="Times New Roman"/>
        </w:rPr>
      </w:pPr>
    </w:p>
    <w:p w:rsidR="00090F34" w:rsidRDefault="00090F34" w:rsidP="00090F3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 Všichni notáři podle místa posledního trvalého pobytu evidovaného v informačním systému evidence obyvatel.</w:t>
      </w:r>
    </w:p>
    <w:p w:rsidR="00090F34" w:rsidRDefault="00090F34" w:rsidP="00090F34">
      <w:pPr>
        <w:autoSpaceDE w:val="0"/>
        <w:autoSpaceDN w:val="0"/>
        <w:adjustRightInd w:val="0"/>
        <w:spacing w:after="0" w:line="240" w:lineRule="auto"/>
        <w:jc w:val="both"/>
        <w:rPr>
          <w:rFonts w:ascii="Times New Roman" w:hAnsi="Times New Roman" w:cs="Times New Roman"/>
        </w:rPr>
      </w:pPr>
    </w:p>
    <w:p w:rsidR="00090F34" w:rsidRDefault="00090F34" w:rsidP="00090F3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 Všichni notáři v řízeních po zůstavitelích, kteří měli poslední trvalý pobyt evidovaný v informačním systému evidence obyvatel v Jihlavě, budou pověřováni podle data smrti zůstavitelů.</w:t>
      </w:r>
    </w:p>
    <w:p w:rsidR="00090F34" w:rsidRDefault="00090F34" w:rsidP="00090F34">
      <w:pPr>
        <w:autoSpaceDE w:val="0"/>
        <w:autoSpaceDN w:val="0"/>
        <w:adjustRightInd w:val="0"/>
        <w:spacing w:after="0" w:line="240" w:lineRule="auto"/>
        <w:jc w:val="both"/>
        <w:rPr>
          <w:rFonts w:ascii="Times New Roman" w:hAnsi="Times New Roman" w:cs="Times New Roman"/>
        </w:rPr>
      </w:pPr>
    </w:p>
    <w:p w:rsidR="00090F34" w:rsidRDefault="00090F34" w:rsidP="00090F34">
      <w:pPr>
        <w:autoSpaceDE w:val="0"/>
        <w:autoSpaceDN w:val="0"/>
        <w:adjustRightInd w:val="0"/>
        <w:spacing w:after="0" w:line="240" w:lineRule="auto"/>
        <w:jc w:val="both"/>
        <w:rPr>
          <w:rFonts w:ascii="Times New Roman" w:hAnsi="Times New Roman" w:cs="Times New Roman"/>
        </w:rPr>
      </w:pPr>
    </w:p>
    <w:p w:rsidR="00090F34" w:rsidRDefault="00090F34" w:rsidP="00090F3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 xml:space="preserve">ad 1) Rozdělení obcí </w:t>
      </w:r>
      <w:r>
        <w:rPr>
          <w:rFonts w:ascii="Times New Roman" w:hAnsi="Times New Roman" w:cs="Times New Roman"/>
        </w:rPr>
        <w:t>(včetně jejich místních částí uvedených v závorkách):</w:t>
      </w:r>
    </w:p>
    <w:p w:rsidR="00090F34" w:rsidRDefault="00090F34" w:rsidP="00090F34">
      <w:pPr>
        <w:autoSpaceDE w:val="0"/>
        <w:autoSpaceDN w:val="0"/>
        <w:adjustRightInd w:val="0"/>
        <w:spacing w:after="0" w:line="240" w:lineRule="auto"/>
        <w:jc w:val="both"/>
        <w:rPr>
          <w:rFonts w:ascii="Times New Roman" w:hAnsi="Times New Roman" w:cs="Times New Roman"/>
        </w:rPr>
      </w:pPr>
    </w:p>
    <w:p w:rsidR="00090F34" w:rsidRPr="00F90675" w:rsidRDefault="00090F34" w:rsidP="00090F34">
      <w:pPr>
        <w:pStyle w:val="Odstavecseseznamem"/>
        <w:autoSpaceDE w:val="0"/>
        <w:autoSpaceDN w:val="0"/>
        <w:adjustRightInd w:val="0"/>
        <w:spacing w:after="0" w:line="240" w:lineRule="auto"/>
        <w:ind w:left="0"/>
        <w:jc w:val="both"/>
        <w:rPr>
          <w:rFonts w:ascii="Times New Roman" w:hAnsi="Times New Roman" w:cs="Times New Roman"/>
          <w:b/>
          <w:bCs/>
        </w:rPr>
      </w:pPr>
      <w:r>
        <w:rPr>
          <w:rFonts w:ascii="Times New Roman" w:hAnsi="Times New Roman" w:cs="Times New Roman"/>
          <w:b/>
          <w:bCs/>
        </w:rPr>
        <w:t xml:space="preserve">1. </w:t>
      </w:r>
      <w:r w:rsidRPr="00F90675">
        <w:rPr>
          <w:rFonts w:ascii="Times New Roman" w:hAnsi="Times New Roman" w:cs="Times New Roman"/>
          <w:b/>
          <w:bCs/>
        </w:rPr>
        <w:t>JUDr. Ivanka Parkanová</w:t>
      </w:r>
    </w:p>
    <w:p w:rsidR="00090F34" w:rsidRPr="00F90675" w:rsidRDefault="00090F34" w:rsidP="00090F34">
      <w:pPr>
        <w:pStyle w:val="Odstavecseseznamem"/>
        <w:autoSpaceDE w:val="0"/>
        <w:autoSpaceDN w:val="0"/>
        <w:adjustRightInd w:val="0"/>
        <w:spacing w:after="0" w:line="240" w:lineRule="auto"/>
        <w:jc w:val="both"/>
        <w:rPr>
          <w:rFonts w:ascii="Times New Roman" w:hAnsi="Times New Roman" w:cs="Times New Roman"/>
          <w:b/>
          <w:bCs/>
        </w:rPr>
      </w:pPr>
    </w:p>
    <w:p w:rsidR="00090F34" w:rsidRDefault="00090F34" w:rsidP="00090F3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Arnolec, Bítovčice, Brzkov, Dobronín, Dobroutov, Jamné (Lipina), Jersín, Kamenice (Kamenička, </w:t>
      </w:r>
      <w:proofErr w:type="spellStart"/>
      <w:r>
        <w:rPr>
          <w:rFonts w:ascii="Times New Roman" w:hAnsi="Times New Roman" w:cs="Times New Roman"/>
        </w:rPr>
        <w:t>Řehořov</w:t>
      </w:r>
      <w:proofErr w:type="spellEnd"/>
      <w:r>
        <w:rPr>
          <w:rFonts w:ascii="Times New Roman" w:hAnsi="Times New Roman" w:cs="Times New Roman"/>
        </w:rPr>
        <w:t xml:space="preserve"> a </w:t>
      </w:r>
      <w:proofErr w:type="spellStart"/>
      <w:r>
        <w:rPr>
          <w:rFonts w:ascii="Times New Roman" w:hAnsi="Times New Roman" w:cs="Times New Roman"/>
        </w:rPr>
        <w:t>Vržanov</w:t>
      </w:r>
      <w:proofErr w:type="spellEnd"/>
      <w:r>
        <w:rPr>
          <w:rFonts w:ascii="Times New Roman" w:hAnsi="Times New Roman" w:cs="Times New Roman"/>
        </w:rPr>
        <w:t xml:space="preserve">), Kamenná, Kozlov, Luka nad Jihlavou (Otín, </w:t>
      </w:r>
      <w:proofErr w:type="spellStart"/>
      <w:r>
        <w:rPr>
          <w:rFonts w:ascii="Times New Roman" w:hAnsi="Times New Roman" w:cs="Times New Roman"/>
        </w:rPr>
        <w:t>Předboř</w:t>
      </w:r>
      <w:proofErr w:type="spellEnd"/>
      <w:r>
        <w:rPr>
          <w:rFonts w:ascii="Times New Roman" w:hAnsi="Times New Roman" w:cs="Times New Roman"/>
        </w:rPr>
        <w:t xml:space="preserve"> a Svatoslav), Měšín, Meziříčko, Nadějov, Polná (Hrbov, Janovice, Nové Dvory a </w:t>
      </w:r>
      <w:proofErr w:type="spellStart"/>
      <w:r>
        <w:rPr>
          <w:rFonts w:ascii="Times New Roman" w:hAnsi="Times New Roman" w:cs="Times New Roman"/>
        </w:rPr>
        <w:t>Skrýšov</w:t>
      </w:r>
      <w:proofErr w:type="spellEnd"/>
      <w:r>
        <w:rPr>
          <w:rFonts w:ascii="Times New Roman" w:hAnsi="Times New Roman" w:cs="Times New Roman"/>
        </w:rPr>
        <w:t xml:space="preserve">), Rybné, Stáj, Střítež, Velký </w:t>
      </w:r>
      <w:proofErr w:type="spellStart"/>
      <w:r>
        <w:rPr>
          <w:rFonts w:ascii="Times New Roman" w:hAnsi="Times New Roman" w:cs="Times New Roman"/>
        </w:rPr>
        <w:t>Beranov</w:t>
      </w:r>
      <w:proofErr w:type="spellEnd"/>
      <w:r>
        <w:rPr>
          <w:rFonts w:ascii="Times New Roman" w:hAnsi="Times New Roman" w:cs="Times New Roman"/>
        </w:rPr>
        <w:t xml:space="preserve"> (Bradlo a </w:t>
      </w:r>
      <w:proofErr w:type="spellStart"/>
      <w:r>
        <w:rPr>
          <w:rFonts w:ascii="Times New Roman" w:hAnsi="Times New Roman" w:cs="Times New Roman"/>
        </w:rPr>
        <w:t>Jeclov</w:t>
      </w:r>
      <w:proofErr w:type="spellEnd"/>
      <w:r>
        <w:rPr>
          <w:rFonts w:ascii="Times New Roman" w:hAnsi="Times New Roman" w:cs="Times New Roman"/>
        </w:rPr>
        <w:t>), Věžnice, Věžnička, Vysoké Studnice, Záborná, Zhoř a Ždírec</w:t>
      </w:r>
    </w:p>
    <w:p w:rsidR="00090F34" w:rsidRDefault="00090F34" w:rsidP="00090F34">
      <w:pPr>
        <w:autoSpaceDE w:val="0"/>
        <w:autoSpaceDN w:val="0"/>
        <w:adjustRightInd w:val="0"/>
        <w:spacing w:after="0" w:line="240" w:lineRule="auto"/>
        <w:jc w:val="both"/>
        <w:rPr>
          <w:rFonts w:ascii="Times New Roman" w:hAnsi="Times New Roman" w:cs="Times New Roman"/>
        </w:rPr>
      </w:pPr>
    </w:p>
    <w:p w:rsidR="00090F34" w:rsidRPr="00F90675" w:rsidRDefault="00090F34" w:rsidP="00090F34">
      <w:pPr>
        <w:pStyle w:val="Odstavecseseznamem"/>
        <w:autoSpaceDE w:val="0"/>
        <w:autoSpaceDN w:val="0"/>
        <w:adjustRightInd w:val="0"/>
        <w:spacing w:after="0" w:line="240" w:lineRule="auto"/>
        <w:ind w:left="0"/>
        <w:jc w:val="both"/>
        <w:rPr>
          <w:rFonts w:ascii="Times New Roman" w:hAnsi="Times New Roman" w:cs="Times New Roman"/>
          <w:b/>
          <w:bCs/>
        </w:rPr>
      </w:pPr>
      <w:r>
        <w:rPr>
          <w:rFonts w:ascii="Times New Roman" w:hAnsi="Times New Roman" w:cs="Times New Roman"/>
          <w:b/>
          <w:bCs/>
        </w:rPr>
        <w:t xml:space="preserve">2. </w:t>
      </w:r>
      <w:r w:rsidRPr="00F90675">
        <w:rPr>
          <w:rFonts w:ascii="Times New Roman" w:hAnsi="Times New Roman" w:cs="Times New Roman"/>
          <w:b/>
          <w:bCs/>
        </w:rPr>
        <w:t xml:space="preserve">JUDr. Jana </w:t>
      </w:r>
      <w:proofErr w:type="spellStart"/>
      <w:r w:rsidRPr="00F90675">
        <w:rPr>
          <w:rFonts w:ascii="Times New Roman" w:hAnsi="Times New Roman" w:cs="Times New Roman"/>
          <w:b/>
          <w:bCs/>
        </w:rPr>
        <w:t>Pavlincová</w:t>
      </w:r>
      <w:proofErr w:type="spellEnd"/>
    </w:p>
    <w:p w:rsidR="00090F34" w:rsidRPr="00F90675" w:rsidRDefault="00090F34" w:rsidP="00090F34">
      <w:pPr>
        <w:pStyle w:val="Odstavecseseznamem"/>
        <w:autoSpaceDE w:val="0"/>
        <w:autoSpaceDN w:val="0"/>
        <w:adjustRightInd w:val="0"/>
        <w:spacing w:after="0" w:line="240" w:lineRule="auto"/>
        <w:jc w:val="both"/>
        <w:rPr>
          <w:rFonts w:ascii="Times New Roman" w:hAnsi="Times New Roman" w:cs="Times New Roman"/>
          <w:b/>
          <w:bCs/>
        </w:rPr>
      </w:pPr>
    </w:p>
    <w:p w:rsidR="00090F34" w:rsidRDefault="00090F34" w:rsidP="00090F3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Batelov (</w:t>
      </w:r>
      <w:proofErr w:type="spellStart"/>
      <w:r>
        <w:rPr>
          <w:rFonts w:ascii="Times New Roman" w:hAnsi="Times New Roman" w:cs="Times New Roman"/>
        </w:rPr>
        <w:t>Bezděčín</w:t>
      </w:r>
      <w:proofErr w:type="spellEnd"/>
      <w:r>
        <w:rPr>
          <w:rFonts w:ascii="Times New Roman" w:hAnsi="Times New Roman" w:cs="Times New Roman"/>
        </w:rPr>
        <w:t xml:space="preserve">, </w:t>
      </w:r>
      <w:proofErr w:type="spellStart"/>
      <w:r>
        <w:rPr>
          <w:rFonts w:ascii="Times New Roman" w:hAnsi="Times New Roman" w:cs="Times New Roman"/>
        </w:rPr>
        <w:t>Lovětín</w:t>
      </w:r>
      <w:proofErr w:type="spellEnd"/>
      <w:r>
        <w:rPr>
          <w:rFonts w:ascii="Times New Roman" w:hAnsi="Times New Roman" w:cs="Times New Roman"/>
        </w:rPr>
        <w:t xml:space="preserve">, Nová Ves a </w:t>
      </w:r>
      <w:proofErr w:type="spellStart"/>
      <w:r>
        <w:rPr>
          <w:rFonts w:ascii="Times New Roman" w:hAnsi="Times New Roman" w:cs="Times New Roman"/>
        </w:rPr>
        <w:t>Rácov</w:t>
      </w:r>
      <w:proofErr w:type="spellEnd"/>
      <w:r>
        <w:rPr>
          <w:rFonts w:ascii="Times New Roman" w:hAnsi="Times New Roman" w:cs="Times New Roman"/>
        </w:rPr>
        <w:t>), Bohuslavice, Borovná, Černíč (</w:t>
      </w:r>
      <w:proofErr w:type="spellStart"/>
      <w:r>
        <w:rPr>
          <w:rFonts w:ascii="Times New Roman" w:hAnsi="Times New Roman" w:cs="Times New Roman"/>
        </w:rPr>
        <w:t>Myslůvka</w:t>
      </w:r>
      <w:proofErr w:type="spellEnd"/>
      <w:r>
        <w:rPr>
          <w:rFonts w:ascii="Times New Roman" w:hAnsi="Times New Roman" w:cs="Times New Roman"/>
        </w:rPr>
        <w:t xml:space="preserve"> a </w:t>
      </w:r>
      <w:proofErr w:type="spellStart"/>
      <w:r>
        <w:rPr>
          <w:rFonts w:ascii="Times New Roman" w:hAnsi="Times New Roman" w:cs="Times New Roman"/>
        </w:rPr>
        <w:t>Slaviboř</w:t>
      </w:r>
      <w:proofErr w:type="spellEnd"/>
      <w:r>
        <w:rPr>
          <w:rFonts w:ascii="Times New Roman" w:hAnsi="Times New Roman" w:cs="Times New Roman"/>
        </w:rPr>
        <w:t xml:space="preserve">), Dolní Vilímeč, Doupě, Dyjice (Dolní Dvorce, </w:t>
      </w:r>
      <w:proofErr w:type="spellStart"/>
      <w:r>
        <w:rPr>
          <w:rFonts w:ascii="Times New Roman" w:hAnsi="Times New Roman" w:cs="Times New Roman"/>
        </w:rPr>
        <w:t>Dyjička</w:t>
      </w:r>
      <w:proofErr w:type="spellEnd"/>
      <w:r>
        <w:rPr>
          <w:rFonts w:ascii="Times New Roman" w:hAnsi="Times New Roman" w:cs="Times New Roman"/>
        </w:rPr>
        <w:t xml:space="preserve"> a </w:t>
      </w:r>
      <w:proofErr w:type="spellStart"/>
      <w:r>
        <w:rPr>
          <w:rFonts w:ascii="Times New Roman" w:hAnsi="Times New Roman" w:cs="Times New Roman"/>
        </w:rPr>
        <w:t>Stranná</w:t>
      </w:r>
      <w:proofErr w:type="spellEnd"/>
      <w:r>
        <w:rPr>
          <w:rFonts w:ascii="Times New Roman" w:hAnsi="Times New Roman" w:cs="Times New Roman"/>
        </w:rPr>
        <w:t xml:space="preserve">), Hladov, Horní </w:t>
      </w:r>
      <w:proofErr w:type="spellStart"/>
      <w:r>
        <w:rPr>
          <w:rFonts w:ascii="Times New Roman" w:hAnsi="Times New Roman" w:cs="Times New Roman"/>
        </w:rPr>
        <w:t>Dubenky</w:t>
      </w:r>
      <w:proofErr w:type="spellEnd"/>
      <w:r>
        <w:rPr>
          <w:rFonts w:ascii="Times New Roman" w:hAnsi="Times New Roman" w:cs="Times New Roman"/>
        </w:rPr>
        <w:t>, Horní Myslová, Hostěnice (</w:t>
      </w:r>
      <w:proofErr w:type="spellStart"/>
      <w:r>
        <w:rPr>
          <w:rFonts w:ascii="Times New Roman" w:hAnsi="Times New Roman" w:cs="Times New Roman"/>
        </w:rPr>
        <w:t>Částkovice</w:t>
      </w:r>
      <w:proofErr w:type="spellEnd"/>
      <w:r>
        <w:rPr>
          <w:rFonts w:ascii="Times New Roman" w:hAnsi="Times New Roman" w:cs="Times New Roman"/>
        </w:rPr>
        <w:t>), Jezdovice, Jihlávka, Jindřichovice, Kaliště (Býkovec), Klatovec, Knínice (</w:t>
      </w:r>
      <w:proofErr w:type="spellStart"/>
      <w:r>
        <w:rPr>
          <w:rFonts w:ascii="Times New Roman" w:hAnsi="Times New Roman" w:cs="Times New Roman"/>
        </w:rPr>
        <w:t>Bohusoudov</w:t>
      </w:r>
      <w:proofErr w:type="spellEnd"/>
      <w:r>
        <w:rPr>
          <w:rFonts w:ascii="Times New Roman" w:hAnsi="Times New Roman" w:cs="Times New Roman"/>
        </w:rPr>
        <w:t xml:space="preserve">), Kostelní Myslová, Krahulčí, Krasonice, Lhotka, Markvartice, Mrákotín (Dobrá Voda a Praskolesy), Mysletice, Mysliboř, Nevcehle, Nová Říše, Olšany, Olší, Ořechov, Panenská Rozsíčka, Panské </w:t>
      </w:r>
      <w:proofErr w:type="spellStart"/>
      <w:r>
        <w:rPr>
          <w:rFonts w:ascii="Times New Roman" w:hAnsi="Times New Roman" w:cs="Times New Roman"/>
        </w:rPr>
        <w:t>Dubenky</w:t>
      </w:r>
      <w:proofErr w:type="spellEnd"/>
      <w:r>
        <w:rPr>
          <w:rFonts w:ascii="Times New Roman" w:hAnsi="Times New Roman" w:cs="Times New Roman"/>
        </w:rPr>
        <w:t xml:space="preserve">, Pavlov (Bezděkov a </w:t>
      </w:r>
      <w:proofErr w:type="spellStart"/>
      <w:r>
        <w:rPr>
          <w:rFonts w:ascii="Times New Roman" w:hAnsi="Times New Roman" w:cs="Times New Roman"/>
        </w:rPr>
        <w:t>Stajiště</w:t>
      </w:r>
      <w:proofErr w:type="spellEnd"/>
      <w:r>
        <w:rPr>
          <w:rFonts w:ascii="Times New Roman" w:hAnsi="Times New Roman" w:cs="Times New Roman"/>
        </w:rPr>
        <w:t xml:space="preserve">), Radkov, Rozseč, Růžená, Řásná, Řídelov, Sedlatice, </w:t>
      </w:r>
      <w:r>
        <w:rPr>
          <w:rFonts w:ascii="Times New Roman" w:hAnsi="Times New Roman" w:cs="Times New Roman"/>
        </w:rPr>
        <w:lastRenderedPageBreak/>
        <w:t xml:space="preserve">Sedlejov, Stará Říše (Nepomuky), Strachoňovice, Svojkovice, Švábov, Telč (Studnice), Třeštice, Urbanov, Vanov, Vanůvek, Vápovice, Volevčice, </w:t>
      </w:r>
      <w:proofErr w:type="spellStart"/>
      <w:r>
        <w:rPr>
          <w:rFonts w:ascii="Times New Roman" w:hAnsi="Times New Roman" w:cs="Times New Roman"/>
        </w:rPr>
        <w:t>Vystrčenovice</w:t>
      </w:r>
      <w:proofErr w:type="spellEnd"/>
      <w:r>
        <w:rPr>
          <w:rFonts w:ascii="Times New Roman" w:hAnsi="Times New Roman" w:cs="Times New Roman"/>
        </w:rPr>
        <w:t>, Zadní Vydří, Zdeňkov, Zvolenovice a Žatec</w:t>
      </w:r>
    </w:p>
    <w:p w:rsidR="00090F34" w:rsidRDefault="00090F34" w:rsidP="00090F34">
      <w:pPr>
        <w:autoSpaceDE w:val="0"/>
        <w:autoSpaceDN w:val="0"/>
        <w:adjustRightInd w:val="0"/>
        <w:spacing w:after="0" w:line="240" w:lineRule="auto"/>
        <w:jc w:val="both"/>
        <w:rPr>
          <w:rFonts w:ascii="Times New Roman" w:hAnsi="Times New Roman" w:cs="Times New Roman"/>
        </w:rPr>
      </w:pPr>
    </w:p>
    <w:p w:rsidR="00090F34" w:rsidRDefault="00090F34" w:rsidP="00090F34">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3. JUDr. Jaroslava Sabrina </w:t>
      </w:r>
      <w:proofErr w:type="spellStart"/>
      <w:r>
        <w:rPr>
          <w:rFonts w:ascii="Times New Roman" w:hAnsi="Times New Roman" w:cs="Times New Roman"/>
          <w:b/>
          <w:bCs/>
        </w:rPr>
        <w:t>Häni</w:t>
      </w:r>
      <w:proofErr w:type="spellEnd"/>
      <w:r>
        <w:rPr>
          <w:rFonts w:ascii="Times New Roman" w:hAnsi="Times New Roman" w:cs="Times New Roman"/>
          <w:b/>
          <w:bCs/>
        </w:rPr>
        <w:t xml:space="preserve"> Trojanová</w:t>
      </w:r>
    </w:p>
    <w:p w:rsidR="00090F34" w:rsidRDefault="00090F34" w:rsidP="00090F34">
      <w:pPr>
        <w:autoSpaceDE w:val="0"/>
        <w:autoSpaceDN w:val="0"/>
        <w:adjustRightInd w:val="0"/>
        <w:spacing w:after="0" w:line="240" w:lineRule="auto"/>
        <w:jc w:val="both"/>
        <w:rPr>
          <w:rFonts w:ascii="Times New Roman" w:hAnsi="Times New Roman" w:cs="Times New Roman"/>
          <w:b/>
          <w:bCs/>
        </w:rPr>
      </w:pPr>
    </w:p>
    <w:p w:rsidR="00090F34" w:rsidRDefault="00090F34" w:rsidP="00090F3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Brtnice (Dolní Smrčné, Jestřebí, Komárovice, Malé, Panská Lhota, </w:t>
      </w:r>
      <w:proofErr w:type="spellStart"/>
      <w:r>
        <w:rPr>
          <w:rFonts w:ascii="Times New Roman" w:hAnsi="Times New Roman" w:cs="Times New Roman"/>
        </w:rPr>
        <w:t>Přímělkov</w:t>
      </w:r>
      <w:proofErr w:type="spellEnd"/>
      <w:r>
        <w:rPr>
          <w:rFonts w:ascii="Times New Roman" w:hAnsi="Times New Roman" w:cs="Times New Roman"/>
        </w:rPr>
        <w:t xml:space="preserve">, Příseka, Střížov a </w:t>
      </w:r>
      <w:proofErr w:type="spellStart"/>
      <w:r>
        <w:rPr>
          <w:rFonts w:ascii="Times New Roman" w:hAnsi="Times New Roman" w:cs="Times New Roman"/>
        </w:rPr>
        <w:t>Uhřínovice</w:t>
      </w:r>
      <w:proofErr w:type="spellEnd"/>
      <w:r>
        <w:rPr>
          <w:rFonts w:ascii="Times New Roman" w:hAnsi="Times New Roman" w:cs="Times New Roman"/>
        </w:rPr>
        <w:t xml:space="preserve">), Cerekvička-Rosice, Čížov, Dlouhá Brtnice, Malý </w:t>
      </w:r>
      <w:proofErr w:type="spellStart"/>
      <w:r>
        <w:rPr>
          <w:rFonts w:ascii="Times New Roman" w:hAnsi="Times New Roman" w:cs="Times New Roman"/>
        </w:rPr>
        <w:t>Beranov</w:t>
      </w:r>
      <w:proofErr w:type="spellEnd"/>
      <w:r>
        <w:rPr>
          <w:rFonts w:ascii="Times New Roman" w:hAnsi="Times New Roman" w:cs="Times New Roman"/>
        </w:rPr>
        <w:t>, Otín, Puklice (Petrovice a Studénky), Rančířov, Stonařov (</w:t>
      </w:r>
      <w:proofErr w:type="spellStart"/>
      <w:r>
        <w:rPr>
          <w:rFonts w:ascii="Times New Roman" w:hAnsi="Times New Roman" w:cs="Times New Roman"/>
        </w:rPr>
        <w:t>Sokolíčko</w:t>
      </w:r>
      <w:proofErr w:type="spellEnd"/>
      <w:r>
        <w:rPr>
          <w:rFonts w:ascii="Times New Roman" w:hAnsi="Times New Roman" w:cs="Times New Roman"/>
        </w:rPr>
        <w:t>), Suchá (</w:t>
      </w:r>
      <w:proofErr w:type="spellStart"/>
      <w:r>
        <w:rPr>
          <w:rFonts w:ascii="Times New Roman" w:hAnsi="Times New Roman" w:cs="Times New Roman"/>
        </w:rPr>
        <w:t>Beranovec</w:t>
      </w:r>
      <w:proofErr w:type="spellEnd"/>
      <w:r>
        <w:rPr>
          <w:rFonts w:ascii="Times New Roman" w:hAnsi="Times New Roman" w:cs="Times New Roman"/>
        </w:rPr>
        <w:t xml:space="preserve"> a </w:t>
      </w:r>
      <w:proofErr w:type="spellStart"/>
      <w:r>
        <w:rPr>
          <w:rFonts w:ascii="Times New Roman" w:hAnsi="Times New Roman" w:cs="Times New Roman"/>
        </w:rPr>
        <w:t>Prostředkovice</w:t>
      </w:r>
      <w:proofErr w:type="spellEnd"/>
      <w:r>
        <w:rPr>
          <w:rFonts w:ascii="Times New Roman" w:hAnsi="Times New Roman" w:cs="Times New Roman"/>
        </w:rPr>
        <w:t>) a Vílanec (Loučky)</w:t>
      </w:r>
    </w:p>
    <w:p w:rsidR="00090F34" w:rsidRDefault="00090F34" w:rsidP="00090F34">
      <w:pPr>
        <w:autoSpaceDE w:val="0"/>
        <w:autoSpaceDN w:val="0"/>
        <w:adjustRightInd w:val="0"/>
        <w:spacing w:after="0" w:line="240" w:lineRule="auto"/>
        <w:jc w:val="both"/>
        <w:rPr>
          <w:rFonts w:ascii="Times New Roman" w:hAnsi="Times New Roman" w:cs="Times New Roman"/>
          <w:sz w:val="20"/>
          <w:szCs w:val="20"/>
        </w:rPr>
      </w:pPr>
    </w:p>
    <w:p w:rsidR="00090F34" w:rsidRDefault="00090F34" w:rsidP="00090F34">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4. Mgr. Ludvík Vinopal</w:t>
      </w:r>
    </w:p>
    <w:p w:rsidR="00090F34" w:rsidRDefault="00090F34" w:rsidP="00090F34">
      <w:pPr>
        <w:autoSpaceDE w:val="0"/>
        <w:autoSpaceDN w:val="0"/>
        <w:adjustRightInd w:val="0"/>
        <w:spacing w:after="0" w:line="240" w:lineRule="auto"/>
        <w:jc w:val="both"/>
        <w:rPr>
          <w:rFonts w:ascii="Times New Roman" w:hAnsi="Times New Roman" w:cs="Times New Roman"/>
          <w:b/>
          <w:bCs/>
        </w:rPr>
      </w:pPr>
    </w:p>
    <w:p w:rsidR="00090F34" w:rsidRDefault="00090F34" w:rsidP="00090F3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Bílý Kámen, Boršov, Cejle (Hutě), Dolní Cerekev (Nový Svět a </w:t>
      </w:r>
      <w:proofErr w:type="spellStart"/>
      <w:r>
        <w:rPr>
          <w:rFonts w:ascii="Times New Roman" w:hAnsi="Times New Roman" w:cs="Times New Roman"/>
        </w:rPr>
        <w:t>Spělov</w:t>
      </w:r>
      <w:proofErr w:type="spellEnd"/>
      <w:r>
        <w:rPr>
          <w:rFonts w:ascii="Times New Roman" w:hAnsi="Times New Roman" w:cs="Times New Roman"/>
        </w:rPr>
        <w:t>), Dudín, Dušejov, Dvorce, Hodice, Hojkov, Hubenov, Hybrálec, Ježená, Kalhov, Kostelec, Milíčov, Mirošov (</w:t>
      </w:r>
      <w:proofErr w:type="spellStart"/>
      <w:r>
        <w:rPr>
          <w:rFonts w:ascii="Times New Roman" w:hAnsi="Times New Roman" w:cs="Times New Roman"/>
        </w:rPr>
        <w:t>Jedlov</w:t>
      </w:r>
      <w:proofErr w:type="spellEnd"/>
      <w:r>
        <w:rPr>
          <w:rFonts w:ascii="Times New Roman" w:hAnsi="Times New Roman" w:cs="Times New Roman"/>
        </w:rPr>
        <w:t xml:space="preserve">), Opatov, Plandry, Rantířov, Rohozná, Smrčná, Šimanov, Třešť (Buková, Čenkov a </w:t>
      </w:r>
      <w:proofErr w:type="spellStart"/>
      <w:r>
        <w:rPr>
          <w:rFonts w:ascii="Times New Roman" w:hAnsi="Times New Roman" w:cs="Times New Roman"/>
        </w:rPr>
        <w:t>Salavice</w:t>
      </w:r>
      <w:proofErr w:type="spellEnd"/>
      <w:r>
        <w:rPr>
          <w:rFonts w:ascii="Times New Roman" w:hAnsi="Times New Roman" w:cs="Times New Roman"/>
        </w:rPr>
        <w:t>), Ústí (Branišov), Větrný Jeníkov (</w:t>
      </w:r>
      <w:proofErr w:type="spellStart"/>
      <w:r>
        <w:rPr>
          <w:rFonts w:ascii="Times New Roman" w:hAnsi="Times New Roman" w:cs="Times New Roman"/>
        </w:rPr>
        <w:t>Velešov</w:t>
      </w:r>
      <w:proofErr w:type="spellEnd"/>
      <w:r>
        <w:rPr>
          <w:rFonts w:ascii="Times New Roman" w:hAnsi="Times New Roman" w:cs="Times New Roman"/>
        </w:rPr>
        <w:t xml:space="preserve">), Vyskytná nad Jihlavou (Hlávkov, </w:t>
      </w:r>
      <w:proofErr w:type="spellStart"/>
      <w:r>
        <w:rPr>
          <w:rFonts w:ascii="Times New Roman" w:hAnsi="Times New Roman" w:cs="Times New Roman"/>
        </w:rPr>
        <w:t>Jiřín</w:t>
      </w:r>
      <w:proofErr w:type="spellEnd"/>
      <w:r>
        <w:rPr>
          <w:rFonts w:ascii="Times New Roman" w:hAnsi="Times New Roman" w:cs="Times New Roman"/>
        </w:rPr>
        <w:t xml:space="preserve"> a </w:t>
      </w:r>
      <w:proofErr w:type="spellStart"/>
      <w:r>
        <w:rPr>
          <w:rFonts w:ascii="Times New Roman" w:hAnsi="Times New Roman" w:cs="Times New Roman"/>
        </w:rPr>
        <w:t>Rounek</w:t>
      </w:r>
      <w:proofErr w:type="spellEnd"/>
      <w:r>
        <w:rPr>
          <w:rFonts w:ascii="Times New Roman" w:hAnsi="Times New Roman" w:cs="Times New Roman"/>
        </w:rPr>
        <w:t>) Zbilidy a Zbinohy</w:t>
      </w:r>
    </w:p>
    <w:p w:rsidR="00090F34" w:rsidRDefault="00090F34" w:rsidP="00090F34">
      <w:pPr>
        <w:autoSpaceDE w:val="0"/>
        <w:autoSpaceDN w:val="0"/>
        <w:adjustRightInd w:val="0"/>
        <w:spacing w:after="0" w:line="240" w:lineRule="auto"/>
        <w:jc w:val="both"/>
        <w:rPr>
          <w:rFonts w:ascii="Times New Roman" w:hAnsi="Times New Roman" w:cs="Times New Roman"/>
        </w:rPr>
      </w:pPr>
    </w:p>
    <w:p w:rsidR="00090F34" w:rsidRDefault="00090F34" w:rsidP="00090F34">
      <w:pPr>
        <w:autoSpaceDE w:val="0"/>
        <w:autoSpaceDN w:val="0"/>
        <w:adjustRightInd w:val="0"/>
        <w:spacing w:after="0" w:line="240" w:lineRule="auto"/>
        <w:jc w:val="both"/>
        <w:rPr>
          <w:rFonts w:ascii="Times New Roman" w:hAnsi="Times New Roman" w:cs="Times New Roman"/>
        </w:rPr>
      </w:pPr>
    </w:p>
    <w:p w:rsidR="00090F34" w:rsidRDefault="00090F34" w:rsidP="00090F34">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ad 2) Jihlava </w:t>
      </w:r>
      <w:r>
        <w:rPr>
          <w:rFonts w:ascii="Times New Roman" w:hAnsi="Times New Roman" w:cs="Times New Roman"/>
        </w:rPr>
        <w:t xml:space="preserve">(Antonínův Důl, Červený Kříž, </w:t>
      </w:r>
      <w:proofErr w:type="spellStart"/>
      <w:r>
        <w:rPr>
          <w:rFonts w:ascii="Times New Roman" w:hAnsi="Times New Roman" w:cs="Times New Roman"/>
        </w:rPr>
        <w:t>Henčov</w:t>
      </w:r>
      <w:proofErr w:type="spellEnd"/>
      <w:r>
        <w:rPr>
          <w:rFonts w:ascii="Times New Roman" w:hAnsi="Times New Roman" w:cs="Times New Roman"/>
        </w:rPr>
        <w:t xml:space="preserve">, Heroltice, Horní Kosov, </w:t>
      </w:r>
      <w:proofErr w:type="spellStart"/>
      <w:r>
        <w:rPr>
          <w:rFonts w:ascii="Times New Roman" w:hAnsi="Times New Roman" w:cs="Times New Roman"/>
        </w:rPr>
        <w:t>Hosov</w:t>
      </w:r>
      <w:proofErr w:type="spellEnd"/>
      <w:r>
        <w:rPr>
          <w:rFonts w:ascii="Times New Roman" w:hAnsi="Times New Roman" w:cs="Times New Roman"/>
        </w:rPr>
        <w:t xml:space="preserve">, Hruškové Dvory, Kosov, </w:t>
      </w:r>
      <w:proofErr w:type="spellStart"/>
      <w:r>
        <w:rPr>
          <w:rFonts w:ascii="Times New Roman" w:hAnsi="Times New Roman" w:cs="Times New Roman"/>
        </w:rPr>
        <w:t>Pávov</w:t>
      </w:r>
      <w:proofErr w:type="spellEnd"/>
      <w:r>
        <w:rPr>
          <w:rFonts w:ascii="Times New Roman" w:hAnsi="Times New Roman" w:cs="Times New Roman"/>
        </w:rPr>
        <w:t xml:space="preserve">, </w:t>
      </w:r>
      <w:proofErr w:type="spellStart"/>
      <w:r>
        <w:rPr>
          <w:rFonts w:ascii="Times New Roman" w:hAnsi="Times New Roman" w:cs="Times New Roman"/>
        </w:rPr>
        <w:t>Pístov</w:t>
      </w:r>
      <w:proofErr w:type="spellEnd"/>
      <w:r>
        <w:rPr>
          <w:rFonts w:ascii="Times New Roman" w:hAnsi="Times New Roman" w:cs="Times New Roman"/>
        </w:rPr>
        <w:t xml:space="preserve">, Popice, </w:t>
      </w:r>
      <w:proofErr w:type="spellStart"/>
      <w:r>
        <w:rPr>
          <w:rFonts w:ascii="Times New Roman" w:hAnsi="Times New Roman" w:cs="Times New Roman"/>
        </w:rPr>
        <w:t>Sasov</w:t>
      </w:r>
      <w:proofErr w:type="spellEnd"/>
      <w:r>
        <w:rPr>
          <w:rFonts w:ascii="Times New Roman" w:hAnsi="Times New Roman" w:cs="Times New Roman"/>
        </w:rPr>
        <w:t xml:space="preserve">, Staré Hory, Vysoká a </w:t>
      </w:r>
      <w:proofErr w:type="spellStart"/>
      <w:r>
        <w:rPr>
          <w:rFonts w:ascii="Times New Roman" w:hAnsi="Times New Roman" w:cs="Times New Roman"/>
        </w:rPr>
        <w:t>Zborná</w:t>
      </w:r>
      <w:proofErr w:type="spellEnd"/>
      <w:r>
        <w:rPr>
          <w:rFonts w:ascii="Times New Roman" w:hAnsi="Times New Roman" w:cs="Times New Roman"/>
        </w:rPr>
        <w:t>)</w:t>
      </w:r>
      <w:r>
        <w:rPr>
          <w:rFonts w:ascii="Times New Roman" w:hAnsi="Times New Roman" w:cs="Times New Roman"/>
          <w:b/>
          <w:bCs/>
        </w:rPr>
        <w:t xml:space="preserve">: </w:t>
      </w:r>
    </w:p>
    <w:p w:rsidR="00090F34" w:rsidRDefault="00090F34" w:rsidP="00090F34">
      <w:pPr>
        <w:autoSpaceDE w:val="0"/>
        <w:autoSpaceDN w:val="0"/>
        <w:adjustRightInd w:val="0"/>
        <w:spacing w:after="0" w:line="240" w:lineRule="auto"/>
        <w:jc w:val="both"/>
        <w:rPr>
          <w:rFonts w:ascii="Times New Roman" w:hAnsi="Times New Roman" w:cs="Times New Roman"/>
          <w:b/>
          <w:bCs/>
        </w:rPr>
      </w:pPr>
    </w:p>
    <w:p w:rsidR="00090F34" w:rsidRDefault="00090F34" w:rsidP="00090F3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 xml:space="preserve">1. Mgr. Ludvík Vinopal </w:t>
      </w:r>
      <w:r>
        <w:rPr>
          <w:rFonts w:ascii="Times New Roman" w:hAnsi="Times New Roman" w:cs="Times New Roman"/>
        </w:rPr>
        <w:t xml:space="preserve">bude pověřován v řízeních o pozůstalosti po zůstavitelích </w:t>
      </w:r>
      <w:r>
        <w:rPr>
          <w:rFonts w:ascii="Times New Roman" w:hAnsi="Times New Roman" w:cs="Times New Roman"/>
          <w:b/>
          <w:bCs/>
        </w:rPr>
        <w:t xml:space="preserve">zemřelých 1. až 7. dne </w:t>
      </w:r>
      <w:r>
        <w:rPr>
          <w:rFonts w:ascii="Times New Roman" w:hAnsi="Times New Roman" w:cs="Times New Roman"/>
        </w:rPr>
        <w:t>v kalendářním měsíci roku 2018,</w:t>
      </w:r>
    </w:p>
    <w:p w:rsidR="00090F34" w:rsidRDefault="00090F34" w:rsidP="00090F34">
      <w:pPr>
        <w:autoSpaceDE w:val="0"/>
        <w:autoSpaceDN w:val="0"/>
        <w:adjustRightInd w:val="0"/>
        <w:spacing w:after="0" w:line="240" w:lineRule="auto"/>
        <w:jc w:val="both"/>
        <w:rPr>
          <w:rFonts w:ascii="Times New Roman" w:hAnsi="Times New Roman" w:cs="Times New Roman"/>
        </w:rPr>
      </w:pPr>
    </w:p>
    <w:p w:rsidR="00090F34" w:rsidRDefault="00090F34" w:rsidP="00090F3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 xml:space="preserve">2. JUDr. Jaroslava Sabrina </w:t>
      </w:r>
      <w:proofErr w:type="spellStart"/>
      <w:r>
        <w:rPr>
          <w:rFonts w:ascii="Times New Roman" w:hAnsi="Times New Roman" w:cs="Times New Roman"/>
          <w:b/>
          <w:bCs/>
        </w:rPr>
        <w:t>Häni</w:t>
      </w:r>
      <w:proofErr w:type="spellEnd"/>
      <w:r>
        <w:rPr>
          <w:rFonts w:ascii="Times New Roman" w:hAnsi="Times New Roman" w:cs="Times New Roman"/>
          <w:b/>
          <w:bCs/>
        </w:rPr>
        <w:t xml:space="preserve"> Trojanová </w:t>
      </w:r>
      <w:r>
        <w:rPr>
          <w:rFonts w:ascii="Times New Roman" w:hAnsi="Times New Roman" w:cs="Times New Roman"/>
        </w:rPr>
        <w:t xml:space="preserve">bude pověřována v řízeních o pozůstalosti po zůstavitelích </w:t>
      </w:r>
      <w:r>
        <w:rPr>
          <w:rFonts w:ascii="Times New Roman" w:hAnsi="Times New Roman" w:cs="Times New Roman"/>
          <w:b/>
          <w:bCs/>
        </w:rPr>
        <w:t xml:space="preserve">zemřelých 8. až 22. dne </w:t>
      </w:r>
      <w:r>
        <w:rPr>
          <w:rFonts w:ascii="Times New Roman" w:hAnsi="Times New Roman" w:cs="Times New Roman"/>
        </w:rPr>
        <w:t>v kalendářním měsíci roku 2018,</w:t>
      </w:r>
    </w:p>
    <w:p w:rsidR="00090F34" w:rsidRDefault="00090F34" w:rsidP="00090F34">
      <w:pPr>
        <w:autoSpaceDE w:val="0"/>
        <w:autoSpaceDN w:val="0"/>
        <w:adjustRightInd w:val="0"/>
        <w:spacing w:after="0" w:line="240" w:lineRule="auto"/>
        <w:jc w:val="both"/>
        <w:rPr>
          <w:rFonts w:ascii="Times New Roman" w:hAnsi="Times New Roman" w:cs="Times New Roman"/>
        </w:rPr>
      </w:pPr>
    </w:p>
    <w:p w:rsidR="00090F34" w:rsidRDefault="00090F34" w:rsidP="00090F3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 xml:space="preserve">3. JUDr. Ivanka Parkanová </w:t>
      </w:r>
      <w:r>
        <w:rPr>
          <w:rFonts w:ascii="Times New Roman" w:hAnsi="Times New Roman" w:cs="Times New Roman"/>
        </w:rPr>
        <w:t xml:space="preserve">bude pověřována v řízeních o pozůstalosti po zůstavitelích </w:t>
      </w:r>
      <w:r>
        <w:rPr>
          <w:rFonts w:ascii="Times New Roman" w:hAnsi="Times New Roman" w:cs="Times New Roman"/>
          <w:b/>
          <w:bCs/>
        </w:rPr>
        <w:t xml:space="preserve">zemřelých 23. až 27. dne </w:t>
      </w:r>
      <w:r>
        <w:rPr>
          <w:rFonts w:ascii="Times New Roman" w:hAnsi="Times New Roman" w:cs="Times New Roman"/>
        </w:rPr>
        <w:t>v kalendářním měsíci roku 2018,</w:t>
      </w:r>
    </w:p>
    <w:p w:rsidR="00090F34" w:rsidRDefault="00090F34" w:rsidP="00090F34">
      <w:pPr>
        <w:autoSpaceDE w:val="0"/>
        <w:autoSpaceDN w:val="0"/>
        <w:adjustRightInd w:val="0"/>
        <w:spacing w:after="0" w:line="240" w:lineRule="auto"/>
        <w:jc w:val="both"/>
        <w:rPr>
          <w:rFonts w:ascii="Times New Roman" w:hAnsi="Times New Roman" w:cs="Times New Roman"/>
        </w:rPr>
      </w:pPr>
    </w:p>
    <w:p w:rsidR="00090F34" w:rsidRDefault="00090F34" w:rsidP="00090F34">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4. JUDr. Jana </w:t>
      </w:r>
      <w:proofErr w:type="spellStart"/>
      <w:r>
        <w:rPr>
          <w:rFonts w:ascii="Times New Roman" w:hAnsi="Times New Roman" w:cs="Times New Roman"/>
          <w:b/>
          <w:bCs/>
        </w:rPr>
        <w:t>Pavlincová</w:t>
      </w:r>
      <w:proofErr w:type="spellEnd"/>
      <w:r>
        <w:rPr>
          <w:rFonts w:ascii="Times New Roman" w:hAnsi="Times New Roman" w:cs="Times New Roman"/>
          <w:b/>
          <w:bCs/>
        </w:rPr>
        <w:t xml:space="preserve"> </w:t>
      </w:r>
      <w:r>
        <w:rPr>
          <w:rFonts w:ascii="Times New Roman" w:hAnsi="Times New Roman" w:cs="Times New Roman"/>
        </w:rPr>
        <w:t xml:space="preserve">bude pověřována v řízeních o pozůstalosti po zůstavitelích </w:t>
      </w:r>
      <w:r>
        <w:rPr>
          <w:rFonts w:ascii="Times New Roman" w:hAnsi="Times New Roman" w:cs="Times New Roman"/>
          <w:b/>
          <w:bCs/>
        </w:rPr>
        <w:t xml:space="preserve">zemřelých 28. až posledního dne </w:t>
      </w:r>
      <w:r>
        <w:rPr>
          <w:rFonts w:ascii="Times New Roman" w:hAnsi="Times New Roman" w:cs="Times New Roman"/>
        </w:rPr>
        <w:t>v kalendářním měsíci roku 2018</w:t>
      </w:r>
      <w:r>
        <w:rPr>
          <w:rFonts w:ascii="Times New Roman" w:hAnsi="Times New Roman" w:cs="Times New Roman"/>
          <w:b/>
          <w:bCs/>
        </w:rPr>
        <w:t>.</w:t>
      </w:r>
    </w:p>
    <w:p w:rsidR="00090F34" w:rsidRDefault="00090F34" w:rsidP="00090F34">
      <w:pPr>
        <w:autoSpaceDE w:val="0"/>
        <w:autoSpaceDN w:val="0"/>
        <w:adjustRightInd w:val="0"/>
        <w:spacing w:after="0" w:line="240" w:lineRule="auto"/>
        <w:jc w:val="both"/>
        <w:rPr>
          <w:rFonts w:ascii="Times New Roman" w:hAnsi="Times New Roman" w:cs="Times New Roman"/>
          <w:b/>
          <w:bCs/>
        </w:rPr>
      </w:pPr>
    </w:p>
    <w:p w:rsidR="00090F34" w:rsidRDefault="00090F34" w:rsidP="00090F34">
      <w:pPr>
        <w:autoSpaceDE w:val="0"/>
        <w:autoSpaceDN w:val="0"/>
        <w:adjustRightInd w:val="0"/>
        <w:spacing w:after="0" w:line="240" w:lineRule="auto"/>
        <w:jc w:val="both"/>
        <w:rPr>
          <w:rFonts w:ascii="Times New Roman" w:hAnsi="Times New Roman" w:cs="Times New Roman"/>
          <w:b/>
          <w:bCs/>
        </w:rPr>
      </w:pPr>
    </w:p>
    <w:p w:rsidR="00090F34" w:rsidRDefault="00090F34" w:rsidP="00090F34">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C</w:t>
      </w:r>
    </w:p>
    <w:p w:rsidR="00090F34" w:rsidRDefault="00090F34" w:rsidP="00090F34">
      <w:pPr>
        <w:autoSpaceDE w:val="0"/>
        <w:autoSpaceDN w:val="0"/>
        <w:adjustRightInd w:val="0"/>
        <w:spacing w:after="0" w:line="240" w:lineRule="auto"/>
        <w:jc w:val="both"/>
        <w:rPr>
          <w:rFonts w:ascii="Times New Roman" w:hAnsi="Times New Roman" w:cs="Times New Roman"/>
          <w:b/>
          <w:bCs/>
          <w:sz w:val="21"/>
          <w:szCs w:val="21"/>
        </w:rPr>
      </w:pPr>
      <w:r>
        <w:rPr>
          <w:rFonts w:ascii="Times New Roman" w:hAnsi="Times New Roman" w:cs="Times New Roman"/>
        </w:rPr>
        <w:t xml:space="preserve">V řízení o dodatečně najevo vyšlém majetku podle § 192 a 193 zákona o zvláštních řízeních soudních nebo podle § 175x občanského soudního řádu (v případě smrti zůstavitele do </w:t>
      </w:r>
      <w:proofErr w:type="gramStart"/>
      <w:r>
        <w:rPr>
          <w:rFonts w:ascii="Times New Roman" w:hAnsi="Times New Roman" w:cs="Times New Roman"/>
        </w:rPr>
        <w:t>31.12.2013</w:t>
      </w:r>
      <w:proofErr w:type="gramEnd"/>
      <w:r>
        <w:rPr>
          <w:rFonts w:ascii="Times New Roman" w:hAnsi="Times New Roman" w:cs="Times New Roman"/>
        </w:rPr>
        <w:t xml:space="preserve">) a v řízeních podle § 194 zákona o zvláštních řízeních soudních (má-li dědictví nabýt následný dědic), soud pověří provedením úkonů jako soudního komisaře toho notáře, který byl pověřen v původním řízení, případně jeho nástupce v úřadu. </w:t>
      </w:r>
      <w:r>
        <w:rPr>
          <w:rFonts w:ascii="Times New Roman" w:hAnsi="Times New Roman" w:cs="Times New Roman"/>
          <w:sz w:val="21"/>
          <w:szCs w:val="21"/>
        </w:rPr>
        <w:t>Bude-li se jednat o řízení skončené bývalým státním notářstvím, je v případě obvodového systému kritériem pro pověření poslední bydliště zůstavitele, v případě časového systému je kritériem den a měsíc smrti zůstavitele, bez ohledu na rok jeho smrti</w:t>
      </w:r>
      <w:r>
        <w:rPr>
          <w:rFonts w:ascii="Times New Roman" w:hAnsi="Times New Roman" w:cs="Times New Roman"/>
          <w:b/>
          <w:bCs/>
          <w:sz w:val="21"/>
          <w:szCs w:val="21"/>
        </w:rPr>
        <w:t>.</w:t>
      </w:r>
    </w:p>
    <w:p w:rsidR="00090F34" w:rsidRDefault="00090F34" w:rsidP="00090F34">
      <w:pPr>
        <w:autoSpaceDE w:val="0"/>
        <w:autoSpaceDN w:val="0"/>
        <w:adjustRightInd w:val="0"/>
        <w:spacing w:after="0" w:line="240" w:lineRule="auto"/>
        <w:jc w:val="both"/>
        <w:rPr>
          <w:rFonts w:ascii="Times New Roman" w:hAnsi="Times New Roman" w:cs="Times New Roman"/>
          <w:b/>
          <w:bCs/>
          <w:sz w:val="21"/>
          <w:szCs w:val="21"/>
        </w:rPr>
      </w:pPr>
    </w:p>
    <w:p w:rsidR="00090F34" w:rsidRDefault="00090F34" w:rsidP="00090F34">
      <w:pPr>
        <w:autoSpaceDE w:val="0"/>
        <w:autoSpaceDN w:val="0"/>
        <w:adjustRightInd w:val="0"/>
        <w:spacing w:after="0" w:line="240" w:lineRule="auto"/>
        <w:jc w:val="both"/>
        <w:rPr>
          <w:rFonts w:ascii="Times New Roman" w:hAnsi="Times New Roman" w:cs="Times New Roman"/>
          <w:b/>
          <w:bCs/>
          <w:sz w:val="21"/>
          <w:szCs w:val="21"/>
        </w:rPr>
      </w:pPr>
    </w:p>
    <w:p w:rsidR="00090F34" w:rsidRDefault="00090F34" w:rsidP="00090F34">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lastRenderedPageBreak/>
        <w:t>D</w:t>
      </w:r>
    </w:p>
    <w:p w:rsidR="00090F34" w:rsidRDefault="00090F34" w:rsidP="00090F3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Bude-li podle § 104 zákona o zvláštních řízeních soudních notáři zrušeno pověření, nebo bude podle § 105 tohoto zákona vyloučen z projednávání věci, anebo bude soudem nařízena výměna notáře podle § 131 tohoto zákona, pověří soud k provedení úkonů v této věci notáře následujícího v seznamu notářů uvedeném shora v části A, v případě posledního uvedeného notáře soud pověří prvního notáře uvedeného v tomto seznamu. V dalších takových věcech téhož notáře soud pověří notáře po jedné věci postupně následující notáře uvedeným způsobem.</w:t>
      </w:r>
    </w:p>
    <w:p w:rsidR="00090F34" w:rsidRDefault="00090F34" w:rsidP="00090F34">
      <w:pPr>
        <w:autoSpaceDE w:val="0"/>
        <w:autoSpaceDN w:val="0"/>
        <w:adjustRightInd w:val="0"/>
        <w:spacing w:after="0" w:line="240" w:lineRule="auto"/>
        <w:jc w:val="both"/>
        <w:rPr>
          <w:rFonts w:ascii="Times New Roman" w:hAnsi="Times New Roman" w:cs="Times New Roman"/>
        </w:rPr>
      </w:pPr>
    </w:p>
    <w:p w:rsidR="00090F34" w:rsidRDefault="00090F34" w:rsidP="00090F34">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E</w:t>
      </w:r>
    </w:p>
    <w:p w:rsidR="00090F34" w:rsidRDefault="00090F34" w:rsidP="00090F3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Zemře-li manžel po smrti svého manžela a v prvním řízení o pozůstalosti nebylo vydáno usnesení, kterým se řízení končí, pověří soud ve věci později zemřelého manžela toho notáře, který byl pověřen ve věci dříve zemřelého manžela, bez ohledu na pravidla uvedená shora. To platí i pro řízení o dodatečně najevo vyšlém majetku, který byl předmětem společného jmění (bezpodílového spoluvlastnictví) manželů. </w:t>
      </w:r>
    </w:p>
    <w:p w:rsidR="00090F34" w:rsidRDefault="00090F34" w:rsidP="00090F34">
      <w:pPr>
        <w:autoSpaceDE w:val="0"/>
        <w:autoSpaceDN w:val="0"/>
        <w:adjustRightInd w:val="0"/>
        <w:spacing w:after="0" w:line="240" w:lineRule="auto"/>
        <w:jc w:val="both"/>
        <w:rPr>
          <w:rFonts w:ascii="Times New Roman" w:hAnsi="Times New Roman" w:cs="Times New Roman"/>
        </w:rPr>
      </w:pPr>
    </w:p>
    <w:p w:rsidR="00090F34" w:rsidRDefault="00090F34" w:rsidP="00090F34">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F</w:t>
      </w:r>
    </w:p>
    <w:p w:rsidR="00090F34" w:rsidRDefault="00090F34" w:rsidP="00090F3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Nebude-li možno pověřit notáře podle pravidel uvedených shora, pověří soud v takové věci notáře, který se s ohledem na rychlost a hospodárnost řízení jeví jako vhodný. Hlediskem je zejména místo, kde se nachází majetek, který je předmětem řízení o pozůstalosti, nebo bydliště účastníků. Není-li takové hledisko, budou pověřováni v takových věcech postupně po jedné všichni v seznamu uvedení notáři.</w:t>
      </w:r>
    </w:p>
    <w:p w:rsidR="00090F34" w:rsidRDefault="00090F34" w:rsidP="00090F34">
      <w:pPr>
        <w:autoSpaceDE w:val="0"/>
        <w:autoSpaceDN w:val="0"/>
        <w:adjustRightInd w:val="0"/>
        <w:jc w:val="both"/>
        <w:rPr>
          <w:rFonts w:ascii="Times New Roman" w:hAnsi="Times New Roman" w:cs="Times New Roman"/>
        </w:rPr>
      </w:pPr>
    </w:p>
    <w:p w:rsidR="00090F34" w:rsidRDefault="00090F34" w:rsidP="00090F34">
      <w:pPr>
        <w:autoSpaceDE w:val="0"/>
        <w:autoSpaceDN w:val="0"/>
        <w:adjustRightInd w:val="0"/>
        <w:jc w:val="both"/>
        <w:rPr>
          <w:rFonts w:ascii="Times New Roman" w:hAnsi="Times New Roman" w:cs="Times New Roman"/>
        </w:rPr>
      </w:pPr>
    </w:p>
    <w:p w:rsidR="00A407C7" w:rsidRDefault="00A407C7" w:rsidP="00A407C7">
      <w:pPr>
        <w:autoSpaceDE w:val="0"/>
        <w:autoSpaceDN w:val="0"/>
        <w:adjustRightInd w:val="0"/>
        <w:jc w:val="both"/>
        <w:rPr>
          <w:rFonts w:ascii="Times New Roman" w:hAnsi="Times New Roman" w:cs="Times New Roman"/>
        </w:rPr>
      </w:pPr>
    </w:p>
    <w:p w:rsidR="00090F34" w:rsidRDefault="00090F34" w:rsidP="00A407C7">
      <w:pPr>
        <w:autoSpaceDE w:val="0"/>
        <w:autoSpaceDN w:val="0"/>
        <w:adjustRightInd w:val="0"/>
        <w:jc w:val="both"/>
        <w:rPr>
          <w:rFonts w:ascii="Times New Roman" w:hAnsi="Times New Roman" w:cs="Times New Roman"/>
        </w:rPr>
      </w:pPr>
    </w:p>
    <w:p w:rsidR="00090F34" w:rsidRDefault="00090F34" w:rsidP="00A407C7">
      <w:pPr>
        <w:autoSpaceDE w:val="0"/>
        <w:autoSpaceDN w:val="0"/>
        <w:adjustRightInd w:val="0"/>
        <w:jc w:val="both"/>
        <w:rPr>
          <w:rFonts w:ascii="Times New Roman" w:hAnsi="Times New Roman" w:cs="Times New Roman"/>
        </w:rPr>
      </w:pPr>
    </w:p>
    <w:p w:rsidR="00090F34" w:rsidRDefault="00090F34" w:rsidP="00A407C7">
      <w:pPr>
        <w:autoSpaceDE w:val="0"/>
        <w:autoSpaceDN w:val="0"/>
        <w:adjustRightInd w:val="0"/>
        <w:jc w:val="both"/>
        <w:rPr>
          <w:rFonts w:ascii="Times New Roman" w:hAnsi="Times New Roman" w:cs="Times New Roman"/>
        </w:rPr>
      </w:pPr>
    </w:p>
    <w:p w:rsidR="00090F34" w:rsidRDefault="00090F34" w:rsidP="00A407C7">
      <w:pPr>
        <w:autoSpaceDE w:val="0"/>
        <w:autoSpaceDN w:val="0"/>
        <w:adjustRightInd w:val="0"/>
        <w:jc w:val="both"/>
        <w:rPr>
          <w:rFonts w:ascii="Times New Roman" w:hAnsi="Times New Roman" w:cs="Times New Roman"/>
        </w:rPr>
      </w:pPr>
    </w:p>
    <w:p w:rsidR="00FA555B" w:rsidRDefault="00FA555B" w:rsidP="00A407C7">
      <w:pPr>
        <w:autoSpaceDE w:val="0"/>
        <w:autoSpaceDN w:val="0"/>
        <w:adjustRightInd w:val="0"/>
        <w:jc w:val="both"/>
        <w:rPr>
          <w:rFonts w:ascii="Times New Roman" w:hAnsi="Times New Roman" w:cs="Times New Roman"/>
        </w:rPr>
      </w:pPr>
    </w:p>
    <w:p w:rsidR="00FA555B" w:rsidRDefault="00FA555B" w:rsidP="00A407C7">
      <w:pPr>
        <w:autoSpaceDE w:val="0"/>
        <w:autoSpaceDN w:val="0"/>
        <w:adjustRightInd w:val="0"/>
        <w:jc w:val="both"/>
        <w:rPr>
          <w:rFonts w:ascii="Times New Roman" w:hAnsi="Times New Roman" w:cs="Times New Roman"/>
        </w:rPr>
      </w:pPr>
    </w:p>
    <w:p w:rsidR="00FA555B" w:rsidRDefault="00FA555B" w:rsidP="00A407C7">
      <w:pPr>
        <w:autoSpaceDE w:val="0"/>
        <w:autoSpaceDN w:val="0"/>
        <w:adjustRightInd w:val="0"/>
        <w:jc w:val="both"/>
        <w:rPr>
          <w:rFonts w:ascii="Times New Roman" w:hAnsi="Times New Roman" w:cs="Times New Roman"/>
        </w:rPr>
      </w:pPr>
    </w:p>
    <w:p w:rsidR="00090F34" w:rsidRDefault="00090F34" w:rsidP="00A407C7">
      <w:pPr>
        <w:autoSpaceDE w:val="0"/>
        <w:autoSpaceDN w:val="0"/>
        <w:adjustRightInd w:val="0"/>
        <w:jc w:val="both"/>
        <w:rPr>
          <w:rFonts w:ascii="Times New Roman" w:hAnsi="Times New Roman" w:cs="Times New Roman"/>
        </w:rPr>
      </w:pPr>
    </w:p>
    <w:p w:rsidR="00481B6A" w:rsidRPr="00481B6A" w:rsidRDefault="00481B6A" w:rsidP="00481B6A">
      <w:pPr>
        <w:autoSpaceDE w:val="0"/>
        <w:autoSpaceDN w:val="0"/>
        <w:adjustRightInd w:val="0"/>
        <w:jc w:val="both"/>
        <w:rPr>
          <w:rFonts w:ascii="Times New Roman" w:eastAsia="Calibri" w:hAnsi="Times New Roman" w:cs="Times New Roman"/>
          <w:b/>
        </w:rPr>
      </w:pPr>
      <w:r w:rsidRPr="00481B6A">
        <w:rPr>
          <w:rFonts w:ascii="Times New Roman" w:eastAsia="Calibri" w:hAnsi="Times New Roman" w:cs="Times New Roman"/>
          <w:b/>
        </w:rPr>
        <w:lastRenderedPageBreak/>
        <w:t>příloha č. 3</w:t>
      </w:r>
    </w:p>
    <w:p w:rsidR="00481B6A" w:rsidRPr="00481B6A" w:rsidRDefault="00481B6A" w:rsidP="00481B6A">
      <w:pPr>
        <w:jc w:val="center"/>
        <w:rPr>
          <w:rFonts w:ascii="Times New Roman" w:eastAsia="Calibri" w:hAnsi="Times New Roman" w:cs="Times New Roman"/>
        </w:rPr>
      </w:pPr>
      <w:r w:rsidRPr="00481B6A">
        <w:rPr>
          <w:rFonts w:ascii="Times New Roman" w:eastAsia="Calibri" w:hAnsi="Times New Roman" w:cs="Times New Roman"/>
          <w:b/>
          <w:sz w:val="26"/>
          <w:szCs w:val="26"/>
          <w:u w:val="single"/>
        </w:rPr>
        <w:t>Měsíční rozpis přísedících</w:t>
      </w:r>
    </w:p>
    <w:tbl>
      <w:tblPr>
        <w:tblpPr w:leftFromText="141" w:rightFromText="141"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398"/>
        <w:gridCol w:w="2255"/>
        <w:gridCol w:w="2616"/>
        <w:gridCol w:w="2279"/>
        <w:gridCol w:w="2394"/>
      </w:tblGrid>
      <w:tr w:rsidR="001C5E9E" w:rsidRPr="00481B6A" w:rsidTr="001C5E9E">
        <w:tc>
          <w:tcPr>
            <w:tcW w:w="2278" w:type="dxa"/>
            <w:tcBorders>
              <w:top w:val="single" w:sz="4" w:space="0" w:color="auto"/>
              <w:left w:val="single" w:sz="4" w:space="0" w:color="auto"/>
              <w:bottom w:val="single" w:sz="4" w:space="0" w:color="auto"/>
              <w:right w:val="single" w:sz="4" w:space="0" w:color="auto"/>
            </w:tcBorders>
            <w:vAlign w:val="center"/>
            <w:hideMark/>
          </w:tcPr>
          <w:p w:rsidR="001C5E9E" w:rsidRPr="00481B6A" w:rsidRDefault="001C5E9E" w:rsidP="00481B6A">
            <w:pPr>
              <w:spacing w:after="0" w:line="240" w:lineRule="auto"/>
              <w:jc w:val="center"/>
              <w:rPr>
                <w:rFonts w:ascii="Times New Roman" w:eastAsia="Calibri" w:hAnsi="Times New Roman" w:cs="Times New Roman"/>
                <w:b/>
                <w:i/>
              </w:rPr>
            </w:pPr>
            <w:r w:rsidRPr="00481B6A">
              <w:rPr>
                <w:rFonts w:ascii="Times New Roman" w:eastAsia="Calibri" w:hAnsi="Times New Roman" w:cs="Times New Roman"/>
                <w:b/>
                <w:i/>
              </w:rPr>
              <w:t>nápad</w:t>
            </w:r>
          </w:p>
        </w:tc>
        <w:tc>
          <w:tcPr>
            <w:tcW w:w="2398" w:type="dxa"/>
            <w:tcBorders>
              <w:top w:val="single" w:sz="4" w:space="0" w:color="auto"/>
              <w:left w:val="single" w:sz="4" w:space="0" w:color="auto"/>
              <w:bottom w:val="single" w:sz="4" w:space="0" w:color="auto"/>
              <w:right w:val="single" w:sz="4" w:space="0" w:color="auto"/>
            </w:tcBorders>
            <w:vAlign w:val="center"/>
            <w:hideMark/>
          </w:tcPr>
          <w:p w:rsidR="001C5E9E" w:rsidRPr="00481B6A" w:rsidRDefault="001C5E9E" w:rsidP="00481B6A">
            <w:pPr>
              <w:spacing w:after="0" w:line="240" w:lineRule="auto"/>
              <w:jc w:val="center"/>
              <w:rPr>
                <w:rFonts w:ascii="Times New Roman" w:eastAsia="Calibri" w:hAnsi="Times New Roman" w:cs="Times New Roman"/>
                <w:b/>
              </w:rPr>
            </w:pPr>
            <w:r>
              <w:rPr>
                <w:rFonts w:ascii="Times New Roman" w:eastAsia="Calibri" w:hAnsi="Times New Roman" w:cs="Times New Roman"/>
                <w:b/>
              </w:rPr>
              <w:t>senát 9</w:t>
            </w:r>
            <w:r w:rsidRPr="00481B6A">
              <w:rPr>
                <w:rFonts w:ascii="Times New Roman" w:eastAsia="Calibri" w:hAnsi="Times New Roman" w:cs="Times New Roman"/>
                <w:b/>
              </w:rPr>
              <w:t>T</w:t>
            </w:r>
          </w:p>
        </w:tc>
        <w:tc>
          <w:tcPr>
            <w:tcW w:w="2255" w:type="dxa"/>
            <w:tcBorders>
              <w:top w:val="single" w:sz="4" w:space="0" w:color="auto"/>
              <w:left w:val="single" w:sz="4" w:space="0" w:color="auto"/>
              <w:bottom w:val="single" w:sz="4" w:space="0" w:color="auto"/>
              <w:right w:val="single" w:sz="4" w:space="0" w:color="auto"/>
            </w:tcBorders>
          </w:tcPr>
          <w:p w:rsidR="001C5E9E" w:rsidRPr="00481B6A" w:rsidRDefault="001C5E9E" w:rsidP="00481B6A">
            <w:pPr>
              <w:spacing w:after="0" w:line="240" w:lineRule="auto"/>
              <w:jc w:val="center"/>
              <w:rPr>
                <w:rFonts w:ascii="Times New Roman" w:eastAsia="Calibri" w:hAnsi="Times New Roman" w:cs="Times New Roman"/>
                <w:b/>
              </w:rPr>
            </w:pPr>
            <w:r>
              <w:rPr>
                <w:rFonts w:ascii="Times New Roman" w:eastAsia="Calibri" w:hAnsi="Times New Roman" w:cs="Times New Roman"/>
                <w:b/>
              </w:rPr>
              <w:t>senát 10 T</w:t>
            </w:r>
          </w:p>
        </w:tc>
        <w:tc>
          <w:tcPr>
            <w:tcW w:w="2616" w:type="dxa"/>
            <w:tcBorders>
              <w:top w:val="single" w:sz="4" w:space="0" w:color="auto"/>
              <w:left w:val="single" w:sz="4" w:space="0" w:color="auto"/>
              <w:bottom w:val="single" w:sz="4" w:space="0" w:color="auto"/>
              <w:right w:val="single" w:sz="4" w:space="0" w:color="auto"/>
            </w:tcBorders>
            <w:vAlign w:val="center"/>
            <w:hideMark/>
          </w:tcPr>
          <w:p w:rsidR="001C5E9E" w:rsidRPr="00481B6A" w:rsidRDefault="001C5E9E" w:rsidP="00481B6A">
            <w:pPr>
              <w:spacing w:after="0" w:line="240" w:lineRule="auto"/>
              <w:jc w:val="center"/>
              <w:rPr>
                <w:rFonts w:ascii="Times New Roman" w:eastAsia="Calibri" w:hAnsi="Times New Roman" w:cs="Times New Roman"/>
                <w:b/>
              </w:rPr>
            </w:pPr>
            <w:r w:rsidRPr="00481B6A">
              <w:rPr>
                <w:rFonts w:ascii="Times New Roman" w:eastAsia="Calibri" w:hAnsi="Times New Roman" w:cs="Times New Roman"/>
                <w:b/>
              </w:rPr>
              <w:t>senát 13T</w:t>
            </w:r>
          </w:p>
        </w:tc>
        <w:tc>
          <w:tcPr>
            <w:tcW w:w="2279" w:type="dxa"/>
            <w:tcBorders>
              <w:top w:val="single" w:sz="4" w:space="0" w:color="auto"/>
              <w:left w:val="single" w:sz="4" w:space="0" w:color="auto"/>
              <w:bottom w:val="single" w:sz="4" w:space="0" w:color="auto"/>
              <w:right w:val="single" w:sz="4" w:space="0" w:color="auto"/>
            </w:tcBorders>
            <w:vAlign w:val="center"/>
            <w:hideMark/>
          </w:tcPr>
          <w:p w:rsidR="001C5E9E" w:rsidRPr="00481B6A" w:rsidRDefault="001C5E9E" w:rsidP="00481B6A">
            <w:pPr>
              <w:spacing w:after="0" w:line="240" w:lineRule="auto"/>
              <w:jc w:val="center"/>
              <w:rPr>
                <w:rFonts w:ascii="Times New Roman" w:eastAsia="Calibri" w:hAnsi="Times New Roman" w:cs="Times New Roman"/>
                <w:b/>
              </w:rPr>
            </w:pPr>
            <w:r w:rsidRPr="00481B6A">
              <w:rPr>
                <w:rFonts w:ascii="Times New Roman" w:eastAsia="Calibri" w:hAnsi="Times New Roman" w:cs="Times New Roman"/>
                <w:b/>
              </w:rPr>
              <w:t>senát 4C</w:t>
            </w:r>
          </w:p>
        </w:tc>
        <w:tc>
          <w:tcPr>
            <w:tcW w:w="2394" w:type="dxa"/>
            <w:tcBorders>
              <w:top w:val="single" w:sz="4" w:space="0" w:color="auto"/>
              <w:left w:val="single" w:sz="4" w:space="0" w:color="auto"/>
              <w:bottom w:val="single" w:sz="4" w:space="0" w:color="auto"/>
              <w:right w:val="single" w:sz="4" w:space="0" w:color="auto"/>
            </w:tcBorders>
            <w:vAlign w:val="center"/>
            <w:hideMark/>
          </w:tcPr>
          <w:p w:rsidR="001C5E9E" w:rsidRPr="00481B6A" w:rsidRDefault="001C5E9E" w:rsidP="00481B6A">
            <w:pPr>
              <w:spacing w:after="0" w:line="240" w:lineRule="auto"/>
              <w:jc w:val="center"/>
              <w:rPr>
                <w:rFonts w:ascii="Times New Roman" w:eastAsia="Calibri" w:hAnsi="Times New Roman" w:cs="Times New Roman"/>
                <w:b/>
              </w:rPr>
            </w:pPr>
            <w:r w:rsidRPr="00481B6A">
              <w:rPr>
                <w:rFonts w:ascii="Times New Roman" w:eastAsia="Calibri" w:hAnsi="Times New Roman" w:cs="Times New Roman"/>
                <w:b/>
              </w:rPr>
              <w:t>senát 12C</w:t>
            </w:r>
          </w:p>
        </w:tc>
      </w:tr>
      <w:tr w:rsidR="001C5E9E" w:rsidRPr="00481B6A" w:rsidTr="001C5E9E">
        <w:trPr>
          <w:trHeight w:val="1226"/>
        </w:trPr>
        <w:tc>
          <w:tcPr>
            <w:tcW w:w="2278" w:type="dxa"/>
            <w:tcBorders>
              <w:top w:val="single" w:sz="4" w:space="0" w:color="auto"/>
              <w:left w:val="single" w:sz="4" w:space="0" w:color="auto"/>
              <w:bottom w:val="single" w:sz="4" w:space="0" w:color="auto"/>
              <w:right w:val="single" w:sz="4" w:space="0" w:color="auto"/>
            </w:tcBorders>
            <w:vAlign w:val="center"/>
            <w:hideMark/>
          </w:tcPr>
          <w:p w:rsidR="001C5E9E" w:rsidRPr="00481B6A" w:rsidRDefault="001C5E9E" w:rsidP="00481B6A">
            <w:pPr>
              <w:spacing w:after="0" w:line="240" w:lineRule="auto"/>
              <w:rPr>
                <w:rFonts w:ascii="Times New Roman" w:eastAsia="Calibri" w:hAnsi="Times New Roman" w:cs="Times New Roman"/>
                <w:b/>
                <w:i/>
              </w:rPr>
            </w:pPr>
            <w:r w:rsidRPr="00481B6A">
              <w:rPr>
                <w:rFonts w:ascii="Times New Roman" w:eastAsia="Calibri" w:hAnsi="Times New Roman" w:cs="Times New Roman"/>
                <w:b/>
                <w:i/>
              </w:rPr>
              <w:t>od 1. – do 8. v měsíci</w:t>
            </w:r>
          </w:p>
        </w:tc>
        <w:tc>
          <w:tcPr>
            <w:tcW w:w="2398" w:type="dxa"/>
            <w:tcBorders>
              <w:top w:val="single" w:sz="4" w:space="0" w:color="auto"/>
              <w:left w:val="single" w:sz="4" w:space="0" w:color="auto"/>
              <w:bottom w:val="single" w:sz="4" w:space="0" w:color="auto"/>
              <w:right w:val="single" w:sz="4" w:space="0" w:color="auto"/>
            </w:tcBorders>
            <w:vAlign w:val="center"/>
            <w:hideMark/>
          </w:tcPr>
          <w:p w:rsidR="001C5E9E" w:rsidRDefault="001C5E9E" w:rsidP="00481B6A">
            <w:pPr>
              <w:spacing w:after="0" w:line="240" w:lineRule="auto"/>
              <w:rPr>
                <w:rFonts w:ascii="Times New Roman" w:eastAsia="Calibri" w:hAnsi="Times New Roman" w:cs="Times New Roman"/>
              </w:rPr>
            </w:pPr>
          </w:p>
          <w:p w:rsidR="001C5E9E"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Bc. Bohuslava Jílková</w:t>
            </w:r>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 xml:space="preserve">Ing. Pavel </w:t>
            </w:r>
            <w:proofErr w:type="spellStart"/>
            <w:r>
              <w:rPr>
                <w:rFonts w:ascii="Times New Roman" w:eastAsia="Calibri" w:hAnsi="Times New Roman" w:cs="Times New Roman"/>
              </w:rPr>
              <w:t>Vlnas</w:t>
            </w:r>
            <w:proofErr w:type="spellEnd"/>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Vlastimil Zelený</w:t>
            </w:r>
          </w:p>
          <w:p w:rsidR="001C5E9E" w:rsidRPr="00481B6A" w:rsidRDefault="001C5E9E" w:rsidP="00481B6A">
            <w:pPr>
              <w:spacing w:after="0" w:line="240" w:lineRule="auto"/>
              <w:rPr>
                <w:rFonts w:ascii="Times New Roman" w:eastAsia="Calibri" w:hAnsi="Times New Roman" w:cs="Times New Roman"/>
              </w:rPr>
            </w:pPr>
          </w:p>
        </w:tc>
        <w:tc>
          <w:tcPr>
            <w:tcW w:w="2255" w:type="dxa"/>
            <w:tcBorders>
              <w:top w:val="single" w:sz="4" w:space="0" w:color="auto"/>
              <w:left w:val="single" w:sz="4" w:space="0" w:color="auto"/>
              <w:bottom w:val="single" w:sz="4" w:space="0" w:color="auto"/>
              <w:right w:val="single" w:sz="4" w:space="0" w:color="auto"/>
            </w:tcBorders>
          </w:tcPr>
          <w:p w:rsidR="001C5E9E" w:rsidRDefault="001C5E9E" w:rsidP="00481B6A">
            <w:pPr>
              <w:spacing w:after="0" w:line="240" w:lineRule="auto"/>
              <w:rPr>
                <w:rFonts w:ascii="Times New Roman" w:eastAsia="Calibri" w:hAnsi="Times New Roman" w:cs="Times New Roman"/>
              </w:rPr>
            </w:pPr>
          </w:p>
          <w:p w:rsidR="001C5E9E"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 xml:space="preserve">Mgr. Marie </w:t>
            </w:r>
          </w:p>
          <w:p w:rsidR="001C5E9E"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Kameníková</w:t>
            </w:r>
          </w:p>
          <w:p w:rsidR="001C5E9E"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Bc. Hana Vidláková</w:t>
            </w:r>
          </w:p>
          <w:p w:rsidR="001C5E9E"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 xml:space="preserve">Miroslav </w:t>
            </w:r>
            <w:proofErr w:type="spellStart"/>
            <w:r>
              <w:rPr>
                <w:rFonts w:ascii="Times New Roman" w:eastAsia="Calibri" w:hAnsi="Times New Roman" w:cs="Times New Roman"/>
              </w:rPr>
              <w:t>Štěbeták</w:t>
            </w:r>
            <w:proofErr w:type="spellEnd"/>
          </w:p>
          <w:p w:rsidR="001C5E9E" w:rsidRPr="00481B6A" w:rsidRDefault="001C5E9E" w:rsidP="00481B6A">
            <w:pPr>
              <w:spacing w:after="0" w:line="240" w:lineRule="auto"/>
              <w:rPr>
                <w:rFonts w:ascii="Times New Roman" w:eastAsia="Calibri" w:hAnsi="Times New Roman" w:cs="Times New Roman"/>
              </w:rPr>
            </w:pPr>
          </w:p>
        </w:tc>
        <w:tc>
          <w:tcPr>
            <w:tcW w:w="2616" w:type="dxa"/>
            <w:tcBorders>
              <w:top w:val="single" w:sz="4" w:space="0" w:color="auto"/>
              <w:left w:val="single" w:sz="4" w:space="0" w:color="auto"/>
              <w:bottom w:val="single" w:sz="4" w:space="0" w:color="auto"/>
              <w:right w:val="single" w:sz="4" w:space="0" w:color="auto"/>
            </w:tcBorders>
            <w:vAlign w:val="center"/>
            <w:hideMark/>
          </w:tcPr>
          <w:p w:rsidR="001C5E9E"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Hana Moravcová</w:t>
            </w:r>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 xml:space="preserve">Adolf </w:t>
            </w:r>
            <w:proofErr w:type="spellStart"/>
            <w:r>
              <w:rPr>
                <w:rFonts w:ascii="Times New Roman" w:eastAsia="Calibri" w:hAnsi="Times New Roman" w:cs="Times New Roman"/>
              </w:rPr>
              <w:t>Pituch</w:t>
            </w:r>
            <w:proofErr w:type="spellEnd"/>
          </w:p>
          <w:p w:rsidR="001C5E9E"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Ing. Bc. Jiří Havlíček</w:t>
            </w:r>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Bedřich Burian</w:t>
            </w:r>
          </w:p>
        </w:tc>
        <w:tc>
          <w:tcPr>
            <w:tcW w:w="2279" w:type="dxa"/>
            <w:tcBorders>
              <w:top w:val="single" w:sz="4" w:space="0" w:color="auto"/>
              <w:left w:val="single" w:sz="4" w:space="0" w:color="auto"/>
              <w:bottom w:val="single" w:sz="4" w:space="0" w:color="auto"/>
              <w:right w:val="single" w:sz="4" w:space="0" w:color="auto"/>
            </w:tcBorders>
            <w:vAlign w:val="center"/>
            <w:hideMark/>
          </w:tcPr>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Mgr. Dušan Baranovič</w:t>
            </w:r>
          </w:p>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Bc. Bohdana Drápalová</w:t>
            </w:r>
          </w:p>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Ing. Lucie Vichrová</w:t>
            </w:r>
          </w:p>
        </w:tc>
        <w:tc>
          <w:tcPr>
            <w:tcW w:w="2394" w:type="dxa"/>
            <w:tcBorders>
              <w:top w:val="single" w:sz="4" w:space="0" w:color="auto"/>
              <w:left w:val="single" w:sz="4" w:space="0" w:color="auto"/>
              <w:bottom w:val="single" w:sz="4" w:space="0" w:color="auto"/>
              <w:right w:val="single" w:sz="4" w:space="0" w:color="auto"/>
            </w:tcBorders>
            <w:vAlign w:val="center"/>
            <w:hideMark/>
          </w:tcPr>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Mgr. Jan Vystrčil</w:t>
            </w:r>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 xml:space="preserve">Petra </w:t>
            </w:r>
            <w:proofErr w:type="spellStart"/>
            <w:r>
              <w:rPr>
                <w:rFonts w:ascii="Times New Roman" w:eastAsia="Calibri" w:hAnsi="Times New Roman" w:cs="Times New Roman"/>
              </w:rPr>
              <w:t>Nečadová</w:t>
            </w:r>
            <w:proofErr w:type="spellEnd"/>
          </w:p>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Ivana Kimlíčková</w:t>
            </w:r>
          </w:p>
        </w:tc>
      </w:tr>
      <w:tr w:rsidR="001C5E9E" w:rsidRPr="00481B6A" w:rsidTr="001C5E9E">
        <w:tc>
          <w:tcPr>
            <w:tcW w:w="2278" w:type="dxa"/>
            <w:tcBorders>
              <w:top w:val="single" w:sz="4" w:space="0" w:color="auto"/>
              <w:left w:val="single" w:sz="4" w:space="0" w:color="auto"/>
              <w:bottom w:val="single" w:sz="4" w:space="0" w:color="auto"/>
              <w:right w:val="single" w:sz="4" w:space="0" w:color="auto"/>
            </w:tcBorders>
            <w:vAlign w:val="center"/>
            <w:hideMark/>
          </w:tcPr>
          <w:p w:rsidR="001C5E9E" w:rsidRPr="00481B6A" w:rsidRDefault="001C5E9E" w:rsidP="00481B6A">
            <w:pPr>
              <w:spacing w:after="0" w:line="240" w:lineRule="auto"/>
              <w:rPr>
                <w:rFonts w:ascii="Times New Roman" w:eastAsia="Calibri" w:hAnsi="Times New Roman" w:cs="Times New Roman"/>
                <w:b/>
                <w:i/>
              </w:rPr>
            </w:pPr>
            <w:r w:rsidRPr="00481B6A">
              <w:rPr>
                <w:rFonts w:ascii="Times New Roman" w:eastAsia="Calibri" w:hAnsi="Times New Roman" w:cs="Times New Roman"/>
                <w:b/>
                <w:i/>
              </w:rPr>
              <w:t>od 9. – do 15. v měsíci</w:t>
            </w:r>
          </w:p>
        </w:tc>
        <w:tc>
          <w:tcPr>
            <w:tcW w:w="2398" w:type="dxa"/>
            <w:tcBorders>
              <w:top w:val="single" w:sz="4" w:space="0" w:color="auto"/>
              <w:left w:val="single" w:sz="4" w:space="0" w:color="auto"/>
              <w:bottom w:val="single" w:sz="4" w:space="0" w:color="auto"/>
              <w:right w:val="single" w:sz="4" w:space="0" w:color="auto"/>
            </w:tcBorders>
            <w:vAlign w:val="center"/>
          </w:tcPr>
          <w:p w:rsidR="001C5E9E" w:rsidRPr="00481B6A" w:rsidRDefault="001C5E9E" w:rsidP="00481B6A">
            <w:pPr>
              <w:spacing w:after="0" w:line="240" w:lineRule="auto"/>
              <w:rPr>
                <w:rFonts w:ascii="Times New Roman" w:eastAsia="Calibri" w:hAnsi="Times New Roman" w:cs="Times New Roman"/>
              </w:rPr>
            </w:pPr>
          </w:p>
          <w:p w:rsidR="001C5E9E"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Ing. Jan Kubišta</w:t>
            </w:r>
          </w:p>
          <w:p w:rsidR="001C5E9E"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 xml:space="preserve">Josef </w:t>
            </w:r>
            <w:proofErr w:type="spellStart"/>
            <w:r>
              <w:rPr>
                <w:rFonts w:ascii="Times New Roman" w:eastAsia="Calibri" w:hAnsi="Times New Roman" w:cs="Times New Roman"/>
              </w:rPr>
              <w:t>Thál</w:t>
            </w:r>
            <w:proofErr w:type="spellEnd"/>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Ing. Šárka Simandlová</w:t>
            </w:r>
          </w:p>
          <w:p w:rsidR="001C5E9E" w:rsidRPr="00481B6A" w:rsidRDefault="001C5E9E" w:rsidP="00481B6A">
            <w:pPr>
              <w:spacing w:after="0" w:line="240" w:lineRule="auto"/>
              <w:rPr>
                <w:rFonts w:ascii="Times New Roman" w:eastAsia="Calibri" w:hAnsi="Times New Roman" w:cs="Times New Roman"/>
              </w:rPr>
            </w:pPr>
          </w:p>
          <w:p w:rsidR="001C5E9E" w:rsidRPr="00481B6A" w:rsidRDefault="001C5E9E" w:rsidP="00481B6A">
            <w:pPr>
              <w:spacing w:after="0" w:line="240" w:lineRule="auto"/>
              <w:rPr>
                <w:rFonts w:ascii="Times New Roman" w:eastAsia="Calibri" w:hAnsi="Times New Roman" w:cs="Times New Roman"/>
              </w:rPr>
            </w:pPr>
          </w:p>
        </w:tc>
        <w:tc>
          <w:tcPr>
            <w:tcW w:w="2255" w:type="dxa"/>
            <w:tcBorders>
              <w:top w:val="single" w:sz="4" w:space="0" w:color="auto"/>
              <w:left w:val="single" w:sz="4" w:space="0" w:color="auto"/>
              <w:bottom w:val="single" w:sz="4" w:space="0" w:color="auto"/>
              <w:right w:val="single" w:sz="4" w:space="0" w:color="auto"/>
            </w:tcBorders>
          </w:tcPr>
          <w:p w:rsidR="001C5E9E" w:rsidRDefault="001C5E9E" w:rsidP="00481B6A">
            <w:pPr>
              <w:spacing w:after="0" w:line="240" w:lineRule="auto"/>
              <w:rPr>
                <w:rFonts w:ascii="Times New Roman" w:eastAsia="Calibri" w:hAnsi="Times New Roman" w:cs="Times New Roman"/>
              </w:rPr>
            </w:pPr>
          </w:p>
          <w:p w:rsidR="001C5E9E"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 xml:space="preserve">Adolf </w:t>
            </w:r>
            <w:proofErr w:type="spellStart"/>
            <w:r>
              <w:rPr>
                <w:rFonts w:ascii="Times New Roman" w:eastAsia="Calibri" w:hAnsi="Times New Roman" w:cs="Times New Roman"/>
              </w:rPr>
              <w:t>Pituch</w:t>
            </w:r>
            <w:proofErr w:type="spellEnd"/>
          </w:p>
          <w:p w:rsidR="001C5E9E"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 xml:space="preserve">Bohuslava </w:t>
            </w:r>
            <w:proofErr w:type="spellStart"/>
            <w:r>
              <w:rPr>
                <w:rFonts w:ascii="Times New Roman" w:eastAsia="Calibri" w:hAnsi="Times New Roman" w:cs="Times New Roman"/>
              </w:rPr>
              <w:t>Veitová</w:t>
            </w:r>
            <w:proofErr w:type="spellEnd"/>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Marta Kopuletá</w:t>
            </w:r>
          </w:p>
        </w:tc>
        <w:tc>
          <w:tcPr>
            <w:tcW w:w="2616" w:type="dxa"/>
            <w:tcBorders>
              <w:top w:val="single" w:sz="4" w:space="0" w:color="auto"/>
              <w:left w:val="single" w:sz="4" w:space="0" w:color="auto"/>
              <w:bottom w:val="single" w:sz="4" w:space="0" w:color="auto"/>
              <w:right w:val="single" w:sz="4" w:space="0" w:color="auto"/>
            </w:tcBorders>
            <w:vAlign w:val="center"/>
          </w:tcPr>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Jarmila Wasserbauerová</w:t>
            </w:r>
          </w:p>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Ing. Jarmila Šebková</w:t>
            </w:r>
          </w:p>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Dr. Ing. et Ing. Dohnal</w:t>
            </w:r>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 xml:space="preserve">Bohuslava </w:t>
            </w:r>
            <w:proofErr w:type="spellStart"/>
            <w:r>
              <w:rPr>
                <w:rFonts w:ascii="Times New Roman" w:eastAsia="Calibri" w:hAnsi="Times New Roman" w:cs="Times New Roman"/>
              </w:rPr>
              <w:t>Veitová</w:t>
            </w:r>
            <w:proofErr w:type="spellEnd"/>
          </w:p>
        </w:tc>
        <w:tc>
          <w:tcPr>
            <w:tcW w:w="2279" w:type="dxa"/>
            <w:tcBorders>
              <w:top w:val="single" w:sz="4" w:space="0" w:color="auto"/>
              <w:left w:val="single" w:sz="4" w:space="0" w:color="auto"/>
              <w:bottom w:val="single" w:sz="4" w:space="0" w:color="auto"/>
              <w:right w:val="single" w:sz="4" w:space="0" w:color="auto"/>
            </w:tcBorders>
            <w:vAlign w:val="center"/>
          </w:tcPr>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 xml:space="preserve">Ing. </w:t>
            </w:r>
            <w:proofErr w:type="spellStart"/>
            <w:r w:rsidRPr="00481B6A">
              <w:rPr>
                <w:rFonts w:ascii="Times New Roman" w:eastAsia="Calibri" w:hAnsi="Times New Roman" w:cs="Times New Roman"/>
              </w:rPr>
              <w:t>Irini</w:t>
            </w:r>
            <w:proofErr w:type="spellEnd"/>
            <w:r w:rsidRPr="00481B6A">
              <w:rPr>
                <w:rFonts w:ascii="Times New Roman" w:eastAsia="Calibri" w:hAnsi="Times New Roman" w:cs="Times New Roman"/>
              </w:rPr>
              <w:t xml:space="preserve"> Jirků</w:t>
            </w:r>
          </w:p>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Miluše Matějková</w:t>
            </w:r>
          </w:p>
          <w:p w:rsidR="001C5E9E" w:rsidRPr="00481B6A" w:rsidRDefault="001C5E9E" w:rsidP="007D1E1A">
            <w:pPr>
              <w:spacing w:after="0" w:line="240" w:lineRule="auto"/>
              <w:rPr>
                <w:rFonts w:ascii="Times New Roman" w:eastAsia="Calibri" w:hAnsi="Times New Roman" w:cs="Times New Roman"/>
              </w:rPr>
            </w:pPr>
            <w:r>
              <w:rPr>
                <w:rFonts w:ascii="Times New Roman" w:eastAsia="Calibri" w:hAnsi="Times New Roman" w:cs="Times New Roman"/>
              </w:rPr>
              <w:t>Mgr. Michaela Svobodová</w:t>
            </w:r>
          </w:p>
        </w:tc>
        <w:tc>
          <w:tcPr>
            <w:tcW w:w="2394" w:type="dxa"/>
            <w:tcBorders>
              <w:top w:val="single" w:sz="4" w:space="0" w:color="auto"/>
              <w:left w:val="single" w:sz="4" w:space="0" w:color="auto"/>
              <w:bottom w:val="single" w:sz="4" w:space="0" w:color="auto"/>
              <w:right w:val="single" w:sz="4" w:space="0" w:color="auto"/>
            </w:tcBorders>
            <w:vAlign w:val="center"/>
          </w:tcPr>
          <w:p w:rsidR="001C5E9E"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JUDr. Věra Hromadová</w:t>
            </w:r>
          </w:p>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Ing. Stanislav Rosecký</w:t>
            </w:r>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Magdaléna Skořepová</w:t>
            </w:r>
          </w:p>
          <w:p w:rsidR="001C5E9E" w:rsidRPr="00481B6A" w:rsidRDefault="001C5E9E" w:rsidP="00481B6A">
            <w:pPr>
              <w:spacing w:after="0" w:line="240" w:lineRule="auto"/>
              <w:rPr>
                <w:rFonts w:ascii="Times New Roman" w:eastAsia="Calibri" w:hAnsi="Times New Roman" w:cs="Times New Roman"/>
              </w:rPr>
            </w:pPr>
          </w:p>
        </w:tc>
      </w:tr>
      <w:tr w:rsidR="001C5E9E" w:rsidRPr="00481B6A" w:rsidTr="001C5E9E">
        <w:trPr>
          <w:trHeight w:val="1294"/>
        </w:trPr>
        <w:tc>
          <w:tcPr>
            <w:tcW w:w="2278" w:type="dxa"/>
            <w:tcBorders>
              <w:top w:val="single" w:sz="4" w:space="0" w:color="auto"/>
              <w:left w:val="single" w:sz="4" w:space="0" w:color="auto"/>
              <w:bottom w:val="single" w:sz="4" w:space="0" w:color="auto"/>
              <w:right w:val="single" w:sz="4" w:space="0" w:color="auto"/>
            </w:tcBorders>
            <w:vAlign w:val="center"/>
            <w:hideMark/>
          </w:tcPr>
          <w:p w:rsidR="001C5E9E" w:rsidRPr="00481B6A" w:rsidRDefault="001C5E9E" w:rsidP="00481B6A">
            <w:pPr>
              <w:spacing w:after="0" w:line="240" w:lineRule="auto"/>
              <w:rPr>
                <w:rFonts w:ascii="Times New Roman" w:eastAsia="Calibri" w:hAnsi="Times New Roman" w:cs="Times New Roman"/>
                <w:b/>
                <w:i/>
              </w:rPr>
            </w:pPr>
            <w:r w:rsidRPr="00481B6A">
              <w:rPr>
                <w:rFonts w:ascii="Times New Roman" w:eastAsia="Calibri" w:hAnsi="Times New Roman" w:cs="Times New Roman"/>
                <w:b/>
                <w:i/>
              </w:rPr>
              <w:t>od 16. – do 23. v měsíci</w:t>
            </w:r>
          </w:p>
        </w:tc>
        <w:tc>
          <w:tcPr>
            <w:tcW w:w="2398" w:type="dxa"/>
            <w:tcBorders>
              <w:top w:val="single" w:sz="4" w:space="0" w:color="auto"/>
              <w:left w:val="single" w:sz="4" w:space="0" w:color="auto"/>
              <w:bottom w:val="single" w:sz="4" w:space="0" w:color="auto"/>
              <w:right w:val="single" w:sz="4" w:space="0" w:color="auto"/>
            </w:tcBorders>
            <w:vAlign w:val="center"/>
          </w:tcPr>
          <w:p w:rsidR="001C5E9E" w:rsidRPr="00481B6A" w:rsidRDefault="001C5E9E" w:rsidP="00481B6A">
            <w:pPr>
              <w:spacing w:after="0" w:line="240" w:lineRule="auto"/>
              <w:rPr>
                <w:rFonts w:ascii="Times New Roman" w:eastAsia="Calibri" w:hAnsi="Times New Roman" w:cs="Times New Roman"/>
              </w:rPr>
            </w:pPr>
          </w:p>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Marta Kopuletá</w:t>
            </w:r>
          </w:p>
          <w:p w:rsidR="001C5E9E"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Karel Bečvář</w:t>
            </w:r>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Bc. Milan Mrázek</w:t>
            </w:r>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 xml:space="preserve">Karel </w:t>
            </w:r>
            <w:proofErr w:type="spellStart"/>
            <w:r>
              <w:rPr>
                <w:rFonts w:ascii="Times New Roman" w:eastAsia="Calibri" w:hAnsi="Times New Roman" w:cs="Times New Roman"/>
              </w:rPr>
              <w:t>Bouchner</w:t>
            </w:r>
            <w:proofErr w:type="spellEnd"/>
          </w:p>
          <w:p w:rsidR="001C5E9E" w:rsidRPr="00481B6A" w:rsidRDefault="001C5E9E" w:rsidP="00481B6A">
            <w:pPr>
              <w:spacing w:after="0" w:line="240" w:lineRule="auto"/>
              <w:rPr>
                <w:rFonts w:ascii="Times New Roman" w:eastAsia="Calibri" w:hAnsi="Times New Roman" w:cs="Times New Roman"/>
              </w:rPr>
            </w:pPr>
          </w:p>
        </w:tc>
        <w:tc>
          <w:tcPr>
            <w:tcW w:w="2255" w:type="dxa"/>
            <w:tcBorders>
              <w:top w:val="single" w:sz="4" w:space="0" w:color="auto"/>
              <w:left w:val="single" w:sz="4" w:space="0" w:color="auto"/>
              <w:bottom w:val="single" w:sz="4" w:space="0" w:color="auto"/>
              <w:right w:val="single" w:sz="4" w:space="0" w:color="auto"/>
            </w:tcBorders>
          </w:tcPr>
          <w:p w:rsidR="001C5E9E" w:rsidRDefault="001C5E9E" w:rsidP="00481B6A">
            <w:pPr>
              <w:spacing w:after="0" w:line="240" w:lineRule="auto"/>
              <w:rPr>
                <w:rFonts w:ascii="Times New Roman" w:eastAsia="Calibri" w:hAnsi="Times New Roman" w:cs="Times New Roman"/>
              </w:rPr>
            </w:pPr>
          </w:p>
          <w:p w:rsidR="001C5E9E"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 xml:space="preserve">Mgr. Olga </w:t>
            </w:r>
            <w:proofErr w:type="spellStart"/>
            <w:r>
              <w:rPr>
                <w:rFonts w:ascii="Times New Roman" w:eastAsia="Calibri" w:hAnsi="Times New Roman" w:cs="Times New Roman"/>
              </w:rPr>
              <w:t>Hlochová</w:t>
            </w:r>
            <w:proofErr w:type="spellEnd"/>
          </w:p>
          <w:p w:rsidR="001C5E9E"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 xml:space="preserve">Bohumír </w:t>
            </w:r>
            <w:proofErr w:type="spellStart"/>
            <w:r>
              <w:rPr>
                <w:rFonts w:ascii="Times New Roman" w:eastAsia="Calibri" w:hAnsi="Times New Roman" w:cs="Times New Roman"/>
              </w:rPr>
              <w:t>Mirošník</w:t>
            </w:r>
            <w:proofErr w:type="spellEnd"/>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Ivana Kimlíčková</w:t>
            </w:r>
          </w:p>
        </w:tc>
        <w:tc>
          <w:tcPr>
            <w:tcW w:w="2616" w:type="dxa"/>
            <w:tcBorders>
              <w:top w:val="single" w:sz="4" w:space="0" w:color="auto"/>
              <w:left w:val="single" w:sz="4" w:space="0" w:color="auto"/>
              <w:bottom w:val="single" w:sz="4" w:space="0" w:color="auto"/>
              <w:right w:val="single" w:sz="4" w:space="0" w:color="auto"/>
            </w:tcBorders>
            <w:vAlign w:val="center"/>
          </w:tcPr>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Zdeňka Sedláková</w:t>
            </w:r>
          </w:p>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 xml:space="preserve">Bohumír </w:t>
            </w:r>
            <w:proofErr w:type="spellStart"/>
            <w:r w:rsidRPr="00481B6A">
              <w:rPr>
                <w:rFonts w:ascii="Times New Roman" w:eastAsia="Calibri" w:hAnsi="Times New Roman" w:cs="Times New Roman"/>
              </w:rPr>
              <w:t>Mirošník</w:t>
            </w:r>
            <w:proofErr w:type="spellEnd"/>
          </w:p>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Jindřiška Chloupková</w:t>
            </w:r>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Vladislav Veselý</w:t>
            </w:r>
          </w:p>
        </w:tc>
        <w:tc>
          <w:tcPr>
            <w:tcW w:w="2279" w:type="dxa"/>
            <w:tcBorders>
              <w:top w:val="single" w:sz="4" w:space="0" w:color="auto"/>
              <w:left w:val="single" w:sz="4" w:space="0" w:color="auto"/>
              <w:bottom w:val="single" w:sz="4" w:space="0" w:color="auto"/>
              <w:right w:val="single" w:sz="4" w:space="0" w:color="auto"/>
            </w:tcBorders>
            <w:vAlign w:val="center"/>
          </w:tcPr>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 xml:space="preserve">Bc. Petr </w:t>
            </w:r>
            <w:proofErr w:type="spellStart"/>
            <w:r w:rsidRPr="00481B6A">
              <w:rPr>
                <w:rFonts w:ascii="Times New Roman" w:eastAsia="Calibri" w:hAnsi="Times New Roman" w:cs="Times New Roman"/>
              </w:rPr>
              <w:t>Munduch</w:t>
            </w:r>
            <w:proofErr w:type="spellEnd"/>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Miroslava Svobodová</w:t>
            </w:r>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 xml:space="preserve">Eva </w:t>
            </w:r>
            <w:proofErr w:type="spellStart"/>
            <w:r>
              <w:rPr>
                <w:rFonts w:ascii="Times New Roman" w:eastAsia="Calibri" w:hAnsi="Times New Roman" w:cs="Times New Roman"/>
              </w:rPr>
              <w:t>Palichová</w:t>
            </w:r>
            <w:proofErr w:type="spellEnd"/>
          </w:p>
          <w:p w:rsidR="001C5E9E" w:rsidRPr="00481B6A" w:rsidRDefault="001C5E9E" w:rsidP="00481B6A">
            <w:pPr>
              <w:spacing w:after="0" w:line="240" w:lineRule="auto"/>
              <w:rPr>
                <w:rFonts w:ascii="Times New Roman" w:eastAsia="Calibri" w:hAnsi="Times New Roman" w:cs="Times New Roman"/>
              </w:rPr>
            </w:pPr>
          </w:p>
        </w:tc>
        <w:tc>
          <w:tcPr>
            <w:tcW w:w="2394" w:type="dxa"/>
            <w:tcBorders>
              <w:top w:val="single" w:sz="4" w:space="0" w:color="auto"/>
              <w:left w:val="single" w:sz="4" w:space="0" w:color="auto"/>
              <w:bottom w:val="single" w:sz="4" w:space="0" w:color="auto"/>
              <w:right w:val="single" w:sz="4" w:space="0" w:color="auto"/>
            </w:tcBorders>
            <w:vAlign w:val="center"/>
          </w:tcPr>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 xml:space="preserve">Mgr. </w:t>
            </w:r>
            <w:r>
              <w:rPr>
                <w:rFonts w:ascii="Times New Roman" w:eastAsia="Calibri" w:hAnsi="Times New Roman" w:cs="Times New Roman"/>
              </w:rPr>
              <w:t>J</w:t>
            </w:r>
            <w:r w:rsidRPr="00481B6A">
              <w:rPr>
                <w:rFonts w:ascii="Times New Roman" w:eastAsia="Calibri" w:hAnsi="Times New Roman" w:cs="Times New Roman"/>
              </w:rPr>
              <w:t>itka Pohanková</w:t>
            </w:r>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Miluše Křížová</w:t>
            </w:r>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RNDR. Marie Kružíková</w:t>
            </w:r>
          </w:p>
          <w:p w:rsidR="001C5E9E" w:rsidRPr="00481B6A" w:rsidRDefault="001C5E9E" w:rsidP="00481B6A">
            <w:pPr>
              <w:spacing w:after="0" w:line="240" w:lineRule="auto"/>
              <w:rPr>
                <w:rFonts w:ascii="Times New Roman" w:eastAsia="Calibri" w:hAnsi="Times New Roman" w:cs="Times New Roman"/>
              </w:rPr>
            </w:pPr>
          </w:p>
        </w:tc>
      </w:tr>
      <w:tr w:rsidR="001C5E9E" w:rsidRPr="00481B6A" w:rsidTr="001C5E9E">
        <w:tc>
          <w:tcPr>
            <w:tcW w:w="2278" w:type="dxa"/>
            <w:tcBorders>
              <w:top w:val="single" w:sz="4" w:space="0" w:color="auto"/>
              <w:left w:val="single" w:sz="4" w:space="0" w:color="auto"/>
              <w:bottom w:val="single" w:sz="4" w:space="0" w:color="auto"/>
              <w:right w:val="single" w:sz="4" w:space="0" w:color="auto"/>
            </w:tcBorders>
            <w:vAlign w:val="center"/>
            <w:hideMark/>
          </w:tcPr>
          <w:p w:rsidR="001C5E9E" w:rsidRPr="00481B6A" w:rsidRDefault="001C5E9E" w:rsidP="00481B6A">
            <w:pPr>
              <w:spacing w:after="0" w:line="240" w:lineRule="auto"/>
              <w:rPr>
                <w:rFonts w:ascii="Times New Roman" w:eastAsia="Calibri" w:hAnsi="Times New Roman" w:cs="Times New Roman"/>
                <w:b/>
                <w:i/>
              </w:rPr>
            </w:pPr>
            <w:r w:rsidRPr="00481B6A">
              <w:rPr>
                <w:rFonts w:ascii="Times New Roman" w:eastAsia="Calibri" w:hAnsi="Times New Roman" w:cs="Times New Roman"/>
                <w:b/>
                <w:i/>
              </w:rPr>
              <w:t>od 24. – do 30. (31.) v měsíci</w:t>
            </w:r>
          </w:p>
        </w:tc>
        <w:tc>
          <w:tcPr>
            <w:tcW w:w="2398" w:type="dxa"/>
            <w:tcBorders>
              <w:top w:val="single" w:sz="4" w:space="0" w:color="auto"/>
              <w:left w:val="single" w:sz="4" w:space="0" w:color="auto"/>
              <w:bottom w:val="single" w:sz="4" w:space="0" w:color="auto"/>
              <w:right w:val="single" w:sz="4" w:space="0" w:color="auto"/>
            </w:tcBorders>
            <w:vAlign w:val="center"/>
          </w:tcPr>
          <w:p w:rsidR="001C5E9E" w:rsidRPr="00481B6A" w:rsidRDefault="001C5E9E" w:rsidP="00481B6A">
            <w:pPr>
              <w:spacing w:after="0" w:line="240" w:lineRule="auto"/>
              <w:rPr>
                <w:rFonts w:ascii="Times New Roman" w:eastAsia="Calibri" w:hAnsi="Times New Roman" w:cs="Times New Roman"/>
              </w:rPr>
            </w:pPr>
          </w:p>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 xml:space="preserve">Mgr. Olga </w:t>
            </w:r>
            <w:proofErr w:type="spellStart"/>
            <w:r w:rsidRPr="00481B6A">
              <w:rPr>
                <w:rFonts w:ascii="Times New Roman" w:eastAsia="Calibri" w:hAnsi="Times New Roman" w:cs="Times New Roman"/>
              </w:rPr>
              <w:t>Hlochová</w:t>
            </w:r>
            <w:proofErr w:type="spellEnd"/>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 xml:space="preserve">Eva </w:t>
            </w:r>
            <w:proofErr w:type="spellStart"/>
            <w:r>
              <w:rPr>
                <w:rFonts w:ascii="Times New Roman" w:eastAsia="Calibri" w:hAnsi="Times New Roman" w:cs="Times New Roman"/>
              </w:rPr>
              <w:t>Duchanová</w:t>
            </w:r>
            <w:proofErr w:type="spellEnd"/>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Věra Skulová</w:t>
            </w:r>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 xml:space="preserve">Ivana Kimlíčková </w:t>
            </w:r>
          </w:p>
          <w:p w:rsidR="001C5E9E" w:rsidRPr="00481B6A" w:rsidRDefault="001C5E9E" w:rsidP="00481B6A">
            <w:pPr>
              <w:spacing w:after="0" w:line="240" w:lineRule="auto"/>
              <w:rPr>
                <w:rFonts w:ascii="Times New Roman" w:eastAsia="Calibri" w:hAnsi="Times New Roman" w:cs="Times New Roman"/>
              </w:rPr>
            </w:pPr>
          </w:p>
        </w:tc>
        <w:tc>
          <w:tcPr>
            <w:tcW w:w="2255" w:type="dxa"/>
            <w:tcBorders>
              <w:top w:val="single" w:sz="4" w:space="0" w:color="auto"/>
              <w:left w:val="single" w:sz="4" w:space="0" w:color="auto"/>
              <w:bottom w:val="single" w:sz="4" w:space="0" w:color="auto"/>
              <w:right w:val="single" w:sz="4" w:space="0" w:color="auto"/>
            </w:tcBorders>
          </w:tcPr>
          <w:p w:rsidR="001C5E9E" w:rsidRDefault="001C5E9E" w:rsidP="00481B6A">
            <w:pPr>
              <w:spacing w:after="0" w:line="240" w:lineRule="auto"/>
              <w:rPr>
                <w:rFonts w:ascii="Times New Roman" w:eastAsia="Calibri" w:hAnsi="Times New Roman" w:cs="Times New Roman"/>
              </w:rPr>
            </w:pPr>
          </w:p>
          <w:p w:rsidR="001C5E9E"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 xml:space="preserve">Ing. Pavel </w:t>
            </w:r>
            <w:proofErr w:type="spellStart"/>
            <w:r>
              <w:rPr>
                <w:rFonts w:ascii="Times New Roman" w:eastAsia="Calibri" w:hAnsi="Times New Roman" w:cs="Times New Roman"/>
              </w:rPr>
              <w:t>Vlnas</w:t>
            </w:r>
            <w:proofErr w:type="spellEnd"/>
          </w:p>
          <w:p w:rsidR="001C5E9E"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Věra Skulová</w:t>
            </w:r>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Ing. Marie Krajíčková</w:t>
            </w:r>
          </w:p>
        </w:tc>
        <w:tc>
          <w:tcPr>
            <w:tcW w:w="2616" w:type="dxa"/>
            <w:tcBorders>
              <w:top w:val="single" w:sz="4" w:space="0" w:color="auto"/>
              <w:left w:val="single" w:sz="4" w:space="0" w:color="auto"/>
              <w:bottom w:val="single" w:sz="4" w:space="0" w:color="auto"/>
              <w:right w:val="single" w:sz="4" w:space="0" w:color="auto"/>
            </w:tcBorders>
            <w:vAlign w:val="center"/>
          </w:tcPr>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Bc. Nina Schneiderová</w:t>
            </w:r>
          </w:p>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Marie Kubištová</w:t>
            </w:r>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 xml:space="preserve">Mgr. Bc. Robert </w:t>
            </w:r>
            <w:proofErr w:type="spellStart"/>
            <w:r>
              <w:rPr>
                <w:rFonts w:ascii="Times New Roman" w:eastAsia="Calibri" w:hAnsi="Times New Roman" w:cs="Times New Roman"/>
              </w:rPr>
              <w:t>Kohn</w:t>
            </w:r>
            <w:proofErr w:type="spellEnd"/>
          </w:p>
          <w:p w:rsidR="001C5E9E" w:rsidRPr="00481B6A" w:rsidRDefault="001C5E9E" w:rsidP="00481B6A">
            <w:pPr>
              <w:spacing w:after="0" w:line="240" w:lineRule="auto"/>
              <w:rPr>
                <w:rFonts w:ascii="Times New Roman" w:eastAsia="Calibri" w:hAnsi="Times New Roman" w:cs="Times New Roman"/>
              </w:rPr>
            </w:pPr>
          </w:p>
        </w:tc>
        <w:tc>
          <w:tcPr>
            <w:tcW w:w="2279" w:type="dxa"/>
            <w:tcBorders>
              <w:top w:val="single" w:sz="4" w:space="0" w:color="auto"/>
              <w:left w:val="single" w:sz="4" w:space="0" w:color="auto"/>
              <w:bottom w:val="single" w:sz="4" w:space="0" w:color="auto"/>
              <w:right w:val="single" w:sz="4" w:space="0" w:color="auto"/>
            </w:tcBorders>
            <w:vAlign w:val="center"/>
          </w:tcPr>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 xml:space="preserve">Bc. Andrea </w:t>
            </w:r>
            <w:proofErr w:type="spellStart"/>
            <w:r w:rsidRPr="00481B6A">
              <w:rPr>
                <w:rFonts w:ascii="Times New Roman" w:eastAsia="Calibri" w:hAnsi="Times New Roman" w:cs="Times New Roman"/>
              </w:rPr>
              <w:t>Šnofláková</w:t>
            </w:r>
            <w:proofErr w:type="spellEnd"/>
          </w:p>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Jana Štamberová</w:t>
            </w:r>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Lubomír Patočka</w:t>
            </w:r>
          </w:p>
          <w:p w:rsidR="001C5E9E" w:rsidRPr="00481B6A" w:rsidRDefault="001C5E9E" w:rsidP="00481B6A">
            <w:pPr>
              <w:spacing w:after="0" w:line="240" w:lineRule="auto"/>
              <w:rPr>
                <w:rFonts w:ascii="Times New Roman" w:eastAsia="Calibri" w:hAnsi="Times New Roman" w:cs="Times New Roman"/>
              </w:rPr>
            </w:pPr>
          </w:p>
        </w:tc>
        <w:tc>
          <w:tcPr>
            <w:tcW w:w="2394" w:type="dxa"/>
            <w:tcBorders>
              <w:top w:val="single" w:sz="4" w:space="0" w:color="auto"/>
              <w:left w:val="single" w:sz="4" w:space="0" w:color="auto"/>
              <w:bottom w:val="single" w:sz="4" w:space="0" w:color="auto"/>
              <w:right w:val="single" w:sz="4" w:space="0" w:color="auto"/>
            </w:tcBorders>
            <w:vAlign w:val="center"/>
          </w:tcPr>
          <w:p w:rsidR="001C5E9E" w:rsidRPr="00481B6A" w:rsidRDefault="001C5E9E" w:rsidP="00481B6A">
            <w:pPr>
              <w:spacing w:after="0" w:line="240" w:lineRule="auto"/>
              <w:rPr>
                <w:rFonts w:ascii="Times New Roman" w:eastAsia="Calibri" w:hAnsi="Times New Roman" w:cs="Times New Roman"/>
              </w:rPr>
            </w:pPr>
            <w:r w:rsidRPr="00481B6A">
              <w:rPr>
                <w:rFonts w:ascii="Times New Roman" w:eastAsia="Calibri" w:hAnsi="Times New Roman" w:cs="Times New Roman"/>
              </w:rPr>
              <w:t>Ing. Marie Krajíčková</w:t>
            </w:r>
          </w:p>
          <w:p w:rsidR="001C5E9E"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Ing. Václav Rod</w:t>
            </w:r>
          </w:p>
          <w:p w:rsidR="001C5E9E" w:rsidRPr="00481B6A" w:rsidRDefault="001C5E9E" w:rsidP="00481B6A">
            <w:pPr>
              <w:spacing w:after="0" w:line="240" w:lineRule="auto"/>
              <w:rPr>
                <w:rFonts w:ascii="Times New Roman" w:eastAsia="Calibri" w:hAnsi="Times New Roman" w:cs="Times New Roman"/>
              </w:rPr>
            </w:pPr>
            <w:r>
              <w:rPr>
                <w:rFonts w:ascii="Times New Roman" w:eastAsia="Calibri" w:hAnsi="Times New Roman" w:cs="Times New Roman"/>
              </w:rPr>
              <w:t>Ing. Jana Vališová</w:t>
            </w:r>
          </w:p>
          <w:p w:rsidR="001C5E9E" w:rsidRPr="00481B6A" w:rsidRDefault="001C5E9E" w:rsidP="00481B6A">
            <w:pPr>
              <w:spacing w:after="0" w:line="240" w:lineRule="auto"/>
              <w:rPr>
                <w:rFonts w:ascii="Times New Roman" w:eastAsia="Calibri" w:hAnsi="Times New Roman" w:cs="Times New Roman"/>
              </w:rPr>
            </w:pPr>
          </w:p>
          <w:p w:rsidR="001C5E9E" w:rsidRPr="00481B6A" w:rsidRDefault="001C5E9E" w:rsidP="00481B6A">
            <w:pPr>
              <w:spacing w:after="0" w:line="240" w:lineRule="auto"/>
              <w:rPr>
                <w:rFonts w:ascii="Times New Roman" w:eastAsia="Calibri" w:hAnsi="Times New Roman" w:cs="Times New Roman"/>
              </w:rPr>
            </w:pPr>
          </w:p>
        </w:tc>
      </w:tr>
    </w:tbl>
    <w:p w:rsidR="00A407C7" w:rsidRPr="001C42E5" w:rsidRDefault="00A407C7" w:rsidP="00481B6A">
      <w:pPr>
        <w:autoSpaceDE w:val="0"/>
        <w:autoSpaceDN w:val="0"/>
        <w:adjustRightInd w:val="0"/>
        <w:jc w:val="both"/>
        <w:rPr>
          <w:rFonts w:ascii="Times New Roman" w:hAnsi="Times New Roman" w:cs="Times New Roman"/>
        </w:rPr>
      </w:pPr>
      <w:bookmarkStart w:id="0" w:name="_GoBack"/>
      <w:bookmarkEnd w:id="0"/>
    </w:p>
    <w:sectPr w:rsidR="00A407C7" w:rsidRPr="001C42E5" w:rsidSect="001E26EE">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92A" w:rsidRDefault="00D3192A" w:rsidP="00450FB3">
      <w:pPr>
        <w:spacing w:after="0" w:line="240" w:lineRule="auto"/>
      </w:pPr>
      <w:r>
        <w:separator/>
      </w:r>
    </w:p>
  </w:endnote>
  <w:endnote w:type="continuationSeparator" w:id="0">
    <w:p w:rsidR="00D3192A" w:rsidRDefault="00D3192A" w:rsidP="0045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142011"/>
      <w:docPartObj>
        <w:docPartGallery w:val="Page Numbers (Bottom of Page)"/>
        <w:docPartUnique/>
      </w:docPartObj>
    </w:sdtPr>
    <w:sdtEndPr/>
    <w:sdtContent>
      <w:p w:rsidR="00A9170A" w:rsidRDefault="00A9170A">
        <w:pPr>
          <w:pStyle w:val="Zpat"/>
          <w:jc w:val="center"/>
        </w:pPr>
        <w:r>
          <w:fldChar w:fldCharType="begin"/>
        </w:r>
        <w:r>
          <w:instrText>PAGE   \* MERGEFORMAT</w:instrText>
        </w:r>
        <w:r>
          <w:fldChar w:fldCharType="separate"/>
        </w:r>
        <w:r w:rsidR="001C5E9E">
          <w:rPr>
            <w:noProof/>
          </w:rPr>
          <w:t>26</w:t>
        </w:r>
        <w:r>
          <w:fldChar w:fldCharType="end"/>
        </w:r>
      </w:p>
    </w:sdtContent>
  </w:sdt>
  <w:p w:rsidR="00A9170A" w:rsidRDefault="00A9170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92A" w:rsidRDefault="00D3192A" w:rsidP="00450FB3">
      <w:pPr>
        <w:spacing w:after="0" w:line="240" w:lineRule="auto"/>
      </w:pPr>
      <w:r>
        <w:separator/>
      </w:r>
    </w:p>
  </w:footnote>
  <w:footnote w:type="continuationSeparator" w:id="0">
    <w:p w:rsidR="00D3192A" w:rsidRDefault="00D3192A" w:rsidP="00450F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72958"/>
    <w:multiLevelType w:val="hybridMultilevel"/>
    <w:tmpl w:val="FCC0D3EE"/>
    <w:lvl w:ilvl="0" w:tplc="D1AE7C24">
      <w:start w:val="5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6CD6620"/>
    <w:multiLevelType w:val="hybridMultilevel"/>
    <w:tmpl w:val="B8F8B71A"/>
    <w:lvl w:ilvl="0" w:tplc="BC5EF8C2">
      <w:start w:val="5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EFE28A7"/>
    <w:multiLevelType w:val="hybridMultilevel"/>
    <w:tmpl w:val="01AA2ED6"/>
    <w:lvl w:ilvl="0" w:tplc="FC04C3CC">
      <w:start w:val="5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D7776D2"/>
    <w:multiLevelType w:val="hybridMultilevel"/>
    <w:tmpl w:val="9BF6AA32"/>
    <w:lvl w:ilvl="0" w:tplc="0405000F">
      <w:start w:val="1"/>
      <w:numFmt w:val="decimal"/>
      <w:lvlText w:val="%1."/>
      <w:lvlJc w:val="left"/>
      <w:pPr>
        <w:ind w:left="720" w:hanging="360"/>
      </w:pPr>
    </w:lvl>
    <w:lvl w:ilvl="1" w:tplc="5DB0818A">
      <w:start w:val="14"/>
      <w:numFmt w:val="bullet"/>
      <w:lvlText w:val="-"/>
      <w:lvlJc w:val="left"/>
      <w:pPr>
        <w:ind w:left="1440" w:hanging="360"/>
      </w:pPr>
      <w:rPr>
        <w:rFonts w:ascii="Times New Roman" w:eastAsia="Times New Roman" w:hAnsi="Times New Roman" w:cs="Times New Roman" w:hint="default"/>
      </w:rPr>
    </w:lvl>
    <w:lvl w:ilvl="2" w:tplc="CA04A3EA">
      <w:start w:val="1"/>
      <w:numFmt w:val="lowerLetter"/>
      <w:lvlText w:val="%3)"/>
      <w:lvlJc w:val="left"/>
      <w:pPr>
        <w:ind w:left="2340" w:hanging="36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6EE"/>
    <w:rsid w:val="00010FEF"/>
    <w:rsid w:val="00016952"/>
    <w:rsid w:val="0002268E"/>
    <w:rsid w:val="000273A2"/>
    <w:rsid w:val="00040844"/>
    <w:rsid w:val="00046EE4"/>
    <w:rsid w:val="00060E91"/>
    <w:rsid w:val="00062B2A"/>
    <w:rsid w:val="000733A9"/>
    <w:rsid w:val="00090F34"/>
    <w:rsid w:val="000C1997"/>
    <w:rsid w:val="001076C5"/>
    <w:rsid w:val="00130EE1"/>
    <w:rsid w:val="00141B96"/>
    <w:rsid w:val="00150BF3"/>
    <w:rsid w:val="00166F8C"/>
    <w:rsid w:val="00186A67"/>
    <w:rsid w:val="00195E71"/>
    <w:rsid w:val="001C42E5"/>
    <w:rsid w:val="001C5E9E"/>
    <w:rsid w:val="001C79D9"/>
    <w:rsid w:val="001D134A"/>
    <w:rsid w:val="001E12C4"/>
    <w:rsid w:val="001E26EE"/>
    <w:rsid w:val="00235A2E"/>
    <w:rsid w:val="00235D31"/>
    <w:rsid w:val="00270A24"/>
    <w:rsid w:val="00284965"/>
    <w:rsid w:val="00300EEA"/>
    <w:rsid w:val="00301C87"/>
    <w:rsid w:val="0032012C"/>
    <w:rsid w:val="003335FD"/>
    <w:rsid w:val="00334297"/>
    <w:rsid w:val="00345BEA"/>
    <w:rsid w:val="00360209"/>
    <w:rsid w:val="00366026"/>
    <w:rsid w:val="00370774"/>
    <w:rsid w:val="003A084E"/>
    <w:rsid w:val="003D146E"/>
    <w:rsid w:val="00415FEB"/>
    <w:rsid w:val="00450FB3"/>
    <w:rsid w:val="00481B6A"/>
    <w:rsid w:val="00492102"/>
    <w:rsid w:val="00492571"/>
    <w:rsid w:val="004D37A6"/>
    <w:rsid w:val="004D7480"/>
    <w:rsid w:val="004F000A"/>
    <w:rsid w:val="004F63BC"/>
    <w:rsid w:val="0055024E"/>
    <w:rsid w:val="005601AF"/>
    <w:rsid w:val="005738B8"/>
    <w:rsid w:val="005D29A9"/>
    <w:rsid w:val="005D3702"/>
    <w:rsid w:val="005E3F17"/>
    <w:rsid w:val="0060214B"/>
    <w:rsid w:val="00637B48"/>
    <w:rsid w:val="00641CA7"/>
    <w:rsid w:val="00662864"/>
    <w:rsid w:val="0068467A"/>
    <w:rsid w:val="00693992"/>
    <w:rsid w:val="00694DEB"/>
    <w:rsid w:val="006C20B8"/>
    <w:rsid w:val="006C6113"/>
    <w:rsid w:val="006E2092"/>
    <w:rsid w:val="00704962"/>
    <w:rsid w:val="007463FF"/>
    <w:rsid w:val="00751C78"/>
    <w:rsid w:val="0076618C"/>
    <w:rsid w:val="00772B3D"/>
    <w:rsid w:val="007B127F"/>
    <w:rsid w:val="007B1735"/>
    <w:rsid w:val="007C66EC"/>
    <w:rsid w:val="007D1E1A"/>
    <w:rsid w:val="00815CA1"/>
    <w:rsid w:val="00863245"/>
    <w:rsid w:val="00874D2D"/>
    <w:rsid w:val="0089748F"/>
    <w:rsid w:val="00946AF7"/>
    <w:rsid w:val="009762AA"/>
    <w:rsid w:val="009878B7"/>
    <w:rsid w:val="009A2114"/>
    <w:rsid w:val="009A5399"/>
    <w:rsid w:val="009A6717"/>
    <w:rsid w:val="009F1CC6"/>
    <w:rsid w:val="009F4CBD"/>
    <w:rsid w:val="009F6AAE"/>
    <w:rsid w:val="00A23E6D"/>
    <w:rsid w:val="00A27DC0"/>
    <w:rsid w:val="00A407C7"/>
    <w:rsid w:val="00A42EFF"/>
    <w:rsid w:val="00A552D1"/>
    <w:rsid w:val="00A6142E"/>
    <w:rsid w:val="00A83627"/>
    <w:rsid w:val="00A9170A"/>
    <w:rsid w:val="00B00F5B"/>
    <w:rsid w:val="00B3268D"/>
    <w:rsid w:val="00B67EBC"/>
    <w:rsid w:val="00B80774"/>
    <w:rsid w:val="00B95005"/>
    <w:rsid w:val="00BB0430"/>
    <w:rsid w:val="00BB1008"/>
    <w:rsid w:val="00BD4874"/>
    <w:rsid w:val="00C25C1D"/>
    <w:rsid w:val="00C32676"/>
    <w:rsid w:val="00C511B9"/>
    <w:rsid w:val="00C52F93"/>
    <w:rsid w:val="00C77EFD"/>
    <w:rsid w:val="00C838AB"/>
    <w:rsid w:val="00C96420"/>
    <w:rsid w:val="00CE34C6"/>
    <w:rsid w:val="00CE7CD1"/>
    <w:rsid w:val="00CF4A38"/>
    <w:rsid w:val="00D3192A"/>
    <w:rsid w:val="00D407B6"/>
    <w:rsid w:val="00DE3579"/>
    <w:rsid w:val="00DE3671"/>
    <w:rsid w:val="00DF5EEF"/>
    <w:rsid w:val="00E060E6"/>
    <w:rsid w:val="00E36940"/>
    <w:rsid w:val="00E54123"/>
    <w:rsid w:val="00E67246"/>
    <w:rsid w:val="00E955E9"/>
    <w:rsid w:val="00EA0A37"/>
    <w:rsid w:val="00EA7AA6"/>
    <w:rsid w:val="00ED5ECD"/>
    <w:rsid w:val="00EE60AE"/>
    <w:rsid w:val="00F210E9"/>
    <w:rsid w:val="00F25974"/>
    <w:rsid w:val="00F3078A"/>
    <w:rsid w:val="00F418AA"/>
    <w:rsid w:val="00F45CF5"/>
    <w:rsid w:val="00F50B64"/>
    <w:rsid w:val="00F80E61"/>
    <w:rsid w:val="00F843DC"/>
    <w:rsid w:val="00FA37C5"/>
    <w:rsid w:val="00FA555B"/>
    <w:rsid w:val="00FA63DF"/>
    <w:rsid w:val="00FC2235"/>
    <w:rsid w:val="00FE7D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450FB3"/>
    <w:pPr>
      <w:keepNext/>
      <w:spacing w:after="0" w:line="240" w:lineRule="auto"/>
      <w:jc w:val="both"/>
      <w:outlineLvl w:val="1"/>
    </w:pPr>
    <w:rPr>
      <w:rFonts w:ascii="Times New Roman" w:eastAsia="Times New Roman" w:hAnsi="Times New Roman" w:cs="Times New Roman"/>
      <w:sz w:val="32"/>
      <w:szCs w:val="20"/>
      <w:lang w:eastAsia="cs-CZ"/>
    </w:rPr>
  </w:style>
  <w:style w:type="paragraph" w:styleId="Nadpis3">
    <w:name w:val="heading 3"/>
    <w:basedOn w:val="Normln"/>
    <w:next w:val="Normln"/>
    <w:link w:val="Nadpis3Char"/>
    <w:qFormat/>
    <w:rsid w:val="00450FB3"/>
    <w:pPr>
      <w:keepNext/>
      <w:spacing w:after="0" w:line="240" w:lineRule="auto"/>
      <w:jc w:val="center"/>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50FB3"/>
    <w:pPr>
      <w:keepNext/>
      <w:spacing w:after="0" w:line="240" w:lineRule="auto"/>
      <w:jc w:val="both"/>
      <w:outlineLvl w:val="3"/>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50FB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50FB3"/>
  </w:style>
  <w:style w:type="paragraph" w:styleId="Zpat">
    <w:name w:val="footer"/>
    <w:basedOn w:val="Normln"/>
    <w:link w:val="ZpatChar"/>
    <w:uiPriority w:val="99"/>
    <w:unhideWhenUsed/>
    <w:rsid w:val="00450FB3"/>
    <w:pPr>
      <w:tabs>
        <w:tab w:val="center" w:pos="4536"/>
        <w:tab w:val="right" w:pos="9072"/>
      </w:tabs>
      <w:spacing w:after="0" w:line="240" w:lineRule="auto"/>
    </w:pPr>
  </w:style>
  <w:style w:type="character" w:customStyle="1" w:styleId="ZpatChar">
    <w:name w:val="Zápatí Char"/>
    <w:basedOn w:val="Standardnpsmoodstavce"/>
    <w:link w:val="Zpat"/>
    <w:uiPriority w:val="99"/>
    <w:rsid w:val="00450FB3"/>
  </w:style>
  <w:style w:type="character" w:customStyle="1" w:styleId="Nadpis2Char">
    <w:name w:val="Nadpis 2 Char"/>
    <w:basedOn w:val="Standardnpsmoodstavce"/>
    <w:link w:val="Nadpis2"/>
    <w:rsid w:val="00450FB3"/>
    <w:rPr>
      <w:rFonts w:ascii="Times New Roman" w:eastAsia="Times New Roman" w:hAnsi="Times New Roman" w:cs="Times New Roman"/>
      <w:sz w:val="32"/>
      <w:szCs w:val="20"/>
      <w:lang w:eastAsia="cs-CZ"/>
    </w:rPr>
  </w:style>
  <w:style w:type="character" w:customStyle="1" w:styleId="Nadpis3Char">
    <w:name w:val="Nadpis 3 Char"/>
    <w:basedOn w:val="Standardnpsmoodstavce"/>
    <w:link w:val="Nadpis3"/>
    <w:rsid w:val="00450FB3"/>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50FB3"/>
    <w:rPr>
      <w:rFonts w:ascii="Times New Roman" w:eastAsia="Times New Roman" w:hAnsi="Times New Roman" w:cs="Times New Roman"/>
      <w:b/>
      <w:sz w:val="24"/>
      <w:szCs w:val="20"/>
      <w:lang w:eastAsia="cs-CZ"/>
    </w:rPr>
  </w:style>
  <w:style w:type="table" w:styleId="Mkatabulky">
    <w:name w:val="Table Grid"/>
    <w:basedOn w:val="Normlntabulka"/>
    <w:uiPriority w:val="59"/>
    <w:rsid w:val="00450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E12C4"/>
    <w:pPr>
      <w:ind w:left="720"/>
      <w:contextualSpacing/>
    </w:pPr>
  </w:style>
  <w:style w:type="paragraph" w:styleId="Textbubliny">
    <w:name w:val="Balloon Text"/>
    <w:basedOn w:val="Normln"/>
    <w:link w:val="TextbublinyChar"/>
    <w:uiPriority w:val="99"/>
    <w:semiHidden/>
    <w:unhideWhenUsed/>
    <w:rsid w:val="005502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02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450FB3"/>
    <w:pPr>
      <w:keepNext/>
      <w:spacing w:after="0" w:line="240" w:lineRule="auto"/>
      <w:jc w:val="both"/>
      <w:outlineLvl w:val="1"/>
    </w:pPr>
    <w:rPr>
      <w:rFonts w:ascii="Times New Roman" w:eastAsia="Times New Roman" w:hAnsi="Times New Roman" w:cs="Times New Roman"/>
      <w:sz w:val="32"/>
      <w:szCs w:val="20"/>
      <w:lang w:eastAsia="cs-CZ"/>
    </w:rPr>
  </w:style>
  <w:style w:type="paragraph" w:styleId="Nadpis3">
    <w:name w:val="heading 3"/>
    <w:basedOn w:val="Normln"/>
    <w:next w:val="Normln"/>
    <w:link w:val="Nadpis3Char"/>
    <w:qFormat/>
    <w:rsid w:val="00450FB3"/>
    <w:pPr>
      <w:keepNext/>
      <w:spacing w:after="0" w:line="240" w:lineRule="auto"/>
      <w:jc w:val="center"/>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50FB3"/>
    <w:pPr>
      <w:keepNext/>
      <w:spacing w:after="0" w:line="240" w:lineRule="auto"/>
      <w:jc w:val="both"/>
      <w:outlineLvl w:val="3"/>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50FB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50FB3"/>
  </w:style>
  <w:style w:type="paragraph" w:styleId="Zpat">
    <w:name w:val="footer"/>
    <w:basedOn w:val="Normln"/>
    <w:link w:val="ZpatChar"/>
    <w:uiPriority w:val="99"/>
    <w:unhideWhenUsed/>
    <w:rsid w:val="00450FB3"/>
    <w:pPr>
      <w:tabs>
        <w:tab w:val="center" w:pos="4536"/>
        <w:tab w:val="right" w:pos="9072"/>
      </w:tabs>
      <w:spacing w:after="0" w:line="240" w:lineRule="auto"/>
    </w:pPr>
  </w:style>
  <w:style w:type="character" w:customStyle="1" w:styleId="ZpatChar">
    <w:name w:val="Zápatí Char"/>
    <w:basedOn w:val="Standardnpsmoodstavce"/>
    <w:link w:val="Zpat"/>
    <w:uiPriority w:val="99"/>
    <w:rsid w:val="00450FB3"/>
  </w:style>
  <w:style w:type="character" w:customStyle="1" w:styleId="Nadpis2Char">
    <w:name w:val="Nadpis 2 Char"/>
    <w:basedOn w:val="Standardnpsmoodstavce"/>
    <w:link w:val="Nadpis2"/>
    <w:rsid w:val="00450FB3"/>
    <w:rPr>
      <w:rFonts w:ascii="Times New Roman" w:eastAsia="Times New Roman" w:hAnsi="Times New Roman" w:cs="Times New Roman"/>
      <w:sz w:val="32"/>
      <w:szCs w:val="20"/>
      <w:lang w:eastAsia="cs-CZ"/>
    </w:rPr>
  </w:style>
  <w:style w:type="character" w:customStyle="1" w:styleId="Nadpis3Char">
    <w:name w:val="Nadpis 3 Char"/>
    <w:basedOn w:val="Standardnpsmoodstavce"/>
    <w:link w:val="Nadpis3"/>
    <w:rsid w:val="00450FB3"/>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50FB3"/>
    <w:rPr>
      <w:rFonts w:ascii="Times New Roman" w:eastAsia="Times New Roman" w:hAnsi="Times New Roman" w:cs="Times New Roman"/>
      <w:b/>
      <w:sz w:val="24"/>
      <w:szCs w:val="20"/>
      <w:lang w:eastAsia="cs-CZ"/>
    </w:rPr>
  </w:style>
  <w:style w:type="table" w:styleId="Mkatabulky">
    <w:name w:val="Table Grid"/>
    <w:basedOn w:val="Normlntabulka"/>
    <w:uiPriority w:val="59"/>
    <w:rsid w:val="00450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E12C4"/>
    <w:pPr>
      <w:ind w:left="720"/>
      <w:contextualSpacing/>
    </w:pPr>
  </w:style>
  <w:style w:type="paragraph" w:styleId="Textbubliny">
    <w:name w:val="Balloon Text"/>
    <w:basedOn w:val="Normln"/>
    <w:link w:val="TextbublinyChar"/>
    <w:uiPriority w:val="99"/>
    <w:semiHidden/>
    <w:unhideWhenUsed/>
    <w:rsid w:val="005502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02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82589">
      <w:bodyDiv w:val="1"/>
      <w:marLeft w:val="0"/>
      <w:marRight w:val="0"/>
      <w:marTop w:val="0"/>
      <w:marBottom w:val="0"/>
      <w:divBdr>
        <w:top w:val="none" w:sz="0" w:space="0" w:color="auto"/>
        <w:left w:val="none" w:sz="0" w:space="0" w:color="auto"/>
        <w:bottom w:val="none" w:sz="0" w:space="0" w:color="auto"/>
        <w:right w:val="none" w:sz="0" w:space="0" w:color="auto"/>
      </w:divBdr>
    </w:div>
    <w:div w:id="1114445930">
      <w:bodyDiv w:val="1"/>
      <w:marLeft w:val="0"/>
      <w:marRight w:val="0"/>
      <w:marTop w:val="0"/>
      <w:marBottom w:val="0"/>
      <w:divBdr>
        <w:top w:val="none" w:sz="0" w:space="0" w:color="auto"/>
        <w:left w:val="none" w:sz="0" w:space="0" w:color="auto"/>
        <w:bottom w:val="none" w:sz="0" w:space="0" w:color="auto"/>
        <w:right w:val="none" w:sz="0" w:space="0" w:color="auto"/>
      </w:divBdr>
    </w:div>
    <w:div w:id="1154495613">
      <w:bodyDiv w:val="1"/>
      <w:marLeft w:val="0"/>
      <w:marRight w:val="0"/>
      <w:marTop w:val="0"/>
      <w:marBottom w:val="0"/>
      <w:divBdr>
        <w:top w:val="none" w:sz="0" w:space="0" w:color="auto"/>
        <w:left w:val="none" w:sz="0" w:space="0" w:color="auto"/>
        <w:bottom w:val="none" w:sz="0" w:space="0" w:color="auto"/>
        <w:right w:val="none" w:sz="0" w:space="0" w:color="auto"/>
      </w:divBdr>
    </w:div>
    <w:div w:id="13247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C2079-46DF-4239-B7DE-359450F5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27</Pages>
  <Words>6672</Words>
  <Characters>39369</Characters>
  <Application>Microsoft Office Word</Application>
  <DocSecurity>0</DocSecurity>
  <Lines>328</Lines>
  <Paragraphs>91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Semrádová Kateřina</dc:creator>
  <cp:lastModifiedBy>Semrádová Kateřina</cp:lastModifiedBy>
  <cp:revision>24</cp:revision>
  <cp:lastPrinted>2018-04-27T07:01:00Z</cp:lastPrinted>
  <dcterms:created xsi:type="dcterms:W3CDTF">2018-11-19T07:35:00Z</dcterms:created>
  <dcterms:modified xsi:type="dcterms:W3CDTF">2018-11-19T09:19:00Z</dcterms:modified>
</cp:coreProperties>
</file>