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576FDF">
        <w:rPr>
          <w:rFonts w:ascii="Garamond" w:hAnsi="Garamond"/>
        </w:rPr>
        <w:t>95/2021</w:t>
      </w:r>
    </w:p>
    <w:p w:rsidR="00D229EA" w:rsidRDefault="00D229EA" w:rsidP="000617E6">
      <w:pPr>
        <w:tabs>
          <w:tab w:val="right" w:pos="14002"/>
        </w:tabs>
        <w:rPr>
          <w:rFonts w:ascii="Garamond" w:hAnsi="Garamond"/>
        </w:rPr>
      </w:pPr>
    </w:p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B72726">
        <w:rPr>
          <w:rFonts w:ascii="Garamond" w:hAnsi="Garamond"/>
          <w:b/>
          <w:sz w:val="32"/>
          <w:szCs w:val="32"/>
        </w:rPr>
        <w:t>1 K ROZVRHU PRÁCE PRO ROK 202</w:t>
      </w:r>
      <w:r w:rsidR="0002266B">
        <w:rPr>
          <w:rFonts w:ascii="Garamond" w:hAnsi="Garamond"/>
          <w:b/>
          <w:sz w:val="32"/>
          <w:szCs w:val="32"/>
        </w:rPr>
        <w:t xml:space="preserve">1 </w:t>
      </w:r>
      <w:bookmarkStart w:id="0" w:name="_GoBack"/>
      <w:bookmarkEnd w:id="0"/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AC5B7A">
        <w:rPr>
          <w:rFonts w:ascii="Garamond" w:hAnsi="Garamond"/>
          <w:b/>
        </w:rPr>
        <w:t>1</w:t>
      </w:r>
      <w:r w:rsidR="00B72726">
        <w:rPr>
          <w:rFonts w:ascii="Garamond" w:hAnsi="Garamond"/>
          <w:b/>
        </w:rPr>
        <w:t>5</w:t>
      </w:r>
      <w:r w:rsidR="00AC5B7A">
        <w:rPr>
          <w:rFonts w:ascii="Garamond" w:hAnsi="Garamond"/>
          <w:b/>
        </w:rPr>
        <w:t xml:space="preserve">. </w:t>
      </w:r>
      <w:r w:rsidR="0002266B">
        <w:rPr>
          <w:rFonts w:ascii="Garamond" w:hAnsi="Garamond"/>
          <w:b/>
        </w:rPr>
        <w:t>ledna</w:t>
      </w:r>
      <w:r w:rsidR="00B72726">
        <w:rPr>
          <w:rFonts w:ascii="Garamond" w:hAnsi="Garamond"/>
          <w:b/>
        </w:rPr>
        <w:t xml:space="preserve"> 2021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8F7E96" w:rsidRDefault="008F7E96">
      <w:pPr>
        <w:rPr>
          <w:rFonts w:ascii="Garamond" w:hAnsi="Garamond"/>
        </w:rPr>
      </w:pPr>
    </w:p>
    <w:p w:rsidR="008F7E96" w:rsidRDefault="008F7E96">
      <w:pPr>
        <w:rPr>
          <w:rFonts w:ascii="Garamond" w:hAnsi="Garamond"/>
        </w:rPr>
      </w:pPr>
      <w:r w:rsidRPr="008F7E96">
        <w:rPr>
          <w:rFonts w:ascii="Garamond" w:hAnsi="Garamond"/>
          <w:b/>
        </w:rPr>
        <w:t>1. úsek trestní</w:t>
      </w:r>
    </w:p>
    <w:p w:rsidR="00B72726" w:rsidRDefault="00B72726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B72726" w:rsidRPr="00CD6FE4" w:rsidTr="00085060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72726" w:rsidRPr="00914DF2" w:rsidTr="00085060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B72726" w:rsidRPr="00CD6FE4" w:rsidRDefault="00B72726" w:rsidP="0008506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72726" w:rsidRPr="00CD6FE4" w:rsidRDefault="00B72726" w:rsidP="0008506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B72726" w:rsidRPr="00803111" w:rsidRDefault="00B72726" w:rsidP="00085060">
            <w:pPr>
              <w:jc w:val="both"/>
              <w:rPr>
                <w:rFonts w:ascii="Garamond" w:hAnsi="Garamond"/>
              </w:rPr>
            </w:pPr>
          </w:p>
          <w:p w:rsidR="00B72726" w:rsidRPr="00F122D0" w:rsidRDefault="00B72726" w:rsidP="00085060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Mgr. Kamil </w:t>
            </w:r>
            <w:proofErr w:type="spellStart"/>
            <w:r w:rsidRPr="00F122D0">
              <w:rPr>
                <w:rFonts w:ascii="Garamond" w:hAnsi="Garamond"/>
                <w:b/>
              </w:rPr>
              <w:t>Babušek</w:t>
            </w:r>
            <w:proofErr w:type="spellEnd"/>
          </w:p>
          <w:p w:rsidR="00B72726" w:rsidRPr="00DD019A" w:rsidRDefault="00B72726" w:rsidP="00085060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1. JUDr. Eva </w:t>
            </w:r>
            <w:proofErr w:type="spellStart"/>
            <w:r w:rsidRPr="00DD019A">
              <w:rPr>
                <w:rFonts w:ascii="Garamond" w:hAnsi="Garamond"/>
              </w:rPr>
              <w:t>Fabšíková</w:t>
            </w:r>
            <w:proofErr w:type="spellEnd"/>
          </w:p>
          <w:p w:rsidR="00B72726" w:rsidRPr="00DD019A" w:rsidRDefault="00B72726" w:rsidP="00085060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2. Mgr. Jan </w:t>
            </w:r>
            <w:proofErr w:type="spellStart"/>
            <w:r w:rsidRPr="00DD019A">
              <w:rPr>
                <w:rFonts w:ascii="Garamond" w:hAnsi="Garamond"/>
              </w:rPr>
              <w:t>Martikán</w:t>
            </w:r>
            <w:proofErr w:type="spellEnd"/>
          </w:p>
          <w:p w:rsidR="00B72726" w:rsidRPr="00DD019A" w:rsidRDefault="00B72726" w:rsidP="00085060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>3. JUDr. Alena Zajícová</w:t>
            </w:r>
          </w:p>
          <w:p w:rsidR="00B72726" w:rsidRPr="00DD019A" w:rsidRDefault="00B72726" w:rsidP="00085060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4. JUDr. </w:t>
            </w:r>
            <w:proofErr w:type="spellStart"/>
            <w:r w:rsidRPr="00DD019A">
              <w:rPr>
                <w:rFonts w:ascii="Garamond" w:hAnsi="Garamond"/>
              </w:rPr>
              <w:t>Gražyna</w:t>
            </w:r>
            <w:proofErr w:type="spellEnd"/>
            <w:r w:rsidRPr="00DD019A">
              <w:rPr>
                <w:rFonts w:ascii="Garamond" w:hAnsi="Garamond"/>
              </w:rPr>
              <w:t xml:space="preserve"> </w:t>
            </w:r>
            <w:proofErr w:type="spellStart"/>
            <w:r w:rsidRPr="00DD019A">
              <w:rPr>
                <w:rFonts w:ascii="Garamond" w:hAnsi="Garamond"/>
              </w:rPr>
              <w:t>Pustówková</w:t>
            </w:r>
            <w:proofErr w:type="spellEnd"/>
          </w:p>
          <w:p w:rsidR="00B72726" w:rsidRPr="00803111" w:rsidRDefault="00B72726" w:rsidP="00085060">
            <w:pPr>
              <w:jc w:val="both"/>
              <w:rPr>
                <w:rFonts w:ascii="Garamond" w:hAnsi="Garamond"/>
              </w:rPr>
            </w:pPr>
          </w:p>
          <w:p w:rsidR="00B72726" w:rsidRPr="00803111" w:rsidRDefault="00B72726" w:rsidP="00085060">
            <w:pPr>
              <w:rPr>
                <w:rFonts w:ascii="Garamond" w:hAnsi="Garamond"/>
              </w:rPr>
            </w:pPr>
            <w:proofErr w:type="spellStart"/>
            <w:proofErr w:type="gramStart"/>
            <w:r w:rsidRPr="00803111">
              <w:rPr>
                <w:rFonts w:ascii="Garamond" w:hAnsi="Garamond"/>
              </w:rPr>
              <w:t>Mgr.Petra</w:t>
            </w:r>
            <w:proofErr w:type="spellEnd"/>
            <w:proofErr w:type="gramEnd"/>
            <w:r w:rsidRPr="00803111">
              <w:rPr>
                <w:rFonts w:ascii="Garamond" w:hAnsi="Garamond"/>
              </w:rPr>
              <w:t xml:space="preserve"> </w:t>
            </w:r>
            <w:proofErr w:type="spellStart"/>
            <w:r w:rsidRPr="00803111">
              <w:rPr>
                <w:rFonts w:ascii="Garamond" w:hAnsi="Garamond"/>
              </w:rPr>
              <w:t>Richterková</w:t>
            </w:r>
            <w:proofErr w:type="spellEnd"/>
            <w:r w:rsidRPr="00803111">
              <w:rPr>
                <w:rFonts w:ascii="Garamond" w:hAnsi="Garamond"/>
              </w:rPr>
              <w:t xml:space="preserve"> </w:t>
            </w:r>
          </w:p>
          <w:p w:rsidR="00B72726" w:rsidRPr="00803111" w:rsidRDefault="00B72726" w:rsidP="00085060">
            <w:pPr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pro věci se specializací „dopravní“</w:t>
            </w:r>
          </w:p>
          <w:p w:rsidR="00B72726" w:rsidRPr="00803111" w:rsidRDefault="00B72726" w:rsidP="00085060">
            <w:pPr>
              <w:jc w:val="both"/>
              <w:rPr>
                <w:rFonts w:ascii="Garamond" w:hAnsi="Garamond"/>
              </w:rPr>
            </w:pPr>
          </w:p>
        </w:tc>
      </w:tr>
      <w:tr w:rsidR="00B72726" w:rsidRPr="00914DF2" w:rsidTr="0008506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72726" w:rsidRPr="00CD6FE4" w:rsidRDefault="00B72726" w:rsidP="0008506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72726" w:rsidRPr="00CD6FE4" w:rsidRDefault="00B72726" w:rsidP="0008506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„DOPRAVNÍ“</w:t>
            </w:r>
          </w:p>
        </w:tc>
        <w:tc>
          <w:tcPr>
            <w:tcW w:w="4554" w:type="dxa"/>
            <w:vMerge/>
            <w:shd w:val="clear" w:color="auto" w:fill="auto"/>
          </w:tcPr>
          <w:p w:rsidR="00B72726" w:rsidRPr="00914DF2" w:rsidRDefault="00B72726" w:rsidP="00085060">
            <w:pPr>
              <w:jc w:val="both"/>
            </w:pPr>
          </w:p>
        </w:tc>
      </w:tr>
      <w:tr w:rsidR="00B72726" w:rsidRPr="00914DF2" w:rsidTr="0008506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72726" w:rsidRPr="00CD6FE4" w:rsidRDefault="00B72726" w:rsidP="0008506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72726" w:rsidRPr="00A47A03" w:rsidRDefault="00B72726" w:rsidP="00085060">
            <w:pPr>
              <w:jc w:val="center"/>
              <w:rPr>
                <w:rFonts w:ascii="Garamond" w:hAnsi="Garamond"/>
              </w:rPr>
            </w:pPr>
            <w:r w:rsidRPr="00A47A03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72726" w:rsidRPr="00A47A03" w:rsidRDefault="00B72726" w:rsidP="00085060">
            <w:pPr>
              <w:rPr>
                <w:rFonts w:ascii="Garamond" w:hAnsi="Garamond"/>
              </w:rPr>
            </w:pPr>
            <w:r w:rsidRPr="00A47A03">
              <w:rPr>
                <w:rFonts w:ascii="Garamond" w:hAnsi="Garamond"/>
              </w:rPr>
              <w:t xml:space="preserve">věci se specializací </w:t>
            </w:r>
            <w:r w:rsidRPr="00A47A03">
              <w:rPr>
                <w:rFonts w:ascii="Garamond" w:hAnsi="Garamond"/>
                <w:b/>
              </w:rPr>
              <w:t>„KORUPCE“</w:t>
            </w:r>
          </w:p>
        </w:tc>
        <w:tc>
          <w:tcPr>
            <w:tcW w:w="4554" w:type="dxa"/>
            <w:vMerge/>
            <w:shd w:val="clear" w:color="auto" w:fill="auto"/>
          </w:tcPr>
          <w:p w:rsidR="00B72726" w:rsidRPr="00914DF2" w:rsidRDefault="00B72726" w:rsidP="00085060">
            <w:pPr>
              <w:jc w:val="both"/>
            </w:pPr>
          </w:p>
        </w:tc>
      </w:tr>
      <w:tr w:rsidR="00B72726" w:rsidRPr="00914DF2" w:rsidTr="0008506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72726" w:rsidRPr="00CD6FE4" w:rsidRDefault="00B72726" w:rsidP="0008506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72726" w:rsidRPr="00A47A03" w:rsidRDefault="00B72726" w:rsidP="00085060">
            <w:pPr>
              <w:jc w:val="center"/>
              <w:rPr>
                <w:rFonts w:ascii="Garamond" w:hAnsi="Garamond"/>
              </w:rPr>
            </w:pPr>
            <w:r w:rsidRPr="00B72726">
              <w:rPr>
                <w:rFonts w:ascii="Garamond" w:hAnsi="Garamond"/>
                <w:strike/>
                <w:color w:val="0070C0"/>
              </w:rPr>
              <w:t>0</w:t>
            </w:r>
            <w:r w:rsidR="00964F01" w:rsidRPr="00964F01">
              <w:rPr>
                <w:rFonts w:ascii="Garamond" w:hAnsi="Garamond"/>
                <w:color w:val="0070C0"/>
              </w:rPr>
              <w:t xml:space="preserve"> </w:t>
            </w:r>
            <w:r w:rsidRPr="00B72726">
              <w:rPr>
                <w:rFonts w:ascii="Garamond" w:hAnsi="Garamond"/>
                <w:b/>
                <w:color w:val="FF0000"/>
              </w:rPr>
              <w:t>100</w:t>
            </w:r>
            <w:r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72726" w:rsidRPr="00A47A03" w:rsidRDefault="00B72726" w:rsidP="000850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 w:rsidRPr="00EE40A7">
              <w:rPr>
                <w:rFonts w:ascii="Garamond" w:hAnsi="Garamond"/>
                <w:b/>
              </w:rPr>
              <w:t>„VAZBA“</w:t>
            </w:r>
          </w:p>
        </w:tc>
        <w:tc>
          <w:tcPr>
            <w:tcW w:w="4554" w:type="dxa"/>
            <w:vMerge/>
            <w:shd w:val="clear" w:color="auto" w:fill="auto"/>
          </w:tcPr>
          <w:p w:rsidR="00B72726" w:rsidRPr="00914DF2" w:rsidRDefault="00B72726" w:rsidP="00085060">
            <w:pPr>
              <w:jc w:val="both"/>
            </w:pPr>
          </w:p>
        </w:tc>
      </w:tr>
      <w:tr w:rsidR="00B72726" w:rsidRPr="00914DF2" w:rsidTr="0008506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72726" w:rsidRPr="00CD6FE4" w:rsidRDefault="00B72726" w:rsidP="0008506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72726" w:rsidRPr="00A47A03" w:rsidRDefault="00B72726" w:rsidP="00085060">
            <w:pPr>
              <w:jc w:val="center"/>
              <w:rPr>
                <w:rFonts w:ascii="Garamond" w:hAnsi="Garamond"/>
              </w:rPr>
            </w:pPr>
            <w:r w:rsidRPr="00B72726">
              <w:rPr>
                <w:rFonts w:ascii="Garamond" w:hAnsi="Garamond"/>
                <w:strike/>
                <w:color w:val="0070C0"/>
              </w:rPr>
              <w:t>0</w:t>
            </w:r>
            <w:r w:rsidR="00964F01" w:rsidRPr="00964F01">
              <w:rPr>
                <w:rFonts w:ascii="Garamond" w:hAnsi="Garamond"/>
                <w:color w:val="0070C0"/>
              </w:rPr>
              <w:t xml:space="preserve"> </w:t>
            </w:r>
            <w:r w:rsidRPr="00B72726">
              <w:rPr>
                <w:rFonts w:ascii="Garamond" w:hAnsi="Garamond"/>
                <w:b/>
                <w:color w:val="FF0000"/>
              </w:rPr>
              <w:t>100</w:t>
            </w:r>
            <w:r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72726" w:rsidRPr="00A47A03" w:rsidRDefault="00B72726" w:rsidP="000850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 w:rsidRPr="00EE40A7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vMerge/>
            <w:shd w:val="clear" w:color="auto" w:fill="auto"/>
          </w:tcPr>
          <w:p w:rsidR="00B72726" w:rsidRPr="00914DF2" w:rsidRDefault="00B72726" w:rsidP="00085060">
            <w:pPr>
              <w:jc w:val="both"/>
            </w:pPr>
          </w:p>
        </w:tc>
      </w:tr>
      <w:tr w:rsidR="00B72726" w:rsidRPr="00914DF2" w:rsidTr="0008506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72726" w:rsidRPr="00CD6FE4" w:rsidRDefault="00B72726" w:rsidP="0008506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72726" w:rsidRPr="00CD6FE4" w:rsidRDefault="00B72726" w:rsidP="0008506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vMerge/>
            <w:shd w:val="clear" w:color="auto" w:fill="auto"/>
          </w:tcPr>
          <w:p w:rsidR="00B72726" w:rsidRPr="00914DF2" w:rsidRDefault="00B72726" w:rsidP="00085060">
            <w:pPr>
              <w:jc w:val="both"/>
            </w:pPr>
          </w:p>
        </w:tc>
      </w:tr>
      <w:tr w:rsidR="00B72726" w:rsidRPr="00914DF2" w:rsidTr="0008506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72726" w:rsidRPr="00CD6FE4" w:rsidRDefault="00B72726" w:rsidP="0008506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72726" w:rsidRPr="00CD6FE4" w:rsidRDefault="00B72726" w:rsidP="0008506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b/>
              </w:rPr>
              <w:t xml:space="preserve">„DOPRAVNÍ“ </w:t>
            </w:r>
          </w:p>
        </w:tc>
        <w:tc>
          <w:tcPr>
            <w:tcW w:w="4554" w:type="dxa"/>
            <w:vMerge/>
            <w:shd w:val="clear" w:color="auto" w:fill="auto"/>
          </w:tcPr>
          <w:p w:rsidR="00B72726" w:rsidRPr="00914DF2" w:rsidRDefault="00B72726" w:rsidP="00085060">
            <w:pPr>
              <w:jc w:val="both"/>
            </w:pPr>
          </w:p>
        </w:tc>
      </w:tr>
      <w:tr w:rsidR="00B72726" w:rsidRPr="00914DF2" w:rsidTr="0008506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72726" w:rsidRPr="00CD6FE4" w:rsidRDefault="00B72726" w:rsidP="0008506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2726" w:rsidRPr="00A47A03" w:rsidRDefault="00B72726" w:rsidP="0008506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47A03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72726" w:rsidRPr="00A47A03" w:rsidRDefault="00B72726" w:rsidP="00085060">
            <w:pPr>
              <w:jc w:val="center"/>
              <w:rPr>
                <w:rFonts w:ascii="Garamond" w:hAnsi="Garamond"/>
              </w:rPr>
            </w:pPr>
            <w:r w:rsidRPr="00A47A03">
              <w:rPr>
                <w:rFonts w:ascii="Garamond" w:hAnsi="Garamond"/>
                <w:b/>
              </w:rPr>
              <w:t>100</w:t>
            </w:r>
            <w:r w:rsidR="008F7E96">
              <w:rPr>
                <w:rFonts w:ascii="Garamond" w:hAnsi="Garamond"/>
                <w:b/>
              </w:rPr>
              <w:t xml:space="preserve"> </w:t>
            </w:r>
            <w:r w:rsidRPr="00A47A03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72726" w:rsidRPr="00A47A03" w:rsidRDefault="00964F01" w:rsidP="00085060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="00B72726" w:rsidRPr="00A47A03">
              <w:rPr>
                <w:rFonts w:ascii="Garamond" w:hAnsi="Garamond"/>
                <w:b/>
              </w:rPr>
              <w:t>včetně specializací – všeobecné řízení</w:t>
            </w:r>
          </w:p>
          <w:p w:rsidR="00B72726" w:rsidRPr="00A47A03" w:rsidRDefault="00B72726" w:rsidP="00085060">
            <w:r w:rsidRPr="00A47A03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B72726" w:rsidRPr="00914DF2" w:rsidRDefault="00B72726" w:rsidP="00085060">
            <w:pPr>
              <w:jc w:val="both"/>
            </w:pPr>
          </w:p>
        </w:tc>
      </w:tr>
      <w:tr w:rsidR="00B72726" w:rsidRPr="00914DF2" w:rsidTr="0008506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72726" w:rsidRPr="00CD6FE4" w:rsidRDefault="00B72726" w:rsidP="0008506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2726" w:rsidRPr="00A47A03" w:rsidRDefault="00B72726" w:rsidP="0008506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47A03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72726" w:rsidRPr="00A47A03" w:rsidRDefault="00B72726" w:rsidP="00085060">
            <w:pPr>
              <w:jc w:val="center"/>
              <w:rPr>
                <w:rFonts w:ascii="Garamond" w:hAnsi="Garamond"/>
              </w:rPr>
            </w:pPr>
            <w:r w:rsidRPr="00A47A03">
              <w:rPr>
                <w:rFonts w:ascii="Garamond" w:hAnsi="Garamond"/>
                <w:b/>
              </w:rPr>
              <w:t>100</w:t>
            </w:r>
            <w:r w:rsidR="008F7E96">
              <w:rPr>
                <w:rFonts w:ascii="Garamond" w:hAnsi="Garamond"/>
                <w:b/>
              </w:rPr>
              <w:t xml:space="preserve"> </w:t>
            </w:r>
            <w:r w:rsidRPr="00A47A03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72726" w:rsidRPr="00A47A03" w:rsidRDefault="00B72726" w:rsidP="00085060">
            <w:pPr>
              <w:rPr>
                <w:rFonts w:ascii="Garamond" w:hAnsi="Garamond"/>
                <w:b/>
              </w:rPr>
            </w:pPr>
            <w:r w:rsidRPr="00A47A03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vMerge/>
            <w:shd w:val="clear" w:color="auto" w:fill="auto"/>
          </w:tcPr>
          <w:p w:rsidR="00B72726" w:rsidRPr="00914DF2" w:rsidRDefault="00B72726" w:rsidP="00085060">
            <w:pPr>
              <w:jc w:val="both"/>
            </w:pPr>
          </w:p>
        </w:tc>
      </w:tr>
      <w:tr w:rsidR="00B72726" w:rsidRPr="00CD6FE4" w:rsidTr="00085060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72726" w:rsidRPr="00CD6FE4" w:rsidRDefault="00B72726" w:rsidP="0008506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B72726" w:rsidRPr="00CD6FE4" w:rsidRDefault="00B72726" w:rsidP="0008506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8F7E96" w:rsidRPr="00914DF2" w:rsidTr="00C536EE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8F7E96" w:rsidRPr="00CD6FE4" w:rsidRDefault="008F7E96" w:rsidP="0008506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  <w:vAlign w:val="center"/>
          </w:tcPr>
          <w:p w:rsidR="008F7E96" w:rsidRPr="00914DF2" w:rsidRDefault="008F7E96" w:rsidP="00964F01">
            <w:pPr>
              <w:jc w:val="both"/>
            </w:pPr>
            <w:r>
              <w:rPr>
                <w:i/>
              </w:rPr>
              <w:t>Administrativa beze změn.</w:t>
            </w:r>
          </w:p>
        </w:tc>
      </w:tr>
    </w:tbl>
    <w:p w:rsidR="00B72726" w:rsidRDefault="00B72726">
      <w:pPr>
        <w:rPr>
          <w:rFonts w:ascii="Garamond" w:hAnsi="Garamond"/>
        </w:rPr>
      </w:pPr>
    </w:p>
    <w:p w:rsidR="00AC5B7A" w:rsidRDefault="00AC5B7A">
      <w:pPr>
        <w:rPr>
          <w:rFonts w:ascii="Garamond" w:hAnsi="Garamond"/>
        </w:rPr>
      </w:pPr>
    </w:p>
    <w:p w:rsidR="00D229EA" w:rsidRDefault="00D229EA" w:rsidP="00DB0811">
      <w:pPr>
        <w:rPr>
          <w:rFonts w:ascii="Garamond" w:hAnsi="Garamond"/>
          <w:color w:val="FF0000"/>
        </w:rPr>
      </w:pPr>
    </w:p>
    <w:p w:rsidR="00867F83" w:rsidRDefault="00867F83" w:rsidP="00DB0811">
      <w:pPr>
        <w:rPr>
          <w:rFonts w:ascii="Garamond" w:hAnsi="Garamond"/>
        </w:rPr>
      </w:pPr>
    </w:p>
    <w:p w:rsidR="008F7E96" w:rsidRPr="00914DF2" w:rsidRDefault="008F7E96" w:rsidP="008F7E96">
      <w:pPr>
        <w:tabs>
          <w:tab w:val="left" w:pos="11880"/>
          <w:tab w:val="left" w:pos="12420"/>
          <w:tab w:val="left" w:pos="12780"/>
        </w:tabs>
        <w:rPr>
          <w:b/>
        </w:rPr>
      </w:pPr>
    </w:p>
    <w:p w:rsidR="008F7E96" w:rsidRDefault="008F7E96" w:rsidP="008F7E96">
      <w:pPr>
        <w:tabs>
          <w:tab w:val="left" w:pos="11880"/>
          <w:tab w:val="left" w:pos="12420"/>
          <w:tab w:val="left" w:pos="12780"/>
        </w:tabs>
        <w:rPr>
          <w:b/>
        </w:rPr>
      </w:pPr>
      <w:r>
        <w:rPr>
          <w:b/>
        </w:rPr>
        <w:t>2. příloha č. 1, část I</w:t>
      </w:r>
      <w:r w:rsidRPr="00914DF2">
        <w:rPr>
          <w:b/>
        </w:rPr>
        <w:t>. Seznam přísedících – úsek trestní – pracoviště v</w:t>
      </w:r>
      <w:r>
        <w:rPr>
          <w:b/>
        </w:rPr>
        <w:t> </w:t>
      </w:r>
      <w:r w:rsidRPr="00914DF2">
        <w:rPr>
          <w:b/>
        </w:rPr>
        <w:t>Karviné</w:t>
      </w:r>
    </w:p>
    <w:p w:rsidR="008F7E96" w:rsidRDefault="008F7E96" w:rsidP="008F7E96">
      <w:pPr>
        <w:tabs>
          <w:tab w:val="left" w:pos="11880"/>
          <w:tab w:val="left" w:pos="12420"/>
          <w:tab w:val="left" w:pos="12780"/>
        </w:tabs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9"/>
        <w:gridCol w:w="3139"/>
      </w:tblGrid>
      <w:tr w:rsidR="001B73F5" w:rsidRPr="00914DF2" w:rsidTr="001A6A33">
        <w:trPr>
          <w:trHeight w:val="397"/>
        </w:trPr>
        <w:tc>
          <w:tcPr>
            <w:tcW w:w="3139" w:type="dxa"/>
            <w:shd w:val="clear" w:color="auto" w:fill="D9D9D9"/>
          </w:tcPr>
          <w:p w:rsidR="001B73F5" w:rsidRPr="00914DF2" w:rsidRDefault="001B73F5" w:rsidP="001B73F5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</w:t>
            </w:r>
            <w:r w:rsidRPr="009635D3"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</w:rPr>
              <w:t>, 8</w:t>
            </w:r>
          </w:p>
        </w:tc>
        <w:tc>
          <w:tcPr>
            <w:tcW w:w="3139" w:type="dxa"/>
            <w:shd w:val="clear" w:color="auto" w:fill="D9D9D9"/>
          </w:tcPr>
          <w:p w:rsidR="001B73F5" w:rsidRPr="00914DF2" w:rsidRDefault="001B73F5" w:rsidP="001B73F5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</w:t>
            </w:r>
            <w:r>
              <w:rPr>
                <w:rFonts w:ascii="Calibri" w:hAnsi="Calibri"/>
                <w:b/>
              </w:rPr>
              <w:t xml:space="preserve">2, </w:t>
            </w:r>
            <w:r w:rsidRPr="00914DF2">
              <w:rPr>
                <w:rFonts w:ascii="Calibri" w:hAnsi="Calibri"/>
                <w:b/>
              </w:rPr>
              <w:t xml:space="preserve">9 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BOJKO Miroslav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BARAN Oldřich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CZUDEK Jan</w:t>
            </w:r>
          </w:p>
        </w:tc>
        <w:tc>
          <w:tcPr>
            <w:tcW w:w="3139" w:type="dxa"/>
          </w:tcPr>
          <w:p w:rsidR="001B73F5" w:rsidRPr="001B73F5" w:rsidRDefault="001B73F5" w:rsidP="001B73F5">
            <w:pPr>
              <w:rPr>
                <w:rFonts w:ascii="Calibri" w:hAnsi="Calibri"/>
                <w:strike/>
                <w:color w:val="0070C0"/>
              </w:rPr>
            </w:pPr>
            <w:r w:rsidRPr="001B73F5">
              <w:rPr>
                <w:rFonts w:ascii="Calibri" w:hAnsi="Calibri"/>
                <w:strike/>
                <w:color w:val="0070C0"/>
              </w:rPr>
              <w:t>BARONOVÁ Jana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JELÍNKOVÁ Andrea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BELEŠ Ján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JURKOVÁ Jana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DOKTOROVÁ Věra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LISZTWANOVÁ Irena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KALETOVÁ Šárka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OBLUKOVÁ Eva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KENCKÁ Eva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OVSENÁK Karel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MENDREYOVÁ Růžena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PĚRŠALOVÁ Valérie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NEDĚLA Jan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PROKŠOVÁ Monika, </w:t>
            </w:r>
            <w:proofErr w:type="spellStart"/>
            <w:r>
              <w:rPr>
                <w:rFonts w:ascii="Calibri" w:hAnsi="Calibri"/>
              </w:rPr>
              <w:t>DiS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PÁCL Mojmír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8F7E96" w:rsidRDefault="001B73F5" w:rsidP="001B73F5">
            <w:pPr>
              <w:rPr>
                <w:rFonts w:ascii="Calibri" w:hAnsi="Calibri"/>
                <w:strike/>
                <w:color w:val="0070C0"/>
              </w:rPr>
            </w:pPr>
            <w:r w:rsidRPr="008F7E96">
              <w:rPr>
                <w:rFonts w:ascii="Calibri" w:hAnsi="Calibri"/>
                <w:strike/>
                <w:color w:val="0070C0"/>
              </w:rPr>
              <w:t>PYTLÍK Miloslav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PAŘÍK Rudolf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STONAWSKI Stanislav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RAZSYK Jiří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SZUBRYTOVÁ Dorota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7216AF">
              <w:rPr>
                <w:rFonts w:ascii="Calibri" w:hAnsi="Calibri"/>
              </w:rPr>
              <w:t>Mgr. NAVRÁTILOVÁ Anna</w:t>
            </w: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TRÁVNÍČKOVÁ Ludmila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</w:tr>
      <w:tr w:rsidR="001B73F5" w:rsidRPr="005419F8" w:rsidTr="001A6A33">
        <w:trPr>
          <w:trHeight w:val="340"/>
        </w:trPr>
        <w:tc>
          <w:tcPr>
            <w:tcW w:w="3139" w:type="dxa"/>
          </w:tcPr>
          <w:p w:rsidR="001B73F5" w:rsidRDefault="001B73F5" w:rsidP="001B73F5">
            <w:pPr>
              <w:rPr>
                <w:rFonts w:ascii="Calibri" w:hAnsi="Calibri"/>
              </w:rPr>
            </w:pPr>
            <w:r w:rsidRPr="005419F8">
              <w:rPr>
                <w:rFonts w:ascii="Calibri" w:hAnsi="Calibri"/>
              </w:rPr>
              <w:t>Bc. TRVAJOVÁ Jana</w:t>
            </w:r>
          </w:p>
          <w:p w:rsidR="001B73F5" w:rsidRPr="005419F8" w:rsidRDefault="001B73F5" w:rsidP="001B73F5">
            <w:pPr>
              <w:rPr>
                <w:rFonts w:ascii="Calibri" w:hAnsi="Calibri"/>
                <w:i/>
                <w:sz w:val="20"/>
                <w:szCs w:val="20"/>
              </w:rPr>
            </w:pPr>
            <w:r w:rsidRPr="00602434">
              <w:rPr>
                <w:rFonts w:ascii="Calibri" w:hAnsi="Calibri"/>
                <w:i/>
                <w:sz w:val="20"/>
                <w:szCs w:val="20"/>
              </w:rPr>
              <w:t xml:space="preserve">(pro věci pravomocně neskončené ke dni </w:t>
            </w:r>
            <w:proofErr w:type="gramStart"/>
            <w:r w:rsidRPr="00602434">
              <w:rPr>
                <w:rFonts w:ascii="Calibri" w:hAnsi="Calibri"/>
                <w:i/>
                <w:sz w:val="20"/>
                <w:szCs w:val="20"/>
              </w:rPr>
              <w:t>31.12.2020</w:t>
            </w:r>
            <w:proofErr w:type="gramEnd"/>
            <w:r w:rsidRPr="00602434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URBANČÍK Josef</w:t>
            </w: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</w:tr>
      <w:tr w:rsidR="001B73F5" w:rsidRPr="00914DF2" w:rsidTr="001A6A33">
        <w:trPr>
          <w:trHeight w:val="340"/>
        </w:trPr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  <w:tc>
          <w:tcPr>
            <w:tcW w:w="3139" w:type="dxa"/>
          </w:tcPr>
          <w:p w:rsidR="001B73F5" w:rsidRPr="00914DF2" w:rsidRDefault="001B73F5" w:rsidP="001B73F5">
            <w:pPr>
              <w:rPr>
                <w:rFonts w:ascii="Calibri" w:hAnsi="Calibri"/>
              </w:rPr>
            </w:pPr>
          </w:p>
        </w:tc>
      </w:tr>
    </w:tbl>
    <w:p w:rsidR="008F7E96" w:rsidRPr="00914DF2" w:rsidRDefault="008F7E96" w:rsidP="008F7E96">
      <w:pPr>
        <w:tabs>
          <w:tab w:val="left" w:pos="11880"/>
          <w:tab w:val="left" w:pos="12420"/>
          <w:tab w:val="left" w:pos="12780"/>
        </w:tabs>
        <w:rPr>
          <w:b/>
        </w:rPr>
      </w:pPr>
    </w:p>
    <w:p w:rsidR="00DB0811" w:rsidRPr="00867F83" w:rsidRDefault="00DB0811" w:rsidP="008F7E96">
      <w:pPr>
        <w:rPr>
          <w:rFonts w:ascii="Garamond" w:hAnsi="Garamond"/>
        </w:rPr>
      </w:pPr>
    </w:p>
    <w:p w:rsidR="008F7E96" w:rsidRDefault="008F7E96" w:rsidP="00DB0811">
      <w:pPr>
        <w:rPr>
          <w:rFonts w:ascii="Garamond" w:hAnsi="Garamond"/>
          <w:b/>
        </w:rPr>
      </w:pPr>
      <w:r w:rsidRPr="008F7E96">
        <w:rPr>
          <w:rFonts w:ascii="Garamond" w:hAnsi="Garamond"/>
          <w:b/>
        </w:rPr>
        <w:t>Přehled změn:</w:t>
      </w:r>
    </w:p>
    <w:p w:rsidR="008F7E96" w:rsidRDefault="008F7E96" w:rsidP="00DB0811">
      <w:pPr>
        <w:rPr>
          <w:rFonts w:ascii="Garamond" w:hAnsi="Garamond"/>
          <w:b/>
        </w:rPr>
      </w:pPr>
    </w:p>
    <w:p w:rsidR="008F7E96" w:rsidRDefault="008F7E96" w:rsidP="00DB0811">
      <w:pPr>
        <w:rPr>
          <w:rFonts w:ascii="Garamond" w:hAnsi="Garamond"/>
          <w:b/>
        </w:rPr>
      </w:pPr>
      <w:r>
        <w:rPr>
          <w:rFonts w:ascii="Garamond" w:hAnsi="Garamond"/>
          <w:b/>
        </w:rPr>
        <w:t>1. úsek trestní</w:t>
      </w:r>
    </w:p>
    <w:p w:rsidR="008F7E96" w:rsidRDefault="008F7E96" w:rsidP="00DB0811">
      <w:pPr>
        <w:rPr>
          <w:rFonts w:ascii="Garamond" w:hAnsi="Garamond"/>
          <w:b/>
        </w:rPr>
      </w:pPr>
    </w:p>
    <w:p w:rsidR="008F7E96" w:rsidRDefault="008F7E96" w:rsidP="00DB0811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9</w:t>
      </w:r>
    </w:p>
    <w:p w:rsidR="008F7E96" w:rsidRDefault="008F7E96" w:rsidP="00DB0811">
      <w:pPr>
        <w:rPr>
          <w:rFonts w:ascii="Garamond" w:hAnsi="Garamond"/>
        </w:rPr>
      </w:pPr>
      <w:r>
        <w:rPr>
          <w:rFonts w:ascii="Garamond" w:hAnsi="Garamond"/>
        </w:rPr>
        <w:t>obnoven nápad věcí se specializací „</w:t>
      </w:r>
      <w:proofErr w:type="gramStart"/>
      <w:r>
        <w:rPr>
          <w:rFonts w:ascii="Garamond" w:hAnsi="Garamond"/>
        </w:rPr>
        <w:t>VAZBA“ a  „VV</w:t>
      </w:r>
      <w:proofErr w:type="gramEnd"/>
      <w:r>
        <w:rPr>
          <w:rFonts w:ascii="Garamond" w:hAnsi="Garamond"/>
        </w:rPr>
        <w:t>“ (velké věci) – 100% nápadu (organizační důvody</w:t>
      </w:r>
      <w:r w:rsidR="00FE3907">
        <w:rPr>
          <w:rFonts w:ascii="Garamond" w:hAnsi="Garamond"/>
        </w:rPr>
        <w:t>)</w:t>
      </w:r>
    </w:p>
    <w:p w:rsidR="008F7E96" w:rsidRPr="00914DF2" w:rsidRDefault="008F7E96" w:rsidP="008F7E96">
      <w:pPr>
        <w:tabs>
          <w:tab w:val="left" w:pos="11880"/>
          <w:tab w:val="left" w:pos="12420"/>
          <w:tab w:val="left" w:pos="12780"/>
        </w:tabs>
        <w:rPr>
          <w:b/>
        </w:rPr>
      </w:pPr>
    </w:p>
    <w:p w:rsidR="008F7E96" w:rsidRDefault="008F7E96" w:rsidP="008F7E96">
      <w:pPr>
        <w:tabs>
          <w:tab w:val="left" w:pos="11880"/>
          <w:tab w:val="left" w:pos="12420"/>
          <w:tab w:val="left" w:pos="12780"/>
        </w:tabs>
        <w:rPr>
          <w:b/>
        </w:rPr>
      </w:pPr>
      <w:r>
        <w:rPr>
          <w:b/>
        </w:rPr>
        <w:t>2. příloha č. 1, část I</w:t>
      </w:r>
      <w:r w:rsidRPr="00914DF2">
        <w:rPr>
          <w:b/>
        </w:rPr>
        <w:t>. Seznam přísedících – úsek trestní – pracoviště v</w:t>
      </w:r>
      <w:r>
        <w:rPr>
          <w:b/>
        </w:rPr>
        <w:t> </w:t>
      </w:r>
      <w:r w:rsidRPr="00914DF2">
        <w:rPr>
          <w:b/>
        </w:rPr>
        <w:t>Karviné</w:t>
      </w:r>
    </w:p>
    <w:p w:rsidR="008F7E96" w:rsidRDefault="008F7E96" w:rsidP="008F7E96">
      <w:pPr>
        <w:tabs>
          <w:tab w:val="left" w:pos="11880"/>
          <w:tab w:val="left" w:pos="12420"/>
          <w:tab w:val="left" w:pos="12780"/>
        </w:tabs>
      </w:pPr>
      <w:r>
        <w:t>v</w:t>
      </w:r>
      <w:r w:rsidR="004B540A">
        <w:t>yřazen přísedící Miloslav Pytlík</w:t>
      </w:r>
      <w:r>
        <w:t xml:space="preserve"> (úmrtí)</w:t>
      </w:r>
      <w:r w:rsidR="004B540A">
        <w:t xml:space="preserve"> – soudní oddělení 4 a 8</w:t>
      </w:r>
    </w:p>
    <w:p w:rsidR="004B540A" w:rsidRPr="008F7E96" w:rsidRDefault="004B540A" w:rsidP="008F7E96">
      <w:pPr>
        <w:tabs>
          <w:tab w:val="left" w:pos="11880"/>
          <w:tab w:val="left" w:pos="12420"/>
          <w:tab w:val="left" w:pos="12780"/>
        </w:tabs>
      </w:pPr>
      <w:r>
        <w:t>vyřazena přísedící Jana Baronová (úmrtí) – soudní oddělení 2 a 9</w:t>
      </w:r>
    </w:p>
    <w:p w:rsidR="008F7E96" w:rsidRPr="008F7E96" w:rsidRDefault="008F7E96" w:rsidP="00DB0811">
      <w:pPr>
        <w:rPr>
          <w:rFonts w:ascii="Garamond" w:hAnsi="Garamond"/>
          <w:b/>
        </w:rPr>
      </w:pPr>
    </w:p>
    <w:p w:rsidR="008F7E96" w:rsidRDefault="008F7E96" w:rsidP="00DB0811">
      <w:pPr>
        <w:rPr>
          <w:rFonts w:ascii="Garamond" w:hAnsi="Garamond"/>
        </w:rPr>
      </w:pPr>
    </w:p>
    <w:p w:rsidR="00F6179B" w:rsidRDefault="00D229EA" w:rsidP="00DB0811">
      <w:pPr>
        <w:rPr>
          <w:rFonts w:ascii="Garamond" w:hAnsi="Garamond"/>
        </w:rPr>
      </w:pPr>
      <w:r>
        <w:rPr>
          <w:rFonts w:ascii="Garamond" w:hAnsi="Garamond"/>
        </w:rPr>
        <w:t>Karviná 1</w:t>
      </w:r>
      <w:r w:rsidR="0002266B">
        <w:rPr>
          <w:rFonts w:ascii="Garamond" w:hAnsi="Garamond"/>
        </w:rPr>
        <w:t>4</w:t>
      </w:r>
      <w:r w:rsidR="008F7E96">
        <w:rPr>
          <w:rFonts w:ascii="Garamond" w:hAnsi="Garamond"/>
        </w:rPr>
        <w:t>. ledna 2020</w:t>
      </w:r>
    </w:p>
    <w:p w:rsidR="00D229EA" w:rsidRDefault="00D229EA" w:rsidP="00DB0811">
      <w:pPr>
        <w:rPr>
          <w:rFonts w:ascii="Garamond" w:hAnsi="Garamond"/>
        </w:rPr>
      </w:pPr>
    </w:p>
    <w:p w:rsidR="00D229EA" w:rsidRDefault="00D229EA" w:rsidP="00DB0811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D229EA" w:rsidRPr="00F6179B" w:rsidRDefault="00D229EA" w:rsidP="00DB0811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D229EA" w:rsidRPr="00F6179B" w:rsidSect="001E063D">
      <w:pgSz w:w="16838" w:h="11906" w:orient="landscape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0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5"/>
  </w:num>
  <w:num w:numId="4">
    <w:abstractNumId w:val="9"/>
  </w:num>
  <w:num w:numId="5">
    <w:abstractNumId w:val="12"/>
  </w:num>
  <w:num w:numId="6">
    <w:abstractNumId w:val="27"/>
  </w:num>
  <w:num w:numId="7">
    <w:abstractNumId w:val="11"/>
  </w:num>
  <w:num w:numId="8">
    <w:abstractNumId w:val="13"/>
  </w:num>
  <w:num w:numId="9">
    <w:abstractNumId w:val="29"/>
  </w:num>
  <w:num w:numId="10">
    <w:abstractNumId w:val="22"/>
  </w:num>
  <w:num w:numId="11">
    <w:abstractNumId w:val="26"/>
  </w:num>
  <w:num w:numId="12">
    <w:abstractNumId w:val="24"/>
  </w:num>
  <w:num w:numId="13">
    <w:abstractNumId w:val="19"/>
  </w:num>
  <w:num w:numId="14">
    <w:abstractNumId w:val="25"/>
  </w:num>
  <w:num w:numId="15">
    <w:abstractNumId w:val="17"/>
  </w:num>
  <w:num w:numId="16">
    <w:abstractNumId w:val="16"/>
  </w:num>
  <w:num w:numId="17">
    <w:abstractNumId w:val="0"/>
  </w:num>
  <w:num w:numId="18">
    <w:abstractNumId w:val="5"/>
  </w:num>
  <w:num w:numId="19">
    <w:abstractNumId w:val="3"/>
  </w:num>
  <w:num w:numId="20">
    <w:abstractNumId w:val="1"/>
  </w:num>
  <w:num w:numId="21">
    <w:abstractNumId w:val="18"/>
  </w:num>
  <w:num w:numId="22">
    <w:abstractNumId w:val="14"/>
  </w:num>
  <w:num w:numId="23">
    <w:abstractNumId w:val="8"/>
  </w:num>
  <w:num w:numId="24">
    <w:abstractNumId w:val="6"/>
  </w:num>
  <w:num w:numId="25">
    <w:abstractNumId w:val="20"/>
  </w:num>
  <w:num w:numId="26">
    <w:abstractNumId w:val="2"/>
  </w:num>
  <w:num w:numId="27">
    <w:abstractNumId w:val="10"/>
  </w:num>
  <w:num w:numId="28">
    <w:abstractNumId w:val="28"/>
  </w:num>
  <w:num w:numId="29">
    <w:abstractNumId w:val="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2266B"/>
    <w:rsid w:val="000421B7"/>
    <w:rsid w:val="000617E6"/>
    <w:rsid w:val="00070B73"/>
    <w:rsid w:val="00090366"/>
    <w:rsid w:val="000C52F6"/>
    <w:rsid w:val="000F0D29"/>
    <w:rsid w:val="000F73CB"/>
    <w:rsid w:val="00110682"/>
    <w:rsid w:val="00114629"/>
    <w:rsid w:val="001273A8"/>
    <w:rsid w:val="00135852"/>
    <w:rsid w:val="00146E7D"/>
    <w:rsid w:val="00153596"/>
    <w:rsid w:val="00160414"/>
    <w:rsid w:val="00181D1F"/>
    <w:rsid w:val="00187776"/>
    <w:rsid w:val="001A0786"/>
    <w:rsid w:val="001A4901"/>
    <w:rsid w:val="001B73F5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6069E"/>
    <w:rsid w:val="00295D94"/>
    <w:rsid w:val="002B1D33"/>
    <w:rsid w:val="002D3797"/>
    <w:rsid w:val="002D60D4"/>
    <w:rsid w:val="002E0FD3"/>
    <w:rsid w:val="002E7B28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13FCB"/>
    <w:rsid w:val="00420D07"/>
    <w:rsid w:val="00435DA9"/>
    <w:rsid w:val="004463BF"/>
    <w:rsid w:val="0046254A"/>
    <w:rsid w:val="00467AFD"/>
    <w:rsid w:val="00474267"/>
    <w:rsid w:val="00486D09"/>
    <w:rsid w:val="00493345"/>
    <w:rsid w:val="00496374"/>
    <w:rsid w:val="004B540A"/>
    <w:rsid w:val="004C2391"/>
    <w:rsid w:val="004C3834"/>
    <w:rsid w:val="004D4230"/>
    <w:rsid w:val="004F530B"/>
    <w:rsid w:val="0050136C"/>
    <w:rsid w:val="00501D56"/>
    <w:rsid w:val="00536E37"/>
    <w:rsid w:val="00551B08"/>
    <w:rsid w:val="0056394F"/>
    <w:rsid w:val="00567D58"/>
    <w:rsid w:val="00570627"/>
    <w:rsid w:val="005713F5"/>
    <w:rsid w:val="00576FDF"/>
    <w:rsid w:val="0058537C"/>
    <w:rsid w:val="005963E6"/>
    <w:rsid w:val="00596BE3"/>
    <w:rsid w:val="005B0A46"/>
    <w:rsid w:val="005B3245"/>
    <w:rsid w:val="005B55DB"/>
    <w:rsid w:val="005C1CDD"/>
    <w:rsid w:val="005C6BAE"/>
    <w:rsid w:val="005F0A1A"/>
    <w:rsid w:val="0064755F"/>
    <w:rsid w:val="0066405E"/>
    <w:rsid w:val="00671B91"/>
    <w:rsid w:val="00674D51"/>
    <w:rsid w:val="00682290"/>
    <w:rsid w:val="006A6389"/>
    <w:rsid w:val="006C1AD9"/>
    <w:rsid w:val="006D5078"/>
    <w:rsid w:val="00724142"/>
    <w:rsid w:val="007275E5"/>
    <w:rsid w:val="0075052A"/>
    <w:rsid w:val="00750544"/>
    <w:rsid w:val="007530E2"/>
    <w:rsid w:val="00753B3E"/>
    <w:rsid w:val="00757A4F"/>
    <w:rsid w:val="007756BF"/>
    <w:rsid w:val="007C3A59"/>
    <w:rsid w:val="007C56C8"/>
    <w:rsid w:val="007D6AD8"/>
    <w:rsid w:val="007F7DBF"/>
    <w:rsid w:val="0080725D"/>
    <w:rsid w:val="00813B78"/>
    <w:rsid w:val="0086472D"/>
    <w:rsid w:val="00867F83"/>
    <w:rsid w:val="008C3E86"/>
    <w:rsid w:val="008D0BFD"/>
    <w:rsid w:val="008D5C6B"/>
    <w:rsid w:val="008F31CC"/>
    <w:rsid w:val="008F7E96"/>
    <w:rsid w:val="00906A40"/>
    <w:rsid w:val="009158C4"/>
    <w:rsid w:val="00937CBE"/>
    <w:rsid w:val="009448AF"/>
    <w:rsid w:val="00946354"/>
    <w:rsid w:val="00962C5A"/>
    <w:rsid w:val="00964F01"/>
    <w:rsid w:val="00975CAE"/>
    <w:rsid w:val="009A28F6"/>
    <w:rsid w:val="009A3C7A"/>
    <w:rsid w:val="009A4BDF"/>
    <w:rsid w:val="009B1E47"/>
    <w:rsid w:val="009E54B1"/>
    <w:rsid w:val="009F2834"/>
    <w:rsid w:val="00A007F8"/>
    <w:rsid w:val="00A113D2"/>
    <w:rsid w:val="00A3472E"/>
    <w:rsid w:val="00A364BE"/>
    <w:rsid w:val="00A576EC"/>
    <w:rsid w:val="00A57858"/>
    <w:rsid w:val="00A628B2"/>
    <w:rsid w:val="00A64ABF"/>
    <w:rsid w:val="00A679A9"/>
    <w:rsid w:val="00A77465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51BD"/>
    <w:rsid w:val="00B37112"/>
    <w:rsid w:val="00B51DC7"/>
    <w:rsid w:val="00B55EC1"/>
    <w:rsid w:val="00B72726"/>
    <w:rsid w:val="00B73F4D"/>
    <w:rsid w:val="00B82EEB"/>
    <w:rsid w:val="00B923D9"/>
    <w:rsid w:val="00BD4B7F"/>
    <w:rsid w:val="00BD4C92"/>
    <w:rsid w:val="00BD68B8"/>
    <w:rsid w:val="00C038FD"/>
    <w:rsid w:val="00C10C2C"/>
    <w:rsid w:val="00C15CA2"/>
    <w:rsid w:val="00C344AF"/>
    <w:rsid w:val="00C36F4E"/>
    <w:rsid w:val="00C42FDB"/>
    <w:rsid w:val="00C672E7"/>
    <w:rsid w:val="00C85724"/>
    <w:rsid w:val="00C93EAE"/>
    <w:rsid w:val="00C969DD"/>
    <w:rsid w:val="00CA44CD"/>
    <w:rsid w:val="00CC22F4"/>
    <w:rsid w:val="00CC3D94"/>
    <w:rsid w:val="00CF3558"/>
    <w:rsid w:val="00D07718"/>
    <w:rsid w:val="00D229EA"/>
    <w:rsid w:val="00D30586"/>
    <w:rsid w:val="00D3288F"/>
    <w:rsid w:val="00D36DDF"/>
    <w:rsid w:val="00D50BB4"/>
    <w:rsid w:val="00D62A6D"/>
    <w:rsid w:val="00D87E8C"/>
    <w:rsid w:val="00D97FB3"/>
    <w:rsid w:val="00DA1FBD"/>
    <w:rsid w:val="00DB071C"/>
    <w:rsid w:val="00DB0811"/>
    <w:rsid w:val="00DC35E1"/>
    <w:rsid w:val="00DD18F6"/>
    <w:rsid w:val="00DD6152"/>
    <w:rsid w:val="00E176DA"/>
    <w:rsid w:val="00E250F0"/>
    <w:rsid w:val="00E41AFD"/>
    <w:rsid w:val="00E57652"/>
    <w:rsid w:val="00E73582"/>
    <w:rsid w:val="00E774C2"/>
    <w:rsid w:val="00EA05F7"/>
    <w:rsid w:val="00EA7408"/>
    <w:rsid w:val="00EB04FC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179B"/>
    <w:rsid w:val="00F62DFD"/>
    <w:rsid w:val="00F71534"/>
    <w:rsid w:val="00F73F72"/>
    <w:rsid w:val="00F95AA1"/>
    <w:rsid w:val="00FA15EA"/>
    <w:rsid w:val="00FA7385"/>
    <w:rsid w:val="00FC2651"/>
    <w:rsid w:val="00FC4F2B"/>
    <w:rsid w:val="00FE29E0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D242-78DB-494E-99C2-B4976A44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4</cp:revision>
  <cp:lastPrinted>2021-01-14T10:52:00Z</cp:lastPrinted>
  <dcterms:created xsi:type="dcterms:W3CDTF">2021-01-12T08:42:00Z</dcterms:created>
  <dcterms:modified xsi:type="dcterms:W3CDTF">2021-01-14T10:52:00Z</dcterms:modified>
</cp:coreProperties>
</file>