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DA3" w:rsidRPr="00914DF2" w:rsidRDefault="008D2DA3">
      <w:pPr>
        <w:rPr>
          <w:b/>
          <w:u w:val="single"/>
        </w:rPr>
      </w:pPr>
    </w:p>
    <w:p w:rsidR="00307C3B" w:rsidRPr="00914DF2" w:rsidRDefault="00307C3B">
      <w:pPr>
        <w:rPr>
          <w:b/>
          <w:u w:val="single"/>
        </w:rPr>
      </w:pPr>
    </w:p>
    <w:p w:rsidR="002D48A1" w:rsidRPr="002853EA" w:rsidRDefault="00946ED6">
      <w:pPr>
        <w:rPr>
          <w:rFonts w:ascii="Garamond" w:hAnsi="Garamond"/>
          <w:b/>
        </w:rPr>
      </w:pPr>
      <w:r w:rsidRPr="002853EA">
        <w:rPr>
          <w:rFonts w:ascii="Garamond" w:hAnsi="Garamond"/>
          <w:b/>
        </w:rPr>
        <w:t>Okresní soud v</w:t>
      </w:r>
      <w:r w:rsidR="002853EA">
        <w:rPr>
          <w:rFonts w:ascii="Garamond" w:hAnsi="Garamond"/>
          <w:b/>
        </w:rPr>
        <w:t> </w:t>
      </w:r>
      <w:r w:rsidRPr="002853EA">
        <w:rPr>
          <w:rFonts w:ascii="Garamond" w:hAnsi="Garamond"/>
          <w:b/>
        </w:rPr>
        <w:t>Karviné</w:t>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r>
      <w:proofErr w:type="spellStart"/>
      <w:r w:rsidR="00E13CA3">
        <w:rPr>
          <w:rFonts w:ascii="Garamond" w:hAnsi="Garamond"/>
          <w:b/>
        </w:rPr>
        <w:t>sp</w:t>
      </w:r>
      <w:proofErr w:type="spellEnd"/>
      <w:r w:rsidR="00E13CA3">
        <w:rPr>
          <w:rFonts w:ascii="Garamond" w:hAnsi="Garamond"/>
          <w:b/>
        </w:rPr>
        <w:t xml:space="preserve">. zn. 19 </w:t>
      </w:r>
      <w:proofErr w:type="spellStart"/>
      <w:r w:rsidR="00E13CA3">
        <w:rPr>
          <w:rFonts w:ascii="Garamond" w:hAnsi="Garamond"/>
          <w:b/>
        </w:rPr>
        <w:t>Spr</w:t>
      </w:r>
      <w:proofErr w:type="spellEnd"/>
      <w:r w:rsidR="00E13CA3">
        <w:rPr>
          <w:rFonts w:ascii="Garamond" w:hAnsi="Garamond"/>
          <w:b/>
        </w:rPr>
        <w:t xml:space="preserve"> 2</w:t>
      </w:r>
      <w:r w:rsidR="002853EA">
        <w:rPr>
          <w:rFonts w:ascii="Garamond" w:hAnsi="Garamond"/>
          <w:b/>
        </w:rPr>
        <w:t>651/2021</w:t>
      </w:r>
    </w:p>
    <w:p w:rsidR="002853EA" w:rsidRDefault="002853EA" w:rsidP="00146589">
      <w:pPr>
        <w:jc w:val="center"/>
        <w:rPr>
          <w:rFonts w:ascii="Garamond" w:hAnsi="Garamond"/>
          <w:b/>
          <w:spacing w:val="20"/>
          <w:sz w:val="56"/>
          <w:szCs w:val="56"/>
        </w:rPr>
      </w:pPr>
    </w:p>
    <w:p w:rsidR="00946ED6" w:rsidRPr="00146589" w:rsidRDefault="00946ED6" w:rsidP="00146589">
      <w:pPr>
        <w:jc w:val="center"/>
        <w:rPr>
          <w:rFonts w:ascii="Garamond" w:hAnsi="Garamond"/>
          <w:b/>
          <w:spacing w:val="20"/>
          <w:sz w:val="56"/>
          <w:szCs w:val="56"/>
        </w:rPr>
      </w:pPr>
      <w:r w:rsidRPr="00146589">
        <w:rPr>
          <w:rFonts w:ascii="Garamond" w:hAnsi="Garamond"/>
          <w:b/>
          <w:spacing w:val="20"/>
          <w:sz w:val="56"/>
          <w:szCs w:val="56"/>
        </w:rPr>
        <w:t>ROZVRH PRÁCE</w:t>
      </w:r>
    </w:p>
    <w:p w:rsidR="00145F54" w:rsidRDefault="00301B66" w:rsidP="00146589">
      <w:pPr>
        <w:ind w:firstLine="708"/>
        <w:jc w:val="center"/>
        <w:rPr>
          <w:rFonts w:ascii="Garamond" w:hAnsi="Garamond"/>
          <w:b/>
          <w:spacing w:val="20"/>
          <w:sz w:val="56"/>
          <w:szCs w:val="56"/>
        </w:rPr>
      </w:pPr>
      <w:r w:rsidRPr="00146589">
        <w:rPr>
          <w:rFonts w:ascii="Garamond" w:hAnsi="Garamond"/>
          <w:b/>
          <w:spacing w:val="20"/>
          <w:sz w:val="56"/>
          <w:szCs w:val="56"/>
        </w:rPr>
        <w:t>rok 2</w:t>
      </w:r>
      <w:r w:rsidR="00146589" w:rsidRPr="00146589">
        <w:rPr>
          <w:rFonts w:ascii="Garamond" w:hAnsi="Garamond"/>
          <w:b/>
          <w:spacing w:val="20"/>
          <w:sz w:val="56"/>
          <w:szCs w:val="56"/>
        </w:rPr>
        <w:t>0</w:t>
      </w:r>
      <w:r w:rsidR="00366232">
        <w:rPr>
          <w:rFonts w:ascii="Garamond" w:hAnsi="Garamond"/>
          <w:b/>
          <w:spacing w:val="20"/>
          <w:sz w:val="56"/>
          <w:szCs w:val="56"/>
        </w:rPr>
        <w:t>22</w:t>
      </w:r>
    </w:p>
    <w:p w:rsidR="00163216" w:rsidRDefault="00163216" w:rsidP="00146589">
      <w:pPr>
        <w:ind w:firstLine="708"/>
        <w:jc w:val="center"/>
        <w:rPr>
          <w:rFonts w:ascii="Garamond" w:hAnsi="Garamond"/>
          <w:spacing w:val="20"/>
        </w:rPr>
      </w:pPr>
      <w:r>
        <w:rPr>
          <w:rFonts w:ascii="Garamond" w:hAnsi="Garamond"/>
          <w:spacing w:val="20"/>
        </w:rPr>
        <w:t xml:space="preserve">ve znění dodatku č. 1 s účinností k 1. 2. 2022 (19 </w:t>
      </w:r>
      <w:proofErr w:type="spellStart"/>
      <w:r>
        <w:rPr>
          <w:rFonts w:ascii="Garamond" w:hAnsi="Garamond"/>
          <w:spacing w:val="20"/>
        </w:rPr>
        <w:t>Spr</w:t>
      </w:r>
      <w:proofErr w:type="spellEnd"/>
      <w:r>
        <w:rPr>
          <w:rFonts w:ascii="Garamond" w:hAnsi="Garamond"/>
          <w:spacing w:val="20"/>
        </w:rPr>
        <w:t xml:space="preserve"> 169/2022)</w:t>
      </w:r>
    </w:p>
    <w:p w:rsidR="00804247" w:rsidRDefault="00804247" w:rsidP="00146589">
      <w:pPr>
        <w:ind w:firstLine="708"/>
        <w:jc w:val="center"/>
        <w:rPr>
          <w:rFonts w:ascii="Garamond" w:hAnsi="Garamond"/>
          <w:spacing w:val="20"/>
        </w:rPr>
      </w:pPr>
      <w:r>
        <w:rPr>
          <w:rFonts w:ascii="Garamond" w:hAnsi="Garamond"/>
          <w:spacing w:val="20"/>
        </w:rPr>
        <w:t xml:space="preserve">ve znění dodatku č. 1 s účinností k 1. 3. 2022 (19 </w:t>
      </w:r>
      <w:proofErr w:type="spellStart"/>
      <w:r>
        <w:rPr>
          <w:rFonts w:ascii="Garamond" w:hAnsi="Garamond"/>
          <w:spacing w:val="20"/>
        </w:rPr>
        <w:t>Spr</w:t>
      </w:r>
      <w:proofErr w:type="spellEnd"/>
      <w:r>
        <w:rPr>
          <w:rFonts w:ascii="Garamond" w:hAnsi="Garamond"/>
          <w:spacing w:val="20"/>
        </w:rPr>
        <w:t xml:space="preserve"> 169/2022)</w:t>
      </w:r>
    </w:p>
    <w:p w:rsidR="00A24EAC" w:rsidRPr="00163216" w:rsidRDefault="00A24EAC" w:rsidP="00146589">
      <w:pPr>
        <w:ind w:firstLine="708"/>
        <w:jc w:val="center"/>
        <w:rPr>
          <w:rFonts w:ascii="Garamond" w:hAnsi="Garamond"/>
          <w:spacing w:val="20"/>
        </w:rPr>
      </w:pPr>
      <w:r>
        <w:rPr>
          <w:rFonts w:ascii="Garamond" w:hAnsi="Garamond"/>
          <w:spacing w:val="20"/>
        </w:rPr>
        <w:t xml:space="preserve">ve znění dodatku č. 2 s účinností od 21. 4. 2022 (19 </w:t>
      </w:r>
      <w:proofErr w:type="spellStart"/>
      <w:r>
        <w:rPr>
          <w:rFonts w:ascii="Garamond" w:hAnsi="Garamond"/>
          <w:spacing w:val="20"/>
        </w:rPr>
        <w:t>Spr</w:t>
      </w:r>
      <w:proofErr w:type="spellEnd"/>
      <w:r>
        <w:rPr>
          <w:rFonts w:ascii="Garamond" w:hAnsi="Garamond"/>
          <w:spacing w:val="20"/>
        </w:rPr>
        <w:t xml:space="preserve"> 1013/2022)</w:t>
      </w:r>
    </w:p>
    <w:p w:rsidR="008178A6" w:rsidRDefault="0062559E" w:rsidP="008178A6">
      <w:pPr>
        <w:ind w:firstLine="708"/>
        <w:rPr>
          <w:rFonts w:ascii="Garamond" w:hAnsi="Garamond"/>
          <w:spacing w:val="20"/>
        </w:rPr>
      </w:pPr>
      <w:r>
        <w:rPr>
          <w:rFonts w:ascii="Garamond" w:hAnsi="Garamond"/>
          <w:b/>
          <w:spacing w:val="20"/>
        </w:rPr>
        <w:tab/>
      </w:r>
      <w:r>
        <w:rPr>
          <w:rFonts w:ascii="Garamond" w:hAnsi="Garamond"/>
          <w:b/>
          <w:spacing w:val="20"/>
        </w:rPr>
        <w:tab/>
      </w:r>
      <w:r>
        <w:rPr>
          <w:rFonts w:ascii="Garamond" w:hAnsi="Garamond"/>
          <w:b/>
          <w:spacing w:val="20"/>
        </w:rPr>
        <w:tab/>
      </w:r>
      <w:r>
        <w:rPr>
          <w:rFonts w:ascii="Garamond" w:hAnsi="Garamond"/>
          <w:b/>
          <w:spacing w:val="20"/>
        </w:rPr>
        <w:tab/>
      </w:r>
      <w:r w:rsidR="008178A6" w:rsidRPr="008178A6">
        <w:rPr>
          <w:rFonts w:ascii="Garamond" w:hAnsi="Garamond"/>
          <w:spacing w:val="20"/>
        </w:rPr>
        <w:t>ve zněn</w:t>
      </w:r>
      <w:r w:rsidR="008178A6">
        <w:rPr>
          <w:rFonts w:ascii="Garamond" w:hAnsi="Garamond"/>
          <w:spacing w:val="20"/>
        </w:rPr>
        <w:t>í dodatku č. 2 s účinností od 25</w:t>
      </w:r>
      <w:r w:rsidR="008178A6" w:rsidRPr="008178A6">
        <w:rPr>
          <w:rFonts w:ascii="Garamond" w:hAnsi="Garamond"/>
          <w:spacing w:val="20"/>
        </w:rPr>
        <w:t xml:space="preserve">. 4. 2022 (19 </w:t>
      </w:r>
      <w:proofErr w:type="spellStart"/>
      <w:r w:rsidR="008178A6" w:rsidRPr="008178A6">
        <w:rPr>
          <w:rFonts w:ascii="Garamond" w:hAnsi="Garamond"/>
          <w:spacing w:val="20"/>
        </w:rPr>
        <w:t>Spr</w:t>
      </w:r>
      <w:proofErr w:type="spellEnd"/>
      <w:r w:rsidR="008178A6" w:rsidRPr="008178A6">
        <w:rPr>
          <w:rFonts w:ascii="Garamond" w:hAnsi="Garamond"/>
          <w:spacing w:val="20"/>
        </w:rPr>
        <w:t xml:space="preserve"> 1013/2022)</w:t>
      </w:r>
    </w:p>
    <w:p w:rsidR="00465431" w:rsidRDefault="00465431" w:rsidP="00465431">
      <w:pPr>
        <w:ind w:firstLine="708"/>
        <w:jc w:val="center"/>
        <w:rPr>
          <w:rFonts w:ascii="Garamond" w:hAnsi="Garamond"/>
          <w:spacing w:val="20"/>
        </w:rPr>
      </w:pPr>
      <w:r w:rsidRPr="008178A6">
        <w:rPr>
          <w:rFonts w:ascii="Garamond" w:hAnsi="Garamond"/>
          <w:spacing w:val="20"/>
        </w:rPr>
        <w:t>ve zněn</w:t>
      </w:r>
      <w:r>
        <w:rPr>
          <w:rFonts w:ascii="Garamond" w:hAnsi="Garamond"/>
          <w:spacing w:val="20"/>
        </w:rPr>
        <w:t>í dodatku č. 3 s účinností od 26</w:t>
      </w:r>
      <w:r w:rsidRPr="008178A6">
        <w:rPr>
          <w:rFonts w:ascii="Garamond" w:hAnsi="Garamond"/>
          <w:spacing w:val="20"/>
        </w:rPr>
        <w:t xml:space="preserve">. 4. 2022 (19 </w:t>
      </w:r>
      <w:proofErr w:type="spellStart"/>
      <w:r w:rsidRPr="008178A6">
        <w:rPr>
          <w:rFonts w:ascii="Garamond" w:hAnsi="Garamond"/>
          <w:spacing w:val="20"/>
        </w:rPr>
        <w:t>Spr</w:t>
      </w:r>
      <w:proofErr w:type="spellEnd"/>
      <w:r w:rsidRPr="008178A6">
        <w:rPr>
          <w:rFonts w:ascii="Garamond" w:hAnsi="Garamond"/>
          <w:spacing w:val="20"/>
        </w:rPr>
        <w:t xml:space="preserve"> 10</w:t>
      </w:r>
      <w:r>
        <w:rPr>
          <w:rFonts w:ascii="Garamond" w:hAnsi="Garamond"/>
          <w:spacing w:val="20"/>
        </w:rPr>
        <w:t>61</w:t>
      </w:r>
      <w:r w:rsidRPr="008178A6">
        <w:rPr>
          <w:rFonts w:ascii="Garamond" w:hAnsi="Garamond"/>
          <w:spacing w:val="20"/>
        </w:rPr>
        <w:t>/2022)</w:t>
      </w:r>
    </w:p>
    <w:p w:rsidR="00074A1F" w:rsidRDefault="00074A1F" w:rsidP="00465431">
      <w:pPr>
        <w:ind w:firstLine="708"/>
        <w:jc w:val="center"/>
        <w:rPr>
          <w:rFonts w:ascii="Garamond" w:hAnsi="Garamond"/>
          <w:spacing w:val="20"/>
        </w:rPr>
      </w:pPr>
      <w:r>
        <w:rPr>
          <w:rFonts w:ascii="Garamond" w:hAnsi="Garamond"/>
          <w:spacing w:val="20"/>
        </w:rPr>
        <w:t xml:space="preserve">ve znění dodatku č. 4 s účinností od 1. 6. 2022 (19 </w:t>
      </w:r>
      <w:proofErr w:type="spellStart"/>
      <w:r>
        <w:rPr>
          <w:rFonts w:ascii="Garamond" w:hAnsi="Garamond"/>
          <w:spacing w:val="20"/>
        </w:rPr>
        <w:t>Spr</w:t>
      </w:r>
      <w:proofErr w:type="spellEnd"/>
      <w:r>
        <w:rPr>
          <w:rFonts w:ascii="Garamond" w:hAnsi="Garamond"/>
          <w:spacing w:val="20"/>
        </w:rPr>
        <w:t xml:space="preserve"> 1219/2022)</w:t>
      </w:r>
    </w:p>
    <w:p w:rsidR="00F67C0A" w:rsidRDefault="00F67C0A" w:rsidP="00465431">
      <w:pPr>
        <w:ind w:firstLine="708"/>
        <w:jc w:val="center"/>
        <w:rPr>
          <w:rFonts w:ascii="Garamond" w:hAnsi="Garamond"/>
          <w:spacing w:val="20"/>
        </w:rPr>
      </w:pPr>
      <w:r>
        <w:rPr>
          <w:rFonts w:ascii="Garamond" w:hAnsi="Garamond"/>
          <w:spacing w:val="20"/>
        </w:rPr>
        <w:t xml:space="preserve">ve znění dodatku č. 5 s účinností od 13. 6. 2022 (19 </w:t>
      </w:r>
      <w:proofErr w:type="spellStart"/>
      <w:r>
        <w:rPr>
          <w:rFonts w:ascii="Garamond" w:hAnsi="Garamond"/>
          <w:spacing w:val="20"/>
        </w:rPr>
        <w:t>Spr</w:t>
      </w:r>
      <w:proofErr w:type="spellEnd"/>
      <w:r>
        <w:rPr>
          <w:rFonts w:ascii="Garamond" w:hAnsi="Garamond"/>
          <w:spacing w:val="20"/>
        </w:rPr>
        <w:t xml:space="preserve"> 1444/2022)</w:t>
      </w:r>
    </w:p>
    <w:p w:rsidR="00CC4ECA" w:rsidRDefault="00CC4ECA" w:rsidP="00465431">
      <w:pPr>
        <w:ind w:firstLine="708"/>
        <w:jc w:val="center"/>
        <w:rPr>
          <w:rFonts w:ascii="Garamond" w:hAnsi="Garamond"/>
          <w:spacing w:val="20"/>
        </w:rPr>
      </w:pPr>
      <w:r>
        <w:rPr>
          <w:rFonts w:ascii="Garamond" w:hAnsi="Garamond"/>
          <w:spacing w:val="20"/>
        </w:rPr>
        <w:t xml:space="preserve">ve znění dodatku č. 5 (19 </w:t>
      </w:r>
      <w:proofErr w:type="spellStart"/>
      <w:r>
        <w:rPr>
          <w:rFonts w:ascii="Garamond" w:hAnsi="Garamond"/>
          <w:spacing w:val="20"/>
        </w:rPr>
        <w:t>Spr</w:t>
      </w:r>
      <w:proofErr w:type="spellEnd"/>
      <w:r>
        <w:rPr>
          <w:rFonts w:ascii="Garamond" w:hAnsi="Garamond"/>
          <w:spacing w:val="20"/>
        </w:rPr>
        <w:t xml:space="preserve"> 1444/2022) a dodatku č. 6 (19 </w:t>
      </w:r>
      <w:proofErr w:type="spellStart"/>
      <w:r>
        <w:rPr>
          <w:rFonts w:ascii="Garamond" w:hAnsi="Garamond"/>
          <w:spacing w:val="20"/>
        </w:rPr>
        <w:t>Spr</w:t>
      </w:r>
      <w:proofErr w:type="spellEnd"/>
      <w:r>
        <w:rPr>
          <w:rFonts w:ascii="Garamond" w:hAnsi="Garamond"/>
          <w:spacing w:val="20"/>
        </w:rPr>
        <w:t xml:space="preserve"> 1612/2022) s účinností od 1. 7. 2022</w:t>
      </w:r>
    </w:p>
    <w:p w:rsidR="00C41DBB" w:rsidRDefault="00232467" w:rsidP="00232467">
      <w:pPr>
        <w:ind w:firstLine="708"/>
        <w:jc w:val="center"/>
        <w:rPr>
          <w:rFonts w:ascii="Garamond" w:hAnsi="Garamond"/>
          <w:spacing w:val="20"/>
        </w:rPr>
      </w:pPr>
      <w:r>
        <w:rPr>
          <w:rFonts w:ascii="Garamond" w:hAnsi="Garamond"/>
          <w:spacing w:val="20"/>
        </w:rPr>
        <w:t>ve znění dodatku č. 7 s účinností od 1. 8. 2022</w:t>
      </w:r>
      <w:r w:rsidR="00837C24">
        <w:rPr>
          <w:rFonts w:ascii="Garamond" w:hAnsi="Garamond"/>
          <w:spacing w:val="20"/>
        </w:rPr>
        <w:t xml:space="preserve"> (19 </w:t>
      </w:r>
      <w:proofErr w:type="spellStart"/>
      <w:r w:rsidR="00837C24">
        <w:rPr>
          <w:rFonts w:ascii="Garamond" w:hAnsi="Garamond"/>
          <w:spacing w:val="20"/>
        </w:rPr>
        <w:t>Spr</w:t>
      </w:r>
      <w:proofErr w:type="spellEnd"/>
      <w:r w:rsidR="00837C24">
        <w:rPr>
          <w:rFonts w:ascii="Garamond" w:hAnsi="Garamond"/>
          <w:spacing w:val="20"/>
        </w:rPr>
        <w:t xml:space="preserve"> 1797/2022)</w:t>
      </w:r>
    </w:p>
    <w:p w:rsidR="00837C24" w:rsidRDefault="00837C24" w:rsidP="00232467">
      <w:pPr>
        <w:ind w:firstLine="708"/>
        <w:jc w:val="center"/>
        <w:rPr>
          <w:rFonts w:ascii="Garamond" w:hAnsi="Garamond"/>
          <w:spacing w:val="20"/>
        </w:rPr>
      </w:pPr>
      <w:r>
        <w:rPr>
          <w:rFonts w:ascii="Garamond" w:hAnsi="Garamond"/>
          <w:spacing w:val="20"/>
        </w:rPr>
        <w:t xml:space="preserve">ve znění dodatku č. 8 s účinností od 1. 10. 2022 (19 </w:t>
      </w:r>
      <w:proofErr w:type="spellStart"/>
      <w:r>
        <w:rPr>
          <w:rFonts w:ascii="Garamond" w:hAnsi="Garamond"/>
          <w:spacing w:val="20"/>
        </w:rPr>
        <w:t>Spr</w:t>
      </w:r>
      <w:proofErr w:type="spellEnd"/>
      <w:r>
        <w:rPr>
          <w:rFonts w:ascii="Garamond" w:hAnsi="Garamond"/>
          <w:spacing w:val="20"/>
        </w:rPr>
        <w:t xml:space="preserve"> 2180/2022)</w:t>
      </w:r>
    </w:p>
    <w:p w:rsidR="00F064DA" w:rsidRDefault="00F064DA" w:rsidP="00232467">
      <w:pPr>
        <w:ind w:firstLine="708"/>
        <w:jc w:val="center"/>
        <w:rPr>
          <w:rFonts w:ascii="Garamond" w:hAnsi="Garamond"/>
          <w:spacing w:val="20"/>
        </w:rPr>
      </w:pPr>
      <w:r>
        <w:rPr>
          <w:rFonts w:ascii="Garamond" w:hAnsi="Garamond"/>
          <w:spacing w:val="20"/>
        </w:rPr>
        <w:t>ve znění dodatku č. 9</w:t>
      </w:r>
      <w:r w:rsidR="00B6730E">
        <w:rPr>
          <w:rFonts w:ascii="Garamond" w:hAnsi="Garamond"/>
          <w:spacing w:val="20"/>
        </w:rPr>
        <w:t xml:space="preserve"> s účinností od 1. 12. 2022 (15 </w:t>
      </w:r>
      <w:proofErr w:type="spellStart"/>
      <w:r w:rsidR="00B6730E">
        <w:rPr>
          <w:rFonts w:ascii="Garamond" w:hAnsi="Garamond"/>
          <w:spacing w:val="20"/>
        </w:rPr>
        <w:t>Spr</w:t>
      </w:r>
      <w:proofErr w:type="spellEnd"/>
      <w:r w:rsidR="00B6730E">
        <w:rPr>
          <w:rFonts w:ascii="Garamond" w:hAnsi="Garamond"/>
          <w:spacing w:val="20"/>
        </w:rPr>
        <w:t xml:space="preserve"> 367/2022)</w:t>
      </w:r>
    </w:p>
    <w:p w:rsidR="00E42A90" w:rsidRPr="0062559E" w:rsidRDefault="00E42A90" w:rsidP="0062559E">
      <w:pPr>
        <w:ind w:firstLine="708"/>
        <w:rPr>
          <w:rFonts w:ascii="Garamond" w:hAnsi="Garamond"/>
          <w:spacing w:val="20"/>
        </w:rPr>
      </w:pPr>
    </w:p>
    <w:p w:rsidR="00521190" w:rsidRPr="00145F54" w:rsidRDefault="00521190" w:rsidP="00145F54">
      <w:pPr>
        <w:tabs>
          <w:tab w:val="left" w:pos="3119"/>
        </w:tabs>
        <w:ind w:firstLine="708"/>
        <w:jc w:val="both"/>
        <w:rPr>
          <w:rFonts w:ascii="Garamond" w:hAnsi="Garamond"/>
          <w:spacing w:val="20"/>
          <w:sz w:val="22"/>
          <w:szCs w:val="22"/>
        </w:rPr>
      </w:pPr>
    </w:p>
    <w:p w:rsidR="00380BBC" w:rsidRPr="00146589" w:rsidRDefault="004B3DE6" w:rsidP="00146589">
      <w:pPr>
        <w:tabs>
          <w:tab w:val="left" w:pos="2880"/>
        </w:tabs>
        <w:ind w:firstLine="708"/>
        <w:jc w:val="center"/>
        <w:rPr>
          <w:rFonts w:ascii="Garamond" w:hAnsi="Garamond"/>
          <w:b/>
        </w:rPr>
      </w:pPr>
      <w:r w:rsidRPr="00146589">
        <w:rPr>
          <w:rFonts w:ascii="Garamond" w:hAnsi="Garamond"/>
          <w:b/>
        </w:rPr>
        <w:t>Úřední hodiny</w:t>
      </w:r>
    </w:p>
    <w:p w:rsidR="00AE58F0" w:rsidRPr="00146589" w:rsidRDefault="00AE58F0" w:rsidP="00146589">
      <w:pPr>
        <w:tabs>
          <w:tab w:val="left" w:pos="2880"/>
        </w:tabs>
        <w:ind w:firstLine="708"/>
        <w:jc w:val="center"/>
        <w:rPr>
          <w:rFonts w:ascii="Garamond" w:hAnsi="Garamond"/>
          <w:spacing w:val="20"/>
        </w:rPr>
      </w:pPr>
    </w:p>
    <w:tbl>
      <w:tblPr>
        <w:tblW w:w="0" w:type="auto"/>
        <w:tblInd w:w="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268"/>
      </w:tblGrid>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Pondělí</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16:</w:t>
            </w:r>
            <w:r w:rsidR="00FE154C" w:rsidRPr="00AE3E92">
              <w:rPr>
                <w:rFonts w:ascii="Garamond" w:hAnsi="Garamond"/>
                <w:b/>
              </w:rPr>
              <w:t>00</w:t>
            </w:r>
          </w:p>
        </w:tc>
      </w:tr>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Úterý</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15:00</w:t>
            </w:r>
          </w:p>
        </w:tc>
      </w:tr>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Středa</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16:</w:t>
            </w:r>
            <w:r w:rsidR="00FE154C" w:rsidRPr="00AE3E92">
              <w:rPr>
                <w:rFonts w:ascii="Garamond" w:hAnsi="Garamond"/>
                <w:b/>
              </w:rPr>
              <w:t>00</w:t>
            </w:r>
          </w:p>
        </w:tc>
      </w:tr>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Čtvrtek</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15:00</w:t>
            </w:r>
          </w:p>
        </w:tc>
      </w:tr>
      <w:tr w:rsidR="00380BBC" w:rsidRPr="00146589"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Pátek</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w:t>
            </w:r>
            <w:r w:rsidR="00FE154C" w:rsidRPr="00AE3E92">
              <w:rPr>
                <w:rFonts w:ascii="Garamond" w:hAnsi="Garamond"/>
                <w:b/>
              </w:rPr>
              <w:t xml:space="preserve"> 13</w:t>
            </w:r>
            <w:r w:rsidRPr="00AE3E92">
              <w:rPr>
                <w:rFonts w:ascii="Garamond" w:hAnsi="Garamond"/>
                <w:b/>
              </w:rPr>
              <w:t>:00</w:t>
            </w:r>
          </w:p>
        </w:tc>
      </w:tr>
    </w:tbl>
    <w:p w:rsidR="00AE58F0" w:rsidRPr="00146589" w:rsidRDefault="00AE58F0" w:rsidP="00F064DA">
      <w:pPr>
        <w:rPr>
          <w:rFonts w:ascii="Garamond" w:hAnsi="Garamond"/>
        </w:rPr>
      </w:pPr>
    </w:p>
    <w:p w:rsidR="00571C7C" w:rsidRPr="00146589" w:rsidRDefault="00571C7C" w:rsidP="00146589">
      <w:pPr>
        <w:jc w:val="center"/>
        <w:rPr>
          <w:rFonts w:ascii="Garamond" w:hAnsi="Garamond"/>
          <w:b/>
        </w:rPr>
      </w:pPr>
      <w:r w:rsidRPr="00146589">
        <w:rPr>
          <w:rFonts w:ascii="Garamond" w:hAnsi="Garamond"/>
          <w:b/>
        </w:rPr>
        <w:t>Návštěvy u předsed</w:t>
      </w:r>
      <w:r w:rsidR="00301B66" w:rsidRPr="00146589">
        <w:rPr>
          <w:rFonts w:ascii="Garamond" w:hAnsi="Garamond"/>
          <w:b/>
        </w:rPr>
        <w:t>kyně</w:t>
      </w:r>
      <w:r w:rsidRPr="00146589">
        <w:rPr>
          <w:rFonts w:ascii="Garamond" w:hAnsi="Garamond"/>
          <w:b/>
        </w:rPr>
        <w:t xml:space="preserve"> soudu</w:t>
      </w:r>
    </w:p>
    <w:p w:rsidR="00571C7C" w:rsidRPr="00146589" w:rsidRDefault="00571C7C" w:rsidP="00146589">
      <w:pPr>
        <w:jc w:val="center"/>
        <w:rPr>
          <w:rFonts w:ascii="Garamond" w:hAnsi="Garamond"/>
          <w:b/>
        </w:rPr>
      </w:pPr>
    </w:p>
    <w:p w:rsidR="00571C7C" w:rsidRPr="00146589" w:rsidRDefault="00571C7C" w:rsidP="00146589">
      <w:pPr>
        <w:jc w:val="center"/>
        <w:rPr>
          <w:rFonts w:ascii="Garamond" w:hAnsi="Garamond"/>
        </w:rPr>
      </w:pPr>
      <w:r w:rsidRPr="00146589">
        <w:rPr>
          <w:rFonts w:ascii="Garamond" w:hAnsi="Garamond"/>
        </w:rPr>
        <w:t>Dle osobní nebo telefonické domluvy každý pracovní den.</w:t>
      </w:r>
    </w:p>
    <w:p w:rsidR="00E5238A" w:rsidRPr="00914DF2" w:rsidRDefault="00571C7C" w:rsidP="00146589">
      <w:pPr>
        <w:jc w:val="center"/>
        <w:rPr>
          <w:sz w:val="28"/>
          <w:szCs w:val="28"/>
        </w:rPr>
      </w:pPr>
      <w:r w:rsidRPr="00146589">
        <w:rPr>
          <w:rFonts w:ascii="Garamond" w:hAnsi="Garamond"/>
        </w:rPr>
        <w:br w:type="page"/>
      </w:r>
    </w:p>
    <w:p w:rsidR="00E5238A" w:rsidRDefault="00E5238A" w:rsidP="00E5238A">
      <w:pPr>
        <w:rPr>
          <w:rFonts w:ascii="Garamond" w:hAnsi="Garamond"/>
          <w:b/>
        </w:rPr>
      </w:pPr>
      <w:r w:rsidRPr="00146589">
        <w:rPr>
          <w:rFonts w:ascii="Garamond" w:hAnsi="Garamond"/>
          <w:b/>
        </w:rPr>
        <w:lastRenderedPageBreak/>
        <w:t>STRUČNÝ OBSAH</w:t>
      </w:r>
      <w:r w:rsidR="00F7438D" w:rsidRPr="00146589">
        <w:rPr>
          <w:rFonts w:ascii="Garamond" w:hAnsi="Garamond"/>
          <w:b/>
        </w:rPr>
        <w:t xml:space="preserve"> </w:t>
      </w:r>
    </w:p>
    <w:p w:rsidR="00E5238A" w:rsidRPr="00146589" w:rsidRDefault="00E5238A" w:rsidP="00E5238A">
      <w:pPr>
        <w:rPr>
          <w:rFonts w:ascii="Garamond" w:hAnsi="Garamond"/>
          <w:b/>
        </w:rPr>
      </w:pPr>
    </w:p>
    <w:p w:rsidR="00801A0E" w:rsidRPr="00146589" w:rsidRDefault="00801A0E" w:rsidP="00801A0E">
      <w:pPr>
        <w:tabs>
          <w:tab w:val="left" w:pos="6300"/>
        </w:tabs>
        <w:rPr>
          <w:rFonts w:ascii="Garamond" w:hAnsi="Garamond"/>
        </w:rPr>
      </w:pPr>
      <w:r w:rsidRPr="003E3E05">
        <w:rPr>
          <w:rFonts w:ascii="Garamond" w:hAnsi="Garamond"/>
          <w:b/>
        </w:rPr>
        <w:t>Vedení soudu</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proofErr w:type="gramStart"/>
      <w:r w:rsidRPr="00146589">
        <w:rPr>
          <w:rFonts w:ascii="Garamond" w:hAnsi="Garamond"/>
        </w:rPr>
        <w:t>str.   3</w:t>
      </w:r>
      <w:proofErr w:type="gramEnd"/>
      <w:r w:rsidRPr="00146589">
        <w:rPr>
          <w:rFonts w:ascii="Garamond" w:hAnsi="Garamond"/>
        </w:rPr>
        <w:t xml:space="preserve"> </w:t>
      </w:r>
    </w:p>
    <w:p w:rsidR="00E5238A" w:rsidRPr="00146589" w:rsidRDefault="00801A0E" w:rsidP="00801A0E">
      <w:pPr>
        <w:tabs>
          <w:tab w:val="left" w:pos="6300"/>
        </w:tabs>
        <w:rPr>
          <w:rFonts w:ascii="Garamond" w:hAnsi="Garamond"/>
        </w:rPr>
      </w:pPr>
      <w:r w:rsidRPr="00146589">
        <w:rPr>
          <w:rFonts w:ascii="Garamond" w:hAnsi="Garamond"/>
        </w:rPr>
        <w:tab/>
      </w:r>
      <w:r w:rsidRPr="00146589">
        <w:rPr>
          <w:rFonts w:ascii="Garamond" w:hAnsi="Garamond"/>
        </w:rPr>
        <w:tab/>
      </w:r>
      <w:r w:rsidRPr="00146589">
        <w:rPr>
          <w:rFonts w:ascii="Garamond" w:hAnsi="Garamond"/>
        </w:rPr>
        <w:tab/>
      </w:r>
    </w:p>
    <w:p w:rsidR="00E5238A" w:rsidRPr="00146589" w:rsidRDefault="00B45C19" w:rsidP="00E5238A">
      <w:pPr>
        <w:tabs>
          <w:tab w:val="left" w:pos="6300"/>
        </w:tabs>
        <w:rPr>
          <w:rFonts w:ascii="Garamond" w:hAnsi="Garamond"/>
        </w:rPr>
      </w:pPr>
      <w:r w:rsidRPr="003E3E05">
        <w:rPr>
          <w:rFonts w:ascii="Garamond" w:hAnsi="Garamond"/>
          <w:b/>
        </w:rPr>
        <w:t>Správa soudu</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proofErr w:type="gramStart"/>
      <w:r w:rsidRPr="00146589">
        <w:rPr>
          <w:rFonts w:ascii="Garamond" w:hAnsi="Garamond"/>
        </w:rPr>
        <w:t>str.   4</w:t>
      </w:r>
      <w:r w:rsidR="00E5238A" w:rsidRPr="00146589">
        <w:rPr>
          <w:rFonts w:ascii="Garamond" w:hAnsi="Garamond"/>
        </w:rPr>
        <w:t xml:space="preserve"> – </w:t>
      </w:r>
      <w:r w:rsidR="00761981" w:rsidRPr="00146589">
        <w:rPr>
          <w:rFonts w:ascii="Garamond" w:hAnsi="Garamond"/>
        </w:rPr>
        <w:t>7</w:t>
      </w:r>
      <w:proofErr w:type="gramEnd"/>
    </w:p>
    <w:p w:rsidR="00E5238A" w:rsidRPr="00146589" w:rsidRDefault="00E5238A" w:rsidP="00E5238A">
      <w:pPr>
        <w:tabs>
          <w:tab w:val="left" w:pos="6300"/>
        </w:tabs>
        <w:rPr>
          <w:rFonts w:ascii="Garamond" w:hAnsi="Garamond"/>
        </w:rPr>
      </w:pPr>
    </w:p>
    <w:p w:rsidR="00712FB7" w:rsidRPr="00146589" w:rsidRDefault="00E5238A" w:rsidP="00E5238A">
      <w:pPr>
        <w:tabs>
          <w:tab w:val="left" w:pos="6300"/>
        </w:tabs>
        <w:rPr>
          <w:rFonts w:ascii="Garamond" w:hAnsi="Garamond"/>
        </w:rPr>
      </w:pPr>
      <w:r w:rsidRPr="003E3E05">
        <w:rPr>
          <w:rFonts w:ascii="Garamond" w:hAnsi="Garamond"/>
          <w:b/>
        </w:rPr>
        <w:t>Obecné zásady pro přidělování a zápis věcí</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proofErr w:type="gramStart"/>
      <w:r w:rsidRPr="00146589">
        <w:rPr>
          <w:rFonts w:ascii="Garamond" w:hAnsi="Garamond"/>
        </w:rPr>
        <w:t xml:space="preserve">str. </w:t>
      </w:r>
      <w:r w:rsidR="00817C22" w:rsidRPr="00146589">
        <w:rPr>
          <w:rFonts w:ascii="Garamond" w:hAnsi="Garamond"/>
        </w:rPr>
        <w:t xml:space="preserve">  </w:t>
      </w:r>
      <w:r w:rsidR="00712FB7">
        <w:rPr>
          <w:rFonts w:ascii="Garamond" w:hAnsi="Garamond"/>
        </w:rPr>
        <w:t>7 – 10</w:t>
      </w:r>
      <w:proofErr w:type="gramEnd"/>
    </w:p>
    <w:p w:rsidR="00E5238A" w:rsidRPr="00146589" w:rsidRDefault="00E5238A" w:rsidP="00E5238A">
      <w:pPr>
        <w:tabs>
          <w:tab w:val="left" w:pos="6300"/>
        </w:tabs>
        <w:rPr>
          <w:rFonts w:ascii="Garamond" w:hAnsi="Garamond"/>
        </w:rPr>
      </w:pPr>
    </w:p>
    <w:p w:rsidR="003E3E05" w:rsidRPr="003E3E05" w:rsidRDefault="00E5238A" w:rsidP="00E5238A">
      <w:pPr>
        <w:tabs>
          <w:tab w:val="left" w:pos="6300"/>
        </w:tabs>
        <w:rPr>
          <w:rFonts w:ascii="Garamond" w:hAnsi="Garamond"/>
          <w:b/>
        </w:rPr>
      </w:pPr>
      <w:r w:rsidRPr="003E3E05">
        <w:rPr>
          <w:rFonts w:ascii="Garamond" w:hAnsi="Garamond"/>
          <w:b/>
        </w:rPr>
        <w:t>Úsek trestní</w:t>
      </w:r>
    </w:p>
    <w:p w:rsidR="00E5238A" w:rsidRDefault="003E3E05" w:rsidP="00E5238A">
      <w:pPr>
        <w:tabs>
          <w:tab w:val="left" w:pos="6300"/>
        </w:tabs>
        <w:rPr>
          <w:rFonts w:ascii="Garamond" w:hAnsi="Garamond"/>
        </w:rPr>
      </w:pPr>
      <w:r>
        <w:rPr>
          <w:rFonts w:ascii="Garamond" w:hAnsi="Garamond"/>
        </w:rPr>
        <w:t xml:space="preserve"> I. obecná ustanovení o přidělování věcí</w:t>
      </w:r>
      <w:r w:rsidR="00E5238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r w:rsidR="00E5238A" w:rsidRPr="00146589">
        <w:rPr>
          <w:rFonts w:ascii="Garamond" w:hAnsi="Garamond"/>
        </w:rPr>
        <w:t>str. 1</w:t>
      </w:r>
      <w:r>
        <w:rPr>
          <w:rFonts w:ascii="Garamond" w:hAnsi="Garamond"/>
        </w:rPr>
        <w:t>1 – 1</w:t>
      </w:r>
      <w:r w:rsidR="00EB0770">
        <w:rPr>
          <w:rFonts w:ascii="Garamond" w:hAnsi="Garamond"/>
        </w:rPr>
        <w:t>4</w:t>
      </w:r>
    </w:p>
    <w:p w:rsidR="003E3E05" w:rsidRPr="00146589" w:rsidRDefault="003E3E05" w:rsidP="00E5238A">
      <w:pPr>
        <w:tabs>
          <w:tab w:val="left" w:pos="6300"/>
        </w:tabs>
        <w:rPr>
          <w:rFonts w:ascii="Garamond" w:hAnsi="Garamond"/>
        </w:rPr>
      </w:pPr>
      <w:r>
        <w:rPr>
          <w:rFonts w:ascii="Garamond" w:hAnsi="Garamond"/>
        </w:rPr>
        <w:t xml:space="preserve"> 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r>
      <w:r w:rsidR="00712FB7">
        <w:rPr>
          <w:rFonts w:ascii="Garamond" w:hAnsi="Garamond"/>
        </w:rPr>
        <w:tab/>
      </w:r>
      <w:r w:rsidR="00EB0770">
        <w:rPr>
          <w:rFonts w:ascii="Garamond" w:hAnsi="Garamond"/>
        </w:rPr>
        <w:t>str. 15</w:t>
      </w:r>
      <w:r>
        <w:rPr>
          <w:rFonts w:ascii="Garamond" w:hAnsi="Garamond"/>
        </w:rPr>
        <w:t xml:space="preserve"> - 27</w:t>
      </w:r>
    </w:p>
    <w:p w:rsidR="00E5238A" w:rsidRPr="00146589" w:rsidRDefault="00E5238A" w:rsidP="00E5238A">
      <w:pPr>
        <w:tabs>
          <w:tab w:val="left" w:pos="6300"/>
        </w:tabs>
        <w:rPr>
          <w:rFonts w:ascii="Garamond" w:hAnsi="Garamond"/>
        </w:rPr>
      </w:pPr>
    </w:p>
    <w:p w:rsidR="003E3E05" w:rsidRPr="003E3E05" w:rsidRDefault="00E5238A" w:rsidP="00E5238A">
      <w:pPr>
        <w:tabs>
          <w:tab w:val="left" w:pos="6300"/>
        </w:tabs>
        <w:rPr>
          <w:rFonts w:ascii="Garamond" w:hAnsi="Garamond"/>
          <w:b/>
        </w:rPr>
      </w:pPr>
      <w:r w:rsidRPr="003E3E05">
        <w:rPr>
          <w:rFonts w:ascii="Garamond" w:hAnsi="Garamond"/>
          <w:b/>
        </w:rPr>
        <w:t>Úsek občansko</w:t>
      </w:r>
      <w:r w:rsidR="002B3AEA" w:rsidRPr="003E3E05">
        <w:rPr>
          <w:rFonts w:ascii="Garamond" w:hAnsi="Garamond"/>
          <w:b/>
        </w:rPr>
        <w:t>právní (agenda civiln</w:t>
      </w:r>
      <w:r w:rsidR="00761981" w:rsidRPr="003E3E05">
        <w:rPr>
          <w:rFonts w:ascii="Garamond" w:hAnsi="Garamond"/>
          <w:b/>
        </w:rPr>
        <w:t>í)</w:t>
      </w:r>
    </w:p>
    <w:p w:rsidR="003E3E05" w:rsidRDefault="003E3E05" w:rsidP="00E5238A">
      <w:pPr>
        <w:tabs>
          <w:tab w:val="left" w:pos="6300"/>
        </w:tabs>
        <w:rPr>
          <w:rFonts w:ascii="Garamond" w:hAnsi="Garamond"/>
        </w:rPr>
      </w:pPr>
      <w:r>
        <w:rPr>
          <w:rFonts w:ascii="Garamond" w:hAnsi="Garamond"/>
        </w:rPr>
        <w:t>I. obecná ustanovení o přidělování věcí</w:t>
      </w:r>
      <w:r>
        <w:rPr>
          <w:rFonts w:ascii="Garamond" w:hAnsi="Garamond"/>
        </w:rPr>
        <w:tab/>
      </w:r>
      <w:r>
        <w:rPr>
          <w:rFonts w:ascii="Garamond" w:hAnsi="Garamond"/>
        </w:rPr>
        <w:tab/>
      </w:r>
      <w:r>
        <w:rPr>
          <w:rFonts w:ascii="Garamond" w:hAnsi="Garamond"/>
        </w:rPr>
        <w:tab/>
      </w:r>
      <w:r>
        <w:rPr>
          <w:rFonts w:ascii="Garamond" w:hAnsi="Garamond"/>
        </w:rPr>
        <w:tab/>
      </w:r>
      <w:r w:rsidR="00712FB7">
        <w:rPr>
          <w:rFonts w:ascii="Garamond" w:hAnsi="Garamond"/>
        </w:rPr>
        <w:tab/>
      </w:r>
      <w:r>
        <w:rPr>
          <w:rFonts w:ascii="Garamond" w:hAnsi="Garamond"/>
        </w:rPr>
        <w:t>str. 28 - 31</w:t>
      </w:r>
    </w:p>
    <w:p w:rsidR="00E5238A" w:rsidRPr="00146589" w:rsidRDefault="003E3E05" w:rsidP="00E5238A">
      <w:pPr>
        <w:tabs>
          <w:tab w:val="left" w:pos="6300"/>
        </w:tabs>
        <w:rPr>
          <w:rFonts w:ascii="Garamond" w:hAnsi="Garamond"/>
        </w:rPr>
      </w:pPr>
      <w:r>
        <w:rPr>
          <w:rFonts w:ascii="Garamond" w:hAnsi="Garamond"/>
        </w:rPr>
        <w:t>II. Přidělování věcí do jednotlivých soudních oddělení</w:t>
      </w:r>
      <w:r w:rsidR="00817C22"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r w:rsidR="00EC3843">
        <w:rPr>
          <w:rFonts w:ascii="Garamond" w:hAnsi="Garamond"/>
        </w:rPr>
        <w:t xml:space="preserve">str. </w:t>
      </w:r>
      <w:r>
        <w:rPr>
          <w:rFonts w:ascii="Garamond" w:hAnsi="Garamond"/>
        </w:rPr>
        <w:t>31</w:t>
      </w:r>
      <w:r w:rsidR="00AF65AF" w:rsidRPr="00146589">
        <w:rPr>
          <w:rFonts w:ascii="Garamond" w:hAnsi="Garamond"/>
        </w:rPr>
        <w:t xml:space="preserve"> – 5</w:t>
      </w:r>
      <w:r w:rsidR="00EC1532">
        <w:rPr>
          <w:rFonts w:ascii="Garamond" w:hAnsi="Garamond"/>
        </w:rPr>
        <w:t>7</w:t>
      </w:r>
    </w:p>
    <w:p w:rsidR="00E5238A" w:rsidRPr="00146589" w:rsidRDefault="00E5238A" w:rsidP="00E5238A">
      <w:pPr>
        <w:tabs>
          <w:tab w:val="left" w:pos="6300"/>
        </w:tabs>
        <w:rPr>
          <w:rFonts w:ascii="Garamond" w:hAnsi="Garamond"/>
        </w:rPr>
      </w:pPr>
    </w:p>
    <w:p w:rsidR="003E3E05" w:rsidRDefault="00E5238A" w:rsidP="00E5238A">
      <w:pPr>
        <w:tabs>
          <w:tab w:val="left" w:pos="6300"/>
        </w:tabs>
        <w:rPr>
          <w:rFonts w:ascii="Garamond" w:hAnsi="Garamond"/>
        </w:rPr>
      </w:pPr>
      <w:r w:rsidRPr="003E3E05">
        <w:rPr>
          <w:rFonts w:ascii="Garamond" w:hAnsi="Garamond"/>
          <w:b/>
        </w:rPr>
        <w:t>Úsek občansk</w:t>
      </w:r>
      <w:r w:rsidR="00761981" w:rsidRPr="003E3E05">
        <w:rPr>
          <w:rFonts w:ascii="Garamond" w:hAnsi="Garamond"/>
          <w:b/>
        </w:rPr>
        <w:t xml:space="preserve">oprávní (agenda </w:t>
      </w:r>
      <w:r w:rsidR="00712FB7">
        <w:rPr>
          <w:rFonts w:ascii="Garamond" w:hAnsi="Garamond"/>
          <w:b/>
        </w:rPr>
        <w:t>pozůstalostní, o úschovách a umoření listin</w:t>
      </w:r>
      <w:r w:rsidR="00761981" w:rsidRPr="003E3E05">
        <w:rPr>
          <w:rFonts w:ascii="Garamond" w:hAnsi="Garamond"/>
          <w:b/>
        </w:rPr>
        <w:t>)</w:t>
      </w:r>
    </w:p>
    <w:p w:rsidR="00E5238A" w:rsidRDefault="003E3E05" w:rsidP="00E5238A">
      <w:pPr>
        <w:tabs>
          <w:tab w:val="left" w:pos="6300"/>
        </w:tabs>
        <w:rPr>
          <w:rFonts w:ascii="Garamond" w:hAnsi="Garamond"/>
        </w:rPr>
      </w:pPr>
      <w:r>
        <w:rPr>
          <w:rFonts w:ascii="Garamond" w:hAnsi="Garamond"/>
        </w:rPr>
        <w:t>I. obecná ustanovení o přidělování věcí</w:t>
      </w:r>
      <w:r w:rsidR="00761981"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r w:rsidR="00761981" w:rsidRPr="00146589">
        <w:rPr>
          <w:rFonts w:ascii="Garamond" w:hAnsi="Garamond"/>
        </w:rPr>
        <w:t xml:space="preserve">str. </w:t>
      </w:r>
      <w:r w:rsidR="00EC1532">
        <w:rPr>
          <w:rFonts w:ascii="Garamond" w:hAnsi="Garamond"/>
        </w:rPr>
        <w:t>58</w:t>
      </w:r>
    </w:p>
    <w:p w:rsidR="003E3E05" w:rsidRDefault="003E3E05" w:rsidP="00E5238A">
      <w:pPr>
        <w:tabs>
          <w:tab w:val="left" w:pos="6300"/>
        </w:tabs>
        <w:rPr>
          <w:rFonts w:ascii="Garamond" w:hAnsi="Garamond"/>
        </w:rPr>
      </w:pPr>
      <w:r>
        <w:rPr>
          <w:rFonts w:ascii="Garamond" w:hAnsi="Garamond"/>
        </w:rPr>
        <w:t>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r>
      <w:r w:rsidR="00712FB7">
        <w:rPr>
          <w:rFonts w:ascii="Garamond" w:hAnsi="Garamond"/>
        </w:rPr>
        <w:tab/>
      </w:r>
      <w:r w:rsidR="00EC1532">
        <w:rPr>
          <w:rFonts w:ascii="Garamond" w:hAnsi="Garamond"/>
        </w:rPr>
        <w:t>str. 59</w:t>
      </w:r>
    </w:p>
    <w:p w:rsidR="00712FB7" w:rsidRPr="00146589" w:rsidRDefault="00712FB7" w:rsidP="00E5238A">
      <w:pPr>
        <w:tabs>
          <w:tab w:val="left" w:pos="6300"/>
        </w:tabs>
        <w:rPr>
          <w:rFonts w:ascii="Garamond" w:hAnsi="Garamond"/>
        </w:rPr>
      </w:pPr>
      <w:r>
        <w:rPr>
          <w:rFonts w:ascii="Garamond" w:hAnsi="Garamond"/>
        </w:rPr>
        <w:t>III. Ostatní ustanovení</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sidR="00EC1532">
        <w:rPr>
          <w:rFonts w:ascii="Garamond" w:hAnsi="Garamond"/>
        </w:rPr>
        <w:t>str. 59</w:t>
      </w:r>
    </w:p>
    <w:p w:rsidR="00E5238A" w:rsidRPr="00146589" w:rsidRDefault="00E5238A" w:rsidP="00E5238A">
      <w:pPr>
        <w:tabs>
          <w:tab w:val="left" w:pos="6300"/>
        </w:tabs>
        <w:rPr>
          <w:rFonts w:ascii="Garamond" w:hAnsi="Garamond"/>
        </w:rPr>
      </w:pPr>
    </w:p>
    <w:p w:rsidR="003E3E05" w:rsidRDefault="00E5238A" w:rsidP="00E5238A">
      <w:pPr>
        <w:tabs>
          <w:tab w:val="left" w:pos="6300"/>
        </w:tabs>
        <w:rPr>
          <w:rFonts w:ascii="Garamond" w:hAnsi="Garamond"/>
        </w:rPr>
      </w:pPr>
      <w:r w:rsidRPr="003E3E05">
        <w:rPr>
          <w:rFonts w:ascii="Garamond" w:hAnsi="Garamond"/>
          <w:b/>
        </w:rPr>
        <w:t>Úsek občanskopráv</w:t>
      </w:r>
      <w:r w:rsidR="00761981" w:rsidRPr="003E3E05">
        <w:rPr>
          <w:rFonts w:ascii="Garamond" w:hAnsi="Garamond"/>
          <w:b/>
        </w:rPr>
        <w:t>ní (agenda opatrovnická)</w:t>
      </w:r>
    </w:p>
    <w:p w:rsidR="00E5238A" w:rsidRDefault="003E3E05" w:rsidP="00E5238A">
      <w:pPr>
        <w:tabs>
          <w:tab w:val="left" w:pos="6300"/>
        </w:tabs>
        <w:rPr>
          <w:rFonts w:ascii="Garamond" w:hAnsi="Garamond"/>
        </w:rPr>
      </w:pPr>
      <w:r>
        <w:rPr>
          <w:rFonts w:ascii="Garamond" w:hAnsi="Garamond"/>
        </w:rPr>
        <w:t>I. obecná ustanovení o přidělování věcí</w:t>
      </w:r>
      <w:r w:rsidR="00761981"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r w:rsidR="00761981" w:rsidRPr="00146589">
        <w:rPr>
          <w:rFonts w:ascii="Garamond" w:hAnsi="Garamond"/>
        </w:rPr>
        <w:t>str.</w:t>
      </w:r>
      <w:r w:rsidR="00817C22" w:rsidRPr="00146589">
        <w:rPr>
          <w:rFonts w:ascii="Garamond" w:hAnsi="Garamond"/>
        </w:rPr>
        <w:t xml:space="preserve"> </w:t>
      </w:r>
      <w:r w:rsidR="00EC1532">
        <w:rPr>
          <w:rFonts w:ascii="Garamond" w:hAnsi="Garamond"/>
        </w:rPr>
        <w:t>60</w:t>
      </w:r>
      <w:r w:rsidR="00761981" w:rsidRPr="00146589">
        <w:rPr>
          <w:rFonts w:ascii="Garamond" w:hAnsi="Garamond"/>
        </w:rPr>
        <w:t xml:space="preserve"> – </w:t>
      </w:r>
      <w:r w:rsidR="00EC1532">
        <w:rPr>
          <w:rFonts w:ascii="Garamond" w:hAnsi="Garamond"/>
        </w:rPr>
        <w:t>62</w:t>
      </w:r>
    </w:p>
    <w:p w:rsidR="00712FB7" w:rsidRPr="00146589" w:rsidRDefault="003E3E05" w:rsidP="00E5238A">
      <w:pPr>
        <w:tabs>
          <w:tab w:val="left" w:pos="6300"/>
        </w:tabs>
        <w:rPr>
          <w:rFonts w:ascii="Garamond" w:hAnsi="Garamond"/>
        </w:rPr>
      </w:pPr>
      <w:r>
        <w:rPr>
          <w:rFonts w:ascii="Garamond" w:hAnsi="Garamond"/>
        </w:rPr>
        <w:t>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r>
      <w:r w:rsidR="00712FB7">
        <w:rPr>
          <w:rFonts w:ascii="Garamond" w:hAnsi="Garamond"/>
        </w:rPr>
        <w:tab/>
      </w:r>
      <w:r w:rsidR="00EC1532">
        <w:rPr>
          <w:rFonts w:ascii="Garamond" w:hAnsi="Garamond"/>
        </w:rPr>
        <w:t>str. 62 – 75</w:t>
      </w:r>
    </w:p>
    <w:p w:rsidR="00E5238A" w:rsidRPr="00146589" w:rsidRDefault="00E5238A" w:rsidP="00E5238A">
      <w:pPr>
        <w:tabs>
          <w:tab w:val="left" w:pos="6300"/>
        </w:tabs>
        <w:rPr>
          <w:rFonts w:ascii="Garamond" w:hAnsi="Garamond"/>
        </w:rPr>
      </w:pPr>
    </w:p>
    <w:p w:rsidR="003E3E05" w:rsidRDefault="00E5238A" w:rsidP="00E5238A">
      <w:pPr>
        <w:tabs>
          <w:tab w:val="left" w:pos="6300"/>
        </w:tabs>
        <w:rPr>
          <w:rFonts w:ascii="Garamond" w:hAnsi="Garamond"/>
        </w:rPr>
      </w:pPr>
      <w:r w:rsidRPr="003E3E05">
        <w:rPr>
          <w:rFonts w:ascii="Garamond" w:hAnsi="Garamond"/>
          <w:b/>
        </w:rPr>
        <w:t>Úsek občanskoprávní (a</w:t>
      </w:r>
      <w:r w:rsidR="00761981" w:rsidRPr="003E3E05">
        <w:rPr>
          <w:rFonts w:ascii="Garamond" w:hAnsi="Garamond"/>
          <w:b/>
        </w:rPr>
        <w:t>genda výkonu rozhodnutí</w:t>
      </w:r>
      <w:r w:rsidR="00025E20" w:rsidRPr="003E3E05">
        <w:rPr>
          <w:rFonts w:ascii="Garamond" w:hAnsi="Garamond"/>
          <w:b/>
        </w:rPr>
        <w:t xml:space="preserve"> a exekuční</w:t>
      </w:r>
      <w:r w:rsidR="00761981" w:rsidRPr="003E3E05">
        <w:rPr>
          <w:rFonts w:ascii="Garamond" w:hAnsi="Garamond"/>
          <w:b/>
        </w:rPr>
        <w:t>)</w:t>
      </w:r>
      <w:r w:rsidR="00761981" w:rsidRPr="00146589">
        <w:rPr>
          <w:rFonts w:ascii="Garamond" w:hAnsi="Garamond"/>
        </w:rPr>
        <w:tab/>
      </w:r>
      <w:r w:rsidR="00E478CA" w:rsidRPr="00146589">
        <w:rPr>
          <w:rFonts w:ascii="Garamond" w:hAnsi="Garamond"/>
        </w:rPr>
        <w:tab/>
      </w:r>
    </w:p>
    <w:p w:rsidR="00E5238A" w:rsidRDefault="003E3E05" w:rsidP="00E5238A">
      <w:pPr>
        <w:tabs>
          <w:tab w:val="left" w:pos="6300"/>
        </w:tabs>
        <w:rPr>
          <w:rFonts w:ascii="Garamond" w:hAnsi="Garamond"/>
        </w:rPr>
      </w:pPr>
      <w:r>
        <w:rPr>
          <w:rFonts w:ascii="Garamond" w:hAnsi="Garamond"/>
        </w:rPr>
        <w:t>I. obecná ustanovení o přidělování věcí</w:t>
      </w:r>
      <w:r>
        <w:rPr>
          <w:rFonts w:ascii="Garamond" w:hAnsi="Garamond"/>
        </w:rPr>
        <w:tab/>
      </w:r>
      <w:r>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r w:rsidR="00761981" w:rsidRPr="00146589">
        <w:rPr>
          <w:rFonts w:ascii="Garamond" w:hAnsi="Garamond"/>
        </w:rPr>
        <w:t xml:space="preserve">str. </w:t>
      </w:r>
      <w:r w:rsidR="00EC1532">
        <w:rPr>
          <w:rFonts w:ascii="Garamond" w:hAnsi="Garamond"/>
        </w:rPr>
        <w:t>76</w:t>
      </w:r>
      <w:r w:rsidR="00E5238A" w:rsidRPr="00146589">
        <w:rPr>
          <w:rFonts w:ascii="Garamond" w:hAnsi="Garamond"/>
        </w:rPr>
        <w:t xml:space="preserve"> –</w:t>
      </w:r>
      <w:r w:rsidR="005A083A" w:rsidRPr="00146589">
        <w:rPr>
          <w:rFonts w:ascii="Garamond" w:hAnsi="Garamond"/>
        </w:rPr>
        <w:t xml:space="preserve"> </w:t>
      </w:r>
      <w:r w:rsidR="00EC1532">
        <w:rPr>
          <w:rFonts w:ascii="Garamond" w:hAnsi="Garamond"/>
        </w:rPr>
        <w:t>78</w:t>
      </w:r>
    </w:p>
    <w:p w:rsidR="003E3E05" w:rsidRPr="00146589" w:rsidRDefault="003E3E05" w:rsidP="00E5238A">
      <w:pPr>
        <w:tabs>
          <w:tab w:val="left" w:pos="6300"/>
        </w:tabs>
        <w:rPr>
          <w:rFonts w:ascii="Garamond" w:hAnsi="Garamond"/>
        </w:rPr>
      </w:pPr>
      <w:r>
        <w:rPr>
          <w:rFonts w:ascii="Garamond" w:hAnsi="Garamond"/>
        </w:rPr>
        <w:t>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r>
      <w:r w:rsidR="00712FB7">
        <w:rPr>
          <w:rFonts w:ascii="Garamond" w:hAnsi="Garamond"/>
        </w:rPr>
        <w:tab/>
      </w:r>
      <w:r w:rsidR="00EC1532">
        <w:rPr>
          <w:rFonts w:ascii="Garamond" w:hAnsi="Garamond"/>
        </w:rPr>
        <w:t>str. 78 - 88</w:t>
      </w:r>
    </w:p>
    <w:p w:rsidR="00E5238A" w:rsidRPr="003E3E05" w:rsidRDefault="00E5238A" w:rsidP="00E5238A">
      <w:pPr>
        <w:tabs>
          <w:tab w:val="left" w:pos="6300"/>
        </w:tabs>
        <w:rPr>
          <w:rFonts w:ascii="Garamond" w:hAnsi="Garamond"/>
          <w:b/>
        </w:rPr>
      </w:pPr>
    </w:p>
    <w:p w:rsidR="00E5238A" w:rsidRPr="00146589" w:rsidRDefault="00E5238A" w:rsidP="00E5238A">
      <w:pPr>
        <w:tabs>
          <w:tab w:val="left" w:pos="6300"/>
        </w:tabs>
        <w:rPr>
          <w:rFonts w:ascii="Garamond" w:hAnsi="Garamond"/>
        </w:rPr>
      </w:pPr>
      <w:r w:rsidRPr="003E3E05">
        <w:rPr>
          <w:rFonts w:ascii="Garamond" w:hAnsi="Garamond"/>
          <w:b/>
        </w:rPr>
        <w:t>Určené obvo</w:t>
      </w:r>
      <w:r w:rsidR="005A083A" w:rsidRPr="003E3E05">
        <w:rPr>
          <w:rFonts w:ascii="Garamond" w:hAnsi="Garamond"/>
          <w:b/>
        </w:rPr>
        <w:t>dy soudních vykonavatelů</w:t>
      </w:r>
      <w:r w:rsidR="005A083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r w:rsidR="005A083A" w:rsidRPr="00146589">
        <w:rPr>
          <w:rFonts w:ascii="Garamond" w:hAnsi="Garamond"/>
        </w:rPr>
        <w:t>str</w:t>
      </w:r>
      <w:r w:rsidR="00ED65A8" w:rsidRPr="00146589">
        <w:rPr>
          <w:rFonts w:ascii="Garamond" w:hAnsi="Garamond"/>
        </w:rPr>
        <w:t xml:space="preserve">. </w:t>
      </w:r>
      <w:r w:rsidR="00EC1532">
        <w:rPr>
          <w:rFonts w:ascii="Garamond" w:hAnsi="Garamond"/>
        </w:rPr>
        <w:t>89</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3E3E05">
        <w:rPr>
          <w:rFonts w:ascii="Garamond" w:hAnsi="Garamond"/>
          <w:b/>
        </w:rPr>
        <w:t>Příloha č. 1 – Seznam přísedící</w:t>
      </w:r>
      <w:r w:rsidR="005A083A" w:rsidRPr="003E3E05">
        <w:rPr>
          <w:rFonts w:ascii="Garamond" w:hAnsi="Garamond"/>
          <w:b/>
        </w:rPr>
        <w:t>ch</w:t>
      </w:r>
      <w:r w:rsidR="005A083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r w:rsidR="005A083A" w:rsidRPr="00146589">
        <w:rPr>
          <w:rFonts w:ascii="Garamond" w:hAnsi="Garamond"/>
        </w:rPr>
        <w:t xml:space="preserve">str. </w:t>
      </w:r>
      <w:r w:rsidR="00712FB7">
        <w:rPr>
          <w:rFonts w:ascii="Garamond" w:hAnsi="Garamond"/>
        </w:rPr>
        <w:t>9</w:t>
      </w:r>
      <w:r w:rsidR="00EC1532">
        <w:rPr>
          <w:rFonts w:ascii="Garamond" w:hAnsi="Garamond"/>
        </w:rPr>
        <w:t>0 – 94</w:t>
      </w:r>
    </w:p>
    <w:p w:rsidR="00817C22" w:rsidRPr="00146589" w:rsidRDefault="00817C22" w:rsidP="00E5238A">
      <w:pPr>
        <w:tabs>
          <w:tab w:val="left" w:pos="6300"/>
        </w:tabs>
        <w:rPr>
          <w:rFonts w:ascii="Garamond" w:hAnsi="Garamond"/>
        </w:rPr>
      </w:pPr>
    </w:p>
    <w:p w:rsidR="00817C22" w:rsidRPr="00146589" w:rsidRDefault="00885D26" w:rsidP="00E5238A">
      <w:pPr>
        <w:tabs>
          <w:tab w:val="left" w:pos="6300"/>
        </w:tabs>
        <w:rPr>
          <w:rFonts w:ascii="Garamond" w:hAnsi="Garamond"/>
        </w:rPr>
      </w:pPr>
      <w:r w:rsidRPr="003E3E05">
        <w:rPr>
          <w:rFonts w:ascii="Garamond" w:hAnsi="Garamond"/>
          <w:b/>
        </w:rPr>
        <w:t xml:space="preserve">Příloha č. 2. </w:t>
      </w:r>
      <w:proofErr w:type="gramStart"/>
      <w:r w:rsidRPr="003E3E05">
        <w:rPr>
          <w:rFonts w:ascii="Garamond" w:hAnsi="Garamond"/>
          <w:b/>
        </w:rPr>
        <w:t xml:space="preserve">- </w:t>
      </w:r>
      <w:r w:rsidR="00817C22" w:rsidRPr="003E3E05">
        <w:rPr>
          <w:rFonts w:ascii="Garamond" w:hAnsi="Garamond"/>
          <w:b/>
        </w:rPr>
        <w:t xml:space="preserve"> Seznam</w:t>
      </w:r>
      <w:proofErr w:type="gramEnd"/>
      <w:r w:rsidR="00817C22" w:rsidRPr="003E3E05">
        <w:rPr>
          <w:rFonts w:ascii="Garamond" w:hAnsi="Garamond"/>
          <w:b/>
        </w:rPr>
        <w:t xml:space="preserve"> závazných oddílů rejstříků </w:t>
      </w:r>
      <w:proofErr w:type="spellStart"/>
      <w:r w:rsidR="00817C22" w:rsidRPr="003E3E05">
        <w:rPr>
          <w:rFonts w:ascii="Garamond" w:hAnsi="Garamond"/>
          <w:b/>
        </w:rPr>
        <w:t>Nt</w:t>
      </w:r>
      <w:proofErr w:type="spellEnd"/>
      <w:r w:rsidR="00817C22" w:rsidRPr="003E3E05">
        <w:rPr>
          <w:rFonts w:ascii="Garamond" w:hAnsi="Garamond"/>
          <w:b/>
        </w:rPr>
        <w:t xml:space="preserve">, </w:t>
      </w:r>
      <w:proofErr w:type="spellStart"/>
      <w:r w:rsidR="00817C22" w:rsidRPr="003E3E05">
        <w:rPr>
          <w:rFonts w:ascii="Garamond" w:hAnsi="Garamond"/>
          <w:b/>
        </w:rPr>
        <w:t>Ntm</w:t>
      </w:r>
      <w:proofErr w:type="spellEnd"/>
      <w:r w:rsidR="00817C22" w:rsidRPr="003E3E05">
        <w:rPr>
          <w:rFonts w:ascii="Garamond" w:hAnsi="Garamond"/>
          <w:b/>
        </w:rPr>
        <w:t xml:space="preserve">, </w:t>
      </w:r>
      <w:proofErr w:type="spellStart"/>
      <w:r w:rsidR="00817C22" w:rsidRPr="003E3E05">
        <w:rPr>
          <w:rFonts w:ascii="Garamond" w:hAnsi="Garamond"/>
          <w:b/>
        </w:rPr>
        <w:t>Nc</w:t>
      </w:r>
      <w:proofErr w:type="spellEnd"/>
      <w:r w:rsidR="00146589">
        <w:rPr>
          <w:rFonts w:ascii="Garamond" w:hAnsi="Garamond"/>
        </w:rPr>
        <w:tab/>
      </w:r>
      <w:r w:rsidR="00146589">
        <w:rPr>
          <w:rFonts w:ascii="Garamond" w:hAnsi="Garamond"/>
        </w:rPr>
        <w:tab/>
      </w:r>
      <w:r w:rsidR="00817C22" w:rsidRPr="00146589">
        <w:rPr>
          <w:rFonts w:ascii="Garamond" w:hAnsi="Garamond"/>
        </w:rPr>
        <w:tab/>
      </w:r>
      <w:r w:rsidR="00712FB7">
        <w:rPr>
          <w:rFonts w:ascii="Garamond" w:hAnsi="Garamond"/>
        </w:rPr>
        <w:tab/>
      </w:r>
      <w:r w:rsidRPr="00146589">
        <w:rPr>
          <w:rFonts w:ascii="Garamond" w:hAnsi="Garamond"/>
        </w:rPr>
        <w:t xml:space="preserve">str. </w:t>
      </w:r>
      <w:r w:rsidR="00EC1532">
        <w:rPr>
          <w:rFonts w:ascii="Garamond" w:hAnsi="Garamond"/>
        </w:rPr>
        <w:t>95</w:t>
      </w:r>
      <w:r w:rsidR="00817C22" w:rsidRPr="00146589">
        <w:rPr>
          <w:rFonts w:ascii="Garamond" w:hAnsi="Garamond"/>
        </w:rPr>
        <w:t xml:space="preserve"> - </w:t>
      </w:r>
      <w:r w:rsidR="00EC1532">
        <w:rPr>
          <w:rFonts w:ascii="Garamond" w:hAnsi="Garamond"/>
        </w:rPr>
        <w:t>104</w:t>
      </w:r>
    </w:p>
    <w:p w:rsidR="00E5238A" w:rsidRPr="00914DF2" w:rsidRDefault="00E5238A" w:rsidP="00E5238A">
      <w:pPr>
        <w:rPr>
          <w:sz w:val="28"/>
          <w:szCs w:val="28"/>
        </w:rPr>
      </w:pPr>
    </w:p>
    <w:p w:rsidR="00571C7C"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b/>
        </w:rPr>
        <w:lastRenderedPageBreak/>
        <w:t xml:space="preserve">JUDr. </w:t>
      </w:r>
      <w:r w:rsidR="00837C24">
        <w:rPr>
          <w:rFonts w:ascii="Garamond" w:hAnsi="Garamond"/>
          <w:b/>
        </w:rPr>
        <w:t>Iva Hrdinová</w:t>
      </w:r>
      <w:r w:rsidR="008D1C3F">
        <w:rPr>
          <w:rFonts w:ascii="Garamond" w:hAnsi="Garamond"/>
          <w:b/>
        </w:rPr>
        <w:t xml:space="preserve"> - p</w:t>
      </w:r>
      <w:r w:rsidR="008D1C3F" w:rsidRPr="00146589">
        <w:rPr>
          <w:rFonts w:ascii="Garamond" w:hAnsi="Garamond"/>
          <w:b/>
        </w:rPr>
        <w:t xml:space="preserve">ředsedkyně okresního soudu </w:t>
      </w: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Zástupce: JUDr. </w:t>
      </w:r>
      <w:r w:rsidR="00964274" w:rsidRPr="00146589">
        <w:rPr>
          <w:rFonts w:ascii="Garamond" w:hAnsi="Garamond"/>
        </w:rPr>
        <w:t>Jan Chowaniec</w:t>
      </w: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sz w:val="16"/>
          <w:szCs w:val="16"/>
        </w:rPr>
      </w:pP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Vykonává státní správu </w:t>
      </w:r>
      <w:r w:rsidR="00CF7556">
        <w:rPr>
          <w:rFonts w:ascii="Garamond" w:hAnsi="Garamond"/>
        </w:rPr>
        <w:t>okresního soudu v souladu s ustanovením</w:t>
      </w:r>
      <w:r w:rsidRPr="00146589">
        <w:rPr>
          <w:rFonts w:ascii="Garamond" w:hAnsi="Garamond"/>
        </w:rPr>
        <w:t xml:space="preserve"> § 127 zák</w:t>
      </w:r>
      <w:r w:rsidR="00CF7556">
        <w:rPr>
          <w:rFonts w:ascii="Garamond" w:hAnsi="Garamond"/>
        </w:rPr>
        <w:t>ona č. 6/200</w:t>
      </w:r>
      <w:r w:rsidR="003B17B7">
        <w:rPr>
          <w:rFonts w:ascii="Garamond" w:hAnsi="Garamond"/>
        </w:rPr>
        <w:t>0</w:t>
      </w:r>
      <w:r w:rsidRPr="00146589">
        <w:rPr>
          <w:rFonts w:ascii="Garamond" w:hAnsi="Garamond"/>
        </w:rPr>
        <w:t xml:space="preserve"> Sb. v platném znění.</w:t>
      </w:r>
    </w:p>
    <w:p w:rsidR="00CF7556" w:rsidRDefault="00CF7556" w:rsidP="00E51741">
      <w:pPr>
        <w:pBdr>
          <w:top w:val="single" w:sz="4" w:space="1" w:color="auto"/>
          <w:left w:val="single" w:sz="4" w:space="4" w:color="auto"/>
          <w:bottom w:val="single" w:sz="4" w:space="1" w:color="auto"/>
          <w:right w:val="single" w:sz="4" w:space="4" w:color="auto"/>
        </w:pBdr>
        <w:rPr>
          <w:rFonts w:ascii="Garamond" w:hAnsi="Garamond"/>
        </w:rPr>
      </w:pPr>
      <w:r>
        <w:rPr>
          <w:rFonts w:ascii="Garamond" w:hAnsi="Garamond"/>
        </w:rPr>
        <w:t>Vyřizuje stížnosti dle ustanovení</w:t>
      </w:r>
      <w:r w:rsidR="005B5223" w:rsidRPr="00146589">
        <w:rPr>
          <w:rFonts w:ascii="Garamond" w:hAnsi="Garamond"/>
        </w:rPr>
        <w:t xml:space="preserve"> § 171 zá</w:t>
      </w:r>
      <w:r>
        <w:rPr>
          <w:rFonts w:ascii="Garamond" w:hAnsi="Garamond"/>
        </w:rPr>
        <w:t xml:space="preserve">kona </w:t>
      </w:r>
      <w:r w:rsidR="00AC2454" w:rsidRPr="00146589">
        <w:rPr>
          <w:rFonts w:ascii="Garamond" w:hAnsi="Garamond"/>
        </w:rPr>
        <w:t>č. 6/2002 Sb.</w:t>
      </w:r>
      <w:r>
        <w:rPr>
          <w:rFonts w:ascii="Garamond" w:hAnsi="Garamond"/>
        </w:rPr>
        <w:t>,</w:t>
      </w:r>
      <w:r w:rsidR="00AC2454" w:rsidRPr="00146589">
        <w:rPr>
          <w:rFonts w:ascii="Garamond" w:hAnsi="Garamond"/>
        </w:rPr>
        <w:t xml:space="preserve"> v platném znění a rozhoduje o žádostech o</w:t>
      </w:r>
      <w:r>
        <w:rPr>
          <w:rFonts w:ascii="Garamond" w:hAnsi="Garamond"/>
        </w:rPr>
        <w:t xml:space="preserve"> poskytnutí informací podle zákona</w:t>
      </w:r>
    </w:p>
    <w:p w:rsidR="00AC2454" w:rsidRPr="00146589" w:rsidRDefault="00AC2454"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č. 106/1999 Sb., o svobodném přístupu k informacím.</w:t>
      </w:r>
    </w:p>
    <w:p w:rsidR="005B5223" w:rsidRPr="00146589" w:rsidRDefault="005B5223" w:rsidP="008E6BB3">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Úkoly obrany a ochrany.</w:t>
      </w:r>
    </w:p>
    <w:p w:rsidR="00D272CA" w:rsidRPr="00146589" w:rsidRDefault="00D272CA" w:rsidP="00571C7C">
      <w:pPr>
        <w:rPr>
          <w:rFonts w:ascii="Garamond" w:hAnsi="Garamond"/>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 xml:space="preserve">JUDr. </w:t>
      </w:r>
      <w:r w:rsidR="00765CAC" w:rsidRPr="00146589">
        <w:rPr>
          <w:rFonts w:ascii="Garamond" w:hAnsi="Garamond"/>
          <w:b/>
        </w:rPr>
        <w:t>Jan Chowaniec</w:t>
      </w:r>
      <w:r w:rsidR="008D1C3F">
        <w:rPr>
          <w:rFonts w:ascii="Garamond" w:hAnsi="Garamond"/>
          <w:b/>
        </w:rPr>
        <w:t xml:space="preserve"> - místopředseda okresního soudu</w:t>
      </w:r>
    </w:p>
    <w:p w:rsidR="008E6BB3" w:rsidRPr="00146589" w:rsidRDefault="008E6BB3"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w:t>
      </w:r>
      <w:r w:rsidR="005D3BE9">
        <w:rPr>
          <w:rFonts w:ascii="Garamond" w:hAnsi="Garamond"/>
        </w:rPr>
        <w:t>,</w:t>
      </w:r>
      <w:r w:rsidRPr="00146589">
        <w:rPr>
          <w:rFonts w:ascii="Garamond" w:hAnsi="Garamond"/>
        </w:rPr>
        <w:t xml:space="preserve"> kontrolu a organizaci občanskoprávního úseku</w:t>
      </w:r>
      <w:r w:rsidR="00F97867" w:rsidRPr="00146589">
        <w:rPr>
          <w:rFonts w:ascii="Garamond" w:hAnsi="Garamond"/>
        </w:rPr>
        <w:t xml:space="preserve"> (agenda civilní)</w:t>
      </w:r>
      <w:r w:rsidRPr="00146589">
        <w:rPr>
          <w:rFonts w:ascii="Garamond" w:hAnsi="Garamond"/>
        </w:rPr>
        <w:t>.</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občanskoprávním </w:t>
      </w:r>
      <w:r w:rsidR="00B76B22" w:rsidRPr="00146589">
        <w:rPr>
          <w:rFonts w:ascii="Garamond" w:hAnsi="Garamond"/>
        </w:rPr>
        <w:t>(agenda civilní).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Vykonává soudnictví náležející okresnímu soudu ja</w:t>
      </w:r>
      <w:r w:rsidR="00765CAC" w:rsidRPr="00146589">
        <w:rPr>
          <w:rFonts w:ascii="Garamond" w:hAnsi="Garamond"/>
        </w:rPr>
        <w:t xml:space="preserve">ko předseda soudního oddělení </w:t>
      </w:r>
      <w:proofErr w:type="gramStart"/>
      <w:r w:rsidR="00765CAC" w:rsidRPr="00146589">
        <w:rPr>
          <w:rFonts w:ascii="Garamond" w:hAnsi="Garamond"/>
        </w:rPr>
        <w:t>25</w:t>
      </w:r>
      <w:r w:rsidR="00640907" w:rsidRPr="00146589">
        <w:rPr>
          <w:rFonts w:ascii="Garamond" w:hAnsi="Garamond"/>
        </w:rPr>
        <w:t xml:space="preserve"> </w:t>
      </w:r>
      <w:r w:rsidRPr="00146589">
        <w:rPr>
          <w:rFonts w:ascii="Garamond" w:hAnsi="Garamond"/>
        </w:rPr>
        <w:t xml:space="preserve"> (§ 34/2</w:t>
      </w:r>
      <w:proofErr w:type="gramEnd"/>
      <w:r w:rsidRPr="00146589">
        <w:rPr>
          <w:rFonts w:ascii="Garamond" w:hAnsi="Garamond"/>
        </w:rPr>
        <w:t xml:space="preserve"> zák</w:t>
      </w:r>
      <w:r w:rsidR="00CF7556">
        <w:rPr>
          <w:rFonts w:ascii="Garamond" w:hAnsi="Garamond"/>
        </w:rPr>
        <w:t xml:space="preserve">ona </w:t>
      </w:r>
      <w:r w:rsidRPr="00146589">
        <w:rPr>
          <w:rFonts w:ascii="Garamond" w:hAnsi="Garamond"/>
        </w:rPr>
        <w:t xml:space="preserve">č. </w:t>
      </w:r>
      <w:r w:rsidR="00F45BBF" w:rsidRPr="00146589">
        <w:rPr>
          <w:rFonts w:ascii="Garamond" w:hAnsi="Garamond"/>
        </w:rPr>
        <w:t>6</w:t>
      </w:r>
      <w:r w:rsidRPr="00146589">
        <w:rPr>
          <w:rFonts w:ascii="Garamond" w:hAnsi="Garamond"/>
        </w:rPr>
        <w:t>/2002 Sb.</w:t>
      </w:r>
      <w:r w:rsidR="00CF7556">
        <w:rPr>
          <w:rFonts w:ascii="Garamond" w:hAnsi="Garamond"/>
        </w:rPr>
        <w:t>,</w:t>
      </w:r>
      <w:r w:rsidRPr="00146589">
        <w:rPr>
          <w:rFonts w:ascii="Garamond" w:hAnsi="Garamond"/>
        </w:rPr>
        <w:t xml:space="preserve"> v platném znění).</w:t>
      </w:r>
    </w:p>
    <w:p w:rsidR="00D272CA" w:rsidRPr="00146589" w:rsidRDefault="00D272CA" w:rsidP="00571C7C">
      <w:pPr>
        <w:rPr>
          <w:rFonts w:ascii="Garamond" w:hAnsi="Garamond"/>
        </w:rPr>
      </w:pPr>
    </w:p>
    <w:p w:rsidR="00D272CA" w:rsidRPr="00146589" w:rsidRDefault="006E78BA" w:rsidP="00D272CA">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JUDr. Lívia Laššáková</w:t>
      </w:r>
      <w:r w:rsidR="008D1C3F">
        <w:rPr>
          <w:rFonts w:ascii="Garamond" w:hAnsi="Garamond"/>
          <w:b/>
        </w:rPr>
        <w:t xml:space="preserve"> - místopředsedkyně okresního soudu</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b/>
          <w:sz w:val="16"/>
          <w:szCs w:val="16"/>
        </w:rPr>
      </w:pPr>
    </w:p>
    <w:p w:rsidR="008D1C3F" w:rsidRDefault="008D1C3F" w:rsidP="00D272CA">
      <w:pPr>
        <w:pBdr>
          <w:top w:val="single" w:sz="4" w:space="1" w:color="auto"/>
          <w:left w:val="single" w:sz="4" w:space="4" w:color="auto"/>
          <w:bottom w:val="single" w:sz="4" w:space="1" w:color="auto"/>
          <w:right w:val="single" w:sz="4" w:space="4" w:color="auto"/>
        </w:pBdr>
        <w:rPr>
          <w:rFonts w:ascii="Garamond" w:hAnsi="Garamond"/>
        </w:rPr>
      </w:pPr>
      <w:r w:rsidRPr="00E25407">
        <w:rPr>
          <w:rFonts w:ascii="Garamond" w:hAnsi="Garamond"/>
        </w:rPr>
        <w:t>Pověřena zajišťováním řízení, kontrolou a organizací pobočky soudu v Havířově.</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w:t>
      </w:r>
      <w:r w:rsidR="005D3BE9">
        <w:rPr>
          <w:rFonts w:ascii="Garamond" w:hAnsi="Garamond"/>
        </w:rPr>
        <w:t>,</w:t>
      </w:r>
      <w:r w:rsidRPr="00146589">
        <w:rPr>
          <w:rFonts w:ascii="Garamond" w:hAnsi="Garamond"/>
        </w:rPr>
        <w:t xml:space="preserve"> kontrolu a organizaci úseku trestního.</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Vyřizuje právní pomoci na úseku trestním.</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Vykonává soudnictví náležející okresnímu soudu j</w:t>
      </w:r>
      <w:r w:rsidR="000D1614" w:rsidRPr="00146589">
        <w:rPr>
          <w:rFonts w:ascii="Garamond" w:hAnsi="Garamond"/>
        </w:rPr>
        <w:t>ako předsed</w:t>
      </w:r>
      <w:r w:rsidR="005D3BE9">
        <w:rPr>
          <w:rFonts w:ascii="Garamond" w:hAnsi="Garamond"/>
        </w:rPr>
        <w:t>kyně</w:t>
      </w:r>
      <w:r w:rsidR="000D1614" w:rsidRPr="00146589">
        <w:rPr>
          <w:rFonts w:ascii="Garamond" w:hAnsi="Garamond"/>
        </w:rPr>
        <w:t xml:space="preserve"> soudního oddělení 101</w:t>
      </w:r>
      <w:r w:rsidR="00CF7556">
        <w:rPr>
          <w:rFonts w:ascii="Garamond" w:hAnsi="Garamond"/>
        </w:rPr>
        <w:t xml:space="preserve"> (§ 34/2 zákona </w:t>
      </w:r>
      <w:r w:rsidRPr="00146589">
        <w:rPr>
          <w:rFonts w:ascii="Garamond" w:hAnsi="Garamond"/>
        </w:rPr>
        <w:t xml:space="preserve">č. </w:t>
      </w:r>
      <w:r w:rsidR="00F45BBF" w:rsidRPr="00146589">
        <w:rPr>
          <w:rFonts w:ascii="Garamond" w:hAnsi="Garamond"/>
        </w:rPr>
        <w:t>6</w:t>
      </w:r>
      <w:r w:rsidRPr="00146589">
        <w:rPr>
          <w:rFonts w:ascii="Garamond" w:hAnsi="Garamond"/>
        </w:rPr>
        <w:t>/2002 Sb.</w:t>
      </w:r>
      <w:r w:rsidR="00CF7556">
        <w:rPr>
          <w:rFonts w:ascii="Garamond" w:hAnsi="Garamond"/>
        </w:rPr>
        <w:t>,</w:t>
      </w:r>
      <w:r w:rsidRPr="00146589">
        <w:rPr>
          <w:rFonts w:ascii="Garamond" w:hAnsi="Garamond"/>
        </w:rPr>
        <w:t xml:space="preserve"> v platném znění).</w:t>
      </w:r>
    </w:p>
    <w:p w:rsidR="00024DB3" w:rsidRPr="00146589" w:rsidRDefault="00024DB3"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Agenda přísedících.</w:t>
      </w:r>
    </w:p>
    <w:p w:rsidR="00D272CA" w:rsidRPr="00146589" w:rsidRDefault="00D272CA" w:rsidP="00571C7C">
      <w:pPr>
        <w:rPr>
          <w:rFonts w:ascii="Garamond" w:hAnsi="Garamond"/>
        </w:rPr>
      </w:pPr>
    </w:p>
    <w:p w:rsidR="005B5223" w:rsidRPr="00146589" w:rsidRDefault="0050466C" w:rsidP="00E51741">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 xml:space="preserve">Mgr. </w:t>
      </w:r>
      <w:r w:rsidR="00163216">
        <w:rPr>
          <w:rFonts w:ascii="Garamond" w:hAnsi="Garamond"/>
          <w:b/>
        </w:rPr>
        <w:t>Lumír Kutaj</w:t>
      </w:r>
      <w:r w:rsidR="008D1C3F">
        <w:rPr>
          <w:rFonts w:ascii="Garamond" w:hAnsi="Garamond"/>
          <w:b/>
        </w:rPr>
        <w:t xml:space="preserve"> - m</w:t>
      </w:r>
      <w:r w:rsidR="00163216">
        <w:rPr>
          <w:rFonts w:ascii="Garamond" w:hAnsi="Garamond"/>
          <w:b/>
        </w:rPr>
        <w:t>ístopředseda</w:t>
      </w:r>
      <w:r w:rsidR="008D1C3F">
        <w:rPr>
          <w:rFonts w:ascii="Garamond" w:hAnsi="Garamond"/>
          <w:b/>
        </w:rPr>
        <w:t xml:space="preserve"> okresního soudu</w:t>
      </w:r>
    </w:p>
    <w:p w:rsidR="00FF5FE6" w:rsidRPr="00146589" w:rsidRDefault="00FF5FE6"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w:t>
      </w:r>
      <w:r w:rsidR="005D3BE9">
        <w:rPr>
          <w:rFonts w:ascii="Garamond" w:hAnsi="Garamond"/>
        </w:rPr>
        <w:t>,</w:t>
      </w:r>
      <w:r w:rsidRPr="00146589">
        <w:rPr>
          <w:rFonts w:ascii="Garamond" w:hAnsi="Garamond"/>
        </w:rPr>
        <w:t xml:space="preserve"> kontrolu a organizaci občanskoprávního úseku </w:t>
      </w:r>
      <w:r w:rsidR="00F97867" w:rsidRPr="00146589">
        <w:rPr>
          <w:rFonts w:ascii="Garamond" w:hAnsi="Garamond"/>
        </w:rPr>
        <w:t>(agenda opatrovnická a dědická)</w:t>
      </w:r>
      <w:r w:rsidRPr="00146589">
        <w:rPr>
          <w:rFonts w:ascii="Garamond" w:hAnsi="Garamond"/>
        </w:rPr>
        <w:t>.</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občanskoprávním </w:t>
      </w:r>
      <w:r w:rsidR="00B76B22" w:rsidRPr="00146589">
        <w:rPr>
          <w:rFonts w:ascii="Garamond" w:hAnsi="Garamond"/>
        </w:rPr>
        <w:t>(agenda opatrovnická a dědická).</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Vykonává soudnictví náležející okresnímu soudu jako </w:t>
      </w:r>
      <w:r w:rsidR="005D3BE9">
        <w:rPr>
          <w:rFonts w:ascii="Garamond" w:hAnsi="Garamond"/>
        </w:rPr>
        <w:t>samosoudkyně</w:t>
      </w:r>
      <w:r w:rsidRPr="00146589">
        <w:rPr>
          <w:rFonts w:ascii="Garamond" w:hAnsi="Garamond"/>
        </w:rPr>
        <w:t xml:space="preserve"> s</w:t>
      </w:r>
      <w:r w:rsidR="00640907" w:rsidRPr="00146589">
        <w:rPr>
          <w:rFonts w:ascii="Garamond" w:hAnsi="Garamond"/>
        </w:rPr>
        <w:t>oudního</w:t>
      </w:r>
      <w:r w:rsidRPr="00146589">
        <w:rPr>
          <w:rFonts w:ascii="Garamond" w:hAnsi="Garamond"/>
        </w:rPr>
        <w:t xml:space="preserve"> oddělení </w:t>
      </w:r>
      <w:r w:rsidR="00163216">
        <w:rPr>
          <w:rFonts w:ascii="Garamond" w:hAnsi="Garamond"/>
        </w:rPr>
        <w:t>120</w:t>
      </w:r>
      <w:r w:rsidRPr="00146589">
        <w:rPr>
          <w:rFonts w:ascii="Garamond" w:hAnsi="Garamond"/>
        </w:rPr>
        <w:t xml:space="preserve"> (§ 34/2 zák</w:t>
      </w:r>
      <w:r w:rsidR="00CF7556">
        <w:rPr>
          <w:rFonts w:ascii="Garamond" w:hAnsi="Garamond"/>
        </w:rPr>
        <w:t xml:space="preserve">ona </w:t>
      </w:r>
      <w:r w:rsidRPr="00146589">
        <w:rPr>
          <w:rFonts w:ascii="Garamond" w:hAnsi="Garamond"/>
        </w:rPr>
        <w:t>č.</w:t>
      </w:r>
      <w:r w:rsidR="00F45BBF" w:rsidRPr="00146589">
        <w:rPr>
          <w:rFonts w:ascii="Garamond" w:hAnsi="Garamond"/>
        </w:rPr>
        <w:t>6</w:t>
      </w:r>
      <w:r w:rsidRPr="00146589">
        <w:rPr>
          <w:rFonts w:ascii="Garamond" w:hAnsi="Garamond"/>
        </w:rPr>
        <w:t>/2002 Sb.</w:t>
      </w:r>
      <w:r w:rsidR="00CF7556">
        <w:rPr>
          <w:rFonts w:ascii="Garamond" w:hAnsi="Garamond"/>
        </w:rPr>
        <w:t>,</w:t>
      </w:r>
      <w:r w:rsidRPr="00146589">
        <w:rPr>
          <w:rFonts w:ascii="Garamond" w:hAnsi="Garamond"/>
        </w:rPr>
        <w:t xml:space="preserve"> v platném znění).</w:t>
      </w:r>
    </w:p>
    <w:p w:rsidR="00D272CA" w:rsidRPr="00146589" w:rsidRDefault="00D272CA" w:rsidP="005B5223">
      <w:pPr>
        <w:rPr>
          <w:rFonts w:ascii="Garamond" w:hAnsi="Garamond"/>
        </w:rPr>
      </w:pPr>
    </w:p>
    <w:p w:rsidR="005B5223" w:rsidRPr="003B17B7" w:rsidRDefault="008D1C3F" w:rsidP="00E51741">
      <w:pPr>
        <w:pBdr>
          <w:top w:val="single" w:sz="4" w:space="1" w:color="auto"/>
          <w:left w:val="single" w:sz="4" w:space="4" w:color="auto"/>
          <w:bottom w:val="single" w:sz="4" w:space="1" w:color="auto"/>
          <w:right w:val="single" w:sz="4" w:space="4" w:color="auto"/>
        </w:pBdr>
        <w:rPr>
          <w:rFonts w:ascii="Garamond" w:hAnsi="Garamond"/>
          <w:b/>
        </w:rPr>
      </w:pPr>
      <w:r w:rsidRPr="003B17B7">
        <w:rPr>
          <w:rFonts w:ascii="Garamond" w:hAnsi="Garamond"/>
          <w:b/>
        </w:rPr>
        <w:t>Mgr. Jana Domonkošová –</w:t>
      </w:r>
      <w:r w:rsidR="008D21BA" w:rsidRPr="003B17B7">
        <w:rPr>
          <w:rFonts w:ascii="Garamond" w:hAnsi="Garamond"/>
          <w:b/>
        </w:rPr>
        <w:t xml:space="preserve"> </w:t>
      </w:r>
      <w:r w:rsidRPr="003B17B7">
        <w:rPr>
          <w:rFonts w:ascii="Garamond" w:hAnsi="Garamond"/>
          <w:b/>
        </w:rPr>
        <w:t>místopředsedkyně okresního soudu</w:t>
      </w:r>
    </w:p>
    <w:p w:rsidR="00D272CA" w:rsidRPr="003B17B7" w:rsidRDefault="00D272CA"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3B17B7"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3B17B7">
        <w:rPr>
          <w:rFonts w:ascii="Garamond" w:hAnsi="Garamond"/>
        </w:rPr>
        <w:t>Zajišťuje řízení, kontrolu a organiz</w:t>
      </w:r>
      <w:r w:rsidR="00D556D5" w:rsidRPr="003B17B7">
        <w:rPr>
          <w:rFonts w:ascii="Garamond" w:hAnsi="Garamond"/>
        </w:rPr>
        <w:t>a</w:t>
      </w:r>
      <w:r w:rsidRPr="003B17B7">
        <w:rPr>
          <w:rFonts w:ascii="Garamond" w:hAnsi="Garamond"/>
        </w:rPr>
        <w:t xml:space="preserve">ci úseku </w:t>
      </w:r>
      <w:r w:rsidR="00B76B22" w:rsidRPr="003B17B7">
        <w:rPr>
          <w:rFonts w:ascii="Garamond" w:hAnsi="Garamond"/>
        </w:rPr>
        <w:t>občanskoprávního</w:t>
      </w:r>
      <w:r w:rsidR="00F97867" w:rsidRPr="003B17B7">
        <w:rPr>
          <w:rFonts w:ascii="Garamond" w:hAnsi="Garamond"/>
        </w:rPr>
        <w:t xml:space="preserve"> (agenda výkonu rozhodnutí</w:t>
      </w:r>
      <w:r w:rsidR="005D3BE9" w:rsidRPr="003B17B7">
        <w:rPr>
          <w:rFonts w:ascii="Garamond" w:hAnsi="Garamond"/>
        </w:rPr>
        <w:t xml:space="preserve"> a exekucí</w:t>
      </w:r>
      <w:r w:rsidR="00F97867" w:rsidRPr="003B17B7">
        <w:rPr>
          <w:rFonts w:ascii="Garamond" w:hAnsi="Garamond"/>
        </w:rPr>
        <w:t>).</w:t>
      </w:r>
    </w:p>
    <w:p w:rsidR="005B5223" w:rsidRPr="003B17B7"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3B17B7">
        <w:rPr>
          <w:rFonts w:ascii="Garamond" w:hAnsi="Garamond"/>
        </w:rPr>
        <w:t xml:space="preserve">Vyřizuje právní pomoci na úseku </w:t>
      </w:r>
      <w:r w:rsidR="00B76B22" w:rsidRPr="003B17B7">
        <w:rPr>
          <w:rFonts w:ascii="Garamond" w:hAnsi="Garamond"/>
        </w:rPr>
        <w:t>občanskoprávním (agenda výkonu rozhodnutí</w:t>
      </w:r>
      <w:r w:rsidR="005D3BE9" w:rsidRPr="003B17B7">
        <w:rPr>
          <w:rFonts w:ascii="Garamond" w:hAnsi="Garamond"/>
        </w:rPr>
        <w:t xml:space="preserve"> a exekucí</w:t>
      </w:r>
      <w:r w:rsidR="00B76B22" w:rsidRPr="003B17B7">
        <w:rPr>
          <w:rFonts w:ascii="Garamond" w:hAnsi="Garamond"/>
        </w:rPr>
        <w:t>).</w:t>
      </w:r>
    </w:p>
    <w:p w:rsidR="00640907" w:rsidRPr="003B17B7"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3B17B7">
        <w:rPr>
          <w:rFonts w:ascii="Garamond" w:hAnsi="Garamond"/>
        </w:rPr>
        <w:t>Vykon</w:t>
      </w:r>
      <w:r w:rsidR="00D556D5" w:rsidRPr="003B17B7">
        <w:rPr>
          <w:rFonts w:ascii="Garamond" w:hAnsi="Garamond"/>
        </w:rPr>
        <w:t>ává soudnictví náležející okresn</w:t>
      </w:r>
      <w:r w:rsidRPr="003B17B7">
        <w:rPr>
          <w:rFonts w:ascii="Garamond" w:hAnsi="Garamond"/>
        </w:rPr>
        <w:t>ímu soudu j</w:t>
      </w:r>
      <w:r w:rsidR="005D3BE9" w:rsidRPr="003B17B7">
        <w:rPr>
          <w:rFonts w:ascii="Garamond" w:hAnsi="Garamond"/>
        </w:rPr>
        <w:t>ako samosoudkyně soudních</w:t>
      </w:r>
      <w:r w:rsidR="0073071F" w:rsidRPr="003B17B7">
        <w:rPr>
          <w:rFonts w:ascii="Garamond" w:hAnsi="Garamond"/>
        </w:rPr>
        <w:t xml:space="preserve"> oddělení </w:t>
      </w:r>
      <w:r w:rsidR="008D1C3F" w:rsidRPr="003B17B7">
        <w:rPr>
          <w:rFonts w:ascii="Garamond" w:hAnsi="Garamond"/>
        </w:rPr>
        <w:t>48</w:t>
      </w:r>
      <w:r w:rsidR="009F721A" w:rsidRPr="003B17B7">
        <w:rPr>
          <w:rFonts w:ascii="Garamond" w:hAnsi="Garamond"/>
        </w:rPr>
        <w:t xml:space="preserve"> a </w:t>
      </w:r>
      <w:r w:rsidR="008D1C3F" w:rsidRPr="003B17B7">
        <w:rPr>
          <w:rFonts w:ascii="Garamond" w:hAnsi="Garamond"/>
        </w:rPr>
        <w:t>49</w:t>
      </w:r>
      <w:r w:rsidR="00640907" w:rsidRPr="003B17B7">
        <w:rPr>
          <w:rFonts w:ascii="Garamond" w:hAnsi="Garamond"/>
        </w:rPr>
        <w:t xml:space="preserve"> (§ 34/2 zák</w:t>
      </w:r>
      <w:r w:rsidR="00CF7556" w:rsidRPr="003B17B7">
        <w:rPr>
          <w:rFonts w:ascii="Garamond" w:hAnsi="Garamond"/>
        </w:rPr>
        <w:t xml:space="preserve">ona </w:t>
      </w:r>
      <w:r w:rsidR="00640907" w:rsidRPr="003B17B7">
        <w:rPr>
          <w:rFonts w:ascii="Garamond" w:hAnsi="Garamond"/>
        </w:rPr>
        <w:t>č.  6/2002 Sb.</w:t>
      </w:r>
      <w:r w:rsidR="00CF7556" w:rsidRPr="003B17B7">
        <w:rPr>
          <w:rFonts w:ascii="Garamond" w:hAnsi="Garamond"/>
        </w:rPr>
        <w:t>,</w:t>
      </w:r>
      <w:r w:rsidR="00640907" w:rsidRPr="003B17B7">
        <w:rPr>
          <w:rFonts w:ascii="Garamond" w:hAnsi="Garamond"/>
        </w:rPr>
        <w:t xml:space="preserve"> v platném znění)</w:t>
      </w:r>
      <w:r w:rsidR="00CF7556" w:rsidRPr="003B17B7">
        <w:rPr>
          <w:rFonts w:ascii="Garamond" w:hAnsi="Garamond"/>
        </w:rPr>
        <w:t>.</w:t>
      </w:r>
    </w:p>
    <w:p w:rsidR="00D272CA" w:rsidRPr="003B17B7" w:rsidRDefault="00D272CA" w:rsidP="00A953B3">
      <w:pPr>
        <w:pBdr>
          <w:top w:val="single" w:sz="4" w:space="1" w:color="auto"/>
          <w:left w:val="single" w:sz="4" w:space="4" w:color="auto"/>
          <w:bottom w:val="single" w:sz="4" w:space="1" w:color="auto"/>
          <w:right w:val="single" w:sz="4" w:space="4" w:color="auto"/>
        </w:pBdr>
        <w:rPr>
          <w:rFonts w:ascii="Garamond" w:hAnsi="Garamond"/>
        </w:rPr>
      </w:pPr>
      <w:r w:rsidRPr="003B17B7">
        <w:rPr>
          <w:rFonts w:ascii="Garamond" w:hAnsi="Garamond"/>
        </w:rPr>
        <w:t>Pověřena výkonem státního dohledu nad exekutory dle § 7 odst. 6 zákona č. 120/2001 Sb.</w:t>
      </w:r>
      <w:r w:rsidR="00CF7556" w:rsidRPr="003B17B7">
        <w:rPr>
          <w:rFonts w:ascii="Garamond" w:hAnsi="Garamond"/>
        </w:rPr>
        <w:t>,</w:t>
      </w:r>
      <w:r w:rsidRPr="003B17B7">
        <w:rPr>
          <w:rFonts w:ascii="Garamond" w:hAnsi="Garamond"/>
        </w:rPr>
        <w:t xml:space="preserve"> ve znění zákona č. 183/2009 Sb.</w:t>
      </w:r>
    </w:p>
    <w:p w:rsidR="00D272CA" w:rsidRPr="00914DF2" w:rsidRDefault="00D272CA" w:rsidP="00D272CA">
      <w:pPr>
        <w:jc w:val="center"/>
        <w:rPr>
          <w:b/>
          <w:u w:val="single"/>
        </w:rPr>
      </w:pPr>
    </w:p>
    <w:p w:rsidR="008E6BB3" w:rsidRPr="00914DF2" w:rsidRDefault="008E6BB3" w:rsidP="00D272CA">
      <w:pPr>
        <w:jc w:val="cente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023"/>
        <w:gridCol w:w="3383"/>
        <w:gridCol w:w="3384"/>
      </w:tblGrid>
      <w:tr w:rsidR="00B81309" w:rsidRPr="00914DF2" w:rsidTr="00CD6FE4">
        <w:tc>
          <w:tcPr>
            <w:tcW w:w="14218" w:type="dxa"/>
            <w:gridSpan w:val="4"/>
            <w:shd w:val="clear" w:color="auto" w:fill="C0C0C0"/>
            <w:vAlign w:val="center"/>
          </w:tcPr>
          <w:p w:rsidR="00146589" w:rsidRDefault="00146589" w:rsidP="00CD6FE4">
            <w:pPr>
              <w:jc w:val="center"/>
              <w:rPr>
                <w:rFonts w:ascii="Garamond" w:hAnsi="Garamond"/>
                <w:b/>
              </w:rPr>
            </w:pPr>
          </w:p>
          <w:p w:rsidR="00B81309" w:rsidRPr="00146589" w:rsidRDefault="00B81309" w:rsidP="00CD6FE4">
            <w:pPr>
              <w:jc w:val="center"/>
              <w:rPr>
                <w:rFonts w:ascii="Garamond" w:hAnsi="Garamond"/>
                <w:b/>
              </w:rPr>
            </w:pPr>
            <w:r w:rsidRPr="00146589">
              <w:rPr>
                <w:rFonts w:ascii="Garamond" w:hAnsi="Garamond"/>
                <w:b/>
              </w:rPr>
              <w:t>SPRÁVA SOUDU – pracoviště v Karviné</w:t>
            </w:r>
          </w:p>
          <w:p w:rsidR="00B81309" w:rsidRPr="00146589" w:rsidRDefault="00B81309" w:rsidP="00CD6FE4">
            <w:pPr>
              <w:jc w:val="center"/>
              <w:rPr>
                <w:rFonts w:ascii="Garamond" w:hAnsi="Garamond"/>
                <w:b/>
              </w:rPr>
            </w:pPr>
          </w:p>
        </w:tc>
      </w:tr>
      <w:tr w:rsidR="009565AC" w:rsidRPr="00914DF2" w:rsidTr="00F76AA5">
        <w:trPr>
          <w:trHeight w:val="454"/>
        </w:trPr>
        <w:tc>
          <w:tcPr>
            <w:tcW w:w="4428" w:type="dxa"/>
            <w:shd w:val="clear" w:color="auto" w:fill="auto"/>
            <w:vAlign w:val="center"/>
          </w:tcPr>
          <w:p w:rsidR="009565AC" w:rsidRPr="00146589" w:rsidRDefault="009565AC" w:rsidP="008409AC">
            <w:pPr>
              <w:rPr>
                <w:rFonts w:ascii="Garamond" w:hAnsi="Garamond"/>
              </w:rPr>
            </w:pPr>
            <w:r w:rsidRPr="00146589">
              <w:rPr>
                <w:rFonts w:ascii="Garamond" w:hAnsi="Garamond"/>
              </w:rPr>
              <w:t>Ředitelka správy soudu</w:t>
            </w:r>
          </w:p>
        </w:tc>
        <w:tc>
          <w:tcPr>
            <w:tcW w:w="3023" w:type="dxa"/>
            <w:shd w:val="clear" w:color="auto" w:fill="auto"/>
            <w:vAlign w:val="center"/>
          </w:tcPr>
          <w:p w:rsidR="00F76AA5" w:rsidRPr="00F76AA5" w:rsidRDefault="009565AC" w:rsidP="00F76AA5">
            <w:pPr>
              <w:rPr>
                <w:rFonts w:ascii="Garamond" w:hAnsi="Garamond"/>
                <w:b/>
              </w:rPr>
            </w:pPr>
            <w:r w:rsidRPr="00146589">
              <w:rPr>
                <w:rFonts w:ascii="Garamond" w:hAnsi="Garamond"/>
                <w:b/>
              </w:rPr>
              <w:t xml:space="preserve">Ing. </w:t>
            </w:r>
            <w:r w:rsidR="00FE0678">
              <w:rPr>
                <w:rFonts w:ascii="Garamond" w:hAnsi="Garamond"/>
                <w:b/>
              </w:rPr>
              <w:t>Lucie Siudová</w:t>
            </w:r>
          </w:p>
        </w:tc>
        <w:tc>
          <w:tcPr>
            <w:tcW w:w="3383" w:type="dxa"/>
            <w:shd w:val="clear" w:color="auto" w:fill="auto"/>
            <w:vAlign w:val="center"/>
          </w:tcPr>
          <w:p w:rsidR="009565AC" w:rsidRPr="00146589" w:rsidRDefault="009565AC" w:rsidP="008409AC">
            <w:pPr>
              <w:rPr>
                <w:rFonts w:ascii="Garamond" w:hAnsi="Garamond"/>
              </w:rPr>
            </w:pPr>
            <w:r w:rsidRPr="00146589">
              <w:rPr>
                <w:rFonts w:ascii="Garamond" w:hAnsi="Garamond"/>
              </w:rPr>
              <w:t>Zástupce</w:t>
            </w:r>
          </w:p>
        </w:tc>
        <w:tc>
          <w:tcPr>
            <w:tcW w:w="3384" w:type="dxa"/>
            <w:shd w:val="clear" w:color="auto" w:fill="auto"/>
            <w:vAlign w:val="center"/>
          </w:tcPr>
          <w:p w:rsidR="008409AC" w:rsidRPr="008409AC" w:rsidRDefault="00FE0678" w:rsidP="00F76AA5">
            <w:pPr>
              <w:rPr>
                <w:rFonts w:ascii="Garamond" w:hAnsi="Garamond"/>
              </w:rPr>
            </w:pPr>
            <w:r>
              <w:rPr>
                <w:rFonts w:ascii="Garamond" w:hAnsi="Garamond"/>
              </w:rPr>
              <w:t>Ing. Petra Webero</w:t>
            </w:r>
            <w:r w:rsidR="00F76AA5">
              <w:rPr>
                <w:rFonts w:ascii="Garamond" w:hAnsi="Garamond"/>
              </w:rPr>
              <w:t>vá</w:t>
            </w:r>
          </w:p>
        </w:tc>
      </w:tr>
      <w:tr w:rsidR="009565AC" w:rsidRPr="00914DF2" w:rsidTr="00F76AA5">
        <w:trPr>
          <w:trHeight w:val="454"/>
        </w:trPr>
        <w:tc>
          <w:tcPr>
            <w:tcW w:w="4428" w:type="dxa"/>
            <w:shd w:val="clear" w:color="auto" w:fill="auto"/>
            <w:vAlign w:val="center"/>
          </w:tcPr>
          <w:p w:rsidR="009565AC" w:rsidRPr="00146589" w:rsidRDefault="009565AC" w:rsidP="008409AC">
            <w:pPr>
              <w:rPr>
                <w:rFonts w:ascii="Garamond" w:hAnsi="Garamond"/>
              </w:rPr>
            </w:pPr>
            <w:r w:rsidRPr="00146589">
              <w:rPr>
                <w:rFonts w:ascii="Garamond" w:hAnsi="Garamond"/>
              </w:rPr>
              <w:t>Informatik</w:t>
            </w:r>
          </w:p>
        </w:tc>
        <w:tc>
          <w:tcPr>
            <w:tcW w:w="3023" w:type="dxa"/>
            <w:shd w:val="clear" w:color="auto" w:fill="auto"/>
            <w:vAlign w:val="center"/>
          </w:tcPr>
          <w:p w:rsidR="009565AC" w:rsidRPr="00146589" w:rsidRDefault="009565AC" w:rsidP="00F76AA5">
            <w:pPr>
              <w:rPr>
                <w:rFonts w:ascii="Garamond" w:hAnsi="Garamond"/>
              </w:rPr>
            </w:pPr>
            <w:r w:rsidRPr="00146589">
              <w:rPr>
                <w:rFonts w:ascii="Garamond" w:hAnsi="Garamond"/>
                <w:b/>
              </w:rPr>
              <w:t>Bc. Tomáš Kypast</w:t>
            </w:r>
          </w:p>
        </w:tc>
        <w:tc>
          <w:tcPr>
            <w:tcW w:w="3383" w:type="dxa"/>
            <w:shd w:val="clear" w:color="auto" w:fill="auto"/>
            <w:vAlign w:val="center"/>
          </w:tcPr>
          <w:p w:rsidR="009565AC" w:rsidRPr="00146589" w:rsidRDefault="009565AC" w:rsidP="008409AC">
            <w:pPr>
              <w:rPr>
                <w:rFonts w:ascii="Garamond" w:hAnsi="Garamond"/>
              </w:rPr>
            </w:pPr>
            <w:r w:rsidRPr="00146589">
              <w:rPr>
                <w:rFonts w:ascii="Garamond" w:hAnsi="Garamond"/>
              </w:rPr>
              <w:t>Zástupce</w:t>
            </w:r>
          </w:p>
        </w:tc>
        <w:tc>
          <w:tcPr>
            <w:tcW w:w="3384" w:type="dxa"/>
            <w:shd w:val="clear" w:color="auto" w:fill="auto"/>
            <w:vAlign w:val="center"/>
          </w:tcPr>
          <w:p w:rsidR="009565AC" w:rsidRPr="00F76AA5" w:rsidRDefault="007F35E6" w:rsidP="00F76AA5">
            <w:pPr>
              <w:rPr>
                <w:rFonts w:ascii="Garamond" w:hAnsi="Garamond"/>
              </w:rPr>
            </w:pPr>
            <w:r>
              <w:rPr>
                <w:rFonts w:ascii="Garamond" w:hAnsi="Garamond"/>
              </w:rPr>
              <w:t xml:space="preserve">Bc. </w:t>
            </w:r>
            <w:r w:rsidR="007B7DF6">
              <w:rPr>
                <w:rFonts w:ascii="Garamond" w:hAnsi="Garamond"/>
              </w:rPr>
              <w:t>Marek Vališ</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Dozorčí úřednice</w:t>
            </w:r>
            <w:r w:rsidR="003F186A">
              <w:rPr>
                <w:rFonts w:ascii="Garamond" w:hAnsi="Garamond"/>
              </w:rPr>
              <w:t>/správkyně aplikace</w:t>
            </w:r>
          </w:p>
          <w:p w:rsidR="00A953B3" w:rsidRPr="00146589" w:rsidRDefault="00A953B3" w:rsidP="008409AC">
            <w:pPr>
              <w:rPr>
                <w:rFonts w:ascii="Garamond" w:hAnsi="Garamond"/>
              </w:rPr>
            </w:pPr>
          </w:p>
        </w:tc>
        <w:tc>
          <w:tcPr>
            <w:tcW w:w="3023" w:type="dxa"/>
            <w:shd w:val="clear" w:color="auto" w:fill="auto"/>
            <w:vAlign w:val="center"/>
          </w:tcPr>
          <w:p w:rsidR="00B575E6" w:rsidRPr="00146589" w:rsidRDefault="00B575E6" w:rsidP="00F76AA5">
            <w:pPr>
              <w:rPr>
                <w:rFonts w:ascii="Garamond" w:hAnsi="Garamond"/>
              </w:rPr>
            </w:pPr>
            <w:r w:rsidRPr="00146589">
              <w:rPr>
                <w:rFonts w:ascii="Garamond" w:hAnsi="Garamond"/>
                <w:b/>
              </w:rPr>
              <w:t>Monika Sznapková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F76AA5">
            <w:pPr>
              <w:rPr>
                <w:rFonts w:ascii="Garamond" w:hAnsi="Garamond"/>
              </w:rPr>
            </w:pPr>
            <w:r w:rsidRPr="00146589">
              <w:rPr>
                <w:rFonts w:ascii="Garamond" w:hAnsi="Garamond"/>
              </w:rPr>
              <w:t>Radka Juranková</w:t>
            </w:r>
          </w:p>
        </w:tc>
      </w:tr>
      <w:tr w:rsidR="003F186A" w:rsidRPr="00914DF2" w:rsidTr="00F76AA5">
        <w:trPr>
          <w:trHeight w:val="454"/>
        </w:trPr>
        <w:tc>
          <w:tcPr>
            <w:tcW w:w="4428" w:type="dxa"/>
            <w:shd w:val="clear" w:color="auto" w:fill="auto"/>
            <w:vAlign w:val="center"/>
          </w:tcPr>
          <w:p w:rsidR="003F186A" w:rsidRPr="00146589" w:rsidRDefault="003F186A" w:rsidP="008409AC">
            <w:pPr>
              <w:rPr>
                <w:rFonts w:ascii="Garamond" w:hAnsi="Garamond"/>
              </w:rPr>
            </w:pPr>
            <w:r w:rsidRPr="00146589">
              <w:rPr>
                <w:rFonts w:ascii="Garamond" w:hAnsi="Garamond"/>
              </w:rPr>
              <w:t>Poskytování informací dle z.</w:t>
            </w:r>
            <w:r>
              <w:rPr>
                <w:rFonts w:ascii="Garamond" w:hAnsi="Garamond"/>
              </w:rPr>
              <w:t xml:space="preserve"> </w:t>
            </w:r>
            <w:proofErr w:type="gramStart"/>
            <w:r w:rsidRPr="00146589">
              <w:rPr>
                <w:rFonts w:ascii="Garamond" w:hAnsi="Garamond"/>
              </w:rPr>
              <w:t>č.</w:t>
            </w:r>
            <w:proofErr w:type="gramEnd"/>
            <w:r w:rsidRPr="00146589">
              <w:rPr>
                <w:rFonts w:ascii="Garamond" w:hAnsi="Garamond"/>
              </w:rPr>
              <w:t xml:space="preserve"> 106/1999 Sb</w:t>
            </w:r>
            <w:r>
              <w:rPr>
                <w:rFonts w:ascii="Garamond" w:hAnsi="Garamond"/>
              </w:rPr>
              <w:t>.</w:t>
            </w:r>
            <w:r w:rsidRPr="00146589">
              <w:rPr>
                <w:rFonts w:ascii="Garamond" w:hAnsi="Garamond"/>
              </w:rPr>
              <w:t>, o svobodném přístupu k informacím (rejstřík Si - žádosti o informace)</w:t>
            </w:r>
          </w:p>
        </w:tc>
        <w:tc>
          <w:tcPr>
            <w:tcW w:w="3023" w:type="dxa"/>
            <w:shd w:val="clear" w:color="auto" w:fill="auto"/>
            <w:vAlign w:val="center"/>
          </w:tcPr>
          <w:p w:rsidR="003F186A" w:rsidRPr="00146589" w:rsidRDefault="003F186A" w:rsidP="00F76AA5">
            <w:pPr>
              <w:rPr>
                <w:rFonts w:ascii="Garamond" w:hAnsi="Garamond"/>
                <w:b/>
              </w:rPr>
            </w:pPr>
            <w:r w:rsidRPr="00146589">
              <w:rPr>
                <w:rFonts w:ascii="Garamond" w:hAnsi="Garamond"/>
                <w:b/>
              </w:rPr>
              <w:t>Monika Sznapková</w:t>
            </w:r>
          </w:p>
        </w:tc>
        <w:tc>
          <w:tcPr>
            <w:tcW w:w="3383" w:type="dxa"/>
            <w:shd w:val="clear" w:color="auto" w:fill="auto"/>
            <w:vAlign w:val="center"/>
          </w:tcPr>
          <w:p w:rsidR="003F186A" w:rsidRPr="00146589" w:rsidRDefault="003F186A" w:rsidP="008409AC">
            <w:pPr>
              <w:rPr>
                <w:rFonts w:ascii="Garamond" w:hAnsi="Garamond"/>
              </w:rPr>
            </w:pPr>
            <w:r>
              <w:rPr>
                <w:rFonts w:ascii="Garamond" w:hAnsi="Garamond"/>
              </w:rPr>
              <w:t>Zástupce</w:t>
            </w:r>
          </w:p>
        </w:tc>
        <w:tc>
          <w:tcPr>
            <w:tcW w:w="3384" w:type="dxa"/>
            <w:shd w:val="clear" w:color="auto" w:fill="auto"/>
            <w:vAlign w:val="center"/>
          </w:tcPr>
          <w:p w:rsidR="003F186A" w:rsidRPr="00ED7C0E" w:rsidRDefault="003F186A" w:rsidP="00F76AA5">
            <w:pPr>
              <w:rPr>
                <w:rFonts w:ascii="Garamond" w:hAnsi="Garamond"/>
              </w:rPr>
            </w:pPr>
            <w:r w:rsidRPr="00ED7C0E">
              <w:rPr>
                <w:rFonts w:ascii="Garamond" w:hAnsi="Garamond"/>
              </w:rPr>
              <w:t>Mgr. Petra Žilková</w:t>
            </w:r>
          </w:p>
          <w:p w:rsidR="00171155" w:rsidRPr="00445E5C" w:rsidRDefault="00171155" w:rsidP="00F76AA5">
            <w:pPr>
              <w:rPr>
                <w:rFonts w:ascii="Garamond" w:hAnsi="Garamond"/>
              </w:rPr>
            </w:pPr>
            <w:r w:rsidRPr="00445E5C">
              <w:rPr>
                <w:rFonts w:ascii="Garamond" w:hAnsi="Garamond"/>
              </w:rPr>
              <w:t>Mgr. Monika Moravcová</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Personalist</w:t>
            </w:r>
            <w:r w:rsidR="00162B59">
              <w:rPr>
                <w:rFonts w:ascii="Garamond" w:hAnsi="Garamond"/>
              </w:rPr>
              <w:t>k</w:t>
            </w:r>
            <w:r w:rsidRPr="00146589">
              <w:rPr>
                <w:rFonts w:ascii="Garamond" w:hAnsi="Garamond"/>
              </w:rPr>
              <w:t>a</w:t>
            </w:r>
          </w:p>
        </w:tc>
        <w:tc>
          <w:tcPr>
            <w:tcW w:w="3023" w:type="dxa"/>
            <w:shd w:val="clear" w:color="auto" w:fill="auto"/>
            <w:vAlign w:val="center"/>
          </w:tcPr>
          <w:p w:rsidR="00B575E6" w:rsidRPr="00146589" w:rsidRDefault="00F76AA5" w:rsidP="00837C24">
            <w:pPr>
              <w:rPr>
                <w:rFonts w:ascii="Garamond" w:hAnsi="Garamond"/>
              </w:rPr>
            </w:pPr>
            <w:r>
              <w:rPr>
                <w:rFonts w:ascii="Garamond" w:hAnsi="Garamond"/>
                <w:b/>
              </w:rPr>
              <w:t xml:space="preserve">Ing. </w:t>
            </w:r>
            <w:r w:rsidR="00837C24">
              <w:rPr>
                <w:rFonts w:ascii="Garamond" w:hAnsi="Garamond"/>
                <w:b/>
              </w:rPr>
              <w:t>Radomíra Kuželová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Default="00B575E6" w:rsidP="00F76AA5">
            <w:pPr>
              <w:rPr>
                <w:rFonts w:ascii="Garamond" w:hAnsi="Garamond"/>
              </w:rPr>
            </w:pPr>
            <w:r w:rsidRPr="00146589">
              <w:rPr>
                <w:rFonts w:ascii="Garamond" w:hAnsi="Garamond"/>
              </w:rPr>
              <w:t>Csilla Wawreczková</w:t>
            </w:r>
          </w:p>
          <w:p w:rsidR="00B575E6" w:rsidRPr="00146589" w:rsidRDefault="00F76AA5" w:rsidP="00F76AA5">
            <w:pPr>
              <w:rPr>
                <w:rFonts w:ascii="Garamond" w:hAnsi="Garamond"/>
              </w:rPr>
            </w:pPr>
            <w:r>
              <w:rPr>
                <w:rFonts w:ascii="Garamond" w:hAnsi="Garamond"/>
              </w:rPr>
              <w:t>Ing. Lucie Siudová</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Asistentka předsed</w:t>
            </w:r>
            <w:r w:rsidR="003A24A4" w:rsidRPr="00146589">
              <w:rPr>
                <w:rFonts w:ascii="Garamond" w:hAnsi="Garamond"/>
              </w:rPr>
              <w:t>k</w:t>
            </w:r>
            <w:r w:rsidRPr="00146589">
              <w:rPr>
                <w:rFonts w:ascii="Garamond" w:hAnsi="Garamond"/>
              </w:rPr>
              <w:t>y</w:t>
            </w:r>
            <w:r w:rsidR="003A24A4" w:rsidRPr="00146589">
              <w:rPr>
                <w:rFonts w:ascii="Garamond" w:hAnsi="Garamond"/>
              </w:rPr>
              <w:t>ně</w:t>
            </w:r>
            <w:r w:rsidRPr="00146589">
              <w:rPr>
                <w:rFonts w:ascii="Garamond" w:hAnsi="Garamond"/>
              </w:rPr>
              <w:t xml:space="preserve"> soudu</w:t>
            </w:r>
          </w:p>
        </w:tc>
        <w:tc>
          <w:tcPr>
            <w:tcW w:w="3023" w:type="dxa"/>
            <w:shd w:val="clear" w:color="auto" w:fill="auto"/>
            <w:vAlign w:val="center"/>
          </w:tcPr>
          <w:p w:rsidR="00B575E6" w:rsidRPr="00146589" w:rsidRDefault="00B575E6" w:rsidP="00F76AA5">
            <w:pPr>
              <w:rPr>
                <w:rFonts w:ascii="Garamond" w:hAnsi="Garamond"/>
              </w:rPr>
            </w:pPr>
            <w:r w:rsidRPr="00146589">
              <w:rPr>
                <w:rFonts w:ascii="Garamond" w:hAnsi="Garamond"/>
                <w:b/>
              </w:rPr>
              <w:t>Renáta Morcinková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F76AA5">
            <w:pPr>
              <w:ind w:firstLine="12"/>
              <w:rPr>
                <w:rFonts w:ascii="Garamond" w:hAnsi="Garamond"/>
              </w:rPr>
            </w:pPr>
            <w:r w:rsidRPr="00146589">
              <w:rPr>
                <w:rFonts w:ascii="Garamond" w:hAnsi="Garamond"/>
              </w:rPr>
              <w:t xml:space="preserve">Šárka </w:t>
            </w:r>
            <w:r w:rsidR="00514D20" w:rsidRPr="00146589">
              <w:rPr>
                <w:rFonts w:ascii="Garamond" w:hAnsi="Garamond"/>
              </w:rPr>
              <w:t>Mikstajová</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Hlavní účetní</w:t>
            </w:r>
          </w:p>
        </w:tc>
        <w:tc>
          <w:tcPr>
            <w:tcW w:w="3023" w:type="dxa"/>
            <w:shd w:val="clear" w:color="auto" w:fill="auto"/>
            <w:vAlign w:val="center"/>
          </w:tcPr>
          <w:p w:rsidR="00B575E6" w:rsidRPr="00146589" w:rsidRDefault="008E32F0" w:rsidP="00F76AA5">
            <w:pPr>
              <w:rPr>
                <w:rFonts w:ascii="Garamond" w:hAnsi="Garamond"/>
              </w:rPr>
            </w:pPr>
            <w:r>
              <w:rPr>
                <w:rFonts w:ascii="Garamond" w:hAnsi="Garamond"/>
                <w:b/>
              </w:rPr>
              <w:t>Ing. Petra Weberová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F01012" w:rsidP="00F76AA5">
            <w:pPr>
              <w:rPr>
                <w:rFonts w:ascii="Garamond" w:hAnsi="Garamond"/>
              </w:rPr>
            </w:pPr>
            <w:r>
              <w:rPr>
                <w:rFonts w:ascii="Garamond" w:hAnsi="Garamond"/>
              </w:rPr>
              <w:t>Romana Tyroňová</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Účetní</w:t>
            </w:r>
          </w:p>
        </w:tc>
        <w:tc>
          <w:tcPr>
            <w:tcW w:w="3023" w:type="dxa"/>
            <w:shd w:val="clear" w:color="auto" w:fill="auto"/>
            <w:vAlign w:val="center"/>
          </w:tcPr>
          <w:p w:rsidR="00B575E6" w:rsidRPr="00146589" w:rsidRDefault="00837C24" w:rsidP="00F76AA5">
            <w:pPr>
              <w:rPr>
                <w:rFonts w:ascii="Garamond" w:hAnsi="Garamond"/>
              </w:rPr>
            </w:pPr>
            <w:r>
              <w:rPr>
                <w:rFonts w:ascii="Garamond" w:hAnsi="Garamond"/>
                <w:b/>
              </w:rPr>
              <w:t>Kateřina Matalíková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F76AA5">
            <w:pPr>
              <w:rPr>
                <w:rFonts w:ascii="Garamond" w:hAnsi="Garamond"/>
              </w:rPr>
            </w:pPr>
            <w:r w:rsidRPr="00146589">
              <w:rPr>
                <w:rFonts w:ascii="Garamond" w:hAnsi="Garamond"/>
              </w:rPr>
              <w:t>Romana Tyroňová</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Účetní</w:t>
            </w:r>
          </w:p>
        </w:tc>
        <w:tc>
          <w:tcPr>
            <w:tcW w:w="3023" w:type="dxa"/>
            <w:shd w:val="clear" w:color="auto" w:fill="auto"/>
            <w:vAlign w:val="center"/>
          </w:tcPr>
          <w:p w:rsidR="00B575E6" w:rsidRPr="00F76AA5" w:rsidRDefault="00B575E6" w:rsidP="00F76AA5">
            <w:pPr>
              <w:rPr>
                <w:rFonts w:ascii="Garamond" w:hAnsi="Garamond"/>
                <w:b/>
              </w:rPr>
            </w:pPr>
            <w:r w:rsidRPr="00146589">
              <w:rPr>
                <w:rFonts w:ascii="Garamond" w:hAnsi="Garamond"/>
                <w:b/>
              </w:rPr>
              <w:t>Romana Tyroňová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F76AA5" w:rsidRPr="00146589" w:rsidRDefault="00837C24" w:rsidP="00F76AA5">
            <w:pPr>
              <w:rPr>
                <w:rFonts w:ascii="Garamond" w:hAnsi="Garamond"/>
              </w:rPr>
            </w:pPr>
            <w:r>
              <w:rPr>
                <w:rFonts w:ascii="Garamond" w:hAnsi="Garamond"/>
              </w:rPr>
              <w:t>Kateřina Matalíková</w:t>
            </w:r>
          </w:p>
        </w:tc>
      </w:tr>
      <w:tr w:rsidR="00B575E6" w:rsidRPr="00914DF2" w:rsidTr="00F76AA5">
        <w:trPr>
          <w:trHeight w:val="454"/>
        </w:trPr>
        <w:tc>
          <w:tcPr>
            <w:tcW w:w="4428" w:type="dxa"/>
            <w:shd w:val="clear" w:color="auto" w:fill="auto"/>
            <w:vAlign w:val="center"/>
          </w:tcPr>
          <w:p w:rsidR="00B575E6" w:rsidRPr="00146589" w:rsidRDefault="00516AE0" w:rsidP="008409AC">
            <w:pPr>
              <w:rPr>
                <w:rFonts w:ascii="Garamond" w:hAnsi="Garamond"/>
              </w:rPr>
            </w:pPr>
            <w:r>
              <w:rPr>
                <w:rFonts w:ascii="Garamond" w:hAnsi="Garamond"/>
              </w:rPr>
              <w:t>Pokladní</w:t>
            </w:r>
            <w:r w:rsidR="00B575E6" w:rsidRPr="00146589">
              <w:rPr>
                <w:rFonts w:ascii="Garamond" w:hAnsi="Garamond"/>
              </w:rPr>
              <w:t xml:space="preserve">, </w:t>
            </w:r>
            <w:r w:rsidR="00162B59">
              <w:rPr>
                <w:rFonts w:ascii="Garamond" w:hAnsi="Garamond"/>
              </w:rPr>
              <w:t xml:space="preserve">vedení </w:t>
            </w:r>
            <w:r w:rsidR="00B575E6" w:rsidRPr="00146589">
              <w:rPr>
                <w:rFonts w:ascii="Garamond" w:hAnsi="Garamond"/>
              </w:rPr>
              <w:t>odborn</w:t>
            </w:r>
            <w:r w:rsidR="00162B59">
              <w:rPr>
                <w:rFonts w:ascii="Garamond" w:hAnsi="Garamond"/>
              </w:rPr>
              <w:t>é knihovny</w:t>
            </w:r>
          </w:p>
        </w:tc>
        <w:tc>
          <w:tcPr>
            <w:tcW w:w="3023" w:type="dxa"/>
            <w:shd w:val="clear" w:color="auto" w:fill="auto"/>
            <w:vAlign w:val="center"/>
          </w:tcPr>
          <w:p w:rsidR="00B575E6" w:rsidRPr="00F76AA5" w:rsidRDefault="00B575E6" w:rsidP="00F76AA5">
            <w:pPr>
              <w:rPr>
                <w:rFonts w:ascii="Garamond" w:hAnsi="Garamond"/>
                <w:b/>
              </w:rPr>
            </w:pPr>
            <w:r w:rsidRPr="00146589">
              <w:rPr>
                <w:rFonts w:ascii="Garamond" w:hAnsi="Garamond"/>
                <w:b/>
              </w:rPr>
              <w:t>Vlasta Semmlerová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F76AA5">
            <w:pPr>
              <w:ind w:firstLine="12"/>
              <w:rPr>
                <w:rFonts w:ascii="Garamond" w:hAnsi="Garamond"/>
              </w:rPr>
            </w:pPr>
            <w:r w:rsidRPr="00146589">
              <w:rPr>
                <w:rFonts w:ascii="Garamond" w:hAnsi="Garamond"/>
              </w:rPr>
              <w:t>Zlatuše Bartková</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Mzdová účetní</w:t>
            </w:r>
          </w:p>
        </w:tc>
        <w:tc>
          <w:tcPr>
            <w:tcW w:w="3023" w:type="dxa"/>
            <w:shd w:val="clear" w:color="auto" w:fill="auto"/>
            <w:vAlign w:val="center"/>
          </w:tcPr>
          <w:p w:rsidR="00B575E6" w:rsidRPr="00F76AA5" w:rsidRDefault="00B575E6" w:rsidP="00F76AA5">
            <w:pPr>
              <w:rPr>
                <w:rFonts w:ascii="Garamond" w:hAnsi="Garamond"/>
                <w:b/>
              </w:rPr>
            </w:pPr>
            <w:r w:rsidRPr="00146589">
              <w:rPr>
                <w:rFonts w:ascii="Garamond" w:hAnsi="Garamond"/>
                <w:b/>
              </w:rPr>
              <w:t>Csilla Wawreczková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F76AA5" w:rsidP="00F76AA5">
            <w:pPr>
              <w:rPr>
                <w:rFonts w:ascii="Garamond" w:hAnsi="Garamond"/>
              </w:rPr>
            </w:pPr>
            <w:r>
              <w:rPr>
                <w:rFonts w:ascii="Garamond" w:hAnsi="Garamond"/>
              </w:rPr>
              <w:t>Lýdie Valková</w:t>
            </w:r>
          </w:p>
        </w:tc>
      </w:tr>
      <w:tr w:rsidR="00F76AA5" w:rsidRPr="00914DF2" w:rsidTr="00F76AA5">
        <w:trPr>
          <w:trHeight w:val="454"/>
        </w:trPr>
        <w:tc>
          <w:tcPr>
            <w:tcW w:w="4428" w:type="dxa"/>
            <w:shd w:val="clear" w:color="auto" w:fill="auto"/>
            <w:vAlign w:val="center"/>
          </w:tcPr>
          <w:p w:rsidR="00F76AA5" w:rsidRPr="00146589" w:rsidRDefault="00F76AA5" w:rsidP="008409AC">
            <w:pPr>
              <w:rPr>
                <w:rFonts w:ascii="Garamond" w:hAnsi="Garamond"/>
              </w:rPr>
            </w:pPr>
            <w:r>
              <w:rPr>
                <w:rFonts w:ascii="Garamond" w:hAnsi="Garamond"/>
              </w:rPr>
              <w:t>Mzdová účetní</w:t>
            </w:r>
          </w:p>
        </w:tc>
        <w:tc>
          <w:tcPr>
            <w:tcW w:w="3023" w:type="dxa"/>
            <w:shd w:val="clear" w:color="auto" w:fill="auto"/>
            <w:vAlign w:val="center"/>
          </w:tcPr>
          <w:p w:rsidR="00F76AA5" w:rsidRPr="00146589" w:rsidRDefault="00F76AA5" w:rsidP="00F76AA5">
            <w:pPr>
              <w:rPr>
                <w:rFonts w:ascii="Garamond" w:hAnsi="Garamond"/>
                <w:b/>
              </w:rPr>
            </w:pPr>
            <w:r>
              <w:rPr>
                <w:rFonts w:ascii="Garamond" w:hAnsi="Garamond"/>
                <w:b/>
              </w:rPr>
              <w:t>Lýdie Valková</w:t>
            </w:r>
          </w:p>
        </w:tc>
        <w:tc>
          <w:tcPr>
            <w:tcW w:w="3383" w:type="dxa"/>
            <w:shd w:val="clear" w:color="auto" w:fill="auto"/>
            <w:vAlign w:val="center"/>
          </w:tcPr>
          <w:p w:rsidR="00F76AA5" w:rsidRPr="00146589" w:rsidRDefault="00F76AA5" w:rsidP="008409AC">
            <w:pPr>
              <w:rPr>
                <w:rFonts w:ascii="Garamond" w:hAnsi="Garamond"/>
              </w:rPr>
            </w:pPr>
            <w:r>
              <w:rPr>
                <w:rFonts w:ascii="Garamond" w:hAnsi="Garamond"/>
              </w:rPr>
              <w:t>Zástupce</w:t>
            </w:r>
          </w:p>
        </w:tc>
        <w:tc>
          <w:tcPr>
            <w:tcW w:w="3384" w:type="dxa"/>
            <w:shd w:val="clear" w:color="auto" w:fill="auto"/>
            <w:vAlign w:val="center"/>
          </w:tcPr>
          <w:p w:rsidR="00F76AA5" w:rsidRDefault="00F76AA5" w:rsidP="00F76AA5">
            <w:pPr>
              <w:rPr>
                <w:rFonts w:ascii="Garamond" w:hAnsi="Garamond"/>
              </w:rPr>
            </w:pPr>
            <w:r>
              <w:rPr>
                <w:rFonts w:ascii="Garamond" w:hAnsi="Garamond"/>
              </w:rPr>
              <w:t>Csilla Wawreczková</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Správce budov</w:t>
            </w:r>
          </w:p>
        </w:tc>
        <w:tc>
          <w:tcPr>
            <w:tcW w:w="3023" w:type="dxa"/>
            <w:shd w:val="clear" w:color="auto" w:fill="auto"/>
            <w:vAlign w:val="center"/>
          </w:tcPr>
          <w:p w:rsidR="00B575E6" w:rsidRPr="00146589" w:rsidRDefault="001838F4" w:rsidP="00F76AA5">
            <w:pPr>
              <w:rPr>
                <w:rFonts w:ascii="Garamond" w:hAnsi="Garamond"/>
                <w:b/>
              </w:rPr>
            </w:pPr>
            <w:r>
              <w:rPr>
                <w:rFonts w:ascii="Garamond" w:hAnsi="Garamond"/>
                <w:b/>
              </w:rPr>
              <w:t xml:space="preserve">Roman </w:t>
            </w:r>
            <w:proofErr w:type="spellStart"/>
            <w:r>
              <w:rPr>
                <w:rFonts w:ascii="Garamond" w:hAnsi="Garamond"/>
                <w:b/>
              </w:rPr>
              <w:t>Kwapuliński</w:t>
            </w:r>
            <w:proofErr w:type="spellEnd"/>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F76AA5">
            <w:pPr>
              <w:rPr>
                <w:rFonts w:ascii="Garamond" w:hAnsi="Garamond"/>
              </w:rPr>
            </w:pPr>
            <w:r w:rsidRPr="00146589">
              <w:rPr>
                <w:rFonts w:ascii="Garamond" w:hAnsi="Garamond"/>
              </w:rPr>
              <w:t>Ing. Petr Kovalovský</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Bezpečnostní ředitel</w:t>
            </w:r>
          </w:p>
        </w:tc>
        <w:tc>
          <w:tcPr>
            <w:tcW w:w="3023" w:type="dxa"/>
            <w:shd w:val="clear" w:color="auto" w:fill="auto"/>
            <w:vAlign w:val="center"/>
          </w:tcPr>
          <w:p w:rsidR="00B575E6" w:rsidRPr="00146589" w:rsidRDefault="00B575E6" w:rsidP="00F76AA5">
            <w:pPr>
              <w:rPr>
                <w:rFonts w:ascii="Garamond" w:hAnsi="Garamond"/>
                <w:b/>
              </w:rPr>
            </w:pPr>
            <w:r w:rsidRPr="00146589">
              <w:rPr>
                <w:rFonts w:ascii="Garamond" w:hAnsi="Garamond"/>
                <w:b/>
              </w:rPr>
              <w:t>Ing. Petr Kovalovský</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CE6ED8" w:rsidP="00F76AA5">
            <w:pPr>
              <w:rPr>
                <w:rFonts w:ascii="Garamond" w:hAnsi="Garamond"/>
              </w:rPr>
            </w:pPr>
            <w:r>
              <w:rPr>
                <w:rFonts w:ascii="Garamond" w:hAnsi="Garamond"/>
              </w:rPr>
              <w:t xml:space="preserve">Roman </w:t>
            </w:r>
            <w:proofErr w:type="spellStart"/>
            <w:r>
              <w:rPr>
                <w:rFonts w:ascii="Garamond" w:hAnsi="Garamond"/>
              </w:rPr>
              <w:t>Kwapuliński</w:t>
            </w:r>
            <w:proofErr w:type="spellEnd"/>
          </w:p>
        </w:tc>
      </w:tr>
      <w:tr w:rsidR="00B575E6" w:rsidRPr="00914DF2" w:rsidTr="00F76AA5">
        <w:trPr>
          <w:trHeight w:val="454"/>
        </w:trPr>
        <w:tc>
          <w:tcPr>
            <w:tcW w:w="4428" w:type="dxa"/>
            <w:shd w:val="clear" w:color="auto" w:fill="auto"/>
            <w:vAlign w:val="center"/>
          </w:tcPr>
          <w:p w:rsidR="00B575E6" w:rsidRPr="00146589" w:rsidRDefault="00162B59" w:rsidP="008409AC">
            <w:pPr>
              <w:rPr>
                <w:rFonts w:ascii="Garamond" w:hAnsi="Garamond"/>
              </w:rPr>
            </w:pPr>
            <w:r>
              <w:rPr>
                <w:rFonts w:ascii="Garamond" w:hAnsi="Garamond"/>
              </w:rPr>
              <w:t>Správkyně</w:t>
            </w:r>
            <w:r w:rsidR="00B575E6" w:rsidRPr="00146589">
              <w:rPr>
                <w:rFonts w:ascii="Garamond" w:hAnsi="Garamond"/>
              </w:rPr>
              <w:t xml:space="preserve"> majetku</w:t>
            </w:r>
          </w:p>
        </w:tc>
        <w:tc>
          <w:tcPr>
            <w:tcW w:w="3023" w:type="dxa"/>
            <w:shd w:val="clear" w:color="auto" w:fill="auto"/>
            <w:vAlign w:val="center"/>
          </w:tcPr>
          <w:p w:rsidR="00B575E6" w:rsidRPr="00146589" w:rsidRDefault="00B575E6" w:rsidP="00F76AA5">
            <w:pPr>
              <w:rPr>
                <w:rFonts w:ascii="Garamond" w:hAnsi="Garamond"/>
                <w:b/>
              </w:rPr>
            </w:pPr>
            <w:r w:rsidRPr="00146589">
              <w:rPr>
                <w:rFonts w:ascii="Garamond" w:hAnsi="Garamond"/>
                <w:b/>
              </w:rPr>
              <w:t>Stanislava Vašková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837C24" w:rsidP="00F76AA5">
            <w:pPr>
              <w:rPr>
                <w:rFonts w:ascii="Garamond" w:hAnsi="Garamond"/>
              </w:rPr>
            </w:pPr>
            <w:r>
              <w:rPr>
                <w:rFonts w:ascii="Garamond" w:hAnsi="Garamond"/>
              </w:rPr>
              <w:t>Ing. Renáta Bekusová</w:t>
            </w:r>
          </w:p>
        </w:tc>
      </w:tr>
      <w:tr w:rsidR="00232467" w:rsidRPr="00914DF2" w:rsidTr="00F76AA5">
        <w:trPr>
          <w:trHeight w:val="454"/>
        </w:trPr>
        <w:tc>
          <w:tcPr>
            <w:tcW w:w="4428" w:type="dxa"/>
            <w:shd w:val="clear" w:color="auto" w:fill="auto"/>
            <w:vAlign w:val="center"/>
          </w:tcPr>
          <w:p w:rsidR="00232467" w:rsidRDefault="00232467" w:rsidP="008409AC">
            <w:pPr>
              <w:rPr>
                <w:rFonts w:ascii="Garamond" w:hAnsi="Garamond"/>
              </w:rPr>
            </w:pPr>
            <w:r>
              <w:rPr>
                <w:rFonts w:ascii="Garamond" w:hAnsi="Garamond"/>
              </w:rPr>
              <w:t>Investiční referentka</w:t>
            </w:r>
          </w:p>
        </w:tc>
        <w:tc>
          <w:tcPr>
            <w:tcW w:w="3023" w:type="dxa"/>
            <w:shd w:val="clear" w:color="auto" w:fill="auto"/>
            <w:vAlign w:val="center"/>
          </w:tcPr>
          <w:p w:rsidR="00232467" w:rsidRPr="00146589" w:rsidRDefault="00232467" w:rsidP="00F76AA5">
            <w:pPr>
              <w:rPr>
                <w:rFonts w:ascii="Garamond" w:hAnsi="Garamond"/>
                <w:b/>
              </w:rPr>
            </w:pPr>
            <w:r>
              <w:rPr>
                <w:rFonts w:ascii="Garamond" w:hAnsi="Garamond"/>
                <w:b/>
              </w:rPr>
              <w:t>Ing. Renáta Bekusová</w:t>
            </w:r>
          </w:p>
        </w:tc>
        <w:tc>
          <w:tcPr>
            <w:tcW w:w="3383" w:type="dxa"/>
            <w:shd w:val="clear" w:color="auto" w:fill="auto"/>
            <w:vAlign w:val="center"/>
          </w:tcPr>
          <w:p w:rsidR="00232467" w:rsidRPr="00146589" w:rsidRDefault="00232467" w:rsidP="008409AC">
            <w:pPr>
              <w:rPr>
                <w:rFonts w:ascii="Garamond" w:hAnsi="Garamond"/>
              </w:rPr>
            </w:pPr>
            <w:r>
              <w:rPr>
                <w:rFonts w:ascii="Garamond" w:hAnsi="Garamond"/>
              </w:rPr>
              <w:t>Zástupce</w:t>
            </w:r>
          </w:p>
        </w:tc>
        <w:tc>
          <w:tcPr>
            <w:tcW w:w="3384" w:type="dxa"/>
            <w:shd w:val="clear" w:color="auto" w:fill="auto"/>
            <w:vAlign w:val="center"/>
          </w:tcPr>
          <w:p w:rsidR="00232467" w:rsidRPr="00146589" w:rsidRDefault="00232467" w:rsidP="00F76AA5">
            <w:pPr>
              <w:rPr>
                <w:rFonts w:ascii="Garamond" w:hAnsi="Garamond"/>
              </w:rPr>
            </w:pPr>
            <w:r>
              <w:rPr>
                <w:rFonts w:ascii="Garamond" w:hAnsi="Garamond"/>
              </w:rPr>
              <w:t>Stanislava Vašková</w:t>
            </w:r>
          </w:p>
        </w:tc>
      </w:tr>
    </w:tbl>
    <w:p w:rsidR="008E6BB3" w:rsidRDefault="008E6BB3" w:rsidP="0055340B">
      <w:pPr>
        <w:ind w:firstLine="12"/>
        <w:jc w:val="both"/>
      </w:pPr>
    </w:p>
    <w:p w:rsidR="00F064DA" w:rsidRDefault="00F064DA" w:rsidP="0055340B">
      <w:pPr>
        <w:ind w:firstLine="12"/>
        <w:jc w:val="both"/>
      </w:pPr>
    </w:p>
    <w:p w:rsidR="00837C24" w:rsidRPr="00914DF2" w:rsidRDefault="00837C24" w:rsidP="0055340B">
      <w:pPr>
        <w:ind w:firstLine="12"/>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260"/>
        <w:gridCol w:w="4714"/>
      </w:tblGrid>
      <w:tr w:rsidR="00075255" w:rsidRPr="00146589" w:rsidTr="0034582E">
        <w:tc>
          <w:tcPr>
            <w:tcW w:w="3168" w:type="dxa"/>
            <w:shd w:val="clear" w:color="auto" w:fill="D9D9D9"/>
            <w:vAlign w:val="center"/>
          </w:tcPr>
          <w:p w:rsidR="00AB78A2" w:rsidRPr="00146589" w:rsidRDefault="00075255" w:rsidP="00146589">
            <w:pPr>
              <w:rPr>
                <w:rFonts w:ascii="Garamond" w:hAnsi="Garamond"/>
              </w:rPr>
            </w:pPr>
            <w:r w:rsidRPr="00146589">
              <w:rPr>
                <w:rFonts w:ascii="Garamond" w:hAnsi="Garamond"/>
              </w:rPr>
              <w:lastRenderedPageBreak/>
              <w:t>Vymáhající úřednice</w:t>
            </w:r>
          </w:p>
        </w:tc>
        <w:tc>
          <w:tcPr>
            <w:tcW w:w="6260" w:type="dxa"/>
            <w:shd w:val="clear" w:color="auto" w:fill="D9D9D9"/>
            <w:vAlign w:val="center"/>
          </w:tcPr>
          <w:p w:rsidR="00075255" w:rsidRPr="00146589" w:rsidRDefault="00075255" w:rsidP="00146589">
            <w:pPr>
              <w:rPr>
                <w:rFonts w:ascii="Garamond" w:hAnsi="Garamond"/>
              </w:rPr>
            </w:pPr>
            <w:r w:rsidRPr="00146589">
              <w:rPr>
                <w:rFonts w:ascii="Garamond" w:hAnsi="Garamond"/>
              </w:rPr>
              <w:t>Vymáhání soud</w:t>
            </w:r>
            <w:r w:rsidR="00AB78A2" w:rsidRPr="00146589">
              <w:rPr>
                <w:rFonts w:ascii="Garamond" w:hAnsi="Garamond"/>
              </w:rPr>
              <w:t>ní</w:t>
            </w:r>
            <w:r w:rsidR="00E62AEE" w:rsidRPr="00146589">
              <w:rPr>
                <w:rFonts w:ascii="Garamond" w:hAnsi="Garamond"/>
              </w:rPr>
              <w:t>ch</w:t>
            </w:r>
            <w:r w:rsidR="00AB78A2" w:rsidRPr="00146589">
              <w:rPr>
                <w:rFonts w:ascii="Garamond" w:hAnsi="Garamond"/>
              </w:rPr>
              <w:t xml:space="preserve"> </w:t>
            </w:r>
            <w:proofErr w:type="gramStart"/>
            <w:r w:rsidR="00AB78A2" w:rsidRPr="00146589">
              <w:rPr>
                <w:rFonts w:ascii="Garamond" w:hAnsi="Garamond"/>
              </w:rPr>
              <w:t>pohledávek  v rozsahu</w:t>
            </w:r>
            <w:proofErr w:type="gramEnd"/>
            <w:r w:rsidR="00AB78A2" w:rsidRPr="00146589">
              <w:rPr>
                <w:rFonts w:ascii="Garamond" w:hAnsi="Garamond"/>
              </w:rPr>
              <w:t xml:space="preserve"> písmen</w:t>
            </w:r>
          </w:p>
        </w:tc>
        <w:tc>
          <w:tcPr>
            <w:tcW w:w="4714" w:type="dxa"/>
            <w:shd w:val="clear" w:color="auto" w:fill="D9D9D9"/>
            <w:vAlign w:val="center"/>
          </w:tcPr>
          <w:p w:rsidR="00075255" w:rsidRPr="00146589" w:rsidRDefault="00075255" w:rsidP="00146589">
            <w:pPr>
              <w:rPr>
                <w:rFonts w:ascii="Garamond" w:hAnsi="Garamond"/>
              </w:rPr>
            </w:pPr>
            <w:r w:rsidRPr="00146589">
              <w:rPr>
                <w:rFonts w:ascii="Garamond" w:hAnsi="Garamond"/>
              </w:rPr>
              <w:t>Zástupce</w:t>
            </w: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Zlatuše Bartková</w:t>
            </w:r>
          </w:p>
        </w:tc>
        <w:tc>
          <w:tcPr>
            <w:tcW w:w="6260" w:type="dxa"/>
          </w:tcPr>
          <w:p w:rsidR="00860AB3" w:rsidRPr="00146589" w:rsidRDefault="00860AB3" w:rsidP="00752DCB">
            <w:pPr>
              <w:jc w:val="both"/>
              <w:rPr>
                <w:rFonts w:ascii="Garamond" w:hAnsi="Garamond"/>
                <w:b/>
              </w:rPr>
            </w:pPr>
            <w:r w:rsidRPr="00146589">
              <w:rPr>
                <w:rFonts w:ascii="Garamond" w:hAnsi="Garamond"/>
                <w:b/>
              </w:rPr>
              <w:t xml:space="preserve">A - </w:t>
            </w:r>
            <w:proofErr w:type="spellStart"/>
            <w:r w:rsidRPr="00146589">
              <w:rPr>
                <w:rFonts w:ascii="Garamond" w:hAnsi="Garamond"/>
                <w:b/>
              </w:rPr>
              <w:t>Fere</w:t>
            </w:r>
            <w:proofErr w:type="spellEnd"/>
          </w:p>
        </w:tc>
        <w:tc>
          <w:tcPr>
            <w:tcW w:w="4714" w:type="dxa"/>
            <w:vMerge w:val="restart"/>
          </w:tcPr>
          <w:p w:rsidR="00860AB3" w:rsidRPr="00146589" w:rsidRDefault="00860AB3" w:rsidP="00752DCB">
            <w:pPr>
              <w:jc w:val="both"/>
              <w:rPr>
                <w:rFonts w:ascii="Garamond" w:hAnsi="Garamond"/>
              </w:rPr>
            </w:pPr>
          </w:p>
          <w:p w:rsidR="00860AB3" w:rsidRPr="00146589" w:rsidRDefault="00860AB3" w:rsidP="00752DCB">
            <w:pPr>
              <w:jc w:val="both"/>
              <w:rPr>
                <w:rFonts w:ascii="Garamond" w:hAnsi="Garamond"/>
              </w:rPr>
            </w:pPr>
            <w:r w:rsidRPr="00146589">
              <w:rPr>
                <w:rFonts w:ascii="Garamond" w:hAnsi="Garamond"/>
              </w:rPr>
              <w:t>vzájemný zástup</w:t>
            </w: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Vlasta Semmlerová</w:t>
            </w:r>
          </w:p>
        </w:tc>
        <w:tc>
          <w:tcPr>
            <w:tcW w:w="6260" w:type="dxa"/>
          </w:tcPr>
          <w:p w:rsidR="00860AB3" w:rsidRPr="00146589" w:rsidRDefault="00860AB3" w:rsidP="00752DCB">
            <w:pPr>
              <w:jc w:val="both"/>
              <w:rPr>
                <w:rFonts w:ascii="Garamond" w:hAnsi="Garamond"/>
                <w:b/>
              </w:rPr>
            </w:pPr>
            <w:proofErr w:type="spellStart"/>
            <w:r w:rsidRPr="00146589">
              <w:rPr>
                <w:rFonts w:ascii="Garamond" w:hAnsi="Garamond"/>
                <w:b/>
              </w:rPr>
              <w:t>Fert</w:t>
            </w:r>
            <w:proofErr w:type="spellEnd"/>
            <w:r w:rsidRPr="00146589">
              <w:rPr>
                <w:rFonts w:ascii="Garamond" w:hAnsi="Garamond"/>
                <w:b/>
              </w:rPr>
              <w:t xml:space="preserve"> - </w:t>
            </w:r>
            <w:proofErr w:type="spellStart"/>
            <w:r w:rsidRPr="00146589">
              <w:rPr>
                <w:rFonts w:ascii="Garamond" w:hAnsi="Garamond"/>
                <w:b/>
              </w:rPr>
              <w:t>Hé</w:t>
            </w:r>
            <w:proofErr w:type="spellEnd"/>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Iveta Bartošová</w:t>
            </w:r>
          </w:p>
        </w:tc>
        <w:tc>
          <w:tcPr>
            <w:tcW w:w="6260" w:type="dxa"/>
          </w:tcPr>
          <w:p w:rsidR="00860AB3" w:rsidRPr="00146589" w:rsidRDefault="00860AB3" w:rsidP="00752DCB">
            <w:pPr>
              <w:jc w:val="both"/>
              <w:rPr>
                <w:rFonts w:ascii="Garamond" w:hAnsi="Garamond"/>
                <w:b/>
              </w:rPr>
            </w:pPr>
            <w:proofErr w:type="spellStart"/>
            <w:r w:rsidRPr="00146589">
              <w:rPr>
                <w:rFonts w:ascii="Garamond" w:hAnsi="Garamond"/>
                <w:b/>
              </w:rPr>
              <w:t>Hi</w:t>
            </w:r>
            <w:proofErr w:type="spellEnd"/>
            <w:r w:rsidRPr="00146589">
              <w:rPr>
                <w:rFonts w:ascii="Garamond" w:hAnsi="Garamond"/>
                <w:b/>
              </w:rPr>
              <w:t xml:space="preserve"> – </w:t>
            </w:r>
            <w:proofErr w:type="spellStart"/>
            <w:r w:rsidRPr="00146589">
              <w:rPr>
                <w:rFonts w:ascii="Garamond" w:hAnsi="Garamond"/>
                <w:b/>
              </w:rPr>
              <w:t>Kuc</w:t>
            </w:r>
            <w:proofErr w:type="spellEnd"/>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Marie Bláhová</w:t>
            </w:r>
          </w:p>
        </w:tc>
        <w:tc>
          <w:tcPr>
            <w:tcW w:w="6260" w:type="dxa"/>
          </w:tcPr>
          <w:p w:rsidR="00860AB3" w:rsidRPr="00146589" w:rsidRDefault="00860AB3" w:rsidP="00752DCB">
            <w:pPr>
              <w:jc w:val="both"/>
              <w:rPr>
                <w:rFonts w:ascii="Garamond" w:hAnsi="Garamond"/>
                <w:b/>
              </w:rPr>
            </w:pPr>
            <w:r w:rsidRPr="00146589">
              <w:rPr>
                <w:rFonts w:ascii="Garamond" w:hAnsi="Garamond"/>
                <w:b/>
              </w:rPr>
              <w:t xml:space="preserve">Kuč – </w:t>
            </w:r>
            <w:proofErr w:type="spellStart"/>
            <w:r w:rsidRPr="00146589">
              <w:rPr>
                <w:rFonts w:ascii="Garamond" w:hAnsi="Garamond"/>
                <w:b/>
              </w:rPr>
              <w:t>Paw</w:t>
            </w:r>
            <w:proofErr w:type="spellEnd"/>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514D20">
            <w:pPr>
              <w:jc w:val="both"/>
              <w:rPr>
                <w:rFonts w:ascii="Garamond" w:hAnsi="Garamond"/>
                <w:b/>
              </w:rPr>
            </w:pPr>
            <w:r w:rsidRPr="00146589">
              <w:rPr>
                <w:rFonts w:ascii="Garamond" w:hAnsi="Garamond"/>
                <w:b/>
              </w:rPr>
              <w:t xml:space="preserve">Šárka </w:t>
            </w:r>
            <w:r w:rsidR="00514D20" w:rsidRPr="00146589">
              <w:rPr>
                <w:rFonts w:ascii="Garamond" w:hAnsi="Garamond"/>
                <w:b/>
              </w:rPr>
              <w:t>Mikstajová</w:t>
            </w:r>
          </w:p>
        </w:tc>
        <w:tc>
          <w:tcPr>
            <w:tcW w:w="6260" w:type="dxa"/>
          </w:tcPr>
          <w:p w:rsidR="00860AB3" w:rsidRPr="00146589" w:rsidRDefault="00860AB3" w:rsidP="00752DCB">
            <w:pPr>
              <w:jc w:val="both"/>
              <w:rPr>
                <w:rFonts w:ascii="Garamond" w:hAnsi="Garamond"/>
                <w:b/>
              </w:rPr>
            </w:pPr>
            <w:r w:rsidRPr="00146589">
              <w:rPr>
                <w:rFonts w:ascii="Garamond" w:hAnsi="Garamond"/>
                <w:b/>
              </w:rPr>
              <w:t xml:space="preserve">Paz - </w:t>
            </w:r>
            <w:proofErr w:type="spellStart"/>
            <w:r w:rsidRPr="00146589">
              <w:rPr>
                <w:rFonts w:ascii="Garamond" w:hAnsi="Garamond"/>
                <w:b/>
              </w:rPr>
              <w:t>Su</w:t>
            </w:r>
            <w:proofErr w:type="spellEnd"/>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Andrea Foltynová</w:t>
            </w:r>
          </w:p>
        </w:tc>
        <w:tc>
          <w:tcPr>
            <w:tcW w:w="6260" w:type="dxa"/>
          </w:tcPr>
          <w:p w:rsidR="00860AB3" w:rsidRPr="00146589" w:rsidRDefault="00860AB3" w:rsidP="00752DCB">
            <w:pPr>
              <w:jc w:val="both"/>
              <w:rPr>
                <w:rFonts w:ascii="Garamond" w:hAnsi="Garamond"/>
                <w:b/>
              </w:rPr>
            </w:pPr>
            <w:proofErr w:type="spellStart"/>
            <w:r w:rsidRPr="00146589">
              <w:rPr>
                <w:rFonts w:ascii="Garamond" w:hAnsi="Garamond"/>
                <w:b/>
              </w:rPr>
              <w:t>Sv</w:t>
            </w:r>
            <w:proofErr w:type="spellEnd"/>
            <w:r w:rsidRPr="00146589">
              <w:rPr>
                <w:rFonts w:ascii="Garamond" w:hAnsi="Garamond"/>
                <w:b/>
              </w:rPr>
              <w:t xml:space="preserve"> – Ž</w:t>
            </w:r>
          </w:p>
        </w:tc>
        <w:tc>
          <w:tcPr>
            <w:tcW w:w="4714" w:type="dxa"/>
            <w:vMerge/>
          </w:tcPr>
          <w:p w:rsidR="00860AB3" w:rsidRPr="00146589" w:rsidRDefault="00860AB3" w:rsidP="00752DCB">
            <w:pPr>
              <w:jc w:val="both"/>
              <w:rPr>
                <w:rFonts w:ascii="Garamond" w:hAnsi="Garamond"/>
              </w:rPr>
            </w:pPr>
          </w:p>
        </w:tc>
      </w:tr>
    </w:tbl>
    <w:p w:rsidR="006C631A" w:rsidRPr="00146589" w:rsidRDefault="006C631A"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Vyšší podatelna a tiskové oddělení</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Beata Pastušková</w:t>
            </w:r>
          </w:p>
        </w:tc>
        <w:tc>
          <w:tcPr>
            <w:tcW w:w="7071" w:type="dxa"/>
            <w:vMerge w:val="restart"/>
          </w:tcPr>
          <w:p w:rsidR="00A953B3" w:rsidRPr="00146589" w:rsidRDefault="00A953B3" w:rsidP="0027680D">
            <w:pPr>
              <w:rPr>
                <w:rFonts w:ascii="Garamond" w:hAnsi="Garamond"/>
              </w:rPr>
            </w:pPr>
            <w:r w:rsidRPr="00146589">
              <w:rPr>
                <w:rFonts w:ascii="Garamond" w:hAnsi="Garamond"/>
              </w:rPr>
              <w:t xml:space="preserve">vzájemný zástup </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Marcela Wilková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Naděžda Staruchová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Eva Palová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Beata Tejedi</w:t>
            </w:r>
          </w:p>
        </w:tc>
        <w:tc>
          <w:tcPr>
            <w:tcW w:w="7071" w:type="dxa"/>
            <w:vMerge/>
          </w:tcPr>
          <w:p w:rsidR="00A953B3" w:rsidRPr="00146589" w:rsidRDefault="00A953B3" w:rsidP="0027680D">
            <w:pPr>
              <w:rPr>
                <w:rFonts w:ascii="Garamond" w:hAnsi="Garamond"/>
              </w:rPr>
            </w:pPr>
          </w:p>
        </w:tc>
      </w:tr>
    </w:tbl>
    <w:p w:rsidR="00A953B3" w:rsidRPr="00146589" w:rsidRDefault="00A953B3"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Podatelna, spisovna, telefonní ústředna</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885D26" w:rsidRPr="00146589">
        <w:tc>
          <w:tcPr>
            <w:tcW w:w="7071" w:type="dxa"/>
          </w:tcPr>
          <w:p w:rsidR="00885D26" w:rsidRPr="00146589" w:rsidRDefault="00885D26" w:rsidP="0027680D">
            <w:pPr>
              <w:rPr>
                <w:rFonts w:ascii="Garamond" w:hAnsi="Garamond"/>
                <w:b/>
              </w:rPr>
            </w:pPr>
            <w:r w:rsidRPr="00146589">
              <w:rPr>
                <w:rFonts w:ascii="Garamond" w:hAnsi="Garamond"/>
                <w:b/>
              </w:rPr>
              <w:t>Pavlína Kadlecová</w:t>
            </w:r>
          </w:p>
        </w:tc>
        <w:tc>
          <w:tcPr>
            <w:tcW w:w="7071" w:type="dxa"/>
            <w:vMerge w:val="restart"/>
          </w:tcPr>
          <w:p w:rsidR="00885D26" w:rsidRPr="00146589" w:rsidRDefault="00885D26" w:rsidP="0027680D">
            <w:pPr>
              <w:rPr>
                <w:rFonts w:ascii="Garamond" w:hAnsi="Garamond"/>
              </w:rPr>
            </w:pPr>
            <w:r w:rsidRPr="00146589">
              <w:rPr>
                <w:rFonts w:ascii="Garamond" w:hAnsi="Garamond"/>
              </w:rPr>
              <w:t xml:space="preserve">vzájemný zástup </w:t>
            </w:r>
          </w:p>
        </w:tc>
      </w:tr>
      <w:tr w:rsidR="00885D26" w:rsidRPr="00146589">
        <w:tc>
          <w:tcPr>
            <w:tcW w:w="7071" w:type="dxa"/>
          </w:tcPr>
          <w:p w:rsidR="00885D26" w:rsidRPr="00146589" w:rsidRDefault="00837C24" w:rsidP="0027680D">
            <w:pPr>
              <w:rPr>
                <w:rFonts w:ascii="Garamond" w:hAnsi="Garamond"/>
                <w:b/>
              </w:rPr>
            </w:pPr>
            <w:r>
              <w:rPr>
                <w:rFonts w:ascii="Garamond" w:hAnsi="Garamond"/>
                <w:b/>
              </w:rPr>
              <w:t xml:space="preserve">Nikola </w:t>
            </w:r>
            <w:proofErr w:type="spellStart"/>
            <w:r>
              <w:rPr>
                <w:rFonts w:ascii="Garamond" w:hAnsi="Garamond"/>
                <w:b/>
              </w:rPr>
              <w:t>Stafinská</w:t>
            </w:r>
            <w:proofErr w:type="spellEnd"/>
          </w:p>
        </w:tc>
        <w:tc>
          <w:tcPr>
            <w:tcW w:w="7071" w:type="dxa"/>
            <w:vMerge/>
          </w:tcPr>
          <w:p w:rsidR="00885D26" w:rsidRPr="00146589" w:rsidRDefault="00885D26" w:rsidP="0027680D">
            <w:pPr>
              <w:rPr>
                <w:rFonts w:ascii="Garamond" w:hAnsi="Garamond"/>
              </w:rPr>
            </w:pPr>
          </w:p>
        </w:tc>
      </w:tr>
    </w:tbl>
    <w:p w:rsidR="00A953B3" w:rsidRPr="00146589" w:rsidRDefault="00A953B3"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Informační kancelář</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Vladislava Zymová</w:t>
            </w:r>
          </w:p>
        </w:tc>
        <w:tc>
          <w:tcPr>
            <w:tcW w:w="7071" w:type="dxa"/>
            <w:vMerge w:val="restart"/>
          </w:tcPr>
          <w:p w:rsidR="00A953B3" w:rsidRPr="00146589" w:rsidRDefault="00A953B3" w:rsidP="0027680D">
            <w:pPr>
              <w:rPr>
                <w:rFonts w:ascii="Garamond" w:hAnsi="Garamond"/>
              </w:rPr>
            </w:pPr>
            <w:r w:rsidRPr="00146589">
              <w:rPr>
                <w:rFonts w:ascii="Garamond" w:hAnsi="Garamond"/>
              </w:rPr>
              <w:t xml:space="preserve">vzájemný zástup </w:t>
            </w:r>
          </w:p>
        </w:tc>
      </w:tr>
      <w:tr w:rsidR="00A953B3" w:rsidRPr="00146589">
        <w:tc>
          <w:tcPr>
            <w:tcW w:w="7071" w:type="dxa"/>
          </w:tcPr>
          <w:p w:rsidR="00A953B3" w:rsidRPr="00146589" w:rsidRDefault="00705305" w:rsidP="003F186A">
            <w:pPr>
              <w:rPr>
                <w:rFonts w:ascii="Garamond" w:hAnsi="Garamond"/>
                <w:b/>
              </w:rPr>
            </w:pPr>
            <w:r w:rsidRPr="00146589">
              <w:rPr>
                <w:rFonts w:ascii="Garamond" w:hAnsi="Garamond"/>
                <w:b/>
              </w:rPr>
              <w:t xml:space="preserve">Petra </w:t>
            </w:r>
            <w:r w:rsidR="003F186A">
              <w:rPr>
                <w:rFonts w:ascii="Garamond" w:hAnsi="Garamond"/>
                <w:b/>
              </w:rPr>
              <w:t>Jedličková</w:t>
            </w:r>
          </w:p>
        </w:tc>
        <w:tc>
          <w:tcPr>
            <w:tcW w:w="7071" w:type="dxa"/>
            <w:vMerge/>
          </w:tcPr>
          <w:p w:rsidR="00A953B3" w:rsidRPr="00146589" w:rsidRDefault="00A953B3" w:rsidP="0027680D">
            <w:pPr>
              <w:rPr>
                <w:rFonts w:ascii="Garamond" w:hAnsi="Garamond"/>
              </w:rPr>
            </w:pPr>
          </w:p>
        </w:tc>
      </w:tr>
    </w:tbl>
    <w:p w:rsidR="00984FB0" w:rsidRPr="00914DF2" w:rsidRDefault="00984FB0" w:rsidP="00A953B3"/>
    <w:p w:rsidR="00DA3D4A" w:rsidRPr="00914DF2" w:rsidRDefault="00DA3D4A" w:rsidP="00A953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D9D9D9"/>
          </w:tcPr>
          <w:p w:rsidR="00DA3D4A" w:rsidRPr="00146589" w:rsidRDefault="00DA3D4A" w:rsidP="0027680D">
            <w:pPr>
              <w:rPr>
                <w:rFonts w:ascii="Garamond" w:hAnsi="Garamond"/>
              </w:rPr>
            </w:pPr>
            <w:r w:rsidRPr="00146589">
              <w:rPr>
                <w:rFonts w:ascii="Garamond" w:hAnsi="Garamond"/>
              </w:rPr>
              <w:t>Uklízečky</w:t>
            </w:r>
          </w:p>
        </w:tc>
        <w:tc>
          <w:tcPr>
            <w:tcW w:w="7071" w:type="dxa"/>
            <w:shd w:val="clear" w:color="auto" w:fill="D9D9D9"/>
          </w:tcPr>
          <w:p w:rsidR="00DA3D4A" w:rsidRPr="00146589" w:rsidRDefault="00DA3D4A" w:rsidP="0027680D">
            <w:pPr>
              <w:rPr>
                <w:rFonts w:ascii="Garamond" w:hAnsi="Garamond"/>
              </w:rPr>
            </w:pPr>
            <w:r w:rsidRPr="00146589">
              <w:rPr>
                <w:rFonts w:ascii="Garamond" w:hAnsi="Garamond"/>
              </w:rPr>
              <w:t>Zástupce</w:t>
            </w:r>
          </w:p>
        </w:tc>
      </w:tr>
      <w:tr w:rsidR="0062559E" w:rsidRPr="00146589">
        <w:tc>
          <w:tcPr>
            <w:tcW w:w="7071" w:type="dxa"/>
          </w:tcPr>
          <w:p w:rsidR="0062559E" w:rsidRPr="00146589" w:rsidRDefault="0062559E" w:rsidP="0027680D">
            <w:pPr>
              <w:rPr>
                <w:rFonts w:ascii="Garamond" w:hAnsi="Garamond"/>
                <w:b/>
              </w:rPr>
            </w:pPr>
            <w:r w:rsidRPr="00146589">
              <w:rPr>
                <w:rFonts w:ascii="Garamond" w:hAnsi="Garamond"/>
                <w:b/>
              </w:rPr>
              <w:t>Monika Melicherová</w:t>
            </w:r>
          </w:p>
        </w:tc>
        <w:tc>
          <w:tcPr>
            <w:tcW w:w="7071" w:type="dxa"/>
            <w:vMerge w:val="restart"/>
          </w:tcPr>
          <w:p w:rsidR="0062559E" w:rsidRPr="00146589" w:rsidRDefault="0062559E" w:rsidP="0027680D">
            <w:pPr>
              <w:rPr>
                <w:rFonts w:ascii="Garamond" w:hAnsi="Garamond"/>
              </w:rPr>
            </w:pPr>
            <w:r w:rsidRPr="00146589">
              <w:rPr>
                <w:rFonts w:ascii="Garamond" w:hAnsi="Garamond"/>
              </w:rPr>
              <w:t>vzájemný zástup</w:t>
            </w:r>
          </w:p>
        </w:tc>
      </w:tr>
      <w:tr w:rsidR="0062559E" w:rsidRPr="00146589">
        <w:tc>
          <w:tcPr>
            <w:tcW w:w="7071" w:type="dxa"/>
          </w:tcPr>
          <w:p w:rsidR="0062559E" w:rsidRPr="00146589" w:rsidRDefault="0062559E" w:rsidP="002D3CE4">
            <w:pPr>
              <w:rPr>
                <w:rFonts w:ascii="Garamond" w:hAnsi="Garamond"/>
                <w:b/>
              </w:rPr>
            </w:pPr>
            <w:r>
              <w:rPr>
                <w:rFonts w:ascii="Garamond" w:hAnsi="Garamond"/>
                <w:b/>
              </w:rPr>
              <w:t xml:space="preserve">Eva </w:t>
            </w:r>
            <w:proofErr w:type="spellStart"/>
            <w:r>
              <w:rPr>
                <w:rFonts w:ascii="Garamond" w:hAnsi="Garamond"/>
                <w:b/>
              </w:rPr>
              <w:t>Czechowiczová</w:t>
            </w:r>
            <w:proofErr w:type="spellEnd"/>
          </w:p>
        </w:tc>
        <w:tc>
          <w:tcPr>
            <w:tcW w:w="7071" w:type="dxa"/>
            <w:vMerge/>
          </w:tcPr>
          <w:p w:rsidR="0062559E" w:rsidRPr="00146589" w:rsidRDefault="0062559E" w:rsidP="0027680D">
            <w:pPr>
              <w:rPr>
                <w:rFonts w:ascii="Garamond" w:hAnsi="Garamond"/>
              </w:rPr>
            </w:pPr>
          </w:p>
        </w:tc>
      </w:tr>
      <w:tr w:rsidR="0062559E" w:rsidRPr="00146589">
        <w:tc>
          <w:tcPr>
            <w:tcW w:w="7071" w:type="dxa"/>
          </w:tcPr>
          <w:p w:rsidR="0062559E" w:rsidRPr="00146589" w:rsidRDefault="0062559E" w:rsidP="002D3CE4">
            <w:pPr>
              <w:rPr>
                <w:rFonts w:ascii="Garamond" w:hAnsi="Garamond"/>
                <w:b/>
              </w:rPr>
            </w:pPr>
            <w:r w:rsidRPr="00146589">
              <w:rPr>
                <w:rFonts w:ascii="Garamond" w:hAnsi="Garamond"/>
                <w:b/>
              </w:rPr>
              <w:t xml:space="preserve">Soňa </w:t>
            </w:r>
            <w:proofErr w:type="spellStart"/>
            <w:r w:rsidRPr="00146589">
              <w:rPr>
                <w:rFonts w:ascii="Garamond" w:hAnsi="Garamond"/>
                <w:b/>
              </w:rPr>
              <w:t>Baselidesová</w:t>
            </w:r>
            <w:proofErr w:type="spellEnd"/>
          </w:p>
        </w:tc>
        <w:tc>
          <w:tcPr>
            <w:tcW w:w="7071" w:type="dxa"/>
            <w:vMerge/>
          </w:tcPr>
          <w:p w:rsidR="0062559E" w:rsidRPr="00146589" w:rsidRDefault="0062559E" w:rsidP="0027680D">
            <w:pPr>
              <w:rPr>
                <w:rFonts w:ascii="Garamond" w:hAnsi="Garamond"/>
              </w:rPr>
            </w:pPr>
          </w:p>
        </w:tc>
      </w:tr>
      <w:tr w:rsidR="0062559E" w:rsidRPr="00146589">
        <w:tc>
          <w:tcPr>
            <w:tcW w:w="7071" w:type="dxa"/>
          </w:tcPr>
          <w:p w:rsidR="0062559E" w:rsidRPr="00146589" w:rsidRDefault="0062559E" w:rsidP="002D3CE4">
            <w:pPr>
              <w:rPr>
                <w:rFonts w:ascii="Garamond" w:hAnsi="Garamond"/>
                <w:b/>
              </w:rPr>
            </w:pPr>
            <w:r w:rsidRPr="00146589">
              <w:rPr>
                <w:rFonts w:ascii="Garamond" w:hAnsi="Garamond"/>
                <w:b/>
              </w:rPr>
              <w:t>Janka Gollová</w:t>
            </w:r>
          </w:p>
        </w:tc>
        <w:tc>
          <w:tcPr>
            <w:tcW w:w="7071" w:type="dxa"/>
            <w:vMerge/>
          </w:tcPr>
          <w:p w:rsidR="0062559E" w:rsidRPr="00146589" w:rsidRDefault="0062559E" w:rsidP="0027680D">
            <w:pPr>
              <w:rPr>
                <w:rFonts w:ascii="Garamond" w:hAnsi="Garamond"/>
              </w:rPr>
            </w:pPr>
          </w:p>
        </w:tc>
      </w:tr>
      <w:tr w:rsidR="0062559E" w:rsidRPr="00146589">
        <w:tc>
          <w:tcPr>
            <w:tcW w:w="7071" w:type="dxa"/>
          </w:tcPr>
          <w:p w:rsidR="0062559E" w:rsidRPr="00146589" w:rsidRDefault="0062559E" w:rsidP="002D3CE4">
            <w:pPr>
              <w:rPr>
                <w:rFonts w:ascii="Garamond" w:hAnsi="Garamond"/>
                <w:b/>
              </w:rPr>
            </w:pPr>
            <w:r>
              <w:rPr>
                <w:rFonts w:ascii="Garamond" w:hAnsi="Garamond"/>
                <w:b/>
              </w:rPr>
              <w:t xml:space="preserve">Věra </w:t>
            </w:r>
            <w:proofErr w:type="spellStart"/>
            <w:r>
              <w:rPr>
                <w:rFonts w:ascii="Garamond" w:hAnsi="Garamond"/>
                <w:b/>
              </w:rPr>
              <w:t>Klaisová</w:t>
            </w:r>
            <w:proofErr w:type="spellEnd"/>
          </w:p>
        </w:tc>
        <w:tc>
          <w:tcPr>
            <w:tcW w:w="7071" w:type="dxa"/>
            <w:vMerge/>
          </w:tcPr>
          <w:p w:rsidR="0062559E" w:rsidRPr="00146589" w:rsidRDefault="0062559E" w:rsidP="0027680D">
            <w:pPr>
              <w:rPr>
                <w:rFonts w:ascii="Garamond" w:hAnsi="Garamond"/>
              </w:rPr>
            </w:pPr>
          </w:p>
        </w:tc>
      </w:tr>
    </w:tbl>
    <w:p w:rsidR="00A54C8F" w:rsidRPr="00146589" w:rsidRDefault="00A54C8F" w:rsidP="00DA3D4A">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E0E0E0"/>
          </w:tcPr>
          <w:p w:rsidR="00DA3D4A" w:rsidRPr="00146589" w:rsidRDefault="00DA3D4A" w:rsidP="0027680D">
            <w:pPr>
              <w:rPr>
                <w:rFonts w:ascii="Garamond" w:hAnsi="Garamond"/>
              </w:rPr>
            </w:pPr>
            <w:r w:rsidRPr="00146589">
              <w:rPr>
                <w:rFonts w:ascii="Garamond" w:hAnsi="Garamond"/>
              </w:rPr>
              <w:lastRenderedPageBreak/>
              <w:t>Řidič</w:t>
            </w:r>
          </w:p>
        </w:tc>
        <w:tc>
          <w:tcPr>
            <w:tcW w:w="7071" w:type="dxa"/>
            <w:shd w:val="clear" w:color="auto" w:fill="E0E0E0"/>
          </w:tcPr>
          <w:p w:rsidR="00DA3D4A" w:rsidRPr="00146589" w:rsidRDefault="00DA3D4A" w:rsidP="0027680D">
            <w:pPr>
              <w:rPr>
                <w:rFonts w:ascii="Garamond" w:hAnsi="Garamond"/>
              </w:rPr>
            </w:pPr>
            <w:r w:rsidRPr="00146589">
              <w:rPr>
                <w:rFonts w:ascii="Garamond" w:hAnsi="Garamond"/>
              </w:rPr>
              <w:t>Zástupce</w:t>
            </w: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Petr Junk</w:t>
            </w:r>
          </w:p>
        </w:tc>
        <w:tc>
          <w:tcPr>
            <w:tcW w:w="7071" w:type="dxa"/>
          </w:tcPr>
          <w:p w:rsidR="00DA3D4A" w:rsidRPr="00146589" w:rsidRDefault="003B17B7" w:rsidP="001838F4">
            <w:pPr>
              <w:rPr>
                <w:rFonts w:ascii="Garamond" w:hAnsi="Garamond"/>
              </w:rPr>
            </w:pPr>
            <w:r>
              <w:rPr>
                <w:rFonts w:ascii="Garamond" w:hAnsi="Garamond"/>
              </w:rPr>
              <w:t>Martin Hanke</w:t>
            </w:r>
            <w:r w:rsidR="00DA3D4A" w:rsidRPr="00146589">
              <w:rPr>
                <w:rFonts w:ascii="Garamond" w:hAnsi="Garamond"/>
              </w:rPr>
              <w:t xml:space="preserve"> </w:t>
            </w:r>
          </w:p>
        </w:tc>
      </w:tr>
    </w:tbl>
    <w:p w:rsidR="00A54C8F" w:rsidRPr="00146589" w:rsidRDefault="00A54C8F" w:rsidP="00DA3D4A">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E0E0E0"/>
          </w:tcPr>
          <w:p w:rsidR="00DA3D4A" w:rsidRPr="00146589" w:rsidRDefault="00DA3D4A" w:rsidP="0027680D">
            <w:pPr>
              <w:rPr>
                <w:rFonts w:ascii="Garamond" w:hAnsi="Garamond"/>
              </w:rPr>
            </w:pPr>
            <w:r w:rsidRPr="00146589">
              <w:rPr>
                <w:rFonts w:ascii="Garamond" w:hAnsi="Garamond"/>
              </w:rPr>
              <w:t>Údržbář</w:t>
            </w:r>
          </w:p>
        </w:tc>
        <w:tc>
          <w:tcPr>
            <w:tcW w:w="7071" w:type="dxa"/>
            <w:shd w:val="clear" w:color="auto" w:fill="E0E0E0"/>
          </w:tcPr>
          <w:p w:rsidR="00DA3D4A" w:rsidRPr="00146589" w:rsidRDefault="00DA3D4A" w:rsidP="0027680D">
            <w:pPr>
              <w:rPr>
                <w:rFonts w:ascii="Garamond" w:hAnsi="Garamond"/>
              </w:rPr>
            </w:pPr>
            <w:r w:rsidRPr="00146589">
              <w:rPr>
                <w:rFonts w:ascii="Garamond" w:hAnsi="Garamond"/>
              </w:rPr>
              <w:t>Zástupce</w:t>
            </w:r>
          </w:p>
        </w:tc>
      </w:tr>
      <w:tr w:rsidR="00547406" w:rsidRPr="00146589">
        <w:tc>
          <w:tcPr>
            <w:tcW w:w="7071" w:type="dxa"/>
          </w:tcPr>
          <w:p w:rsidR="00547406" w:rsidRDefault="00547406" w:rsidP="0027680D">
            <w:pPr>
              <w:rPr>
                <w:rFonts w:ascii="Garamond" w:hAnsi="Garamond"/>
                <w:b/>
              </w:rPr>
            </w:pPr>
            <w:r>
              <w:rPr>
                <w:rFonts w:ascii="Garamond" w:hAnsi="Garamond"/>
                <w:b/>
              </w:rPr>
              <w:t>Petr Junk</w:t>
            </w:r>
          </w:p>
        </w:tc>
        <w:tc>
          <w:tcPr>
            <w:tcW w:w="7071" w:type="dxa"/>
          </w:tcPr>
          <w:p w:rsidR="00547406" w:rsidRDefault="003B17B7" w:rsidP="0027680D">
            <w:pPr>
              <w:rPr>
                <w:rFonts w:ascii="Garamond" w:hAnsi="Garamond"/>
              </w:rPr>
            </w:pPr>
            <w:r>
              <w:rPr>
                <w:rFonts w:ascii="Garamond" w:hAnsi="Garamond"/>
              </w:rPr>
              <w:t>Martin Hanke,</w:t>
            </w:r>
            <w:r w:rsidR="00B07E81">
              <w:rPr>
                <w:rFonts w:ascii="Garamond" w:hAnsi="Garamond"/>
              </w:rPr>
              <w:t xml:space="preserve"> Roman </w:t>
            </w:r>
            <w:proofErr w:type="spellStart"/>
            <w:r w:rsidR="00B07E81">
              <w:rPr>
                <w:rFonts w:ascii="Garamond" w:hAnsi="Garamond"/>
              </w:rPr>
              <w:t>Kwapuliń</w:t>
            </w:r>
            <w:r w:rsidR="00547406">
              <w:rPr>
                <w:rFonts w:ascii="Garamond" w:hAnsi="Garamond"/>
              </w:rPr>
              <w:t>ski</w:t>
            </w:r>
            <w:proofErr w:type="spellEnd"/>
          </w:p>
        </w:tc>
      </w:tr>
    </w:tbl>
    <w:p w:rsidR="00DA3D4A" w:rsidRPr="00914DF2" w:rsidRDefault="00DA3D4A" w:rsidP="00DA3D4A"/>
    <w:p w:rsidR="00A54C8F" w:rsidRDefault="00A54C8F" w:rsidP="00CB4DAE"/>
    <w:p w:rsidR="00146589" w:rsidRPr="00914DF2" w:rsidRDefault="00146589" w:rsidP="00CB4DA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023"/>
        <w:gridCol w:w="3383"/>
        <w:gridCol w:w="3384"/>
      </w:tblGrid>
      <w:tr w:rsidR="00B81309" w:rsidRPr="00146589" w:rsidTr="00146589">
        <w:tc>
          <w:tcPr>
            <w:tcW w:w="14218" w:type="dxa"/>
            <w:gridSpan w:val="4"/>
            <w:shd w:val="clear" w:color="auto" w:fill="C0C0C0"/>
            <w:vAlign w:val="center"/>
          </w:tcPr>
          <w:p w:rsidR="00146589" w:rsidRDefault="00146589" w:rsidP="00146589">
            <w:pPr>
              <w:jc w:val="center"/>
              <w:rPr>
                <w:rFonts w:ascii="Garamond" w:hAnsi="Garamond"/>
                <w:b/>
              </w:rPr>
            </w:pPr>
          </w:p>
          <w:p w:rsidR="00B81309" w:rsidRDefault="00B81309" w:rsidP="00146589">
            <w:pPr>
              <w:jc w:val="center"/>
              <w:rPr>
                <w:rFonts w:ascii="Garamond" w:hAnsi="Garamond"/>
                <w:b/>
              </w:rPr>
            </w:pPr>
            <w:r w:rsidRPr="00146589">
              <w:rPr>
                <w:rFonts w:ascii="Garamond" w:hAnsi="Garamond"/>
                <w:b/>
              </w:rPr>
              <w:t>SPRÁVA SOUDU – pracoviště v</w:t>
            </w:r>
            <w:r w:rsidR="00146589">
              <w:rPr>
                <w:rFonts w:ascii="Garamond" w:hAnsi="Garamond"/>
                <w:b/>
              </w:rPr>
              <w:t> </w:t>
            </w:r>
            <w:r w:rsidRPr="00146589">
              <w:rPr>
                <w:rFonts w:ascii="Garamond" w:hAnsi="Garamond"/>
                <w:b/>
              </w:rPr>
              <w:t>Havířově</w:t>
            </w:r>
          </w:p>
          <w:p w:rsidR="00146589" w:rsidRPr="00146589" w:rsidRDefault="00146589" w:rsidP="00146589">
            <w:pPr>
              <w:jc w:val="center"/>
              <w:rPr>
                <w:rFonts w:ascii="Garamond" w:hAnsi="Garamond"/>
                <w:b/>
              </w:rPr>
            </w:pP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Zástupkyně ředitelky správy soudu</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Libuše Kuzníková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i/>
              </w:rPr>
            </w:pPr>
            <w:r w:rsidRPr="00146589">
              <w:rPr>
                <w:rFonts w:ascii="Garamond" w:hAnsi="Garamond"/>
              </w:rPr>
              <w:t>Vlasta Svrčková</w:t>
            </w: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Informatik</w:t>
            </w:r>
          </w:p>
        </w:tc>
        <w:tc>
          <w:tcPr>
            <w:tcW w:w="3023" w:type="dxa"/>
            <w:shd w:val="clear" w:color="auto" w:fill="auto"/>
          </w:tcPr>
          <w:p w:rsidR="00B81309" w:rsidRPr="00146589" w:rsidRDefault="007F35E6" w:rsidP="0027680D">
            <w:pPr>
              <w:rPr>
                <w:rFonts w:ascii="Garamond" w:hAnsi="Garamond"/>
              </w:rPr>
            </w:pPr>
            <w:r>
              <w:rPr>
                <w:rFonts w:ascii="Garamond" w:hAnsi="Garamond"/>
                <w:b/>
              </w:rPr>
              <w:t xml:space="preserve">Bc. </w:t>
            </w:r>
            <w:r w:rsidR="007B7DF6">
              <w:rPr>
                <w:rFonts w:ascii="Garamond" w:hAnsi="Garamond"/>
                <w:b/>
              </w:rPr>
              <w:t>Marek Vališ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i/>
              </w:rPr>
            </w:pPr>
            <w:r w:rsidRPr="00146589">
              <w:rPr>
                <w:rFonts w:ascii="Garamond" w:hAnsi="Garamond"/>
              </w:rPr>
              <w:t>Bc. Tomáš Kypast</w:t>
            </w: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Dozorčí úřednice</w:t>
            </w:r>
            <w:r w:rsidR="003F186A">
              <w:rPr>
                <w:rFonts w:ascii="Garamond" w:hAnsi="Garamond"/>
              </w:rPr>
              <w:t>/správkyně aplikace</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Radka Juranková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rPr>
            </w:pPr>
            <w:r w:rsidRPr="00146589">
              <w:rPr>
                <w:rFonts w:ascii="Garamond" w:hAnsi="Garamond"/>
              </w:rPr>
              <w:t>Monika Sznapková</w:t>
            </w:r>
          </w:p>
        </w:tc>
      </w:tr>
      <w:tr w:rsidR="00B81309" w:rsidRPr="00146589" w:rsidTr="00CD6FE4">
        <w:tc>
          <w:tcPr>
            <w:tcW w:w="4428" w:type="dxa"/>
            <w:shd w:val="clear" w:color="auto" w:fill="auto"/>
          </w:tcPr>
          <w:p w:rsidR="00B81309" w:rsidRPr="00146589" w:rsidRDefault="00B81309" w:rsidP="00162B59">
            <w:pPr>
              <w:rPr>
                <w:rFonts w:ascii="Garamond" w:hAnsi="Garamond"/>
              </w:rPr>
            </w:pPr>
            <w:r w:rsidRPr="00146589">
              <w:rPr>
                <w:rFonts w:ascii="Garamond" w:hAnsi="Garamond"/>
              </w:rPr>
              <w:t xml:space="preserve">Pokladní, </w:t>
            </w:r>
            <w:r w:rsidR="00162B59">
              <w:rPr>
                <w:rFonts w:ascii="Garamond" w:hAnsi="Garamond"/>
              </w:rPr>
              <w:t>vedení odborné knihovny</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Dagmar Petřivalská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CD6FE4">
            <w:pPr>
              <w:ind w:firstLine="12"/>
              <w:jc w:val="both"/>
              <w:rPr>
                <w:rFonts w:ascii="Garamond" w:hAnsi="Garamond"/>
              </w:rPr>
            </w:pPr>
            <w:r w:rsidRPr="00146589">
              <w:rPr>
                <w:rFonts w:ascii="Garamond" w:hAnsi="Garamond"/>
              </w:rPr>
              <w:t xml:space="preserve">Jolana </w:t>
            </w:r>
            <w:proofErr w:type="spellStart"/>
            <w:r w:rsidRPr="00146589">
              <w:rPr>
                <w:rFonts w:ascii="Garamond" w:hAnsi="Garamond"/>
              </w:rPr>
              <w:t>Zářická</w:t>
            </w:r>
            <w:proofErr w:type="spellEnd"/>
          </w:p>
        </w:tc>
      </w:tr>
    </w:tbl>
    <w:p w:rsidR="00B81309" w:rsidRPr="00146589" w:rsidRDefault="00B81309" w:rsidP="00CB4DAE">
      <w:pPr>
        <w:rPr>
          <w:rFonts w:ascii="Garamond" w:hAnsi="Garamond"/>
        </w:rPr>
      </w:pPr>
    </w:p>
    <w:p w:rsidR="00DA3D4A" w:rsidRPr="00146589" w:rsidRDefault="00DA3D4A" w:rsidP="0056209E">
      <w:pPr>
        <w:rPr>
          <w:rFonts w:ascii="Garamond" w:hAnsi="Garamond"/>
          <w:b/>
          <w:u w:val="single"/>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146589">
        <w:tc>
          <w:tcPr>
            <w:tcW w:w="7071" w:type="dxa"/>
            <w:shd w:val="clear" w:color="auto" w:fill="E0E0E0"/>
            <w:vAlign w:val="center"/>
          </w:tcPr>
          <w:p w:rsidR="00146589" w:rsidRDefault="00146589" w:rsidP="00146589">
            <w:pPr>
              <w:rPr>
                <w:rFonts w:ascii="Garamond" w:hAnsi="Garamond"/>
              </w:rPr>
            </w:pPr>
          </w:p>
          <w:p w:rsidR="00B81309" w:rsidRPr="00146589" w:rsidRDefault="00B81309" w:rsidP="00146589">
            <w:pPr>
              <w:rPr>
                <w:rFonts w:ascii="Garamond" w:hAnsi="Garamond"/>
              </w:rPr>
            </w:pPr>
            <w:r w:rsidRPr="00146589">
              <w:rPr>
                <w:rFonts w:ascii="Garamond" w:hAnsi="Garamond"/>
              </w:rPr>
              <w:t>Vyš</w:t>
            </w:r>
            <w:r w:rsidR="00AB78A2" w:rsidRPr="00146589">
              <w:rPr>
                <w:rFonts w:ascii="Garamond" w:hAnsi="Garamond"/>
              </w:rPr>
              <w:t>ší podatelna a tiskové oddělení</w:t>
            </w:r>
          </w:p>
          <w:p w:rsidR="00AB78A2" w:rsidRPr="00146589" w:rsidRDefault="00AB78A2" w:rsidP="00146589">
            <w:pPr>
              <w:rPr>
                <w:rFonts w:ascii="Garamond" w:hAnsi="Garamond"/>
              </w:rPr>
            </w:pPr>
          </w:p>
        </w:tc>
        <w:tc>
          <w:tcPr>
            <w:tcW w:w="7071" w:type="dxa"/>
            <w:shd w:val="clear" w:color="auto" w:fill="E0E0E0"/>
            <w:vAlign w:val="center"/>
          </w:tcPr>
          <w:p w:rsidR="00B81309" w:rsidRPr="00146589" w:rsidRDefault="00B81309" w:rsidP="00146589">
            <w:pPr>
              <w:rPr>
                <w:rFonts w:ascii="Garamond" w:hAnsi="Garamond"/>
              </w:rPr>
            </w:pPr>
            <w:r w:rsidRPr="00146589">
              <w:rPr>
                <w:rFonts w:ascii="Garamond" w:hAnsi="Garamond"/>
              </w:rPr>
              <w:t>Zástupce</w:t>
            </w: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Milena Fukalová</w:t>
            </w:r>
          </w:p>
        </w:tc>
        <w:tc>
          <w:tcPr>
            <w:tcW w:w="7071" w:type="dxa"/>
            <w:vMerge w:val="restart"/>
          </w:tcPr>
          <w:p w:rsidR="00B81309" w:rsidRPr="00146589" w:rsidRDefault="00B81309" w:rsidP="0027680D">
            <w:pPr>
              <w:rPr>
                <w:rFonts w:ascii="Garamond" w:hAnsi="Garamond"/>
              </w:rPr>
            </w:pPr>
            <w:proofErr w:type="gramStart"/>
            <w:r w:rsidRPr="00146589">
              <w:rPr>
                <w:rFonts w:ascii="Garamond" w:hAnsi="Garamond"/>
              </w:rPr>
              <w:t>Vzájemný</w:t>
            </w:r>
            <w:proofErr w:type="gramEnd"/>
            <w:r w:rsidRPr="00146589">
              <w:rPr>
                <w:rFonts w:ascii="Garamond" w:hAnsi="Garamond"/>
              </w:rPr>
              <w:t xml:space="preserve"> zástup všech zaměstnanců vyjma Jolany </w:t>
            </w:r>
            <w:proofErr w:type="spellStart"/>
            <w:r w:rsidRPr="00146589">
              <w:rPr>
                <w:rFonts w:ascii="Garamond" w:hAnsi="Garamond"/>
              </w:rPr>
              <w:t>Zářické</w:t>
            </w:r>
            <w:proofErr w:type="spellEnd"/>
            <w:r w:rsidRPr="00146589">
              <w:rPr>
                <w:rFonts w:ascii="Garamond" w:hAnsi="Garamond"/>
              </w:rPr>
              <w:t xml:space="preserve">, </w:t>
            </w:r>
            <w:proofErr w:type="gramStart"/>
            <w:r w:rsidRPr="00146589">
              <w:rPr>
                <w:rFonts w:ascii="Garamond" w:hAnsi="Garamond"/>
              </w:rPr>
              <w:t>kterou</w:t>
            </w:r>
            <w:proofErr w:type="gramEnd"/>
          </w:p>
          <w:p w:rsidR="00B81309" w:rsidRPr="00146589" w:rsidRDefault="00B81309" w:rsidP="0027680D">
            <w:pPr>
              <w:rPr>
                <w:rFonts w:ascii="Garamond" w:hAnsi="Garamond"/>
              </w:rPr>
            </w:pPr>
            <w:r w:rsidRPr="00146589">
              <w:rPr>
                <w:rFonts w:ascii="Garamond" w:hAnsi="Garamond"/>
              </w:rPr>
              <w:t xml:space="preserve">zastupují rejstříkové vedoucí úseku občanskoprávního sporného. Jolana </w:t>
            </w:r>
            <w:proofErr w:type="spellStart"/>
            <w:r w:rsidRPr="00146589">
              <w:rPr>
                <w:rFonts w:ascii="Garamond" w:hAnsi="Garamond"/>
              </w:rPr>
              <w:t>Zářická</w:t>
            </w:r>
            <w:proofErr w:type="spellEnd"/>
            <w:r w:rsidRPr="00146589">
              <w:rPr>
                <w:rFonts w:ascii="Garamond" w:hAnsi="Garamond"/>
              </w:rPr>
              <w:t xml:space="preserve"> také nezastupuje ostatní zaměstnance vyšší podatelny a tiskového oddělení.</w:t>
            </w: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Karin Siudová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4641B4" w:rsidP="0027680D">
            <w:pPr>
              <w:rPr>
                <w:rFonts w:ascii="Garamond" w:hAnsi="Garamond"/>
                <w:b/>
              </w:rPr>
            </w:pPr>
            <w:r w:rsidRPr="00146589">
              <w:rPr>
                <w:rFonts w:ascii="Garamond" w:hAnsi="Garamond"/>
                <w:b/>
              </w:rPr>
              <w:t>Petra Klímová Kudlová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Danuta Kolářová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 xml:space="preserve">Jolana </w:t>
            </w:r>
            <w:proofErr w:type="spellStart"/>
            <w:r w:rsidRPr="00146589">
              <w:rPr>
                <w:rFonts w:ascii="Garamond" w:hAnsi="Garamond"/>
                <w:b/>
              </w:rPr>
              <w:t>Zářická</w:t>
            </w:r>
            <w:proofErr w:type="spellEnd"/>
          </w:p>
        </w:tc>
        <w:tc>
          <w:tcPr>
            <w:tcW w:w="7071" w:type="dxa"/>
            <w:vMerge/>
          </w:tcPr>
          <w:p w:rsidR="00B81309" w:rsidRPr="00146589" w:rsidRDefault="00B81309" w:rsidP="0027680D">
            <w:pPr>
              <w:rPr>
                <w:rFonts w:ascii="Garamond" w:hAnsi="Garamond"/>
              </w:rPr>
            </w:pPr>
          </w:p>
        </w:tc>
      </w:tr>
    </w:tbl>
    <w:p w:rsidR="005F6377" w:rsidRPr="00914DF2" w:rsidRDefault="005F6377" w:rsidP="00CB4DAE"/>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146589">
        <w:tc>
          <w:tcPr>
            <w:tcW w:w="7071" w:type="dxa"/>
            <w:shd w:val="clear" w:color="auto" w:fill="E0E0E0"/>
            <w:vAlign w:val="center"/>
          </w:tcPr>
          <w:p w:rsidR="00AB78A2" w:rsidRPr="00146589" w:rsidRDefault="00B81309" w:rsidP="00146589">
            <w:pPr>
              <w:rPr>
                <w:rFonts w:ascii="Garamond" w:hAnsi="Garamond"/>
              </w:rPr>
            </w:pPr>
            <w:r w:rsidRPr="00146589">
              <w:rPr>
                <w:rFonts w:ascii="Garamond" w:hAnsi="Garamond"/>
              </w:rPr>
              <w:t>Podatelna, spisovna, telefonní ústředna</w:t>
            </w:r>
          </w:p>
        </w:tc>
        <w:tc>
          <w:tcPr>
            <w:tcW w:w="7071" w:type="dxa"/>
            <w:shd w:val="clear" w:color="auto" w:fill="E0E0E0"/>
            <w:vAlign w:val="center"/>
          </w:tcPr>
          <w:p w:rsidR="00B81309" w:rsidRPr="00146589" w:rsidRDefault="00146589" w:rsidP="00146589">
            <w:pPr>
              <w:rPr>
                <w:rFonts w:ascii="Garamond" w:hAnsi="Garamond"/>
              </w:rPr>
            </w:pPr>
            <w:r>
              <w:rPr>
                <w:rFonts w:ascii="Garamond" w:hAnsi="Garamond"/>
              </w:rPr>
              <w:t>Zástupce</w:t>
            </w:r>
          </w:p>
        </w:tc>
      </w:tr>
      <w:tr w:rsidR="00860AB3" w:rsidRPr="00146589">
        <w:tc>
          <w:tcPr>
            <w:tcW w:w="7071" w:type="dxa"/>
          </w:tcPr>
          <w:p w:rsidR="00860AB3" w:rsidRPr="00146589" w:rsidRDefault="008E32F0" w:rsidP="0027680D">
            <w:pPr>
              <w:rPr>
                <w:rFonts w:ascii="Garamond" w:hAnsi="Garamond"/>
                <w:b/>
              </w:rPr>
            </w:pPr>
            <w:r>
              <w:rPr>
                <w:rFonts w:ascii="Garamond" w:hAnsi="Garamond"/>
                <w:b/>
              </w:rPr>
              <w:t>Filip Chowaniec, DiS.</w:t>
            </w:r>
          </w:p>
        </w:tc>
        <w:tc>
          <w:tcPr>
            <w:tcW w:w="7071" w:type="dxa"/>
            <w:vMerge w:val="restart"/>
          </w:tcPr>
          <w:p w:rsidR="00860AB3" w:rsidRPr="00146589" w:rsidRDefault="00860AB3" w:rsidP="0027680D">
            <w:pPr>
              <w:rPr>
                <w:rFonts w:ascii="Garamond" w:hAnsi="Garamond"/>
              </w:rPr>
            </w:pPr>
          </w:p>
        </w:tc>
      </w:tr>
      <w:tr w:rsidR="00860AB3" w:rsidRPr="00146589">
        <w:tc>
          <w:tcPr>
            <w:tcW w:w="7071" w:type="dxa"/>
          </w:tcPr>
          <w:p w:rsidR="00860AB3" w:rsidRPr="00146589" w:rsidRDefault="00860AB3" w:rsidP="0027680D">
            <w:pPr>
              <w:rPr>
                <w:rFonts w:ascii="Garamond" w:hAnsi="Garamond"/>
                <w:b/>
              </w:rPr>
            </w:pPr>
            <w:r w:rsidRPr="00146589">
              <w:rPr>
                <w:rFonts w:ascii="Garamond" w:hAnsi="Garamond"/>
                <w:b/>
              </w:rPr>
              <w:t>Romana Schořová, DiS.</w:t>
            </w:r>
          </w:p>
        </w:tc>
        <w:tc>
          <w:tcPr>
            <w:tcW w:w="7071" w:type="dxa"/>
            <w:vMerge/>
          </w:tcPr>
          <w:p w:rsidR="00860AB3" w:rsidRPr="00146589" w:rsidRDefault="00860AB3" w:rsidP="0027680D">
            <w:pPr>
              <w:rPr>
                <w:rFonts w:ascii="Garamond" w:hAnsi="Garamond"/>
              </w:rPr>
            </w:pPr>
          </w:p>
        </w:tc>
      </w:tr>
    </w:tbl>
    <w:p w:rsidR="00B81309" w:rsidRPr="00146589" w:rsidRDefault="00B81309" w:rsidP="00B81309">
      <w:pPr>
        <w:rPr>
          <w:rFonts w:ascii="Garamond" w:hAnsi="Garamond"/>
        </w:rPr>
      </w:pPr>
    </w:p>
    <w:p w:rsidR="00B81309" w:rsidRPr="00146589" w:rsidRDefault="00B81309" w:rsidP="00B81309">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5F6377">
        <w:tc>
          <w:tcPr>
            <w:tcW w:w="7071" w:type="dxa"/>
            <w:shd w:val="clear" w:color="auto" w:fill="E0E0E0"/>
            <w:vAlign w:val="center"/>
          </w:tcPr>
          <w:p w:rsidR="00AB78A2" w:rsidRPr="00146589" w:rsidRDefault="00B81309" w:rsidP="005F6377">
            <w:pPr>
              <w:rPr>
                <w:rFonts w:ascii="Garamond" w:hAnsi="Garamond"/>
              </w:rPr>
            </w:pPr>
            <w:r w:rsidRPr="00146589">
              <w:rPr>
                <w:rFonts w:ascii="Garamond" w:hAnsi="Garamond"/>
              </w:rPr>
              <w:t>Informační kancelář</w:t>
            </w:r>
          </w:p>
        </w:tc>
        <w:tc>
          <w:tcPr>
            <w:tcW w:w="7071" w:type="dxa"/>
            <w:shd w:val="clear" w:color="auto" w:fill="E0E0E0"/>
            <w:vAlign w:val="center"/>
          </w:tcPr>
          <w:p w:rsidR="00B81309" w:rsidRPr="00146589" w:rsidRDefault="00B81309" w:rsidP="005F6377">
            <w:pPr>
              <w:rPr>
                <w:rFonts w:ascii="Garamond" w:hAnsi="Garamond"/>
              </w:rPr>
            </w:pPr>
            <w:r w:rsidRPr="00146589">
              <w:rPr>
                <w:rFonts w:ascii="Garamond" w:hAnsi="Garamond"/>
              </w:rPr>
              <w:t>Zástupce</w:t>
            </w:r>
          </w:p>
        </w:tc>
      </w:tr>
      <w:tr w:rsidR="00B81309" w:rsidRPr="00146589">
        <w:tc>
          <w:tcPr>
            <w:tcW w:w="7071" w:type="dxa"/>
          </w:tcPr>
          <w:p w:rsidR="00B81309" w:rsidRPr="00146589" w:rsidRDefault="00A54C8F" w:rsidP="0027680D">
            <w:pPr>
              <w:rPr>
                <w:rFonts w:ascii="Garamond" w:hAnsi="Garamond"/>
                <w:b/>
              </w:rPr>
            </w:pPr>
            <w:r w:rsidRPr="00146589">
              <w:rPr>
                <w:rFonts w:ascii="Garamond" w:hAnsi="Garamond"/>
                <w:b/>
              </w:rPr>
              <w:t xml:space="preserve">Marcela </w:t>
            </w:r>
            <w:proofErr w:type="spellStart"/>
            <w:r w:rsidRPr="00146589">
              <w:rPr>
                <w:rFonts w:ascii="Garamond" w:hAnsi="Garamond"/>
                <w:b/>
              </w:rPr>
              <w:t>Martynková</w:t>
            </w:r>
            <w:proofErr w:type="spellEnd"/>
          </w:p>
        </w:tc>
        <w:tc>
          <w:tcPr>
            <w:tcW w:w="7071" w:type="dxa"/>
            <w:vMerge w:val="restart"/>
          </w:tcPr>
          <w:p w:rsidR="00B81309" w:rsidRPr="00146589" w:rsidRDefault="00B81309" w:rsidP="0027680D">
            <w:pPr>
              <w:rPr>
                <w:rFonts w:ascii="Garamond" w:hAnsi="Garamond"/>
              </w:rPr>
            </w:pPr>
            <w:r w:rsidRPr="00146589">
              <w:rPr>
                <w:rFonts w:ascii="Garamond" w:hAnsi="Garamond"/>
              </w:rPr>
              <w:t xml:space="preserve">vzájemný zástup </w:t>
            </w:r>
          </w:p>
        </w:tc>
      </w:tr>
      <w:tr w:rsidR="00B81309" w:rsidRPr="00146589">
        <w:tc>
          <w:tcPr>
            <w:tcW w:w="7071" w:type="dxa"/>
          </w:tcPr>
          <w:p w:rsidR="00B81309" w:rsidRPr="00146589" w:rsidRDefault="00A54C8F" w:rsidP="0027680D">
            <w:pPr>
              <w:rPr>
                <w:rFonts w:ascii="Garamond" w:hAnsi="Garamond"/>
                <w:b/>
              </w:rPr>
            </w:pPr>
            <w:r w:rsidRPr="00146589">
              <w:rPr>
                <w:rFonts w:ascii="Garamond" w:hAnsi="Garamond"/>
                <w:b/>
              </w:rPr>
              <w:t xml:space="preserve">Petra </w:t>
            </w:r>
            <w:proofErr w:type="spellStart"/>
            <w:r w:rsidRPr="00146589">
              <w:rPr>
                <w:rFonts w:ascii="Garamond" w:hAnsi="Garamond"/>
                <w:b/>
              </w:rPr>
              <w:t>Pytliková</w:t>
            </w:r>
            <w:proofErr w:type="spellEnd"/>
          </w:p>
        </w:tc>
        <w:tc>
          <w:tcPr>
            <w:tcW w:w="7071" w:type="dxa"/>
            <w:vMerge/>
          </w:tcPr>
          <w:p w:rsidR="00B81309" w:rsidRPr="00146589" w:rsidRDefault="00B81309" w:rsidP="0027680D">
            <w:pPr>
              <w:rPr>
                <w:rFonts w:ascii="Garamond" w:hAnsi="Garamond"/>
              </w:rPr>
            </w:pPr>
          </w:p>
        </w:tc>
      </w:tr>
    </w:tbl>
    <w:p w:rsidR="00B81309" w:rsidRPr="00146589" w:rsidRDefault="00B81309" w:rsidP="00B81309">
      <w:pPr>
        <w:rPr>
          <w:rFonts w:ascii="Garamond" w:hAnsi="Garamond"/>
        </w:rPr>
      </w:pPr>
    </w:p>
    <w:p w:rsidR="00B35318" w:rsidRPr="00146589" w:rsidRDefault="00B35318" w:rsidP="00CB4DAE">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54C8F" w:rsidRPr="00146589" w:rsidTr="005F6377">
        <w:tc>
          <w:tcPr>
            <w:tcW w:w="7071" w:type="dxa"/>
            <w:shd w:val="clear" w:color="auto" w:fill="D9D9D9"/>
            <w:vAlign w:val="center"/>
          </w:tcPr>
          <w:p w:rsidR="00AB78A2" w:rsidRPr="00146589" w:rsidRDefault="00A54C8F" w:rsidP="005F6377">
            <w:pPr>
              <w:rPr>
                <w:rFonts w:ascii="Garamond" w:hAnsi="Garamond"/>
              </w:rPr>
            </w:pPr>
            <w:r w:rsidRPr="00146589">
              <w:rPr>
                <w:rFonts w:ascii="Garamond" w:hAnsi="Garamond"/>
              </w:rPr>
              <w:t>Uklízečky</w:t>
            </w:r>
          </w:p>
        </w:tc>
        <w:tc>
          <w:tcPr>
            <w:tcW w:w="7071" w:type="dxa"/>
            <w:shd w:val="clear" w:color="auto" w:fill="D9D9D9"/>
            <w:vAlign w:val="center"/>
          </w:tcPr>
          <w:p w:rsidR="00A54C8F" w:rsidRPr="00146589" w:rsidRDefault="00A54C8F" w:rsidP="005F6377">
            <w:pPr>
              <w:rPr>
                <w:rFonts w:ascii="Garamond" w:hAnsi="Garamond"/>
              </w:rPr>
            </w:pPr>
            <w:r w:rsidRPr="00146589">
              <w:rPr>
                <w:rFonts w:ascii="Garamond" w:hAnsi="Garamond"/>
              </w:rPr>
              <w:t>Zástupce</w:t>
            </w: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Helena Košťálová</w:t>
            </w:r>
          </w:p>
        </w:tc>
        <w:tc>
          <w:tcPr>
            <w:tcW w:w="7071" w:type="dxa"/>
            <w:vMerge w:val="restart"/>
          </w:tcPr>
          <w:p w:rsidR="00A54C8F" w:rsidRPr="00146589" w:rsidRDefault="00A54C8F" w:rsidP="0027680D">
            <w:pPr>
              <w:rPr>
                <w:rFonts w:ascii="Garamond" w:hAnsi="Garamond"/>
              </w:rPr>
            </w:pPr>
            <w:r w:rsidRPr="00146589">
              <w:rPr>
                <w:rFonts w:ascii="Garamond" w:hAnsi="Garamond"/>
              </w:rPr>
              <w:t>vzájemný zástup</w:t>
            </w:r>
          </w:p>
        </w:tc>
      </w:tr>
      <w:tr w:rsidR="00A54C8F" w:rsidRPr="00146589">
        <w:tc>
          <w:tcPr>
            <w:tcW w:w="7071" w:type="dxa"/>
          </w:tcPr>
          <w:p w:rsidR="00A54C8F" w:rsidRPr="00146589" w:rsidRDefault="00B11FFE" w:rsidP="0027680D">
            <w:pPr>
              <w:rPr>
                <w:rFonts w:ascii="Garamond" w:hAnsi="Garamond"/>
                <w:b/>
              </w:rPr>
            </w:pPr>
            <w:r>
              <w:rPr>
                <w:rFonts w:ascii="Garamond" w:hAnsi="Garamond"/>
                <w:b/>
              </w:rPr>
              <w:t xml:space="preserve">Renáta </w:t>
            </w:r>
            <w:proofErr w:type="spellStart"/>
            <w:r>
              <w:rPr>
                <w:rFonts w:ascii="Garamond" w:hAnsi="Garamond"/>
                <w:b/>
              </w:rPr>
              <w:t>Štreichlová</w:t>
            </w:r>
            <w:proofErr w:type="spellEnd"/>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Šárka Straková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Jitka Černá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Jarmila Malířová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860AB3" w:rsidP="0027680D">
            <w:pPr>
              <w:rPr>
                <w:rFonts w:ascii="Garamond" w:hAnsi="Garamond"/>
                <w:b/>
              </w:rPr>
            </w:pPr>
            <w:r w:rsidRPr="00146589">
              <w:rPr>
                <w:rFonts w:ascii="Garamond" w:hAnsi="Garamond"/>
                <w:b/>
              </w:rPr>
              <w:t>Ewa Juříková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B11FFE" w:rsidP="0027680D">
            <w:pPr>
              <w:rPr>
                <w:rFonts w:ascii="Garamond" w:hAnsi="Garamond"/>
                <w:b/>
              </w:rPr>
            </w:pPr>
            <w:r>
              <w:rPr>
                <w:rFonts w:ascii="Garamond" w:hAnsi="Garamond"/>
                <w:b/>
              </w:rPr>
              <w:t>Alena Zahradníková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Ilona Matoušová</w:t>
            </w:r>
          </w:p>
        </w:tc>
        <w:tc>
          <w:tcPr>
            <w:tcW w:w="7071" w:type="dxa"/>
            <w:vMerge/>
          </w:tcPr>
          <w:p w:rsidR="00A54C8F" w:rsidRPr="00146589" w:rsidRDefault="00A54C8F" w:rsidP="0027680D">
            <w:pPr>
              <w:rPr>
                <w:rFonts w:ascii="Garamond" w:hAnsi="Garamond"/>
              </w:rPr>
            </w:pPr>
          </w:p>
        </w:tc>
      </w:tr>
    </w:tbl>
    <w:p w:rsidR="00714623" w:rsidRDefault="00714623"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1E6A6A" w:rsidTr="001E6A6A">
        <w:tc>
          <w:tcPr>
            <w:tcW w:w="7071" w:type="dxa"/>
            <w:tcBorders>
              <w:top w:val="single" w:sz="4" w:space="0" w:color="auto"/>
              <w:left w:val="single" w:sz="4" w:space="0" w:color="auto"/>
              <w:bottom w:val="single" w:sz="4" w:space="0" w:color="auto"/>
              <w:right w:val="single" w:sz="4" w:space="0" w:color="auto"/>
            </w:tcBorders>
            <w:shd w:val="clear" w:color="auto" w:fill="E0E0E0"/>
            <w:hideMark/>
          </w:tcPr>
          <w:p w:rsidR="001E6A6A" w:rsidRDefault="001E6A6A">
            <w:pPr>
              <w:rPr>
                <w:rFonts w:ascii="Garamond" w:hAnsi="Garamond"/>
              </w:rPr>
            </w:pPr>
            <w:r>
              <w:rPr>
                <w:rFonts w:ascii="Garamond" w:hAnsi="Garamond"/>
              </w:rPr>
              <w:t>Řidič</w:t>
            </w:r>
          </w:p>
        </w:tc>
        <w:tc>
          <w:tcPr>
            <w:tcW w:w="7071" w:type="dxa"/>
            <w:tcBorders>
              <w:top w:val="single" w:sz="4" w:space="0" w:color="auto"/>
              <w:left w:val="single" w:sz="4" w:space="0" w:color="auto"/>
              <w:bottom w:val="single" w:sz="4" w:space="0" w:color="auto"/>
              <w:right w:val="single" w:sz="4" w:space="0" w:color="auto"/>
            </w:tcBorders>
            <w:shd w:val="clear" w:color="auto" w:fill="E0E0E0"/>
            <w:hideMark/>
          </w:tcPr>
          <w:p w:rsidR="001E6A6A" w:rsidRDefault="001E6A6A">
            <w:pPr>
              <w:rPr>
                <w:rFonts w:ascii="Garamond" w:hAnsi="Garamond"/>
              </w:rPr>
            </w:pPr>
            <w:r>
              <w:rPr>
                <w:rFonts w:ascii="Garamond" w:hAnsi="Garamond"/>
              </w:rPr>
              <w:t>Zástupce</w:t>
            </w:r>
          </w:p>
        </w:tc>
      </w:tr>
      <w:tr w:rsidR="001E6A6A" w:rsidTr="001E6A6A">
        <w:tc>
          <w:tcPr>
            <w:tcW w:w="7071" w:type="dxa"/>
            <w:tcBorders>
              <w:top w:val="single" w:sz="4" w:space="0" w:color="auto"/>
              <w:left w:val="single" w:sz="4" w:space="0" w:color="auto"/>
              <w:bottom w:val="single" w:sz="4" w:space="0" w:color="auto"/>
              <w:right w:val="single" w:sz="4" w:space="0" w:color="auto"/>
            </w:tcBorders>
            <w:hideMark/>
          </w:tcPr>
          <w:p w:rsidR="001E6A6A" w:rsidRDefault="001E6A6A">
            <w:pPr>
              <w:rPr>
                <w:rFonts w:ascii="Garamond" w:hAnsi="Garamond"/>
                <w:b/>
              </w:rPr>
            </w:pPr>
            <w:r>
              <w:rPr>
                <w:rFonts w:ascii="Garamond" w:hAnsi="Garamond"/>
                <w:b/>
              </w:rPr>
              <w:t>Martin Hanke</w:t>
            </w:r>
          </w:p>
        </w:tc>
        <w:tc>
          <w:tcPr>
            <w:tcW w:w="7071" w:type="dxa"/>
            <w:tcBorders>
              <w:top w:val="single" w:sz="4" w:space="0" w:color="auto"/>
              <w:left w:val="single" w:sz="4" w:space="0" w:color="auto"/>
              <w:bottom w:val="single" w:sz="4" w:space="0" w:color="auto"/>
              <w:right w:val="single" w:sz="4" w:space="0" w:color="auto"/>
            </w:tcBorders>
            <w:hideMark/>
          </w:tcPr>
          <w:p w:rsidR="001E6A6A" w:rsidRDefault="001E6A6A">
            <w:pPr>
              <w:rPr>
                <w:rFonts w:ascii="Garamond" w:hAnsi="Garamond"/>
              </w:rPr>
            </w:pPr>
            <w:r>
              <w:rPr>
                <w:rFonts w:ascii="Garamond" w:hAnsi="Garamond"/>
              </w:rPr>
              <w:t xml:space="preserve">Petr Junk </w:t>
            </w:r>
          </w:p>
        </w:tc>
      </w:tr>
    </w:tbl>
    <w:p w:rsidR="001E6A6A" w:rsidRPr="00146589" w:rsidRDefault="001E6A6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54C8F" w:rsidRPr="00146589" w:rsidTr="005F6377">
        <w:tc>
          <w:tcPr>
            <w:tcW w:w="7071" w:type="dxa"/>
            <w:shd w:val="clear" w:color="auto" w:fill="E0E0E0"/>
            <w:vAlign w:val="center"/>
          </w:tcPr>
          <w:p w:rsidR="00AB78A2" w:rsidRPr="00146589" w:rsidRDefault="00A54C8F" w:rsidP="005F6377">
            <w:pPr>
              <w:rPr>
                <w:rFonts w:ascii="Garamond" w:hAnsi="Garamond"/>
              </w:rPr>
            </w:pPr>
            <w:r w:rsidRPr="00146589">
              <w:rPr>
                <w:rFonts w:ascii="Garamond" w:hAnsi="Garamond"/>
              </w:rPr>
              <w:t>Údržbář</w:t>
            </w:r>
          </w:p>
        </w:tc>
        <w:tc>
          <w:tcPr>
            <w:tcW w:w="7071" w:type="dxa"/>
            <w:shd w:val="clear" w:color="auto" w:fill="E0E0E0"/>
            <w:vAlign w:val="center"/>
          </w:tcPr>
          <w:p w:rsidR="00A54C8F" w:rsidRPr="00146589" w:rsidRDefault="00A54C8F" w:rsidP="005F6377">
            <w:pPr>
              <w:rPr>
                <w:rFonts w:ascii="Garamond" w:hAnsi="Garamond"/>
              </w:rPr>
            </w:pPr>
            <w:r w:rsidRPr="00146589">
              <w:rPr>
                <w:rFonts w:ascii="Garamond" w:hAnsi="Garamond"/>
              </w:rPr>
              <w:t>Zástupce</w:t>
            </w:r>
          </w:p>
        </w:tc>
      </w:tr>
      <w:tr w:rsidR="00547406" w:rsidRPr="00146589">
        <w:tc>
          <w:tcPr>
            <w:tcW w:w="7071" w:type="dxa"/>
          </w:tcPr>
          <w:p w:rsidR="00547406" w:rsidRDefault="000747C1" w:rsidP="0027680D">
            <w:pPr>
              <w:rPr>
                <w:rFonts w:ascii="Garamond" w:hAnsi="Garamond"/>
                <w:b/>
              </w:rPr>
            </w:pPr>
            <w:r>
              <w:rPr>
                <w:rFonts w:ascii="Garamond" w:hAnsi="Garamond"/>
                <w:b/>
              </w:rPr>
              <w:t>Martin Hanke</w:t>
            </w:r>
          </w:p>
        </w:tc>
        <w:tc>
          <w:tcPr>
            <w:tcW w:w="7071" w:type="dxa"/>
          </w:tcPr>
          <w:p w:rsidR="00547406" w:rsidRDefault="001838F4" w:rsidP="0027680D">
            <w:pPr>
              <w:rPr>
                <w:rFonts w:ascii="Garamond" w:hAnsi="Garamond"/>
              </w:rPr>
            </w:pPr>
            <w:r>
              <w:rPr>
                <w:rFonts w:ascii="Garamond" w:hAnsi="Garamond"/>
              </w:rPr>
              <w:t>Petr Junk</w:t>
            </w:r>
            <w:r w:rsidR="00B07E81">
              <w:rPr>
                <w:rFonts w:ascii="Garamond" w:hAnsi="Garamond"/>
              </w:rPr>
              <w:t xml:space="preserve">, Roman </w:t>
            </w:r>
            <w:proofErr w:type="spellStart"/>
            <w:r w:rsidR="00B07E81">
              <w:rPr>
                <w:rFonts w:ascii="Garamond" w:hAnsi="Garamond"/>
              </w:rPr>
              <w:t>Kwapuliń</w:t>
            </w:r>
            <w:r w:rsidR="00547406">
              <w:rPr>
                <w:rFonts w:ascii="Garamond" w:hAnsi="Garamond"/>
              </w:rPr>
              <w:t>ski</w:t>
            </w:r>
            <w:proofErr w:type="spellEnd"/>
          </w:p>
        </w:tc>
      </w:tr>
    </w:tbl>
    <w:p w:rsidR="00E337D1" w:rsidRPr="00914DF2" w:rsidRDefault="00E337D1" w:rsidP="00CB4DAE"/>
    <w:p w:rsidR="00714623" w:rsidRPr="00914DF2" w:rsidRDefault="00714623" w:rsidP="00CB4DAE"/>
    <w:p w:rsidR="002056FF" w:rsidRPr="005F6377" w:rsidRDefault="002056FF" w:rsidP="000E4928">
      <w:pPr>
        <w:rPr>
          <w:sz w:val="32"/>
          <w:szCs w:val="32"/>
          <w:u w:val="single"/>
        </w:rPr>
      </w:pPr>
    </w:p>
    <w:p w:rsidR="000E4928" w:rsidRPr="004326C4" w:rsidRDefault="000F7C94" w:rsidP="000F7C94">
      <w:pPr>
        <w:jc w:val="center"/>
        <w:rPr>
          <w:rFonts w:ascii="Garamond" w:hAnsi="Garamond"/>
          <w:b/>
          <w:sz w:val="32"/>
          <w:szCs w:val="32"/>
        </w:rPr>
      </w:pPr>
      <w:r w:rsidRPr="004326C4">
        <w:rPr>
          <w:rFonts w:ascii="Garamond" w:hAnsi="Garamond"/>
          <w:b/>
          <w:sz w:val="32"/>
          <w:szCs w:val="32"/>
        </w:rPr>
        <w:t>I. Obecná ustanovení</w:t>
      </w:r>
      <w:r w:rsidR="00CF3C22" w:rsidRPr="004326C4">
        <w:rPr>
          <w:rFonts w:ascii="Garamond" w:hAnsi="Garamond"/>
          <w:b/>
          <w:sz w:val="32"/>
          <w:szCs w:val="32"/>
        </w:rPr>
        <w:t xml:space="preserve"> pro přidělování a zápis věcí</w:t>
      </w:r>
    </w:p>
    <w:p w:rsidR="004C2C89" w:rsidRPr="005F6377" w:rsidRDefault="004C2C89" w:rsidP="00D96892">
      <w:pPr>
        <w:jc w:val="center"/>
        <w:rPr>
          <w:rFonts w:ascii="Garamond" w:hAnsi="Garamond"/>
        </w:rPr>
      </w:pPr>
    </w:p>
    <w:p w:rsidR="00586512" w:rsidRPr="00586512" w:rsidRDefault="005259E7" w:rsidP="005259E7">
      <w:pPr>
        <w:numPr>
          <w:ilvl w:val="0"/>
          <w:numId w:val="1"/>
        </w:numPr>
        <w:jc w:val="both"/>
        <w:rPr>
          <w:rFonts w:ascii="Garamond" w:hAnsi="Garamond"/>
          <w:b/>
        </w:rPr>
      </w:pPr>
      <w:r w:rsidRPr="00586512">
        <w:rPr>
          <w:rFonts w:ascii="Garamond" w:hAnsi="Garamond"/>
        </w:rPr>
        <w:t>Obce spadající do obvodu Okresního soudu v</w:t>
      </w:r>
      <w:r w:rsidR="00586512">
        <w:rPr>
          <w:rFonts w:ascii="Garamond" w:hAnsi="Garamond"/>
        </w:rPr>
        <w:t> </w:t>
      </w:r>
      <w:r w:rsidRPr="00586512">
        <w:rPr>
          <w:rFonts w:ascii="Garamond" w:hAnsi="Garamond"/>
        </w:rPr>
        <w:t>Karviné</w:t>
      </w:r>
      <w:r w:rsidR="00586512">
        <w:rPr>
          <w:rFonts w:ascii="Garamond" w:hAnsi="Garamond"/>
        </w:rPr>
        <w:t>:</w:t>
      </w:r>
    </w:p>
    <w:p w:rsidR="00FB0F80" w:rsidRPr="00586512" w:rsidRDefault="005259E7" w:rsidP="00586512">
      <w:pPr>
        <w:ind w:left="720"/>
        <w:jc w:val="both"/>
        <w:rPr>
          <w:rFonts w:ascii="Garamond" w:hAnsi="Garamond"/>
          <w:b/>
        </w:rPr>
      </w:pPr>
      <w:r w:rsidRPr="00586512">
        <w:rPr>
          <w:rFonts w:ascii="Garamond" w:hAnsi="Garamond"/>
          <w:b/>
          <w:color w:val="0070C0"/>
        </w:rPr>
        <w:t xml:space="preserve"> </w:t>
      </w:r>
      <w:r w:rsidR="00CF3C22" w:rsidRPr="00586512">
        <w:rPr>
          <w:rFonts w:ascii="Garamond" w:hAnsi="Garamond"/>
          <w:b/>
        </w:rPr>
        <w:t>Bohumín, Český Těšín, Dětmarovice, Dolní Lutyně, Chotěbuz, Karviná, Petrovi</w:t>
      </w:r>
      <w:r w:rsidR="00FB0F80" w:rsidRPr="00586512">
        <w:rPr>
          <w:rFonts w:ascii="Garamond" w:hAnsi="Garamond"/>
          <w:b/>
        </w:rPr>
        <w:t>ce u Karviné, Rychvald, Stonava.</w:t>
      </w:r>
    </w:p>
    <w:p w:rsidR="00C02C0D" w:rsidRPr="00C02C0D" w:rsidRDefault="00C02C0D" w:rsidP="005259E7">
      <w:pPr>
        <w:ind w:left="720"/>
        <w:jc w:val="both"/>
        <w:rPr>
          <w:rFonts w:ascii="Garamond" w:hAnsi="Garamond"/>
          <w:b/>
        </w:rPr>
      </w:pPr>
    </w:p>
    <w:p w:rsidR="00534F76" w:rsidRPr="00D76875" w:rsidRDefault="005259E7" w:rsidP="00534F76">
      <w:pPr>
        <w:numPr>
          <w:ilvl w:val="0"/>
          <w:numId w:val="1"/>
        </w:numPr>
        <w:jc w:val="both"/>
        <w:rPr>
          <w:rFonts w:ascii="Garamond" w:hAnsi="Garamond"/>
          <w:strike/>
          <w:color w:val="0070C0"/>
        </w:rPr>
      </w:pPr>
      <w:r w:rsidRPr="00ED7C0E">
        <w:rPr>
          <w:rFonts w:ascii="Garamond" w:hAnsi="Garamond"/>
        </w:rPr>
        <w:t>Obce spadající do obvodu</w:t>
      </w:r>
      <w:r w:rsidR="00FB0F80" w:rsidRPr="00ED7C0E">
        <w:rPr>
          <w:rFonts w:ascii="Garamond" w:hAnsi="Garamond"/>
        </w:rPr>
        <w:t xml:space="preserve"> Okresního soudu v Karviné -  pobočka</w:t>
      </w:r>
      <w:r w:rsidR="00CF3C22" w:rsidRPr="00ED7C0E">
        <w:rPr>
          <w:rFonts w:ascii="Garamond" w:hAnsi="Garamond"/>
        </w:rPr>
        <w:t xml:space="preserve"> v</w:t>
      </w:r>
      <w:r w:rsidR="00586512">
        <w:rPr>
          <w:rFonts w:ascii="Garamond" w:hAnsi="Garamond"/>
        </w:rPr>
        <w:t> </w:t>
      </w:r>
      <w:r w:rsidR="00CF3C22" w:rsidRPr="00104A79">
        <w:rPr>
          <w:rFonts w:ascii="Garamond" w:hAnsi="Garamond"/>
        </w:rPr>
        <w:t>Havířově</w:t>
      </w:r>
      <w:r w:rsidR="00586512">
        <w:rPr>
          <w:rFonts w:ascii="Garamond" w:hAnsi="Garamond"/>
        </w:rPr>
        <w:t>:</w:t>
      </w:r>
      <w:r w:rsidRPr="00104A79">
        <w:rPr>
          <w:rFonts w:ascii="Garamond" w:hAnsi="Garamond"/>
          <w:b/>
          <w:color w:val="E36C0A" w:themeColor="accent6" w:themeShade="BF"/>
        </w:rPr>
        <w:t xml:space="preserve"> </w:t>
      </w:r>
    </w:p>
    <w:p w:rsidR="00CF3C22" w:rsidRPr="00104A79" w:rsidRDefault="005259E7" w:rsidP="00FB0F80">
      <w:pPr>
        <w:ind w:left="360"/>
        <w:jc w:val="both"/>
        <w:rPr>
          <w:rFonts w:ascii="Garamond" w:hAnsi="Garamond"/>
          <w:b/>
        </w:rPr>
      </w:pPr>
      <w:r w:rsidRPr="00104A79">
        <w:rPr>
          <w:rFonts w:ascii="Garamond" w:hAnsi="Garamond"/>
          <w:b/>
        </w:rPr>
        <w:tab/>
      </w:r>
      <w:r w:rsidR="00CF3C22" w:rsidRPr="00104A79">
        <w:rPr>
          <w:rFonts w:ascii="Garamond" w:hAnsi="Garamond"/>
          <w:b/>
        </w:rPr>
        <w:t>Albrechtice, Doubrava</w:t>
      </w:r>
      <w:r w:rsidR="0054368C" w:rsidRPr="00104A79">
        <w:rPr>
          <w:rFonts w:ascii="Garamond" w:hAnsi="Garamond"/>
          <w:b/>
        </w:rPr>
        <w:t>, Havířov, Horní Suchá, Orlová, Petřvald, Těrlicko.</w:t>
      </w:r>
    </w:p>
    <w:p w:rsidR="007117F1" w:rsidRPr="00586512" w:rsidRDefault="00C02C0D" w:rsidP="007117F1">
      <w:pPr>
        <w:ind w:left="360"/>
        <w:jc w:val="both"/>
        <w:rPr>
          <w:rFonts w:ascii="Garamond" w:hAnsi="Garamond"/>
          <w:b/>
        </w:rPr>
      </w:pPr>
      <w:r>
        <w:rPr>
          <w:rFonts w:ascii="Garamond" w:hAnsi="Garamond"/>
          <w:b/>
        </w:rPr>
        <w:tab/>
      </w:r>
    </w:p>
    <w:p w:rsidR="001C2CF5" w:rsidRPr="005F6377" w:rsidRDefault="0054368C" w:rsidP="00A1684A">
      <w:pPr>
        <w:numPr>
          <w:ilvl w:val="0"/>
          <w:numId w:val="1"/>
        </w:numPr>
        <w:jc w:val="both"/>
        <w:rPr>
          <w:rFonts w:ascii="Garamond" w:hAnsi="Garamond"/>
        </w:rPr>
      </w:pPr>
      <w:r w:rsidRPr="005F6377">
        <w:rPr>
          <w:rFonts w:ascii="Garamond" w:hAnsi="Garamond"/>
        </w:rPr>
        <w:t xml:space="preserve">U </w:t>
      </w:r>
      <w:r w:rsidR="00FB0F80" w:rsidRPr="005F6377">
        <w:rPr>
          <w:rFonts w:ascii="Garamond" w:hAnsi="Garamond"/>
        </w:rPr>
        <w:t>Okresního soudu v Karviné - pobočka</w:t>
      </w:r>
      <w:r w:rsidRPr="005F6377">
        <w:rPr>
          <w:rFonts w:ascii="Garamond" w:hAnsi="Garamond"/>
        </w:rPr>
        <w:t xml:space="preserve"> v Havířově </w:t>
      </w:r>
      <w:r w:rsidR="00FB0F80" w:rsidRPr="005F6377">
        <w:rPr>
          <w:rFonts w:ascii="Garamond" w:hAnsi="Garamond"/>
          <w:b/>
        </w:rPr>
        <w:t>jsou projednávány a rozhodovány</w:t>
      </w:r>
      <w:r w:rsidR="001C2CF5" w:rsidRPr="005F6377">
        <w:rPr>
          <w:rFonts w:ascii="Garamond" w:hAnsi="Garamond"/>
          <w:b/>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věci</w:t>
      </w:r>
      <w:r w:rsidR="000E560C" w:rsidRPr="005F6377">
        <w:rPr>
          <w:rFonts w:ascii="Garamond" w:hAnsi="Garamond"/>
        </w:rPr>
        <w:t xml:space="preserve"> </w:t>
      </w:r>
      <w:proofErr w:type="gramStart"/>
      <w:r w:rsidR="000E560C" w:rsidRPr="005F6377">
        <w:rPr>
          <w:rFonts w:ascii="Garamond" w:hAnsi="Garamond"/>
        </w:rPr>
        <w:t xml:space="preserve">trestní </w:t>
      </w:r>
      <w:r w:rsidRPr="005F6377">
        <w:rPr>
          <w:rFonts w:ascii="Garamond" w:hAnsi="Garamond"/>
        </w:rPr>
        <w:t xml:space="preserve"> rejstříku</w:t>
      </w:r>
      <w:proofErr w:type="gramEnd"/>
      <w:r w:rsidRPr="005F6377">
        <w:rPr>
          <w:rFonts w:ascii="Garamond" w:hAnsi="Garamond"/>
        </w:rPr>
        <w:t xml:space="preserve"> T vyjma věcí týkající se zkráceného řízení se zadrženým podezřelým dle § 314 odst. 2 </w:t>
      </w:r>
      <w:proofErr w:type="spellStart"/>
      <w:r w:rsidRPr="005F6377">
        <w:rPr>
          <w:rFonts w:ascii="Garamond" w:hAnsi="Garamond"/>
        </w:rPr>
        <w:t>tr.ř</w:t>
      </w:r>
      <w:proofErr w:type="spellEnd"/>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 xml:space="preserve">věci </w:t>
      </w:r>
      <w:r w:rsidR="000E560C" w:rsidRPr="005F6377">
        <w:rPr>
          <w:rFonts w:ascii="Garamond" w:hAnsi="Garamond"/>
        </w:rPr>
        <w:t xml:space="preserve">trestní </w:t>
      </w:r>
      <w:r w:rsidRPr="005F6377">
        <w:rPr>
          <w:rFonts w:ascii="Garamond" w:hAnsi="Garamond"/>
        </w:rPr>
        <w:t xml:space="preserve">rejstříku </w:t>
      </w:r>
      <w:proofErr w:type="spellStart"/>
      <w:r w:rsidRPr="005F6377">
        <w:rPr>
          <w:rFonts w:ascii="Garamond" w:hAnsi="Garamond"/>
        </w:rPr>
        <w:t>Nt</w:t>
      </w:r>
      <w:proofErr w:type="spellEnd"/>
      <w:r w:rsidRPr="005F6377">
        <w:rPr>
          <w:rFonts w:ascii="Garamond" w:hAnsi="Garamond"/>
        </w:rPr>
        <w:t xml:space="preserve"> vyjma věcí týkajících se výkonu </w:t>
      </w:r>
      <w:proofErr w:type="gramStart"/>
      <w:r w:rsidRPr="005F6377">
        <w:rPr>
          <w:rFonts w:ascii="Garamond" w:hAnsi="Garamond"/>
        </w:rPr>
        <w:t>trestu  (oddíl</w:t>
      </w:r>
      <w:proofErr w:type="gramEnd"/>
      <w:r w:rsidRPr="005F6377">
        <w:rPr>
          <w:rFonts w:ascii="Garamond" w:hAnsi="Garamond"/>
        </w:rPr>
        <w:t xml:space="preserve"> „Výkon trestu, PP-jiné osoby) </w:t>
      </w:r>
      <w:r w:rsidR="00885D26" w:rsidRPr="005F6377">
        <w:rPr>
          <w:rFonts w:ascii="Garamond" w:hAnsi="Garamond"/>
        </w:rPr>
        <w:t xml:space="preserve">a věcí týkajících se přípravného </w:t>
      </w:r>
      <w:r w:rsidR="00C02C0D">
        <w:rPr>
          <w:rFonts w:ascii="Garamond" w:hAnsi="Garamond"/>
        </w:rPr>
        <w:tab/>
      </w:r>
      <w:r w:rsidR="00885D26" w:rsidRPr="005F6377">
        <w:rPr>
          <w:rFonts w:ascii="Garamond" w:hAnsi="Garamond"/>
        </w:rPr>
        <w:t>řízení</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věci</w:t>
      </w:r>
      <w:r w:rsidR="007C369E" w:rsidRPr="005F6377">
        <w:rPr>
          <w:rFonts w:ascii="Garamond" w:hAnsi="Garamond"/>
        </w:rPr>
        <w:t xml:space="preserve"> právních</w:t>
      </w:r>
      <w:r w:rsidRPr="005F6377">
        <w:rPr>
          <w:rFonts w:ascii="Garamond" w:hAnsi="Garamond"/>
        </w:rPr>
        <w:t xml:space="preserve"> dožádání ve věcech </w:t>
      </w:r>
      <w:proofErr w:type="gramStart"/>
      <w:r w:rsidRPr="005F6377">
        <w:rPr>
          <w:rFonts w:ascii="Garamond" w:hAnsi="Garamond"/>
        </w:rPr>
        <w:t xml:space="preserve">trestních </w:t>
      </w:r>
      <w:r w:rsidR="004B159B" w:rsidRPr="005F6377">
        <w:rPr>
          <w:rFonts w:ascii="Garamond" w:hAnsi="Garamond"/>
        </w:rPr>
        <w:t xml:space="preserve"> </w:t>
      </w:r>
      <w:r w:rsidRPr="005F6377">
        <w:rPr>
          <w:rFonts w:ascii="Garamond" w:hAnsi="Garamond"/>
        </w:rPr>
        <w:t>(rejstřík</w:t>
      </w:r>
      <w:proofErr w:type="gramEnd"/>
      <w:r w:rsidRPr="005F6377">
        <w:rPr>
          <w:rFonts w:ascii="Garamond" w:hAnsi="Garamond"/>
        </w:rPr>
        <w:t xml:space="preserve"> </w:t>
      </w:r>
      <w:proofErr w:type="spellStart"/>
      <w:r w:rsidR="0054368C" w:rsidRPr="005F6377">
        <w:rPr>
          <w:rFonts w:ascii="Garamond" w:hAnsi="Garamond"/>
        </w:rPr>
        <w:t>Td</w:t>
      </w:r>
      <w:proofErr w:type="spellEnd"/>
      <w:r w:rsidRPr="005F6377">
        <w:rPr>
          <w:rFonts w:ascii="Garamond" w:hAnsi="Garamond"/>
        </w:rPr>
        <w:t>)</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 xml:space="preserve">věci dětí mladších 15 let podle hlavy III ZSVM (rejstřík </w:t>
      </w:r>
      <w:r w:rsidR="0054368C" w:rsidRPr="005F6377">
        <w:rPr>
          <w:rFonts w:ascii="Garamond" w:hAnsi="Garamond"/>
        </w:rPr>
        <w:t>Rod</w:t>
      </w:r>
      <w:r w:rsidRPr="005F6377">
        <w:rPr>
          <w:rFonts w:ascii="Garamond" w:hAnsi="Garamond"/>
        </w:rPr>
        <w:t>),</w:t>
      </w:r>
    </w:p>
    <w:p w:rsidR="007C369E" w:rsidRPr="005F6377" w:rsidRDefault="0054368C" w:rsidP="00C02C0D">
      <w:pPr>
        <w:numPr>
          <w:ilvl w:val="0"/>
          <w:numId w:val="22"/>
        </w:numPr>
        <w:ind w:hanging="11"/>
        <w:jc w:val="both"/>
        <w:rPr>
          <w:rFonts w:ascii="Garamond" w:hAnsi="Garamond"/>
        </w:rPr>
      </w:pPr>
      <w:r w:rsidRPr="005F6377">
        <w:rPr>
          <w:rFonts w:ascii="Garamond" w:hAnsi="Garamond"/>
        </w:rPr>
        <w:lastRenderedPageBreak/>
        <w:t xml:space="preserve">věci občanskoprávní rejstříku </w:t>
      </w:r>
      <w:r w:rsidR="001C2CF5" w:rsidRPr="005F6377">
        <w:rPr>
          <w:rFonts w:ascii="Garamond" w:hAnsi="Garamond"/>
        </w:rPr>
        <w:t>C vyjma věcí pracovněprávních</w:t>
      </w:r>
      <w:r w:rsidRPr="005F6377">
        <w:rPr>
          <w:rFonts w:ascii="Garamond" w:hAnsi="Garamond"/>
        </w:rPr>
        <w:t>,</w:t>
      </w:r>
      <w:r w:rsidR="007C369E" w:rsidRPr="005F6377">
        <w:rPr>
          <w:rFonts w:ascii="Garamond" w:hAnsi="Garamond"/>
        </w:rPr>
        <w:t xml:space="preserve"> diskriminace a ochrany osobnosti a sporů o jiných právních věcech </w:t>
      </w:r>
      <w:r w:rsidR="00C02C0D">
        <w:rPr>
          <w:rFonts w:ascii="Garamond" w:hAnsi="Garamond"/>
        </w:rPr>
        <w:tab/>
      </w:r>
      <w:r w:rsidR="007C369E" w:rsidRPr="005F6377">
        <w:rPr>
          <w:rFonts w:ascii="Garamond" w:hAnsi="Garamond"/>
        </w:rPr>
        <w:t xml:space="preserve">podle části V. </w:t>
      </w:r>
      <w:r w:rsidR="002809D4">
        <w:rPr>
          <w:rFonts w:ascii="Garamond" w:hAnsi="Garamond"/>
        </w:rPr>
        <w:t>o. s. ř.</w:t>
      </w:r>
      <w:r w:rsidR="007C369E" w:rsidRPr="005F6377">
        <w:rPr>
          <w:rFonts w:ascii="Garamond" w:hAnsi="Garamond"/>
        </w:rPr>
        <w:t>,</w:t>
      </w:r>
    </w:p>
    <w:p w:rsidR="007C369E" w:rsidRPr="005F6377" w:rsidRDefault="007C369E" w:rsidP="00C02C0D">
      <w:pPr>
        <w:numPr>
          <w:ilvl w:val="0"/>
          <w:numId w:val="22"/>
        </w:numPr>
        <w:ind w:hanging="11"/>
        <w:jc w:val="both"/>
        <w:rPr>
          <w:rFonts w:ascii="Garamond" w:hAnsi="Garamond"/>
        </w:rPr>
      </w:pPr>
      <w:r w:rsidRPr="005F6377">
        <w:rPr>
          <w:rFonts w:ascii="Garamond" w:hAnsi="Garamond"/>
        </w:rPr>
        <w:t>věci týkající se návrhů na vydání evropského plateb</w:t>
      </w:r>
      <w:r w:rsidR="00EB1C9F" w:rsidRPr="005F6377">
        <w:rPr>
          <w:rFonts w:ascii="Garamond" w:hAnsi="Garamond"/>
        </w:rPr>
        <w:t>ního podle § 174b o. s. ř. (rejs</w:t>
      </w:r>
      <w:r w:rsidRPr="005F6377">
        <w:rPr>
          <w:rFonts w:ascii="Garamond" w:hAnsi="Garamond"/>
        </w:rPr>
        <w:t>třík EVC),</w:t>
      </w:r>
    </w:p>
    <w:p w:rsidR="007C369E" w:rsidRPr="005F6377" w:rsidRDefault="007C369E" w:rsidP="00C02C0D">
      <w:pPr>
        <w:numPr>
          <w:ilvl w:val="0"/>
          <w:numId w:val="22"/>
        </w:numPr>
        <w:ind w:hanging="11"/>
        <w:jc w:val="both"/>
        <w:rPr>
          <w:rFonts w:ascii="Garamond" w:hAnsi="Garamond"/>
        </w:rPr>
      </w:pPr>
      <w:r w:rsidRPr="005F6377">
        <w:rPr>
          <w:rFonts w:ascii="Garamond" w:hAnsi="Garamond"/>
        </w:rPr>
        <w:t xml:space="preserve">všeobecné věci rejstříku </w:t>
      </w:r>
      <w:proofErr w:type="spellStart"/>
      <w:r w:rsidRPr="005F6377">
        <w:rPr>
          <w:rFonts w:ascii="Garamond" w:hAnsi="Garamond"/>
        </w:rPr>
        <w:t>Nc</w:t>
      </w:r>
      <w:proofErr w:type="spellEnd"/>
      <w:r w:rsidR="00E07A73" w:rsidRPr="005F6377">
        <w:rPr>
          <w:rFonts w:ascii="Garamond" w:hAnsi="Garamond"/>
        </w:rPr>
        <w:t xml:space="preserve"> (viz příloha č. 1 vnitřního kancelářského řádu),</w:t>
      </w:r>
    </w:p>
    <w:p w:rsidR="007C369E" w:rsidRPr="005F6377" w:rsidRDefault="007C369E" w:rsidP="00C02C0D">
      <w:pPr>
        <w:numPr>
          <w:ilvl w:val="0"/>
          <w:numId w:val="22"/>
        </w:numPr>
        <w:ind w:hanging="11"/>
        <w:jc w:val="both"/>
        <w:rPr>
          <w:rFonts w:ascii="Garamond" w:hAnsi="Garamond"/>
        </w:rPr>
      </w:pPr>
      <w:r w:rsidRPr="005F6377">
        <w:rPr>
          <w:rFonts w:ascii="Garamond" w:hAnsi="Garamond"/>
        </w:rPr>
        <w:t>věci právních dožádání v občanskoprávních řízeních (rejstřík Cd)</w:t>
      </w:r>
      <w:r w:rsidR="000E560C" w:rsidRPr="005F6377">
        <w:rPr>
          <w:rFonts w:ascii="Garamond" w:hAnsi="Garamond"/>
        </w:rPr>
        <w:t>,</w:t>
      </w:r>
    </w:p>
    <w:p w:rsidR="007C369E" w:rsidRPr="005F6377" w:rsidRDefault="007C369E" w:rsidP="00C02C0D">
      <w:pPr>
        <w:numPr>
          <w:ilvl w:val="0"/>
          <w:numId w:val="22"/>
        </w:numPr>
        <w:ind w:hanging="11"/>
        <w:jc w:val="both"/>
        <w:rPr>
          <w:rFonts w:ascii="Garamond" w:hAnsi="Garamond"/>
        </w:rPr>
      </w:pPr>
      <w:proofErr w:type="gramStart"/>
      <w:r w:rsidRPr="005F6377">
        <w:rPr>
          <w:rFonts w:ascii="Garamond" w:hAnsi="Garamond"/>
        </w:rPr>
        <w:t xml:space="preserve">věci  </w:t>
      </w:r>
      <w:r w:rsidR="00E07A73" w:rsidRPr="005F6377">
        <w:rPr>
          <w:rFonts w:ascii="Garamond" w:hAnsi="Garamond"/>
        </w:rPr>
        <w:t>rejstříku</w:t>
      </w:r>
      <w:proofErr w:type="gramEnd"/>
      <w:r w:rsidR="00E07A73" w:rsidRPr="005F6377">
        <w:rPr>
          <w:rFonts w:ascii="Garamond" w:hAnsi="Garamond"/>
        </w:rPr>
        <w:t xml:space="preserve"> P (viz příloha č. 1 vnitřního kancelářského řádu),</w:t>
      </w:r>
    </w:p>
    <w:p w:rsidR="008C3172" w:rsidRPr="005F6377" w:rsidRDefault="000E560C" w:rsidP="00C02C0D">
      <w:pPr>
        <w:numPr>
          <w:ilvl w:val="0"/>
          <w:numId w:val="22"/>
        </w:numPr>
        <w:ind w:hanging="11"/>
        <w:jc w:val="both"/>
        <w:rPr>
          <w:rFonts w:ascii="Garamond" w:hAnsi="Garamond"/>
        </w:rPr>
      </w:pPr>
      <w:r w:rsidRPr="005F6377">
        <w:rPr>
          <w:rFonts w:ascii="Garamond" w:hAnsi="Garamond"/>
        </w:rPr>
        <w:t xml:space="preserve">věci seznamu věcí P a </w:t>
      </w:r>
      <w:proofErr w:type="spellStart"/>
      <w:r w:rsidRPr="005F6377">
        <w:rPr>
          <w:rFonts w:ascii="Garamond" w:hAnsi="Garamond"/>
        </w:rPr>
        <w:t>Nc</w:t>
      </w:r>
      <w:proofErr w:type="spellEnd"/>
      <w:r w:rsidR="00E07A73" w:rsidRPr="005F6377">
        <w:rPr>
          <w:rFonts w:ascii="Garamond" w:hAnsi="Garamond"/>
        </w:rPr>
        <w:t xml:space="preserve"> (viz příloha č. 1 vnitřního kancelářského řádu),</w:t>
      </w:r>
    </w:p>
    <w:p w:rsidR="000E560C" w:rsidRPr="005F6377" w:rsidRDefault="000E560C" w:rsidP="00C02C0D">
      <w:pPr>
        <w:numPr>
          <w:ilvl w:val="0"/>
          <w:numId w:val="22"/>
        </w:numPr>
        <w:ind w:hanging="11"/>
        <w:jc w:val="both"/>
        <w:rPr>
          <w:rFonts w:ascii="Garamond" w:hAnsi="Garamond"/>
        </w:rPr>
      </w:pPr>
      <w:proofErr w:type="gramStart"/>
      <w:r w:rsidRPr="005F6377">
        <w:rPr>
          <w:rFonts w:ascii="Garamond" w:hAnsi="Garamond"/>
        </w:rPr>
        <w:t>věci  řízení</w:t>
      </w:r>
      <w:proofErr w:type="gramEnd"/>
      <w:r w:rsidRPr="005F6377">
        <w:rPr>
          <w:rFonts w:ascii="Garamond" w:hAnsi="Garamond"/>
        </w:rPr>
        <w:t xml:space="preserve"> o vyslovení přípustnosti převzetí nebo držení v ústavu zdravotnické péče a v zařízení sociálních služeb (rejstřík L),</w:t>
      </w:r>
    </w:p>
    <w:p w:rsidR="000E560C" w:rsidRPr="005F6377" w:rsidRDefault="000E560C" w:rsidP="00C02C0D">
      <w:pPr>
        <w:numPr>
          <w:ilvl w:val="0"/>
          <w:numId w:val="22"/>
        </w:numPr>
        <w:ind w:hanging="11"/>
        <w:jc w:val="both"/>
        <w:rPr>
          <w:rFonts w:ascii="Garamond" w:hAnsi="Garamond"/>
        </w:rPr>
      </w:pPr>
      <w:r w:rsidRPr="005F6377">
        <w:rPr>
          <w:rFonts w:ascii="Garamond" w:hAnsi="Garamond"/>
        </w:rPr>
        <w:t xml:space="preserve">věci </w:t>
      </w:r>
      <w:r w:rsidR="00E07A73" w:rsidRPr="005F6377">
        <w:rPr>
          <w:rFonts w:ascii="Garamond" w:hAnsi="Garamond"/>
        </w:rPr>
        <w:t>rejstříku</w:t>
      </w:r>
      <w:r w:rsidRPr="005F6377">
        <w:rPr>
          <w:rFonts w:ascii="Garamond" w:hAnsi="Garamond"/>
        </w:rPr>
        <w:t xml:space="preserve"> E</w:t>
      </w:r>
      <w:r w:rsidR="00E07A73" w:rsidRPr="005F6377">
        <w:rPr>
          <w:rFonts w:ascii="Garamond" w:hAnsi="Garamond"/>
        </w:rPr>
        <w:t xml:space="preserve"> (viz příloha č. 1 vnitřního kancelářského řádu),</w:t>
      </w:r>
    </w:p>
    <w:p w:rsidR="000E560C" w:rsidRPr="005F6377" w:rsidRDefault="000E560C" w:rsidP="00C02C0D">
      <w:pPr>
        <w:numPr>
          <w:ilvl w:val="0"/>
          <w:numId w:val="22"/>
        </w:numPr>
        <w:ind w:hanging="11"/>
        <w:jc w:val="both"/>
        <w:rPr>
          <w:rFonts w:ascii="Garamond" w:hAnsi="Garamond"/>
        </w:rPr>
      </w:pPr>
      <w:r w:rsidRPr="005F6377">
        <w:rPr>
          <w:rFonts w:ascii="Garamond" w:hAnsi="Garamond"/>
        </w:rPr>
        <w:t>věci rejstříku EXE</w:t>
      </w:r>
      <w:r w:rsidR="00E07A73" w:rsidRPr="005F6377">
        <w:rPr>
          <w:rFonts w:ascii="Garamond" w:hAnsi="Garamond"/>
        </w:rPr>
        <w:t xml:space="preserve"> (viz příloha č. 1 vnitřního kancelářského řádu),</w:t>
      </w:r>
    </w:p>
    <w:p w:rsidR="00604231" w:rsidRPr="005F6377" w:rsidRDefault="00E07A73" w:rsidP="00C02C0D">
      <w:pPr>
        <w:numPr>
          <w:ilvl w:val="0"/>
          <w:numId w:val="22"/>
        </w:numPr>
        <w:ind w:hanging="11"/>
        <w:jc w:val="both"/>
        <w:rPr>
          <w:rFonts w:ascii="Garamond" w:hAnsi="Garamond"/>
        </w:rPr>
      </w:pPr>
      <w:r w:rsidRPr="005F6377">
        <w:rPr>
          <w:rFonts w:ascii="Garamond" w:hAnsi="Garamond"/>
        </w:rPr>
        <w:t xml:space="preserve">věci týkající se návrhů na vydání elektronického platebního rozkazu dle §174a odst. 1,2,3 o. s. ř.  </w:t>
      </w:r>
      <w:r w:rsidR="0054368C" w:rsidRPr="005F6377">
        <w:rPr>
          <w:rFonts w:ascii="Garamond" w:hAnsi="Garamond"/>
        </w:rPr>
        <w:t>EC</w:t>
      </w:r>
      <w:r w:rsidRPr="005F6377">
        <w:rPr>
          <w:rFonts w:ascii="Garamond" w:hAnsi="Garamond"/>
        </w:rPr>
        <w:t xml:space="preserve"> </w:t>
      </w:r>
      <w:r w:rsidR="0067470C" w:rsidRPr="005F6377">
        <w:rPr>
          <w:rFonts w:ascii="Garamond" w:hAnsi="Garamond"/>
        </w:rPr>
        <w:t xml:space="preserve">napadlé do </w:t>
      </w:r>
      <w:proofErr w:type="gramStart"/>
      <w:r w:rsidR="0067470C" w:rsidRPr="005F6377">
        <w:rPr>
          <w:rFonts w:ascii="Garamond" w:hAnsi="Garamond"/>
        </w:rPr>
        <w:t>19.6.2012</w:t>
      </w:r>
      <w:proofErr w:type="gramEnd"/>
      <w:r w:rsidRPr="005F6377">
        <w:rPr>
          <w:rFonts w:ascii="Garamond" w:hAnsi="Garamond"/>
        </w:rPr>
        <w:t xml:space="preserve"> (rejstřík EC).</w:t>
      </w:r>
    </w:p>
    <w:p w:rsidR="007117F1" w:rsidRPr="005F6377" w:rsidRDefault="007117F1" w:rsidP="007117F1">
      <w:pPr>
        <w:ind w:left="360"/>
        <w:jc w:val="both"/>
        <w:rPr>
          <w:rFonts w:ascii="Garamond" w:hAnsi="Garamond"/>
        </w:rPr>
      </w:pPr>
    </w:p>
    <w:p w:rsidR="007B33A5" w:rsidRPr="005F6377" w:rsidRDefault="007B33A5" w:rsidP="007117F1">
      <w:pPr>
        <w:ind w:left="360"/>
        <w:jc w:val="both"/>
        <w:rPr>
          <w:rFonts w:ascii="Garamond" w:hAnsi="Garamond"/>
        </w:rPr>
      </w:pPr>
    </w:p>
    <w:p w:rsidR="000C07FD" w:rsidRPr="005F6377" w:rsidRDefault="0054368C" w:rsidP="007117F1">
      <w:pPr>
        <w:numPr>
          <w:ilvl w:val="0"/>
          <w:numId w:val="1"/>
        </w:numPr>
        <w:jc w:val="both"/>
        <w:rPr>
          <w:rFonts w:ascii="Garamond" w:hAnsi="Garamond"/>
        </w:rPr>
      </w:pPr>
      <w:r w:rsidRPr="005F6377">
        <w:rPr>
          <w:rFonts w:ascii="Garamond" w:hAnsi="Garamond"/>
        </w:rPr>
        <w:t>U</w:t>
      </w:r>
      <w:r w:rsidR="00FB0F80" w:rsidRPr="005F6377">
        <w:rPr>
          <w:rFonts w:ascii="Garamond" w:hAnsi="Garamond"/>
        </w:rPr>
        <w:t xml:space="preserve"> Okresního soudu v Karviné -  pobočka v Havířově</w:t>
      </w:r>
      <w:r w:rsidRPr="005F6377">
        <w:rPr>
          <w:rFonts w:ascii="Garamond" w:hAnsi="Garamond"/>
        </w:rPr>
        <w:t xml:space="preserve"> </w:t>
      </w:r>
      <w:r w:rsidR="00FB0F80" w:rsidRPr="005F6377">
        <w:rPr>
          <w:rFonts w:ascii="Garamond" w:hAnsi="Garamond"/>
          <w:b/>
        </w:rPr>
        <w:t>nejsou</w:t>
      </w:r>
      <w:r w:rsidRPr="005F6377">
        <w:rPr>
          <w:rFonts w:ascii="Garamond" w:hAnsi="Garamond"/>
          <w:b/>
        </w:rPr>
        <w:t xml:space="preserve"> </w:t>
      </w:r>
      <w:r w:rsidR="00FB0F80" w:rsidRPr="005F6377">
        <w:rPr>
          <w:rFonts w:ascii="Garamond" w:hAnsi="Garamond"/>
          <w:b/>
        </w:rPr>
        <w:t>projednávány a rozhodovány</w:t>
      </w:r>
      <w:r w:rsidR="000C07FD" w:rsidRPr="005F6377">
        <w:rPr>
          <w:rFonts w:ascii="Garamond" w:hAnsi="Garamond"/>
        </w:rPr>
        <w:t>:</w:t>
      </w:r>
    </w:p>
    <w:p w:rsidR="00E07A73" w:rsidRPr="004326C4" w:rsidRDefault="00EF4C79" w:rsidP="00C02C0D">
      <w:pPr>
        <w:numPr>
          <w:ilvl w:val="0"/>
          <w:numId w:val="21"/>
        </w:numPr>
        <w:ind w:hanging="11"/>
        <w:jc w:val="both"/>
        <w:rPr>
          <w:rFonts w:ascii="Garamond" w:hAnsi="Garamond"/>
        </w:rPr>
      </w:pPr>
      <w:r w:rsidRPr="004326C4">
        <w:rPr>
          <w:rFonts w:ascii="Garamond" w:hAnsi="Garamond"/>
        </w:rPr>
        <w:t>věci o</w:t>
      </w:r>
      <w:r w:rsidR="0054368C" w:rsidRPr="004326C4">
        <w:rPr>
          <w:rFonts w:ascii="Garamond" w:hAnsi="Garamond"/>
        </w:rPr>
        <w:t xml:space="preserve"> </w:t>
      </w:r>
      <w:r w:rsidR="00E438FB" w:rsidRPr="004326C4">
        <w:rPr>
          <w:rFonts w:ascii="Garamond" w:hAnsi="Garamond"/>
        </w:rPr>
        <w:t>poz</w:t>
      </w:r>
      <w:r w:rsidRPr="004326C4">
        <w:rPr>
          <w:rFonts w:ascii="Garamond" w:hAnsi="Garamond"/>
        </w:rPr>
        <w:t>ůstalosti (rejstřík D),</w:t>
      </w:r>
    </w:p>
    <w:p w:rsidR="00E07A73" w:rsidRPr="004326C4" w:rsidRDefault="00E07A73" w:rsidP="00C02C0D">
      <w:pPr>
        <w:numPr>
          <w:ilvl w:val="0"/>
          <w:numId w:val="21"/>
        </w:numPr>
        <w:ind w:hanging="11"/>
        <w:jc w:val="both"/>
        <w:rPr>
          <w:rFonts w:ascii="Garamond" w:hAnsi="Garamond"/>
        </w:rPr>
      </w:pPr>
      <w:r w:rsidRPr="004326C4">
        <w:rPr>
          <w:rFonts w:ascii="Garamond" w:hAnsi="Garamond"/>
        </w:rPr>
        <w:t xml:space="preserve">věci úschov podle zákona č. 292/2013 Sb., o zvláštních řízeních soudních a § 352 o. s. ř. </w:t>
      </w:r>
      <w:r w:rsidR="004B159B" w:rsidRPr="004326C4">
        <w:rPr>
          <w:rFonts w:ascii="Garamond" w:hAnsi="Garamond"/>
        </w:rPr>
        <w:t xml:space="preserve">(rejstřík </w:t>
      </w:r>
      <w:proofErr w:type="spellStart"/>
      <w:r w:rsidR="004B159B" w:rsidRPr="004326C4">
        <w:rPr>
          <w:rFonts w:ascii="Garamond" w:hAnsi="Garamond"/>
        </w:rPr>
        <w:t>Sd</w:t>
      </w:r>
      <w:proofErr w:type="spellEnd"/>
      <w:r w:rsidR="004B159B" w:rsidRPr="004326C4">
        <w:rPr>
          <w:rFonts w:ascii="Garamond" w:hAnsi="Garamond"/>
        </w:rPr>
        <w:t>),</w:t>
      </w:r>
    </w:p>
    <w:p w:rsidR="000C07FD" w:rsidRPr="004326C4" w:rsidRDefault="000F7C94" w:rsidP="00C02C0D">
      <w:pPr>
        <w:numPr>
          <w:ilvl w:val="0"/>
          <w:numId w:val="21"/>
        </w:numPr>
        <w:ind w:hanging="11"/>
        <w:jc w:val="both"/>
        <w:rPr>
          <w:rFonts w:ascii="Garamond" w:hAnsi="Garamond"/>
        </w:rPr>
      </w:pPr>
      <w:r w:rsidRPr="004326C4">
        <w:rPr>
          <w:rFonts w:ascii="Garamond" w:hAnsi="Garamond"/>
        </w:rPr>
        <w:t xml:space="preserve">věci v řízení o </w:t>
      </w:r>
      <w:r w:rsidR="00E438FB" w:rsidRPr="004326C4">
        <w:rPr>
          <w:rFonts w:ascii="Garamond" w:hAnsi="Garamond"/>
        </w:rPr>
        <w:t>umoření listin (rejstřík U)</w:t>
      </w:r>
      <w:r w:rsidR="000C07FD" w:rsidRPr="004326C4">
        <w:rPr>
          <w:rFonts w:ascii="Garamond" w:hAnsi="Garamond"/>
        </w:rPr>
        <w:t>,</w:t>
      </w:r>
    </w:p>
    <w:p w:rsidR="000C07FD" w:rsidRPr="004326C4" w:rsidRDefault="000C07FD" w:rsidP="00C02C0D">
      <w:pPr>
        <w:numPr>
          <w:ilvl w:val="0"/>
          <w:numId w:val="21"/>
        </w:numPr>
        <w:ind w:hanging="11"/>
        <w:jc w:val="both"/>
        <w:rPr>
          <w:rFonts w:ascii="Garamond" w:hAnsi="Garamond"/>
        </w:rPr>
      </w:pPr>
      <w:r w:rsidRPr="004326C4">
        <w:rPr>
          <w:rFonts w:ascii="Garamond" w:hAnsi="Garamond"/>
        </w:rPr>
        <w:t>v</w:t>
      </w:r>
      <w:r w:rsidR="0051095D" w:rsidRPr="004326C4">
        <w:rPr>
          <w:rFonts w:ascii="Garamond" w:hAnsi="Garamond"/>
        </w:rPr>
        <w:t>ěci</w:t>
      </w:r>
      <w:r w:rsidR="0054368C" w:rsidRPr="004326C4">
        <w:rPr>
          <w:rFonts w:ascii="Garamond" w:hAnsi="Garamond"/>
        </w:rPr>
        <w:t xml:space="preserve"> praco</w:t>
      </w:r>
      <w:r w:rsidR="00EF4C79" w:rsidRPr="004326C4">
        <w:rPr>
          <w:rFonts w:ascii="Garamond" w:hAnsi="Garamond"/>
        </w:rPr>
        <w:t>vněprávní</w:t>
      </w:r>
      <w:r w:rsidR="004B159B" w:rsidRPr="004326C4">
        <w:rPr>
          <w:rFonts w:ascii="Garamond" w:hAnsi="Garamond"/>
        </w:rPr>
        <w:t>,</w:t>
      </w:r>
      <w:r w:rsidR="00E438FB" w:rsidRPr="004326C4">
        <w:rPr>
          <w:rFonts w:ascii="Garamond" w:hAnsi="Garamond"/>
        </w:rPr>
        <w:t xml:space="preserve"> </w:t>
      </w:r>
      <w:r w:rsidR="004B159B" w:rsidRPr="004326C4">
        <w:rPr>
          <w:rFonts w:ascii="Garamond" w:hAnsi="Garamond"/>
        </w:rPr>
        <w:t>voleb u zaměstnavatele,</w:t>
      </w:r>
      <w:r w:rsidR="00E438FB" w:rsidRPr="004326C4">
        <w:rPr>
          <w:rFonts w:ascii="Garamond" w:hAnsi="Garamond"/>
        </w:rPr>
        <w:t xml:space="preserve"> </w:t>
      </w:r>
      <w:r w:rsidR="0085575C" w:rsidRPr="004326C4">
        <w:rPr>
          <w:rFonts w:ascii="Garamond" w:hAnsi="Garamond"/>
        </w:rPr>
        <w:t>diskriminace a ochran</w:t>
      </w:r>
      <w:r w:rsidR="00EF4C79" w:rsidRPr="004326C4">
        <w:rPr>
          <w:rFonts w:ascii="Garamond" w:hAnsi="Garamond"/>
        </w:rPr>
        <w:t>y</w:t>
      </w:r>
      <w:r w:rsidR="0085575C" w:rsidRPr="004326C4">
        <w:rPr>
          <w:rFonts w:ascii="Garamond" w:hAnsi="Garamond"/>
        </w:rPr>
        <w:t xml:space="preserve"> osobnost</w:t>
      </w:r>
      <w:r w:rsidR="0051095D" w:rsidRPr="004326C4">
        <w:rPr>
          <w:rFonts w:ascii="Garamond" w:hAnsi="Garamond"/>
        </w:rPr>
        <w:t xml:space="preserve">i a spory o jiných právních věcech podle části V. </w:t>
      </w:r>
      <w:r w:rsidR="004326C4">
        <w:rPr>
          <w:rFonts w:ascii="Garamond" w:hAnsi="Garamond"/>
        </w:rPr>
        <w:t xml:space="preserve">o. s. ř.  </w:t>
      </w:r>
      <w:r w:rsidR="004326C4">
        <w:rPr>
          <w:rFonts w:ascii="Garamond" w:hAnsi="Garamond"/>
        </w:rPr>
        <w:tab/>
        <w:t>(rejstřík C),</w:t>
      </w:r>
    </w:p>
    <w:p w:rsidR="000C07FD" w:rsidRPr="004326C4" w:rsidRDefault="000C07FD" w:rsidP="00C02C0D">
      <w:pPr>
        <w:numPr>
          <w:ilvl w:val="0"/>
          <w:numId w:val="21"/>
        </w:numPr>
        <w:ind w:hanging="11"/>
        <w:jc w:val="both"/>
        <w:rPr>
          <w:rFonts w:ascii="Garamond" w:hAnsi="Garamond"/>
        </w:rPr>
      </w:pPr>
      <w:r w:rsidRPr="004326C4">
        <w:rPr>
          <w:rFonts w:ascii="Garamond" w:hAnsi="Garamond"/>
        </w:rPr>
        <w:t>věci týkající se návrhů na vydání elektronického platebního rozkazu dle § 174a odst. 1,2,3 o. s. ř. (rejstřík EPR),</w:t>
      </w:r>
    </w:p>
    <w:p w:rsidR="000C07FD" w:rsidRPr="004326C4" w:rsidRDefault="000C07FD" w:rsidP="00C02C0D">
      <w:pPr>
        <w:numPr>
          <w:ilvl w:val="0"/>
          <w:numId w:val="21"/>
        </w:numPr>
        <w:ind w:hanging="11"/>
        <w:jc w:val="both"/>
        <w:rPr>
          <w:rFonts w:ascii="Garamond" w:hAnsi="Garamond"/>
        </w:rPr>
      </w:pPr>
      <w:r w:rsidRPr="004326C4">
        <w:rPr>
          <w:rFonts w:ascii="Garamond" w:hAnsi="Garamond"/>
        </w:rPr>
        <w:t>věci týkající se mladistvých</w:t>
      </w:r>
      <w:r w:rsidR="009F721A" w:rsidRPr="004326C4">
        <w:rPr>
          <w:rFonts w:ascii="Garamond" w:hAnsi="Garamond"/>
        </w:rPr>
        <w:t xml:space="preserve"> </w:t>
      </w:r>
      <w:r w:rsidRPr="004326C4">
        <w:rPr>
          <w:rFonts w:ascii="Garamond" w:hAnsi="Garamond"/>
        </w:rPr>
        <w:t>(rejstřík</w:t>
      </w:r>
      <w:r w:rsidR="009F721A" w:rsidRPr="004326C4">
        <w:rPr>
          <w:rFonts w:ascii="Garamond" w:hAnsi="Garamond"/>
        </w:rPr>
        <w:t xml:space="preserve"> </w:t>
      </w:r>
      <w:proofErr w:type="spellStart"/>
      <w:r w:rsidR="009F721A" w:rsidRPr="004326C4">
        <w:rPr>
          <w:rFonts w:ascii="Garamond" w:hAnsi="Garamond"/>
        </w:rPr>
        <w:t>Tm</w:t>
      </w:r>
      <w:proofErr w:type="spellEnd"/>
      <w:r w:rsidR="00744556" w:rsidRPr="004326C4">
        <w:rPr>
          <w:rFonts w:ascii="Garamond" w:hAnsi="Garamond"/>
        </w:rPr>
        <w:t xml:space="preserve"> a </w:t>
      </w:r>
      <w:proofErr w:type="spellStart"/>
      <w:r w:rsidR="00744556" w:rsidRPr="004326C4">
        <w:rPr>
          <w:rFonts w:ascii="Garamond" w:hAnsi="Garamond"/>
        </w:rPr>
        <w:t>Ntm</w:t>
      </w:r>
      <w:proofErr w:type="spellEnd"/>
      <w:r w:rsidRPr="004326C4">
        <w:rPr>
          <w:rFonts w:ascii="Garamond" w:hAnsi="Garamond"/>
        </w:rPr>
        <w:t>)</w:t>
      </w:r>
      <w:r w:rsidR="009F721A" w:rsidRPr="004326C4">
        <w:rPr>
          <w:rFonts w:ascii="Garamond" w:hAnsi="Garamond"/>
        </w:rPr>
        <w:t>,</w:t>
      </w:r>
    </w:p>
    <w:p w:rsidR="000C07FD" w:rsidRPr="004326C4" w:rsidRDefault="000C07FD" w:rsidP="00C02C0D">
      <w:pPr>
        <w:numPr>
          <w:ilvl w:val="0"/>
          <w:numId w:val="21"/>
        </w:numPr>
        <w:ind w:hanging="11"/>
        <w:jc w:val="both"/>
        <w:rPr>
          <w:rFonts w:ascii="Garamond" w:hAnsi="Garamond"/>
        </w:rPr>
      </w:pPr>
      <w:r w:rsidRPr="004326C4">
        <w:rPr>
          <w:rFonts w:ascii="Garamond" w:hAnsi="Garamond"/>
        </w:rPr>
        <w:t>věci týkající se podmíněného propuštění z výkonu trestu (</w:t>
      </w:r>
      <w:r w:rsidR="00A17402" w:rsidRPr="004326C4">
        <w:rPr>
          <w:rFonts w:ascii="Garamond" w:hAnsi="Garamond"/>
        </w:rPr>
        <w:t>rejstříku PP</w:t>
      </w:r>
      <w:r w:rsidRPr="004326C4">
        <w:rPr>
          <w:rFonts w:ascii="Garamond" w:hAnsi="Garamond"/>
        </w:rPr>
        <w:t>)</w:t>
      </w:r>
      <w:r w:rsidR="004B159B" w:rsidRPr="004326C4">
        <w:rPr>
          <w:rFonts w:ascii="Garamond" w:hAnsi="Garamond"/>
        </w:rPr>
        <w:t xml:space="preserve">, </w:t>
      </w:r>
    </w:p>
    <w:p w:rsidR="000C07FD" w:rsidRPr="004326C4" w:rsidRDefault="000C07FD" w:rsidP="00C02C0D">
      <w:pPr>
        <w:numPr>
          <w:ilvl w:val="0"/>
          <w:numId w:val="21"/>
        </w:numPr>
        <w:ind w:hanging="11"/>
        <w:jc w:val="both"/>
        <w:rPr>
          <w:rFonts w:ascii="Garamond" w:hAnsi="Garamond"/>
        </w:rPr>
      </w:pPr>
      <w:r w:rsidRPr="004326C4">
        <w:rPr>
          <w:rFonts w:ascii="Garamond" w:hAnsi="Garamond"/>
        </w:rPr>
        <w:t xml:space="preserve">věci týkající se zkráceného řízení se zadrženým podezřelým dle § 314 odst. 2 </w:t>
      </w:r>
      <w:proofErr w:type="spellStart"/>
      <w:r w:rsidRPr="004326C4">
        <w:rPr>
          <w:rFonts w:ascii="Garamond" w:hAnsi="Garamond"/>
        </w:rPr>
        <w:t>tr</w:t>
      </w:r>
      <w:proofErr w:type="spellEnd"/>
      <w:r w:rsidRPr="004326C4">
        <w:rPr>
          <w:rFonts w:ascii="Garamond" w:hAnsi="Garamond"/>
        </w:rPr>
        <w:t>.</w:t>
      </w:r>
      <w:r w:rsidR="00DE73DB" w:rsidRPr="004326C4">
        <w:rPr>
          <w:rFonts w:ascii="Garamond" w:hAnsi="Garamond"/>
        </w:rPr>
        <w:t xml:space="preserve"> </w:t>
      </w:r>
      <w:proofErr w:type="gramStart"/>
      <w:r w:rsidRPr="004326C4">
        <w:rPr>
          <w:rFonts w:ascii="Garamond" w:hAnsi="Garamond"/>
        </w:rPr>
        <w:t>ř.</w:t>
      </w:r>
      <w:proofErr w:type="gramEnd"/>
      <w:r w:rsidRPr="004326C4">
        <w:rPr>
          <w:rFonts w:ascii="Garamond" w:hAnsi="Garamond"/>
        </w:rPr>
        <w:t xml:space="preserve"> ( </w:t>
      </w:r>
      <w:proofErr w:type="gramStart"/>
      <w:r w:rsidRPr="004326C4">
        <w:rPr>
          <w:rFonts w:ascii="Garamond" w:hAnsi="Garamond"/>
        </w:rPr>
        <w:t>rejstřík</w:t>
      </w:r>
      <w:proofErr w:type="gramEnd"/>
      <w:r w:rsidR="009F721A" w:rsidRPr="004326C4">
        <w:rPr>
          <w:rFonts w:ascii="Garamond" w:hAnsi="Garamond"/>
        </w:rPr>
        <w:t xml:space="preserve"> T</w:t>
      </w:r>
      <w:r w:rsidRPr="004326C4">
        <w:rPr>
          <w:rFonts w:ascii="Garamond" w:hAnsi="Garamond"/>
        </w:rPr>
        <w:t>),</w:t>
      </w:r>
    </w:p>
    <w:p w:rsidR="0054368C" w:rsidRPr="004326C4" w:rsidRDefault="000C07FD" w:rsidP="00C02C0D">
      <w:pPr>
        <w:numPr>
          <w:ilvl w:val="0"/>
          <w:numId w:val="21"/>
        </w:numPr>
        <w:ind w:hanging="11"/>
        <w:jc w:val="both"/>
        <w:rPr>
          <w:rFonts w:ascii="Garamond" w:hAnsi="Garamond"/>
        </w:rPr>
      </w:pPr>
      <w:r w:rsidRPr="004326C4">
        <w:rPr>
          <w:rFonts w:ascii="Garamond" w:hAnsi="Garamond"/>
        </w:rPr>
        <w:t>věci týkající se přípravného řízení (rejstř</w:t>
      </w:r>
      <w:r w:rsidR="00EB1C9F" w:rsidRPr="004326C4">
        <w:rPr>
          <w:rFonts w:ascii="Garamond" w:hAnsi="Garamond"/>
        </w:rPr>
        <w:t xml:space="preserve">ík </w:t>
      </w:r>
      <w:proofErr w:type="spellStart"/>
      <w:r w:rsidR="00EB1C9F" w:rsidRPr="004326C4">
        <w:rPr>
          <w:rFonts w:ascii="Garamond" w:hAnsi="Garamond"/>
        </w:rPr>
        <w:t>Nt</w:t>
      </w:r>
      <w:proofErr w:type="spellEnd"/>
      <w:r w:rsidR="00EB1C9F" w:rsidRPr="004326C4">
        <w:rPr>
          <w:rFonts w:ascii="Garamond" w:hAnsi="Garamond"/>
        </w:rPr>
        <w:t xml:space="preserve">-přípravné, </w:t>
      </w:r>
      <w:proofErr w:type="spellStart"/>
      <w:r w:rsidR="00EB1C9F" w:rsidRPr="004326C4">
        <w:rPr>
          <w:rFonts w:ascii="Garamond" w:hAnsi="Garamond"/>
        </w:rPr>
        <w:t>Ntm</w:t>
      </w:r>
      <w:proofErr w:type="spellEnd"/>
      <w:r w:rsidR="00EB1C9F" w:rsidRPr="004326C4">
        <w:rPr>
          <w:rFonts w:ascii="Garamond" w:hAnsi="Garamond"/>
        </w:rPr>
        <w:t>-přípravné),</w:t>
      </w:r>
    </w:p>
    <w:p w:rsidR="00EB1C9F" w:rsidRPr="004326C4" w:rsidRDefault="00EB1C9F" w:rsidP="00C02C0D">
      <w:pPr>
        <w:numPr>
          <w:ilvl w:val="0"/>
          <w:numId w:val="21"/>
        </w:numPr>
        <w:ind w:hanging="11"/>
        <w:jc w:val="both"/>
        <w:rPr>
          <w:rFonts w:ascii="Garamond" w:hAnsi="Garamond"/>
        </w:rPr>
      </w:pPr>
      <w:r w:rsidRPr="004326C4">
        <w:rPr>
          <w:rFonts w:ascii="Garamond" w:hAnsi="Garamond"/>
        </w:rPr>
        <w:t xml:space="preserve">věci týkající se výkonu trestu (rejstřík </w:t>
      </w:r>
      <w:proofErr w:type="spellStart"/>
      <w:r w:rsidRPr="004326C4">
        <w:rPr>
          <w:rFonts w:ascii="Garamond" w:hAnsi="Garamond"/>
        </w:rPr>
        <w:t>Nt</w:t>
      </w:r>
      <w:proofErr w:type="spellEnd"/>
      <w:r w:rsidRPr="004326C4">
        <w:rPr>
          <w:rFonts w:ascii="Garamond" w:hAnsi="Garamond"/>
        </w:rPr>
        <w:t xml:space="preserve"> – oddíly „Výkon trestu“, PP-jiné osoby“).</w:t>
      </w:r>
    </w:p>
    <w:p w:rsidR="002B42E2" w:rsidRPr="00914DF2" w:rsidRDefault="002B42E2" w:rsidP="00C02C0D">
      <w:pPr>
        <w:ind w:left="360" w:hanging="11"/>
        <w:jc w:val="both"/>
      </w:pPr>
    </w:p>
    <w:p w:rsidR="002B42E2" w:rsidRPr="004326C4" w:rsidRDefault="0054368C" w:rsidP="002B42E2">
      <w:pPr>
        <w:numPr>
          <w:ilvl w:val="0"/>
          <w:numId w:val="1"/>
        </w:numPr>
        <w:jc w:val="both"/>
        <w:rPr>
          <w:rFonts w:ascii="Garamond" w:hAnsi="Garamond"/>
        </w:rPr>
      </w:pPr>
      <w:r w:rsidRPr="004326C4">
        <w:rPr>
          <w:rFonts w:ascii="Garamond" w:hAnsi="Garamond"/>
        </w:rPr>
        <w:t>Věci vyloučené jsou zapisovány do soudního oddělení toho soudce, který rozhodoval o jejich vyloučení</w:t>
      </w:r>
      <w:r w:rsidR="002001E0" w:rsidRPr="004326C4">
        <w:rPr>
          <w:rFonts w:ascii="Garamond" w:hAnsi="Garamond"/>
        </w:rPr>
        <w:t xml:space="preserve"> – bez zohlednění aktuálního </w:t>
      </w:r>
      <w:r w:rsidR="007666FD" w:rsidRPr="004326C4">
        <w:rPr>
          <w:rFonts w:ascii="Garamond" w:hAnsi="Garamond"/>
        </w:rPr>
        <w:t>zastavení nápadu („stop stav“) v</w:t>
      </w:r>
      <w:r w:rsidR="002001E0" w:rsidRPr="004326C4">
        <w:rPr>
          <w:rFonts w:ascii="Garamond" w:hAnsi="Garamond"/>
        </w:rPr>
        <w:t xml:space="preserve"> tomto soudním oddělení a za předpokladu, že je konkrétní soudní oddělení obsazeno. Pokud soudní oddělení není obsazeno, je vyloučená věc zapsána automaticky obecným způsobem</w:t>
      </w:r>
      <w:r w:rsidRPr="004326C4">
        <w:rPr>
          <w:rFonts w:ascii="Garamond" w:hAnsi="Garamond"/>
        </w:rPr>
        <w:t>. Pokud se věc vyloučená týká specializované agendy, je zapsána automaticky obecným způsobem do soudních oddělení s danou specializací.</w:t>
      </w:r>
      <w:r w:rsidR="00973F11" w:rsidRPr="004326C4">
        <w:rPr>
          <w:rFonts w:ascii="Garamond" w:hAnsi="Garamond"/>
        </w:rPr>
        <w:t xml:space="preserve"> Stejným způsobem je zapsána věc </w:t>
      </w:r>
      <w:r w:rsidR="00A86153" w:rsidRPr="004326C4">
        <w:rPr>
          <w:rFonts w:ascii="Garamond" w:hAnsi="Garamond"/>
        </w:rPr>
        <w:t xml:space="preserve">týkající se dospělého, pokud je vyloučena z věci </w:t>
      </w:r>
      <w:proofErr w:type="spellStart"/>
      <w:r w:rsidR="00A86153" w:rsidRPr="004326C4">
        <w:rPr>
          <w:rFonts w:ascii="Garamond" w:hAnsi="Garamond"/>
        </w:rPr>
        <w:t>Tm</w:t>
      </w:r>
      <w:proofErr w:type="spellEnd"/>
      <w:r w:rsidR="00A86153" w:rsidRPr="004326C4">
        <w:rPr>
          <w:rFonts w:ascii="Garamond" w:hAnsi="Garamond"/>
        </w:rPr>
        <w:t>.</w:t>
      </w:r>
    </w:p>
    <w:p w:rsidR="007117F1" w:rsidRPr="004326C4" w:rsidRDefault="007117F1" w:rsidP="007117F1">
      <w:pPr>
        <w:ind w:left="360"/>
        <w:jc w:val="both"/>
        <w:rPr>
          <w:rFonts w:ascii="Garamond" w:hAnsi="Garamond"/>
        </w:rPr>
      </w:pPr>
    </w:p>
    <w:p w:rsidR="00C23A7C" w:rsidRPr="004326C4" w:rsidRDefault="00C23A7C" w:rsidP="00A1684A">
      <w:pPr>
        <w:numPr>
          <w:ilvl w:val="0"/>
          <w:numId w:val="1"/>
        </w:numPr>
        <w:jc w:val="both"/>
        <w:rPr>
          <w:rFonts w:ascii="Garamond" w:hAnsi="Garamond"/>
        </w:rPr>
      </w:pPr>
      <w:r w:rsidRPr="004326C4">
        <w:rPr>
          <w:rFonts w:ascii="Garamond" w:hAnsi="Garamond"/>
        </w:rPr>
        <w:lastRenderedPageBreak/>
        <w:t xml:space="preserve">Věci týkající se nejasných podání původně zapsané do rejstříku </w:t>
      </w:r>
      <w:proofErr w:type="spellStart"/>
      <w:r w:rsidRPr="004326C4">
        <w:rPr>
          <w:rFonts w:ascii="Garamond" w:hAnsi="Garamond"/>
        </w:rPr>
        <w:t>Nc</w:t>
      </w:r>
      <w:proofErr w:type="spellEnd"/>
      <w:r w:rsidRPr="004326C4">
        <w:rPr>
          <w:rFonts w:ascii="Garamond" w:hAnsi="Garamond"/>
        </w:rPr>
        <w:t xml:space="preserve">, které jsou vyřízeny převedením do jiného rejstříku, jsou zapisovány do stejného soudního oddělení, ve kterém je zapsána věc rejstříku </w:t>
      </w:r>
      <w:proofErr w:type="spellStart"/>
      <w:r w:rsidRPr="004326C4">
        <w:rPr>
          <w:rFonts w:ascii="Garamond" w:hAnsi="Garamond"/>
        </w:rPr>
        <w:t>Nc</w:t>
      </w:r>
      <w:proofErr w:type="spellEnd"/>
      <w:r w:rsidR="00CB67E5" w:rsidRPr="004326C4">
        <w:rPr>
          <w:rFonts w:ascii="Garamond" w:hAnsi="Garamond"/>
        </w:rPr>
        <w:t xml:space="preserve"> – bez zohlednění aktuálního zastavení nápadu („stop stav“) v konkrétním soudním oddělení</w:t>
      </w:r>
      <w:r w:rsidR="002001E0" w:rsidRPr="004326C4">
        <w:rPr>
          <w:rFonts w:ascii="Garamond" w:hAnsi="Garamond"/>
        </w:rPr>
        <w:t xml:space="preserve"> a za předpokladu, že je konkrétní soudní oddělení obsazeno. Pokud soudní oddělení není obsazeno, je taková věc zapsána automaticky obecným způsobem</w:t>
      </w:r>
      <w:r w:rsidRPr="004326C4">
        <w:rPr>
          <w:rFonts w:ascii="Garamond" w:hAnsi="Garamond"/>
        </w:rPr>
        <w:t>. Pokud je v rámci úpravy podání zjištěno, že věc se týká specializované agendy, je věc zapsána automaticky obecným způsobem do soudních oddělení s danou specializací.</w:t>
      </w:r>
    </w:p>
    <w:p w:rsidR="007117F1" w:rsidRPr="004326C4" w:rsidRDefault="007117F1" w:rsidP="007117F1">
      <w:pPr>
        <w:ind w:left="360"/>
        <w:jc w:val="both"/>
        <w:rPr>
          <w:rFonts w:ascii="Garamond" w:hAnsi="Garamond"/>
        </w:rPr>
      </w:pPr>
    </w:p>
    <w:p w:rsidR="00973F11" w:rsidRPr="004326C4" w:rsidRDefault="00AC3612" w:rsidP="00A1684A">
      <w:pPr>
        <w:numPr>
          <w:ilvl w:val="0"/>
          <w:numId w:val="1"/>
        </w:numPr>
        <w:jc w:val="both"/>
        <w:rPr>
          <w:rFonts w:ascii="Garamond" w:hAnsi="Garamond"/>
        </w:rPr>
      </w:pPr>
      <w:r w:rsidRPr="004326C4">
        <w:rPr>
          <w:rFonts w:ascii="Garamond" w:hAnsi="Garamond"/>
        </w:rPr>
        <w:t>Věci postoupené jiným soudem, které jsou vráceny postupujícímu soudu zejména z důvodu, že n</w:t>
      </w:r>
      <w:r w:rsidR="001D3CC2" w:rsidRPr="004326C4">
        <w:rPr>
          <w:rFonts w:ascii="Garamond" w:hAnsi="Garamond"/>
        </w:rPr>
        <w:t>ebylo řádně doručeno a došlo k ch</w:t>
      </w:r>
      <w:r w:rsidRPr="004326C4">
        <w:rPr>
          <w:rFonts w:ascii="Garamond" w:hAnsi="Garamond"/>
        </w:rPr>
        <w:t>ybnému vyznačení data právní moci, jsou po jejich opětovném vrácení zapsány do původního soudního oddělení.</w:t>
      </w:r>
    </w:p>
    <w:p w:rsidR="007117F1" w:rsidRPr="004326C4" w:rsidRDefault="007117F1" w:rsidP="007117F1">
      <w:pPr>
        <w:ind w:left="360"/>
        <w:jc w:val="both"/>
        <w:rPr>
          <w:rFonts w:ascii="Garamond" w:hAnsi="Garamond"/>
        </w:rPr>
      </w:pPr>
    </w:p>
    <w:p w:rsidR="004867A9" w:rsidRPr="004326C4" w:rsidRDefault="004867A9" w:rsidP="002056FF">
      <w:pPr>
        <w:numPr>
          <w:ilvl w:val="0"/>
          <w:numId w:val="1"/>
        </w:numPr>
        <w:jc w:val="both"/>
        <w:rPr>
          <w:rFonts w:ascii="Garamond" w:hAnsi="Garamond"/>
        </w:rPr>
      </w:pPr>
      <w:r w:rsidRPr="004326C4">
        <w:rPr>
          <w:rFonts w:ascii="Garamond" w:hAnsi="Garamond"/>
        </w:rPr>
        <w:t xml:space="preserve">Věci pravomocně skončené nebo odškrtnuté, v nichž bude následně pokračováno z důvodů uvedených v § 161a </w:t>
      </w:r>
      <w:r w:rsidR="00F517EF" w:rsidRPr="004326C4">
        <w:rPr>
          <w:rFonts w:ascii="Garamond" w:hAnsi="Garamond"/>
        </w:rPr>
        <w:t xml:space="preserve">instrukce </w:t>
      </w:r>
      <w:proofErr w:type="spellStart"/>
      <w:r w:rsidR="00F517EF" w:rsidRPr="004326C4">
        <w:rPr>
          <w:rFonts w:ascii="Garamond" w:hAnsi="Garamond"/>
        </w:rPr>
        <w:t>MSp</w:t>
      </w:r>
      <w:proofErr w:type="spellEnd"/>
      <w:r w:rsidR="00F517EF" w:rsidRPr="004326C4">
        <w:rPr>
          <w:rFonts w:ascii="Garamond" w:hAnsi="Garamond"/>
        </w:rPr>
        <w:t xml:space="preserve"> ČR č.</w:t>
      </w:r>
      <w:r w:rsidR="00D76875" w:rsidRPr="004326C4">
        <w:rPr>
          <w:rFonts w:ascii="Garamond" w:hAnsi="Garamond"/>
        </w:rPr>
        <w:t xml:space="preserve"> </w:t>
      </w:r>
      <w:r w:rsidR="00F517EF" w:rsidRPr="004326C4">
        <w:rPr>
          <w:rFonts w:ascii="Garamond" w:hAnsi="Garamond"/>
        </w:rPr>
        <w:t>j. 5</w:t>
      </w:r>
      <w:r w:rsidR="00586512" w:rsidRPr="004326C4">
        <w:rPr>
          <w:rFonts w:ascii="Garamond" w:hAnsi="Garamond"/>
        </w:rPr>
        <w:t>05/2001-Org</w:t>
      </w:r>
      <w:r w:rsidR="00F517EF" w:rsidRPr="004326C4">
        <w:rPr>
          <w:rFonts w:ascii="Garamond" w:hAnsi="Garamond"/>
        </w:rPr>
        <w:t>.,</w:t>
      </w:r>
      <w:r w:rsidRPr="004326C4">
        <w:rPr>
          <w:rFonts w:ascii="Garamond" w:hAnsi="Garamond"/>
        </w:rPr>
        <w:t xml:space="preserve"> obživnou a nově se nezapisují.</w:t>
      </w:r>
    </w:p>
    <w:p w:rsidR="007117F1" w:rsidRPr="004326C4" w:rsidRDefault="007117F1" w:rsidP="007117F1">
      <w:pPr>
        <w:ind w:left="360"/>
        <w:jc w:val="both"/>
        <w:rPr>
          <w:rFonts w:ascii="Garamond" w:hAnsi="Garamond"/>
        </w:rPr>
      </w:pPr>
    </w:p>
    <w:p w:rsidR="004867A9" w:rsidRPr="004326C4" w:rsidRDefault="002056FF" w:rsidP="004867A9">
      <w:pPr>
        <w:ind w:left="360"/>
        <w:jc w:val="both"/>
        <w:rPr>
          <w:rFonts w:ascii="Garamond" w:hAnsi="Garamond"/>
        </w:rPr>
      </w:pPr>
      <w:r w:rsidRPr="004326C4">
        <w:rPr>
          <w:rFonts w:ascii="Garamond" w:hAnsi="Garamond"/>
        </w:rPr>
        <w:tab/>
      </w:r>
      <w:r w:rsidR="004867A9" w:rsidRPr="004326C4">
        <w:rPr>
          <w:rFonts w:ascii="Garamond" w:hAnsi="Garamond"/>
        </w:rPr>
        <w:t>Věc řeší soudce, který věc naposledy projednával a rozhodoval.</w:t>
      </w:r>
    </w:p>
    <w:p w:rsidR="004867A9" w:rsidRPr="004326C4" w:rsidRDefault="004867A9" w:rsidP="004867A9">
      <w:pPr>
        <w:ind w:left="360"/>
        <w:jc w:val="both"/>
        <w:rPr>
          <w:rFonts w:ascii="Garamond" w:hAnsi="Garamond"/>
          <w:strike/>
        </w:rPr>
      </w:pPr>
    </w:p>
    <w:p w:rsidR="00741834" w:rsidRPr="004326C4" w:rsidRDefault="00741834" w:rsidP="004867A9">
      <w:pPr>
        <w:ind w:left="360"/>
        <w:jc w:val="both"/>
        <w:rPr>
          <w:rFonts w:ascii="Garamond" w:hAnsi="Garamond"/>
        </w:rPr>
      </w:pPr>
      <w:r w:rsidRPr="004326C4">
        <w:rPr>
          <w:rFonts w:ascii="Garamond" w:hAnsi="Garamond"/>
        </w:rPr>
        <w:tab/>
        <w:t xml:space="preserve">Není-li takový soudce (např. z důvodu mateřské, rodičovské dovolené, skončení výkonu funkce apod.), řeší věc soudce, kterému je </w:t>
      </w:r>
      <w:r w:rsidRPr="004326C4">
        <w:rPr>
          <w:rFonts w:ascii="Garamond" w:hAnsi="Garamond"/>
        </w:rPr>
        <w:tab/>
        <w:t>příslušné soudní oddělení přiděleno aktuálním rozvrhem práce. Není-li pří</w:t>
      </w:r>
      <w:r w:rsidR="002942BC">
        <w:rPr>
          <w:rFonts w:ascii="Garamond" w:hAnsi="Garamond"/>
        </w:rPr>
        <w:t xml:space="preserve">slušné soudní oddělení obsazeno, </w:t>
      </w:r>
      <w:r w:rsidRPr="004326C4">
        <w:rPr>
          <w:rFonts w:ascii="Garamond" w:hAnsi="Garamond"/>
        </w:rPr>
        <w:t xml:space="preserve">bude věc přidělena soudci </w:t>
      </w:r>
      <w:r w:rsidR="002942BC">
        <w:rPr>
          <w:rFonts w:ascii="Garamond" w:hAnsi="Garamond"/>
        </w:rPr>
        <w:tab/>
      </w:r>
      <w:r w:rsidRPr="004326C4">
        <w:rPr>
          <w:rFonts w:ascii="Garamond" w:hAnsi="Garamond"/>
        </w:rPr>
        <w:t xml:space="preserve">příslušného úseku postupně </w:t>
      </w:r>
      <w:r w:rsidR="00923231" w:rsidRPr="004326C4">
        <w:rPr>
          <w:rFonts w:ascii="Garamond" w:hAnsi="Garamond"/>
        </w:rPr>
        <w:tab/>
      </w:r>
      <w:r w:rsidRPr="004326C4">
        <w:rPr>
          <w:rFonts w:ascii="Garamond" w:hAnsi="Garamond"/>
        </w:rPr>
        <w:t xml:space="preserve">podle </w:t>
      </w:r>
      <w:r w:rsidR="004326C4">
        <w:rPr>
          <w:rFonts w:ascii="Garamond" w:hAnsi="Garamond"/>
        </w:rPr>
        <w:tab/>
      </w:r>
      <w:r w:rsidRPr="004326C4">
        <w:rPr>
          <w:rFonts w:ascii="Garamond" w:hAnsi="Garamond"/>
        </w:rPr>
        <w:t xml:space="preserve">příjmení v pořadí podle </w:t>
      </w:r>
      <w:r w:rsidR="00923231" w:rsidRPr="004326C4">
        <w:rPr>
          <w:rFonts w:ascii="Garamond" w:hAnsi="Garamond"/>
        </w:rPr>
        <w:t xml:space="preserve">abecedy, </w:t>
      </w:r>
      <w:r w:rsidRPr="004326C4">
        <w:rPr>
          <w:rFonts w:ascii="Garamond" w:hAnsi="Garamond"/>
        </w:rPr>
        <w:t xml:space="preserve">s ohledem na specializaci. </w:t>
      </w:r>
    </w:p>
    <w:p w:rsidR="00741834" w:rsidRPr="004326C4" w:rsidRDefault="00741834" w:rsidP="00741834">
      <w:pPr>
        <w:ind w:left="360"/>
        <w:jc w:val="both"/>
        <w:rPr>
          <w:rFonts w:ascii="Garamond" w:hAnsi="Garamond"/>
        </w:rPr>
      </w:pPr>
      <w:r w:rsidRPr="004326C4">
        <w:rPr>
          <w:rFonts w:ascii="Garamond" w:hAnsi="Garamond"/>
        </w:rPr>
        <w:tab/>
        <w:t xml:space="preserve">Není-li takový soudce z důvodu dočasného přidělení k jinému soudu (stáž) či jiné překážky, řeší věc do jeho návratu soudce zastupující </w:t>
      </w:r>
      <w:r w:rsidRPr="004326C4">
        <w:rPr>
          <w:rFonts w:ascii="Garamond" w:hAnsi="Garamond"/>
        </w:rPr>
        <w:tab/>
        <w:t>nepřítomného.</w:t>
      </w:r>
    </w:p>
    <w:p w:rsidR="00741834" w:rsidRPr="004326C4" w:rsidRDefault="00741834" w:rsidP="004867A9">
      <w:pPr>
        <w:ind w:left="360"/>
        <w:jc w:val="both"/>
        <w:rPr>
          <w:rFonts w:ascii="Garamond" w:hAnsi="Garamond"/>
        </w:rPr>
      </w:pPr>
    </w:p>
    <w:p w:rsidR="004867A9" w:rsidRPr="004326C4" w:rsidRDefault="00B60F36" w:rsidP="004867A9">
      <w:pPr>
        <w:ind w:left="360"/>
        <w:jc w:val="both"/>
        <w:rPr>
          <w:rFonts w:ascii="Garamond" w:hAnsi="Garamond"/>
        </w:rPr>
      </w:pPr>
      <w:r w:rsidRPr="004326C4">
        <w:rPr>
          <w:rFonts w:ascii="Garamond" w:hAnsi="Garamond"/>
        </w:rPr>
        <w:tab/>
      </w:r>
      <w:r w:rsidR="004867A9" w:rsidRPr="004326C4">
        <w:rPr>
          <w:rFonts w:ascii="Garamond" w:hAnsi="Garamond"/>
        </w:rPr>
        <w:t>Stejný způsob bude uplatněn i u věcí nepravomocně skončených po jejich vrácení odvolacím soudem.</w:t>
      </w:r>
    </w:p>
    <w:p w:rsidR="001243B4" w:rsidRPr="004326C4" w:rsidRDefault="001243B4" w:rsidP="004867A9">
      <w:pPr>
        <w:ind w:left="360"/>
        <w:jc w:val="both"/>
        <w:rPr>
          <w:rFonts w:ascii="Garamond" w:hAnsi="Garamond"/>
        </w:rPr>
      </w:pPr>
    </w:p>
    <w:p w:rsidR="001243B4" w:rsidRPr="000747C1" w:rsidRDefault="001243B4" w:rsidP="001243B4">
      <w:pPr>
        <w:numPr>
          <w:ilvl w:val="0"/>
          <w:numId w:val="1"/>
        </w:numPr>
        <w:jc w:val="both"/>
        <w:rPr>
          <w:rFonts w:ascii="Garamond" w:hAnsi="Garamond"/>
          <w:b/>
        </w:rPr>
      </w:pPr>
      <w:r w:rsidRPr="000747C1">
        <w:rPr>
          <w:rFonts w:ascii="Garamond" w:hAnsi="Garamond"/>
          <w:b/>
        </w:rPr>
        <w:t>předběžná opatření</w:t>
      </w:r>
    </w:p>
    <w:p w:rsidR="001243B4" w:rsidRPr="004326C4" w:rsidRDefault="001243B4" w:rsidP="001243B4">
      <w:pPr>
        <w:ind w:left="360"/>
        <w:jc w:val="both"/>
        <w:rPr>
          <w:rFonts w:ascii="Garamond" w:hAnsi="Garamond"/>
          <w:u w:val="single"/>
        </w:rPr>
      </w:pPr>
    </w:p>
    <w:p w:rsidR="001243B4" w:rsidRPr="004326C4" w:rsidRDefault="001243B4" w:rsidP="004326C4">
      <w:pPr>
        <w:numPr>
          <w:ilvl w:val="0"/>
          <w:numId w:val="30"/>
        </w:numPr>
        <w:ind w:left="1134" w:hanging="425"/>
        <w:jc w:val="both"/>
        <w:rPr>
          <w:rFonts w:ascii="Garamond" w:hAnsi="Garamond"/>
          <w:u w:val="single"/>
        </w:rPr>
      </w:pPr>
      <w:r w:rsidRPr="004326C4">
        <w:rPr>
          <w:rFonts w:ascii="Garamond" w:hAnsi="Garamond"/>
        </w:rPr>
        <w:t>Návrhy na vydání předběžného opatření před zahájení</w:t>
      </w:r>
      <w:r w:rsidR="00235B67">
        <w:rPr>
          <w:rFonts w:ascii="Garamond" w:hAnsi="Garamond"/>
        </w:rPr>
        <w:t>m</w:t>
      </w:r>
      <w:r w:rsidRPr="004326C4">
        <w:rPr>
          <w:rFonts w:ascii="Garamond" w:hAnsi="Garamond"/>
        </w:rPr>
        <w:t xml:space="preserve"> řízení se přidělují jednotlivým soudcům automaticky obecným způsobem. </w:t>
      </w:r>
      <w:r w:rsidR="00C95EC7" w:rsidRPr="004326C4">
        <w:rPr>
          <w:rFonts w:ascii="Garamond" w:hAnsi="Garamond"/>
        </w:rPr>
        <w:t xml:space="preserve">Návrhy </w:t>
      </w:r>
      <w:r w:rsidRPr="004326C4">
        <w:rPr>
          <w:rFonts w:ascii="Garamond" w:hAnsi="Garamond"/>
        </w:rPr>
        <w:t>na vydání p</w:t>
      </w:r>
      <w:r w:rsidR="00A245D5" w:rsidRPr="004326C4">
        <w:rPr>
          <w:rFonts w:ascii="Garamond" w:hAnsi="Garamond"/>
        </w:rPr>
        <w:t xml:space="preserve">ředběžného opatření </w:t>
      </w:r>
      <w:r w:rsidRPr="004326C4">
        <w:rPr>
          <w:rFonts w:ascii="Garamond" w:hAnsi="Garamond"/>
        </w:rPr>
        <w:t xml:space="preserve">upravující poměry dítěte podle § 452 a násl. zákona o zvláštních soudních řízeních </w:t>
      </w:r>
      <w:r w:rsidR="004326C4">
        <w:rPr>
          <w:rFonts w:ascii="Garamond" w:hAnsi="Garamond"/>
        </w:rPr>
        <w:t>s</w:t>
      </w:r>
      <w:r w:rsidRPr="004326C4">
        <w:rPr>
          <w:rFonts w:ascii="Garamond" w:hAnsi="Garamond"/>
        </w:rPr>
        <w:t>e přidě</w:t>
      </w:r>
      <w:r w:rsidR="004326C4">
        <w:rPr>
          <w:rFonts w:ascii="Garamond" w:hAnsi="Garamond"/>
        </w:rPr>
        <w:t xml:space="preserve">lují </w:t>
      </w:r>
      <w:r w:rsidRPr="004326C4">
        <w:rPr>
          <w:rFonts w:ascii="Garamond" w:hAnsi="Garamond"/>
        </w:rPr>
        <w:t xml:space="preserve">jednotlivým soudcům úseku opatrovnického. Návrhy na vydání předběžného opatření podle § 452 a násl. zákona o </w:t>
      </w:r>
      <w:r w:rsidR="004326C4">
        <w:rPr>
          <w:rFonts w:ascii="Garamond" w:hAnsi="Garamond"/>
        </w:rPr>
        <w:t xml:space="preserve">zvláštních řízeních </w:t>
      </w:r>
      <w:r w:rsidRPr="004326C4">
        <w:rPr>
          <w:rFonts w:ascii="Garamond" w:hAnsi="Garamond"/>
        </w:rPr>
        <w:t>soudních, doručené soudu v tomtéž dni a mající alespoň jednoho z účastníků totožného, se přidělují stejnému soudci.</w:t>
      </w:r>
      <w:r w:rsidR="004326C4">
        <w:rPr>
          <w:rFonts w:ascii="Garamond" w:hAnsi="Garamond"/>
        </w:rPr>
        <w:t xml:space="preserve"> Návrhy ve věcech </w:t>
      </w:r>
      <w:r w:rsidRPr="004326C4">
        <w:rPr>
          <w:rFonts w:ascii="Garamond" w:hAnsi="Garamond"/>
        </w:rPr>
        <w:t>ochrany proti domácímu násilí podle § 400 a násl. zákona o zvláštních řízeních soudních se přidě</w:t>
      </w:r>
      <w:r w:rsidR="00C95EC7" w:rsidRPr="004326C4">
        <w:rPr>
          <w:rFonts w:ascii="Garamond" w:hAnsi="Garamond"/>
        </w:rPr>
        <w:t xml:space="preserve">lují jednotlivým soudcům úseku </w:t>
      </w:r>
      <w:r w:rsidRPr="004326C4">
        <w:rPr>
          <w:rFonts w:ascii="Garamond" w:hAnsi="Garamond"/>
        </w:rPr>
        <w:t>civilního.</w:t>
      </w:r>
    </w:p>
    <w:p w:rsidR="001243B4" w:rsidRPr="004326C4" w:rsidRDefault="001243B4" w:rsidP="00C95EC7">
      <w:pPr>
        <w:ind w:left="180" w:firstLine="529"/>
        <w:jc w:val="both"/>
        <w:rPr>
          <w:rFonts w:ascii="Garamond" w:hAnsi="Garamond"/>
          <w:u w:val="single"/>
        </w:rPr>
      </w:pPr>
    </w:p>
    <w:p w:rsidR="001243B4" w:rsidRPr="004326C4" w:rsidRDefault="001243B4" w:rsidP="004326C4">
      <w:pPr>
        <w:numPr>
          <w:ilvl w:val="0"/>
          <w:numId w:val="30"/>
        </w:numPr>
        <w:ind w:left="1134" w:hanging="425"/>
        <w:jc w:val="both"/>
        <w:rPr>
          <w:rFonts w:ascii="Garamond" w:hAnsi="Garamond"/>
          <w:u w:val="single"/>
        </w:rPr>
      </w:pPr>
      <w:r w:rsidRPr="004326C4">
        <w:rPr>
          <w:rFonts w:ascii="Garamond" w:hAnsi="Garamond"/>
        </w:rPr>
        <w:t xml:space="preserve">Návrhy na vydání předběžného opatření, které dojdou soudu současně s návrhem na zahájení řízení, příp. v průběhu řízení, se </w:t>
      </w:r>
      <w:r w:rsidR="00C95EC7" w:rsidRPr="004326C4">
        <w:rPr>
          <w:rFonts w:ascii="Garamond" w:hAnsi="Garamond"/>
        </w:rPr>
        <w:t xml:space="preserve">samostatně </w:t>
      </w:r>
      <w:r w:rsidRPr="004326C4">
        <w:rPr>
          <w:rFonts w:ascii="Garamond" w:hAnsi="Garamond"/>
        </w:rPr>
        <w:t>nezapisují.</w:t>
      </w:r>
    </w:p>
    <w:p w:rsidR="001243B4" w:rsidRPr="004326C4" w:rsidRDefault="001243B4" w:rsidP="00C95EC7">
      <w:pPr>
        <w:ind w:left="180" w:firstLine="529"/>
        <w:jc w:val="both"/>
        <w:rPr>
          <w:rFonts w:ascii="Garamond" w:hAnsi="Garamond"/>
          <w:u w:val="single"/>
        </w:rPr>
      </w:pPr>
    </w:p>
    <w:p w:rsidR="001243B4" w:rsidRPr="004326C4" w:rsidRDefault="001243B4" w:rsidP="004326C4">
      <w:pPr>
        <w:numPr>
          <w:ilvl w:val="0"/>
          <w:numId w:val="30"/>
        </w:numPr>
        <w:ind w:left="1134" w:hanging="425"/>
        <w:jc w:val="both"/>
        <w:rPr>
          <w:rFonts w:ascii="Garamond" w:hAnsi="Garamond"/>
          <w:u w:val="single"/>
        </w:rPr>
      </w:pPr>
      <w:r w:rsidRPr="004326C4">
        <w:rPr>
          <w:rFonts w:ascii="Garamond" w:hAnsi="Garamond"/>
        </w:rPr>
        <w:t xml:space="preserve">V případě podání návrhu na vydání předběžného opatření mimo pracovní dobu soudu a v době pracovního volna a klidu soud </w:t>
      </w:r>
      <w:r w:rsidR="00C95EC7" w:rsidRPr="004326C4">
        <w:rPr>
          <w:rFonts w:ascii="Garamond" w:hAnsi="Garamond"/>
        </w:rPr>
        <w:t xml:space="preserve">postupuje </w:t>
      </w:r>
      <w:r w:rsidRPr="004326C4">
        <w:rPr>
          <w:rFonts w:ascii="Garamond" w:hAnsi="Garamond"/>
        </w:rPr>
        <w:t xml:space="preserve">dle Opatření předsedy okresního soudu vedeného pod </w:t>
      </w:r>
      <w:proofErr w:type="spellStart"/>
      <w:r w:rsidRPr="004326C4">
        <w:rPr>
          <w:rFonts w:ascii="Garamond" w:hAnsi="Garamond"/>
        </w:rPr>
        <w:t>Spr</w:t>
      </w:r>
      <w:proofErr w:type="spellEnd"/>
      <w:r w:rsidRPr="004326C4">
        <w:rPr>
          <w:rFonts w:ascii="Garamond" w:hAnsi="Garamond"/>
        </w:rPr>
        <w:t xml:space="preserve"> 1765/2005.</w:t>
      </w:r>
    </w:p>
    <w:p w:rsidR="00E235AB" w:rsidRPr="004326C4" w:rsidRDefault="00E235AB" w:rsidP="00A9104E">
      <w:pPr>
        <w:ind w:left="360"/>
        <w:jc w:val="both"/>
        <w:rPr>
          <w:rFonts w:ascii="Garamond" w:hAnsi="Garamond"/>
        </w:rPr>
      </w:pPr>
    </w:p>
    <w:p w:rsidR="002001E0" w:rsidRPr="004326C4" w:rsidRDefault="002001E0" w:rsidP="000F7C94">
      <w:pPr>
        <w:ind w:left="360"/>
        <w:jc w:val="center"/>
        <w:rPr>
          <w:rFonts w:ascii="Garamond" w:hAnsi="Garamond"/>
          <w:b/>
          <w:sz w:val="32"/>
          <w:szCs w:val="32"/>
          <w:u w:val="single"/>
        </w:rPr>
      </w:pPr>
    </w:p>
    <w:p w:rsidR="000F7C94" w:rsidRPr="004326C4" w:rsidRDefault="000F7C94" w:rsidP="000F7C94">
      <w:pPr>
        <w:ind w:left="360"/>
        <w:jc w:val="center"/>
        <w:rPr>
          <w:rFonts w:ascii="Garamond" w:hAnsi="Garamond"/>
          <w:b/>
          <w:sz w:val="32"/>
          <w:szCs w:val="32"/>
        </w:rPr>
      </w:pPr>
      <w:r w:rsidRPr="004326C4">
        <w:rPr>
          <w:rFonts w:ascii="Garamond" w:hAnsi="Garamond"/>
          <w:b/>
          <w:sz w:val="32"/>
          <w:szCs w:val="32"/>
        </w:rPr>
        <w:t xml:space="preserve">II. Obecná ustanovení </w:t>
      </w:r>
      <w:r w:rsidR="00EA4BE2" w:rsidRPr="004326C4">
        <w:rPr>
          <w:rFonts w:ascii="Garamond" w:hAnsi="Garamond"/>
          <w:b/>
          <w:sz w:val="32"/>
          <w:szCs w:val="32"/>
        </w:rPr>
        <w:t>–</w:t>
      </w:r>
      <w:r w:rsidRPr="004326C4">
        <w:rPr>
          <w:rFonts w:ascii="Garamond" w:hAnsi="Garamond"/>
          <w:b/>
          <w:sz w:val="32"/>
          <w:szCs w:val="32"/>
        </w:rPr>
        <w:t xml:space="preserve"> ostatní</w:t>
      </w:r>
    </w:p>
    <w:p w:rsidR="004867A9" w:rsidRPr="004326C4" w:rsidRDefault="004867A9" w:rsidP="004867A9">
      <w:pPr>
        <w:ind w:left="360"/>
        <w:jc w:val="both"/>
        <w:rPr>
          <w:rFonts w:ascii="Garamond" w:hAnsi="Garamond"/>
        </w:rPr>
      </w:pPr>
    </w:p>
    <w:p w:rsidR="00D40F07" w:rsidRPr="004326C4" w:rsidRDefault="00D40F07" w:rsidP="00CD6FE4">
      <w:pPr>
        <w:numPr>
          <w:ilvl w:val="0"/>
          <w:numId w:val="24"/>
        </w:numPr>
        <w:jc w:val="both"/>
        <w:rPr>
          <w:rFonts w:ascii="Garamond" w:hAnsi="Garamond"/>
        </w:rPr>
      </w:pPr>
      <w:r w:rsidRPr="004326C4">
        <w:rPr>
          <w:rFonts w:ascii="Garamond" w:hAnsi="Garamond"/>
        </w:rPr>
        <w:t xml:space="preserve">Náplň jednotlivých agend upravuje Instrukce </w:t>
      </w:r>
      <w:proofErr w:type="spellStart"/>
      <w:r w:rsidRPr="004326C4">
        <w:rPr>
          <w:rFonts w:ascii="Garamond" w:hAnsi="Garamond"/>
        </w:rPr>
        <w:t>MSp</w:t>
      </w:r>
      <w:proofErr w:type="spellEnd"/>
      <w:r w:rsidRPr="004326C4">
        <w:rPr>
          <w:rFonts w:ascii="Garamond" w:hAnsi="Garamond"/>
        </w:rPr>
        <w:t xml:space="preserve"> ČR č.</w:t>
      </w:r>
      <w:r w:rsidR="00D76875" w:rsidRPr="004326C4">
        <w:rPr>
          <w:rFonts w:ascii="Garamond" w:hAnsi="Garamond"/>
        </w:rPr>
        <w:t xml:space="preserve"> </w:t>
      </w:r>
      <w:r w:rsidRPr="004326C4">
        <w:rPr>
          <w:rFonts w:ascii="Garamond" w:hAnsi="Garamond"/>
        </w:rPr>
        <w:t>j. 505/2001-Org, kterou se vydává vnitřní a kancelářský řád pro okresní, krajské a vrchní soudy.</w:t>
      </w:r>
    </w:p>
    <w:p w:rsidR="007117F1" w:rsidRPr="004326C4" w:rsidRDefault="007117F1" w:rsidP="007117F1">
      <w:pPr>
        <w:ind w:left="360"/>
        <w:jc w:val="both"/>
        <w:rPr>
          <w:rFonts w:ascii="Garamond" w:hAnsi="Garamond"/>
        </w:rPr>
      </w:pPr>
    </w:p>
    <w:p w:rsidR="007117F1" w:rsidRPr="004326C4" w:rsidRDefault="0018765E" w:rsidP="00CD6FE4">
      <w:pPr>
        <w:numPr>
          <w:ilvl w:val="0"/>
          <w:numId w:val="24"/>
        </w:numPr>
        <w:jc w:val="both"/>
        <w:rPr>
          <w:rFonts w:ascii="Garamond" w:hAnsi="Garamond"/>
          <w:strike/>
        </w:rPr>
      </w:pPr>
      <w:r w:rsidRPr="004326C4">
        <w:rPr>
          <w:rFonts w:ascii="Garamond" w:hAnsi="Garamond"/>
        </w:rPr>
        <w:t>Asistenti soudců se podílejí na rozhodovací činnosti v rozsahu stanoveném pro vyšší soudní úředníky. Z pověření soudce vykonávají jednotlivé úkony soudního řízení.</w:t>
      </w:r>
    </w:p>
    <w:p w:rsidR="00312A42" w:rsidRPr="004326C4" w:rsidRDefault="00312A42" w:rsidP="00312A42">
      <w:pPr>
        <w:ind w:left="360"/>
        <w:jc w:val="both"/>
        <w:rPr>
          <w:rFonts w:ascii="Garamond" w:hAnsi="Garamond"/>
        </w:rPr>
      </w:pPr>
      <w:r w:rsidRPr="004326C4">
        <w:rPr>
          <w:rFonts w:ascii="Garamond" w:hAnsi="Garamond"/>
        </w:rPr>
        <w:tab/>
        <w:t xml:space="preserve">Vyšší soudní úředníci vykonávají úkony soudu v rámci soudního oddělení, do kterého byli zařazeni na základě rozvrhu práce. </w:t>
      </w:r>
      <w:r w:rsidR="0018765E" w:rsidRPr="004326C4">
        <w:rPr>
          <w:rFonts w:ascii="Garamond" w:hAnsi="Garamond"/>
        </w:rPr>
        <w:t xml:space="preserve">Provádějí </w:t>
      </w:r>
      <w:r w:rsidR="002056FF" w:rsidRPr="004326C4">
        <w:rPr>
          <w:rFonts w:ascii="Garamond" w:hAnsi="Garamond"/>
        </w:rPr>
        <w:tab/>
      </w:r>
      <w:r w:rsidR="0018765E" w:rsidRPr="004326C4">
        <w:rPr>
          <w:rFonts w:ascii="Garamond" w:hAnsi="Garamond"/>
        </w:rPr>
        <w:t>veškeré úkony s výjimkou stanovenou v § 11 a</w:t>
      </w:r>
      <w:r w:rsidR="007117F1" w:rsidRPr="004326C4">
        <w:rPr>
          <w:rFonts w:ascii="Garamond" w:hAnsi="Garamond"/>
        </w:rPr>
        <w:t xml:space="preserve"> § 12 zákona č. 121/2008 Sb. a </w:t>
      </w:r>
      <w:r w:rsidR="0018765E" w:rsidRPr="004326C4">
        <w:rPr>
          <w:rFonts w:ascii="Garamond" w:hAnsi="Garamond"/>
        </w:rPr>
        <w:t>úkony stanovené v § 14 téhož zákona.</w:t>
      </w:r>
    </w:p>
    <w:p w:rsidR="00A86153" w:rsidRPr="004326C4" w:rsidRDefault="000260BF" w:rsidP="00A1684A">
      <w:pPr>
        <w:ind w:left="360"/>
        <w:jc w:val="both"/>
        <w:rPr>
          <w:rFonts w:ascii="Garamond" w:hAnsi="Garamond"/>
        </w:rPr>
      </w:pPr>
      <w:r w:rsidRPr="004326C4">
        <w:rPr>
          <w:rFonts w:ascii="Garamond" w:hAnsi="Garamond"/>
        </w:rPr>
        <w:tab/>
      </w:r>
      <w:r w:rsidR="008573DB" w:rsidRPr="004326C4">
        <w:rPr>
          <w:rFonts w:ascii="Garamond" w:hAnsi="Garamond"/>
        </w:rPr>
        <w:t>J</w:t>
      </w:r>
      <w:r w:rsidR="00A86153" w:rsidRPr="004326C4">
        <w:rPr>
          <w:rFonts w:ascii="Garamond" w:hAnsi="Garamond"/>
        </w:rPr>
        <w:t>ustiční čekatelé</w:t>
      </w:r>
      <w:r w:rsidR="00312A42" w:rsidRPr="004326C4">
        <w:rPr>
          <w:rFonts w:ascii="Garamond" w:hAnsi="Garamond"/>
        </w:rPr>
        <w:t xml:space="preserve"> a soudní tajemníci</w:t>
      </w:r>
      <w:r w:rsidR="00A86153" w:rsidRPr="004326C4">
        <w:rPr>
          <w:rFonts w:ascii="Garamond" w:hAnsi="Garamond"/>
        </w:rPr>
        <w:t xml:space="preserve"> jsou pověřeni samosta</w:t>
      </w:r>
      <w:r w:rsidR="001D3CC2" w:rsidRPr="004326C4">
        <w:rPr>
          <w:rFonts w:ascii="Garamond" w:hAnsi="Garamond"/>
        </w:rPr>
        <w:t>t</w:t>
      </w:r>
      <w:r w:rsidR="00A86153" w:rsidRPr="004326C4">
        <w:rPr>
          <w:rFonts w:ascii="Garamond" w:hAnsi="Garamond"/>
        </w:rPr>
        <w:t>ný</w:t>
      </w:r>
      <w:r w:rsidR="00A245D5" w:rsidRPr="004326C4">
        <w:rPr>
          <w:rFonts w:ascii="Garamond" w:hAnsi="Garamond"/>
        </w:rPr>
        <w:t>m prováděním úkonů dle § 6 vyhlášky</w:t>
      </w:r>
      <w:r w:rsidR="00A86153" w:rsidRPr="004326C4">
        <w:rPr>
          <w:rFonts w:ascii="Garamond" w:hAnsi="Garamond"/>
        </w:rPr>
        <w:t xml:space="preserve"> č. 37/1992 Sb., o jednacím řádu pro </w:t>
      </w:r>
      <w:r w:rsidR="00312A42" w:rsidRPr="004326C4">
        <w:rPr>
          <w:rFonts w:ascii="Garamond" w:hAnsi="Garamond"/>
        </w:rPr>
        <w:tab/>
        <w:t xml:space="preserve">okresní a krajské soudy v </w:t>
      </w:r>
      <w:r w:rsidR="00A86153" w:rsidRPr="004326C4">
        <w:rPr>
          <w:rFonts w:ascii="Garamond" w:hAnsi="Garamond"/>
        </w:rPr>
        <w:t>platném znění.</w:t>
      </w:r>
    </w:p>
    <w:p w:rsidR="000260BF" w:rsidRPr="004326C4" w:rsidRDefault="000260BF" w:rsidP="00A1684A">
      <w:pPr>
        <w:ind w:left="360"/>
        <w:jc w:val="both"/>
        <w:rPr>
          <w:rFonts w:ascii="Garamond" w:hAnsi="Garamond"/>
        </w:rPr>
      </w:pPr>
      <w:r w:rsidRPr="004326C4">
        <w:rPr>
          <w:rFonts w:ascii="Garamond" w:hAnsi="Garamond"/>
        </w:rPr>
        <w:tab/>
        <w:t xml:space="preserve">Asistenti soudců a vyšší soudní úředníci se v případě potřeby vzájemné zastupují, nelze-li zajistit splnění pracovních úkolů osobami  </w:t>
      </w:r>
      <w:r w:rsidRPr="004326C4">
        <w:rPr>
          <w:rFonts w:ascii="Garamond" w:hAnsi="Garamond"/>
        </w:rPr>
        <w:tab/>
        <w:t>jmenovitě uvedenými v rozvrhu práce.</w:t>
      </w:r>
      <w:r w:rsidR="006D13BD" w:rsidRPr="004326C4">
        <w:rPr>
          <w:rFonts w:ascii="Garamond" w:hAnsi="Garamond"/>
        </w:rPr>
        <w:t xml:space="preserve"> Případný zástup bude řešen aktuálně dodatkem k rozvrhu práce.</w:t>
      </w:r>
    </w:p>
    <w:p w:rsidR="007117F1" w:rsidRPr="004326C4" w:rsidRDefault="007117F1" w:rsidP="00A1684A">
      <w:pPr>
        <w:ind w:left="360"/>
        <w:jc w:val="both"/>
        <w:rPr>
          <w:rFonts w:ascii="Garamond" w:hAnsi="Garamond"/>
        </w:rPr>
      </w:pPr>
    </w:p>
    <w:p w:rsidR="00C95EC7" w:rsidRPr="004326C4" w:rsidRDefault="00982D69" w:rsidP="00CD6FE4">
      <w:pPr>
        <w:numPr>
          <w:ilvl w:val="0"/>
          <w:numId w:val="24"/>
        </w:numPr>
        <w:jc w:val="both"/>
        <w:rPr>
          <w:rFonts w:ascii="Garamond" w:hAnsi="Garamond"/>
        </w:rPr>
      </w:pPr>
      <w:r w:rsidRPr="004326C4">
        <w:rPr>
          <w:rFonts w:ascii="Garamond" w:hAnsi="Garamond"/>
        </w:rPr>
        <w:t>Všeobecné ustanovení k aplikaci z</w:t>
      </w:r>
      <w:r w:rsidR="00F12C5F" w:rsidRPr="004326C4">
        <w:rPr>
          <w:rFonts w:ascii="Garamond" w:hAnsi="Garamond"/>
        </w:rPr>
        <w:t>ákona č. 320/2001 Sb.</w:t>
      </w:r>
    </w:p>
    <w:p w:rsidR="007117F1" w:rsidRPr="004326C4" w:rsidRDefault="00C95EC7" w:rsidP="00C95EC7">
      <w:pPr>
        <w:ind w:left="720"/>
        <w:jc w:val="both"/>
        <w:rPr>
          <w:rFonts w:ascii="Garamond" w:hAnsi="Garamond"/>
        </w:rPr>
      </w:pPr>
      <w:r w:rsidRPr="004326C4">
        <w:rPr>
          <w:rFonts w:ascii="Garamond" w:hAnsi="Garamond"/>
        </w:rPr>
        <w:t xml:space="preserve">Činnost příkazce finančních operací v rozsahu určeném vnitřní směrnicí vykonávají </w:t>
      </w:r>
      <w:r w:rsidR="00982D69" w:rsidRPr="004326C4">
        <w:rPr>
          <w:rFonts w:ascii="Garamond" w:hAnsi="Garamond"/>
        </w:rPr>
        <w:t>předseda</w:t>
      </w:r>
      <w:r w:rsidRPr="004326C4">
        <w:rPr>
          <w:rFonts w:ascii="Garamond" w:hAnsi="Garamond"/>
        </w:rPr>
        <w:t xml:space="preserve"> a místopředsedové</w:t>
      </w:r>
      <w:r w:rsidR="00982D69" w:rsidRPr="004326C4">
        <w:rPr>
          <w:rFonts w:ascii="Garamond" w:hAnsi="Garamond"/>
        </w:rPr>
        <w:t xml:space="preserve"> okresního soudu, předsedové senátu, samosoudci, </w:t>
      </w:r>
      <w:r w:rsidR="007117F1" w:rsidRPr="004326C4">
        <w:rPr>
          <w:rFonts w:ascii="Garamond" w:hAnsi="Garamond"/>
        </w:rPr>
        <w:t>soudci, vyšší soudní úředníci</w:t>
      </w:r>
      <w:r w:rsidR="003239AE" w:rsidRPr="004326C4">
        <w:rPr>
          <w:rFonts w:ascii="Garamond" w:hAnsi="Garamond"/>
        </w:rPr>
        <w:t>,</w:t>
      </w:r>
      <w:r w:rsidRPr="004326C4">
        <w:rPr>
          <w:rFonts w:ascii="Garamond" w:hAnsi="Garamond"/>
        </w:rPr>
        <w:t xml:space="preserve"> asistenti soudců,</w:t>
      </w:r>
      <w:r w:rsidR="007117F1" w:rsidRPr="004326C4">
        <w:rPr>
          <w:rFonts w:ascii="Garamond" w:hAnsi="Garamond"/>
        </w:rPr>
        <w:t xml:space="preserve"> </w:t>
      </w:r>
      <w:r w:rsidR="00982D69" w:rsidRPr="004326C4">
        <w:rPr>
          <w:rFonts w:ascii="Garamond" w:hAnsi="Garamond"/>
        </w:rPr>
        <w:t>soudní tajemníci</w:t>
      </w:r>
      <w:r w:rsidR="003607D3" w:rsidRPr="004326C4">
        <w:rPr>
          <w:rFonts w:ascii="Garamond" w:hAnsi="Garamond"/>
        </w:rPr>
        <w:t xml:space="preserve"> </w:t>
      </w:r>
      <w:r w:rsidR="003239AE" w:rsidRPr="004326C4">
        <w:rPr>
          <w:rFonts w:ascii="Garamond" w:hAnsi="Garamond"/>
        </w:rPr>
        <w:t xml:space="preserve">a </w:t>
      </w:r>
      <w:r w:rsidR="003607D3" w:rsidRPr="004326C4">
        <w:rPr>
          <w:rFonts w:ascii="Garamond" w:hAnsi="Garamond"/>
        </w:rPr>
        <w:t>justiční čekatelé</w:t>
      </w:r>
      <w:r w:rsidRPr="004326C4">
        <w:rPr>
          <w:rFonts w:ascii="Garamond" w:hAnsi="Garamond"/>
        </w:rPr>
        <w:t>.</w:t>
      </w:r>
    </w:p>
    <w:p w:rsidR="000F7C94" w:rsidRPr="004326C4" w:rsidRDefault="000F7C94" w:rsidP="000F7C94">
      <w:pPr>
        <w:ind w:left="360"/>
        <w:jc w:val="both"/>
        <w:rPr>
          <w:rFonts w:ascii="Garamond" w:hAnsi="Garamond"/>
        </w:rPr>
      </w:pPr>
    </w:p>
    <w:p w:rsidR="003607D3" w:rsidRPr="004326C4" w:rsidRDefault="003607D3" w:rsidP="00CD6FE4">
      <w:pPr>
        <w:numPr>
          <w:ilvl w:val="0"/>
          <w:numId w:val="24"/>
        </w:numPr>
        <w:jc w:val="both"/>
        <w:rPr>
          <w:rFonts w:ascii="Garamond" w:hAnsi="Garamond"/>
        </w:rPr>
      </w:pPr>
      <w:r w:rsidRPr="004326C4">
        <w:rPr>
          <w:rFonts w:ascii="Garamond" w:hAnsi="Garamond"/>
        </w:rPr>
        <w:t xml:space="preserve">Pověření zaměstnanci, kteří jsou určeni vnitřní směrnicí k systému finanční kontroly a oběhu účetních dokladů, vykonávají činnost příkazce, správce rozpočtu a hlavní účetní v souladu se </w:t>
      </w:r>
      <w:r w:rsidR="00F12C5F" w:rsidRPr="004326C4">
        <w:rPr>
          <w:rFonts w:ascii="Garamond" w:hAnsi="Garamond"/>
        </w:rPr>
        <w:t>zákonem č</w:t>
      </w:r>
      <w:r w:rsidRPr="004326C4">
        <w:rPr>
          <w:rFonts w:ascii="Garamond" w:hAnsi="Garamond"/>
        </w:rPr>
        <w:t>.</w:t>
      </w:r>
      <w:r w:rsidR="008573DB" w:rsidRPr="004326C4">
        <w:rPr>
          <w:rFonts w:ascii="Garamond" w:hAnsi="Garamond"/>
        </w:rPr>
        <w:t xml:space="preserve"> 320</w:t>
      </w:r>
      <w:r w:rsidRPr="004326C4">
        <w:rPr>
          <w:rFonts w:ascii="Garamond" w:hAnsi="Garamond"/>
        </w:rPr>
        <w:t xml:space="preserve">/2001 Sb. a </w:t>
      </w:r>
      <w:r w:rsidR="00F12C5F" w:rsidRPr="004326C4">
        <w:rPr>
          <w:rFonts w:ascii="Garamond" w:hAnsi="Garamond"/>
        </w:rPr>
        <w:t>vyhláškou</w:t>
      </w:r>
      <w:r w:rsidRPr="004326C4">
        <w:rPr>
          <w:rFonts w:ascii="Garamond" w:hAnsi="Garamond"/>
        </w:rPr>
        <w:t xml:space="preserve"> č. 416/2004 Sb.</w:t>
      </w:r>
    </w:p>
    <w:p w:rsidR="007117F1" w:rsidRPr="004326C4" w:rsidRDefault="007117F1" w:rsidP="007117F1">
      <w:pPr>
        <w:ind w:left="360"/>
        <w:jc w:val="both"/>
        <w:rPr>
          <w:rFonts w:ascii="Garamond" w:hAnsi="Garamond"/>
        </w:rPr>
      </w:pPr>
    </w:p>
    <w:p w:rsidR="000F7C94" w:rsidRPr="004326C4" w:rsidRDefault="003607D3" w:rsidP="00CD6FE4">
      <w:pPr>
        <w:numPr>
          <w:ilvl w:val="0"/>
          <w:numId w:val="24"/>
        </w:numPr>
        <w:jc w:val="both"/>
        <w:rPr>
          <w:rFonts w:ascii="Garamond" w:hAnsi="Garamond"/>
        </w:rPr>
      </w:pPr>
      <w:r w:rsidRPr="004326C4">
        <w:rPr>
          <w:rFonts w:ascii="Garamond" w:hAnsi="Garamond"/>
        </w:rPr>
        <w:t xml:space="preserve">S ohledem na novelu </w:t>
      </w:r>
      <w:r w:rsidR="002809D4">
        <w:rPr>
          <w:rFonts w:ascii="Garamond" w:hAnsi="Garamond"/>
        </w:rPr>
        <w:t>o. s. ř.</w:t>
      </w:r>
      <w:r w:rsidRPr="004326C4">
        <w:rPr>
          <w:rFonts w:ascii="Garamond" w:hAnsi="Garamond"/>
        </w:rPr>
        <w:t xml:space="preserve"> ve znění zákona č. </w:t>
      </w:r>
      <w:r w:rsidR="008573DB" w:rsidRPr="004326C4">
        <w:rPr>
          <w:rFonts w:ascii="Garamond" w:hAnsi="Garamond"/>
        </w:rPr>
        <w:t>555</w:t>
      </w:r>
      <w:r w:rsidRPr="004326C4">
        <w:rPr>
          <w:rFonts w:ascii="Garamond" w:hAnsi="Garamond"/>
        </w:rPr>
        <w:t>/2004 Sb. jsou doručováním soudních písemno</w:t>
      </w:r>
      <w:r w:rsidR="000F7C94" w:rsidRPr="004326C4">
        <w:rPr>
          <w:rFonts w:ascii="Garamond" w:hAnsi="Garamond"/>
        </w:rPr>
        <w:t>stí pověřování soudci, asistenti soudců, justiční čekatelé, vyšší soudní úřednici, soudní tajemníci, vedoucí kanceláře, rejstříkové vedoucí, zaměstnanci informační kanceláře a podatelny, vykonavatelé, zapisovatelky a řidiči.</w:t>
      </w:r>
    </w:p>
    <w:p w:rsidR="004F433A" w:rsidRPr="004326C4" w:rsidRDefault="004F433A" w:rsidP="004F433A">
      <w:pPr>
        <w:ind w:left="360"/>
        <w:jc w:val="both"/>
        <w:rPr>
          <w:rFonts w:ascii="Garamond" w:hAnsi="Garamond"/>
        </w:rPr>
      </w:pPr>
    </w:p>
    <w:p w:rsidR="004F433A" w:rsidRPr="004326C4" w:rsidRDefault="004F433A" w:rsidP="00CD6FE4">
      <w:pPr>
        <w:numPr>
          <w:ilvl w:val="0"/>
          <w:numId w:val="24"/>
        </w:numPr>
        <w:rPr>
          <w:rFonts w:ascii="Garamond" w:hAnsi="Garamond"/>
        </w:rPr>
      </w:pPr>
      <w:r w:rsidRPr="004326C4">
        <w:rPr>
          <w:rFonts w:ascii="Garamond" w:hAnsi="Garamond"/>
        </w:rPr>
        <w:t>Převedení písemností do elektronické podoby, provedení kontroly správnosti převodu a podepsání zaměstnaneckým elektronickým</w:t>
      </w:r>
    </w:p>
    <w:p w:rsidR="004F433A" w:rsidRPr="004326C4" w:rsidRDefault="004F433A" w:rsidP="004F433A">
      <w:pPr>
        <w:ind w:left="360"/>
        <w:rPr>
          <w:rFonts w:ascii="Garamond" w:hAnsi="Garamond"/>
        </w:rPr>
      </w:pPr>
      <w:r w:rsidRPr="004326C4">
        <w:rPr>
          <w:rFonts w:ascii="Garamond" w:hAnsi="Garamond"/>
        </w:rPr>
        <w:t xml:space="preserve">      podpisem nebo elektronickou značkou zajišťují zaměstnanci toho oddělení, které písemnosti předává k doručení; elektronická výpravna</w:t>
      </w:r>
    </w:p>
    <w:p w:rsidR="004F433A" w:rsidRDefault="004F433A" w:rsidP="004F433A">
      <w:pPr>
        <w:ind w:left="360"/>
        <w:rPr>
          <w:rFonts w:ascii="Garamond" w:hAnsi="Garamond"/>
        </w:rPr>
      </w:pPr>
      <w:r w:rsidRPr="004326C4">
        <w:rPr>
          <w:rFonts w:ascii="Garamond" w:hAnsi="Garamond"/>
        </w:rPr>
        <w:t xml:space="preserve">      zajistí jen dodání zásilky do datové schránky nebo na jinou elektronickou adresu.</w:t>
      </w:r>
    </w:p>
    <w:p w:rsidR="004429E5" w:rsidRPr="004326C4" w:rsidRDefault="004429E5" w:rsidP="004F433A">
      <w:pPr>
        <w:ind w:left="360"/>
        <w:rPr>
          <w:rFonts w:ascii="Garamond" w:hAnsi="Garamond"/>
        </w:rPr>
      </w:pPr>
    </w:p>
    <w:p w:rsidR="004429E5" w:rsidRPr="00914DF2" w:rsidRDefault="004429E5" w:rsidP="004429E5">
      <w:pPr>
        <w:numPr>
          <w:ilvl w:val="0"/>
          <w:numId w:val="24"/>
        </w:numPr>
      </w:pPr>
      <w:proofErr w:type="spellStart"/>
      <w:r>
        <w:t>Pseudonymizaci</w:t>
      </w:r>
      <w:proofErr w:type="spellEnd"/>
      <w:r>
        <w:t xml:space="preserve"> rozhodnutí a jejich vkládání do databáze soudních rozhodnutí provádějí asistenti soudců, vyšší soudní úřednici, soudní tajemníci a justiční čekatelé v rámci soudních oddělení, do kterých jsou zařazeni rozvrhem práce.</w:t>
      </w:r>
    </w:p>
    <w:p w:rsidR="00C63C4E" w:rsidRPr="004326C4" w:rsidRDefault="00C63C4E" w:rsidP="008573DB">
      <w:pPr>
        <w:jc w:val="both"/>
        <w:rPr>
          <w:rFonts w:ascii="Garamond" w:hAnsi="Garamond"/>
        </w:rPr>
      </w:pPr>
    </w:p>
    <w:p w:rsidR="003607D3" w:rsidRPr="00914DF2" w:rsidRDefault="00BA0237" w:rsidP="00BA0237">
      <w:pPr>
        <w:jc w:val="center"/>
        <w:rPr>
          <w:spacing w:val="20"/>
        </w:rPr>
      </w:pPr>
      <w:r w:rsidRPr="00914DF2">
        <w:rPr>
          <w:b/>
          <w:spacing w:val="20"/>
          <w:sz w:val="40"/>
          <w:szCs w:val="40"/>
        </w:rPr>
        <w:lastRenderedPageBreak/>
        <w:t>ÚSEK TRESTNÍ</w:t>
      </w:r>
    </w:p>
    <w:p w:rsidR="004C2C89" w:rsidRPr="00914DF2" w:rsidRDefault="004C2C89" w:rsidP="00D96892">
      <w:pPr>
        <w:jc w:val="center"/>
      </w:pPr>
    </w:p>
    <w:p w:rsidR="00472D47" w:rsidRPr="004326C4" w:rsidRDefault="00E545F6" w:rsidP="00E545F6">
      <w:pPr>
        <w:rPr>
          <w:rFonts w:ascii="Garamond" w:hAnsi="Garamond"/>
          <w:b/>
          <w:sz w:val="32"/>
          <w:szCs w:val="32"/>
        </w:rPr>
      </w:pPr>
      <w:r w:rsidRPr="004326C4">
        <w:rPr>
          <w:rFonts w:ascii="Garamond" w:hAnsi="Garamond"/>
          <w:b/>
          <w:sz w:val="32"/>
          <w:szCs w:val="32"/>
        </w:rPr>
        <w:t>I. Obecná ustanovení o přidělování věcí</w:t>
      </w:r>
    </w:p>
    <w:p w:rsidR="00C82C70" w:rsidRPr="004326C4" w:rsidRDefault="00C82C70" w:rsidP="00E545F6">
      <w:pPr>
        <w:rPr>
          <w:rFonts w:ascii="Garamond" w:hAnsi="Garamond"/>
          <w:b/>
          <w:u w:val="single"/>
        </w:rPr>
      </w:pPr>
    </w:p>
    <w:p w:rsidR="009B3DDB" w:rsidRPr="004326C4" w:rsidRDefault="007117F1" w:rsidP="00E545F6">
      <w:pPr>
        <w:rPr>
          <w:rFonts w:ascii="Garamond" w:hAnsi="Garamond"/>
          <w:b/>
          <w:sz w:val="28"/>
          <w:szCs w:val="28"/>
        </w:rPr>
      </w:pPr>
      <w:proofErr w:type="gramStart"/>
      <w:r w:rsidRPr="004326C4">
        <w:rPr>
          <w:rFonts w:ascii="Garamond" w:hAnsi="Garamond"/>
          <w:b/>
          <w:sz w:val="28"/>
          <w:szCs w:val="28"/>
        </w:rPr>
        <w:t>I.1</w:t>
      </w:r>
      <w:r w:rsidR="009B3DDB" w:rsidRPr="004326C4">
        <w:rPr>
          <w:rFonts w:ascii="Garamond" w:hAnsi="Garamond"/>
          <w:b/>
          <w:sz w:val="28"/>
          <w:szCs w:val="28"/>
        </w:rPr>
        <w:t>.</w:t>
      </w:r>
      <w:proofErr w:type="gramEnd"/>
      <w:r w:rsidR="009B3DDB" w:rsidRPr="004326C4">
        <w:rPr>
          <w:rFonts w:ascii="Garamond" w:hAnsi="Garamond"/>
          <w:b/>
          <w:sz w:val="28"/>
          <w:szCs w:val="28"/>
        </w:rPr>
        <w:t xml:space="preserve"> Zápis věcí do soudních oddělení</w:t>
      </w:r>
    </w:p>
    <w:p w:rsidR="00E545F6" w:rsidRPr="004326C4" w:rsidRDefault="00E545F6" w:rsidP="00D96892">
      <w:pPr>
        <w:jc w:val="center"/>
        <w:rPr>
          <w:rFonts w:ascii="Garamond" w:hAnsi="Garamond"/>
          <w:b/>
          <w:u w:val="single"/>
        </w:rPr>
      </w:pPr>
    </w:p>
    <w:p w:rsidR="005F1747" w:rsidRPr="004326C4" w:rsidRDefault="00705F11" w:rsidP="00CD6FE4">
      <w:pPr>
        <w:numPr>
          <w:ilvl w:val="0"/>
          <w:numId w:val="6"/>
        </w:numPr>
        <w:jc w:val="both"/>
        <w:rPr>
          <w:rFonts w:ascii="Garamond" w:hAnsi="Garamond"/>
        </w:rPr>
      </w:pPr>
      <w:r w:rsidRPr="004326C4">
        <w:rPr>
          <w:rFonts w:ascii="Garamond" w:hAnsi="Garamond"/>
        </w:rPr>
        <w:t>Napadlé věci jsou přidělovány automaticky obecným způsobem, který je dán algor</w:t>
      </w:r>
      <w:r w:rsidR="00386F03" w:rsidRPr="004326C4">
        <w:rPr>
          <w:rFonts w:ascii="Garamond" w:hAnsi="Garamond"/>
        </w:rPr>
        <w:t>itmem počítačové databáze soudu, na základě aktuálního nastavení aplikace ISAS dle rozvrhu práce.</w:t>
      </w:r>
      <w:r w:rsidRPr="004326C4">
        <w:rPr>
          <w:rFonts w:ascii="Garamond" w:hAnsi="Garamond"/>
        </w:rPr>
        <w:t xml:space="preserve"> Věci jsou rozdělovány mezi jednotlivá soudní oddělení </w:t>
      </w:r>
      <w:r w:rsidR="00255B79" w:rsidRPr="004326C4">
        <w:rPr>
          <w:rFonts w:ascii="Garamond" w:hAnsi="Garamond"/>
        </w:rPr>
        <w:t>postupně podle pořadí jejich nápadu počínaje soudním oddělením</w:t>
      </w:r>
      <w:r w:rsidR="00386F03" w:rsidRPr="004326C4">
        <w:rPr>
          <w:rFonts w:ascii="Garamond" w:hAnsi="Garamond"/>
        </w:rPr>
        <w:t xml:space="preserve"> s nejnižším číselným označením,</w:t>
      </w:r>
      <w:r w:rsidR="00255B79" w:rsidRPr="004326C4">
        <w:rPr>
          <w:rFonts w:ascii="Garamond" w:hAnsi="Garamond"/>
        </w:rPr>
        <w:t xml:space="preserve"> s</w:t>
      </w:r>
      <w:r w:rsidR="00386F03" w:rsidRPr="004326C4">
        <w:rPr>
          <w:rFonts w:ascii="Garamond" w:hAnsi="Garamond"/>
        </w:rPr>
        <w:t> </w:t>
      </w:r>
      <w:r w:rsidRPr="004326C4">
        <w:rPr>
          <w:rFonts w:ascii="Garamond" w:hAnsi="Garamond"/>
        </w:rPr>
        <w:t>ohledem</w:t>
      </w:r>
      <w:r w:rsidR="00386F03" w:rsidRPr="004326C4">
        <w:rPr>
          <w:rFonts w:ascii="Garamond" w:hAnsi="Garamond"/>
        </w:rPr>
        <w:t xml:space="preserve"> na velikost nápadu</w:t>
      </w:r>
      <w:r w:rsidR="005E5CD7" w:rsidRPr="004326C4">
        <w:rPr>
          <w:rFonts w:ascii="Garamond" w:hAnsi="Garamond"/>
        </w:rPr>
        <w:t>,</w:t>
      </w:r>
      <w:r w:rsidRPr="004326C4">
        <w:rPr>
          <w:rFonts w:ascii="Garamond" w:hAnsi="Garamond"/>
        </w:rPr>
        <w:t xml:space="preserve"> spec</w:t>
      </w:r>
      <w:r w:rsidR="00EF1A3F" w:rsidRPr="004326C4">
        <w:rPr>
          <w:rFonts w:ascii="Garamond" w:hAnsi="Garamond"/>
        </w:rPr>
        <w:t>ializaci</w:t>
      </w:r>
      <w:r w:rsidR="005E5CD7" w:rsidRPr="004326C4">
        <w:rPr>
          <w:rFonts w:ascii="Garamond" w:hAnsi="Garamond"/>
        </w:rPr>
        <w:t xml:space="preserve"> a zohlednění zákonných důvodů pro vyloučení soudce v rozhodování ve věci viz § 30/2 </w:t>
      </w:r>
      <w:proofErr w:type="spellStart"/>
      <w:r w:rsidR="005E5CD7" w:rsidRPr="004326C4">
        <w:rPr>
          <w:rFonts w:ascii="Garamond" w:hAnsi="Garamond"/>
        </w:rPr>
        <w:t>tr</w:t>
      </w:r>
      <w:proofErr w:type="spellEnd"/>
      <w:r w:rsidR="005E5CD7" w:rsidRPr="004326C4">
        <w:rPr>
          <w:rFonts w:ascii="Garamond" w:hAnsi="Garamond"/>
        </w:rPr>
        <w:t>.</w:t>
      </w:r>
      <w:r w:rsidR="00F12C5F" w:rsidRPr="004326C4">
        <w:rPr>
          <w:rFonts w:ascii="Garamond" w:hAnsi="Garamond"/>
        </w:rPr>
        <w:t xml:space="preserve"> </w:t>
      </w:r>
      <w:proofErr w:type="gramStart"/>
      <w:r w:rsidR="005E5CD7" w:rsidRPr="004326C4">
        <w:rPr>
          <w:rFonts w:ascii="Garamond" w:hAnsi="Garamond"/>
        </w:rPr>
        <w:t>ř.</w:t>
      </w:r>
      <w:proofErr w:type="gramEnd"/>
      <w:r w:rsidR="00AE3F13" w:rsidRPr="004326C4">
        <w:rPr>
          <w:rFonts w:ascii="Garamond" w:hAnsi="Garamond"/>
        </w:rPr>
        <w:t>, pokud není dále uvedeno jinak.</w:t>
      </w:r>
      <w:r w:rsidR="008F15F2" w:rsidRPr="004326C4">
        <w:rPr>
          <w:rFonts w:ascii="Garamond" w:hAnsi="Garamond"/>
        </w:rPr>
        <w:t xml:space="preserve"> </w:t>
      </w:r>
    </w:p>
    <w:p w:rsidR="00011E91" w:rsidRPr="004326C4" w:rsidRDefault="00011E91" w:rsidP="00011E91">
      <w:pPr>
        <w:jc w:val="both"/>
        <w:rPr>
          <w:rFonts w:ascii="Garamond" w:hAnsi="Garamond"/>
        </w:rPr>
      </w:pPr>
    </w:p>
    <w:p w:rsidR="00B60F36" w:rsidRPr="004326C4" w:rsidRDefault="00011E91" w:rsidP="00CD6FE4">
      <w:pPr>
        <w:numPr>
          <w:ilvl w:val="0"/>
          <w:numId w:val="6"/>
        </w:numPr>
        <w:jc w:val="both"/>
        <w:rPr>
          <w:rFonts w:ascii="Garamond" w:hAnsi="Garamond"/>
        </w:rPr>
      </w:pPr>
      <w:r w:rsidRPr="004326C4">
        <w:rPr>
          <w:rFonts w:ascii="Garamond" w:hAnsi="Garamond"/>
        </w:rPr>
        <w:t xml:space="preserve">Věci spadající do obvodu Okresního soudu v Karviné jsou přidělovány do soudních oddělení </w:t>
      </w:r>
      <w:r w:rsidR="009E5CFE" w:rsidRPr="004326C4">
        <w:rPr>
          <w:rFonts w:ascii="Garamond" w:hAnsi="Garamond"/>
          <w:b/>
        </w:rPr>
        <w:t>1,</w:t>
      </w:r>
      <w:r w:rsidR="00336ACC">
        <w:rPr>
          <w:rFonts w:ascii="Garamond" w:hAnsi="Garamond"/>
          <w:b/>
        </w:rPr>
        <w:t xml:space="preserve"> </w:t>
      </w:r>
      <w:r w:rsidR="009E5CFE" w:rsidRPr="004326C4">
        <w:rPr>
          <w:rFonts w:ascii="Garamond" w:hAnsi="Garamond"/>
          <w:b/>
        </w:rPr>
        <w:t>2,</w:t>
      </w:r>
      <w:r w:rsidR="00336ACC">
        <w:rPr>
          <w:rFonts w:ascii="Garamond" w:hAnsi="Garamond"/>
          <w:b/>
        </w:rPr>
        <w:t xml:space="preserve"> 3, </w:t>
      </w:r>
      <w:r w:rsidR="00AB1B7E" w:rsidRPr="004326C4">
        <w:rPr>
          <w:rFonts w:ascii="Garamond" w:hAnsi="Garamond"/>
          <w:b/>
        </w:rPr>
        <w:t>4,</w:t>
      </w:r>
      <w:r w:rsidR="00336ACC">
        <w:rPr>
          <w:rFonts w:ascii="Garamond" w:hAnsi="Garamond"/>
          <w:b/>
        </w:rPr>
        <w:t xml:space="preserve"> </w:t>
      </w:r>
      <w:r w:rsidR="001838F4" w:rsidRPr="004326C4">
        <w:rPr>
          <w:rFonts w:ascii="Garamond" w:hAnsi="Garamond"/>
          <w:b/>
        </w:rPr>
        <w:t>5,</w:t>
      </w:r>
      <w:r w:rsidR="00336ACC">
        <w:rPr>
          <w:rFonts w:ascii="Garamond" w:hAnsi="Garamond"/>
          <w:b/>
        </w:rPr>
        <w:t xml:space="preserve"> </w:t>
      </w:r>
      <w:r w:rsidR="009E5CFE" w:rsidRPr="004326C4">
        <w:rPr>
          <w:rFonts w:ascii="Garamond" w:hAnsi="Garamond"/>
          <w:b/>
        </w:rPr>
        <w:t>9,</w:t>
      </w:r>
      <w:r w:rsidR="00336ACC">
        <w:rPr>
          <w:rFonts w:ascii="Garamond" w:hAnsi="Garamond"/>
          <w:b/>
        </w:rPr>
        <w:t xml:space="preserve"> </w:t>
      </w:r>
      <w:r w:rsidR="009E5CFE" w:rsidRPr="004326C4">
        <w:rPr>
          <w:rFonts w:ascii="Garamond" w:hAnsi="Garamond"/>
          <w:b/>
        </w:rPr>
        <w:t>10</w:t>
      </w:r>
      <w:r w:rsidR="00CB0145" w:rsidRPr="004326C4">
        <w:rPr>
          <w:rFonts w:ascii="Garamond" w:hAnsi="Garamond"/>
          <w:b/>
        </w:rPr>
        <w:t>;</w:t>
      </w:r>
      <w:r w:rsidR="001243B4" w:rsidRPr="004326C4">
        <w:rPr>
          <w:rFonts w:ascii="Garamond" w:hAnsi="Garamond"/>
          <w:b/>
        </w:rPr>
        <w:t xml:space="preserve"> </w:t>
      </w:r>
      <w:r w:rsidR="001243B4" w:rsidRPr="004326C4">
        <w:rPr>
          <w:rFonts w:ascii="Garamond" w:hAnsi="Garamond"/>
        </w:rPr>
        <w:t>v</w:t>
      </w:r>
      <w:r w:rsidRPr="004326C4">
        <w:rPr>
          <w:rFonts w:ascii="Garamond" w:hAnsi="Garamond"/>
        </w:rPr>
        <w:t>ěci spadající do obvodu Okresního soudu v</w:t>
      </w:r>
      <w:r w:rsidR="001243B4" w:rsidRPr="004326C4">
        <w:rPr>
          <w:rFonts w:ascii="Garamond" w:hAnsi="Garamond"/>
        </w:rPr>
        <w:t> Karviné – pobočka</w:t>
      </w:r>
      <w:r w:rsidRPr="004326C4">
        <w:rPr>
          <w:rFonts w:ascii="Garamond" w:hAnsi="Garamond"/>
        </w:rPr>
        <w:t xml:space="preserve"> v Havířově jsou přidělovány do soudních oddělení </w:t>
      </w:r>
      <w:r w:rsidR="00F02372" w:rsidRPr="001E2786">
        <w:rPr>
          <w:rFonts w:ascii="Garamond" w:hAnsi="Garamond"/>
          <w:b/>
        </w:rPr>
        <w:t>101</w:t>
      </w:r>
      <w:r w:rsidR="00336ACC" w:rsidRPr="001E2786">
        <w:rPr>
          <w:rFonts w:ascii="Garamond" w:hAnsi="Garamond"/>
          <w:b/>
        </w:rPr>
        <w:t xml:space="preserve"> </w:t>
      </w:r>
      <w:r w:rsidR="00A90849">
        <w:rPr>
          <w:rFonts w:ascii="Garamond" w:hAnsi="Garamond"/>
          <w:b/>
        </w:rPr>
        <w:t>–</w:t>
      </w:r>
      <w:r w:rsidR="00336ACC" w:rsidRPr="001E2786">
        <w:rPr>
          <w:rFonts w:ascii="Garamond" w:hAnsi="Garamond"/>
          <w:b/>
        </w:rPr>
        <w:t xml:space="preserve"> </w:t>
      </w:r>
      <w:r w:rsidR="00366232" w:rsidRPr="001E2786">
        <w:rPr>
          <w:rFonts w:ascii="Garamond" w:hAnsi="Garamond"/>
          <w:b/>
        </w:rPr>
        <w:t>105</w:t>
      </w:r>
      <w:r w:rsidR="00A90849">
        <w:rPr>
          <w:rFonts w:ascii="Garamond" w:hAnsi="Garamond"/>
          <w:b/>
        </w:rPr>
        <w:t xml:space="preserve"> a 131,</w:t>
      </w:r>
      <w:r w:rsidRPr="004326C4">
        <w:rPr>
          <w:rFonts w:ascii="Garamond" w:hAnsi="Garamond"/>
          <w:b/>
        </w:rPr>
        <w:t xml:space="preserve"> </w:t>
      </w:r>
      <w:r w:rsidRPr="004326C4">
        <w:rPr>
          <w:rFonts w:ascii="Garamond" w:hAnsi="Garamond"/>
        </w:rPr>
        <w:t>pokud není dále uvedeno jinak.</w:t>
      </w:r>
    </w:p>
    <w:p w:rsidR="00B60F36" w:rsidRPr="004326C4" w:rsidRDefault="00B60F36" w:rsidP="00011E91">
      <w:pPr>
        <w:jc w:val="both"/>
        <w:rPr>
          <w:rFonts w:ascii="Garamond" w:hAnsi="Garamond"/>
        </w:rPr>
      </w:pPr>
    </w:p>
    <w:p w:rsidR="00011E91" w:rsidRPr="004326C4" w:rsidRDefault="00011E91" w:rsidP="00CD6FE4">
      <w:pPr>
        <w:numPr>
          <w:ilvl w:val="0"/>
          <w:numId w:val="6"/>
        </w:numPr>
        <w:jc w:val="both"/>
        <w:rPr>
          <w:rFonts w:ascii="Garamond" w:hAnsi="Garamond"/>
        </w:rPr>
      </w:pPr>
      <w:r w:rsidRPr="004326C4">
        <w:rPr>
          <w:rFonts w:ascii="Garamond" w:hAnsi="Garamond"/>
        </w:rPr>
        <w:t xml:space="preserve">Věci rejstříku T a </w:t>
      </w:r>
      <w:proofErr w:type="spellStart"/>
      <w:r w:rsidRPr="004326C4">
        <w:rPr>
          <w:rFonts w:ascii="Garamond" w:hAnsi="Garamond"/>
        </w:rPr>
        <w:t>Tm</w:t>
      </w:r>
      <w:proofErr w:type="spellEnd"/>
      <w:r w:rsidRPr="004326C4">
        <w:rPr>
          <w:rFonts w:ascii="Garamond" w:hAnsi="Garamond"/>
        </w:rPr>
        <w:t xml:space="preserve"> týkající se zkráceného řízení se zdrženým podezřelým (§ 314 odst. 2 </w:t>
      </w:r>
      <w:proofErr w:type="spellStart"/>
      <w:r w:rsidRPr="004326C4">
        <w:rPr>
          <w:rFonts w:ascii="Garamond" w:hAnsi="Garamond"/>
        </w:rPr>
        <w:t>tr</w:t>
      </w:r>
      <w:proofErr w:type="spellEnd"/>
      <w:r w:rsidRPr="004326C4">
        <w:rPr>
          <w:rFonts w:ascii="Garamond" w:hAnsi="Garamond"/>
        </w:rPr>
        <w:t xml:space="preserve">. </w:t>
      </w:r>
      <w:proofErr w:type="gramStart"/>
      <w:r w:rsidRPr="004326C4">
        <w:rPr>
          <w:rFonts w:ascii="Garamond" w:hAnsi="Garamond"/>
        </w:rPr>
        <w:t>ř.</w:t>
      </w:r>
      <w:proofErr w:type="gramEnd"/>
      <w:r w:rsidRPr="004326C4">
        <w:rPr>
          <w:rFonts w:ascii="Garamond" w:hAnsi="Garamond"/>
        </w:rPr>
        <w:t>) a věci týkající se přípravného řízení, zapisov</w:t>
      </w:r>
      <w:r w:rsidR="00AF717C" w:rsidRPr="004326C4">
        <w:rPr>
          <w:rFonts w:ascii="Garamond" w:hAnsi="Garamond"/>
        </w:rPr>
        <w:t xml:space="preserve">ané do rejstříku </w:t>
      </w:r>
      <w:proofErr w:type="spellStart"/>
      <w:r w:rsidR="00AF717C" w:rsidRPr="004326C4">
        <w:rPr>
          <w:rFonts w:ascii="Garamond" w:hAnsi="Garamond"/>
        </w:rPr>
        <w:t>Nt</w:t>
      </w:r>
      <w:proofErr w:type="spellEnd"/>
      <w:r w:rsidR="00AF717C" w:rsidRPr="004326C4">
        <w:rPr>
          <w:rFonts w:ascii="Garamond" w:hAnsi="Garamond"/>
        </w:rPr>
        <w:t xml:space="preserve"> – přípravné a </w:t>
      </w:r>
      <w:proofErr w:type="spellStart"/>
      <w:r w:rsidR="00AF717C" w:rsidRPr="004326C4">
        <w:rPr>
          <w:rFonts w:ascii="Garamond" w:hAnsi="Garamond"/>
        </w:rPr>
        <w:t>Ntm</w:t>
      </w:r>
      <w:proofErr w:type="spellEnd"/>
      <w:r w:rsidR="00AF717C" w:rsidRPr="004326C4">
        <w:rPr>
          <w:rFonts w:ascii="Garamond" w:hAnsi="Garamond"/>
        </w:rPr>
        <w:t>-přípravné</w:t>
      </w:r>
      <w:r w:rsidRPr="004326C4">
        <w:rPr>
          <w:rFonts w:ascii="Garamond" w:hAnsi="Garamond"/>
        </w:rPr>
        <w:t xml:space="preserve"> jsou přidělovány do soudního oddělení </w:t>
      </w:r>
      <w:r w:rsidRPr="004326C4">
        <w:rPr>
          <w:rFonts w:ascii="Garamond" w:hAnsi="Garamond"/>
          <w:b/>
        </w:rPr>
        <w:t>2</w:t>
      </w:r>
      <w:r w:rsidRPr="004326C4">
        <w:rPr>
          <w:rFonts w:ascii="Garamond" w:hAnsi="Garamond"/>
        </w:rPr>
        <w:t xml:space="preserve"> u Okresního soudu v Karviné.</w:t>
      </w:r>
    </w:p>
    <w:p w:rsidR="00011E91" w:rsidRPr="004326C4" w:rsidRDefault="00011E91" w:rsidP="00011E91">
      <w:pPr>
        <w:jc w:val="both"/>
        <w:rPr>
          <w:rFonts w:ascii="Garamond" w:hAnsi="Garamond"/>
        </w:rPr>
      </w:pPr>
    </w:p>
    <w:p w:rsidR="00011E91" w:rsidRPr="004326C4" w:rsidRDefault="00011E91" w:rsidP="00CD6FE4">
      <w:pPr>
        <w:numPr>
          <w:ilvl w:val="0"/>
          <w:numId w:val="6"/>
        </w:numPr>
        <w:jc w:val="both"/>
        <w:rPr>
          <w:rFonts w:ascii="Garamond" w:hAnsi="Garamond"/>
        </w:rPr>
      </w:pPr>
      <w:r w:rsidRPr="004326C4">
        <w:rPr>
          <w:rFonts w:ascii="Garamond" w:hAnsi="Garamond"/>
        </w:rPr>
        <w:t xml:space="preserve">Věci rejstříku PP jsou přidělovány do soudního oddělení </w:t>
      </w:r>
      <w:r w:rsidRPr="004326C4">
        <w:rPr>
          <w:rFonts w:ascii="Garamond" w:hAnsi="Garamond"/>
          <w:b/>
        </w:rPr>
        <w:t>5</w:t>
      </w:r>
      <w:r w:rsidRPr="004326C4">
        <w:rPr>
          <w:rFonts w:ascii="Garamond" w:hAnsi="Garamond"/>
        </w:rPr>
        <w:t xml:space="preserve"> u Okresního soudu v Karviné.</w:t>
      </w:r>
    </w:p>
    <w:p w:rsidR="00832FA8" w:rsidRPr="004326C4" w:rsidRDefault="00832FA8" w:rsidP="00832FA8">
      <w:pPr>
        <w:jc w:val="both"/>
        <w:rPr>
          <w:rFonts w:ascii="Garamond" w:hAnsi="Garamond"/>
        </w:rPr>
      </w:pPr>
    </w:p>
    <w:p w:rsidR="00832FA8" w:rsidRPr="004326C4" w:rsidRDefault="00832FA8" w:rsidP="00CD6FE4">
      <w:pPr>
        <w:numPr>
          <w:ilvl w:val="0"/>
          <w:numId w:val="6"/>
        </w:numPr>
        <w:jc w:val="both"/>
        <w:rPr>
          <w:rFonts w:ascii="Garamond" w:hAnsi="Garamond"/>
        </w:rPr>
      </w:pPr>
      <w:r w:rsidRPr="004326C4">
        <w:rPr>
          <w:rFonts w:ascii="Garamond" w:hAnsi="Garamond"/>
        </w:rPr>
        <w:t>Věci rejstříku</w:t>
      </w:r>
      <w:r w:rsidR="00744556" w:rsidRPr="004326C4">
        <w:rPr>
          <w:rFonts w:ascii="Garamond" w:hAnsi="Garamond"/>
        </w:rPr>
        <w:t xml:space="preserve"> </w:t>
      </w:r>
      <w:proofErr w:type="spellStart"/>
      <w:r w:rsidR="00744556" w:rsidRPr="004326C4">
        <w:rPr>
          <w:rFonts w:ascii="Garamond" w:hAnsi="Garamond"/>
        </w:rPr>
        <w:t>Nt</w:t>
      </w:r>
      <w:proofErr w:type="spellEnd"/>
      <w:r w:rsidR="00744556" w:rsidRPr="004326C4">
        <w:rPr>
          <w:rFonts w:ascii="Garamond" w:hAnsi="Garamond"/>
        </w:rPr>
        <w:t xml:space="preserve">, </w:t>
      </w:r>
      <w:proofErr w:type="spellStart"/>
      <w:r w:rsidR="00744556" w:rsidRPr="004326C4">
        <w:rPr>
          <w:rFonts w:ascii="Garamond" w:hAnsi="Garamond"/>
        </w:rPr>
        <w:t>Nt</w:t>
      </w:r>
      <w:proofErr w:type="spellEnd"/>
      <w:r w:rsidR="00744556" w:rsidRPr="004326C4">
        <w:rPr>
          <w:rFonts w:ascii="Garamond" w:hAnsi="Garamond"/>
        </w:rPr>
        <w:t>-přípravné,</w:t>
      </w:r>
      <w:r w:rsidRPr="004326C4">
        <w:rPr>
          <w:rFonts w:ascii="Garamond" w:hAnsi="Garamond"/>
        </w:rPr>
        <w:t xml:space="preserve"> </w:t>
      </w:r>
      <w:proofErr w:type="spellStart"/>
      <w:r w:rsidR="00546EA5" w:rsidRPr="004326C4">
        <w:rPr>
          <w:rFonts w:ascii="Garamond" w:hAnsi="Garamond"/>
        </w:rPr>
        <w:t>Ntm</w:t>
      </w:r>
      <w:proofErr w:type="spellEnd"/>
      <w:r w:rsidR="00744556" w:rsidRPr="004326C4">
        <w:rPr>
          <w:rFonts w:ascii="Garamond" w:hAnsi="Garamond"/>
        </w:rPr>
        <w:t xml:space="preserve"> a </w:t>
      </w:r>
      <w:proofErr w:type="spellStart"/>
      <w:r w:rsidR="00744556" w:rsidRPr="004326C4">
        <w:rPr>
          <w:rFonts w:ascii="Garamond" w:hAnsi="Garamond"/>
        </w:rPr>
        <w:t>Ntm</w:t>
      </w:r>
      <w:proofErr w:type="spellEnd"/>
      <w:r w:rsidR="00744556" w:rsidRPr="004326C4">
        <w:rPr>
          <w:rFonts w:ascii="Garamond" w:hAnsi="Garamond"/>
        </w:rPr>
        <w:t>-přípravné</w:t>
      </w:r>
      <w:r w:rsidR="00546EA5" w:rsidRPr="004326C4">
        <w:rPr>
          <w:rFonts w:ascii="Garamond" w:hAnsi="Garamond"/>
        </w:rPr>
        <w:t xml:space="preserve"> </w:t>
      </w:r>
      <w:proofErr w:type="gramStart"/>
      <w:r w:rsidRPr="004326C4">
        <w:rPr>
          <w:rFonts w:ascii="Garamond" w:hAnsi="Garamond"/>
        </w:rPr>
        <w:t>jsou</w:t>
      </w:r>
      <w:proofErr w:type="gramEnd"/>
      <w:r w:rsidRPr="004326C4">
        <w:rPr>
          <w:rFonts w:ascii="Garamond" w:hAnsi="Garamond"/>
        </w:rPr>
        <w:t xml:space="preserve"> zapisová</w:t>
      </w:r>
      <w:r w:rsidR="00AF717C" w:rsidRPr="004326C4">
        <w:rPr>
          <w:rFonts w:ascii="Garamond" w:hAnsi="Garamond"/>
        </w:rPr>
        <w:t>ny do závazných oddílů rejstříků</w:t>
      </w:r>
      <w:r w:rsidRPr="004326C4">
        <w:rPr>
          <w:rFonts w:ascii="Garamond" w:hAnsi="Garamond"/>
        </w:rPr>
        <w:t xml:space="preserve"> </w:t>
      </w:r>
      <w:proofErr w:type="gramStart"/>
      <w:r w:rsidRPr="004326C4">
        <w:rPr>
          <w:rFonts w:ascii="Garamond" w:hAnsi="Garamond"/>
        </w:rPr>
        <w:t>viz</w:t>
      </w:r>
      <w:proofErr w:type="gramEnd"/>
      <w:r w:rsidRPr="004326C4">
        <w:rPr>
          <w:rFonts w:ascii="Garamond" w:hAnsi="Garamond"/>
        </w:rPr>
        <w:t xml:space="preserve"> příloha č. 2  rozvrhu práce. Jednotlivé oddíly rejstříku nejsou uváděny v části II. rozvrhu práce pro úsek trestní.</w:t>
      </w:r>
    </w:p>
    <w:p w:rsidR="00744556" w:rsidRPr="004326C4" w:rsidRDefault="007B33A5" w:rsidP="007B33A5">
      <w:pPr>
        <w:tabs>
          <w:tab w:val="left" w:pos="360"/>
        </w:tabs>
        <w:jc w:val="both"/>
        <w:rPr>
          <w:rFonts w:ascii="Garamond" w:hAnsi="Garamond"/>
        </w:rPr>
      </w:pPr>
      <w:r w:rsidRPr="004326C4">
        <w:rPr>
          <w:rFonts w:ascii="Garamond" w:hAnsi="Garamond"/>
        </w:rPr>
        <w:tab/>
      </w:r>
      <w:r w:rsidR="00011E91" w:rsidRPr="004326C4">
        <w:rPr>
          <w:rFonts w:ascii="Garamond" w:hAnsi="Garamond"/>
        </w:rPr>
        <w:t xml:space="preserve">Věci týkající se řízení o uznání a výkon cizozemského rozhodnutí jsou zapisovány do oddílů „Spolupráce s členskými státy EU“ a </w:t>
      </w:r>
      <w:r w:rsidR="003D7B2B" w:rsidRPr="004326C4">
        <w:rPr>
          <w:rFonts w:ascii="Garamond" w:hAnsi="Garamond"/>
        </w:rPr>
        <w:tab/>
      </w:r>
      <w:r w:rsidR="00011E91" w:rsidRPr="004326C4">
        <w:rPr>
          <w:rFonts w:ascii="Garamond" w:hAnsi="Garamond"/>
        </w:rPr>
        <w:t xml:space="preserve">„Spolupráce </w:t>
      </w:r>
      <w:r w:rsidR="004326C4">
        <w:rPr>
          <w:rFonts w:ascii="Garamond" w:hAnsi="Garamond"/>
        </w:rPr>
        <w:tab/>
      </w:r>
      <w:r w:rsidR="00011E91" w:rsidRPr="004326C4">
        <w:rPr>
          <w:rFonts w:ascii="Garamond" w:hAnsi="Garamond"/>
        </w:rPr>
        <w:t xml:space="preserve">se státy mimo EU“ rejstříku </w:t>
      </w:r>
      <w:proofErr w:type="spellStart"/>
      <w:r w:rsidR="00011E91" w:rsidRPr="004326C4">
        <w:rPr>
          <w:rFonts w:ascii="Garamond" w:hAnsi="Garamond"/>
        </w:rPr>
        <w:t>Nt</w:t>
      </w:r>
      <w:proofErr w:type="spellEnd"/>
      <w:r w:rsidR="00A25C39" w:rsidRPr="004326C4">
        <w:rPr>
          <w:rFonts w:ascii="Garamond" w:hAnsi="Garamond"/>
        </w:rPr>
        <w:t xml:space="preserve"> a rejstříku </w:t>
      </w:r>
      <w:proofErr w:type="spellStart"/>
      <w:r w:rsidR="00A25C39" w:rsidRPr="004326C4">
        <w:rPr>
          <w:rFonts w:ascii="Garamond" w:hAnsi="Garamond"/>
        </w:rPr>
        <w:t>Ntm</w:t>
      </w:r>
      <w:proofErr w:type="spellEnd"/>
      <w:r w:rsidR="00546EA5" w:rsidRPr="004326C4">
        <w:rPr>
          <w:rFonts w:ascii="Garamond" w:hAnsi="Garamond"/>
        </w:rPr>
        <w:t>.</w:t>
      </w:r>
      <w:r w:rsidR="00011E91" w:rsidRPr="004326C4">
        <w:rPr>
          <w:rFonts w:ascii="Garamond" w:hAnsi="Garamond"/>
        </w:rPr>
        <w:t xml:space="preserve"> </w:t>
      </w:r>
      <w:r w:rsidR="00A25C39" w:rsidRPr="004326C4">
        <w:rPr>
          <w:rFonts w:ascii="Garamond" w:hAnsi="Garamond"/>
        </w:rPr>
        <w:t>Věci</w:t>
      </w:r>
      <w:r w:rsidR="00011E91" w:rsidRPr="004326C4">
        <w:rPr>
          <w:rFonts w:ascii="Garamond" w:hAnsi="Garamond"/>
        </w:rPr>
        <w:t xml:space="preserve"> </w:t>
      </w:r>
      <w:r w:rsidR="00A25C39" w:rsidRPr="004326C4">
        <w:rPr>
          <w:rFonts w:ascii="Garamond" w:hAnsi="Garamond"/>
        </w:rPr>
        <w:t xml:space="preserve">rejstříku </w:t>
      </w:r>
      <w:proofErr w:type="spellStart"/>
      <w:r w:rsidR="00A25C39" w:rsidRPr="004326C4">
        <w:rPr>
          <w:rFonts w:ascii="Garamond" w:hAnsi="Garamond"/>
        </w:rPr>
        <w:t>Nt</w:t>
      </w:r>
      <w:proofErr w:type="spellEnd"/>
      <w:r w:rsidR="00A25C39" w:rsidRPr="004326C4">
        <w:rPr>
          <w:rFonts w:ascii="Garamond" w:hAnsi="Garamond"/>
        </w:rPr>
        <w:t xml:space="preserve"> </w:t>
      </w:r>
      <w:r w:rsidR="00011E91" w:rsidRPr="004326C4">
        <w:rPr>
          <w:rFonts w:ascii="Garamond" w:hAnsi="Garamond"/>
        </w:rPr>
        <w:t xml:space="preserve">jsou přidělovány do soudního oddělení </w:t>
      </w:r>
      <w:r w:rsidR="00CB0145" w:rsidRPr="004326C4">
        <w:rPr>
          <w:rFonts w:ascii="Garamond" w:hAnsi="Garamond"/>
          <w:b/>
        </w:rPr>
        <w:t xml:space="preserve">1 a </w:t>
      </w:r>
      <w:r w:rsidR="00AB1B7E" w:rsidRPr="004326C4">
        <w:rPr>
          <w:rFonts w:ascii="Garamond" w:hAnsi="Garamond"/>
          <w:b/>
        </w:rPr>
        <w:t>4</w:t>
      </w:r>
      <w:r w:rsidR="00011E91" w:rsidRPr="004326C4">
        <w:rPr>
          <w:rFonts w:ascii="Garamond" w:hAnsi="Garamond"/>
        </w:rPr>
        <w:t xml:space="preserve"> u Okresního </w:t>
      </w:r>
      <w:r w:rsidR="00A25C39" w:rsidRPr="004326C4">
        <w:rPr>
          <w:rFonts w:ascii="Garamond" w:hAnsi="Garamond"/>
        </w:rPr>
        <w:tab/>
      </w:r>
      <w:r w:rsidR="00C83248" w:rsidRPr="004326C4">
        <w:rPr>
          <w:rFonts w:ascii="Garamond" w:hAnsi="Garamond"/>
        </w:rPr>
        <w:t xml:space="preserve">soudu v Karviné a </w:t>
      </w:r>
      <w:r w:rsidR="004326C4">
        <w:rPr>
          <w:rFonts w:ascii="Garamond" w:hAnsi="Garamond"/>
        </w:rPr>
        <w:tab/>
      </w:r>
      <w:r w:rsidR="00C83248" w:rsidRPr="004326C4">
        <w:rPr>
          <w:rFonts w:ascii="Garamond" w:hAnsi="Garamond"/>
        </w:rPr>
        <w:t>do soudního</w:t>
      </w:r>
      <w:r w:rsidR="00011E91" w:rsidRPr="004326C4">
        <w:rPr>
          <w:rFonts w:ascii="Garamond" w:hAnsi="Garamond"/>
        </w:rPr>
        <w:t xml:space="preserve"> oddělení</w:t>
      </w:r>
      <w:r w:rsidR="007111E8" w:rsidRPr="004326C4">
        <w:rPr>
          <w:rFonts w:ascii="Garamond" w:hAnsi="Garamond"/>
        </w:rPr>
        <w:t xml:space="preserve"> </w:t>
      </w:r>
      <w:r w:rsidR="00B542EE">
        <w:rPr>
          <w:rFonts w:ascii="Garamond" w:hAnsi="Garamond"/>
          <w:b/>
        </w:rPr>
        <w:t>103</w:t>
      </w:r>
      <w:r w:rsidR="007111E8" w:rsidRPr="004326C4">
        <w:rPr>
          <w:rFonts w:ascii="Garamond" w:hAnsi="Garamond"/>
          <w:b/>
        </w:rPr>
        <w:t xml:space="preserve"> a</w:t>
      </w:r>
      <w:r w:rsidR="007111E8" w:rsidRPr="004326C4">
        <w:rPr>
          <w:rFonts w:ascii="Garamond" w:hAnsi="Garamond"/>
        </w:rPr>
        <w:t xml:space="preserve"> </w:t>
      </w:r>
      <w:r w:rsidR="006E24F1" w:rsidRPr="000A08B4">
        <w:rPr>
          <w:rFonts w:ascii="Garamond" w:hAnsi="Garamond"/>
          <w:b/>
        </w:rPr>
        <w:t>105</w:t>
      </w:r>
      <w:r w:rsidR="00AE0FD2" w:rsidRPr="004326C4">
        <w:rPr>
          <w:rFonts w:ascii="Garamond" w:hAnsi="Garamond"/>
          <w:b/>
        </w:rPr>
        <w:t xml:space="preserve"> </w:t>
      </w:r>
      <w:r w:rsidR="00011E91" w:rsidRPr="004326C4">
        <w:rPr>
          <w:rFonts w:ascii="Garamond" w:hAnsi="Garamond"/>
        </w:rPr>
        <w:t>u Okr</w:t>
      </w:r>
      <w:r w:rsidR="00744556" w:rsidRPr="004326C4">
        <w:rPr>
          <w:rFonts w:ascii="Garamond" w:hAnsi="Garamond"/>
        </w:rPr>
        <w:t>esního soudu v Karviné – pobočka</w:t>
      </w:r>
      <w:r w:rsidR="00011E91" w:rsidRPr="004326C4">
        <w:rPr>
          <w:rFonts w:ascii="Garamond" w:hAnsi="Garamond"/>
        </w:rPr>
        <w:t xml:space="preserve"> v Havířově.</w:t>
      </w:r>
      <w:r w:rsidR="00A25C39" w:rsidRPr="004326C4">
        <w:rPr>
          <w:rFonts w:ascii="Garamond" w:hAnsi="Garamond"/>
        </w:rPr>
        <w:t xml:space="preserve"> Věci rejstříku </w:t>
      </w:r>
      <w:proofErr w:type="spellStart"/>
      <w:r w:rsidR="00A25C39" w:rsidRPr="004326C4">
        <w:rPr>
          <w:rFonts w:ascii="Garamond" w:hAnsi="Garamond"/>
        </w:rPr>
        <w:t>Ntm</w:t>
      </w:r>
      <w:proofErr w:type="spellEnd"/>
      <w:r w:rsidR="00A25C39" w:rsidRPr="004326C4">
        <w:rPr>
          <w:rFonts w:ascii="Garamond" w:hAnsi="Garamond"/>
        </w:rPr>
        <w:t xml:space="preserve"> jsou přidělovány </w:t>
      </w:r>
      <w:r w:rsidR="00B542EE">
        <w:rPr>
          <w:rFonts w:ascii="Garamond" w:hAnsi="Garamond"/>
        </w:rPr>
        <w:t>do s</w:t>
      </w:r>
      <w:r w:rsidR="00EB1C9F" w:rsidRPr="004326C4">
        <w:rPr>
          <w:rFonts w:ascii="Garamond" w:hAnsi="Garamond"/>
        </w:rPr>
        <w:t>oudního</w:t>
      </w:r>
      <w:r w:rsidR="00816435" w:rsidRPr="004326C4">
        <w:rPr>
          <w:rFonts w:ascii="Garamond" w:hAnsi="Garamond"/>
        </w:rPr>
        <w:t xml:space="preserve"> </w:t>
      </w:r>
      <w:r w:rsidR="004326C4">
        <w:rPr>
          <w:rFonts w:ascii="Garamond" w:hAnsi="Garamond"/>
        </w:rPr>
        <w:tab/>
      </w:r>
      <w:r w:rsidR="00816435" w:rsidRPr="004326C4">
        <w:rPr>
          <w:rFonts w:ascii="Garamond" w:hAnsi="Garamond"/>
        </w:rPr>
        <w:t>oddělení</w:t>
      </w:r>
      <w:r w:rsidR="00A25C39" w:rsidRPr="004326C4">
        <w:rPr>
          <w:rFonts w:ascii="Garamond" w:hAnsi="Garamond"/>
          <w:b/>
        </w:rPr>
        <w:t xml:space="preserve"> </w:t>
      </w:r>
      <w:r w:rsidR="00336ACC">
        <w:rPr>
          <w:rFonts w:ascii="Garamond" w:hAnsi="Garamond"/>
          <w:b/>
        </w:rPr>
        <w:t>3</w:t>
      </w:r>
      <w:r w:rsidR="00A25C39" w:rsidRPr="004326C4">
        <w:rPr>
          <w:rFonts w:ascii="Garamond" w:hAnsi="Garamond"/>
        </w:rPr>
        <w:t xml:space="preserve"> </w:t>
      </w:r>
      <w:r w:rsidR="00445E5C">
        <w:rPr>
          <w:rFonts w:ascii="Garamond" w:hAnsi="Garamond"/>
        </w:rPr>
        <w:t xml:space="preserve">a </w:t>
      </w:r>
      <w:r w:rsidR="00445E5C" w:rsidRPr="00445E5C">
        <w:rPr>
          <w:rFonts w:ascii="Garamond" w:hAnsi="Garamond"/>
          <w:b/>
        </w:rPr>
        <w:t>10</w:t>
      </w:r>
      <w:r w:rsidR="00445E5C">
        <w:rPr>
          <w:rFonts w:ascii="Garamond" w:hAnsi="Garamond"/>
        </w:rPr>
        <w:t xml:space="preserve"> </w:t>
      </w:r>
      <w:r w:rsidR="00A25C39" w:rsidRPr="004326C4">
        <w:rPr>
          <w:rFonts w:ascii="Garamond" w:hAnsi="Garamond"/>
        </w:rPr>
        <w:t>u Okresního soudu v Karviné.</w:t>
      </w:r>
    </w:p>
    <w:p w:rsidR="00546EA5" w:rsidRPr="004326C4" w:rsidRDefault="007B33A5" w:rsidP="007B33A5">
      <w:pPr>
        <w:tabs>
          <w:tab w:val="left" w:pos="360"/>
        </w:tabs>
        <w:jc w:val="both"/>
        <w:rPr>
          <w:rFonts w:ascii="Garamond" w:hAnsi="Garamond"/>
        </w:rPr>
      </w:pPr>
      <w:r w:rsidRPr="004326C4">
        <w:rPr>
          <w:rFonts w:ascii="Garamond" w:hAnsi="Garamond"/>
        </w:rPr>
        <w:tab/>
      </w:r>
      <w:r w:rsidR="00011E91" w:rsidRPr="004326C4">
        <w:rPr>
          <w:rFonts w:ascii="Garamond" w:hAnsi="Garamond"/>
        </w:rPr>
        <w:t xml:space="preserve">Věci týkající se výkonu trestu jsou zapisovány do oddílu „Výkon trestu“ rejstříku </w:t>
      </w:r>
      <w:proofErr w:type="spellStart"/>
      <w:r w:rsidR="00011E91" w:rsidRPr="004326C4">
        <w:rPr>
          <w:rFonts w:ascii="Garamond" w:hAnsi="Garamond"/>
        </w:rPr>
        <w:t>Nt</w:t>
      </w:r>
      <w:proofErr w:type="spellEnd"/>
      <w:r w:rsidR="00011E91" w:rsidRPr="004326C4">
        <w:rPr>
          <w:rFonts w:ascii="Garamond" w:hAnsi="Garamond"/>
        </w:rPr>
        <w:t xml:space="preserve">. Věci týkající se návrhů na podmíněné propuštění </w:t>
      </w:r>
      <w:r w:rsidR="00AF717C" w:rsidRPr="004326C4">
        <w:rPr>
          <w:rFonts w:ascii="Garamond" w:hAnsi="Garamond"/>
        </w:rPr>
        <w:tab/>
        <w:t xml:space="preserve">podané rodinnými příslušníky odsouzeného nebo jinými osobami, případně organizacemi s výjimkou návrhů, které se zapisují do rejstříku </w:t>
      </w:r>
      <w:r w:rsidR="00AF717C" w:rsidRPr="004326C4">
        <w:rPr>
          <w:rFonts w:ascii="Garamond" w:hAnsi="Garamond"/>
        </w:rPr>
        <w:tab/>
        <w:t xml:space="preserve">PP, </w:t>
      </w:r>
      <w:r w:rsidR="004326C4">
        <w:rPr>
          <w:rFonts w:ascii="Garamond" w:hAnsi="Garamond"/>
        </w:rPr>
        <w:tab/>
      </w:r>
      <w:r w:rsidR="00011E91" w:rsidRPr="004326C4">
        <w:rPr>
          <w:rFonts w:ascii="Garamond" w:hAnsi="Garamond"/>
        </w:rPr>
        <w:t xml:space="preserve">jsou </w:t>
      </w:r>
      <w:r w:rsidR="00A25C39" w:rsidRPr="004326C4">
        <w:rPr>
          <w:rFonts w:ascii="Garamond" w:hAnsi="Garamond"/>
        </w:rPr>
        <w:t>zapisovány do oddílu</w:t>
      </w:r>
      <w:r w:rsidR="00AF717C" w:rsidRPr="004326C4">
        <w:rPr>
          <w:rFonts w:ascii="Garamond" w:hAnsi="Garamond"/>
        </w:rPr>
        <w:t xml:space="preserve"> „PP-jiné osoby“ rejstříku </w:t>
      </w:r>
      <w:proofErr w:type="spellStart"/>
      <w:r w:rsidR="00AF717C" w:rsidRPr="004326C4">
        <w:rPr>
          <w:rFonts w:ascii="Garamond" w:hAnsi="Garamond"/>
        </w:rPr>
        <w:t>Nt</w:t>
      </w:r>
      <w:proofErr w:type="spellEnd"/>
      <w:r w:rsidR="00AF717C" w:rsidRPr="004326C4">
        <w:rPr>
          <w:rFonts w:ascii="Garamond" w:hAnsi="Garamond"/>
        </w:rPr>
        <w:t xml:space="preserve">. Tyto věci jsou </w:t>
      </w:r>
      <w:r w:rsidR="00011E91" w:rsidRPr="004326C4">
        <w:rPr>
          <w:rFonts w:ascii="Garamond" w:hAnsi="Garamond"/>
        </w:rPr>
        <w:t xml:space="preserve">přidělovány do soudního oddělení </w:t>
      </w:r>
      <w:r w:rsidR="00011E91" w:rsidRPr="004326C4">
        <w:rPr>
          <w:rFonts w:ascii="Garamond" w:hAnsi="Garamond"/>
          <w:b/>
        </w:rPr>
        <w:t>5</w:t>
      </w:r>
      <w:r w:rsidR="00011E91" w:rsidRPr="004326C4">
        <w:rPr>
          <w:rFonts w:ascii="Garamond" w:hAnsi="Garamond"/>
        </w:rPr>
        <w:t xml:space="preserve"> u Okresního soudu v Karviné.</w:t>
      </w:r>
      <w:r w:rsidR="00546EA5" w:rsidRPr="004326C4">
        <w:rPr>
          <w:rFonts w:ascii="Garamond" w:hAnsi="Garamond"/>
        </w:rPr>
        <w:tab/>
        <w:t xml:space="preserve">Ostatní věci rejstříku </w:t>
      </w:r>
      <w:proofErr w:type="spellStart"/>
      <w:r w:rsidR="00546EA5" w:rsidRPr="004326C4">
        <w:rPr>
          <w:rFonts w:ascii="Garamond" w:hAnsi="Garamond"/>
        </w:rPr>
        <w:t>Nt</w:t>
      </w:r>
      <w:proofErr w:type="spellEnd"/>
      <w:r w:rsidR="00546EA5" w:rsidRPr="004326C4">
        <w:rPr>
          <w:rFonts w:ascii="Garamond" w:hAnsi="Garamond"/>
        </w:rPr>
        <w:t xml:space="preserve"> a </w:t>
      </w:r>
      <w:proofErr w:type="spellStart"/>
      <w:r w:rsidR="00744556" w:rsidRPr="004326C4">
        <w:rPr>
          <w:rFonts w:ascii="Garamond" w:hAnsi="Garamond"/>
        </w:rPr>
        <w:t>Ntm</w:t>
      </w:r>
      <w:proofErr w:type="spellEnd"/>
      <w:r w:rsidR="00546EA5" w:rsidRPr="004326C4">
        <w:rPr>
          <w:rFonts w:ascii="Garamond" w:hAnsi="Garamond"/>
        </w:rPr>
        <w:t xml:space="preserve"> jsou zapisovány do všech soudních oddělení úseku trestního.</w:t>
      </w:r>
    </w:p>
    <w:p w:rsidR="001F2648" w:rsidRPr="004326C4" w:rsidRDefault="001F2648" w:rsidP="001F2648">
      <w:pPr>
        <w:jc w:val="both"/>
        <w:rPr>
          <w:rFonts w:ascii="Garamond" w:hAnsi="Garamond"/>
        </w:rPr>
      </w:pPr>
    </w:p>
    <w:p w:rsidR="001F2648" w:rsidRPr="008B3DD7" w:rsidRDefault="0030111E" w:rsidP="008B3DD7">
      <w:pPr>
        <w:pStyle w:val="AbecednseznamHTML"/>
        <w:numPr>
          <w:ilvl w:val="0"/>
          <w:numId w:val="6"/>
        </w:numPr>
        <w:spacing w:after="120"/>
        <w:ind w:left="357" w:hanging="357"/>
        <w:rPr>
          <w:rFonts w:ascii="Garamond" w:hAnsi="Garamond"/>
          <w:b/>
          <w:sz w:val="32"/>
          <w:szCs w:val="32"/>
        </w:rPr>
      </w:pPr>
      <w:r w:rsidRPr="004326C4">
        <w:rPr>
          <w:rFonts w:ascii="Garamond" w:hAnsi="Garamond"/>
          <w:b/>
        </w:rPr>
        <w:t>Věci velkého rozsahu</w:t>
      </w:r>
      <w:r w:rsidRPr="004326C4">
        <w:rPr>
          <w:rFonts w:ascii="Garamond" w:hAnsi="Garamond"/>
        </w:rPr>
        <w:t xml:space="preserve"> jsou</w:t>
      </w:r>
      <w:r w:rsidR="001F2648" w:rsidRPr="004326C4">
        <w:rPr>
          <w:rFonts w:ascii="Garamond" w:hAnsi="Garamond"/>
        </w:rPr>
        <w:t xml:space="preserve"> přidělovány průběžně podle pořadí soudních oddělení </w:t>
      </w:r>
      <w:r w:rsidR="001F2648" w:rsidRPr="004326C4">
        <w:rPr>
          <w:rFonts w:ascii="Garamond" w:hAnsi="Garamond"/>
          <w:b/>
        </w:rPr>
        <w:t>bez omezení kalendářním rokem</w:t>
      </w:r>
      <w:r w:rsidR="001F2648" w:rsidRPr="004326C4">
        <w:rPr>
          <w:rFonts w:ascii="Garamond" w:hAnsi="Garamond"/>
        </w:rPr>
        <w:t>.</w:t>
      </w:r>
    </w:p>
    <w:p w:rsidR="008B3DD7" w:rsidRPr="00445E5C" w:rsidRDefault="008B3DD7" w:rsidP="00CD6FE4">
      <w:pPr>
        <w:pStyle w:val="AbecednseznamHTML"/>
        <w:numPr>
          <w:ilvl w:val="0"/>
          <w:numId w:val="6"/>
        </w:numPr>
        <w:rPr>
          <w:rFonts w:ascii="Garamond" w:hAnsi="Garamond"/>
          <w:b/>
          <w:sz w:val="32"/>
          <w:szCs w:val="32"/>
        </w:rPr>
      </w:pPr>
      <w:r w:rsidRPr="00445E5C">
        <w:rPr>
          <w:rFonts w:ascii="Garamond" w:hAnsi="Garamond"/>
        </w:rPr>
        <w:t xml:space="preserve">Návrhy na povolení obnovy řízení jsou zapisovány do rejstříku </w:t>
      </w:r>
      <w:proofErr w:type="spellStart"/>
      <w:r w:rsidRPr="00445E5C">
        <w:rPr>
          <w:rFonts w:ascii="Garamond" w:hAnsi="Garamond"/>
        </w:rPr>
        <w:t>Nt</w:t>
      </w:r>
      <w:proofErr w:type="spellEnd"/>
      <w:r w:rsidRPr="00445E5C">
        <w:rPr>
          <w:rFonts w:ascii="Garamond" w:hAnsi="Garamond"/>
        </w:rPr>
        <w:t>. Věc je zapsána do soudního oddělení soudce zastupujícího</w:t>
      </w:r>
      <w:r w:rsidR="00B11C83" w:rsidRPr="00445E5C">
        <w:rPr>
          <w:rFonts w:ascii="Garamond" w:hAnsi="Garamond"/>
        </w:rPr>
        <w:t xml:space="preserve"> (podle pořadí zástupu)</w:t>
      </w:r>
      <w:r w:rsidRPr="00445E5C">
        <w:rPr>
          <w:rFonts w:ascii="Garamond" w:hAnsi="Garamond"/>
        </w:rPr>
        <w:t xml:space="preserve"> toho soudce, který rozhodoval </w:t>
      </w:r>
      <w:r w:rsidR="00AA1CF4" w:rsidRPr="00445E5C">
        <w:rPr>
          <w:bCs/>
        </w:rPr>
        <w:t>ve věci, jíž se návrh na povolení obnovy řízení týká.</w:t>
      </w:r>
      <w:r w:rsidR="00AA1CF4" w:rsidRPr="00445E5C">
        <w:rPr>
          <w:b/>
          <w:bCs/>
        </w:rPr>
        <w:t xml:space="preserve">  </w:t>
      </w:r>
    </w:p>
    <w:p w:rsidR="00B60F36" w:rsidRPr="004326C4" w:rsidRDefault="00B60F36" w:rsidP="001F2648">
      <w:pPr>
        <w:tabs>
          <w:tab w:val="left" w:pos="360"/>
        </w:tabs>
        <w:jc w:val="both"/>
        <w:rPr>
          <w:rFonts w:ascii="Garamond" w:hAnsi="Garamond"/>
        </w:rPr>
      </w:pPr>
    </w:p>
    <w:p w:rsidR="00B915C8" w:rsidRPr="004326C4" w:rsidRDefault="007A4C80" w:rsidP="003452DA">
      <w:pPr>
        <w:jc w:val="both"/>
        <w:rPr>
          <w:rFonts w:ascii="Garamond" w:hAnsi="Garamond"/>
          <w:b/>
          <w:sz w:val="28"/>
          <w:szCs w:val="28"/>
        </w:rPr>
      </w:pPr>
      <w:r w:rsidRPr="004326C4">
        <w:rPr>
          <w:rFonts w:ascii="Garamond" w:hAnsi="Garamond"/>
          <w:b/>
          <w:sz w:val="28"/>
          <w:szCs w:val="28"/>
        </w:rPr>
        <w:lastRenderedPageBreak/>
        <w:t>I. 2. Specializace</w:t>
      </w:r>
    </w:p>
    <w:p w:rsidR="009D77EE" w:rsidRPr="004326C4" w:rsidRDefault="00416D7A" w:rsidP="00CD6FE4">
      <w:pPr>
        <w:numPr>
          <w:ilvl w:val="0"/>
          <w:numId w:val="15"/>
        </w:numPr>
        <w:jc w:val="both"/>
        <w:rPr>
          <w:rFonts w:ascii="Garamond" w:hAnsi="Garamond"/>
        </w:rPr>
      </w:pPr>
      <w:r w:rsidRPr="004326C4">
        <w:rPr>
          <w:rFonts w:ascii="Garamond" w:hAnsi="Garamond"/>
        </w:rPr>
        <w:t>Přehled použitých specializací s uvedením pořadí, ve které</w:t>
      </w:r>
      <w:r w:rsidR="006D4951" w:rsidRPr="004326C4">
        <w:rPr>
          <w:rFonts w:ascii="Garamond" w:hAnsi="Garamond"/>
        </w:rPr>
        <w:t>m jsou vyhodnocovány (priorita) a agend, v nichž je k těmto specializacím přihlédnuto:</w:t>
      </w:r>
    </w:p>
    <w:p w:rsidR="0073024D" w:rsidRPr="004326C4" w:rsidRDefault="0073024D" w:rsidP="0073024D">
      <w:pPr>
        <w:jc w:val="both"/>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239"/>
        <w:gridCol w:w="9921"/>
      </w:tblGrid>
      <w:tr w:rsidR="00741DB3" w:rsidRPr="004326C4" w:rsidTr="00CD6FE4">
        <w:tc>
          <w:tcPr>
            <w:tcW w:w="1728" w:type="dxa"/>
            <w:shd w:val="clear" w:color="auto" w:fill="C0C0C0"/>
            <w:vAlign w:val="center"/>
          </w:tcPr>
          <w:p w:rsidR="00741DB3" w:rsidRPr="004326C4" w:rsidRDefault="00741DB3" w:rsidP="00CD6FE4">
            <w:pPr>
              <w:jc w:val="center"/>
              <w:rPr>
                <w:rFonts w:ascii="Garamond" w:hAnsi="Garamond"/>
                <w:b/>
              </w:rPr>
            </w:pPr>
            <w:r w:rsidRPr="004326C4">
              <w:rPr>
                <w:rFonts w:ascii="Garamond" w:hAnsi="Garamond"/>
                <w:b/>
              </w:rPr>
              <w:t>označení</w:t>
            </w:r>
          </w:p>
        </w:tc>
        <w:tc>
          <w:tcPr>
            <w:tcW w:w="1260" w:type="dxa"/>
            <w:shd w:val="clear" w:color="auto" w:fill="C0C0C0"/>
            <w:vAlign w:val="center"/>
          </w:tcPr>
          <w:p w:rsidR="00741DB3" w:rsidRPr="004326C4" w:rsidRDefault="00741DB3" w:rsidP="00CD6FE4">
            <w:pPr>
              <w:jc w:val="center"/>
              <w:rPr>
                <w:rFonts w:ascii="Garamond" w:hAnsi="Garamond"/>
                <w:b/>
              </w:rPr>
            </w:pPr>
            <w:r w:rsidRPr="004326C4">
              <w:rPr>
                <w:rFonts w:ascii="Garamond" w:hAnsi="Garamond"/>
                <w:b/>
              </w:rPr>
              <w:t>priorita</w:t>
            </w:r>
          </w:p>
        </w:tc>
        <w:tc>
          <w:tcPr>
            <w:tcW w:w="1239" w:type="dxa"/>
            <w:shd w:val="clear" w:color="auto" w:fill="C0C0C0"/>
            <w:vAlign w:val="center"/>
          </w:tcPr>
          <w:p w:rsidR="00741DB3" w:rsidRPr="004326C4" w:rsidRDefault="00741DB3" w:rsidP="00CD6FE4">
            <w:pPr>
              <w:jc w:val="center"/>
              <w:rPr>
                <w:rFonts w:ascii="Garamond" w:hAnsi="Garamond"/>
                <w:b/>
              </w:rPr>
            </w:pPr>
            <w:r w:rsidRPr="004326C4">
              <w:rPr>
                <w:rFonts w:ascii="Garamond" w:hAnsi="Garamond"/>
                <w:b/>
              </w:rPr>
              <w:t>agenda</w:t>
            </w:r>
          </w:p>
        </w:tc>
        <w:tc>
          <w:tcPr>
            <w:tcW w:w="9921" w:type="dxa"/>
            <w:shd w:val="clear" w:color="auto" w:fill="C0C0C0"/>
            <w:vAlign w:val="center"/>
          </w:tcPr>
          <w:p w:rsidR="00741DB3" w:rsidRPr="004326C4" w:rsidRDefault="00741DB3" w:rsidP="00CD6FE4">
            <w:pPr>
              <w:jc w:val="center"/>
              <w:rPr>
                <w:rFonts w:ascii="Garamond" w:hAnsi="Garamond"/>
                <w:b/>
              </w:rPr>
            </w:pPr>
            <w:r w:rsidRPr="004326C4">
              <w:rPr>
                <w:rFonts w:ascii="Garamond" w:hAnsi="Garamond"/>
                <w:b/>
              </w:rPr>
              <w:t>popis</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proofErr w:type="gramStart"/>
            <w:r w:rsidRPr="004326C4">
              <w:rPr>
                <w:rFonts w:ascii="Garamond" w:hAnsi="Garamond"/>
                <w:sz w:val="22"/>
                <w:szCs w:val="22"/>
              </w:rPr>
              <w:t>ZKR.ŘÍZENÍ</w:t>
            </w:r>
            <w:proofErr w:type="gramEnd"/>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1</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 xml:space="preserve">T, </w:t>
            </w:r>
            <w:proofErr w:type="spellStart"/>
            <w:r w:rsidRPr="004326C4">
              <w:rPr>
                <w:rFonts w:ascii="Garamond" w:hAnsi="Garamond"/>
              </w:rPr>
              <w:t>Tm</w:t>
            </w:r>
            <w:proofErr w:type="spellEnd"/>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 xml:space="preserve">rozhodování v rámci zkráceného řízení se zadrženým podezřelým (§ 314 odst. 2 </w:t>
            </w:r>
            <w:proofErr w:type="spellStart"/>
            <w:r w:rsidRPr="004326C4">
              <w:rPr>
                <w:rFonts w:ascii="Garamond" w:hAnsi="Garamond"/>
              </w:rPr>
              <w:t>tr</w:t>
            </w:r>
            <w:proofErr w:type="spellEnd"/>
            <w:r w:rsidRPr="004326C4">
              <w:rPr>
                <w:rFonts w:ascii="Garamond" w:hAnsi="Garamond"/>
              </w:rPr>
              <w:t>.</w:t>
            </w:r>
            <w:r w:rsidR="008D21BA" w:rsidRPr="004326C4">
              <w:rPr>
                <w:rFonts w:ascii="Garamond" w:hAnsi="Garamond"/>
              </w:rPr>
              <w:t xml:space="preserve"> </w:t>
            </w:r>
            <w:proofErr w:type="gramStart"/>
            <w:r w:rsidRPr="004326C4">
              <w:rPr>
                <w:rFonts w:ascii="Garamond" w:hAnsi="Garamond"/>
              </w:rPr>
              <w:t>ř.</w:t>
            </w:r>
            <w:proofErr w:type="gramEnd"/>
            <w:r w:rsidRPr="004326C4">
              <w:rPr>
                <w:rFonts w:ascii="Garamond" w:hAnsi="Garamond"/>
              </w:rPr>
              <w:t>)</w:t>
            </w:r>
            <w:r w:rsidR="005B2E6B" w:rsidRPr="004326C4">
              <w:rPr>
                <w:rFonts w:ascii="Garamond" w:hAnsi="Garamond"/>
              </w:rPr>
              <w:t xml:space="preserve"> </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DOPRAVNÍ</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2</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 xml:space="preserve">T, </w:t>
            </w:r>
            <w:proofErr w:type="spellStart"/>
            <w:r w:rsidRPr="004326C4">
              <w:rPr>
                <w:rFonts w:ascii="Garamond" w:hAnsi="Garamond"/>
              </w:rPr>
              <w:t>Tm</w:t>
            </w:r>
            <w:proofErr w:type="spellEnd"/>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rozhodování ve věcech dopravní kriminality</w:t>
            </w:r>
            <w:r w:rsidR="002A3BF7" w:rsidRPr="004326C4">
              <w:rPr>
                <w:rFonts w:ascii="Garamond" w:hAnsi="Garamond"/>
              </w:rPr>
              <w:t xml:space="preserve"> (dopravní nehoda se zraněním)</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CIZINA</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3</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w:t>
            </w:r>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 xml:space="preserve">rozhodování v trestních věcech cizinců </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proofErr w:type="gramStart"/>
            <w:r w:rsidRPr="004326C4">
              <w:rPr>
                <w:rFonts w:ascii="Garamond" w:hAnsi="Garamond"/>
                <w:sz w:val="22"/>
                <w:szCs w:val="22"/>
              </w:rPr>
              <w:t>Z.O.</w:t>
            </w:r>
            <w:proofErr w:type="gramEnd"/>
            <w:r w:rsidRPr="004326C4">
              <w:rPr>
                <w:rFonts w:ascii="Garamond" w:hAnsi="Garamond"/>
                <w:sz w:val="22"/>
                <w:szCs w:val="22"/>
              </w:rPr>
              <w:t>KRIMI</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4</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w:t>
            </w:r>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rozhodování ve věcech závažné organizované kriminality (zejména účast na organizované zločinecké skupině a trestné činy spáchané organizovanou skupinou)</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KORUPCE</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5</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w:t>
            </w:r>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rozhodování ve věcech korupce úředních osob, korupce při veřejných zakázkách, korupce při veřejných soutěžích, korupce při veřejných dražbách</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VV</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6</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w:t>
            </w:r>
            <w:r w:rsidR="002C039B" w:rsidRPr="004326C4">
              <w:rPr>
                <w:rFonts w:ascii="Garamond" w:hAnsi="Garamond"/>
              </w:rPr>
              <w:t xml:space="preserve">, </w:t>
            </w:r>
            <w:proofErr w:type="spellStart"/>
            <w:r w:rsidR="002C039B" w:rsidRPr="004326C4">
              <w:rPr>
                <w:rFonts w:ascii="Garamond" w:hAnsi="Garamond"/>
              </w:rPr>
              <w:t>Tm</w:t>
            </w:r>
            <w:proofErr w:type="spellEnd"/>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specializace pro přidělení shodného počtu věcí velkého rozsahu</w:t>
            </w:r>
          </w:p>
        </w:tc>
      </w:tr>
      <w:tr w:rsidR="00741DB3" w:rsidRPr="004326C4" w:rsidTr="00DD019A">
        <w:trPr>
          <w:trHeight w:val="454"/>
        </w:trPr>
        <w:tc>
          <w:tcPr>
            <w:tcW w:w="1728" w:type="dxa"/>
            <w:tcBorders>
              <w:bottom w:val="single" w:sz="4" w:space="0" w:color="auto"/>
            </w:tcBorders>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VAZBA</w:t>
            </w:r>
          </w:p>
        </w:tc>
        <w:tc>
          <w:tcPr>
            <w:tcW w:w="1260" w:type="dxa"/>
            <w:tcBorders>
              <w:bottom w:val="single" w:sz="4" w:space="0" w:color="auto"/>
            </w:tcBorders>
            <w:shd w:val="clear" w:color="auto" w:fill="auto"/>
            <w:vAlign w:val="center"/>
          </w:tcPr>
          <w:p w:rsidR="00741DB3" w:rsidRPr="004326C4" w:rsidRDefault="00741DB3" w:rsidP="00CD6FE4">
            <w:pPr>
              <w:jc w:val="center"/>
              <w:rPr>
                <w:rFonts w:ascii="Garamond" w:hAnsi="Garamond"/>
              </w:rPr>
            </w:pPr>
            <w:r w:rsidRPr="004326C4">
              <w:rPr>
                <w:rFonts w:ascii="Garamond" w:hAnsi="Garamond"/>
              </w:rPr>
              <w:t>7</w:t>
            </w:r>
          </w:p>
        </w:tc>
        <w:tc>
          <w:tcPr>
            <w:tcW w:w="1239" w:type="dxa"/>
            <w:tcBorders>
              <w:bottom w:val="single" w:sz="4" w:space="0" w:color="auto"/>
            </w:tcBorders>
            <w:shd w:val="clear" w:color="auto" w:fill="auto"/>
            <w:vAlign w:val="center"/>
          </w:tcPr>
          <w:p w:rsidR="00741DB3" w:rsidRPr="004326C4" w:rsidRDefault="00741DB3" w:rsidP="00CD6FE4">
            <w:pPr>
              <w:jc w:val="center"/>
              <w:rPr>
                <w:rFonts w:ascii="Garamond" w:hAnsi="Garamond"/>
              </w:rPr>
            </w:pPr>
            <w:r w:rsidRPr="004326C4">
              <w:rPr>
                <w:rFonts w:ascii="Garamond" w:hAnsi="Garamond"/>
              </w:rPr>
              <w:t xml:space="preserve">T, </w:t>
            </w:r>
            <w:proofErr w:type="spellStart"/>
            <w:r w:rsidRPr="004326C4">
              <w:rPr>
                <w:rFonts w:ascii="Garamond" w:hAnsi="Garamond"/>
              </w:rPr>
              <w:t>Tm</w:t>
            </w:r>
            <w:proofErr w:type="spellEnd"/>
          </w:p>
        </w:tc>
        <w:tc>
          <w:tcPr>
            <w:tcW w:w="9921" w:type="dxa"/>
            <w:tcBorders>
              <w:bottom w:val="single" w:sz="4" w:space="0" w:color="auto"/>
            </w:tcBorders>
            <w:shd w:val="clear" w:color="auto" w:fill="auto"/>
            <w:vAlign w:val="center"/>
          </w:tcPr>
          <w:p w:rsidR="00741DB3" w:rsidRPr="004326C4" w:rsidRDefault="00741DB3" w:rsidP="00753E55">
            <w:pPr>
              <w:rPr>
                <w:rFonts w:ascii="Garamond" w:hAnsi="Garamond"/>
              </w:rPr>
            </w:pPr>
            <w:r w:rsidRPr="004326C4">
              <w:rPr>
                <w:rFonts w:ascii="Garamond" w:hAnsi="Garamond"/>
              </w:rPr>
              <w:t>specializace pro přidělení shodného počtu vazebních věcí</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SENÁTNÍ</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8</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 xml:space="preserve">T, </w:t>
            </w:r>
            <w:proofErr w:type="spellStart"/>
            <w:r w:rsidRPr="004326C4">
              <w:rPr>
                <w:rFonts w:ascii="Garamond" w:hAnsi="Garamond"/>
              </w:rPr>
              <w:t>Tm</w:t>
            </w:r>
            <w:proofErr w:type="spellEnd"/>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specializace pro přidělení shodného počtu senátních věcí</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POČET OSOB</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9</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 xml:space="preserve">T, </w:t>
            </w:r>
            <w:proofErr w:type="spellStart"/>
            <w:r w:rsidRPr="004326C4">
              <w:rPr>
                <w:rFonts w:ascii="Garamond" w:hAnsi="Garamond"/>
              </w:rPr>
              <w:t>Tm</w:t>
            </w:r>
            <w:proofErr w:type="spellEnd"/>
          </w:p>
        </w:tc>
        <w:tc>
          <w:tcPr>
            <w:tcW w:w="9921" w:type="dxa"/>
            <w:shd w:val="clear" w:color="auto" w:fill="auto"/>
            <w:vAlign w:val="center"/>
          </w:tcPr>
          <w:p w:rsidR="00741DB3" w:rsidRPr="004326C4" w:rsidRDefault="00741DB3" w:rsidP="008377F3">
            <w:pPr>
              <w:rPr>
                <w:rFonts w:ascii="Garamond" w:hAnsi="Garamond"/>
              </w:rPr>
            </w:pPr>
            <w:r w:rsidRPr="004326C4">
              <w:rPr>
                <w:rFonts w:ascii="Garamond" w:hAnsi="Garamond"/>
              </w:rPr>
              <w:t>specializace pro přidělení shodného počtu osob do soudních oddělení se zohledněním velikosti nápadu</w:t>
            </w:r>
          </w:p>
        </w:tc>
      </w:tr>
    </w:tbl>
    <w:p w:rsidR="0073024D" w:rsidRPr="004326C4" w:rsidRDefault="0073024D" w:rsidP="0073024D">
      <w:pPr>
        <w:jc w:val="both"/>
        <w:rPr>
          <w:rFonts w:ascii="Garamond" w:hAnsi="Garamond"/>
        </w:rPr>
      </w:pPr>
    </w:p>
    <w:p w:rsidR="003452DA" w:rsidRPr="004326C4" w:rsidRDefault="009D77EE" w:rsidP="007B33A5">
      <w:pPr>
        <w:tabs>
          <w:tab w:val="left" w:pos="360"/>
        </w:tabs>
        <w:jc w:val="both"/>
        <w:rPr>
          <w:rFonts w:ascii="Garamond" w:hAnsi="Garamond"/>
        </w:rPr>
      </w:pPr>
      <w:r w:rsidRPr="004326C4">
        <w:rPr>
          <w:rFonts w:ascii="Garamond" w:hAnsi="Garamond"/>
        </w:rPr>
        <w:tab/>
      </w:r>
      <w:r w:rsidR="00142353" w:rsidRPr="004326C4">
        <w:rPr>
          <w:rFonts w:ascii="Garamond" w:hAnsi="Garamond"/>
        </w:rPr>
        <w:t xml:space="preserve"> </w:t>
      </w:r>
    </w:p>
    <w:p w:rsidR="00A511F6" w:rsidRPr="004326C4" w:rsidRDefault="00B20E8F" w:rsidP="00CD6FE4">
      <w:pPr>
        <w:numPr>
          <w:ilvl w:val="0"/>
          <w:numId w:val="15"/>
        </w:numPr>
        <w:jc w:val="both"/>
        <w:rPr>
          <w:rFonts w:ascii="Garamond" w:hAnsi="Garamond"/>
        </w:rPr>
      </w:pPr>
      <w:r w:rsidRPr="004326C4">
        <w:rPr>
          <w:rFonts w:ascii="Garamond" w:hAnsi="Garamond"/>
        </w:rPr>
        <w:t>Pro případy nutnosti zápisu věci</w:t>
      </w:r>
      <w:r w:rsidR="00903C5C" w:rsidRPr="004326C4">
        <w:rPr>
          <w:rFonts w:ascii="Garamond" w:hAnsi="Garamond"/>
        </w:rPr>
        <w:t xml:space="preserve"> do konkrétního soudního oddělení </w:t>
      </w:r>
      <w:r w:rsidRPr="004326C4">
        <w:rPr>
          <w:rFonts w:ascii="Garamond" w:hAnsi="Garamond"/>
        </w:rPr>
        <w:t xml:space="preserve">(dle pravidel pro přidělování věcí) </w:t>
      </w:r>
      <w:r w:rsidR="00903C5C" w:rsidRPr="004326C4">
        <w:rPr>
          <w:rFonts w:ascii="Garamond" w:hAnsi="Garamond"/>
        </w:rPr>
        <w:t xml:space="preserve">je pro </w:t>
      </w:r>
      <w:r w:rsidR="00AE1DF1" w:rsidRPr="004326C4">
        <w:rPr>
          <w:rFonts w:ascii="Garamond" w:hAnsi="Garamond"/>
        </w:rPr>
        <w:t>každé soudní oddělení</w:t>
      </w:r>
      <w:r w:rsidR="00903C5C" w:rsidRPr="004326C4">
        <w:rPr>
          <w:rFonts w:ascii="Garamond" w:hAnsi="Garamond"/>
        </w:rPr>
        <w:t xml:space="preserve"> a agendu vytvořena specializace</w:t>
      </w:r>
      <w:r w:rsidR="00A511F6" w:rsidRPr="004326C4">
        <w:rPr>
          <w:rFonts w:ascii="Garamond" w:hAnsi="Garamond"/>
        </w:rPr>
        <w:t xml:space="preserve"> označena číslem soudního oddělení</w:t>
      </w:r>
      <w:r w:rsidR="00903C5C" w:rsidRPr="004326C4">
        <w:rPr>
          <w:rFonts w:ascii="Garamond" w:hAnsi="Garamond"/>
        </w:rPr>
        <w:t xml:space="preserve"> s prioritou 0,</w:t>
      </w:r>
      <w:r w:rsidRPr="004326C4">
        <w:rPr>
          <w:rFonts w:ascii="Garamond" w:hAnsi="Garamond"/>
        </w:rPr>
        <w:t xml:space="preserve"> která </w:t>
      </w:r>
      <w:proofErr w:type="gramStart"/>
      <w:r w:rsidRPr="004326C4">
        <w:rPr>
          <w:rFonts w:ascii="Garamond" w:hAnsi="Garamond"/>
        </w:rPr>
        <w:t>je</w:t>
      </w:r>
      <w:proofErr w:type="gramEnd"/>
      <w:r w:rsidRPr="004326C4">
        <w:rPr>
          <w:rFonts w:ascii="Garamond" w:hAnsi="Garamond"/>
        </w:rPr>
        <w:t xml:space="preserve"> předřazena všem ostatním specializacím</w:t>
      </w:r>
      <w:r w:rsidR="00C1725C" w:rsidRPr="004326C4">
        <w:rPr>
          <w:rFonts w:ascii="Garamond" w:hAnsi="Garamond"/>
        </w:rPr>
        <w:t xml:space="preserve"> </w:t>
      </w:r>
      <w:r w:rsidR="0030111E" w:rsidRPr="004326C4">
        <w:rPr>
          <w:rFonts w:ascii="Garamond" w:hAnsi="Garamond"/>
        </w:rPr>
        <w:t>Tyto specializace jsou použity ve všech soudních odděleních a nejsou uváděny</w:t>
      </w:r>
      <w:r w:rsidR="00C1725C" w:rsidRPr="004326C4">
        <w:rPr>
          <w:rFonts w:ascii="Garamond" w:hAnsi="Garamond"/>
        </w:rPr>
        <w:t xml:space="preserve"> v části II. rozvrhu práce pro úsek trestní.</w:t>
      </w:r>
    </w:p>
    <w:p w:rsidR="00A511F6" w:rsidRPr="004326C4" w:rsidRDefault="00A511F6" w:rsidP="00A511F6">
      <w:pPr>
        <w:jc w:val="both"/>
        <w:rPr>
          <w:rFonts w:ascii="Garamond" w:hAnsi="Garamond"/>
        </w:rPr>
      </w:pPr>
    </w:p>
    <w:p w:rsidR="00A511F6" w:rsidRPr="004326C4" w:rsidRDefault="00A511F6" w:rsidP="00CD6FE4">
      <w:pPr>
        <w:numPr>
          <w:ilvl w:val="0"/>
          <w:numId w:val="15"/>
        </w:numPr>
        <w:jc w:val="both"/>
        <w:rPr>
          <w:rFonts w:ascii="Garamond" w:hAnsi="Garamond"/>
        </w:rPr>
      </w:pPr>
      <w:r w:rsidRPr="004326C4">
        <w:rPr>
          <w:rFonts w:ascii="Garamond" w:hAnsi="Garamond"/>
        </w:rPr>
        <w:t>Specializace „VV“, „VAZBA“, „SENÁTNÍ“ a „POČET OSOB“ jsou použity ve všech soudních odděleních</w:t>
      </w:r>
      <w:r w:rsidR="00AE1DF1" w:rsidRPr="004326C4">
        <w:rPr>
          <w:rFonts w:ascii="Garamond" w:hAnsi="Garamond"/>
        </w:rPr>
        <w:t>, vyjma soudního oddělení 2,</w:t>
      </w:r>
      <w:r w:rsidR="002E00A5" w:rsidRPr="004326C4">
        <w:rPr>
          <w:rFonts w:ascii="Garamond" w:hAnsi="Garamond"/>
        </w:rPr>
        <w:t xml:space="preserve"> pro zápis věcí agendy T a </w:t>
      </w:r>
      <w:proofErr w:type="spellStart"/>
      <w:r w:rsidR="002E00A5" w:rsidRPr="004326C4">
        <w:rPr>
          <w:rFonts w:ascii="Garamond" w:hAnsi="Garamond"/>
        </w:rPr>
        <w:t>Tm</w:t>
      </w:r>
      <w:proofErr w:type="spellEnd"/>
      <w:r w:rsidRPr="004326C4">
        <w:rPr>
          <w:rFonts w:ascii="Garamond" w:hAnsi="Garamond"/>
        </w:rPr>
        <w:t xml:space="preserve"> a zajišťují rovnoměrné rozdělení typově stejných věcí do jednotlivých soudních oddělení. Velikost nápadu </w:t>
      </w:r>
      <w:r w:rsidR="00C32160" w:rsidRPr="004326C4">
        <w:rPr>
          <w:rFonts w:ascii="Garamond" w:hAnsi="Garamond"/>
        </w:rPr>
        <w:t xml:space="preserve">věcí s touto </w:t>
      </w:r>
      <w:r w:rsidRPr="004326C4">
        <w:rPr>
          <w:rFonts w:ascii="Garamond" w:hAnsi="Garamond"/>
        </w:rPr>
        <w:t>specializací kopíruje velikost nápadu hlavní agendy. Pokud není toto pravidlo dodrženo, je velikost nápadu uvedena v části II.</w:t>
      </w:r>
      <w:r w:rsidR="00832FA8" w:rsidRPr="004326C4">
        <w:rPr>
          <w:rFonts w:ascii="Garamond" w:hAnsi="Garamond"/>
        </w:rPr>
        <w:t xml:space="preserve"> rozvrhu práce pro úsek trestní, jinak tyto specializace nejsou uváděny v části II. rozvrhu práce pro úsek trestní.</w:t>
      </w:r>
    </w:p>
    <w:p w:rsidR="00A511F6" w:rsidRPr="004326C4" w:rsidRDefault="00A511F6" w:rsidP="00A511F6">
      <w:pPr>
        <w:jc w:val="both"/>
        <w:rPr>
          <w:rFonts w:ascii="Garamond" w:hAnsi="Garamond"/>
        </w:rPr>
      </w:pPr>
    </w:p>
    <w:p w:rsidR="00180EDB" w:rsidRPr="004326C4" w:rsidRDefault="00E3407E" w:rsidP="00CD6FE4">
      <w:pPr>
        <w:numPr>
          <w:ilvl w:val="0"/>
          <w:numId w:val="15"/>
        </w:numPr>
        <w:jc w:val="both"/>
        <w:rPr>
          <w:rFonts w:ascii="Garamond" w:hAnsi="Garamond"/>
        </w:rPr>
      </w:pPr>
      <w:r w:rsidRPr="004326C4">
        <w:rPr>
          <w:rFonts w:ascii="Garamond" w:hAnsi="Garamond"/>
        </w:rPr>
        <w:t xml:space="preserve">Pro rovnoměrné rozdělení věcí v rámci závazných oddílů </w:t>
      </w:r>
      <w:r w:rsidR="00A511F6" w:rsidRPr="004326C4">
        <w:rPr>
          <w:rFonts w:ascii="Garamond" w:hAnsi="Garamond"/>
        </w:rPr>
        <w:t>rejstřík</w:t>
      </w:r>
      <w:r w:rsidR="00744556" w:rsidRPr="004326C4">
        <w:rPr>
          <w:rFonts w:ascii="Garamond" w:hAnsi="Garamond"/>
        </w:rPr>
        <w:t>ů</w:t>
      </w:r>
      <w:r w:rsidR="00A511F6" w:rsidRPr="004326C4">
        <w:rPr>
          <w:rFonts w:ascii="Garamond" w:hAnsi="Garamond"/>
        </w:rPr>
        <w:t xml:space="preserve"> </w:t>
      </w:r>
      <w:proofErr w:type="spellStart"/>
      <w:r w:rsidR="00744556" w:rsidRPr="004326C4">
        <w:rPr>
          <w:rFonts w:ascii="Garamond" w:hAnsi="Garamond"/>
        </w:rPr>
        <w:t>Nt</w:t>
      </w:r>
      <w:proofErr w:type="spellEnd"/>
      <w:r w:rsidR="00744556" w:rsidRPr="004326C4">
        <w:rPr>
          <w:rFonts w:ascii="Garamond" w:hAnsi="Garamond"/>
        </w:rPr>
        <w:t xml:space="preserve">, </w:t>
      </w:r>
      <w:proofErr w:type="spellStart"/>
      <w:r w:rsidR="00744556" w:rsidRPr="004326C4">
        <w:rPr>
          <w:rFonts w:ascii="Garamond" w:hAnsi="Garamond"/>
        </w:rPr>
        <w:t>Nt</w:t>
      </w:r>
      <w:proofErr w:type="spellEnd"/>
      <w:r w:rsidR="00744556" w:rsidRPr="004326C4">
        <w:rPr>
          <w:rFonts w:ascii="Garamond" w:hAnsi="Garamond"/>
        </w:rPr>
        <w:t xml:space="preserve">-přípravné, </w:t>
      </w:r>
      <w:proofErr w:type="spellStart"/>
      <w:r w:rsidR="00744556" w:rsidRPr="004326C4">
        <w:rPr>
          <w:rFonts w:ascii="Garamond" w:hAnsi="Garamond"/>
        </w:rPr>
        <w:t>Ntm</w:t>
      </w:r>
      <w:proofErr w:type="spellEnd"/>
      <w:r w:rsidR="00744556" w:rsidRPr="004326C4">
        <w:rPr>
          <w:rFonts w:ascii="Garamond" w:hAnsi="Garamond"/>
        </w:rPr>
        <w:t xml:space="preserve"> a</w:t>
      </w:r>
      <w:r w:rsidR="00A511F6" w:rsidRPr="004326C4">
        <w:rPr>
          <w:rFonts w:ascii="Garamond" w:hAnsi="Garamond"/>
        </w:rPr>
        <w:t xml:space="preserve"> </w:t>
      </w:r>
      <w:proofErr w:type="spellStart"/>
      <w:r w:rsidR="00A511F6" w:rsidRPr="004326C4">
        <w:rPr>
          <w:rFonts w:ascii="Garamond" w:hAnsi="Garamond"/>
        </w:rPr>
        <w:t>Nt</w:t>
      </w:r>
      <w:r w:rsidR="00744556" w:rsidRPr="004326C4">
        <w:rPr>
          <w:rFonts w:ascii="Garamond" w:hAnsi="Garamond"/>
        </w:rPr>
        <w:t>m</w:t>
      </w:r>
      <w:proofErr w:type="spellEnd"/>
      <w:r w:rsidR="00744556" w:rsidRPr="004326C4">
        <w:rPr>
          <w:rFonts w:ascii="Garamond" w:hAnsi="Garamond"/>
        </w:rPr>
        <w:t>-přípravné</w:t>
      </w:r>
      <w:r w:rsidR="00A511F6" w:rsidRPr="004326C4">
        <w:rPr>
          <w:rFonts w:ascii="Garamond" w:hAnsi="Garamond"/>
        </w:rPr>
        <w:t xml:space="preserve"> jsou </w:t>
      </w:r>
      <w:proofErr w:type="gramStart"/>
      <w:r w:rsidR="00A511F6" w:rsidRPr="004326C4">
        <w:rPr>
          <w:rFonts w:ascii="Garamond" w:hAnsi="Garamond"/>
        </w:rPr>
        <w:t>vytvořeny  specializace</w:t>
      </w:r>
      <w:proofErr w:type="gramEnd"/>
      <w:r w:rsidR="00A511F6" w:rsidRPr="004326C4">
        <w:rPr>
          <w:rFonts w:ascii="Garamond" w:hAnsi="Garamond"/>
        </w:rPr>
        <w:t xml:space="preserve"> označené zkratkou názvu jednotlivých oddílů s prioritou </w:t>
      </w:r>
      <w:r w:rsidRPr="004326C4">
        <w:rPr>
          <w:rFonts w:ascii="Garamond" w:hAnsi="Garamond"/>
        </w:rPr>
        <w:t>1</w:t>
      </w:r>
      <w:r w:rsidR="00A511F6" w:rsidRPr="004326C4">
        <w:rPr>
          <w:rFonts w:ascii="Garamond" w:hAnsi="Garamond"/>
        </w:rPr>
        <w:t>. Velikost nápadu</w:t>
      </w:r>
      <w:r w:rsidR="00C32160" w:rsidRPr="004326C4">
        <w:rPr>
          <w:rFonts w:ascii="Garamond" w:hAnsi="Garamond"/>
        </w:rPr>
        <w:t xml:space="preserve"> věcí s touto </w:t>
      </w:r>
      <w:r w:rsidR="00A511F6" w:rsidRPr="004326C4">
        <w:rPr>
          <w:rFonts w:ascii="Garamond" w:hAnsi="Garamond"/>
        </w:rPr>
        <w:t xml:space="preserve">specializací kopíruje velikost nápadu hlavní agendy. </w:t>
      </w:r>
      <w:r w:rsidR="00820525" w:rsidRPr="004326C4">
        <w:rPr>
          <w:rFonts w:ascii="Garamond" w:hAnsi="Garamond"/>
        </w:rPr>
        <w:t>Pokud není toto pravidlo dodrženo, je velikost nápadu uvedena v části II. rozvrhu práce pro úsek trestní, jinak t</w:t>
      </w:r>
      <w:r w:rsidR="0030111E" w:rsidRPr="004326C4">
        <w:rPr>
          <w:rFonts w:ascii="Garamond" w:hAnsi="Garamond"/>
        </w:rPr>
        <w:t xml:space="preserve">yto specializace nejsou uváděny v části II. rozvrhu </w:t>
      </w:r>
      <w:r w:rsidR="0030111E" w:rsidRPr="004326C4">
        <w:rPr>
          <w:rFonts w:ascii="Garamond" w:hAnsi="Garamond"/>
        </w:rPr>
        <w:lastRenderedPageBreak/>
        <w:t xml:space="preserve">práce pro úsek trestní. </w:t>
      </w:r>
      <w:r w:rsidR="00180EDB" w:rsidRPr="004326C4">
        <w:rPr>
          <w:rFonts w:ascii="Garamond" w:hAnsi="Garamond"/>
        </w:rPr>
        <w:t xml:space="preserve">Přehled </w:t>
      </w:r>
      <w:r w:rsidR="002D2C97" w:rsidRPr="004326C4">
        <w:rPr>
          <w:rFonts w:ascii="Garamond" w:hAnsi="Garamond"/>
        </w:rPr>
        <w:t xml:space="preserve">oddílů </w:t>
      </w:r>
      <w:r w:rsidR="00744556" w:rsidRPr="004326C4">
        <w:rPr>
          <w:rFonts w:ascii="Garamond" w:hAnsi="Garamond"/>
        </w:rPr>
        <w:t>rejstříků</w:t>
      </w:r>
      <w:r w:rsidR="00C32160" w:rsidRPr="004326C4">
        <w:rPr>
          <w:rFonts w:ascii="Garamond" w:hAnsi="Garamond"/>
        </w:rPr>
        <w:t xml:space="preserve"> </w:t>
      </w:r>
      <w:proofErr w:type="spellStart"/>
      <w:r w:rsidR="00C32160" w:rsidRPr="004326C4">
        <w:rPr>
          <w:rFonts w:ascii="Garamond" w:hAnsi="Garamond"/>
        </w:rPr>
        <w:t>Nt</w:t>
      </w:r>
      <w:proofErr w:type="spellEnd"/>
      <w:r w:rsidR="00C32160" w:rsidRPr="004326C4">
        <w:rPr>
          <w:rFonts w:ascii="Garamond" w:hAnsi="Garamond"/>
        </w:rPr>
        <w:t xml:space="preserve"> a </w:t>
      </w:r>
      <w:proofErr w:type="spellStart"/>
      <w:r w:rsidR="00C32160" w:rsidRPr="004326C4">
        <w:rPr>
          <w:rFonts w:ascii="Garamond" w:hAnsi="Garamond"/>
        </w:rPr>
        <w:t>Ntm</w:t>
      </w:r>
      <w:proofErr w:type="spellEnd"/>
      <w:r w:rsidR="002D2C97" w:rsidRPr="004326C4">
        <w:rPr>
          <w:rFonts w:ascii="Garamond" w:hAnsi="Garamond"/>
        </w:rPr>
        <w:t xml:space="preserve"> včetně použitých specializací</w:t>
      </w:r>
      <w:r w:rsidR="0030111E" w:rsidRPr="004326C4">
        <w:rPr>
          <w:rFonts w:ascii="Garamond" w:hAnsi="Garamond"/>
        </w:rPr>
        <w:t xml:space="preserve"> s uvedením soudního oddělení, ve kterém je tato specializace použita</w:t>
      </w:r>
      <w:r w:rsidR="00D06CE5" w:rsidRPr="004326C4">
        <w:rPr>
          <w:rFonts w:ascii="Garamond" w:hAnsi="Garamond"/>
        </w:rPr>
        <w:t>,</w:t>
      </w:r>
      <w:r w:rsidR="002D2C97" w:rsidRPr="004326C4">
        <w:rPr>
          <w:rFonts w:ascii="Garamond" w:hAnsi="Garamond"/>
        </w:rPr>
        <w:t xml:space="preserve"> </w:t>
      </w:r>
      <w:r w:rsidR="00744556" w:rsidRPr="004326C4">
        <w:rPr>
          <w:rFonts w:ascii="Garamond" w:hAnsi="Garamond"/>
        </w:rPr>
        <w:t xml:space="preserve">je obsahem přílohy </w:t>
      </w:r>
      <w:proofErr w:type="gramStart"/>
      <w:r w:rsidR="00744556" w:rsidRPr="004326C4">
        <w:rPr>
          <w:rFonts w:ascii="Garamond" w:hAnsi="Garamond"/>
        </w:rPr>
        <w:t xml:space="preserve">č. 2 </w:t>
      </w:r>
      <w:r w:rsidR="00180EDB" w:rsidRPr="004326C4">
        <w:rPr>
          <w:rFonts w:ascii="Garamond" w:hAnsi="Garamond"/>
        </w:rPr>
        <w:t> rozvrhu</w:t>
      </w:r>
      <w:proofErr w:type="gramEnd"/>
      <w:r w:rsidR="00180EDB" w:rsidRPr="004326C4">
        <w:rPr>
          <w:rFonts w:ascii="Garamond" w:hAnsi="Garamond"/>
        </w:rPr>
        <w:t xml:space="preserve"> práce. </w:t>
      </w:r>
    </w:p>
    <w:p w:rsidR="00FD7AEE" w:rsidRPr="004326C4" w:rsidRDefault="00FD7AEE" w:rsidP="00FD7AEE">
      <w:pPr>
        <w:jc w:val="both"/>
        <w:rPr>
          <w:rFonts w:ascii="Garamond" w:hAnsi="Garamond"/>
        </w:rPr>
      </w:pPr>
    </w:p>
    <w:p w:rsidR="009D77EE" w:rsidRPr="004326C4" w:rsidRDefault="00FD7AEE" w:rsidP="00CD6FE4">
      <w:pPr>
        <w:numPr>
          <w:ilvl w:val="0"/>
          <w:numId w:val="15"/>
        </w:numPr>
        <w:jc w:val="both"/>
        <w:rPr>
          <w:rFonts w:ascii="Garamond" w:hAnsi="Garamond"/>
        </w:rPr>
      </w:pPr>
      <w:r w:rsidRPr="004326C4">
        <w:rPr>
          <w:rFonts w:ascii="Garamond" w:hAnsi="Garamond"/>
        </w:rPr>
        <w:t xml:space="preserve">Pokud se dále v textu vyskytuje sousloví </w:t>
      </w:r>
      <w:r w:rsidRPr="004326C4">
        <w:rPr>
          <w:rFonts w:ascii="Garamond" w:hAnsi="Garamond"/>
          <w:b/>
        </w:rPr>
        <w:t xml:space="preserve">„specializovaná agenda“, </w:t>
      </w:r>
      <w:r w:rsidRPr="004326C4">
        <w:rPr>
          <w:rFonts w:ascii="Garamond" w:hAnsi="Garamond"/>
        </w:rPr>
        <w:t>jsou tímto myšleny věci se specializací „DOPRAVNÍ“, „</w:t>
      </w:r>
      <w:proofErr w:type="gramStart"/>
      <w:r w:rsidRPr="004326C4">
        <w:rPr>
          <w:rFonts w:ascii="Garamond" w:hAnsi="Garamond"/>
        </w:rPr>
        <w:t>KORUPCE“, „Z.O.</w:t>
      </w:r>
      <w:proofErr w:type="gramEnd"/>
      <w:r w:rsidRPr="004326C4">
        <w:rPr>
          <w:rFonts w:ascii="Garamond" w:hAnsi="Garamond"/>
        </w:rPr>
        <w:t xml:space="preserve">KRIMI“ a „CIZINA“. Pokud se dále v textu vyskytuje sousloví </w:t>
      </w:r>
      <w:r w:rsidRPr="004326C4">
        <w:rPr>
          <w:rFonts w:ascii="Garamond" w:hAnsi="Garamond"/>
          <w:b/>
        </w:rPr>
        <w:t xml:space="preserve">„specializovaný soudce“, </w:t>
      </w:r>
      <w:r w:rsidRPr="004326C4">
        <w:rPr>
          <w:rFonts w:ascii="Garamond" w:hAnsi="Garamond"/>
        </w:rPr>
        <w:t>je tímto myšlen soudce, který rozhoduje ve specializované agendě.</w:t>
      </w:r>
    </w:p>
    <w:p w:rsidR="00142353" w:rsidRPr="004326C4" w:rsidRDefault="00102599" w:rsidP="00705F11">
      <w:pPr>
        <w:rPr>
          <w:rFonts w:ascii="Garamond" w:hAnsi="Garamond"/>
        </w:rPr>
      </w:pPr>
      <w:r w:rsidRPr="004326C4">
        <w:rPr>
          <w:rFonts w:ascii="Garamond" w:hAnsi="Garamond"/>
        </w:rPr>
        <w:tab/>
      </w:r>
    </w:p>
    <w:p w:rsidR="00B74D96" w:rsidRPr="004326C4" w:rsidRDefault="00CC4D17" w:rsidP="00CD6FE4">
      <w:pPr>
        <w:numPr>
          <w:ilvl w:val="0"/>
          <w:numId w:val="15"/>
        </w:numPr>
        <w:jc w:val="both"/>
        <w:rPr>
          <w:rFonts w:ascii="Garamond" w:hAnsi="Garamond"/>
        </w:rPr>
      </w:pPr>
      <w:r w:rsidRPr="004326C4">
        <w:rPr>
          <w:rFonts w:ascii="Garamond" w:hAnsi="Garamond"/>
        </w:rPr>
        <w:t xml:space="preserve">V případě nápadu trestní věci ve specializované agendě, z jejíhož rozhodování </w:t>
      </w:r>
      <w:r w:rsidR="00204A41" w:rsidRPr="004326C4">
        <w:rPr>
          <w:rFonts w:ascii="Garamond" w:hAnsi="Garamond"/>
        </w:rPr>
        <w:t>by jinak byl</w:t>
      </w:r>
      <w:r w:rsidRPr="004326C4">
        <w:rPr>
          <w:rFonts w:ascii="Garamond" w:hAnsi="Garamond"/>
        </w:rPr>
        <w:t xml:space="preserve"> příslušný specializovaný soudce</w:t>
      </w:r>
      <w:r w:rsidR="00204A41" w:rsidRPr="004326C4">
        <w:rPr>
          <w:rFonts w:ascii="Garamond" w:hAnsi="Garamond"/>
        </w:rPr>
        <w:t xml:space="preserve"> ze zákonných důvodů (§ 30/2 </w:t>
      </w:r>
      <w:proofErr w:type="spellStart"/>
      <w:r w:rsidR="00204A41" w:rsidRPr="004326C4">
        <w:rPr>
          <w:rFonts w:ascii="Garamond" w:hAnsi="Garamond"/>
        </w:rPr>
        <w:t>tr</w:t>
      </w:r>
      <w:proofErr w:type="spellEnd"/>
      <w:r w:rsidR="00204A41" w:rsidRPr="004326C4">
        <w:rPr>
          <w:rFonts w:ascii="Garamond" w:hAnsi="Garamond"/>
        </w:rPr>
        <w:t>.</w:t>
      </w:r>
      <w:r w:rsidR="00F12C5F" w:rsidRPr="004326C4">
        <w:rPr>
          <w:rFonts w:ascii="Garamond" w:hAnsi="Garamond"/>
        </w:rPr>
        <w:t xml:space="preserve"> </w:t>
      </w:r>
      <w:r w:rsidR="00204A41" w:rsidRPr="004326C4">
        <w:rPr>
          <w:rFonts w:ascii="Garamond" w:hAnsi="Garamond"/>
        </w:rPr>
        <w:t>ř</w:t>
      </w:r>
      <w:r w:rsidR="008D21BA" w:rsidRPr="004326C4">
        <w:rPr>
          <w:rFonts w:ascii="Garamond" w:hAnsi="Garamond"/>
        </w:rPr>
        <w:t>.</w:t>
      </w:r>
      <w:r w:rsidR="00204A41" w:rsidRPr="004326C4">
        <w:rPr>
          <w:rFonts w:ascii="Garamond" w:hAnsi="Garamond"/>
        </w:rPr>
        <w:t xml:space="preserve">) </w:t>
      </w:r>
      <w:r w:rsidRPr="004326C4">
        <w:rPr>
          <w:rFonts w:ascii="Garamond" w:hAnsi="Garamond"/>
        </w:rPr>
        <w:t>vyloučen</w:t>
      </w:r>
      <w:r w:rsidR="005E5CD7" w:rsidRPr="004326C4">
        <w:rPr>
          <w:rFonts w:ascii="Garamond" w:hAnsi="Garamond"/>
        </w:rPr>
        <w:t xml:space="preserve">, </w:t>
      </w:r>
      <w:r w:rsidR="00B74D96" w:rsidRPr="004326C4">
        <w:rPr>
          <w:rFonts w:ascii="Garamond" w:hAnsi="Garamond"/>
        </w:rPr>
        <w:t xml:space="preserve"> </w:t>
      </w:r>
      <w:r w:rsidR="00204A41" w:rsidRPr="004326C4">
        <w:rPr>
          <w:rFonts w:ascii="Garamond" w:hAnsi="Garamond"/>
        </w:rPr>
        <w:t>se při zápisu věci ke specializaci nepřihlédne</w:t>
      </w:r>
      <w:r w:rsidR="008D21BA" w:rsidRPr="004326C4">
        <w:rPr>
          <w:rFonts w:ascii="Garamond" w:hAnsi="Garamond"/>
        </w:rPr>
        <w:t>,</w:t>
      </w:r>
      <w:r w:rsidR="00204A41" w:rsidRPr="004326C4">
        <w:rPr>
          <w:rFonts w:ascii="Garamond" w:hAnsi="Garamond"/>
        </w:rPr>
        <w:t xml:space="preserve"> a věc se přidělí jinému soudci automaticky obecným způsobem podle ostatních kritérií dle </w:t>
      </w:r>
      <w:proofErr w:type="gramStart"/>
      <w:r w:rsidR="00204A41" w:rsidRPr="004326C4">
        <w:rPr>
          <w:rFonts w:ascii="Garamond" w:hAnsi="Garamond"/>
        </w:rPr>
        <w:t>bodu I.1 písm.</w:t>
      </w:r>
      <w:proofErr w:type="gramEnd"/>
      <w:r w:rsidR="00204A41" w:rsidRPr="004326C4">
        <w:rPr>
          <w:rFonts w:ascii="Garamond" w:hAnsi="Garamond"/>
        </w:rPr>
        <w:t xml:space="preserve"> a) rozvrhu práce.</w:t>
      </w:r>
    </w:p>
    <w:p w:rsidR="00204A41" w:rsidRPr="004326C4" w:rsidRDefault="00204A41" w:rsidP="00204A41">
      <w:pPr>
        <w:jc w:val="both"/>
        <w:rPr>
          <w:rFonts w:ascii="Garamond" w:hAnsi="Garamond"/>
        </w:rPr>
      </w:pPr>
    </w:p>
    <w:p w:rsidR="00B74D96" w:rsidRPr="004326C4" w:rsidRDefault="00B74D96" w:rsidP="00CD6FE4">
      <w:pPr>
        <w:numPr>
          <w:ilvl w:val="0"/>
          <w:numId w:val="15"/>
        </w:numPr>
        <w:jc w:val="both"/>
        <w:rPr>
          <w:rFonts w:ascii="Garamond" w:hAnsi="Garamond"/>
        </w:rPr>
      </w:pPr>
      <w:r w:rsidRPr="004326C4">
        <w:rPr>
          <w:rFonts w:ascii="Garamond" w:hAnsi="Garamond"/>
        </w:rPr>
        <w:t xml:space="preserve">Za </w:t>
      </w:r>
      <w:r w:rsidRPr="004326C4">
        <w:rPr>
          <w:rFonts w:ascii="Garamond" w:hAnsi="Garamond"/>
          <w:b/>
        </w:rPr>
        <w:t xml:space="preserve">věc velkého </w:t>
      </w:r>
      <w:proofErr w:type="gramStart"/>
      <w:r w:rsidRPr="004326C4">
        <w:rPr>
          <w:rFonts w:ascii="Garamond" w:hAnsi="Garamond"/>
          <w:b/>
        </w:rPr>
        <w:t>rozsahu</w:t>
      </w:r>
      <w:r w:rsidR="00BE70AE" w:rsidRPr="004326C4">
        <w:rPr>
          <w:rFonts w:ascii="Garamond" w:hAnsi="Garamond"/>
          <w:b/>
        </w:rPr>
        <w:t xml:space="preserve"> </w:t>
      </w:r>
      <w:r w:rsidRPr="004326C4">
        <w:rPr>
          <w:rFonts w:ascii="Garamond" w:hAnsi="Garamond"/>
        </w:rPr>
        <w:t xml:space="preserve"> se</w:t>
      </w:r>
      <w:proofErr w:type="gramEnd"/>
      <w:r w:rsidRPr="004326C4">
        <w:rPr>
          <w:rFonts w:ascii="Garamond" w:hAnsi="Garamond"/>
        </w:rPr>
        <w:t xml:space="preserve"> považuje věc,  která dosahuje rozsahu nejméně 800 listů bez příloh (za rozhodné se považuje číslo prvního listu obžaloby). Věci velkého rozsahu jsou rozdělovány mezi jednotlivá soudní oddělení postupně podle pořadí jejich nápadu</w:t>
      </w:r>
      <w:r w:rsidR="0090291B" w:rsidRPr="004326C4">
        <w:rPr>
          <w:rFonts w:ascii="Garamond" w:hAnsi="Garamond"/>
        </w:rPr>
        <w:t xml:space="preserve"> bez omezení kalendářním rokem (v novém kalendářním roce je taková věc přidělena do soudního oddělení, které následuje po soudním oddělení, jemuž byla v minulém kalendářním roce taková věc přidělena jako poslední)</w:t>
      </w:r>
      <w:r w:rsidR="00C32160" w:rsidRPr="004326C4">
        <w:rPr>
          <w:rFonts w:ascii="Garamond" w:hAnsi="Garamond"/>
        </w:rPr>
        <w:t>.</w:t>
      </w:r>
      <w:r w:rsidRPr="004326C4">
        <w:rPr>
          <w:rFonts w:ascii="Garamond" w:hAnsi="Garamond"/>
        </w:rPr>
        <w:t xml:space="preserve"> V případě nápadu trestní věci velkého rozsahu ve specializované agendě je věc přidělena do soudního oddělení s příslušnou specializací. Je-li do</w:t>
      </w:r>
      <w:r w:rsidR="0090291B" w:rsidRPr="004326C4">
        <w:rPr>
          <w:rFonts w:ascii="Garamond" w:hAnsi="Garamond"/>
        </w:rPr>
        <w:t xml:space="preserve"> soudního oddělení</w:t>
      </w:r>
      <w:r w:rsidRPr="004326C4">
        <w:rPr>
          <w:rFonts w:ascii="Garamond" w:hAnsi="Garamond"/>
        </w:rPr>
        <w:t xml:space="preserve"> přidělena věc velkého rozsahu podle specializace, nebude do </w:t>
      </w:r>
      <w:r w:rsidR="0090291B" w:rsidRPr="004326C4">
        <w:rPr>
          <w:rFonts w:ascii="Garamond" w:hAnsi="Garamond"/>
        </w:rPr>
        <w:t>tohoto soudního oddělení</w:t>
      </w:r>
      <w:r w:rsidRPr="004326C4">
        <w:rPr>
          <w:rFonts w:ascii="Garamond" w:hAnsi="Garamond"/>
        </w:rPr>
        <w:t xml:space="preserve"> přidělena další věc velkého rozsahu mimo specializaci, dokud nebude věc velkého rozsahu přidělena do každého ze zbývajících </w:t>
      </w:r>
      <w:r w:rsidR="0090291B" w:rsidRPr="004326C4">
        <w:rPr>
          <w:rFonts w:ascii="Garamond" w:hAnsi="Garamond"/>
        </w:rPr>
        <w:t>soudních oddělení.</w:t>
      </w:r>
      <w:r w:rsidRPr="004326C4">
        <w:rPr>
          <w:rFonts w:ascii="Garamond" w:hAnsi="Garamond"/>
        </w:rPr>
        <w:t xml:space="preserve"> Jestliže je předseda senátu vyloučen z vykonávání úkonů trestního řízení, přidělí se věc velkého rozsahu do s</w:t>
      </w:r>
      <w:r w:rsidR="0090291B" w:rsidRPr="004326C4">
        <w:rPr>
          <w:rFonts w:ascii="Garamond" w:hAnsi="Garamond"/>
        </w:rPr>
        <w:t>oudního oddělení</w:t>
      </w:r>
      <w:r w:rsidRPr="004326C4">
        <w:rPr>
          <w:rFonts w:ascii="Garamond" w:hAnsi="Garamond"/>
        </w:rPr>
        <w:t xml:space="preserve"> následujícího, a následující věc </w:t>
      </w:r>
      <w:r w:rsidR="007B06C5" w:rsidRPr="004326C4">
        <w:rPr>
          <w:rFonts w:ascii="Garamond" w:hAnsi="Garamond"/>
        </w:rPr>
        <w:t>velkého rozsahu se přidělí do soudního oddělení</w:t>
      </w:r>
      <w:r w:rsidRPr="004326C4">
        <w:rPr>
          <w:rFonts w:ascii="Garamond" w:hAnsi="Garamond"/>
        </w:rPr>
        <w:t xml:space="preserve">, který byl z důvodu vyloučení soudce vynechán. </w:t>
      </w:r>
    </w:p>
    <w:p w:rsidR="000747C1" w:rsidRDefault="000747C1" w:rsidP="00AE6AB5">
      <w:pPr>
        <w:spacing w:after="60"/>
        <w:jc w:val="both"/>
        <w:rPr>
          <w:rFonts w:ascii="Garamond" w:hAnsi="Garamond"/>
          <w:b/>
          <w:sz w:val="28"/>
          <w:szCs w:val="28"/>
        </w:rPr>
      </w:pPr>
    </w:p>
    <w:p w:rsidR="00C63C4E" w:rsidRPr="00AE6AB5" w:rsidRDefault="00D265F5" w:rsidP="00AE6AB5">
      <w:pPr>
        <w:spacing w:after="60"/>
        <w:jc w:val="both"/>
        <w:rPr>
          <w:rFonts w:ascii="Garamond" w:hAnsi="Garamond"/>
          <w:b/>
          <w:sz w:val="28"/>
          <w:szCs w:val="28"/>
        </w:rPr>
      </w:pPr>
      <w:proofErr w:type="gramStart"/>
      <w:r w:rsidRPr="004326C4">
        <w:rPr>
          <w:rFonts w:ascii="Garamond" w:hAnsi="Garamond"/>
          <w:b/>
          <w:sz w:val="28"/>
          <w:szCs w:val="28"/>
        </w:rPr>
        <w:t>I.3</w:t>
      </w:r>
      <w:r w:rsidR="00C81586" w:rsidRPr="004326C4">
        <w:rPr>
          <w:rFonts w:ascii="Garamond" w:hAnsi="Garamond"/>
          <w:b/>
          <w:sz w:val="28"/>
          <w:szCs w:val="28"/>
        </w:rPr>
        <w:t>.</w:t>
      </w:r>
      <w:proofErr w:type="gramEnd"/>
      <w:r w:rsidR="00C81586" w:rsidRPr="004326C4">
        <w:rPr>
          <w:rFonts w:ascii="Garamond" w:hAnsi="Garamond"/>
          <w:b/>
          <w:sz w:val="28"/>
          <w:szCs w:val="28"/>
        </w:rPr>
        <w:t xml:space="preserve"> Kumulace specializací</w:t>
      </w:r>
    </w:p>
    <w:p w:rsidR="00812BE7" w:rsidRPr="004326C4" w:rsidRDefault="00812BE7" w:rsidP="00AE6AB5">
      <w:pPr>
        <w:spacing w:after="60"/>
        <w:jc w:val="both"/>
        <w:rPr>
          <w:rFonts w:ascii="Garamond" w:hAnsi="Garamond"/>
        </w:rPr>
      </w:pPr>
      <w:r w:rsidRPr="004326C4">
        <w:rPr>
          <w:rFonts w:ascii="Garamond" w:hAnsi="Garamond"/>
        </w:rPr>
        <w:t xml:space="preserve">V případě </w:t>
      </w:r>
      <w:r w:rsidR="00610FDA" w:rsidRPr="004326C4">
        <w:rPr>
          <w:rFonts w:ascii="Garamond" w:hAnsi="Garamond"/>
        </w:rPr>
        <w:t>kumulace</w:t>
      </w:r>
      <w:r w:rsidRPr="004326C4">
        <w:rPr>
          <w:rFonts w:ascii="Garamond" w:hAnsi="Garamond"/>
        </w:rPr>
        <w:t xml:space="preserve"> dvou nebo více specializací v agendě T a </w:t>
      </w:r>
      <w:proofErr w:type="spellStart"/>
      <w:r w:rsidRPr="004326C4">
        <w:rPr>
          <w:rFonts w:ascii="Garamond" w:hAnsi="Garamond"/>
        </w:rPr>
        <w:t>Tm</w:t>
      </w:r>
      <w:proofErr w:type="spellEnd"/>
      <w:r w:rsidRPr="004326C4">
        <w:rPr>
          <w:rFonts w:ascii="Garamond" w:hAnsi="Garamond"/>
        </w:rPr>
        <w:t xml:space="preserve"> je věc přidělena podle priority dané specializace v tomto pořadí:</w:t>
      </w:r>
    </w:p>
    <w:p w:rsidR="00812BE7" w:rsidRPr="004326C4" w:rsidRDefault="00812BE7" w:rsidP="00CC4D17">
      <w:pPr>
        <w:jc w:val="both"/>
        <w:rPr>
          <w:rFonts w:ascii="Garamond" w:hAnsi="Garamond"/>
        </w:rPr>
      </w:pPr>
      <w:r w:rsidRPr="004326C4">
        <w:rPr>
          <w:rFonts w:ascii="Garamond" w:hAnsi="Garamond"/>
        </w:rPr>
        <w:t>1. trestní věci dopravní</w:t>
      </w:r>
      <w:r w:rsidRPr="004326C4">
        <w:rPr>
          <w:rFonts w:ascii="Garamond" w:hAnsi="Garamond"/>
        </w:rPr>
        <w:tab/>
      </w:r>
      <w:r w:rsidRPr="004326C4">
        <w:rPr>
          <w:rFonts w:ascii="Garamond" w:hAnsi="Garamond"/>
        </w:rPr>
        <w:tab/>
      </w:r>
    </w:p>
    <w:p w:rsidR="002056FF" w:rsidRPr="004326C4" w:rsidRDefault="00812BE7" w:rsidP="00CC4D17">
      <w:pPr>
        <w:jc w:val="both"/>
        <w:rPr>
          <w:rFonts w:ascii="Garamond" w:hAnsi="Garamond"/>
        </w:rPr>
      </w:pPr>
      <w:r w:rsidRPr="004326C4">
        <w:rPr>
          <w:rFonts w:ascii="Garamond" w:hAnsi="Garamond"/>
        </w:rPr>
        <w:t>2. trestní věci cizinců</w:t>
      </w:r>
      <w:r w:rsidRPr="004326C4">
        <w:rPr>
          <w:rFonts w:ascii="Garamond" w:hAnsi="Garamond"/>
        </w:rPr>
        <w:tab/>
      </w:r>
      <w:r w:rsidR="00FD7AEE" w:rsidRPr="004326C4">
        <w:rPr>
          <w:rFonts w:ascii="Garamond" w:hAnsi="Garamond"/>
        </w:rPr>
        <w:tab/>
      </w:r>
      <w:r w:rsidRPr="004326C4">
        <w:rPr>
          <w:rFonts w:ascii="Garamond" w:hAnsi="Garamond"/>
        </w:rPr>
        <w:tab/>
      </w:r>
      <w:r w:rsidRPr="004326C4">
        <w:rPr>
          <w:rFonts w:ascii="Garamond" w:hAnsi="Garamond"/>
        </w:rPr>
        <w:tab/>
      </w:r>
    </w:p>
    <w:p w:rsidR="0047515E" w:rsidRPr="004326C4" w:rsidRDefault="002056FF" w:rsidP="00CC4D17">
      <w:pPr>
        <w:jc w:val="both"/>
        <w:rPr>
          <w:rFonts w:ascii="Garamond" w:hAnsi="Garamond"/>
        </w:rPr>
      </w:pPr>
      <w:r w:rsidRPr="004326C4">
        <w:rPr>
          <w:rFonts w:ascii="Garamond" w:hAnsi="Garamond"/>
        </w:rPr>
        <w:t>3.</w:t>
      </w:r>
      <w:r w:rsidR="0047515E" w:rsidRPr="004326C4">
        <w:rPr>
          <w:rFonts w:ascii="Garamond" w:hAnsi="Garamond"/>
        </w:rPr>
        <w:t xml:space="preserve"> trestné činy ve věcech závažné organizované kriminality</w:t>
      </w:r>
      <w:r w:rsidR="009B3DDB" w:rsidRPr="004326C4">
        <w:rPr>
          <w:rFonts w:ascii="Garamond" w:hAnsi="Garamond"/>
        </w:rPr>
        <w:t xml:space="preserve">    </w:t>
      </w:r>
      <w:r w:rsidR="00FD7AEE" w:rsidRPr="004326C4">
        <w:rPr>
          <w:rFonts w:ascii="Garamond" w:hAnsi="Garamond"/>
        </w:rPr>
        <w:tab/>
      </w:r>
    </w:p>
    <w:p w:rsidR="001F2648" w:rsidRPr="004326C4" w:rsidRDefault="002056FF" w:rsidP="00CC4D17">
      <w:pPr>
        <w:jc w:val="both"/>
        <w:rPr>
          <w:rFonts w:ascii="Garamond" w:hAnsi="Garamond"/>
        </w:rPr>
      </w:pPr>
      <w:r w:rsidRPr="004326C4">
        <w:rPr>
          <w:rFonts w:ascii="Garamond" w:hAnsi="Garamond"/>
        </w:rPr>
        <w:t>4</w:t>
      </w:r>
      <w:r w:rsidR="0047515E" w:rsidRPr="004326C4">
        <w:rPr>
          <w:rFonts w:ascii="Garamond" w:hAnsi="Garamond"/>
        </w:rPr>
        <w:t>. trestné činy ve věcech korupce</w:t>
      </w:r>
      <w:r w:rsidR="00FD7AEE" w:rsidRPr="004326C4">
        <w:rPr>
          <w:rFonts w:ascii="Garamond" w:hAnsi="Garamond"/>
        </w:rPr>
        <w:tab/>
      </w:r>
    </w:p>
    <w:p w:rsidR="00ED65FF" w:rsidRPr="004326C4" w:rsidRDefault="00ED65FF" w:rsidP="00CC4D17">
      <w:pPr>
        <w:jc w:val="both"/>
        <w:rPr>
          <w:rFonts w:ascii="Garamond" w:hAnsi="Garamond"/>
        </w:rPr>
      </w:pPr>
    </w:p>
    <w:p w:rsidR="00C81586" w:rsidRPr="00AE6AB5" w:rsidRDefault="00D265F5" w:rsidP="00AE6AB5">
      <w:pPr>
        <w:spacing w:after="60"/>
        <w:jc w:val="both"/>
        <w:rPr>
          <w:rFonts w:ascii="Garamond" w:hAnsi="Garamond"/>
          <w:b/>
          <w:sz w:val="28"/>
          <w:szCs w:val="28"/>
        </w:rPr>
      </w:pPr>
      <w:proofErr w:type="gramStart"/>
      <w:r w:rsidRPr="004326C4">
        <w:rPr>
          <w:rFonts w:ascii="Garamond" w:hAnsi="Garamond"/>
          <w:b/>
          <w:sz w:val="28"/>
          <w:szCs w:val="28"/>
        </w:rPr>
        <w:t>I.4</w:t>
      </w:r>
      <w:r w:rsidR="00C81586" w:rsidRPr="004326C4">
        <w:rPr>
          <w:rFonts w:ascii="Garamond" w:hAnsi="Garamond"/>
          <w:b/>
          <w:sz w:val="28"/>
          <w:szCs w:val="28"/>
        </w:rPr>
        <w:t>.</w:t>
      </w:r>
      <w:proofErr w:type="gramEnd"/>
      <w:r w:rsidR="00C81586" w:rsidRPr="004326C4">
        <w:rPr>
          <w:rFonts w:ascii="Garamond" w:hAnsi="Garamond"/>
          <w:b/>
          <w:sz w:val="28"/>
          <w:szCs w:val="28"/>
        </w:rPr>
        <w:t xml:space="preserve"> Ostatní ustanovení</w:t>
      </w:r>
    </w:p>
    <w:p w:rsidR="00812BE7" w:rsidRPr="00AE6AB5" w:rsidRDefault="00812BE7" w:rsidP="00AE6AB5">
      <w:pPr>
        <w:numPr>
          <w:ilvl w:val="0"/>
          <w:numId w:val="7"/>
        </w:numPr>
        <w:spacing w:after="60"/>
        <w:ind w:left="357" w:hanging="357"/>
        <w:jc w:val="both"/>
        <w:rPr>
          <w:rFonts w:ascii="Garamond" w:hAnsi="Garamond"/>
        </w:rPr>
      </w:pPr>
      <w:r w:rsidRPr="004326C4">
        <w:rPr>
          <w:rFonts w:ascii="Garamond" w:hAnsi="Garamond"/>
        </w:rPr>
        <w:t xml:space="preserve">Pokud budou ve dvou trestních věcech zapsaných do různých </w:t>
      </w:r>
      <w:r w:rsidR="007B06C5" w:rsidRPr="004326C4">
        <w:rPr>
          <w:rFonts w:ascii="Garamond" w:hAnsi="Garamond"/>
        </w:rPr>
        <w:t>soudních oddělení</w:t>
      </w:r>
      <w:r w:rsidRPr="004326C4">
        <w:rPr>
          <w:rFonts w:ascii="Garamond" w:hAnsi="Garamond"/>
        </w:rPr>
        <w:t xml:space="preserve"> dány zákonné podmínky pro spojení věci (§ 20/1 </w:t>
      </w:r>
      <w:proofErr w:type="spellStart"/>
      <w:r w:rsidRPr="004326C4">
        <w:rPr>
          <w:rFonts w:ascii="Garamond" w:hAnsi="Garamond"/>
        </w:rPr>
        <w:t>tr</w:t>
      </w:r>
      <w:proofErr w:type="spellEnd"/>
      <w:r w:rsidRPr="004326C4">
        <w:rPr>
          <w:rFonts w:ascii="Garamond" w:hAnsi="Garamond"/>
        </w:rPr>
        <w:t>.</w:t>
      </w:r>
      <w:r w:rsidR="00F12C5F" w:rsidRPr="004326C4">
        <w:rPr>
          <w:rFonts w:ascii="Garamond" w:hAnsi="Garamond"/>
        </w:rPr>
        <w:t xml:space="preserve"> </w:t>
      </w:r>
      <w:proofErr w:type="gramStart"/>
      <w:r w:rsidRPr="004326C4">
        <w:rPr>
          <w:rFonts w:ascii="Garamond" w:hAnsi="Garamond"/>
        </w:rPr>
        <w:t>ř.</w:t>
      </w:r>
      <w:proofErr w:type="gramEnd"/>
      <w:r w:rsidRPr="004326C4">
        <w:rPr>
          <w:rFonts w:ascii="Garamond" w:hAnsi="Garamond"/>
        </w:rPr>
        <w:t>), pak se při sp</w:t>
      </w:r>
      <w:r w:rsidR="00F12C5F" w:rsidRPr="004326C4">
        <w:rPr>
          <w:rFonts w:ascii="Garamond" w:hAnsi="Garamond"/>
        </w:rPr>
        <w:t>ojení věcí postupuje podle krité</w:t>
      </w:r>
      <w:r w:rsidRPr="004326C4">
        <w:rPr>
          <w:rFonts w:ascii="Garamond" w:hAnsi="Garamond"/>
        </w:rPr>
        <w:t>rií v následujícím pořadí:</w:t>
      </w:r>
    </w:p>
    <w:p w:rsidR="00812BE7" w:rsidRPr="004326C4" w:rsidRDefault="000A7DE4" w:rsidP="00CC4D17">
      <w:pPr>
        <w:jc w:val="both"/>
        <w:rPr>
          <w:rFonts w:ascii="Garamond" w:hAnsi="Garamond"/>
        </w:rPr>
      </w:pPr>
      <w:r w:rsidRPr="004326C4">
        <w:rPr>
          <w:rFonts w:ascii="Garamond" w:hAnsi="Garamond"/>
        </w:rPr>
        <w:tab/>
      </w:r>
      <w:r w:rsidR="00812BE7" w:rsidRPr="004326C4">
        <w:rPr>
          <w:rFonts w:ascii="Garamond" w:hAnsi="Garamond"/>
        </w:rPr>
        <w:t>1. věc podle své povahy, rozsahu nebo počtu obviněných jednodušší se spojí k věci složitější</w:t>
      </w:r>
    </w:p>
    <w:p w:rsidR="00812BE7" w:rsidRPr="004326C4" w:rsidRDefault="000A7DE4" w:rsidP="00CC4D17">
      <w:pPr>
        <w:jc w:val="both"/>
        <w:rPr>
          <w:rFonts w:ascii="Garamond" w:hAnsi="Garamond"/>
        </w:rPr>
      </w:pPr>
      <w:r w:rsidRPr="004326C4">
        <w:rPr>
          <w:rFonts w:ascii="Garamond" w:hAnsi="Garamond"/>
        </w:rPr>
        <w:tab/>
      </w:r>
      <w:r w:rsidR="00812BE7" w:rsidRPr="004326C4">
        <w:rPr>
          <w:rFonts w:ascii="Garamond" w:hAnsi="Garamond"/>
        </w:rPr>
        <w:t>2. věc, ve které dosud neproběhlo dokazování, se spojí k věci, kde již dokazování proběhlo</w:t>
      </w:r>
      <w:r w:rsidR="009B3DDB" w:rsidRPr="004326C4">
        <w:rPr>
          <w:rFonts w:ascii="Garamond" w:hAnsi="Garamond"/>
        </w:rPr>
        <w:t xml:space="preserve">                 </w:t>
      </w:r>
    </w:p>
    <w:p w:rsidR="002056FF" w:rsidRPr="004326C4" w:rsidRDefault="000A7DE4" w:rsidP="00CC4D17">
      <w:pPr>
        <w:jc w:val="both"/>
        <w:rPr>
          <w:rFonts w:ascii="Garamond" w:hAnsi="Garamond"/>
        </w:rPr>
      </w:pPr>
      <w:r w:rsidRPr="004326C4">
        <w:rPr>
          <w:rFonts w:ascii="Garamond" w:hAnsi="Garamond"/>
        </w:rPr>
        <w:tab/>
      </w:r>
      <w:r w:rsidR="00812BE7" w:rsidRPr="004326C4">
        <w:rPr>
          <w:rFonts w:ascii="Garamond" w:hAnsi="Garamond"/>
        </w:rPr>
        <w:t>3. věc napadlá později se spojí s věcí, která napadla dříve.</w:t>
      </w:r>
    </w:p>
    <w:p w:rsidR="006C2385" w:rsidRPr="004326C4" w:rsidRDefault="006C2385" w:rsidP="00CC4D17">
      <w:pPr>
        <w:jc w:val="both"/>
        <w:rPr>
          <w:rFonts w:ascii="Garamond" w:hAnsi="Garamond"/>
        </w:rPr>
      </w:pPr>
    </w:p>
    <w:p w:rsidR="006C2385" w:rsidRPr="004326C4" w:rsidRDefault="006C2385" w:rsidP="00CD6FE4">
      <w:pPr>
        <w:numPr>
          <w:ilvl w:val="0"/>
          <w:numId w:val="7"/>
        </w:numPr>
        <w:jc w:val="both"/>
        <w:rPr>
          <w:rFonts w:ascii="Garamond" w:hAnsi="Garamond"/>
        </w:rPr>
      </w:pPr>
      <w:r w:rsidRPr="004326C4">
        <w:rPr>
          <w:rFonts w:ascii="Garamond" w:hAnsi="Garamond"/>
        </w:rPr>
        <w:lastRenderedPageBreak/>
        <w:t xml:space="preserve">V případě pracovní neschopnosti soudce delší </w:t>
      </w:r>
      <w:r w:rsidR="003A2FA5" w:rsidRPr="004326C4">
        <w:rPr>
          <w:rFonts w:ascii="Garamond" w:hAnsi="Garamond"/>
        </w:rPr>
        <w:t>30</w:t>
      </w:r>
      <w:r w:rsidRPr="004326C4">
        <w:rPr>
          <w:rFonts w:ascii="Garamond" w:hAnsi="Garamond"/>
        </w:rPr>
        <w:t xml:space="preserve"> kalendářních dnů se v daném soudním oddělení</w:t>
      </w:r>
      <w:r w:rsidR="00E545F6" w:rsidRPr="004326C4">
        <w:rPr>
          <w:rFonts w:ascii="Garamond" w:hAnsi="Garamond"/>
        </w:rPr>
        <w:t>,</w:t>
      </w:r>
      <w:r w:rsidR="00E94534" w:rsidRPr="004326C4">
        <w:rPr>
          <w:rFonts w:ascii="Garamond" w:hAnsi="Garamond"/>
        </w:rPr>
        <w:t xml:space="preserve"> s výjimkou nápadu věcí</w:t>
      </w:r>
      <w:r w:rsidR="00D265F5" w:rsidRPr="004326C4">
        <w:rPr>
          <w:rFonts w:ascii="Garamond" w:hAnsi="Garamond"/>
        </w:rPr>
        <w:t xml:space="preserve"> rejstříku</w:t>
      </w:r>
      <w:r w:rsidR="00E94534" w:rsidRPr="004326C4">
        <w:rPr>
          <w:rFonts w:ascii="Garamond" w:hAnsi="Garamond"/>
        </w:rPr>
        <w:t xml:space="preserve"> </w:t>
      </w:r>
      <w:proofErr w:type="spellStart"/>
      <w:r w:rsidR="00E94534" w:rsidRPr="004326C4">
        <w:rPr>
          <w:rFonts w:ascii="Garamond" w:hAnsi="Garamond"/>
        </w:rPr>
        <w:t>Nt</w:t>
      </w:r>
      <w:proofErr w:type="spellEnd"/>
      <w:r w:rsidR="00E94534" w:rsidRPr="004326C4">
        <w:rPr>
          <w:rFonts w:ascii="Garamond" w:hAnsi="Garamond"/>
        </w:rPr>
        <w:t xml:space="preserve">-přípravné </w:t>
      </w:r>
      <w:r w:rsidR="00C71CF4" w:rsidRPr="004326C4">
        <w:rPr>
          <w:rFonts w:ascii="Garamond" w:hAnsi="Garamond"/>
        </w:rPr>
        <w:t xml:space="preserve">, </w:t>
      </w:r>
      <w:r w:rsidR="00D265F5" w:rsidRPr="004326C4">
        <w:rPr>
          <w:rFonts w:ascii="Garamond" w:hAnsi="Garamond"/>
        </w:rPr>
        <w:t xml:space="preserve">rejstříku </w:t>
      </w:r>
      <w:proofErr w:type="spellStart"/>
      <w:r w:rsidR="00C71CF4" w:rsidRPr="004326C4">
        <w:rPr>
          <w:rFonts w:ascii="Garamond" w:hAnsi="Garamond"/>
        </w:rPr>
        <w:t>Nt</w:t>
      </w:r>
      <w:proofErr w:type="spellEnd"/>
      <w:r w:rsidR="009A179F" w:rsidRPr="004326C4">
        <w:rPr>
          <w:rFonts w:ascii="Garamond" w:hAnsi="Garamond"/>
        </w:rPr>
        <w:t xml:space="preserve"> - </w:t>
      </w:r>
      <w:r w:rsidR="00C71CF4" w:rsidRPr="004326C4">
        <w:rPr>
          <w:rFonts w:ascii="Garamond" w:hAnsi="Garamond"/>
        </w:rPr>
        <w:t>návrhů osob ve výkonu trestu a návrhů podaných neoprávněnou osobou</w:t>
      </w:r>
      <w:r w:rsidR="00D265F5" w:rsidRPr="004326C4">
        <w:rPr>
          <w:rFonts w:ascii="Garamond" w:hAnsi="Garamond"/>
        </w:rPr>
        <w:t>,</w:t>
      </w:r>
      <w:r w:rsidR="00C71CF4" w:rsidRPr="004326C4">
        <w:rPr>
          <w:rFonts w:ascii="Garamond" w:hAnsi="Garamond"/>
        </w:rPr>
        <w:t xml:space="preserve"> a nápadu věcí rejstříku PP</w:t>
      </w:r>
      <w:r w:rsidR="00E545F6" w:rsidRPr="004326C4">
        <w:rPr>
          <w:rFonts w:ascii="Garamond" w:hAnsi="Garamond"/>
        </w:rPr>
        <w:t>,</w:t>
      </w:r>
      <w:r w:rsidRPr="004326C4">
        <w:rPr>
          <w:rFonts w:ascii="Garamond" w:hAnsi="Garamond"/>
        </w:rPr>
        <w:t xml:space="preserve"> počínaje následujícím dnem zastaví nápad všech věcí, a to až do ukončení </w:t>
      </w:r>
      <w:proofErr w:type="gramStart"/>
      <w:r w:rsidRPr="004326C4">
        <w:rPr>
          <w:rFonts w:ascii="Garamond" w:hAnsi="Garamond"/>
        </w:rPr>
        <w:t>pracovní  neschopnosti</w:t>
      </w:r>
      <w:proofErr w:type="gramEnd"/>
      <w:r w:rsidRPr="004326C4">
        <w:rPr>
          <w:rFonts w:ascii="Garamond" w:hAnsi="Garamond"/>
        </w:rPr>
        <w:t>. Věci spadající do příslušné specializace se zapíší do soudního oddělení zastupujícího soudce uvedeného jako 1. v pořadí.</w:t>
      </w:r>
    </w:p>
    <w:p w:rsidR="006C2385" w:rsidRPr="004326C4" w:rsidRDefault="006C2385" w:rsidP="00CC4D17">
      <w:pPr>
        <w:jc w:val="both"/>
        <w:rPr>
          <w:rFonts w:ascii="Garamond" w:hAnsi="Garamond"/>
        </w:rPr>
      </w:pPr>
    </w:p>
    <w:p w:rsidR="00DA3D4A" w:rsidRPr="004326C4" w:rsidRDefault="006C2385" w:rsidP="00CD6FE4">
      <w:pPr>
        <w:numPr>
          <w:ilvl w:val="0"/>
          <w:numId w:val="7"/>
        </w:numPr>
        <w:jc w:val="both"/>
        <w:rPr>
          <w:rFonts w:ascii="Garamond" w:hAnsi="Garamond"/>
        </w:rPr>
      </w:pPr>
      <w:r w:rsidRPr="004326C4">
        <w:rPr>
          <w:rFonts w:ascii="Garamond" w:hAnsi="Garamond"/>
        </w:rPr>
        <w:t>Při delším trvání pracovní neschopnosti soudce, nejpozději však do 5 měsíců od p</w:t>
      </w:r>
      <w:r w:rsidR="007B06C5" w:rsidRPr="004326C4">
        <w:rPr>
          <w:rFonts w:ascii="Garamond" w:hAnsi="Garamond"/>
        </w:rPr>
        <w:t>očátku pracovní neschopnosti, jsou spisy přiděleny</w:t>
      </w:r>
      <w:r w:rsidRPr="004326C4">
        <w:rPr>
          <w:rFonts w:ascii="Garamond" w:hAnsi="Garamond"/>
        </w:rPr>
        <w:t xml:space="preserve"> </w:t>
      </w:r>
      <w:r w:rsidR="003A2FA5" w:rsidRPr="004326C4">
        <w:rPr>
          <w:rFonts w:ascii="Garamond" w:hAnsi="Garamond"/>
        </w:rPr>
        <w:t xml:space="preserve">jinému soudci </w:t>
      </w:r>
      <w:r w:rsidRPr="004326C4">
        <w:rPr>
          <w:rFonts w:ascii="Garamond" w:hAnsi="Garamond"/>
        </w:rPr>
        <w:t xml:space="preserve">k vyřízení tak, aby nedocházelo k průtahům. Spisy seřazené chronologicky podle data nápadu </w:t>
      </w:r>
      <w:r w:rsidR="007B06C5" w:rsidRPr="004326C4">
        <w:rPr>
          <w:rFonts w:ascii="Garamond" w:hAnsi="Garamond"/>
        </w:rPr>
        <w:t>jsou přiděleny</w:t>
      </w:r>
      <w:r w:rsidRPr="004326C4">
        <w:rPr>
          <w:rFonts w:ascii="Garamond" w:hAnsi="Garamond"/>
        </w:rPr>
        <w:t xml:space="preserve"> </w:t>
      </w:r>
      <w:r w:rsidR="003A2FA5" w:rsidRPr="004326C4">
        <w:rPr>
          <w:rFonts w:ascii="Garamond" w:hAnsi="Garamond"/>
        </w:rPr>
        <w:t>zastupujícím soudcům rovnoměrně podle stanoveného pořadí</w:t>
      </w:r>
      <w:r w:rsidRPr="004326C4">
        <w:rPr>
          <w:rFonts w:ascii="Garamond" w:hAnsi="Garamond"/>
        </w:rPr>
        <w:t xml:space="preserve">. Nebudou </w:t>
      </w:r>
      <w:proofErr w:type="spellStart"/>
      <w:r w:rsidRPr="004326C4">
        <w:rPr>
          <w:rFonts w:ascii="Garamond" w:hAnsi="Garamond"/>
        </w:rPr>
        <w:t>li</w:t>
      </w:r>
      <w:proofErr w:type="spellEnd"/>
      <w:r w:rsidRPr="004326C4">
        <w:rPr>
          <w:rFonts w:ascii="Garamond" w:hAnsi="Garamond"/>
        </w:rPr>
        <w:t xml:space="preserve"> takto přidělené věci do ukončení pracovní neschopnosti d</w:t>
      </w:r>
      <w:r w:rsidR="00DD019A" w:rsidRPr="004326C4">
        <w:rPr>
          <w:rFonts w:ascii="Garamond" w:hAnsi="Garamond"/>
        </w:rPr>
        <w:t xml:space="preserve">aného soudce skončeny a nebrání-li </w:t>
      </w:r>
      <w:r w:rsidRPr="004326C4">
        <w:rPr>
          <w:rFonts w:ascii="Garamond" w:hAnsi="Garamond"/>
        </w:rPr>
        <w:t xml:space="preserve">tomu důležité důvody, spisy </w:t>
      </w:r>
      <w:r w:rsidR="007B06C5" w:rsidRPr="004326C4">
        <w:rPr>
          <w:rFonts w:ascii="Garamond" w:hAnsi="Garamond"/>
        </w:rPr>
        <w:t>jsou přiděleny</w:t>
      </w:r>
      <w:r w:rsidRPr="004326C4">
        <w:rPr>
          <w:rFonts w:ascii="Garamond" w:hAnsi="Garamond"/>
        </w:rPr>
        <w:t xml:space="preserve"> zpět původnímu soudci. </w:t>
      </w:r>
      <w:r w:rsidR="00C81586" w:rsidRPr="004326C4">
        <w:rPr>
          <w:rFonts w:ascii="Garamond" w:hAnsi="Garamond"/>
        </w:rPr>
        <w:t xml:space="preserve"> </w:t>
      </w:r>
    </w:p>
    <w:p w:rsidR="00DA3D4A" w:rsidRPr="004326C4" w:rsidRDefault="00C81586" w:rsidP="00DA3D4A">
      <w:pPr>
        <w:jc w:val="both"/>
        <w:rPr>
          <w:rFonts w:ascii="Garamond" w:hAnsi="Garamond"/>
        </w:rPr>
      </w:pPr>
      <w:r w:rsidRPr="004326C4">
        <w:rPr>
          <w:rFonts w:ascii="Garamond" w:hAnsi="Garamond"/>
        </w:rPr>
        <w:t xml:space="preserve">   </w:t>
      </w:r>
    </w:p>
    <w:p w:rsidR="00C82C70" w:rsidRPr="004326C4" w:rsidRDefault="00DA3D4A" w:rsidP="00CD6FE4">
      <w:pPr>
        <w:numPr>
          <w:ilvl w:val="0"/>
          <w:numId w:val="7"/>
        </w:numPr>
        <w:jc w:val="both"/>
        <w:rPr>
          <w:rFonts w:ascii="Garamond" w:hAnsi="Garamond"/>
        </w:rPr>
      </w:pPr>
      <w:r w:rsidRPr="004326C4">
        <w:rPr>
          <w:rFonts w:ascii="Garamond" w:hAnsi="Garamond"/>
        </w:rPr>
        <w:t xml:space="preserve">Jednací protokol o utajovaných informacích vede </w:t>
      </w:r>
      <w:r w:rsidR="00195B62" w:rsidRPr="004326C4">
        <w:rPr>
          <w:rFonts w:ascii="Garamond" w:hAnsi="Garamond"/>
        </w:rPr>
        <w:t xml:space="preserve">Monika Vašková </w:t>
      </w:r>
      <w:r w:rsidRPr="004326C4">
        <w:rPr>
          <w:rFonts w:ascii="Garamond" w:hAnsi="Garamond"/>
        </w:rPr>
        <w:t xml:space="preserve">(zástupci </w:t>
      </w:r>
      <w:r w:rsidR="00195B62" w:rsidRPr="004326C4">
        <w:rPr>
          <w:rFonts w:ascii="Garamond" w:hAnsi="Garamond"/>
        </w:rPr>
        <w:t>Lucie Zielonková</w:t>
      </w:r>
      <w:r w:rsidR="00DD019A" w:rsidRPr="004326C4">
        <w:rPr>
          <w:rFonts w:ascii="Garamond" w:hAnsi="Garamond"/>
        </w:rPr>
        <w:t xml:space="preserve">, </w:t>
      </w:r>
      <w:r w:rsidRPr="004326C4">
        <w:rPr>
          <w:rFonts w:ascii="Garamond" w:hAnsi="Garamond"/>
        </w:rPr>
        <w:t>Renáta Morcinková). Dokumenty o utajovaných informacích vyhotovují jednotliví soudci.</w:t>
      </w:r>
    </w:p>
    <w:p w:rsidR="00B60F36" w:rsidRPr="004326C4" w:rsidRDefault="00B60F36" w:rsidP="00B60F36">
      <w:pPr>
        <w:jc w:val="both"/>
        <w:rPr>
          <w:rFonts w:ascii="Garamond" w:hAnsi="Garamond"/>
        </w:rPr>
      </w:pPr>
    </w:p>
    <w:p w:rsidR="00BF37DC" w:rsidRDefault="00B60F36" w:rsidP="00BF37DC">
      <w:pPr>
        <w:numPr>
          <w:ilvl w:val="0"/>
          <w:numId w:val="7"/>
        </w:numPr>
        <w:jc w:val="both"/>
        <w:rPr>
          <w:rFonts w:ascii="Garamond" w:hAnsi="Garamond"/>
        </w:rPr>
      </w:pPr>
      <w:r w:rsidRPr="004326C4">
        <w:rPr>
          <w:rFonts w:ascii="Garamond" w:hAnsi="Garamond"/>
        </w:rPr>
        <w:t xml:space="preserve">Návrhy na vzetí do vazby (§ 77/1 </w:t>
      </w:r>
      <w:proofErr w:type="spellStart"/>
      <w:r w:rsidRPr="004326C4">
        <w:rPr>
          <w:rFonts w:ascii="Garamond" w:hAnsi="Garamond"/>
        </w:rPr>
        <w:t>tr</w:t>
      </w:r>
      <w:proofErr w:type="spellEnd"/>
      <w:r w:rsidRPr="004326C4">
        <w:rPr>
          <w:rFonts w:ascii="Garamond" w:hAnsi="Garamond"/>
        </w:rPr>
        <w:t>.</w:t>
      </w:r>
      <w:r w:rsidR="008D21BA" w:rsidRPr="004326C4">
        <w:rPr>
          <w:rFonts w:ascii="Garamond" w:hAnsi="Garamond"/>
        </w:rPr>
        <w:t xml:space="preserve"> </w:t>
      </w:r>
      <w:proofErr w:type="gramStart"/>
      <w:r w:rsidRPr="004326C4">
        <w:rPr>
          <w:rFonts w:ascii="Garamond" w:hAnsi="Garamond"/>
        </w:rPr>
        <w:t>ř.</w:t>
      </w:r>
      <w:proofErr w:type="gramEnd"/>
      <w:r w:rsidRPr="004326C4">
        <w:rPr>
          <w:rFonts w:ascii="Garamond" w:hAnsi="Garamond"/>
        </w:rPr>
        <w:t xml:space="preserve">), návrhy na vydání příkazů nebo zákazu dle §§ 83/1, 83a/1, 77a/1 a </w:t>
      </w:r>
      <w:r w:rsidRPr="004326C4">
        <w:rPr>
          <w:rFonts w:ascii="Garamond" w:hAnsi="Garamond"/>
        </w:rPr>
        <w:tab/>
        <w:t xml:space="preserve">88/1 </w:t>
      </w:r>
      <w:proofErr w:type="spellStart"/>
      <w:r w:rsidRPr="004326C4">
        <w:rPr>
          <w:rFonts w:ascii="Garamond" w:hAnsi="Garamond"/>
        </w:rPr>
        <w:t>tr</w:t>
      </w:r>
      <w:proofErr w:type="spellEnd"/>
      <w:r w:rsidRPr="004326C4">
        <w:rPr>
          <w:rFonts w:ascii="Garamond" w:hAnsi="Garamond"/>
        </w:rPr>
        <w:t>.</w:t>
      </w:r>
      <w:r w:rsidR="008D21BA" w:rsidRPr="004326C4">
        <w:rPr>
          <w:rFonts w:ascii="Garamond" w:hAnsi="Garamond"/>
        </w:rPr>
        <w:t xml:space="preserve"> </w:t>
      </w:r>
      <w:r w:rsidRPr="004326C4">
        <w:rPr>
          <w:rFonts w:ascii="Garamond" w:hAnsi="Garamond"/>
        </w:rPr>
        <w:t xml:space="preserve">ř., návrhy na zkrácené řízení se zadrženým podezřelým (§ 314b odst. 2 </w:t>
      </w:r>
      <w:proofErr w:type="spellStart"/>
      <w:r w:rsidRPr="004326C4">
        <w:rPr>
          <w:rFonts w:ascii="Garamond" w:hAnsi="Garamond"/>
        </w:rPr>
        <w:t>tr</w:t>
      </w:r>
      <w:proofErr w:type="spellEnd"/>
      <w:r w:rsidR="008D21BA" w:rsidRPr="004326C4">
        <w:rPr>
          <w:rFonts w:ascii="Garamond" w:hAnsi="Garamond"/>
        </w:rPr>
        <w:t xml:space="preserve"> </w:t>
      </w:r>
      <w:r w:rsidRPr="004326C4">
        <w:rPr>
          <w:rFonts w:ascii="Garamond" w:hAnsi="Garamond"/>
        </w:rPr>
        <w:t xml:space="preserve">.ř.), návrhy na uložení předběžných opatření (§ 88m)  a </w:t>
      </w:r>
      <w:r w:rsidRPr="004326C4">
        <w:rPr>
          <w:rFonts w:ascii="Garamond" w:hAnsi="Garamond"/>
        </w:rPr>
        <w:tab/>
        <w:t xml:space="preserve">ostatní návrhy, které nesnesou odklad, napadlé přede dnem pracovního klidu po </w:t>
      </w:r>
      <w:r w:rsidR="009C3079" w:rsidRPr="004326C4">
        <w:rPr>
          <w:rFonts w:ascii="Garamond" w:hAnsi="Garamond"/>
        </w:rPr>
        <w:t>10:30</w:t>
      </w:r>
      <w:r w:rsidRPr="004326C4">
        <w:rPr>
          <w:rFonts w:ascii="Garamond" w:hAnsi="Garamond"/>
        </w:rPr>
        <w:t xml:space="preserve"> hod</w:t>
      </w:r>
      <w:r w:rsidR="00566641">
        <w:rPr>
          <w:rFonts w:ascii="Garamond" w:hAnsi="Garamond"/>
        </w:rPr>
        <w:t xml:space="preserve">in </w:t>
      </w:r>
      <w:r w:rsidR="00566641" w:rsidRPr="00445E5C">
        <w:rPr>
          <w:rFonts w:ascii="Garamond" w:hAnsi="Garamond"/>
        </w:rPr>
        <w:t>(pátek) a 13:00 hodin (ostatní dny)</w:t>
      </w:r>
      <w:r w:rsidRPr="004326C4">
        <w:rPr>
          <w:rFonts w:ascii="Garamond" w:hAnsi="Garamond"/>
        </w:rPr>
        <w:t xml:space="preserve"> nebo mimo stanovenou pracovní dobu nebo v době nepřítomnosti soudce přiděleného k soudnímu oddělení </w:t>
      </w:r>
      <w:r w:rsidRPr="004326C4">
        <w:rPr>
          <w:rFonts w:ascii="Garamond" w:hAnsi="Garamond"/>
          <w:b/>
          <w:bCs/>
        </w:rPr>
        <w:t>2,</w:t>
      </w:r>
      <w:r w:rsidRPr="004326C4">
        <w:rPr>
          <w:rFonts w:ascii="Garamond" w:hAnsi="Garamond"/>
        </w:rPr>
        <w:t xml:space="preserve"> vyřizuje soudce trestního úseku dle nařízené pracovní pohotovosti v rámci soudního oddělení </w:t>
      </w:r>
      <w:r w:rsidRPr="004326C4">
        <w:rPr>
          <w:rFonts w:ascii="Garamond" w:hAnsi="Garamond"/>
          <w:b/>
          <w:bCs/>
        </w:rPr>
        <w:t>2</w:t>
      </w:r>
      <w:r w:rsidRPr="004326C4">
        <w:rPr>
          <w:rFonts w:ascii="Garamond" w:hAnsi="Garamond"/>
        </w:rPr>
        <w:t xml:space="preserve"> , případně soudce úseku trestního, určený místopředsedou soudu pro úsek trestní   dle abecedního pořadí, s přihlédnutím k aktuálním překážkám v práci a jeho pracovnímu vytížení.</w:t>
      </w:r>
    </w:p>
    <w:p w:rsidR="008E117F" w:rsidRPr="00BF37DC" w:rsidRDefault="00BF37DC" w:rsidP="00BF37DC">
      <w:pPr>
        <w:ind w:left="360"/>
        <w:jc w:val="both"/>
        <w:rPr>
          <w:rFonts w:ascii="Garamond" w:hAnsi="Garamond"/>
        </w:rPr>
      </w:pPr>
      <w:r>
        <w:rPr>
          <w:rFonts w:ascii="Garamond" w:hAnsi="Garamond"/>
        </w:rPr>
        <w:br w:type="page"/>
      </w:r>
    </w:p>
    <w:p w:rsidR="002C52A1" w:rsidRPr="00AE6AB5" w:rsidRDefault="00554C4D" w:rsidP="002C52A1">
      <w:pPr>
        <w:pStyle w:val="AbecednseznamHTML"/>
        <w:numPr>
          <w:ilvl w:val="0"/>
          <w:numId w:val="0"/>
        </w:numPr>
        <w:ind w:left="360" w:hanging="360"/>
        <w:rPr>
          <w:rFonts w:ascii="Garamond" w:hAnsi="Garamond"/>
          <w:b/>
          <w:sz w:val="32"/>
          <w:szCs w:val="32"/>
        </w:rPr>
      </w:pPr>
      <w:r w:rsidRPr="00AE6AB5">
        <w:rPr>
          <w:rFonts w:ascii="Garamond" w:hAnsi="Garamond"/>
          <w:b/>
          <w:sz w:val="32"/>
          <w:szCs w:val="32"/>
        </w:rPr>
        <w:lastRenderedPageBreak/>
        <w:t>II</w:t>
      </w:r>
      <w:r w:rsidR="00157E9D" w:rsidRPr="00AE6AB5">
        <w:rPr>
          <w:rFonts w:ascii="Garamond" w:hAnsi="Garamond"/>
          <w:b/>
          <w:sz w:val="32"/>
          <w:szCs w:val="32"/>
        </w:rPr>
        <w:t>.</w:t>
      </w:r>
      <w:r w:rsidR="002C52A1" w:rsidRPr="00AE6AB5">
        <w:rPr>
          <w:rFonts w:ascii="Garamond" w:hAnsi="Garamond"/>
          <w:b/>
          <w:sz w:val="32"/>
          <w:szCs w:val="32"/>
        </w:rPr>
        <w:t xml:space="preserve"> Přidělování věcí do jednotlivých soudních oddělení</w:t>
      </w:r>
    </w:p>
    <w:p w:rsidR="00D45B3B" w:rsidRDefault="00D45B3B" w:rsidP="002C52A1">
      <w:pPr>
        <w:pStyle w:val="AbecednseznamHTML"/>
        <w:numPr>
          <w:ilvl w:val="0"/>
          <w:numId w:val="0"/>
        </w:numPr>
        <w:ind w:left="360" w:hanging="360"/>
        <w:rPr>
          <w:b/>
          <w:sz w:val="32"/>
          <w:szCs w:val="32"/>
          <w:u w:val="single"/>
        </w:rPr>
      </w:pPr>
    </w:p>
    <w:p w:rsidR="00152E59" w:rsidRPr="00914DF2" w:rsidRDefault="00152E59" w:rsidP="00ED4A2E"/>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152E59" w:rsidRPr="00CD6FE4" w:rsidTr="00CD6FE4">
        <w:trPr>
          <w:trHeight w:val="851"/>
        </w:trPr>
        <w:tc>
          <w:tcPr>
            <w:tcW w:w="1134" w:type="dxa"/>
            <w:tcBorders>
              <w:bottom w:val="single" w:sz="4" w:space="0" w:color="auto"/>
            </w:tcBorders>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Soudní oddělení</w:t>
            </w:r>
          </w:p>
        </w:tc>
        <w:tc>
          <w:tcPr>
            <w:tcW w:w="1134" w:type="dxa"/>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Agenda</w:t>
            </w:r>
          </w:p>
        </w:tc>
        <w:tc>
          <w:tcPr>
            <w:tcW w:w="1080" w:type="dxa"/>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Velikost nápadu</w:t>
            </w:r>
          </w:p>
        </w:tc>
        <w:tc>
          <w:tcPr>
            <w:tcW w:w="6840" w:type="dxa"/>
            <w:gridSpan w:val="3"/>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Popis</w:t>
            </w:r>
          </w:p>
        </w:tc>
        <w:tc>
          <w:tcPr>
            <w:tcW w:w="4554" w:type="dxa"/>
            <w:gridSpan w:val="2"/>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Předseda senátu/samosoudce</w:t>
            </w:r>
          </w:p>
          <w:p w:rsidR="00152E59" w:rsidRPr="00AE6AB5" w:rsidRDefault="00152E59" w:rsidP="00CD6FE4">
            <w:pPr>
              <w:jc w:val="center"/>
              <w:rPr>
                <w:rFonts w:ascii="Garamond" w:hAnsi="Garamond"/>
                <w:b/>
                <w:i/>
              </w:rPr>
            </w:pPr>
            <w:r w:rsidRPr="00AE6AB5">
              <w:rPr>
                <w:rFonts w:ascii="Garamond" w:hAnsi="Garamond"/>
                <w:b/>
                <w:i/>
              </w:rPr>
              <w:t>Zástupce</w:t>
            </w:r>
          </w:p>
        </w:tc>
      </w:tr>
      <w:tr w:rsidR="00152E59" w:rsidRPr="00914DF2" w:rsidTr="00CD6FE4">
        <w:trPr>
          <w:cantSplit/>
          <w:trHeight w:val="454"/>
        </w:trPr>
        <w:tc>
          <w:tcPr>
            <w:tcW w:w="1134" w:type="dxa"/>
            <w:vMerge w:val="restart"/>
            <w:shd w:val="clear" w:color="auto" w:fill="D9D9D9"/>
          </w:tcPr>
          <w:p w:rsidR="00152E59" w:rsidRPr="00AE6AB5" w:rsidRDefault="00152E59" w:rsidP="00964B34">
            <w:pPr>
              <w:rPr>
                <w:rFonts w:ascii="Garamond" w:hAnsi="Garamond"/>
              </w:rPr>
            </w:pPr>
            <w:r w:rsidRPr="00AE6AB5">
              <w:rPr>
                <w:rFonts w:ascii="Garamond" w:hAnsi="Garamond"/>
              </w:rPr>
              <w:t xml:space="preserve"> </w:t>
            </w:r>
          </w:p>
          <w:p w:rsidR="00152E59" w:rsidRPr="00AE6AB5" w:rsidRDefault="00152E59" w:rsidP="00CD6FE4">
            <w:pPr>
              <w:jc w:val="center"/>
              <w:rPr>
                <w:rFonts w:ascii="Garamond" w:hAnsi="Garamond"/>
                <w:b/>
              </w:rPr>
            </w:pPr>
            <w:r w:rsidRPr="00AE6AB5">
              <w:rPr>
                <w:rFonts w:ascii="Garamond" w:hAnsi="Garamond"/>
                <w:b/>
              </w:rPr>
              <w:t>1</w:t>
            </w:r>
          </w:p>
        </w:tc>
        <w:tc>
          <w:tcPr>
            <w:tcW w:w="1134" w:type="dxa"/>
            <w:shd w:val="clear" w:color="auto" w:fill="auto"/>
            <w:vAlign w:val="center"/>
          </w:tcPr>
          <w:p w:rsidR="00152E59" w:rsidRPr="00AE6AB5" w:rsidRDefault="00152E59" w:rsidP="00CD6FE4">
            <w:pPr>
              <w:jc w:val="center"/>
              <w:rPr>
                <w:rFonts w:ascii="Garamond" w:hAnsi="Garamond"/>
                <w:b/>
              </w:rPr>
            </w:pPr>
            <w:r w:rsidRPr="00AE6AB5">
              <w:rPr>
                <w:rFonts w:ascii="Garamond" w:hAnsi="Garamond"/>
                <w:b/>
              </w:rPr>
              <w:t>T</w:t>
            </w:r>
          </w:p>
        </w:tc>
        <w:tc>
          <w:tcPr>
            <w:tcW w:w="1080" w:type="dxa"/>
            <w:shd w:val="clear" w:color="auto" w:fill="auto"/>
            <w:vAlign w:val="center"/>
          </w:tcPr>
          <w:p w:rsidR="00152E59" w:rsidRPr="00AE6AB5" w:rsidRDefault="00CB0145" w:rsidP="00AE3E92">
            <w:pPr>
              <w:jc w:val="center"/>
              <w:rPr>
                <w:rFonts w:ascii="Garamond" w:hAnsi="Garamond"/>
                <w:b/>
              </w:rPr>
            </w:pPr>
            <w:r w:rsidRPr="00AE6AB5">
              <w:rPr>
                <w:rFonts w:ascii="Garamond" w:hAnsi="Garamond"/>
                <w:b/>
              </w:rPr>
              <w:t>100</w:t>
            </w:r>
            <w:r w:rsidR="00152E59" w:rsidRPr="00AE6AB5">
              <w:rPr>
                <w:rFonts w:ascii="Garamond" w:hAnsi="Garamond"/>
                <w:b/>
              </w:rPr>
              <w:t xml:space="preserve"> %</w:t>
            </w:r>
          </w:p>
        </w:tc>
        <w:tc>
          <w:tcPr>
            <w:tcW w:w="6840" w:type="dxa"/>
            <w:gridSpan w:val="3"/>
            <w:shd w:val="clear" w:color="auto" w:fill="auto"/>
            <w:vAlign w:val="center"/>
          </w:tcPr>
          <w:p w:rsidR="00152E59" w:rsidRPr="00AE6AB5" w:rsidRDefault="00152E59" w:rsidP="00964B34">
            <w:pPr>
              <w:rPr>
                <w:rFonts w:ascii="Garamond" w:hAnsi="Garamond"/>
                <w:b/>
              </w:rPr>
            </w:pPr>
            <w:r w:rsidRPr="00AE6AB5">
              <w:rPr>
                <w:rFonts w:ascii="Garamond" w:hAnsi="Garamond"/>
                <w:b/>
              </w:rPr>
              <w:t>běžný nápad věcí včetně specializací</w:t>
            </w:r>
          </w:p>
        </w:tc>
        <w:tc>
          <w:tcPr>
            <w:tcW w:w="4554" w:type="dxa"/>
            <w:gridSpan w:val="2"/>
            <w:vMerge w:val="restart"/>
            <w:shd w:val="clear" w:color="auto" w:fill="auto"/>
          </w:tcPr>
          <w:p w:rsidR="00152E59" w:rsidRPr="00AE6AB5" w:rsidRDefault="00152E59" w:rsidP="00CD6FE4">
            <w:pPr>
              <w:jc w:val="both"/>
              <w:rPr>
                <w:rFonts w:ascii="Garamond" w:hAnsi="Garamond"/>
              </w:rPr>
            </w:pPr>
          </w:p>
          <w:p w:rsidR="00152E59" w:rsidRPr="00F122D0" w:rsidRDefault="00152E59" w:rsidP="00CD6FE4">
            <w:pPr>
              <w:jc w:val="both"/>
              <w:rPr>
                <w:rFonts w:ascii="Garamond" w:hAnsi="Garamond"/>
                <w:b/>
              </w:rPr>
            </w:pPr>
            <w:r w:rsidRPr="00F122D0">
              <w:rPr>
                <w:rFonts w:ascii="Garamond" w:hAnsi="Garamond"/>
                <w:b/>
              </w:rPr>
              <w:t>JUDr. Gražyna Pustówková</w:t>
            </w:r>
          </w:p>
          <w:p w:rsidR="00336ACC" w:rsidRPr="00336ACC" w:rsidRDefault="00336ACC" w:rsidP="00336ACC">
            <w:pPr>
              <w:ind w:left="18"/>
              <w:jc w:val="both"/>
              <w:rPr>
                <w:rFonts w:ascii="Garamond" w:hAnsi="Garamond"/>
                <w:bCs/>
              </w:rPr>
            </w:pPr>
            <w:r w:rsidRPr="00336ACC">
              <w:rPr>
                <w:rFonts w:ascii="Garamond" w:hAnsi="Garamond"/>
                <w:bCs/>
              </w:rPr>
              <w:t>1. Mgr. Jan Martikán</w:t>
            </w:r>
          </w:p>
          <w:p w:rsidR="00336ACC" w:rsidRPr="00336ACC" w:rsidRDefault="00336ACC" w:rsidP="00336ACC">
            <w:pPr>
              <w:ind w:left="18"/>
              <w:jc w:val="both"/>
              <w:rPr>
                <w:rFonts w:ascii="Garamond" w:hAnsi="Garamond"/>
                <w:bCs/>
              </w:rPr>
            </w:pPr>
            <w:r w:rsidRPr="00336ACC">
              <w:rPr>
                <w:rFonts w:ascii="Garamond" w:hAnsi="Garamond"/>
                <w:bCs/>
              </w:rPr>
              <w:t>2. Mgr. Hana Raszyková</w:t>
            </w:r>
          </w:p>
          <w:p w:rsidR="00336ACC" w:rsidRPr="00336ACC" w:rsidRDefault="00336ACC" w:rsidP="00336ACC">
            <w:pPr>
              <w:ind w:left="18"/>
              <w:jc w:val="both"/>
              <w:rPr>
                <w:rFonts w:ascii="Garamond" w:hAnsi="Garamond"/>
                <w:bCs/>
              </w:rPr>
            </w:pPr>
            <w:r w:rsidRPr="00336ACC">
              <w:rPr>
                <w:rFonts w:ascii="Garamond" w:hAnsi="Garamond"/>
                <w:bCs/>
              </w:rPr>
              <w:t>3. JUDr. Alena Zajícová</w:t>
            </w:r>
          </w:p>
          <w:p w:rsidR="00336ACC" w:rsidRPr="00336ACC" w:rsidRDefault="00336ACC" w:rsidP="00336ACC">
            <w:pPr>
              <w:ind w:left="18"/>
              <w:jc w:val="both"/>
              <w:rPr>
                <w:rFonts w:ascii="Garamond" w:hAnsi="Garamond"/>
                <w:bCs/>
              </w:rPr>
            </w:pPr>
            <w:r w:rsidRPr="00336ACC">
              <w:rPr>
                <w:rFonts w:ascii="Garamond" w:hAnsi="Garamond"/>
                <w:bCs/>
              </w:rPr>
              <w:t xml:space="preserve">4. Mgr. Kamil </w:t>
            </w:r>
            <w:proofErr w:type="spellStart"/>
            <w:r w:rsidRPr="00336ACC">
              <w:rPr>
                <w:rFonts w:ascii="Garamond" w:hAnsi="Garamond"/>
                <w:bCs/>
              </w:rPr>
              <w:t>Babušek</w:t>
            </w:r>
            <w:proofErr w:type="spellEnd"/>
          </w:p>
          <w:p w:rsidR="00152E59" w:rsidRPr="00AE6AB5" w:rsidRDefault="00336ACC" w:rsidP="00336ACC">
            <w:pPr>
              <w:ind w:left="18"/>
              <w:jc w:val="both"/>
              <w:rPr>
                <w:rFonts w:ascii="Garamond" w:hAnsi="Garamond"/>
                <w:bCs/>
              </w:rPr>
            </w:pPr>
            <w:r w:rsidRPr="00336ACC">
              <w:rPr>
                <w:rFonts w:ascii="Garamond" w:hAnsi="Garamond"/>
                <w:bCs/>
              </w:rPr>
              <w:t>5. JUDr. Eva Fabšíková</w:t>
            </w:r>
          </w:p>
        </w:tc>
      </w:tr>
      <w:tr w:rsidR="00EA38BD" w:rsidRPr="00914DF2" w:rsidTr="00CD6FE4">
        <w:trPr>
          <w:cantSplit/>
          <w:trHeight w:val="454"/>
        </w:trPr>
        <w:tc>
          <w:tcPr>
            <w:tcW w:w="1134" w:type="dxa"/>
            <w:vMerge/>
            <w:shd w:val="clear" w:color="auto" w:fill="D9D9D9"/>
          </w:tcPr>
          <w:p w:rsidR="00EA38BD" w:rsidRPr="00AE6AB5" w:rsidRDefault="00EA38BD" w:rsidP="00964B34">
            <w:pPr>
              <w:rPr>
                <w:rFonts w:ascii="Garamond" w:hAnsi="Garamond"/>
              </w:rPr>
            </w:pPr>
          </w:p>
        </w:tc>
        <w:tc>
          <w:tcPr>
            <w:tcW w:w="1134" w:type="dxa"/>
            <w:shd w:val="clear" w:color="auto" w:fill="auto"/>
            <w:vAlign w:val="center"/>
          </w:tcPr>
          <w:p w:rsidR="00EA38BD" w:rsidRPr="00AE6AB5" w:rsidRDefault="00EA38BD" w:rsidP="00CD6FE4">
            <w:pPr>
              <w:jc w:val="center"/>
              <w:rPr>
                <w:rFonts w:ascii="Garamond" w:hAnsi="Garamond"/>
                <w:b/>
              </w:rPr>
            </w:pPr>
          </w:p>
        </w:tc>
        <w:tc>
          <w:tcPr>
            <w:tcW w:w="1080" w:type="dxa"/>
            <w:shd w:val="clear" w:color="auto" w:fill="auto"/>
            <w:vAlign w:val="center"/>
          </w:tcPr>
          <w:p w:rsidR="00EA38BD" w:rsidRPr="00AE6AB5" w:rsidRDefault="00CB0145" w:rsidP="00CD6FE4">
            <w:pPr>
              <w:jc w:val="center"/>
              <w:rPr>
                <w:rFonts w:ascii="Garamond" w:hAnsi="Garamond"/>
                <w:b/>
              </w:rPr>
            </w:pPr>
            <w:r w:rsidRPr="00AE6AB5">
              <w:rPr>
                <w:rFonts w:ascii="Garamond" w:hAnsi="Garamond"/>
              </w:rPr>
              <w:t>10</w:t>
            </w:r>
            <w:r w:rsidR="00EA38BD" w:rsidRPr="00AE6AB5">
              <w:rPr>
                <w:rFonts w:ascii="Garamond" w:hAnsi="Garamond"/>
              </w:rPr>
              <w:t>0</w:t>
            </w:r>
            <w:r w:rsidR="00EA38BD" w:rsidRPr="00AE6AB5">
              <w:rPr>
                <w:rFonts w:ascii="Garamond" w:hAnsi="Garamond"/>
                <w:b/>
              </w:rPr>
              <w:t xml:space="preserve"> %</w:t>
            </w:r>
          </w:p>
        </w:tc>
        <w:tc>
          <w:tcPr>
            <w:tcW w:w="6840" w:type="dxa"/>
            <w:gridSpan w:val="3"/>
            <w:shd w:val="clear" w:color="auto" w:fill="auto"/>
            <w:vAlign w:val="center"/>
          </w:tcPr>
          <w:p w:rsidR="00EA38BD" w:rsidRPr="00AE6AB5" w:rsidRDefault="00EA38BD" w:rsidP="00CB0145">
            <w:pPr>
              <w:rPr>
                <w:rFonts w:ascii="Garamond" w:hAnsi="Garamond"/>
              </w:rPr>
            </w:pPr>
            <w:r w:rsidRPr="00AE6AB5">
              <w:rPr>
                <w:rFonts w:ascii="Garamond" w:hAnsi="Garamond"/>
              </w:rPr>
              <w:t xml:space="preserve">věci se specializací </w:t>
            </w:r>
            <w:r w:rsidRPr="00021FA6">
              <w:rPr>
                <w:rFonts w:ascii="Garamond" w:hAnsi="Garamond"/>
                <w:b/>
              </w:rPr>
              <w:t>„</w:t>
            </w:r>
            <w:r w:rsidR="00CB0145" w:rsidRPr="00021FA6">
              <w:rPr>
                <w:rFonts w:ascii="Garamond" w:hAnsi="Garamond"/>
                <w:b/>
              </w:rPr>
              <w:t>CIZINA</w:t>
            </w:r>
            <w:r w:rsidRPr="00021FA6">
              <w:rPr>
                <w:rFonts w:ascii="Garamond" w:hAnsi="Garamond"/>
                <w:b/>
              </w:rPr>
              <w:t>“</w:t>
            </w:r>
          </w:p>
        </w:tc>
        <w:tc>
          <w:tcPr>
            <w:tcW w:w="4554" w:type="dxa"/>
            <w:gridSpan w:val="2"/>
            <w:vMerge/>
            <w:shd w:val="clear" w:color="auto" w:fill="auto"/>
          </w:tcPr>
          <w:p w:rsidR="00EA38BD" w:rsidRPr="00AE6AB5" w:rsidRDefault="00EA38BD" w:rsidP="00CD6FE4">
            <w:pPr>
              <w:jc w:val="both"/>
              <w:rPr>
                <w:rFonts w:ascii="Garamond" w:hAnsi="Garamond"/>
              </w:rPr>
            </w:pPr>
          </w:p>
        </w:tc>
      </w:tr>
      <w:tr w:rsidR="00152E59" w:rsidRPr="00914DF2" w:rsidTr="00CD6FE4">
        <w:trPr>
          <w:cantSplit/>
          <w:trHeight w:val="454"/>
        </w:trPr>
        <w:tc>
          <w:tcPr>
            <w:tcW w:w="1134" w:type="dxa"/>
            <w:vMerge/>
            <w:shd w:val="clear" w:color="auto" w:fill="D9D9D9"/>
          </w:tcPr>
          <w:p w:rsidR="00152E59" w:rsidRPr="00AE6AB5" w:rsidRDefault="00152E59" w:rsidP="00964B34">
            <w:pPr>
              <w:rPr>
                <w:rFonts w:ascii="Garamond" w:hAnsi="Garamond"/>
              </w:rPr>
            </w:pPr>
          </w:p>
        </w:tc>
        <w:tc>
          <w:tcPr>
            <w:tcW w:w="1134" w:type="dxa"/>
            <w:shd w:val="clear" w:color="auto" w:fill="auto"/>
            <w:vAlign w:val="center"/>
          </w:tcPr>
          <w:p w:rsidR="00152E59" w:rsidRPr="00AE6AB5" w:rsidRDefault="00152E59" w:rsidP="00CD6FE4">
            <w:pPr>
              <w:jc w:val="center"/>
              <w:rPr>
                <w:rFonts w:ascii="Garamond" w:hAnsi="Garamond"/>
                <w:b/>
              </w:rPr>
            </w:pPr>
            <w:proofErr w:type="spellStart"/>
            <w:r w:rsidRPr="00AE6AB5">
              <w:rPr>
                <w:rFonts w:ascii="Garamond" w:hAnsi="Garamond"/>
                <w:b/>
              </w:rPr>
              <w:t>Nt</w:t>
            </w:r>
            <w:proofErr w:type="spellEnd"/>
          </w:p>
        </w:tc>
        <w:tc>
          <w:tcPr>
            <w:tcW w:w="1080" w:type="dxa"/>
            <w:shd w:val="clear" w:color="auto" w:fill="auto"/>
            <w:vAlign w:val="center"/>
          </w:tcPr>
          <w:p w:rsidR="00152E59" w:rsidRPr="00AE6AB5" w:rsidRDefault="00152E59" w:rsidP="00CD6FE4">
            <w:pPr>
              <w:jc w:val="center"/>
              <w:rPr>
                <w:rFonts w:ascii="Garamond" w:hAnsi="Garamond"/>
              </w:rPr>
            </w:pPr>
            <w:r w:rsidRPr="00AE6AB5">
              <w:rPr>
                <w:rFonts w:ascii="Garamond" w:hAnsi="Garamond"/>
                <w:b/>
              </w:rPr>
              <w:t xml:space="preserve">100 </w:t>
            </w:r>
            <w:r w:rsidRPr="00AE6AB5">
              <w:rPr>
                <w:rFonts w:ascii="Garamond" w:hAnsi="Garamond"/>
              </w:rPr>
              <w:t>%</w:t>
            </w:r>
          </w:p>
        </w:tc>
        <w:tc>
          <w:tcPr>
            <w:tcW w:w="6840" w:type="dxa"/>
            <w:gridSpan w:val="3"/>
            <w:shd w:val="clear" w:color="auto" w:fill="auto"/>
            <w:vAlign w:val="center"/>
          </w:tcPr>
          <w:p w:rsidR="00A6471B" w:rsidRPr="00AE6AB5" w:rsidRDefault="00152E59" w:rsidP="00964B34">
            <w:pPr>
              <w:rPr>
                <w:rFonts w:ascii="Garamond" w:hAnsi="Garamond"/>
                <w:b/>
              </w:rPr>
            </w:pPr>
            <w:r w:rsidRPr="00AE6AB5">
              <w:rPr>
                <w:rFonts w:ascii="Garamond" w:hAnsi="Garamond"/>
                <w:b/>
              </w:rPr>
              <w:t xml:space="preserve">běžný nápad </w:t>
            </w:r>
            <w:proofErr w:type="gramStart"/>
            <w:r w:rsidRPr="00AE6AB5">
              <w:rPr>
                <w:rFonts w:ascii="Garamond" w:hAnsi="Garamond"/>
                <w:b/>
              </w:rPr>
              <w:t>věcí  včetně</w:t>
            </w:r>
            <w:proofErr w:type="gramEnd"/>
            <w:r w:rsidR="005B2E6B" w:rsidRPr="00AE6AB5">
              <w:rPr>
                <w:rFonts w:ascii="Garamond" w:hAnsi="Garamond"/>
                <w:b/>
              </w:rPr>
              <w:t xml:space="preserve"> </w:t>
            </w:r>
            <w:r w:rsidRPr="00AE6AB5">
              <w:rPr>
                <w:rFonts w:ascii="Garamond" w:hAnsi="Garamond"/>
                <w:b/>
              </w:rPr>
              <w:t>specializací</w:t>
            </w:r>
            <w:r w:rsidR="00986CB3" w:rsidRPr="00AE6AB5">
              <w:rPr>
                <w:rFonts w:ascii="Garamond" w:hAnsi="Garamond"/>
                <w:b/>
              </w:rPr>
              <w:t xml:space="preserve"> </w:t>
            </w:r>
            <w:r w:rsidR="005B2E6B" w:rsidRPr="00AE6AB5">
              <w:rPr>
                <w:rFonts w:ascii="Garamond" w:hAnsi="Garamond"/>
                <w:b/>
              </w:rPr>
              <w:t>– všeobecné řízení</w:t>
            </w:r>
          </w:p>
          <w:p w:rsidR="00152E59" w:rsidRPr="00AE6AB5" w:rsidRDefault="00FE36CA" w:rsidP="00EB4410">
            <w:pPr>
              <w:rPr>
                <w:rFonts w:ascii="Garamond" w:hAnsi="Garamond"/>
              </w:rPr>
            </w:pPr>
            <w:r w:rsidRPr="00AE6AB5">
              <w:rPr>
                <w:rFonts w:ascii="Garamond" w:hAnsi="Garamond"/>
              </w:rPr>
              <w:t>(</w:t>
            </w:r>
            <w:r w:rsidR="00A6471B" w:rsidRPr="00AE6AB5">
              <w:rPr>
                <w:rFonts w:ascii="Garamond" w:hAnsi="Garamond"/>
              </w:rPr>
              <w:t>oddíly</w:t>
            </w:r>
            <w:r w:rsidRPr="00AE6AB5">
              <w:rPr>
                <w:rFonts w:ascii="Garamond" w:hAnsi="Garamond"/>
              </w:rPr>
              <w:t xml:space="preserve"> rejstříku</w:t>
            </w:r>
            <w:r w:rsidR="00A6471B" w:rsidRPr="00AE6AB5">
              <w:rPr>
                <w:rFonts w:ascii="Garamond" w:hAnsi="Garamond"/>
              </w:rPr>
              <w:t xml:space="preserve"> viz příloha č. 2</w:t>
            </w:r>
            <w:r w:rsidR="00EB4410" w:rsidRPr="00AE6AB5">
              <w:rPr>
                <w:rFonts w:ascii="Garamond" w:hAnsi="Garamond"/>
              </w:rPr>
              <w:t xml:space="preserve"> </w:t>
            </w:r>
            <w:r w:rsidR="00033567" w:rsidRPr="00AE6AB5">
              <w:rPr>
                <w:rFonts w:ascii="Garamond" w:hAnsi="Garamond"/>
              </w:rPr>
              <w:t>rozvrhu práce</w:t>
            </w:r>
            <w:r w:rsidRPr="00AE6AB5">
              <w:rPr>
                <w:rFonts w:ascii="Garamond" w:hAnsi="Garamond"/>
              </w:rPr>
              <w:t>)</w:t>
            </w:r>
          </w:p>
        </w:tc>
        <w:tc>
          <w:tcPr>
            <w:tcW w:w="4554" w:type="dxa"/>
            <w:gridSpan w:val="2"/>
            <w:vMerge/>
            <w:shd w:val="clear" w:color="auto" w:fill="auto"/>
          </w:tcPr>
          <w:p w:rsidR="00152E59" w:rsidRPr="00AE6AB5" w:rsidRDefault="00152E59" w:rsidP="00CD6FE4">
            <w:pPr>
              <w:jc w:val="both"/>
              <w:rPr>
                <w:rFonts w:ascii="Garamond" w:hAnsi="Garamond"/>
              </w:rPr>
            </w:pPr>
          </w:p>
        </w:tc>
      </w:tr>
      <w:tr w:rsidR="00152E59" w:rsidRPr="00914DF2" w:rsidTr="00CD6FE4">
        <w:trPr>
          <w:cantSplit/>
          <w:trHeight w:val="454"/>
        </w:trPr>
        <w:tc>
          <w:tcPr>
            <w:tcW w:w="1134" w:type="dxa"/>
            <w:vMerge/>
            <w:shd w:val="clear" w:color="auto" w:fill="D9D9D9"/>
          </w:tcPr>
          <w:p w:rsidR="00152E59" w:rsidRPr="00AE6AB5" w:rsidRDefault="00152E59" w:rsidP="00964B34">
            <w:pPr>
              <w:rPr>
                <w:rFonts w:ascii="Garamond" w:hAnsi="Garamond"/>
              </w:rPr>
            </w:pPr>
          </w:p>
        </w:tc>
        <w:tc>
          <w:tcPr>
            <w:tcW w:w="1134" w:type="dxa"/>
            <w:shd w:val="clear" w:color="auto" w:fill="auto"/>
            <w:vAlign w:val="center"/>
          </w:tcPr>
          <w:p w:rsidR="00152E59" w:rsidRPr="00AE6AB5" w:rsidRDefault="00152E59" w:rsidP="00CD6FE4">
            <w:pPr>
              <w:jc w:val="center"/>
              <w:rPr>
                <w:rFonts w:ascii="Garamond" w:hAnsi="Garamond"/>
                <w:b/>
              </w:rPr>
            </w:pPr>
            <w:proofErr w:type="spellStart"/>
            <w:r w:rsidRPr="00AE6AB5">
              <w:rPr>
                <w:rFonts w:ascii="Garamond" w:hAnsi="Garamond"/>
                <w:b/>
              </w:rPr>
              <w:t>Td</w:t>
            </w:r>
            <w:proofErr w:type="spellEnd"/>
          </w:p>
        </w:tc>
        <w:tc>
          <w:tcPr>
            <w:tcW w:w="1080" w:type="dxa"/>
            <w:shd w:val="clear" w:color="auto" w:fill="auto"/>
            <w:vAlign w:val="center"/>
          </w:tcPr>
          <w:p w:rsidR="00152E59" w:rsidRPr="00AE6AB5" w:rsidRDefault="00152E59" w:rsidP="00CD6FE4">
            <w:pPr>
              <w:jc w:val="center"/>
              <w:rPr>
                <w:rFonts w:ascii="Garamond" w:hAnsi="Garamond"/>
              </w:rPr>
            </w:pPr>
            <w:r w:rsidRPr="00AE6AB5">
              <w:rPr>
                <w:rFonts w:ascii="Garamond" w:hAnsi="Garamond"/>
                <w:b/>
              </w:rPr>
              <w:t>100</w:t>
            </w:r>
            <w:r w:rsidRPr="00AE6AB5">
              <w:rPr>
                <w:rFonts w:ascii="Garamond" w:hAnsi="Garamond"/>
              </w:rPr>
              <w:t xml:space="preserve"> %</w:t>
            </w:r>
          </w:p>
        </w:tc>
        <w:tc>
          <w:tcPr>
            <w:tcW w:w="6840" w:type="dxa"/>
            <w:gridSpan w:val="3"/>
            <w:shd w:val="clear" w:color="auto" w:fill="auto"/>
            <w:vAlign w:val="center"/>
          </w:tcPr>
          <w:p w:rsidR="00152E59" w:rsidRPr="00AE6AB5" w:rsidRDefault="00152E59" w:rsidP="00964B34">
            <w:pPr>
              <w:rPr>
                <w:rFonts w:ascii="Garamond" w:hAnsi="Garamond"/>
                <w:b/>
              </w:rPr>
            </w:pPr>
            <w:r w:rsidRPr="00AE6AB5">
              <w:rPr>
                <w:rFonts w:ascii="Garamond" w:hAnsi="Garamond"/>
                <w:b/>
              </w:rPr>
              <w:t xml:space="preserve">běžný nápad věcí </w:t>
            </w:r>
          </w:p>
        </w:tc>
        <w:tc>
          <w:tcPr>
            <w:tcW w:w="4554" w:type="dxa"/>
            <w:gridSpan w:val="2"/>
            <w:vMerge/>
            <w:shd w:val="clear" w:color="auto" w:fill="auto"/>
          </w:tcPr>
          <w:p w:rsidR="00152E59" w:rsidRPr="00AE6AB5" w:rsidRDefault="00152E59" w:rsidP="00CD6FE4">
            <w:pPr>
              <w:jc w:val="both"/>
              <w:rPr>
                <w:rFonts w:ascii="Garamond" w:hAnsi="Garamond"/>
              </w:rPr>
            </w:pPr>
          </w:p>
        </w:tc>
      </w:tr>
      <w:tr w:rsidR="00152E59" w:rsidRPr="00CD6FE4" w:rsidTr="00CD6FE4">
        <w:trPr>
          <w:trHeight w:val="485"/>
        </w:trPr>
        <w:tc>
          <w:tcPr>
            <w:tcW w:w="1134" w:type="dxa"/>
            <w:vMerge/>
            <w:shd w:val="clear" w:color="auto" w:fill="D9D9D9"/>
          </w:tcPr>
          <w:p w:rsidR="00152E59" w:rsidRPr="00AE6AB5" w:rsidRDefault="00152E59" w:rsidP="00964B34">
            <w:pPr>
              <w:rPr>
                <w:rFonts w:ascii="Garamond" w:hAnsi="Garamond"/>
              </w:rPr>
            </w:pPr>
          </w:p>
        </w:tc>
        <w:tc>
          <w:tcPr>
            <w:tcW w:w="13608" w:type="dxa"/>
            <w:gridSpan w:val="7"/>
            <w:shd w:val="clear" w:color="auto" w:fill="E6E6E6"/>
            <w:vAlign w:val="center"/>
          </w:tcPr>
          <w:p w:rsidR="00152E59" w:rsidRPr="00AE6AB5" w:rsidRDefault="00152E59" w:rsidP="00CD6FE4">
            <w:pPr>
              <w:jc w:val="center"/>
              <w:rPr>
                <w:rFonts w:ascii="Garamond" w:hAnsi="Garamond"/>
                <w:b/>
              </w:rPr>
            </w:pPr>
            <w:r w:rsidRPr="00AE6AB5">
              <w:rPr>
                <w:rFonts w:ascii="Garamond" w:hAnsi="Garamond"/>
                <w:b/>
              </w:rPr>
              <w:t>Administrativa</w:t>
            </w:r>
          </w:p>
        </w:tc>
      </w:tr>
      <w:tr w:rsidR="00152E59" w:rsidRPr="00914DF2" w:rsidTr="00CD6FE4">
        <w:trPr>
          <w:trHeight w:val="397"/>
        </w:trPr>
        <w:tc>
          <w:tcPr>
            <w:tcW w:w="1134" w:type="dxa"/>
            <w:vMerge/>
            <w:shd w:val="clear" w:color="auto" w:fill="D9D9D9"/>
          </w:tcPr>
          <w:p w:rsidR="00152E59" w:rsidRPr="00AE6AB5" w:rsidRDefault="00152E59" w:rsidP="00964B34">
            <w:pPr>
              <w:rPr>
                <w:rFonts w:ascii="Garamond" w:hAnsi="Garamond"/>
              </w:rPr>
            </w:pPr>
          </w:p>
        </w:tc>
        <w:tc>
          <w:tcPr>
            <w:tcW w:w="3402" w:type="dxa"/>
            <w:gridSpan w:val="3"/>
            <w:shd w:val="clear" w:color="auto" w:fill="auto"/>
          </w:tcPr>
          <w:p w:rsidR="00152E59" w:rsidRPr="00AE6AB5" w:rsidRDefault="00152E59" w:rsidP="00CD6FE4">
            <w:pPr>
              <w:jc w:val="both"/>
              <w:rPr>
                <w:rFonts w:ascii="Garamond" w:hAnsi="Garamond"/>
                <w:i/>
              </w:rPr>
            </w:pPr>
            <w:r w:rsidRPr="00AE6AB5">
              <w:rPr>
                <w:rFonts w:ascii="Garamond" w:hAnsi="Garamond"/>
                <w:i/>
              </w:rPr>
              <w:t>Vyšší soudní úřednice</w:t>
            </w:r>
          </w:p>
        </w:tc>
        <w:tc>
          <w:tcPr>
            <w:tcW w:w="3402" w:type="dxa"/>
            <w:shd w:val="clear" w:color="auto" w:fill="auto"/>
          </w:tcPr>
          <w:p w:rsidR="00841F65" w:rsidRPr="00325EA1" w:rsidRDefault="00841F65" w:rsidP="00CD6FE4">
            <w:pPr>
              <w:jc w:val="both"/>
              <w:rPr>
                <w:rFonts w:ascii="Garamond" w:hAnsi="Garamond"/>
              </w:rPr>
            </w:pPr>
            <w:r w:rsidRPr="00325EA1">
              <w:rPr>
                <w:rFonts w:ascii="Garamond" w:hAnsi="Garamond"/>
              </w:rPr>
              <w:t>Bc. Adriana Franková</w:t>
            </w:r>
          </w:p>
          <w:p w:rsidR="00152E59" w:rsidRPr="00AE6AB5" w:rsidRDefault="00152E59" w:rsidP="00CD6FE4">
            <w:pPr>
              <w:jc w:val="both"/>
              <w:rPr>
                <w:rFonts w:ascii="Garamond" w:hAnsi="Garamond"/>
                <w:i/>
                <w:sz w:val="22"/>
                <w:szCs w:val="22"/>
              </w:rPr>
            </w:pPr>
            <w:r w:rsidRPr="00AE6AB5">
              <w:rPr>
                <w:rFonts w:ascii="Garamond" w:hAnsi="Garamond"/>
                <w:i/>
                <w:sz w:val="22"/>
                <w:szCs w:val="22"/>
              </w:rPr>
              <w:t xml:space="preserve">(sudé </w:t>
            </w:r>
            <w:proofErr w:type="spellStart"/>
            <w:r w:rsidR="008D21BA" w:rsidRPr="00AE6AB5">
              <w:rPr>
                <w:rFonts w:ascii="Garamond" w:hAnsi="Garamond"/>
                <w:i/>
                <w:sz w:val="22"/>
                <w:szCs w:val="22"/>
              </w:rPr>
              <w:t>sp</w:t>
            </w:r>
            <w:proofErr w:type="spellEnd"/>
            <w:r w:rsidR="008D21BA" w:rsidRPr="00AE6AB5">
              <w:rPr>
                <w:rFonts w:ascii="Garamond" w:hAnsi="Garamond"/>
                <w:i/>
                <w:sz w:val="22"/>
                <w:szCs w:val="22"/>
              </w:rPr>
              <w:t>. zn.</w:t>
            </w:r>
            <w:r w:rsidRPr="00AE6AB5">
              <w:rPr>
                <w:rFonts w:ascii="Garamond" w:hAnsi="Garamond"/>
                <w:i/>
                <w:sz w:val="22"/>
                <w:szCs w:val="22"/>
              </w:rPr>
              <w:t>)</w:t>
            </w:r>
          </w:p>
        </w:tc>
        <w:tc>
          <w:tcPr>
            <w:tcW w:w="3402" w:type="dxa"/>
            <w:gridSpan w:val="2"/>
            <w:shd w:val="clear" w:color="auto" w:fill="auto"/>
          </w:tcPr>
          <w:p w:rsidR="00152E59" w:rsidRPr="00AE6AB5" w:rsidRDefault="00152E59" w:rsidP="00CD6FE4">
            <w:pPr>
              <w:jc w:val="both"/>
              <w:rPr>
                <w:rFonts w:ascii="Garamond" w:hAnsi="Garamond"/>
                <w:i/>
              </w:rPr>
            </w:pPr>
            <w:r w:rsidRPr="00AE6AB5">
              <w:rPr>
                <w:rFonts w:ascii="Garamond" w:hAnsi="Garamond"/>
                <w:i/>
              </w:rPr>
              <w:t>Zástupce</w:t>
            </w:r>
          </w:p>
        </w:tc>
        <w:tc>
          <w:tcPr>
            <w:tcW w:w="3402" w:type="dxa"/>
            <w:shd w:val="clear" w:color="auto" w:fill="auto"/>
          </w:tcPr>
          <w:p w:rsidR="00152E59" w:rsidRPr="00AE6AB5" w:rsidRDefault="00152E59" w:rsidP="00CD6FE4">
            <w:pPr>
              <w:jc w:val="both"/>
              <w:rPr>
                <w:rFonts w:ascii="Garamond" w:hAnsi="Garamond"/>
              </w:rPr>
            </w:pPr>
            <w:r w:rsidRPr="00AE6AB5">
              <w:rPr>
                <w:rFonts w:ascii="Garamond" w:hAnsi="Garamond"/>
              </w:rPr>
              <w:t>Mgr. Gabriela Skulinová</w:t>
            </w:r>
          </w:p>
        </w:tc>
      </w:tr>
      <w:tr w:rsidR="00152E59" w:rsidRPr="00914DF2" w:rsidTr="00CD6FE4">
        <w:trPr>
          <w:trHeight w:val="482"/>
        </w:trPr>
        <w:tc>
          <w:tcPr>
            <w:tcW w:w="1134" w:type="dxa"/>
            <w:vMerge/>
            <w:shd w:val="clear" w:color="auto" w:fill="D9D9D9"/>
          </w:tcPr>
          <w:p w:rsidR="00152E59" w:rsidRPr="00AE6AB5" w:rsidRDefault="00152E59" w:rsidP="00964B34">
            <w:pPr>
              <w:rPr>
                <w:rFonts w:ascii="Garamond" w:hAnsi="Garamond"/>
              </w:rPr>
            </w:pPr>
          </w:p>
        </w:tc>
        <w:tc>
          <w:tcPr>
            <w:tcW w:w="3402" w:type="dxa"/>
            <w:gridSpan w:val="3"/>
            <w:shd w:val="clear" w:color="auto" w:fill="auto"/>
          </w:tcPr>
          <w:p w:rsidR="00152E59" w:rsidRPr="00AE6AB5" w:rsidRDefault="00152E59" w:rsidP="00CD6FE4">
            <w:pPr>
              <w:jc w:val="both"/>
              <w:rPr>
                <w:rFonts w:ascii="Garamond" w:hAnsi="Garamond"/>
                <w:i/>
              </w:rPr>
            </w:pPr>
            <w:r w:rsidRPr="00AE6AB5">
              <w:rPr>
                <w:rFonts w:ascii="Garamond" w:hAnsi="Garamond"/>
                <w:i/>
              </w:rPr>
              <w:t>Vyšší soudní úřednice</w:t>
            </w:r>
          </w:p>
        </w:tc>
        <w:tc>
          <w:tcPr>
            <w:tcW w:w="3402" w:type="dxa"/>
            <w:shd w:val="clear" w:color="auto" w:fill="auto"/>
          </w:tcPr>
          <w:p w:rsidR="00152E59" w:rsidRPr="00AE6AB5" w:rsidRDefault="00152E59" w:rsidP="00964B34">
            <w:pPr>
              <w:rPr>
                <w:rFonts w:ascii="Garamond" w:hAnsi="Garamond"/>
              </w:rPr>
            </w:pPr>
            <w:r w:rsidRPr="00AE6AB5">
              <w:rPr>
                <w:rFonts w:ascii="Garamond" w:hAnsi="Garamond"/>
              </w:rPr>
              <w:t>Mgr. Gabriela Skulinová</w:t>
            </w:r>
          </w:p>
          <w:p w:rsidR="00152E59" w:rsidRPr="00AE6AB5" w:rsidRDefault="00152E59" w:rsidP="00964B34">
            <w:pPr>
              <w:rPr>
                <w:rFonts w:ascii="Garamond" w:hAnsi="Garamond"/>
                <w:i/>
                <w:sz w:val="22"/>
                <w:szCs w:val="22"/>
              </w:rPr>
            </w:pPr>
            <w:r w:rsidRPr="00AE6AB5">
              <w:rPr>
                <w:rFonts w:ascii="Garamond" w:hAnsi="Garamond"/>
                <w:i/>
                <w:sz w:val="22"/>
                <w:szCs w:val="22"/>
              </w:rPr>
              <w:t xml:space="preserve">(liché </w:t>
            </w:r>
            <w:proofErr w:type="spellStart"/>
            <w:r w:rsidR="008D21BA" w:rsidRPr="00AE6AB5">
              <w:rPr>
                <w:rFonts w:ascii="Garamond" w:hAnsi="Garamond"/>
                <w:i/>
                <w:sz w:val="22"/>
                <w:szCs w:val="22"/>
              </w:rPr>
              <w:t>sp</w:t>
            </w:r>
            <w:proofErr w:type="spellEnd"/>
            <w:r w:rsidR="008D21BA" w:rsidRPr="00AE6AB5">
              <w:rPr>
                <w:rFonts w:ascii="Garamond" w:hAnsi="Garamond"/>
                <w:i/>
                <w:sz w:val="22"/>
                <w:szCs w:val="22"/>
              </w:rPr>
              <w:t>. zn.</w:t>
            </w:r>
            <w:r w:rsidRPr="00AE6AB5">
              <w:rPr>
                <w:rFonts w:ascii="Garamond" w:hAnsi="Garamond"/>
                <w:i/>
                <w:sz w:val="22"/>
                <w:szCs w:val="22"/>
              </w:rPr>
              <w:t>)</w:t>
            </w:r>
          </w:p>
        </w:tc>
        <w:tc>
          <w:tcPr>
            <w:tcW w:w="3402" w:type="dxa"/>
            <w:gridSpan w:val="2"/>
            <w:shd w:val="clear" w:color="auto" w:fill="auto"/>
          </w:tcPr>
          <w:p w:rsidR="00152E59" w:rsidRPr="00AE6AB5" w:rsidRDefault="00152E59" w:rsidP="00CD6FE4">
            <w:pPr>
              <w:jc w:val="both"/>
              <w:rPr>
                <w:rFonts w:ascii="Garamond" w:hAnsi="Garamond"/>
                <w:i/>
              </w:rPr>
            </w:pPr>
            <w:r w:rsidRPr="00AE6AB5">
              <w:rPr>
                <w:rFonts w:ascii="Garamond" w:hAnsi="Garamond"/>
                <w:i/>
              </w:rPr>
              <w:t>Zástupce</w:t>
            </w:r>
          </w:p>
        </w:tc>
        <w:tc>
          <w:tcPr>
            <w:tcW w:w="3402" w:type="dxa"/>
            <w:shd w:val="clear" w:color="auto" w:fill="auto"/>
          </w:tcPr>
          <w:p w:rsidR="00152E59" w:rsidRPr="00445E5C" w:rsidRDefault="00841F65" w:rsidP="00CD6FE4">
            <w:pPr>
              <w:jc w:val="both"/>
              <w:rPr>
                <w:rFonts w:ascii="Garamond" w:hAnsi="Garamond"/>
              </w:rPr>
            </w:pPr>
            <w:r w:rsidRPr="00445E5C">
              <w:rPr>
                <w:rFonts w:ascii="Garamond" w:hAnsi="Garamond"/>
              </w:rPr>
              <w:t>Bc. Adriana Franková</w:t>
            </w:r>
          </w:p>
        </w:tc>
      </w:tr>
      <w:tr w:rsidR="00152E59" w:rsidRPr="00914DF2" w:rsidTr="00CD6FE4">
        <w:trPr>
          <w:trHeight w:val="482"/>
        </w:trPr>
        <w:tc>
          <w:tcPr>
            <w:tcW w:w="1134" w:type="dxa"/>
            <w:vMerge/>
            <w:shd w:val="clear" w:color="auto" w:fill="D9D9D9"/>
          </w:tcPr>
          <w:p w:rsidR="00152E59" w:rsidRPr="00AE6AB5" w:rsidRDefault="00152E59" w:rsidP="00964B34">
            <w:pPr>
              <w:rPr>
                <w:rFonts w:ascii="Garamond" w:hAnsi="Garamond"/>
              </w:rPr>
            </w:pPr>
          </w:p>
        </w:tc>
        <w:tc>
          <w:tcPr>
            <w:tcW w:w="3402" w:type="dxa"/>
            <w:gridSpan w:val="3"/>
            <w:shd w:val="clear" w:color="auto" w:fill="auto"/>
          </w:tcPr>
          <w:p w:rsidR="00152E59" w:rsidRPr="00AE6AB5" w:rsidRDefault="00152E59" w:rsidP="00CD6FE4">
            <w:pPr>
              <w:jc w:val="both"/>
              <w:rPr>
                <w:rFonts w:ascii="Garamond" w:hAnsi="Garamond"/>
                <w:i/>
              </w:rPr>
            </w:pPr>
            <w:r w:rsidRPr="00AE6AB5">
              <w:rPr>
                <w:rFonts w:ascii="Garamond" w:hAnsi="Garamond"/>
                <w:i/>
              </w:rPr>
              <w:t>Vedoucí kanceláře</w:t>
            </w:r>
          </w:p>
        </w:tc>
        <w:tc>
          <w:tcPr>
            <w:tcW w:w="3402" w:type="dxa"/>
            <w:shd w:val="clear" w:color="auto" w:fill="auto"/>
          </w:tcPr>
          <w:p w:rsidR="00152E59" w:rsidRDefault="00152E59" w:rsidP="00CD6FE4">
            <w:pPr>
              <w:jc w:val="both"/>
              <w:rPr>
                <w:rFonts w:ascii="Garamond" w:hAnsi="Garamond"/>
              </w:rPr>
            </w:pPr>
            <w:r w:rsidRPr="00AE6AB5">
              <w:rPr>
                <w:rFonts w:ascii="Garamond" w:hAnsi="Garamond"/>
              </w:rPr>
              <w:t>Pavla Pindejová</w:t>
            </w:r>
          </w:p>
          <w:p w:rsidR="00BF37DC" w:rsidRPr="00BF37DC" w:rsidRDefault="00BF37DC" w:rsidP="00CD6FE4">
            <w:pPr>
              <w:jc w:val="both"/>
              <w:rPr>
                <w:rFonts w:ascii="Garamond" w:hAnsi="Garamond"/>
                <w:i/>
              </w:rPr>
            </w:pPr>
            <w:r w:rsidRPr="00BF37DC">
              <w:rPr>
                <w:rFonts w:ascii="Garamond" w:hAnsi="Garamond"/>
                <w:i/>
              </w:rPr>
              <w:t>(rejstřík T)</w:t>
            </w:r>
          </w:p>
        </w:tc>
        <w:tc>
          <w:tcPr>
            <w:tcW w:w="3402" w:type="dxa"/>
            <w:gridSpan w:val="2"/>
            <w:shd w:val="clear" w:color="auto" w:fill="auto"/>
          </w:tcPr>
          <w:p w:rsidR="00152E59" w:rsidRPr="00AE6AB5" w:rsidRDefault="00152E59" w:rsidP="00CD6FE4">
            <w:pPr>
              <w:jc w:val="both"/>
              <w:rPr>
                <w:rFonts w:ascii="Garamond" w:hAnsi="Garamond"/>
                <w:i/>
              </w:rPr>
            </w:pPr>
            <w:r w:rsidRPr="00AE6AB5">
              <w:rPr>
                <w:rFonts w:ascii="Garamond" w:hAnsi="Garamond"/>
                <w:i/>
              </w:rPr>
              <w:t>Zástupce</w:t>
            </w:r>
          </w:p>
        </w:tc>
        <w:tc>
          <w:tcPr>
            <w:tcW w:w="3402" w:type="dxa"/>
            <w:shd w:val="clear" w:color="auto" w:fill="auto"/>
          </w:tcPr>
          <w:p w:rsidR="00152E59" w:rsidRPr="00AE6AB5" w:rsidRDefault="00152E59" w:rsidP="00964B34">
            <w:pPr>
              <w:rPr>
                <w:rFonts w:ascii="Garamond" w:hAnsi="Garamond"/>
              </w:rPr>
            </w:pPr>
            <w:r w:rsidRPr="00AE6AB5">
              <w:rPr>
                <w:rFonts w:ascii="Garamond" w:hAnsi="Garamond"/>
              </w:rPr>
              <w:t>Jana Jiříčková</w:t>
            </w:r>
          </w:p>
          <w:p w:rsidR="00987D1D" w:rsidRPr="00AE6AB5" w:rsidRDefault="00987D1D" w:rsidP="00964B34">
            <w:pPr>
              <w:rPr>
                <w:rFonts w:ascii="Garamond" w:hAnsi="Garamond"/>
              </w:rPr>
            </w:pPr>
            <w:r w:rsidRPr="00AE6AB5">
              <w:rPr>
                <w:rFonts w:ascii="Garamond" w:hAnsi="Garamond"/>
              </w:rPr>
              <w:t>Monika Vašková</w:t>
            </w:r>
          </w:p>
        </w:tc>
      </w:tr>
      <w:tr w:rsidR="00BF37DC" w:rsidRPr="00914DF2" w:rsidTr="00CD6FE4">
        <w:trPr>
          <w:trHeight w:val="482"/>
        </w:trPr>
        <w:tc>
          <w:tcPr>
            <w:tcW w:w="1134" w:type="dxa"/>
            <w:vMerge/>
            <w:shd w:val="clear" w:color="auto" w:fill="D9D9D9"/>
          </w:tcPr>
          <w:p w:rsidR="00BF37DC" w:rsidRPr="00AE6AB5" w:rsidRDefault="00BF37DC" w:rsidP="00964B34">
            <w:pPr>
              <w:rPr>
                <w:rFonts w:ascii="Garamond" w:hAnsi="Garamond"/>
              </w:rPr>
            </w:pPr>
          </w:p>
        </w:tc>
        <w:tc>
          <w:tcPr>
            <w:tcW w:w="3402" w:type="dxa"/>
            <w:gridSpan w:val="3"/>
            <w:shd w:val="clear" w:color="auto" w:fill="auto"/>
          </w:tcPr>
          <w:p w:rsidR="00BF37DC" w:rsidRPr="00AE6AB5" w:rsidRDefault="00BF37DC" w:rsidP="00CD6FE4">
            <w:pPr>
              <w:jc w:val="both"/>
              <w:rPr>
                <w:rFonts w:ascii="Garamond" w:hAnsi="Garamond"/>
                <w:i/>
              </w:rPr>
            </w:pPr>
            <w:r w:rsidRPr="00AE6AB5">
              <w:rPr>
                <w:rFonts w:ascii="Garamond" w:hAnsi="Garamond"/>
                <w:i/>
              </w:rPr>
              <w:t>Vedoucí kanceláře</w:t>
            </w:r>
          </w:p>
        </w:tc>
        <w:tc>
          <w:tcPr>
            <w:tcW w:w="3402" w:type="dxa"/>
            <w:shd w:val="clear" w:color="auto" w:fill="auto"/>
          </w:tcPr>
          <w:p w:rsidR="00BF37DC" w:rsidRDefault="00BF37DC" w:rsidP="00CD6FE4">
            <w:pPr>
              <w:jc w:val="both"/>
              <w:rPr>
                <w:rFonts w:ascii="Garamond" w:hAnsi="Garamond"/>
              </w:rPr>
            </w:pPr>
            <w:r>
              <w:rPr>
                <w:rFonts w:ascii="Garamond" w:hAnsi="Garamond"/>
              </w:rPr>
              <w:t>Monika Vašková</w:t>
            </w:r>
          </w:p>
          <w:p w:rsidR="00BF37DC" w:rsidRPr="00AE6AB5" w:rsidRDefault="00BF37DC" w:rsidP="00CD6FE4">
            <w:pPr>
              <w:jc w:val="both"/>
              <w:rPr>
                <w:rFonts w:ascii="Garamond" w:hAnsi="Garamond"/>
              </w:rPr>
            </w:pPr>
            <w:r w:rsidRPr="00BF37DC">
              <w:rPr>
                <w:rFonts w:ascii="Garamond" w:hAnsi="Garamond"/>
                <w:i/>
              </w:rPr>
              <w:t xml:space="preserve">(rejstřík </w:t>
            </w:r>
            <w:proofErr w:type="spellStart"/>
            <w:r>
              <w:rPr>
                <w:rFonts w:ascii="Garamond" w:hAnsi="Garamond"/>
                <w:i/>
              </w:rPr>
              <w:t>Nt</w:t>
            </w:r>
            <w:proofErr w:type="spellEnd"/>
            <w:r w:rsidRPr="00BF37DC">
              <w:rPr>
                <w:rFonts w:ascii="Garamond" w:hAnsi="Garamond"/>
                <w:i/>
              </w:rPr>
              <w:t>)</w:t>
            </w:r>
          </w:p>
        </w:tc>
        <w:tc>
          <w:tcPr>
            <w:tcW w:w="3402" w:type="dxa"/>
            <w:gridSpan w:val="2"/>
            <w:shd w:val="clear" w:color="auto" w:fill="auto"/>
          </w:tcPr>
          <w:p w:rsidR="00BF37DC" w:rsidRPr="00AE6AB5" w:rsidRDefault="00BF37DC" w:rsidP="00AC0E92">
            <w:pPr>
              <w:jc w:val="both"/>
              <w:rPr>
                <w:rFonts w:ascii="Garamond" w:hAnsi="Garamond"/>
                <w:i/>
              </w:rPr>
            </w:pPr>
            <w:r w:rsidRPr="00AE6AB5">
              <w:rPr>
                <w:rFonts w:ascii="Garamond" w:hAnsi="Garamond"/>
                <w:i/>
              </w:rPr>
              <w:t>Zástupce</w:t>
            </w:r>
          </w:p>
        </w:tc>
        <w:tc>
          <w:tcPr>
            <w:tcW w:w="3402" w:type="dxa"/>
            <w:shd w:val="clear" w:color="auto" w:fill="auto"/>
          </w:tcPr>
          <w:p w:rsidR="00BF37DC" w:rsidRDefault="00BF37DC" w:rsidP="00AC0E92">
            <w:pPr>
              <w:rPr>
                <w:rFonts w:ascii="Garamond" w:hAnsi="Garamond"/>
              </w:rPr>
            </w:pPr>
            <w:r>
              <w:rPr>
                <w:rFonts w:ascii="Garamond" w:hAnsi="Garamond"/>
              </w:rPr>
              <w:t>Pavla Pindejová</w:t>
            </w:r>
          </w:p>
          <w:p w:rsidR="00BF37DC" w:rsidRPr="00AE6AB5" w:rsidRDefault="00BF37DC" w:rsidP="00AC0E92">
            <w:pPr>
              <w:rPr>
                <w:rFonts w:ascii="Garamond" w:hAnsi="Garamond"/>
              </w:rPr>
            </w:pPr>
            <w:r w:rsidRPr="00AE6AB5">
              <w:rPr>
                <w:rFonts w:ascii="Garamond" w:hAnsi="Garamond"/>
              </w:rPr>
              <w:t>Jana Jiříčková</w:t>
            </w:r>
          </w:p>
        </w:tc>
      </w:tr>
      <w:tr w:rsidR="00BF37DC" w:rsidRPr="00914DF2" w:rsidTr="00CD6FE4">
        <w:trPr>
          <w:trHeight w:val="482"/>
        </w:trPr>
        <w:tc>
          <w:tcPr>
            <w:tcW w:w="1134" w:type="dxa"/>
            <w:vMerge/>
            <w:shd w:val="clear" w:color="auto" w:fill="D9D9D9"/>
          </w:tcPr>
          <w:p w:rsidR="00BF37DC" w:rsidRPr="00AE6AB5" w:rsidRDefault="00BF37DC" w:rsidP="00964B34">
            <w:pPr>
              <w:rPr>
                <w:rFonts w:ascii="Garamond" w:hAnsi="Garamond"/>
              </w:rPr>
            </w:pPr>
          </w:p>
        </w:tc>
        <w:tc>
          <w:tcPr>
            <w:tcW w:w="3402" w:type="dxa"/>
            <w:gridSpan w:val="3"/>
            <w:shd w:val="clear" w:color="auto" w:fill="auto"/>
          </w:tcPr>
          <w:p w:rsidR="00BF37DC" w:rsidRPr="00AE6AB5" w:rsidRDefault="00BF37DC" w:rsidP="00CD6FE4">
            <w:pPr>
              <w:jc w:val="both"/>
              <w:rPr>
                <w:rFonts w:ascii="Garamond" w:hAnsi="Garamond"/>
                <w:i/>
              </w:rPr>
            </w:pPr>
            <w:r w:rsidRPr="00AE6AB5">
              <w:rPr>
                <w:rFonts w:ascii="Garamond" w:hAnsi="Garamond"/>
                <w:i/>
              </w:rPr>
              <w:t>Protokolující úřednice</w:t>
            </w:r>
          </w:p>
        </w:tc>
        <w:tc>
          <w:tcPr>
            <w:tcW w:w="3402" w:type="dxa"/>
            <w:shd w:val="clear" w:color="auto" w:fill="auto"/>
          </w:tcPr>
          <w:p w:rsidR="00BF37DC" w:rsidRPr="00C55CA5" w:rsidRDefault="00BF37DC" w:rsidP="00514D20">
            <w:pPr>
              <w:jc w:val="both"/>
              <w:rPr>
                <w:rFonts w:ascii="Garamond" w:hAnsi="Garamond"/>
              </w:rPr>
            </w:pPr>
            <w:r w:rsidRPr="00C55CA5">
              <w:rPr>
                <w:rFonts w:ascii="Garamond" w:hAnsi="Garamond"/>
              </w:rPr>
              <w:t>Bc. Aneta Jurajdová</w:t>
            </w:r>
          </w:p>
          <w:p w:rsidR="00BF37DC" w:rsidRPr="00445E5C" w:rsidRDefault="00BF37DC" w:rsidP="00514D20">
            <w:pPr>
              <w:jc w:val="both"/>
              <w:rPr>
                <w:rFonts w:ascii="Garamond" w:hAnsi="Garamond"/>
              </w:rPr>
            </w:pPr>
            <w:r w:rsidRPr="00445E5C">
              <w:rPr>
                <w:rFonts w:ascii="Garamond" w:hAnsi="Garamond"/>
              </w:rPr>
              <w:t>Ivana Szabó</w:t>
            </w:r>
          </w:p>
        </w:tc>
        <w:tc>
          <w:tcPr>
            <w:tcW w:w="3402" w:type="dxa"/>
            <w:gridSpan w:val="2"/>
            <w:shd w:val="clear" w:color="auto" w:fill="auto"/>
          </w:tcPr>
          <w:p w:rsidR="00BF37DC" w:rsidRPr="00AE6AB5" w:rsidRDefault="00BF37DC" w:rsidP="00CD6FE4">
            <w:pPr>
              <w:jc w:val="both"/>
              <w:rPr>
                <w:rFonts w:ascii="Garamond" w:hAnsi="Garamond"/>
                <w:i/>
              </w:rPr>
            </w:pPr>
            <w:r w:rsidRPr="00AE6AB5">
              <w:rPr>
                <w:rFonts w:ascii="Garamond" w:hAnsi="Garamond"/>
                <w:i/>
              </w:rPr>
              <w:t>Zástupce</w:t>
            </w:r>
          </w:p>
        </w:tc>
        <w:tc>
          <w:tcPr>
            <w:tcW w:w="3402" w:type="dxa"/>
            <w:shd w:val="clear" w:color="auto" w:fill="auto"/>
          </w:tcPr>
          <w:p w:rsidR="00BF37DC" w:rsidRPr="00AE6AB5" w:rsidRDefault="00BF37DC" w:rsidP="00964B34">
            <w:pPr>
              <w:rPr>
                <w:rFonts w:ascii="Garamond" w:hAnsi="Garamond"/>
              </w:rPr>
            </w:pPr>
            <w:r w:rsidRPr="00AE6AB5">
              <w:rPr>
                <w:rFonts w:ascii="Garamond" w:hAnsi="Garamond"/>
              </w:rPr>
              <w:t>všechny protokolující úřednice úseku trestního</w:t>
            </w:r>
          </w:p>
        </w:tc>
      </w:tr>
      <w:tr w:rsidR="00BF37DC" w:rsidRPr="00914DF2" w:rsidTr="00CD6FE4">
        <w:trPr>
          <w:trHeight w:val="482"/>
        </w:trPr>
        <w:tc>
          <w:tcPr>
            <w:tcW w:w="1134" w:type="dxa"/>
            <w:vMerge/>
            <w:shd w:val="clear" w:color="auto" w:fill="D9D9D9"/>
          </w:tcPr>
          <w:p w:rsidR="00BF37DC" w:rsidRPr="00AE6AB5" w:rsidRDefault="00BF37DC" w:rsidP="00964B34">
            <w:pPr>
              <w:rPr>
                <w:rFonts w:ascii="Garamond" w:hAnsi="Garamond"/>
              </w:rPr>
            </w:pPr>
          </w:p>
        </w:tc>
        <w:tc>
          <w:tcPr>
            <w:tcW w:w="3402" w:type="dxa"/>
            <w:gridSpan w:val="3"/>
            <w:shd w:val="clear" w:color="auto" w:fill="auto"/>
          </w:tcPr>
          <w:p w:rsidR="00BF37DC" w:rsidRPr="00AE6AB5" w:rsidRDefault="00BF37DC" w:rsidP="00CD6FE4">
            <w:pPr>
              <w:jc w:val="both"/>
              <w:rPr>
                <w:rFonts w:ascii="Garamond" w:hAnsi="Garamond"/>
                <w:i/>
              </w:rPr>
            </w:pPr>
            <w:r w:rsidRPr="00AE6AB5">
              <w:rPr>
                <w:rFonts w:ascii="Garamond" w:hAnsi="Garamond"/>
                <w:i/>
              </w:rPr>
              <w:t>Zapisovatelka</w:t>
            </w:r>
          </w:p>
        </w:tc>
        <w:tc>
          <w:tcPr>
            <w:tcW w:w="3402" w:type="dxa"/>
            <w:shd w:val="clear" w:color="auto" w:fill="auto"/>
          </w:tcPr>
          <w:p w:rsidR="00BF37DC" w:rsidRPr="00AE6AB5" w:rsidRDefault="00BF37DC" w:rsidP="00CD6FE4">
            <w:pPr>
              <w:jc w:val="both"/>
              <w:rPr>
                <w:rFonts w:ascii="Garamond" w:hAnsi="Garamond"/>
              </w:rPr>
            </w:pPr>
            <w:r w:rsidRPr="00AE6AB5">
              <w:rPr>
                <w:rFonts w:ascii="Garamond" w:hAnsi="Garamond"/>
              </w:rPr>
              <w:t>Monika Michalková</w:t>
            </w:r>
          </w:p>
          <w:p w:rsidR="00BF37DC" w:rsidRPr="00AE6AB5" w:rsidRDefault="00BF37DC" w:rsidP="0095100D">
            <w:pPr>
              <w:jc w:val="both"/>
              <w:rPr>
                <w:rFonts w:ascii="Garamond" w:hAnsi="Garamond"/>
              </w:rPr>
            </w:pPr>
            <w:r w:rsidRPr="00AE6AB5">
              <w:rPr>
                <w:rFonts w:ascii="Garamond" w:hAnsi="Garamond"/>
              </w:rPr>
              <w:t xml:space="preserve">Ing. </w:t>
            </w:r>
            <w:r>
              <w:rPr>
                <w:rFonts w:ascii="Garamond" w:hAnsi="Garamond"/>
              </w:rPr>
              <w:t>Lucie Melicháreková</w:t>
            </w:r>
          </w:p>
        </w:tc>
        <w:tc>
          <w:tcPr>
            <w:tcW w:w="3402" w:type="dxa"/>
            <w:gridSpan w:val="2"/>
            <w:shd w:val="clear" w:color="auto" w:fill="auto"/>
          </w:tcPr>
          <w:p w:rsidR="00BF37DC" w:rsidRPr="00AE6AB5" w:rsidRDefault="00BF37DC" w:rsidP="00CD6FE4">
            <w:pPr>
              <w:jc w:val="both"/>
              <w:rPr>
                <w:rFonts w:ascii="Garamond" w:hAnsi="Garamond"/>
                <w:i/>
              </w:rPr>
            </w:pPr>
            <w:r w:rsidRPr="00AE6AB5">
              <w:rPr>
                <w:rFonts w:ascii="Garamond" w:hAnsi="Garamond"/>
                <w:i/>
              </w:rPr>
              <w:t>Zástupce</w:t>
            </w:r>
          </w:p>
        </w:tc>
        <w:tc>
          <w:tcPr>
            <w:tcW w:w="3402" w:type="dxa"/>
            <w:shd w:val="clear" w:color="auto" w:fill="auto"/>
          </w:tcPr>
          <w:p w:rsidR="00BF37DC" w:rsidRPr="00AE6AB5" w:rsidRDefault="00BF37DC" w:rsidP="00964B34">
            <w:pPr>
              <w:rPr>
                <w:rFonts w:ascii="Garamond" w:hAnsi="Garamond"/>
              </w:rPr>
            </w:pPr>
            <w:r w:rsidRPr="00AE6AB5">
              <w:rPr>
                <w:rFonts w:ascii="Garamond" w:hAnsi="Garamond"/>
              </w:rPr>
              <w:t>zástup vzájemný a všechny protokolující úřednice úseku T</w:t>
            </w:r>
          </w:p>
        </w:tc>
      </w:tr>
      <w:tr w:rsidR="00BF37DC" w:rsidRPr="00914DF2" w:rsidTr="00CD6FE4">
        <w:trPr>
          <w:trHeight w:val="482"/>
        </w:trPr>
        <w:tc>
          <w:tcPr>
            <w:tcW w:w="1134" w:type="dxa"/>
            <w:vMerge/>
            <w:tcBorders>
              <w:bottom w:val="single" w:sz="4" w:space="0" w:color="auto"/>
            </w:tcBorders>
            <w:shd w:val="clear" w:color="auto" w:fill="D9D9D9"/>
          </w:tcPr>
          <w:p w:rsidR="00BF37DC" w:rsidRPr="00AE6AB5" w:rsidRDefault="00BF37DC" w:rsidP="00964B34">
            <w:pPr>
              <w:rPr>
                <w:rFonts w:ascii="Garamond" w:hAnsi="Garamond"/>
              </w:rPr>
            </w:pPr>
          </w:p>
        </w:tc>
        <w:tc>
          <w:tcPr>
            <w:tcW w:w="13608" w:type="dxa"/>
            <w:gridSpan w:val="7"/>
            <w:shd w:val="clear" w:color="auto" w:fill="auto"/>
          </w:tcPr>
          <w:p w:rsidR="00BF37DC" w:rsidRPr="00AE6AB5" w:rsidRDefault="00BF37DC" w:rsidP="00CD6FE4">
            <w:pPr>
              <w:jc w:val="both"/>
              <w:rPr>
                <w:rFonts w:ascii="Garamond" w:hAnsi="Garamond"/>
                <w:b/>
              </w:rPr>
            </w:pPr>
            <w:r w:rsidRPr="00AE6AB5">
              <w:rPr>
                <w:rFonts w:ascii="Garamond" w:hAnsi="Garamond"/>
                <w:b/>
              </w:rPr>
              <w:t>Přísedící viz příloha č. 1 rozvrhu práce.</w:t>
            </w:r>
          </w:p>
          <w:p w:rsidR="00BF37DC" w:rsidRPr="00AE6AB5" w:rsidRDefault="00BF37DC" w:rsidP="00964B34">
            <w:pPr>
              <w:rPr>
                <w:rFonts w:ascii="Garamond" w:hAnsi="Garamond"/>
              </w:rPr>
            </w:pPr>
          </w:p>
        </w:tc>
      </w:tr>
    </w:tbl>
    <w:p w:rsidR="001F2648" w:rsidRDefault="001F2648" w:rsidP="002C52A1">
      <w:pPr>
        <w:pStyle w:val="AbecednseznamHTML"/>
        <w:numPr>
          <w:ilvl w:val="0"/>
          <w:numId w:val="0"/>
        </w:numPr>
        <w:ind w:left="360" w:hanging="360"/>
        <w:rPr>
          <w:b/>
          <w:u w:val="single"/>
        </w:rPr>
      </w:pPr>
    </w:p>
    <w:p w:rsidR="00336ACC" w:rsidRDefault="00336ACC" w:rsidP="002C52A1">
      <w:pPr>
        <w:pStyle w:val="AbecednseznamHTML"/>
        <w:numPr>
          <w:ilvl w:val="0"/>
          <w:numId w:val="0"/>
        </w:numPr>
        <w:ind w:left="360" w:hanging="360"/>
        <w:rPr>
          <w:b/>
          <w:u w:val="single"/>
        </w:rPr>
      </w:pPr>
    </w:p>
    <w:p w:rsidR="00B6730E" w:rsidRDefault="00B6730E" w:rsidP="002C52A1">
      <w:pPr>
        <w:pStyle w:val="AbecednseznamHTML"/>
        <w:numPr>
          <w:ilvl w:val="0"/>
          <w:numId w:val="0"/>
        </w:numPr>
        <w:ind w:left="360" w:hanging="360"/>
        <w:rPr>
          <w:b/>
          <w:u w:val="single"/>
        </w:rPr>
      </w:pPr>
    </w:p>
    <w:p w:rsidR="00445E5C" w:rsidRPr="00914DF2" w:rsidRDefault="00445E5C" w:rsidP="002C52A1">
      <w:pPr>
        <w:pStyle w:val="AbecednseznamHTML"/>
        <w:numPr>
          <w:ilvl w:val="0"/>
          <w:numId w:val="0"/>
        </w:numPr>
        <w:ind w:left="360" w:hanging="360"/>
        <w:rPr>
          <w:b/>
          <w:u w:val="single"/>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068CC" w:rsidRPr="004552F9" w:rsidTr="00CD6FE4">
        <w:trPr>
          <w:trHeight w:val="699"/>
        </w:trPr>
        <w:tc>
          <w:tcPr>
            <w:tcW w:w="1134" w:type="dxa"/>
            <w:tcBorders>
              <w:bottom w:val="single" w:sz="4" w:space="0" w:color="auto"/>
            </w:tcBorders>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lastRenderedPageBreak/>
              <w:t>Soudní oddělení</w:t>
            </w:r>
          </w:p>
        </w:tc>
        <w:tc>
          <w:tcPr>
            <w:tcW w:w="1134" w:type="dxa"/>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t>Předseda senátu/samosoudce</w:t>
            </w:r>
          </w:p>
          <w:p w:rsidR="002068CC" w:rsidRPr="004552F9" w:rsidRDefault="002068CC" w:rsidP="00CD6FE4">
            <w:pPr>
              <w:jc w:val="center"/>
              <w:rPr>
                <w:rFonts w:ascii="Garamond" w:hAnsi="Garamond"/>
                <w:b/>
                <w:i/>
              </w:rPr>
            </w:pPr>
            <w:r w:rsidRPr="004552F9">
              <w:rPr>
                <w:rFonts w:ascii="Garamond" w:hAnsi="Garamond"/>
                <w:b/>
                <w:i/>
              </w:rPr>
              <w:t>Zástupce</w:t>
            </w:r>
          </w:p>
        </w:tc>
      </w:tr>
      <w:tr w:rsidR="00C04642" w:rsidRPr="004552F9" w:rsidTr="00CD6FE4">
        <w:trPr>
          <w:cantSplit/>
          <w:trHeight w:val="340"/>
        </w:trPr>
        <w:tc>
          <w:tcPr>
            <w:tcW w:w="1134" w:type="dxa"/>
            <w:vMerge w:val="restart"/>
            <w:shd w:val="clear" w:color="auto" w:fill="D9D9D9"/>
          </w:tcPr>
          <w:p w:rsidR="00C04642" w:rsidRPr="004552F9" w:rsidRDefault="00C04642" w:rsidP="00964B34">
            <w:pPr>
              <w:rPr>
                <w:rFonts w:ascii="Garamond" w:hAnsi="Garamond"/>
              </w:rPr>
            </w:pPr>
            <w:r w:rsidRPr="004552F9">
              <w:rPr>
                <w:rFonts w:ascii="Garamond" w:hAnsi="Garamond"/>
              </w:rPr>
              <w:t xml:space="preserve"> </w:t>
            </w:r>
          </w:p>
          <w:p w:rsidR="00246F8B" w:rsidRPr="004552F9" w:rsidRDefault="00C04642" w:rsidP="00CD6FE4">
            <w:pPr>
              <w:jc w:val="center"/>
              <w:rPr>
                <w:rFonts w:ascii="Garamond" w:hAnsi="Garamond"/>
                <w:b/>
              </w:rPr>
            </w:pPr>
            <w:r w:rsidRPr="004552F9">
              <w:rPr>
                <w:rFonts w:ascii="Garamond" w:hAnsi="Garamond"/>
                <w:b/>
              </w:rPr>
              <w:t>2</w:t>
            </w: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C04642" w:rsidRDefault="00C04642" w:rsidP="00246F8B">
            <w:pPr>
              <w:rPr>
                <w:rFonts w:ascii="Garamond" w:hAnsi="Garamond"/>
              </w:rPr>
            </w:pPr>
          </w:p>
          <w:p w:rsidR="00445E5C" w:rsidRPr="004552F9" w:rsidRDefault="00445E5C" w:rsidP="00246F8B">
            <w:pPr>
              <w:rPr>
                <w:rFonts w:ascii="Garamond" w:hAnsi="Garamond"/>
              </w:rPr>
            </w:pPr>
          </w:p>
          <w:p w:rsidR="00246F8B" w:rsidRPr="004552F9" w:rsidRDefault="00246F8B" w:rsidP="00246F8B">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T</w:t>
            </w:r>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0 %</w:t>
            </w:r>
          </w:p>
        </w:tc>
        <w:tc>
          <w:tcPr>
            <w:tcW w:w="6840" w:type="dxa"/>
            <w:gridSpan w:val="3"/>
            <w:shd w:val="clear" w:color="auto" w:fill="auto"/>
            <w:vAlign w:val="center"/>
          </w:tcPr>
          <w:p w:rsidR="00C04642" w:rsidRPr="004552F9" w:rsidRDefault="00C04642" w:rsidP="00964B34">
            <w:pPr>
              <w:rPr>
                <w:rFonts w:ascii="Garamond" w:hAnsi="Garamond"/>
                <w:b/>
                <w:sz w:val="22"/>
                <w:szCs w:val="22"/>
              </w:rPr>
            </w:pPr>
            <w:r w:rsidRPr="004552F9">
              <w:rPr>
                <w:rFonts w:ascii="Garamond" w:hAnsi="Garamond"/>
                <w:b/>
                <w:sz w:val="22"/>
                <w:szCs w:val="22"/>
              </w:rPr>
              <w:t xml:space="preserve">běžný nápad věcí </w:t>
            </w:r>
          </w:p>
        </w:tc>
        <w:tc>
          <w:tcPr>
            <w:tcW w:w="4554" w:type="dxa"/>
            <w:gridSpan w:val="2"/>
            <w:vMerge w:val="restart"/>
            <w:shd w:val="clear" w:color="auto" w:fill="auto"/>
          </w:tcPr>
          <w:p w:rsidR="00C04642" w:rsidRPr="004552F9" w:rsidRDefault="00C04642" w:rsidP="00CD6FE4">
            <w:pPr>
              <w:jc w:val="both"/>
              <w:rPr>
                <w:rFonts w:ascii="Garamond" w:hAnsi="Garamond"/>
              </w:rPr>
            </w:pPr>
          </w:p>
          <w:p w:rsidR="00A15298" w:rsidRPr="00445E5C" w:rsidRDefault="00A15298" w:rsidP="00C04642">
            <w:pPr>
              <w:rPr>
                <w:rFonts w:ascii="Garamond" w:hAnsi="Garamond"/>
                <w:b/>
              </w:rPr>
            </w:pPr>
            <w:r w:rsidRPr="00445E5C">
              <w:rPr>
                <w:rFonts w:ascii="Garamond" w:hAnsi="Garamond"/>
                <w:b/>
              </w:rPr>
              <w:t>JUDr. Alena Zajícová</w:t>
            </w:r>
          </w:p>
          <w:p w:rsidR="007076AF" w:rsidRPr="004552F9" w:rsidRDefault="007076AF" w:rsidP="00C04642">
            <w:pPr>
              <w:rPr>
                <w:rFonts w:ascii="Garamond" w:hAnsi="Garamond"/>
                <w:sz w:val="22"/>
                <w:szCs w:val="22"/>
              </w:rPr>
            </w:pPr>
          </w:p>
          <w:p w:rsidR="007076AF" w:rsidRPr="004552F9" w:rsidRDefault="007076AF" w:rsidP="00CD6FE4">
            <w:pPr>
              <w:numPr>
                <w:ilvl w:val="0"/>
                <w:numId w:val="26"/>
              </w:numPr>
              <w:rPr>
                <w:rFonts w:ascii="Garamond" w:hAnsi="Garamond"/>
                <w:sz w:val="22"/>
                <w:szCs w:val="22"/>
              </w:rPr>
            </w:pPr>
            <w:r w:rsidRPr="004552F9">
              <w:rPr>
                <w:rFonts w:ascii="Garamond" w:hAnsi="Garamond"/>
                <w:sz w:val="22"/>
                <w:szCs w:val="22"/>
              </w:rPr>
              <w:t>soudce úseku trestního dle nařízené pracovní pohotovosti</w:t>
            </w:r>
          </w:p>
          <w:p w:rsidR="007076AF" w:rsidRPr="004552F9" w:rsidRDefault="007076AF" w:rsidP="00CD6FE4">
            <w:pPr>
              <w:numPr>
                <w:ilvl w:val="0"/>
                <w:numId w:val="26"/>
              </w:numPr>
              <w:rPr>
                <w:rFonts w:ascii="Garamond" w:hAnsi="Garamond"/>
                <w:sz w:val="22"/>
                <w:szCs w:val="22"/>
              </w:rPr>
            </w:pPr>
            <w:r w:rsidRPr="004552F9">
              <w:rPr>
                <w:rFonts w:ascii="Garamond" w:hAnsi="Garamond"/>
                <w:sz w:val="22"/>
                <w:szCs w:val="22"/>
              </w:rPr>
              <w:t>soudce úseku trestního, určený místopředsedou soudu pro úsek trestní dle abecedního pořadí, s přihlédnutím k aktuálním překážkám v práci a jeho pracovnímu vytížení</w:t>
            </w:r>
          </w:p>
          <w:p w:rsidR="00C04642" w:rsidRPr="004552F9" w:rsidRDefault="00C04642" w:rsidP="00CD6FE4">
            <w:pPr>
              <w:jc w:val="both"/>
              <w:rPr>
                <w:rFonts w:ascii="Garamond" w:hAnsi="Garamond"/>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
        </w:tc>
        <w:tc>
          <w:tcPr>
            <w:tcW w:w="1080" w:type="dxa"/>
            <w:shd w:val="clear" w:color="auto" w:fill="auto"/>
            <w:vAlign w:val="center"/>
          </w:tcPr>
          <w:p w:rsidR="00C04642" w:rsidRPr="004552F9" w:rsidRDefault="00C04642" w:rsidP="00CD6FE4">
            <w:pPr>
              <w:jc w:val="center"/>
              <w:rPr>
                <w:rFonts w:ascii="Garamond" w:hAnsi="Garamond"/>
                <w:sz w:val="22"/>
                <w:szCs w:val="22"/>
              </w:rPr>
            </w:pPr>
            <w:r w:rsidRPr="004552F9">
              <w:rPr>
                <w:rFonts w:ascii="Garamond" w:hAnsi="Garamond"/>
                <w:sz w:val="22"/>
                <w:szCs w:val="22"/>
              </w:rPr>
              <w:t>100 %</w:t>
            </w:r>
          </w:p>
        </w:tc>
        <w:tc>
          <w:tcPr>
            <w:tcW w:w="6840" w:type="dxa"/>
            <w:gridSpan w:val="3"/>
            <w:shd w:val="clear" w:color="auto" w:fill="auto"/>
            <w:vAlign w:val="center"/>
          </w:tcPr>
          <w:p w:rsidR="00C04642" w:rsidRPr="004552F9" w:rsidRDefault="00C04642" w:rsidP="00964B34">
            <w:pPr>
              <w:rPr>
                <w:rFonts w:ascii="Garamond" w:hAnsi="Garamond"/>
                <w:sz w:val="22"/>
                <w:szCs w:val="22"/>
              </w:rPr>
            </w:pPr>
            <w:r w:rsidRPr="004552F9">
              <w:rPr>
                <w:rFonts w:ascii="Garamond" w:hAnsi="Garamond"/>
                <w:sz w:val="22"/>
                <w:szCs w:val="22"/>
              </w:rPr>
              <w:t xml:space="preserve">věci se specializací </w:t>
            </w:r>
            <w:r w:rsidRPr="004552F9">
              <w:rPr>
                <w:rFonts w:ascii="Garamond" w:hAnsi="Garamond"/>
                <w:b/>
                <w:sz w:val="22"/>
                <w:szCs w:val="22"/>
              </w:rPr>
              <w:t>„</w:t>
            </w:r>
            <w:proofErr w:type="gramStart"/>
            <w:r w:rsidRPr="004552F9">
              <w:rPr>
                <w:rFonts w:ascii="Garamond" w:hAnsi="Garamond"/>
                <w:b/>
                <w:sz w:val="22"/>
                <w:szCs w:val="22"/>
              </w:rPr>
              <w:t>ZKR.ŘÍZENÍ</w:t>
            </w:r>
            <w:proofErr w:type="gramEnd"/>
            <w:r w:rsidRPr="004552F9">
              <w:rPr>
                <w:rFonts w:ascii="Garamond" w:hAnsi="Garamond"/>
                <w:b/>
                <w:sz w:val="22"/>
                <w:szCs w:val="22"/>
              </w:rPr>
              <w:t>“</w:t>
            </w:r>
            <w:r w:rsidR="005B2E6B" w:rsidRPr="004552F9">
              <w:rPr>
                <w:rFonts w:ascii="Garamond" w:hAnsi="Garamond"/>
                <w:b/>
                <w:sz w:val="22"/>
                <w:szCs w:val="22"/>
              </w:rPr>
              <w:t xml:space="preserve"> </w:t>
            </w:r>
          </w:p>
        </w:tc>
        <w:tc>
          <w:tcPr>
            <w:tcW w:w="4554" w:type="dxa"/>
            <w:gridSpan w:val="2"/>
            <w:vMerge/>
            <w:shd w:val="clear" w:color="auto" w:fill="auto"/>
          </w:tcPr>
          <w:p w:rsidR="00C04642" w:rsidRPr="004552F9" w:rsidRDefault="00C04642" w:rsidP="00CD6FE4">
            <w:pPr>
              <w:jc w:val="both"/>
              <w:rPr>
                <w:rFonts w:ascii="Garamond" w:hAnsi="Garamond"/>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roofErr w:type="spellStart"/>
            <w:r w:rsidRPr="004552F9">
              <w:rPr>
                <w:rFonts w:ascii="Garamond" w:hAnsi="Garamond"/>
                <w:b/>
                <w:sz w:val="22"/>
                <w:szCs w:val="22"/>
              </w:rPr>
              <w:t>Tm</w:t>
            </w:r>
            <w:proofErr w:type="spellEnd"/>
          </w:p>
        </w:tc>
        <w:tc>
          <w:tcPr>
            <w:tcW w:w="1080" w:type="dxa"/>
            <w:shd w:val="clear" w:color="auto" w:fill="auto"/>
            <w:vAlign w:val="center"/>
          </w:tcPr>
          <w:p w:rsidR="00C04642" w:rsidRPr="004552F9" w:rsidRDefault="00C04642" w:rsidP="00CD6FE4">
            <w:pPr>
              <w:jc w:val="center"/>
              <w:rPr>
                <w:rFonts w:ascii="Garamond" w:hAnsi="Garamond"/>
                <w:sz w:val="22"/>
                <w:szCs w:val="22"/>
              </w:rPr>
            </w:pPr>
            <w:r w:rsidRPr="004552F9">
              <w:rPr>
                <w:rFonts w:ascii="Garamond" w:hAnsi="Garamond"/>
                <w:b/>
                <w:sz w:val="22"/>
                <w:szCs w:val="22"/>
              </w:rPr>
              <w:t xml:space="preserve">0 </w:t>
            </w:r>
            <w:r w:rsidRPr="004552F9">
              <w:rPr>
                <w:rFonts w:ascii="Garamond" w:hAnsi="Garamond"/>
                <w:sz w:val="22"/>
                <w:szCs w:val="22"/>
              </w:rPr>
              <w:t>%</w:t>
            </w:r>
          </w:p>
        </w:tc>
        <w:tc>
          <w:tcPr>
            <w:tcW w:w="6840" w:type="dxa"/>
            <w:gridSpan w:val="3"/>
            <w:shd w:val="clear" w:color="auto" w:fill="auto"/>
            <w:vAlign w:val="center"/>
          </w:tcPr>
          <w:p w:rsidR="00C04642" w:rsidRPr="004552F9" w:rsidRDefault="00C04642" w:rsidP="00964B34">
            <w:pPr>
              <w:rPr>
                <w:rFonts w:ascii="Garamond" w:hAnsi="Garamond"/>
                <w:b/>
                <w:sz w:val="22"/>
                <w:szCs w:val="22"/>
              </w:rPr>
            </w:pPr>
            <w:r w:rsidRPr="004552F9">
              <w:rPr>
                <w:rFonts w:ascii="Garamond" w:hAnsi="Garamond"/>
                <w:b/>
                <w:sz w:val="22"/>
                <w:szCs w:val="22"/>
              </w:rPr>
              <w:t xml:space="preserve">běžný nápad věcí  </w:t>
            </w:r>
          </w:p>
        </w:tc>
        <w:tc>
          <w:tcPr>
            <w:tcW w:w="4554" w:type="dxa"/>
            <w:gridSpan w:val="2"/>
            <w:vMerge/>
            <w:shd w:val="clear" w:color="auto" w:fill="auto"/>
          </w:tcPr>
          <w:p w:rsidR="00C04642" w:rsidRPr="004552F9" w:rsidRDefault="00C04642" w:rsidP="00CD6FE4">
            <w:pPr>
              <w:jc w:val="both"/>
              <w:rPr>
                <w:rFonts w:ascii="Garamond" w:hAnsi="Garamond"/>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
        </w:tc>
        <w:tc>
          <w:tcPr>
            <w:tcW w:w="1080" w:type="dxa"/>
            <w:shd w:val="clear" w:color="auto" w:fill="auto"/>
            <w:vAlign w:val="center"/>
          </w:tcPr>
          <w:p w:rsidR="00C04642" w:rsidRPr="004552F9" w:rsidRDefault="00C04642" w:rsidP="00CD6FE4">
            <w:pPr>
              <w:jc w:val="center"/>
              <w:rPr>
                <w:rFonts w:ascii="Garamond" w:hAnsi="Garamond"/>
                <w:sz w:val="22"/>
                <w:szCs w:val="22"/>
              </w:rPr>
            </w:pPr>
            <w:r w:rsidRPr="004552F9">
              <w:rPr>
                <w:rFonts w:ascii="Garamond" w:hAnsi="Garamond"/>
                <w:b/>
                <w:sz w:val="22"/>
                <w:szCs w:val="22"/>
              </w:rPr>
              <w:t>100</w:t>
            </w:r>
            <w:r w:rsidRPr="004552F9">
              <w:rPr>
                <w:rFonts w:ascii="Garamond" w:hAnsi="Garamond"/>
                <w:sz w:val="22"/>
                <w:szCs w:val="22"/>
              </w:rPr>
              <w:t xml:space="preserve"> %</w:t>
            </w:r>
          </w:p>
        </w:tc>
        <w:tc>
          <w:tcPr>
            <w:tcW w:w="6840" w:type="dxa"/>
            <w:gridSpan w:val="3"/>
            <w:shd w:val="clear" w:color="auto" w:fill="auto"/>
            <w:vAlign w:val="center"/>
          </w:tcPr>
          <w:p w:rsidR="00C04642" w:rsidRPr="004552F9" w:rsidRDefault="00C04642" w:rsidP="00964B34">
            <w:pPr>
              <w:rPr>
                <w:rFonts w:ascii="Garamond" w:hAnsi="Garamond"/>
                <w:b/>
                <w:sz w:val="22"/>
                <w:szCs w:val="22"/>
              </w:rPr>
            </w:pPr>
            <w:r w:rsidRPr="004552F9">
              <w:rPr>
                <w:rFonts w:ascii="Garamond" w:hAnsi="Garamond"/>
                <w:sz w:val="22"/>
                <w:szCs w:val="22"/>
              </w:rPr>
              <w:t xml:space="preserve">věci se specializací </w:t>
            </w:r>
            <w:r w:rsidRPr="004552F9">
              <w:rPr>
                <w:rFonts w:ascii="Garamond" w:hAnsi="Garamond"/>
                <w:b/>
                <w:sz w:val="22"/>
                <w:szCs w:val="22"/>
              </w:rPr>
              <w:t>„</w:t>
            </w:r>
            <w:proofErr w:type="gramStart"/>
            <w:r w:rsidRPr="004552F9">
              <w:rPr>
                <w:rFonts w:ascii="Garamond" w:hAnsi="Garamond"/>
                <w:b/>
                <w:sz w:val="22"/>
                <w:szCs w:val="22"/>
              </w:rPr>
              <w:t>ZKR.ŘÍZENÍ</w:t>
            </w:r>
            <w:proofErr w:type="gramEnd"/>
            <w:r w:rsidRPr="004552F9">
              <w:rPr>
                <w:rFonts w:ascii="Garamond" w:hAnsi="Garamond"/>
                <w:b/>
                <w:sz w:val="22"/>
                <w:szCs w:val="22"/>
              </w:rPr>
              <w:t>“</w:t>
            </w:r>
          </w:p>
        </w:tc>
        <w:tc>
          <w:tcPr>
            <w:tcW w:w="4554" w:type="dxa"/>
            <w:gridSpan w:val="2"/>
            <w:vMerge/>
            <w:shd w:val="clear" w:color="auto" w:fill="auto"/>
          </w:tcPr>
          <w:p w:rsidR="00C04642" w:rsidRPr="004552F9" w:rsidRDefault="00C04642" w:rsidP="00CD6FE4">
            <w:pPr>
              <w:jc w:val="both"/>
              <w:rPr>
                <w:rFonts w:ascii="Garamond" w:hAnsi="Garamond"/>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roofErr w:type="spellStart"/>
            <w:r w:rsidRPr="004552F9">
              <w:rPr>
                <w:rFonts w:ascii="Garamond" w:hAnsi="Garamond"/>
                <w:b/>
                <w:sz w:val="22"/>
                <w:szCs w:val="22"/>
              </w:rPr>
              <w:t>Nt</w:t>
            </w:r>
            <w:proofErr w:type="spellEnd"/>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100 %</w:t>
            </w:r>
          </w:p>
        </w:tc>
        <w:tc>
          <w:tcPr>
            <w:tcW w:w="6840" w:type="dxa"/>
            <w:gridSpan w:val="3"/>
            <w:shd w:val="clear" w:color="auto" w:fill="auto"/>
            <w:vAlign w:val="center"/>
          </w:tcPr>
          <w:p w:rsidR="005B2E6B" w:rsidRPr="004552F9" w:rsidRDefault="00C04642" w:rsidP="002068CC">
            <w:pPr>
              <w:rPr>
                <w:rFonts w:ascii="Garamond" w:hAnsi="Garamond"/>
                <w:b/>
                <w:sz w:val="22"/>
                <w:szCs w:val="22"/>
              </w:rPr>
            </w:pPr>
            <w:r w:rsidRPr="004552F9">
              <w:rPr>
                <w:rFonts w:ascii="Garamond" w:hAnsi="Garamond"/>
                <w:b/>
                <w:sz w:val="22"/>
                <w:szCs w:val="22"/>
              </w:rPr>
              <w:t>běžný nápad věcí</w:t>
            </w:r>
            <w:r w:rsidR="00033567" w:rsidRPr="004552F9">
              <w:rPr>
                <w:rFonts w:ascii="Garamond" w:hAnsi="Garamond"/>
                <w:b/>
                <w:sz w:val="22"/>
                <w:szCs w:val="22"/>
              </w:rPr>
              <w:t xml:space="preserve"> </w:t>
            </w:r>
            <w:r w:rsidR="005B2E6B" w:rsidRPr="004552F9">
              <w:rPr>
                <w:rFonts w:ascii="Garamond" w:hAnsi="Garamond"/>
                <w:b/>
                <w:sz w:val="22"/>
                <w:szCs w:val="22"/>
              </w:rPr>
              <w:t>včetně</w:t>
            </w:r>
            <w:r w:rsidR="00033567" w:rsidRPr="004552F9">
              <w:rPr>
                <w:rFonts w:ascii="Garamond" w:hAnsi="Garamond"/>
                <w:b/>
                <w:sz w:val="22"/>
                <w:szCs w:val="22"/>
              </w:rPr>
              <w:t xml:space="preserve"> specializací</w:t>
            </w:r>
            <w:r w:rsidR="005B2E6B" w:rsidRPr="004552F9">
              <w:rPr>
                <w:rFonts w:ascii="Garamond" w:hAnsi="Garamond"/>
                <w:b/>
                <w:sz w:val="22"/>
                <w:szCs w:val="22"/>
              </w:rPr>
              <w:t xml:space="preserve"> - přípravné řízení</w:t>
            </w:r>
          </w:p>
          <w:p w:rsidR="00C04642" w:rsidRPr="004552F9" w:rsidRDefault="00FE36CA" w:rsidP="002068CC">
            <w:pPr>
              <w:rPr>
                <w:rFonts w:ascii="Garamond" w:hAnsi="Garamond"/>
                <w:b/>
                <w:sz w:val="22"/>
                <w:szCs w:val="22"/>
              </w:rPr>
            </w:pPr>
            <w:r w:rsidRPr="004552F9">
              <w:rPr>
                <w:rFonts w:ascii="Garamond" w:hAnsi="Garamond"/>
                <w:sz w:val="22"/>
                <w:szCs w:val="22"/>
              </w:rPr>
              <w:t>(</w:t>
            </w:r>
            <w:r w:rsidR="00033567" w:rsidRPr="004552F9">
              <w:rPr>
                <w:rFonts w:ascii="Garamond" w:hAnsi="Garamond"/>
                <w:sz w:val="22"/>
                <w:szCs w:val="22"/>
              </w:rPr>
              <w:t>oddíly</w:t>
            </w:r>
            <w:r w:rsidRPr="004552F9">
              <w:rPr>
                <w:rFonts w:ascii="Garamond" w:hAnsi="Garamond"/>
                <w:sz w:val="22"/>
                <w:szCs w:val="22"/>
              </w:rPr>
              <w:t xml:space="preserve"> rejstříku</w:t>
            </w:r>
            <w:r w:rsidR="00C04642" w:rsidRPr="004552F9">
              <w:rPr>
                <w:rFonts w:ascii="Garamond" w:hAnsi="Garamond"/>
                <w:b/>
                <w:sz w:val="22"/>
                <w:szCs w:val="22"/>
              </w:rPr>
              <w:t xml:space="preserve"> </w:t>
            </w:r>
            <w:r w:rsidR="00C04642" w:rsidRPr="004552F9">
              <w:rPr>
                <w:rFonts w:ascii="Garamond" w:hAnsi="Garamond"/>
                <w:sz w:val="22"/>
                <w:szCs w:val="22"/>
              </w:rPr>
              <w:t>viz příloha č. 2</w:t>
            </w:r>
            <w:r w:rsidR="00033567" w:rsidRPr="004552F9">
              <w:rPr>
                <w:rFonts w:ascii="Garamond" w:hAnsi="Garamond"/>
                <w:sz w:val="22"/>
                <w:szCs w:val="22"/>
              </w:rPr>
              <w:t xml:space="preserve"> rozvrhu práce</w:t>
            </w:r>
            <w:r w:rsidRPr="004552F9">
              <w:rPr>
                <w:rFonts w:ascii="Garamond" w:hAnsi="Garamond"/>
                <w:sz w:val="22"/>
                <w:szCs w:val="22"/>
              </w:rPr>
              <w:t>)</w:t>
            </w:r>
          </w:p>
        </w:tc>
        <w:tc>
          <w:tcPr>
            <w:tcW w:w="4554" w:type="dxa"/>
            <w:gridSpan w:val="2"/>
            <w:vMerge/>
            <w:shd w:val="clear" w:color="auto" w:fill="auto"/>
            <w:vAlign w:val="center"/>
          </w:tcPr>
          <w:p w:rsidR="00C04642" w:rsidRPr="004552F9" w:rsidRDefault="00C04642" w:rsidP="00964B34">
            <w:pPr>
              <w:rPr>
                <w:rFonts w:ascii="Garamond" w:hAnsi="Garamond"/>
                <w:b/>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roofErr w:type="spellStart"/>
            <w:r w:rsidRPr="004552F9">
              <w:rPr>
                <w:rFonts w:ascii="Garamond" w:hAnsi="Garamond"/>
                <w:b/>
                <w:sz w:val="22"/>
                <w:szCs w:val="22"/>
              </w:rPr>
              <w:t>Ntm</w:t>
            </w:r>
            <w:proofErr w:type="spellEnd"/>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100 %</w:t>
            </w:r>
          </w:p>
        </w:tc>
        <w:tc>
          <w:tcPr>
            <w:tcW w:w="6840" w:type="dxa"/>
            <w:gridSpan w:val="3"/>
            <w:shd w:val="clear" w:color="auto" w:fill="auto"/>
            <w:vAlign w:val="center"/>
          </w:tcPr>
          <w:p w:rsidR="005B2E6B" w:rsidRPr="004552F9" w:rsidRDefault="00C04642" w:rsidP="002068CC">
            <w:pPr>
              <w:rPr>
                <w:rFonts w:ascii="Garamond" w:hAnsi="Garamond"/>
                <w:b/>
                <w:sz w:val="22"/>
                <w:szCs w:val="22"/>
              </w:rPr>
            </w:pPr>
            <w:r w:rsidRPr="004552F9">
              <w:rPr>
                <w:rFonts w:ascii="Garamond" w:hAnsi="Garamond"/>
                <w:b/>
                <w:sz w:val="22"/>
                <w:szCs w:val="22"/>
              </w:rPr>
              <w:t>běžný nápad věcí</w:t>
            </w:r>
            <w:r w:rsidR="00033567" w:rsidRPr="004552F9">
              <w:rPr>
                <w:rFonts w:ascii="Garamond" w:hAnsi="Garamond"/>
                <w:b/>
                <w:sz w:val="22"/>
                <w:szCs w:val="22"/>
              </w:rPr>
              <w:t xml:space="preserve"> </w:t>
            </w:r>
            <w:r w:rsidR="005B2E6B" w:rsidRPr="004552F9">
              <w:rPr>
                <w:rFonts w:ascii="Garamond" w:hAnsi="Garamond"/>
                <w:b/>
                <w:sz w:val="22"/>
                <w:szCs w:val="22"/>
              </w:rPr>
              <w:t xml:space="preserve">včetně </w:t>
            </w:r>
            <w:r w:rsidR="00033567" w:rsidRPr="004552F9">
              <w:rPr>
                <w:rFonts w:ascii="Garamond" w:hAnsi="Garamond"/>
                <w:b/>
                <w:sz w:val="22"/>
                <w:szCs w:val="22"/>
              </w:rPr>
              <w:t>specializací</w:t>
            </w:r>
            <w:r w:rsidRPr="004552F9">
              <w:rPr>
                <w:rFonts w:ascii="Garamond" w:hAnsi="Garamond"/>
                <w:b/>
                <w:sz w:val="22"/>
                <w:szCs w:val="22"/>
              </w:rPr>
              <w:t xml:space="preserve"> </w:t>
            </w:r>
            <w:r w:rsidR="005B2E6B" w:rsidRPr="004552F9">
              <w:rPr>
                <w:rFonts w:ascii="Garamond" w:hAnsi="Garamond"/>
                <w:b/>
                <w:sz w:val="22"/>
                <w:szCs w:val="22"/>
              </w:rPr>
              <w:t>- přípravné řízení</w:t>
            </w:r>
          </w:p>
          <w:p w:rsidR="00C04642" w:rsidRPr="004552F9" w:rsidRDefault="00FE36CA" w:rsidP="002068CC">
            <w:pPr>
              <w:rPr>
                <w:rFonts w:ascii="Garamond" w:hAnsi="Garamond"/>
                <w:b/>
                <w:sz w:val="22"/>
                <w:szCs w:val="22"/>
              </w:rPr>
            </w:pPr>
            <w:r w:rsidRPr="004552F9">
              <w:rPr>
                <w:rFonts w:ascii="Garamond" w:hAnsi="Garamond"/>
                <w:sz w:val="22"/>
                <w:szCs w:val="22"/>
              </w:rPr>
              <w:t>(</w:t>
            </w:r>
            <w:r w:rsidR="00033567" w:rsidRPr="004552F9">
              <w:rPr>
                <w:rFonts w:ascii="Garamond" w:hAnsi="Garamond"/>
                <w:sz w:val="22"/>
                <w:szCs w:val="22"/>
              </w:rPr>
              <w:t>oddíly</w:t>
            </w:r>
            <w:r w:rsidRPr="004552F9">
              <w:rPr>
                <w:rFonts w:ascii="Garamond" w:hAnsi="Garamond"/>
                <w:sz w:val="22"/>
                <w:szCs w:val="22"/>
              </w:rPr>
              <w:t xml:space="preserve"> rejstříku</w:t>
            </w:r>
            <w:r w:rsidR="00C04642" w:rsidRPr="004552F9">
              <w:rPr>
                <w:rFonts w:ascii="Garamond" w:hAnsi="Garamond"/>
                <w:b/>
                <w:sz w:val="22"/>
                <w:szCs w:val="22"/>
              </w:rPr>
              <w:t xml:space="preserve"> </w:t>
            </w:r>
            <w:r w:rsidR="00C04642" w:rsidRPr="004552F9">
              <w:rPr>
                <w:rFonts w:ascii="Garamond" w:hAnsi="Garamond"/>
                <w:sz w:val="22"/>
                <w:szCs w:val="22"/>
              </w:rPr>
              <w:t>viz příloha č. 2</w:t>
            </w:r>
            <w:r w:rsidR="00033567" w:rsidRPr="004552F9">
              <w:rPr>
                <w:rFonts w:ascii="Garamond" w:hAnsi="Garamond"/>
                <w:sz w:val="22"/>
                <w:szCs w:val="22"/>
              </w:rPr>
              <w:t xml:space="preserve"> rozvrhu práce</w:t>
            </w:r>
            <w:r w:rsidRPr="004552F9">
              <w:rPr>
                <w:rFonts w:ascii="Garamond" w:hAnsi="Garamond"/>
                <w:sz w:val="22"/>
                <w:szCs w:val="22"/>
              </w:rPr>
              <w:t>)</w:t>
            </w:r>
          </w:p>
        </w:tc>
        <w:tc>
          <w:tcPr>
            <w:tcW w:w="4554" w:type="dxa"/>
            <w:gridSpan w:val="2"/>
            <w:vMerge/>
            <w:shd w:val="clear" w:color="auto" w:fill="auto"/>
            <w:vAlign w:val="center"/>
          </w:tcPr>
          <w:p w:rsidR="00C04642" w:rsidRPr="004552F9" w:rsidRDefault="00C04642" w:rsidP="00964B34">
            <w:pPr>
              <w:rPr>
                <w:rFonts w:ascii="Garamond" w:hAnsi="Garamond"/>
                <w:b/>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roofErr w:type="spellStart"/>
            <w:r w:rsidRPr="004552F9">
              <w:rPr>
                <w:rFonts w:ascii="Garamond" w:hAnsi="Garamond"/>
                <w:b/>
                <w:sz w:val="22"/>
                <w:szCs w:val="22"/>
              </w:rPr>
              <w:t>Td</w:t>
            </w:r>
            <w:proofErr w:type="spellEnd"/>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0 %</w:t>
            </w:r>
          </w:p>
        </w:tc>
        <w:tc>
          <w:tcPr>
            <w:tcW w:w="6840" w:type="dxa"/>
            <w:gridSpan w:val="3"/>
            <w:shd w:val="clear" w:color="auto" w:fill="auto"/>
            <w:vAlign w:val="center"/>
          </w:tcPr>
          <w:p w:rsidR="00C04642" w:rsidRPr="004552F9" w:rsidRDefault="00C04642" w:rsidP="002068CC">
            <w:pPr>
              <w:rPr>
                <w:rFonts w:ascii="Garamond" w:hAnsi="Garamond"/>
                <w:b/>
                <w:sz w:val="22"/>
                <w:szCs w:val="22"/>
              </w:rPr>
            </w:pPr>
            <w:r w:rsidRPr="004552F9">
              <w:rPr>
                <w:rFonts w:ascii="Garamond" w:hAnsi="Garamond"/>
                <w:b/>
                <w:sz w:val="22"/>
                <w:szCs w:val="22"/>
              </w:rPr>
              <w:t>běžný nápad věcí</w:t>
            </w:r>
            <w:r w:rsidR="005B2E6B" w:rsidRPr="004552F9">
              <w:rPr>
                <w:rFonts w:ascii="Garamond" w:hAnsi="Garamond"/>
                <w:b/>
                <w:sz w:val="22"/>
                <w:szCs w:val="22"/>
              </w:rPr>
              <w:t xml:space="preserve"> včetně věcí s cizím prvkem </w:t>
            </w:r>
          </w:p>
        </w:tc>
        <w:tc>
          <w:tcPr>
            <w:tcW w:w="4554" w:type="dxa"/>
            <w:gridSpan w:val="2"/>
            <w:vMerge/>
            <w:shd w:val="clear" w:color="auto" w:fill="auto"/>
            <w:vAlign w:val="center"/>
          </w:tcPr>
          <w:p w:rsidR="00C04642" w:rsidRPr="004552F9" w:rsidRDefault="00C04642" w:rsidP="00964B34">
            <w:pPr>
              <w:rPr>
                <w:rFonts w:ascii="Garamond" w:hAnsi="Garamond"/>
                <w:b/>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sz w:val="22"/>
                <w:szCs w:val="22"/>
              </w:rPr>
              <w:t>100</w:t>
            </w:r>
            <w:r w:rsidRPr="004552F9">
              <w:rPr>
                <w:rFonts w:ascii="Garamond" w:hAnsi="Garamond"/>
                <w:b/>
                <w:sz w:val="22"/>
                <w:szCs w:val="22"/>
              </w:rPr>
              <w:t xml:space="preserve"> %</w:t>
            </w:r>
          </w:p>
        </w:tc>
        <w:tc>
          <w:tcPr>
            <w:tcW w:w="6840" w:type="dxa"/>
            <w:gridSpan w:val="3"/>
            <w:shd w:val="clear" w:color="auto" w:fill="auto"/>
            <w:vAlign w:val="center"/>
          </w:tcPr>
          <w:p w:rsidR="00C04642" w:rsidRPr="004552F9" w:rsidRDefault="00C04642" w:rsidP="002068CC">
            <w:pPr>
              <w:rPr>
                <w:rFonts w:ascii="Garamond" w:hAnsi="Garamond"/>
                <w:b/>
                <w:sz w:val="22"/>
                <w:szCs w:val="22"/>
              </w:rPr>
            </w:pPr>
            <w:r w:rsidRPr="004552F9">
              <w:rPr>
                <w:rFonts w:ascii="Garamond" w:hAnsi="Garamond"/>
                <w:sz w:val="22"/>
                <w:szCs w:val="22"/>
              </w:rPr>
              <w:t>úkony týkající se zajištění videokonference</w:t>
            </w:r>
          </w:p>
        </w:tc>
        <w:tc>
          <w:tcPr>
            <w:tcW w:w="4554" w:type="dxa"/>
            <w:gridSpan w:val="2"/>
            <w:vMerge/>
            <w:shd w:val="clear" w:color="auto" w:fill="auto"/>
            <w:vAlign w:val="center"/>
          </w:tcPr>
          <w:p w:rsidR="00C04642" w:rsidRPr="004552F9" w:rsidRDefault="00C04642" w:rsidP="00964B34">
            <w:pPr>
              <w:rPr>
                <w:rFonts w:ascii="Garamond" w:hAnsi="Garamond"/>
                <w:b/>
              </w:rPr>
            </w:pPr>
          </w:p>
        </w:tc>
      </w:tr>
      <w:tr w:rsidR="002068CC" w:rsidRPr="004552F9" w:rsidTr="00CD6FE4">
        <w:trPr>
          <w:trHeight w:val="269"/>
        </w:trPr>
        <w:tc>
          <w:tcPr>
            <w:tcW w:w="1134" w:type="dxa"/>
            <w:vMerge/>
            <w:shd w:val="clear" w:color="auto" w:fill="D9D9D9"/>
          </w:tcPr>
          <w:p w:rsidR="002068CC" w:rsidRPr="004552F9" w:rsidRDefault="002068CC" w:rsidP="00964B34">
            <w:pPr>
              <w:rPr>
                <w:rFonts w:ascii="Garamond" w:hAnsi="Garamond"/>
              </w:rPr>
            </w:pPr>
          </w:p>
        </w:tc>
        <w:tc>
          <w:tcPr>
            <w:tcW w:w="13608" w:type="dxa"/>
            <w:gridSpan w:val="7"/>
            <w:shd w:val="clear" w:color="auto" w:fill="E6E6E6"/>
            <w:vAlign w:val="center"/>
          </w:tcPr>
          <w:p w:rsidR="002068CC" w:rsidRPr="004552F9" w:rsidRDefault="002068CC" w:rsidP="00CD6FE4">
            <w:pPr>
              <w:jc w:val="center"/>
              <w:rPr>
                <w:rFonts w:ascii="Garamond" w:hAnsi="Garamond"/>
                <w:b/>
              </w:rPr>
            </w:pPr>
            <w:r w:rsidRPr="004552F9">
              <w:rPr>
                <w:rFonts w:ascii="Garamond" w:hAnsi="Garamond"/>
                <w:b/>
              </w:rPr>
              <w:t>Administrativa</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Vyšší soudní úřednice</w:t>
            </w:r>
          </w:p>
        </w:tc>
        <w:tc>
          <w:tcPr>
            <w:tcW w:w="3402" w:type="dxa"/>
            <w:shd w:val="clear" w:color="auto" w:fill="auto"/>
          </w:tcPr>
          <w:p w:rsidR="00C04642" w:rsidRPr="004552F9" w:rsidRDefault="00A15298" w:rsidP="00CD6FE4">
            <w:pPr>
              <w:jc w:val="both"/>
              <w:rPr>
                <w:rFonts w:ascii="Garamond" w:hAnsi="Garamond"/>
                <w:sz w:val="22"/>
                <w:szCs w:val="22"/>
              </w:rPr>
            </w:pPr>
            <w:r w:rsidRPr="00325EA1">
              <w:rPr>
                <w:rFonts w:ascii="Garamond" w:hAnsi="Garamond"/>
                <w:sz w:val="22"/>
                <w:szCs w:val="22"/>
              </w:rPr>
              <w:t>Bc. Adriana Franková</w:t>
            </w:r>
            <w:r w:rsidR="00A37DBB" w:rsidRPr="00325EA1">
              <w:rPr>
                <w:rFonts w:ascii="Garamond" w:hAnsi="Garamond"/>
                <w:sz w:val="22"/>
                <w:szCs w:val="22"/>
              </w:rPr>
              <w:t xml:space="preserve"> </w:t>
            </w:r>
            <w:r w:rsidR="00A37DBB" w:rsidRPr="004552F9">
              <w:rPr>
                <w:rFonts w:ascii="Garamond" w:hAnsi="Garamond"/>
                <w:sz w:val="22"/>
                <w:szCs w:val="22"/>
              </w:rPr>
              <w:t>(</w:t>
            </w:r>
            <w:r w:rsidR="00C04642" w:rsidRPr="004552F9">
              <w:rPr>
                <w:rFonts w:ascii="Garamond" w:hAnsi="Garamond"/>
                <w:sz w:val="22"/>
                <w:szCs w:val="22"/>
              </w:rPr>
              <w:t xml:space="preserve">sudé </w:t>
            </w:r>
            <w:proofErr w:type="spellStart"/>
            <w:r w:rsidR="008D21BA" w:rsidRPr="004552F9">
              <w:rPr>
                <w:rFonts w:ascii="Garamond" w:hAnsi="Garamond"/>
                <w:sz w:val="22"/>
                <w:szCs w:val="22"/>
              </w:rPr>
              <w:t>sp</w:t>
            </w:r>
            <w:proofErr w:type="spellEnd"/>
            <w:r w:rsidR="008D21BA" w:rsidRPr="004552F9">
              <w:rPr>
                <w:rFonts w:ascii="Garamond" w:hAnsi="Garamond"/>
                <w:sz w:val="22"/>
                <w:szCs w:val="22"/>
              </w:rPr>
              <w:t>. zn.</w:t>
            </w:r>
            <w:r w:rsidR="00A37DBB" w:rsidRPr="004552F9">
              <w:rPr>
                <w:rFonts w:ascii="Garamond" w:hAnsi="Garamond"/>
                <w:sz w:val="22"/>
                <w:szCs w:val="22"/>
              </w:rPr>
              <w:t>)</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CD6FE4">
            <w:pPr>
              <w:jc w:val="both"/>
              <w:rPr>
                <w:rFonts w:ascii="Garamond" w:hAnsi="Garamond"/>
                <w:sz w:val="22"/>
                <w:szCs w:val="22"/>
              </w:rPr>
            </w:pPr>
            <w:r w:rsidRPr="004552F9">
              <w:rPr>
                <w:rFonts w:ascii="Garamond" w:hAnsi="Garamond"/>
                <w:sz w:val="22"/>
                <w:szCs w:val="22"/>
              </w:rPr>
              <w:t>Mgr. Gabriela Skulinová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Vyšší soudní úřednice</w:t>
            </w:r>
          </w:p>
        </w:tc>
        <w:tc>
          <w:tcPr>
            <w:tcW w:w="3402" w:type="dxa"/>
            <w:shd w:val="clear" w:color="auto" w:fill="auto"/>
          </w:tcPr>
          <w:p w:rsidR="00C04642" w:rsidRPr="004552F9" w:rsidRDefault="00A37DBB" w:rsidP="00964B34">
            <w:pPr>
              <w:rPr>
                <w:rFonts w:ascii="Garamond" w:hAnsi="Garamond"/>
                <w:sz w:val="22"/>
                <w:szCs w:val="22"/>
              </w:rPr>
            </w:pPr>
            <w:r w:rsidRPr="004552F9">
              <w:rPr>
                <w:rFonts w:ascii="Garamond" w:hAnsi="Garamond"/>
                <w:sz w:val="22"/>
                <w:szCs w:val="22"/>
              </w:rPr>
              <w:t>Mgr. Gabriela Skulinová (</w:t>
            </w:r>
            <w:r w:rsidR="00C04642" w:rsidRPr="004552F9">
              <w:rPr>
                <w:rFonts w:ascii="Garamond" w:hAnsi="Garamond"/>
                <w:sz w:val="22"/>
                <w:szCs w:val="22"/>
              </w:rPr>
              <w:t xml:space="preserve">liché </w:t>
            </w:r>
            <w:proofErr w:type="spellStart"/>
            <w:r w:rsidR="00C04642" w:rsidRPr="004552F9">
              <w:rPr>
                <w:rFonts w:ascii="Garamond" w:hAnsi="Garamond"/>
                <w:sz w:val="22"/>
                <w:szCs w:val="22"/>
              </w:rPr>
              <w:t>sp.zn</w:t>
            </w:r>
            <w:proofErr w:type="spellEnd"/>
            <w:r w:rsidRPr="004552F9">
              <w:rPr>
                <w:rFonts w:ascii="Garamond" w:hAnsi="Garamond"/>
                <w:sz w:val="22"/>
                <w:szCs w:val="22"/>
              </w:rPr>
              <w:t>)</w:t>
            </w:r>
            <w:r w:rsidR="00C04642" w:rsidRPr="004552F9">
              <w:rPr>
                <w:rFonts w:ascii="Garamond" w:hAnsi="Garamond"/>
                <w:sz w:val="22"/>
                <w:szCs w:val="22"/>
              </w:rPr>
              <w:t>.</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A15298" w:rsidRPr="00445E5C" w:rsidRDefault="00A15298" w:rsidP="00CD6FE4">
            <w:pPr>
              <w:jc w:val="both"/>
              <w:rPr>
                <w:rFonts w:ascii="Garamond" w:hAnsi="Garamond"/>
                <w:sz w:val="22"/>
                <w:szCs w:val="22"/>
              </w:rPr>
            </w:pPr>
            <w:r w:rsidRPr="00445E5C">
              <w:rPr>
                <w:rFonts w:ascii="Garamond" w:hAnsi="Garamond"/>
                <w:sz w:val="22"/>
                <w:szCs w:val="22"/>
              </w:rPr>
              <w:t>Bc. Adriana Franková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Vyšší soudní úřednice</w:t>
            </w:r>
          </w:p>
        </w:tc>
        <w:tc>
          <w:tcPr>
            <w:tcW w:w="3402" w:type="dxa"/>
            <w:shd w:val="clear" w:color="auto" w:fill="auto"/>
          </w:tcPr>
          <w:p w:rsidR="00C04642" w:rsidRPr="004552F9" w:rsidRDefault="00A37DBB" w:rsidP="00964B34">
            <w:pPr>
              <w:rPr>
                <w:rFonts w:ascii="Garamond" w:hAnsi="Garamond"/>
                <w:sz w:val="22"/>
                <w:szCs w:val="22"/>
              </w:rPr>
            </w:pPr>
            <w:r w:rsidRPr="004552F9">
              <w:rPr>
                <w:rFonts w:ascii="Garamond" w:hAnsi="Garamond"/>
                <w:sz w:val="22"/>
                <w:szCs w:val="22"/>
              </w:rPr>
              <w:t>Vlasta Svrčková (</w:t>
            </w:r>
            <w:r w:rsidR="00C04642" w:rsidRPr="004552F9">
              <w:rPr>
                <w:rFonts w:ascii="Garamond" w:hAnsi="Garamond"/>
                <w:sz w:val="22"/>
                <w:szCs w:val="22"/>
              </w:rPr>
              <w:t xml:space="preserve">liché </w:t>
            </w:r>
            <w:proofErr w:type="spellStart"/>
            <w:r w:rsidR="008D21BA" w:rsidRPr="004552F9">
              <w:rPr>
                <w:rFonts w:ascii="Garamond" w:hAnsi="Garamond"/>
                <w:sz w:val="22"/>
                <w:szCs w:val="22"/>
              </w:rPr>
              <w:t>sp</w:t>
            </w:r>
            <w:proofErr w:type="spellEnd"/>
            <w:r w:rsidR="008D21BA" w:rsidRPr="004552F9">
              <w:rPr>
                <w:rFonts w:ascii="Garamond" w:hAnsi="Garamond"/>
                <w:sz w:val="22"/>
                <w:szCs w:val="22"/>
              </w:rPr>
              <w:t>. zn.</w:t>
            </w:r>
            <w:r w:rsidRPr="004552F9">
              <w:rPr>
                <w:rFonts w:ascii="Garamond" w:hAnsi="Garamond"/>
                <w:sz w:val="22"/>
                <w:szCs w:val="22"/>
              </w:rPr>
              <w:t>)</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CD6FE4">
            <w:pPr>
              <w:jc w:val="both"/>
              <w:rPr>
                <w:rFonts w:ascii="Garamond" w:hAnsi="Garamond"/>
                <w:sz w:val="22"/>
                <w:szCs w:val="22"/>
              </w:rPr>
            </w:pPr>
            <w:r w:rsidRPr="004552F9">
              <w:rPr>
                <w:rFonts w:ascii="Garamond" w:hAnsi="Garamond"/>
                <w:sz w:val="22"/>
                <w:szCs w:val="22"/>
              </w:rPr>
              <w:t>Martina Boturová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Vyšší soudní úřednice</w:t>
            </w:r>
          </w:p>
        </w:tc>
        <w:tc>
          <w:tcPr>
            <w:tcW w:w="3402" w:type="dxa"/>
            <w:shd w:val="clear" w:color="auto" w:fill="auto"/>
          </w:tcPr>
          <w:p w:rsidR="00C04642" w:rsidRPr="004552F9" w:rsidRDefault="00A37DBB" w:rsidP="00964B34">
            <w:pPr>
              <w:rPr>
                <w:rFonts w:ascii="Garamond" w:hAnsi="Garamond"/>
                <w:sz w:val="22"/>
                <w:szCs w:val="22"/>
              </w:rPr>
            </w:pPr>
            <w:r w:rsidRPr="004552F9">
              <w:rPr>
                <w:rFonts w:ascii="Garamond" w:hAnsi="Garamond"/>
                <w:sz w:val="22"/>
                <w:szCs w:val="22"/>
              </w:rPr>
              <w:t>Martina Boturová  (</w:t>
            </w:r>
            <w:r w:rsidR="00C04642" w:rsidRPr="004552F9">
              <w:rPr>
                <w:rFonts w:ascii="Garamond" w:hAnsi="Garamond"/>
                <w:sz w:val="22"/>
                <w:szCs w:val="22"/>
              </w:rPr>
              <w:t xml:space="preserve">suché </w:t>
            </w:r>
            <w:proofErr w:type="spellStart"/>
            <w:r w:rsidR="008D21BA" w:rsidRPr="004552F9">
              <w:rPr>
                <w:rFonts w:ascii="Garamond" w:hAnsi="Garamond"/>
                <w:sz w:val="22"/>
                <w:szCs w:val="22"/>
              </w:rPr>
              <w:t>sp</w:t>
            </w:r>
            <w:proofErr w:type="spellEnd"/>
            <w:r w:rsidR="008D21BA" w:rsidRPr="004552F9">
              <w:rPr>
                <w:rFonts w:ascii="Garamond" w:hAnsi="Garamond"/>
                <w:sz w:val="22"/>
                <w:szCs w:val="22"/>
              </w:rPr>
              <w:t>. zn.</w:t>
            </w:r>
            <w:r w:rsidRPr="004552F9">
              <w:rPr>
                <w:rFonts w:ascii="Garamond" w:hAnsi="Garamond"/>
                <w:sz w:val="22"/>
                <w:szCs w:val="22"/>
              </w:rPr>
              <w:t>)</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CD6FE4">
            <w:pPr>
              <w:jc w:val="both"/>
              <w:rPr>
                <w:rFonts w:ascii="Garamond" w:hAnsi="Garamond"/>
                <w:sz w:val="22"/>
                <w:szCs w:val="22"/>
              </w:rPr>
            </w:pPr>
            <w:r w:rsidRPr="004552F9">
              <w:rPr>
                <w:rFonts w:ascii="Garamond" w:hAnsi="Garamond"/>
                <w:sz w:val="22"/>
                <w:szCs w:val="22"/>
              </w:rPr>
              <w:t>Vlasta Svrčková</w:t>
            </w:r>
          </w:p>
        </w:tc>
      </w:tr>
      <w:tr w:rsidR="00C04642" w:rsidRPr="004552F9" w:rsidTr="00314604">
        <w:trPr>
          <w:trHeight w:val="521"/>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Vedoucí kanceláře</w:t>
            </w:r>
          </w:p>
        </w:tc>
        <w:tc>
          <w:tcPr>
            <w:tcW w:w="3402" w:type="dxa"/>
            <w:shd w:val="clear" w:color="auto" w:fill="auto"/>
          </w:tcPr>
          <w:p w:rsidR="00C04642" w:rsidRPr="004552F9" w:rsidRDefault="00987D1D" w:rsidP="00CD6FE4">
            <w:pPr>
              <w:jc w:val="both"/>
              <w:rPr>
                <w:rFonts w:ascii="Garamond" w:hAnsi="Garamond"/>
                <w:sz w:val="22"/>
                <w:szCs w:val="22"/>
              </w:rPr>
            </w:pPr>
            <w:r w:rsidRPr="004552F9">
              <w:rPr>
                <w:rFonts w:ascii="Garamond" w:hAnsi="Garamond"/>
                <w:sz w:val="22"/>
                <w:szCs w:val="22"/>
              </w:rPr>
              <w:t>Monika Vašková</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964B34">
            <w:pPr>
              <w:rPr>
                <w:rFonts w:ascii="Garamond" w:hAnsi="Garamond"/>
                <w:sz w:val="22"/>
                <w:szCs w:val="22"/>
              </w:rPr>
            </w:pPr>
            <w:r w:rsidRPr="004552F9">
              <w:rPr>
                <w:rFonts w:ascii="Garamond" w:hAnsi="Garamond"/>
                <w:sz w:val="22"/>
                <w:szCs w:val="22"/>
              </w:rPr>
              <w:t>Jana Jiříčková, Pavla Pindejová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Vedoucí kanceláře</w:t>
            </w:r>
          </w:p>
        </w:tc>
        <w:tc>
          <w:tcPr>
            <w:tcW w:w="3402" w:type="dxa"/>
            <w:shd w:val="clear" w:color="auto" w:fill="auto"/>
          </w:tcPr>
          <w:p w:rsidR="00C04642" w:rsidRPr="009E440E" w:rsidRDefault="00C04642" w:rsidP="006E67AE">
            <w:pPr>
              <w:rPr>
                <w:rFonts w:ascii="Garamond" w:hAnsi="Garamond"/>
                <w:sz w:val="22"/>
                <w:szCs w:val="22"/>
              </w:rPr>
            </w:pPr>
            <w:r w:rsidRPr="009E440E">
              <w:rPr>
                <w:rFonts w:ascii="Garamond" w:hAnsi="Garamond"/>
                <w:sz w:val="22"/>
                <w:szCs w:val="22"/>
              </w:rPr>
              <w:t xml:space="preserve">Renáta Blaniková </w:t>
            </w:r>
          </w:p>
          <w:p w:rsidR="00C04642" w:rsidRPr="009E440E" w:rsidRDefault="009E440E" w:rsidP="009E440E">
            <w:pPr>
              <w:rPr>
                <w:rFonts w:ascii="Garamond" w:hAnsi="Garamond"/>
                <w:i/>
                <w:sz w:val="22"/>
                <w:szCs w:val="22"/>
                <w:highlight w:val="yellow"/>
              </w:rPr>
            </w:pPr>
            <w:r w:rsidRPr="009E440E">
              <w:rPr>
                <w:rFonts w:ascii="Garamond" w:hAnsi="Garamond"/>
                <w:i/>
                <w:sz w:val="22"/>
                <w:szCs w:val="22"/>
              </w:rPr>
              <w:t>(</w:t>
            </w:r>
            <w:r w:rsidR="00C04642" w:rsidRPr="009E440E">
              <w:rPr>
                <w:rFonts w:ascii="Garamond" w:hAnsi="Garamond"/>
                <w:i/>
                <w:sz w:val="22"/>
                <w:szCs w:val="22"/>
              </w:rPr>
              <w:t>v</w:t>
            </w:r>
            <w:r w:rsidR="00770BA1" w:rsidRPr="009E440E">
              <w:rPr>
                <w:rFonts w:ascii="Garamond" w:hAnsi="Garamond"/>
                <w:i/>
                <w:sz w:val="22"/>
                <w:szCs w:val="22"/>
              </w:rPr>
              <w:t xml:space="preserve">ěci </w:t>
            </w:r>
            <w:r w:rsidR="00336ACC" w:rsidRPr="009E440E">
              <w:rPr>
                <w:rFonts w:ascii="Garamond" w:hAnsi="Garamond"/>
                <w:i/>
                <w:sz w:val="22"/>
                <w:szCs w:val="22"/>
              </w:rPr>
              <w:t xml:space="preserve">JUDr. </w:t>
            </w:r>
            <w:proofErr w:type="spellStart"/>
            <w:r w:rsidR="00336ACC" w:rsidRPr="009E440E">
              <w:rPr>
                <w:rFonts w:ascii="Garamond" w:hAnsi="Garamond"/>
                <w:i/>
                <w:sz w:val="22"/>
                <w:szCs w:val="22"/>
              </w:rPr>
              <w:t>Laššákové</w:t>
            </w:r>
            <w:proofErr w:type="spellEnd"/>
            <w:r w:rsidR="00336ACC" w:rsidRPr="009E440E">
              <w:rPr>
                <w:rFonts w:ascii="Garamond" w:hAnsi="Garamond"/>
                <w:i/>
                <w:sz w:val="22"/>
                <w:szCs w:val="22"/>
              </w:rPr>
              <w:t xml:space="preserve"> , Mgr. </w:t>
            </w:r>
            <w:proofErr w:type="spellStart"/>
            <w:r w:rsidR="00336ACC" w:rsidRPr="009E440E">
              <w:rPr>
                <w:rFonts w:ascii="Garamond" w:hAnsi="Garamond"/>
                <w:i/>
                <w:sz w:val="22"/>
                <w:szCs w:val="22"/>
              </w:rPr>
              <w:t>Richterkové</w:t>
            </w:r>
            <w:proofErr w:type="spellEnd"/>
            <w:r w:rsidR="00336ACC" w:rsidRPr="009E440E">
              <w:rPr>
                <w:rFonts w:ascii="Garamond" w:hAnsi="Garamond"/>
                <w:i/>
                <w:sz w:val="22"/>
                <w:szCs w:val="22"/>
              </w:rPr>
              <w:t xml:space="preserve">, Mgr. </w:t>
            </w:r>
            <w:r w:rsidRPr="009E440E">
              <w:rPr>
                <w:rFonts w:ascii="Garamond" w:hAnsi="Garamond"/>
                <w:i/>
                <w:sz w:val="22"/>
                <w:szCs w:val="22"/>
              </w:rPr>
              <w:t>Kafky-s</w:t>
            </w:r>
            <w:r w:rsidR="00336ACC" w:rsidRPr="009E440E">
              <w:rPr>
                <w:rFonts w:ascii="Garamond" w:hAnsi="Garamond"/>
                <w:i/>
                <w:sz w:val="22"/>
                <w:szCs w:val="22"/>
              </w:rPr>
              <w:t xml:space="preserve">udé </w:t>
            </w:r>
            <w:proofErr w:type="spellStart"/>
            <w:proofErr w:type="gramStart"/>
            <w:r w:rsidR="00336ACC" w:rsidRPr="009E440E">
              <w:rPr>
                <w:rFonts w:ascii="Garamond" w:hAnsi="Garamond"/>
                <w:i/>
                <w:sz w:val="22"/>
                <w:szCs w:val="22"/>
              </w:rPr>
              <w:t>sp.zn</w:t>
            </w:r>
            <w:proofErr w:type="spellEnd"/>
            <w:r w:rsidR="00336ACC" w:rsidRPr="009E440E">
              <w:rPr>
                <w:rFonts w:ascii="Garamond" w:hAnsi="Garamond"/>
                <w:i/>
                <w:sz w:val="22"/>
                <w:szCs w:val="22"/>
              </w:rPr>
              <w:t>.</w:t>
            </w:r>
            <w:proofErr w:type="gramEnd"/>
            <w:r w:rsidR="00336ACC" w:rsidRPr="009E440E">
              <w:rPr>
                <w:rFonts w:ascii="Garamond" w:hAnsi="Garamond"/>
                <w:i/>
                <w:sz w:val="22"/>
                <w:szCs w:val="22"/>
              </w:rPr>
              <w:t>)</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6E67AE" w:rsidP="00964B34">
            <w:pPr>
              <w:rPr>
                <w:rFonts w:ascii="Garamond" w:hAnsi="Garamond"/>
                <w:sz w:val="22"/>
                <w:szCs w:val="22"/>
              </w:rPr>
            </w:pPr>
            <w:r w:rsidRPr="004552F9">
              <w:rPr>
                <w:rFonts w:ascii="Garamond" w:hAnsi="Garamond"/>
                <w:sz w:val="22"/>
                <w:szCs w:val="22"/>
              </w:rPr>
              <w:t>Dagmar Koláčková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Vedoucí kanceláře</w:t>
            </w:r>
          </w:p>
        </w:tc>
        <w:tc>
          <w:tcPr>
            <w:tcW w:w="3402" w:type="dxa"/>
            <w:shd w:val="clear" w:color="auto" w:fill="auto"/>
          </w:tcPr>
          <w:p w:rsidR="00C04642" w:rsidRPr="009E440E" w:rsidRDefault="007D7FC0" w:rsidP="006E67AE">
            <w:pPr>
              <w:rPr>
                <w:rFonts w:ascii="Garamond" w:hAnsi="Garamond"/>
                <w:sz w:val="22"/>
                <w:szCs w:val="22"/>
              </w:rPr>
            </w:pPr>
            <w:r w:rsidRPr="009E440E">
              <w:rPr>
                <w:rFonts w:ascii="Garamond" w:hAnsi="Garamond"/>
                <w:sz w:val="22"/>
                <w:szCs w:val="22"/>
              </w:rPr>
              <w:t>Dagmar Koláčková</w:t>
            </w:r>
          </w:p>
          <w:p w:rsidR="00C04642" w:rsidRPr="009E440E" w:rsidRDefault="009E440E" w:rsidP="009E440E">
            <w:pPr>
              <w:rPr>
                <w:rFonts w:ascii="Garamond" w:hAnsi="Garamond"/>
                <w:i/>
                <w:sz w:val="22"/>
                <w:szCs w:val="22"/>
                <w:highlight w:val="yellow"/>
              </w:rPr>
            </w:pPr>
            <w:r w:rsidRPr="009E440E">
              <w:rPr>
                <w:rFonts w:ascii="Garamond" w:hAnsi="Garamond"/>
                <w:i/>
                <w:sz w:val="22"/>
                <w:szCs w:val="22"/>
              </w:rPr>
              <w:t>(</w:t>
            </w:r>
            <w:r w:rsidR="00C04642" w:rsidRPr="009E440E">
              <w:rPr>
                <w:rFonts w:ascii="Garamond" w:hAnsi="Garamond"/>
                <w:i/>
                <w:sz w:val="22"/>
                <w:szCs w:val="22"/>
              </w:rPr>
              <w:t xml:space="preserve">věci JUDr. </w:t>
            </w:r>
            <w:proofErr w:type="spellStart"/>
            <w:r w:rsidR="00C04642" w:rsidRPr="009E440E">
              <w:rPr>
                <w:rFonts w:ascii="Garamond" w:hAnsi="Garamond"/>
                <w:i/>
                <w:sz w:val="22"/>
                <w:szCs w:val="22"/>
              </w:rPr>
              <w:t>Binové</w:t>
            </w:r>
            <w:proofErr w:type="spellEnd"/>
            <w:r w:rsidR="00C04642" w:rsidRPr="009E440E">
              <w:rPr>
                <w:rFonts w:ascii="Garamond" w:hAnsi="Garamond"/>
                <w:i/>
                <w:sz w:val="22"/>
                <w:szCs w:val="22"/>
              </w:rPr>
              <w:t xml:space="preserve">, </w:t>
            </w:r>
            <w:r w:rsidR="00336ACC" w:rsidRPr="009E440E">
              <w:rPr>
                <w:rFonts w:ascii="Garamond" w:hAnsi="Garamond"/>
                <w:i/>
                <w:sz w:val="22"/>
                <w:szCs w:val="22"/>
              </w:rPr>
              <w:t>Mgr. Böhmové</w:t>
            </w:r>
            <w:r w:rsidRPr="009E440E">
              <w:rPr>
                <w:rFonts w:ascii="Garamond" w:hAnsi="Garamond"/>
                <w:i/>
                <w:sz w:val="22"/>
                <w:szCs w:val="22"/>
              </w:rPr>
              <w:t>, Mgr. Kafky-l</w:t>
            </w:r>
            <w:r w:rsidR="00336ACC" w:rsidRPr="009E440E">
              <w:rPr>
                <w:rFonts w:ascii="Garamond" w:hAnsi="Garamond"/>
                <w:i/>
                <w:sz w:val="22"/>
                <w:szCs w:val="22"/>
              </w:rPr>
              <w:t xml:space="preserve">iché </w:t>
            </w:r>
            <w:proofErr w:type="spellStart"/>
            <w:r w:rsidR="00336ACC" w:rsidRPr="009E440E">
              <w:rPr>
                <w:rFonts w:ascii="Garamond" w:hAnsi="Garamond"/>
                <w:i/>
                <w:sz w:val="22"/>
                <w:szCs w:val="22"/>
              </w:rPr>
              <w:t>sp</w:t>
            </w:r>
            <w:proofErr w:type="spellEnd"/>
            <w:r w:rsidR="00336ACC" w:rsidRPr="009E440E">
              <w:rPr>
                <w:rFonts w:ascii="Garamond" w:hAnsi="Garamond"/>
                <w:i/>
                <w:sz w:val="22"/>
                <w:szCs w:val="22"/>
              </w:rPr>
              <w:t>. zn.)</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964B34">
            <w:pPr>
              <w:rPr>
                <w:rFonts w:ascii="Garamond" w:hAnsi="Garamond"/>
                <w:sz w:val="22"/>
                <w:szCs w:val="22"/>
              </w:rPr>
            </w:pPr>
            <w:r w:rsidRPr="004552F9">
              <w:rPr>
                <w:rFonts w:ascii="Garamond" w:hAnsi="Garamond"/>
                <w:sz w:val="22"/>
                <w:szCs w:val="22"/>
              </w:rPr>
              <w:t>Renáta Blaniková</w:t>
            </w:r>
          </w:p>
        </w:tc>
      </w:tr>
      <w:tr w:rsidR="000273AA" w:rsidRPr="004552F9" w:rsidTr="00CD6FE4">
        <w:trPr>
          <w:trHeight w:val="284"/>
        </w:trPr>
        <w:tc>
          <w:tcPr>
            <w:tcW w:w="1134" w:type="dxa"/>
            <w:vMerge/>
            <w:shd w:val="clear" w:color="auto" w:fill="D9D9D9"/>
          </w:tcPr>
          <w:p w:rsidR="000273AA" w:rsidRPr="004552F9" w:rsidRDefault="000273AA" w:rsidP="00964B34">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sz w:val="22"/>
                <w:szCs w:val="22"/>
              </w:rPr>
            </w:pPr>
            <w:r w:rsidRPr="004552F9">
              <w:rPr>
                <w:rFonts w:ascii="Garamond" w:hAnsi="Garamond"/>
                <w:i/>
                <w:sz w:val="22"/>
                <w:szCs w:val="22"/>
              </w:rPr>
              <w:t>Protokolující úřednice</w:t>
            </w:r>
          </w:p>
        </w:tc>
        <w:tc>
          <w:tcPr>
            <w:tcW w:w="3402" w:type="dxa"/>
            <w:shd w:val="clear" w:color="auto" w:fill="auto"/>
          </w:tcPr>
          <w:p w:rsidR="000273AA" w:rsidRPr="004552F9" w:rsidRDefault="0095100D" w:rsidP="00CD6FE4">
            <w:pPr>
              <w:jc w:val="both"/>
              <w:rPr>
                <w:rFonts w:ascii="Garamond" w:hAnsi="Garamond"/>
                <w:sz w:val="22"/>
                <w:szCs w:val="22"/>
              </w:rPr>
            </w:pPr>
            <w:r w:rsidRPr="004552F9">
              <w:rPr>
                <w:rFonts w:ascii="Garamond" w:hAnsi="Garamond"/>
                <w:sz w:val="22"/>
                <w:szCs w:val="22"/>
              </w:rPr>
              <w:t>všechny protokolující úřednice úseku trestního</w:t>
            </w:r>
          </w:p>
        </w:tc>
        <w:tc>
          <w:tcPr>
            <w:tcW w:w="3402" w:type="dxa"/>
            <w:gridSpan w:val="2"/>
            <w:shd w:val="clear" w:color="auto" w:fill="auto"/>
          </w:tcPr>
          <w:p w:rsidR="000273AA" w:rsidRPr="004552F9" w:rsidRDefault="000273AA"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0273AA" w:rsidRPr="004552F9" w:rsidRDefault="0095100D" w:rsidP="00875A59">
            <w:pPr>
              <w:jc w:val="both"/>
              <w:rPr>
                <w:rFonts w:ascii="Garamond" w:hAnsi="Garamond"/>
                <w:sz w:val="22"/>
                <w:szCs w:val="22"/>
              </w:rPr>
            </w:pPr>
            <w:r>
              <w:rPr>
                <w:rFonts w:ascii="Garamond" w:hAnsi="Garamond"/>
                <w:sz w:val="22"/>
                <w:szCs w:val="22"/>
              </w:rPr>
              <w:t>vzájemný zástup</w:t>
            </w:r>
          </w:p>
        </w:tc>
      </w:tr>
      <w:tr w:rsidR="000273AA" w:rsidRPr="004552F9" w:rsidTr="00CD6FE4">
        <w:trPr>
          <w:trHeight w:val="284"/>
        </w:trPr>
        <w:tc>
          <w:tcPr>
            <w:tcW w:w="1134" w:type="dxa"/>
            <w:vMerge/>
            <w:shd w:val="clear" w:color="auto" w:fill="D9D9D9"/>
          </w:tcPr>
          <w:p w:rsidR="000273AA" w:rsidRPr="004552F9" w:rsidRDefault="000273AA" w:rsidP="00964B34">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sz w:val="22"/>
                <w:szCs w:val="22"/>
              </w:rPr>
            </w:pPr>
            <w:r w:rsidRPr="004552F9">
              <w:rPr>
                <w:rFonts w:ascii="Garamond" w:hAnsi="Garamond"/>
                <w:i/>
                <w:sz w:val="22"/>
                <w:szCs w:val="22"/>
              </w:rPr>
              <w:t>Zapisovatelka</w:t>
            </w:r>
          </w:p>
        </w:tc>
        <w:tc>
          <w:tcPr>
            <w:tcW w:w="3402" w:type="dxa"/>
            <w:shd w:val="clear" w:color="auto" w:fill="auto"/>
          </w:tcPr>
          <w:p w:rsidR="0095100D" w:rsidRPr="00314604" w:rsidRDefault="0095100D" w:rsidP="0095100D">
            <w:pPr>
              <w:rPr>
                <w:rFonts w:ascii="Garamond" w:hAnsi="Garamond"/>
                <w:sz w:val="22"/>
                <w:szCs w:val="22"/>
              </w:rPr>
            </w:pPr>
            <w:r w:rsidRPr="00314604">
              <w:rPr>
                <w:rFonts w:ascii="Garamond" w:hAnsi="Garamond"/>
                <w:sz w:val="22"/>
                <w:szCs w:val="22"/>
              </w:rPr>
              <w:t>Ing. Lucie Melicháreková</w:t>
            </w:r>
            <w:r w:rsidR="000273AA" w:rsidRPr="00314604">
              <w:rPr>
                <w:rFonts w:ascii="Garamond" w:hAnsi="Garamond"/>
                <w:sz w:val="22"/>
                <w:szCs w:val="22"/>
              </w:rPr>
              <w:t xml:space="preserve">, </w:t>
            </w:r>
          </w:p>
          <w:p w:rsidR="000273AA" w:rsidRPr="004552F9" w:rsidRDefault="000273AA" w:rsidP="00314604">
            <w:pPr>
              <w:rPr>
                <w:rFonts w:ascii="Garamond" w:hAnsi="Garamond"/>
                <w:sz w:val="22"/>
                <w:szCs w:val="22"/>
              </w:rPr>
            </w:pPr>
            <w:r w:rsidRPr="00314604">
              <w:rPr>
                <w:rFonts w:ascii="Garamond" w:hAnsi="Garamond"/>
                <w:sz w:val="22"/>
                <w:szCs w:val="22"/>
              </w:rPr>
              <w:t xml:space="preserve">Monika Michálková, Renáta </w:t>
            </w:r>
            <w:proofErr w:type="spellStart"/>
            <w:r w:rsidRPr="00314604">
              <w:rPr>
                <w:rFonts w:ascii="Garamond" w:hAnsi="Garamond"/>
                <w:sz w:val="22"/>
                <w:szCs w:val="22"/>
              </w:rPr>
              <w:t>Šušková</w:t>
            </w:r>
            <w:proofErr w:type="spellEnd"/>
          </w:p>
        </w:tc>
        <w:tc>
          <w:tcPr>
            <w:tcW w:w="3402" w:type="dxa"/>
            <w:gridSpan w:val="2"/>
            <w:shd w:val="clear" w:color="auto" w:fill="auto"/>
          </w:tcPr>
          <w:p w:rsidR="000273AA" w:rsidRPr="004552F9" w:rsidRDefault="000273AA"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0273AA" w:rsidRPr="004552F9" w:rsidRDefault="000273AA" w:rsidP="00964B34">
            <w:pPr>
              <w:rPr>
                <w:rFonts w:ascii="Garamond" w:hAnsi="Garamond"/>
                <w:sz w:val="22"/>
                <w:szCs w:val="22"/>
              </w:rPr>
            </w:pPr>
            <w:r w:rsidRPr="004552F9">
              <w:rPr>
                <w:rFonts w:ascii="Garamond" w:hAnsi="Garamond"/>
                <w:sz w:val="22"/>
                <w:szCs w:val="22"/>
              </w:rPr>
              <w:t>zástup vzájemný a všechny protokolující úřednice úseku T</w:t>
            </w:r>
          </w:p>
        </w:tc>
      </w:tr>
      <w:tr w:rsidR="000273AA" w:rsidRPr="004552F9" w:rsidTr="00CD6FE4">
        <w:trPr>
          <w:trHeight w:val="284"/>
        </w:trPr>
        <w:tc>
          <w:tcPr>
            <w:tcW w:w="1134" w:type="dxa"/>
            <w:vMerge/>
            <w:shd w:val="clear" w:color="auto" w:fill="D9D9D9"/>
          </w:tcPr>
          <w:p w:rsidR="000273AA" w:rsidRPr="004552F9" w:rsidRDefault="000273AA" w:rsidP="00964B34">
            <w:pPr>
              <w:rPr>
                <w:rFonts w:ascii="Garamond" w:hAnsi="Garamond"/>
              </w:rPr>
            </w:pPr>
          </w:p>
        </w:tc>
        <w:tc>
          <w:tcPr>
            <w:tcW w:w="13608" w:type="dxa"/>
            <w:gridSpan w:val="7"/>
            <w:shd w:val="clear" w:color="auto" w:fill="auto"/>
          </w:tcPr>
          <w:p w:rsidR="000273AA" w:rsidRPr="004552F9" w:rsidRDefault="000273AA" w:rsidP="00CD6FE4">
            <w:pPr>
              <w:jc w:val="both"/>
              <w:rPr>
                <w:rFonts w:ascii="Garamond" w:hAnsi="Garamond"/>
                <w:b/>
                <w:sz w:val="22"/>
                <w:szCs w:val="22"/>
              </w:rPr>
            </w:pPr>
            <w:r w:rsidRPr="004552F9">
              <w:rPr>
                <w:rFonts w:ascii="Garamond" w:hAnsi="Garamond"/>
                <w:b/>
                <w:sz w:val="22"/>
                <w:szCs w:val="22"/>
              </w:rPr>
              <w:t>Přísedící viz příloha č. 1 rozvrhu práce.</w:t>
            </w:r>
          </w:p>
        </w:tc>
      </w:tr>
    </w:tbl>
    <w:p w:rsidR="00B6730E" w:rsidRDefault="00B6730E"/>
    <w:p w:rsidR="00A022D4" w:rsidRDefault="00A022D4">
      <w:r>
        <w:br w:type="page"/>
      </w: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273AA" w:rsidRPr="004552F9" w:rsidTr="00CD6FE4">
        <w:trPr>
          <w:trHeight w:val="851"/>
        </w:trPr>
        <w:tc>
          <w:tcPr>
            <w:tcW w:w="1134" w:type="dxa"/>
            <w:tcBorders>
              <w:bottom w:val="single" w:sz="4" w:space="0" w:color="auto"/>
            </w:tcBorders>
            <w:shd w:val="clear" w:color="auto" w:fill="D9D9D9"/>
            <w:vAlign w:val="center"/>
          </w:tcPr>
          <w:p w:rsidR="000273AA" w:rsidRPr="004552F9" w:rsidRDefault="000273AA" w:rsidP="00CD6FE4">
            <w:pPr>
              <w:jc w:val="center"/>
              <w:rPr>
                <w:rFonts w:ascii="Garamond" w:hAnsi="Garamond"/>
                <w:i/>
              </w:rPr>
            </w:pPr>
          </w:p>
          <w:p w:rsidR="000273AA" w:rsidRPr="004552F9" w:rsidRDefault="000273AA"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0273AA" w:rsidRPr="004552F9" w:rsidRDefault="000273AA"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0273AA" w:rsidRPr="004552F9" w:rsidRDefault="000273AA"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0273AA" w:rsidRPr="004552F9" w:rsidRDefault="000273AA"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0273AA" w:rsidRPr="004552F9" w:rsidRDefault="000273AA" w:rsidP="00CD6FE4">
            <w:pPr>
              <w:jc w:val="center"/>
              <w:rPr>
                <w:rFonts w:ascii="Garamond" w:hAnsi="Garamond"/>
                <w:b/>
                <w:i/>
              </w:rPr>
            </w:pPr>
            <w:r w:rsidRPr="004552F9">
              <w:rPr>
                <w:rFonts w:ascii="Garamond" w:hAnsi="Garamond"/>
                <w:b/>
                <w:i/>
              </w:rPr>
              <w:t>Předseda senátu/samosoudce</w:t>
            </w:r>
          </w:p>
          <w:p w:rsidR="000273AA" w:rsidRPr="004552F9" w:rsidRDefault="000273AA" w:rsidP="00CD6FE4">
            <w:pPr>
              <w:jc w:val="center"/>
              <w:rPr>
                <w:rFonts w:ascii="Garamond" w:hAnsi="Garamond"/>
                <w:b/>
                <w:i/>
              </w:rPr>
            </w:pPr>
            <w:r w:rsidRPr="004552F9">
              <w:rPr>
                <w:rFonts w:ascii="Garamond" w:hAnsi="Garamond"/>
                <w:b/>
                <w:i/>
              </w:rPr>
              <w:t>Zástupce</w:t>
            </w:r>
          </w:p>
        </w:tc>
      </w:tr>
      <w:tr w:rsidR="000273AA" w:rsidRPr="004552F9" w:rsidTr="00CD6FE4">
        <w:trPr>
          <w:cantSplit/>
          <w:trHeight w:val="454"/>
        </w:trPr>
        <w:tc>
          <w:tcPr>
            <w:tcW w:w="1134" w:type="dxa"/>
            <w:vMerge w:val="restart"/>
            <w:shd w:val="clear" w:color="auto" w:fill="D9D9D9"/>
          </w:tcPr>
          <w:p w:rsidR="000273AA" w:rsidRPr="004552F9" w:rsidRDefault="000273AA" w:rsidP="00160DB8">
            <w:pPr>
              <w:rPr>
                <w:rFonts w:ascii="Garamond" w:hAnsi="Garamond"/>
              </w:rPr>
            </w:pPr>
            <w:r w:rsidRPr="004552F9">
              <w:rPr>
                <w:rFonts w:ascii="Garamond" w:hAnsi="Garamond"/>
              </w:rPr>
              <w:t xml:space="preserve"> </w:t>
            </w:r>
          </w:p>
          <w:p w:rsidR="000273AA" w:rsidRPr="004552F9" w:rsidRDefault="000273AA" w:rsidP="00CD6FE4">
            <w:pPr>
              <w:jc w:val="center"/>
              <w:rPr>
                <w:rFonts w:ascii="Garamond" w:hAnsi="Garamond"/>
                <w:b/>
              </w:rPr>
            </w:pPr>
            <w:r w:rsidRPr="004552F9">
              <w:rPr>
                <w:rFonts w:ascii="Garamond" w:hAnsi="Garamond"/>
                <w:b/>
              </w:rPr>
              <w:t>3</w:t>
            </w:r>
          </w:p>
        </w:tc>
        <w:tc>
          <w:tcPr>
            <w:tcW w:w="1134" w:type="dxa"/>
            <w:shd w:val="clear" w:color="auto" w:fill="auto"/>
            <w:vAlign w:val="center"/>
          </w:tcPr>
          <w:p w:rsidR="000273AA" w:rsidRPr="004552F9" w:rsidRDefault="000273AA" w:rsidP="00CD6FE4">
            <w:pPr>
              <w:jc w:val="center"/>
              <w:rPr>
                <w:rFonts w:ascii="Garamond" w:hAnsi="Garamond"/>
                <w:b/>
              </w:rPr>
            </w:pPr>
            <w:r w:rsidRPr="004552F9">
              <w:rPr>
                <w:rFonts w:ascii="Garamond" w:hAnsi="Garamond"/>
                <w:b/>
              </w:rPr>
              <w:t>T</w:t>
            </w:r>
          </w:p>
        </w:tc>
        <w:tc>
          <w:tcPr>
            <w:tcW w:w="1080" w:type="dxa"/>
            <w:shd w:val="clear" w:color="auto" w:fill="auto"/>
            <w:vAlign w:val="center"/>
          </w:tcPr>
          <w:p w:rsidR="000273AA" w:rsidRPr="004552F9" w:rsidRDefault="00A15298" w:rsidP="00CD6FE4">
            <w:pPr>
              <w:jc w:val="center"/>
              <w:rPr>
                <w:rFonts w:ascii="Garamond" w:hAnsi="Garamond"/>
                <w:b/>
              </w:rPr>
            </w:pPr>
            <w:r w:rsidRPr="00445E5C">
              <w:rPr>
                <w:rFonts w:ascii="Garamond" w:hAnsi="Garamond"/>
                <w:b/>
              </w:rPr>
              <w:t>80</w:t>
            </w:r>
            <w:r w:rsidR="000273AA" w:rsidRPr="004552F9">
              <w:rPr>
                <w:rFonts w:ascii="Garamond" w:hAnsi="Garamond"/>
                <w:b/>
              </w:rPr>
              <w:t xml:space="preserve"> %</w:t>
            </w:r>
          </w:p>
        </w:tc>
        <w:tc>
          <w:tcPr>
            <w:tcW w:w="6840" w:type="dxa"/>
            <w:gridSpan w:val="3"/>
            <w:shd w:val="clear" w:color="auto" w:fill="auto"/>
            <w:vAlign w:val="center"/>
          </w:tcPr>
          <w:p w:rsidR="000273AA" w:rsidRPr="004552F9" w:rsidRDefault="000273AA" w:rsidP="00160DB8">
            <w:pPr>
              <w:rPr>
                <w:rFonts w:ascii="Garamond" w:hAnsi="Garamond"/>
                <w:b/>
              </w:rPr>
            </w:pPr>
            <w:r>
              <w:rPr>
                <w:rFonts w:ascii="Garamond" w:hAnsi="Garamond"/>
                <w:b/>
              </w:rPr>
              <w:t>běžný nápad věcí včetně specializací</w:t>
            </w:r>
          </w:p>
        </w:tc>
        <w:tc>
          <w:tcPr>
            <w:tcW w:w="4554" w:type="dxa"/>
            <w:gridSpan w:val="2"/>
            <w:vMerge w:val="restart"/>
            <w:shd w:val="clear" w:color="auto" w:fill="auto"/>
          </w:tcPr>
          <w:p w:rsidR="000273AA" w:rsidRPr="004552F9" w:rsidRDefault="000273AA" w:rsidP="00CD6FE4">
            <w:pPr>
              <w:jc w:val="both"/>
              <w:rPr>
                <w:rFonts w:ascii="Garamond" w:hAnsi="Garamond"/>
              </w:rPr>
            </w:pPr>
          </w:p>
          <w:p w:rsidR="000273AA" w:rsidRPr="00F122D0" w:rsidRDefault="000273AA" w:rsidP="00CD6FE4">
            <w:pPr>
              <w:jc w:val="both"/>
              <w:rPr>
                <w:rFonts w:ascii="Garamond" w:hAnsi="Garamond"/>
                <w:b/>
              </w:rPr>
            </w:pPr>
            <w:r w:rsidRPr="00F122D0">
              <w:rPr>
                <w:rFonts w:ascii="Garamond" w:hAnsi="Garamond"/>
                <w:b/>
              </w:rPr>
              <w:t>Mgr. Hana Raszyková</w:t>
            </w:r>
          </w:p>
          <w:p w:rsidR="000273AA" w:rsidRPr="005C31BD" w:rsidRDefault="000273AA" w:rsidP="005C31BD">
            <w:pPr>
              <w:jc w:val="both"/>
              <w:rPr>
                <w:rFonts w:ascii="Garamond" w:hAnsi="Garamond"/>
              </w:rPr>
            </w:pPr>
            <w:r w:rsidRPr="005C31BD">
              <w:rPr>
                <w:rFonts w:ascii="Garamond" w:hAnsi="Garamond"/>
              </w:rPr>
              <w:t>1.</w:t>
            </w:r>
            <w:r w:rsidRPr="005C31BD">
              <w:rPr>
                <w:rFonts w:ascii="Garamond" w:hAnsi="Garamond"/>
                <w:b/>
              </w:rPr>
              <w:t xml:space="preserve"> </w:t>
            </w:r>
            <w:r w:rsidRPr="005C31BD">
              <w:rPr>
                <w:rFonts w:ascii="Garamond" w:hAnsi="Garamond"/>
              </w:rPr>
              <w:t xml:space="preserve"> JUDr. Eva Fabšíková</w:t>
            </w:r>
          </w:p>
          <w:p w:rsidR="000273AA" w:rsidRPr="005C31BD" w:rsidRDefault="000273AA" w:rsidP="005C31BD">
            <w:pPr>
              <w:jc w:val="both"/>
              <w:rPr>
                <w:rFonts w:ascii="Garamond" w:hAnsi="Garamond"/>
              </w:rPr>
            </w:pPr>
            <w:r w:rsidRPr="005C31BD">
              <w:rPr>
                <w:rFonts w:ascii="Garamond" w:hAnsi="Garamond"/>
              </w:rPr>
              <w:t>2. Mgr. Jan Martikán</w:t>
            </w:r>
          </w:p>
          <w:p w:rsidR="000273AA" w:rsidRPr="005C31BD" w:rsidRDefault="000273AA" w:rsidP="005C31BD">
            <w:pPr>
              <w:jc w:val="both"/>
              <w:rPr>
                <w:rFonts w:ascii="Garamond" w:hAnsi="Garamond"/>
              </w:rPr>
            </w:pPr>
            <w:r w:rsidRPr="005C31BD">
              <w:rPr>
                <w:rFonts w:ascii="Garamond" w:hAnsi="Garamond"/>
              </w:rPr>
              <w:t xml:space="preserve">3. Mgr. Kamil </w:t>
            </w:r>
            <w:proofErr w:type="spellStart"/>
            <w:r w:rsidRPr="005C31BD">
              <w:rPr>
                <w:rFonts w:ascii="Garamond" w:hAnsi="Garamond"/>
              </w:rPr>
              <w:t>Babušek</w:t>
            </w:r>
            <w:proofErr w:type="spellEnd"/>
          </w:p>
          <w:p w:rsidR="000273AA" w:rsidRPr="005C31BD" w:rsidRDefault="000273AA" w:rsidP="005C31BD">
            <w:pPr>
              <w:jc w:val="both"/>
              <w:rPr>
                <w:rFonts w:ascii="Garamond" w:hAnsi="Garamond"/>
              </w:rPr>
            </w:pPr>
            <w:r w:rsidRPr="005C31BD">
              <w:rPr>
                <w:rFonts w:ascii="Garamond" w:hAnsi="Garamond"/>
              </w:rPr>
              <w:t>4. JUDr. Gražyna Pustówková</w:t>
            </w:r>
          </w:p>
          <w:p w:rsidR="000273AA" w:rsidRPr="005C31BD" w:rsidRDefault="000273AA" w:rsidP="005C31BD">
            <w:pPr>
              <w:jc w:val="both"/>
              <w:rPr>
                <w:rFonts w:ascii="Garamond" w:hAnsi="Garamond"/>
              </w:rPr>
            </w:pPr>
            <w:r w:rsidRPr="005C31BD">
              <w:rPr>
                <w:rFonts w:ascii="Garamond" w:hAnsi="Garamond"/>
              </w:rPr>
              <w:t>5. JUDr. Alena Zajícová</w:t>
            </w:r>
          </w:p>
          <w:p w:rsidR="000273AA" w:rsidRPr="005C31BD" w:rsidRDefault="000273AA" w:rsidP="005C31BD">
            <w:pPr>
              <w:jc w:val="both"/>
              <w:rPr>
                <w:rFonts w:ascii="Garamond" w:hAnsi="Garamond"/>
              </w:rPr>
            </w:pPr>
          </w:p>
          <w:p w:rsidR="000273AA" w:rsidRPr="004552F9" w:rsidRDefault="000273AA" w:rsidP="00CD6FE4">
            <w:pPr>
              <w:jc w:val="both"/>
              <w:rPr>
                <w:rFonts w:ascii="Garamond" w:hAnsi="Garamond"/>
                <w:b/>
                <w:u w:val="single"/>
              </w:rPr>
            </w:pPr>
          </w:p>
          <w:p w:rsidR="000273AA" w:rsidRPr="004552F9" w:rsidRDefault="000273AA" w:rsidP="00DD019A">
            <w:pPr>
              <w:jc w:val="both"/>
              <w:rPr>
                <w:rFonts w:ascii="Garamond" w:hAnsi="Garamond"/>
              </w:rPr>
            </w:pPr>
          </w:p>
        </w:tc>
      </w:tr>
      <w:tr w:rsidR="000273AA" w:rsidRPr="004552F9" w:rsidTr="00CD6FE4">
        <w:trPr>
          <w:cantSplit/>
          <w:trHeight w:val="454"/>
        </w:trPr>
        <w:tc>
          <w:tcPr>
            <w:tcW w:w="1134" w:type="dxa"/>
            <w:vMerge/>
            <w:shd w:val="clear" w:color="auto" w:fill="D9D9D9"/>
          </w:tcPr>
          <w:p w:rsidR="000273AA" w:rsidRPr="004552F9" w:rsidRDefault="000273AA" w:rsidP="00160DB8">
            <w:pPr>
              <w:rPr>
                <w:rFonts w:ascii="Garamond" w:hAnsi="Garamond"/>
              </w:rPr>
            </w:pPr>
          </w:p>
        </w:tc>
        <w:tc>
          <w:tcPr>
            <w:tcW w:w="1134" w:type="dxa"/>
            <w:shd w:val="clear" w:color="auto" w:fill="auto"/>
            <w:vAlign w:val="center"/>
          </w:tcPr>
          <w:p w:rsidR="000273AA" w:rsidRPr="004552F9" w:rsidRDefault="000273AA" w:rsidP="00CD6FE4">
            <w:pPr>
              <w:jc w:val="center"/>
              <w:rPr>
                <w:rFonts w:ascii="Garamond" w:hAnsi="Garamond"/>
                <w:b/>
              </w:rPr>
            </w:pPr>
          </w:p>
        </w:tc>
        <w:tc>
          <w:tcPr>
            <w:tcW w:w="1080" w:type="dxa"/>
            <w:shd w:val="clear" w:color="auto" w:fill="auto"/>
            <w:vAlign w:val="center"/>
          </w:tcPr>
          <w:p w:rsidR="000273AA" w:rsidRPr="00336ACC" w:rsidRDefault="000273AA" w:rsidP="00CD6FE4">
            <w:pPr>
              <w:jc w:val="center"/>
              <w:rPr>
                <w:rFonts w:ascii="Garamond" w:hAnsi="Garamond"/>
              </w:rPr>
            </w:pPr>
            <w:r w:rsidRPr="00336ACC">
              <w:rPr>
                <w:rFonts w:ascii="Garamond" w:hAnsi="Garamond"/>
              </w:rPr>
              <w:t>100 %</w:t>
            </w:r>
          </w:p>
        </w:tc>
        <w:tc>
          <w:tcPr>
            <w:tcW w:w="6840" w:type="dxa"/>
            <w:gridSpan w:val="3"/>
            <w:shd w:val="clear" w:color="auto" w:fill="auto"/>
            <w:vAlign w:val="center"/>
          </w:tcPr>
          <w:p w:rsidR="000273AA" w:rsidRPr="00336ACC" w:rsidRDefault="000273AA" w:rsidP="00160DB8">
            <w:pPr>
              <w:rPr>
                <w:rFonts w:ascii="Garamond" w:hAnsi="Garamond"/>
              </w:rPr>
            </w:pPr>
            <w:r>
              <w:rPr>
                <w:rFonts w:ascii="Garamond" w:hAnsi="Garamond"/>
              </w:rPr>
              <w:t>věci</w:t>
            </w:r>
            <w:r w:rsidRPr="00336ACC">
              <w:rPr>
                <w:rFonts w:ascii="Garamond" w:hAnsi="Garamond"/>
              </w:rPr>
              <w:t xml:space="preserve"> se specializací </w:t>
            </w:r>
            <w:r w:rsidRPr="00336ACC">
              <w:rPr>
                <w:rFonts w:ascii="Garamond" w:hAnsi="Garamond"/>
                <w:b/>
              </w:rPr>
              <w:t>„VAZBA“</w:t>
            </w:r>
          </w:p>
        </w:tc>
        <w:tc>
          <w:tcPr>
            <w:tcW w:w="4554" w:type="dxa"/>
            <w:gridSpan w:val="2"/>
            <w:vMerge/>
            <w:shd w:val="clear" w:color="auto" w:fill="auto"/>
          </w:tcPr>
          <w:p w:rsidR="000273AA" w:rsidRPr="004552F9" w:rsidRDefault="000273AA" w:rsidP="00CD6FE4">
            <w:pPr>
              <w:jc w:val="both"/>
              <w:rPr>
                <w:rFonts w:ascii="Garamond" w:hAnsi="Garamond"/>
              </w:rPr>
            </w:pPr>
          </w:p>
        </w:tc>
      </w:tr>
      <w:tr w:rsidR="000273AA" w:rsidRPr="004552F9" w:rsidTr="00CD6FE4">
        <w:trPr>
          <w:cantSplit/>
          <w:trHeight w:val="454"/>
        </w:trPr>
        <w:tc>
          <w:tcPr>
            <w:tcW w:w="1134" w:type="dxa"/>
            <w:vMerge/>
            <w:shd w:val="clear" w:color="auto" w:fill="D9D9D9"/>
          </w:tcPr>
          <w:p w:rsidR="000273AA" w:rsidRPr="004552F9" w:rsidRDefault="000273AA" w:rsidP="00160DB8">
            <w:pPr>
              <w:rPr>
                <w:rFonts w:ascii="Garamond" w:hAnsi="Garamond"/>
              </w:rPr>
            </w:pPr>
          </w:p>
        </w:tc>
        <w:tc>
          <w:tcPr>
            <w:tcW w:w="1134" w:type="dxa"/>
            <w:shd w:val="clear" w:color="auto" w:fill="auto"/>
            <w:vAlign w:val="center"/>
          </w:tcPr>
          <w:p w:rsidR="000273AA" w:rsidRPr="004552F9" w:rsidRDefault="000273AA" w:rsidP="00CD6FE4">
            <w:pPr>
              <w:jc w:val="center"/>
              <w:rPr>
                <w:rFonts w:ascii="Garamond" w:hAnsi="Garamond"/>
                <w:b/>
              </w:rPr>
            </w:pPr>
          </w:p>
        </w:tc>
        <w:tc>
          <w:tcPr>
            <w:tcW w:w="1080" w:type="dxa"/>
            <w:shd w:val="clear" w:color="auto" w:fill="auto"/>
            <w:vAlign w:val="center"/>
          </w:tcPr>
          <w:p w:rsidR="000273AA" w:rsidRPr="00336ACC" w:rsidRDefault="000273AA" w:rsidP="00CD6FE4">
            <w:pPr>
              <w:jc w:val="center"/>
              <w:rPr>
                <w:rFonts w:ascii="Garamond" w:hAnsi="Garamond"/>
              </w:rPr>
            </w:pPr>
            <w:r>
              <w:rPr>
                <w:rFonts w:ascii="Garamond" w:hAnsi="Garamond"/>
              </w:rPr>
              <w:t>100 %</w:t>
            </w:r>
          </w:p>
        </w:tc>
        <w:tc>
          <w:tcPr>
            <w:tcW w:w="6840" w:type="dxa"/>
            <w:gridSpan w:val="3"/>
            <w:shd w:val="clear" w:color="auto" w:fill="auto"/>
            <w:vAlign w:val="center"/>
          </w:tcPr>
          <w:p w:rsidR="000273AA" w:rsidRPr="00336ACC" w:rsidRDefault="000273AA" w:rsidP="00160DB8">
            <w:pPr>
              <w:rPr>
                <w:rFonts w:ascii="Garamond" w:hAnsi="Garamond"/>
              </w:rPr>
            </w:pPr>
            <w:r>
              <w:rPr>
                <w:rFonts w:ascii="Garamond" w:hAnsi="Garamond"/>
              </w:rPr>
              <w:t xml:space="preserve">věci se specializací </w:t>
            </w:r>
            <w:r w:rsidRPr="00336ACC">
              <w:rPr>
                <w:rFonts w:ascii="Garamond" w:hAnsi="Garamond"/>
                <w:b/>
              </w:rPr>
              <w:t>„VV“</w:t>
            </w:r>
          </w:p>
        </w:tc>
        <w:tc>
          <w:tcPr>
            <w:tcW w:w="4554" w:type="dxa"/>
            <w:gridSpan w:val="2"/>
            <w:vMerge/>
            <w:shd w:val="clear" w:color="auto" w:fill="auto"/>
          </w:tcPr>
          <w:p w:rsidR="000273AA" w:rsidRPr="004552F9" w:rsidRDefault="000273AA" w:rsidP="00CD6FE4">
            <w:pPr>
              <w:jc w:val="both"/>
              <w:rPr>
                <w:rFonts w:ascii="Garamond" w:hAnsi="Garamond"/>
              </w:rPr>
            </w:pPr>
          </w:p>
        </w:tc>
      </w:tr>
      <w:tr w:rsidR="00567591" w:rsidRPr="004552F9" w:rsidTr="00CD6FE4">
        <w:trPr>
          <w:cantSplit/>
          <w:trHeight w:val="454"/>
        </w:trPr>
        <w:tc>
          <w:tcPr>
            <w:tcW w:w="1134" w:type="dxa"/>
            <w:vMerge/>
            <w:shd w:val="clear" w:color="auto" w:fill="D9D9D9"/>
          </w:tcPr>
          <w:p w:rsidR="00567591" w:rsidRPr="004552F9" w:rsidRDefault="00567591" w:rsidP="00160DB8">
            <w:pPr>
              <w:rPr>
                <w:rFonts w:ascii="Garamond" w:hAnsi="Garamond"/>
              </w:rPr>
            </w:pPr>
          </w:p>
        </w:tc>
        <w:tc>
          <w:tcPr>
            <w:tcW w:w="1134" w:type="dxa"/>
            <w:shd w:val="clear" w:color="auto" w:fill="auto"/>
            <w:vAlign w:val="center"/>
          </w:tcPr>
          <w:p w:rsidR="00567591" w:rsidRPr="004552F9" w:rsidRDefault="00567591" w:rsidP="00CD6FE4">
            <w:pPr>
              <w:jc w:val="center"/>
              <w:rPr>
                <w:rFonts w:ascii="Garamond" w:hAnsi="Garamond"/>
                <w:b/>
              </w:rPr>
            </w:pPr>
          </w:p>
        </w:tc>
        <w:tc>
          <w:tcPr>
            <w:tcW w:w="1080" w:type="dxa"/>
            <w:shd w:val="clear" w:color="auto" w:fill="auto"/>
            <w:vAlign w:val="center"/>
          </w:tcPr>
          <w:p w:rsidR="00567591" w:rsidRPr="00336ACC" w:rsidRDefault="00567591" w:rsidP="000E0A80">
            <w:pPr>
              <w:jc w:val="center"/>
              <w:rPr>
                <w:rFonts w:ascii="Garamond" w:hAnsi="Garamond"/>
              </w:rPr>
            </w:pPr>
            <w:r>
              <w:rPr>
                <w:rFonts w:ascii="Garamond" w:hAnsi="Garamond"/>
              </w:rPr>
              <w:t>100 %</w:t>
            </w:r>
          </w:p>
        </w:tc>
        <w:tc>
          <w:tcPr>
            <w:tcW w:w="6840" w:type="dxa"/>
            <w:gridSpan w:val="3"/>
            <w:shd w:val="clear" w:color="auto" w:fill="auto"/>
            <w:vAlign w:val="center"/>
          </w:tcPr>
          <w:p w:rsidR="00567591" w:rsidRPr="00336ACC" w:rsidRDefault="00567591" w:rsidP="00567591">
            <w:pPr>
              <w:rPr>
                <w:rFonts w:ascii="Garamond" w:hAnsi="Garamond"/>
              </w:rPr>
            </w:pPr>
            <w:r>
              <w:rPr>
                <w:rFonts w:ascii="Garamond" w:hAnsi="Garamond"/>
              </w:rPr>
              <w:t xml:space="preserve">věci se </w:t>
            </w:r>
            <w:proofErr w:type="gramStart"/>
            <w:r>
              <w:rPr>
                <w:rFonts w:ascii="Garamond" w:hAnsi="Garamond"/>
              </w:rPr>
              <w:t xml:space="preserve">specializací </w:t>
            </w:r>
            <w:r w:rsidRPr="00336ACC">
              <w:rPr>
                <w:rFonts w:ascii="Garamond" w:hAnsi="Garamond"/>
                <w:b/>
              </w:rPr>
              <w:t>„</w:t>
            </w:r>
            <w:r>
              <w:rPr>
                <w:rFonts w:ascii="Garamond" w:hAnsi="Garamond"/>
                <w:b/>
              </w:rPr>
              <w:t>Z.O.</w:t>
            </w:r>
            <w:proofErr w:type="gramEnd"/>
            <w:r>
              <w:rPr>
                <w:rFonts w:ascii="Garamond" w:hAnsi="Garamond"/>
                <w:b/>
              </w:rPr>
              <w:t>KRIMI</w:t>
            </w:r>
            <w:r w:rsidRPr="00336ACC">
              <w:rPr>
                <w:rFonts w:ascii="Garamond" w:hAnsi="Garamond"/>
                <w:b/>
              </w:rPr>
              <w:t>“</w:t>
            </w:r>
          </w:p>
        </w:tc>
        <w:tc>
          <w:tcPr>
            <w:tcW w:w="4554" w:type="dxa"/>
            <w:gridSpan w:val="2"/>
            <w:vMerge/>
            <w:shd w:val="clear" w:color="auto" w:fill="auto"/>
          </w:tcPr>
          <w:p w:rsidR="00567591" w:rsidRPr="004552F9" w:rsidRDefault="00567591" w:rsidP="00CD6FE4">
            <w:pPr>
              <w:jc w:val="both"/>
              <w:rPr>
                <w:rFonts w:ascii="Garamond" w:hAnsi="Garamond"/>
              </w:rPr>
            </w:pPr>
          </w:p>
        </w:tc>
      </w:tr>
      <w:tr w:rsidR="00567591" w:rsidRPr="004552F9" w:rsidTr="00CD6FE4">
        <w:trPr>
          <w:cantSplit/>
          <w:trHeight w:val="454"/>
        </w:trPr>
        <w:tc>
          <w:tcPr>
            <w:tcW w:w="1134" w:type="dxa"/>
            <w:vMerge/>
            <w:shd w:val="clear" w:color="auto" w:fill="D9D9D9"/>
          </w:tcPr>
          <w:p w:rsidR="00567591" w:rsidRPr="004552F9" w:rsidRDefault="00567591" w:rsidP="00160DB8">
            <w:pPr>
              <w:rPr>
                <w:rFonts w:ascii="Garamond" w:hAnsi="Garamond"/>
              </w:rPr>
            </w:pPr>
          </w:p>
        </w:tc>
        <w:tc>
          <w:tcPr>
            <w:tcW w:w="1134" w:type="dxa"/>
            <w:shd w:val="clear" w:color="auto" w:fill="auto"/>
            <w:vAlign w:val="center"/>
          </w:tcPr>
          <w:p w:rsidR="00567591" w:rsidRPr="004552F9" w:rsidRDefault="00567591" w:rsidP="00CD6FE4">
            <w:pPr>
              <w:jc w:val="center"/>
              <w:rPr>
                <w:rFonts w:ascii="Garamond" w:hAnsi="Garamond"/>
                <w:b/>
              </w:rPr>
            </w:pPr>
            <w:proofErr w:type="spellStart"/>
            <w:r w:rsidRPr="004552F9">
              <w:rPr>
                <w:rFonts w:ascii="Garamond" w:hAnsi="Garamond"/>
                <w:b/>
              </w:rPr>
              <w:t>Nt</w:t>
            </w:r>
            <w:proofErr w:type="spellEnd"/>
          </w:p>
        </w:tc>
        <w:tc>
          <w:tcPr>
            <w:tcW w:w="1080" w:type="dxa"/>
            <w:shd w:val="clear" w:color="auto" w:fill="auto"/>
            <w:vAlign w:val="center"/>
          </w:tcPr>
          <w:p w:rsidR="00567591" w:rsidRPr="004552F9" w:rsidRDefault="00567591" w:rsidP="00CD6FE4">
            <w:pPr>
              <w:jc w:val="center"/>
              <w:rPr>
                <w:rFonts w:ascii="Garamond" w:hAnsi="Garamond"/>
                <w:b/>
              </w:rPr>
            </w:pPr>
            <w:r w:rsidRPr="00445E5C">
              <w:rPr>
                <w:rFonts w:ascii="Garamond" w:hAnsi="Garamond"/>
                <w:b/>
              </w:rPr>
              <w:t>80</w:t>
            </w:r>
            <w:r w:rsidRPr="004552F9">
              <w:rPr>
                <w:rFonts w:ascii="Garamond" w:hAnsi="Garamond"/>
                <w:b/>
              </w:rPr>
              <w:t xml:space="preserve"> %</w:t>
            </w:r>
          </w:p>
        </w:tc>
        <w:tc>
          <w:tcPr>
            <w:tcW w:w="6840" w:type="dxa"/>
            <w:gridSpan w:val="3"/>
            <w:shd w:val="clear" w:color="auto" w:fill="auto"/>
            <w:vAlign w:val="center"/>
          </w:tcPr>
          <w:p w:rsidR="00567591" w:rsidRPr="00AE6AB5" w:rsidRDefault="00567591" w:rsidP="00336ACC">
            <w:pPr>
              <w:rPr>
                <w:rFonts w:ascii="Garamond" w:hAnsi="Garamond"/>
                <w:b/>
              </w:rPr>
            </w:pPr>
            <w:r w:rsidRPr="00AE6AB5">
              <w:rPr>
                <w:rFonts w:ascii="Garamond" w:hAnsi="Garamond"/>
                <w:b/>
              </w:rPr>
              <w:t xml:space="preserve">běžný nápad </w:t>
            </w:r>
            <w:proofErr w:type="gramStart"/>
            <w:r w:rsidRPr="00AE6AB5">
              <w:rPr>
                <w:rFonts w:ascii="Garamond" w:hAnsi="Garamond"/>
                <w:b/>
              </w:rPr>
              <w:t>věcí  včetně</w:t>
            </w:r>
            <w:proofErr w:type="gramEnd"/>
            <w:r w:rsidRPr="00AE6AB5">
              <w:rPr>
                <w:rFonts w:ascii="Garamond" w:hAnsi="Garamond"/>
                <w:b/>
              </w:rPr>
              <w:t xml:space="preserve"> specializací – všeobecné řízení</w:t>
            </w:r>
          </w:p>
          <w:p w:rsidR="00567591" w:rsidRPr="004552F9" w:rsidRDefault="00567591" w:rsidP="00336ACC">
            <w:pPr>
              <w:rPr>
                <w:rFonts w:ascii="Garamond" w:hAnsi="Garamond"/>
              </w:rPr>
            </w:pPr>
            <w:r w:rsidRPr="00AE6AB5">
              <w:rPr>
                <w:rFonts w:ascii="Garamond" w:hAnsi="Garamond"/>
              </w:rPr>
              <w:t>(oddíly rejstříku viz příloha č. 2 rozvrhu práce)</w:t>
            </w:r>
          </w:p>
        </w:tc>
        <w:tc>
          <w:tcPr>
            <w:tcW w:w="4554" w:type="dxa"/>
            <w:gridSpan w:val="2"/>
            <w:vMerge/>
            <w:shd w:val="clear" w:color="auto" w:fill="auto"/>
          </w:tcPr>
          <w:p w:rsidR="00567591" w:rsidRPr="004552F9" w:rsidRDefault="00567591" w:rsidP="00CD6FE4">
            <w:pPr>
              <w:jc w:val="both"/>
              <w:rPr>
                <w:rFonts w:ascii="Garamond" w:hAnsi="Garamond"/>
              </w:rPr>
            </w:pPr>
          </w:p>
        </w:tc>
      </w:tr>
      <w:tr w:rsidR="00567591" w:rsidRPr="004552F9" w:rsidTr="00CD6FE4">
        <w:trPr>
          <w:cantSplit/>
          <w:trHeight w:val="454"/>
        </w:trPr>
        <w:tc>
          <w:tcPr>
            <w:tcW w:w="1134" w:type="dxa"/>
            <w:vMerge/>
            <w:shd w:val="clear" w:color="auto" w:fill="D9D9D9"/>
          </w:tcPr>
          <w:p w:rsidR="00567591" w:rsidRPr="004552F9" w:rsidRDefault="00567591" w:rsidP="00160DB8">
            <w:pPr>
              <w:rPr>
                <w:rFonts w:ascii="Garamond" w:hAnsi="Garamond"/>
              </w:rPr>
            </w:pPr>
          </w:p>
        </w:tc>
        <w:tc>
          <w:tcPr>
            <w:tcW w:w="1134" w:type="dxa"/>
            <w:shd w:val="clear" w:color="auto" w:fill="auto"/>
            <w:vAlign w:val="center"/>
          </w:tcPr>
          <w:p w:rsidR="00567591" w:rsidRPr="004552F9" w:rsidRDefault="00567591" w:rsidP="00CD6FE4">
            <w:pPr>
              <w:jc w:val="center"/>
              <w:rPr>
                <w:rFonts w:ascii="Garamond" w:hAnsi="Garamond"/>
                <w:b/>
              </w:rPr>
            </w:pPr>
            <w:r w:rsidRPr="004552F9">
              <w:rPr>
                <w:rFonts w:ascii="Garamond" w:hAnsi="Garamond"/>
                <w:b/>
              </w:rPr>
              <w:t>Rod</w:t>
            </w:r>
          </w:p>
        </w:tc>
        <w:tc>
          <w:tcPr>
            <w:tcW w:w="1080" w:type="dxa"/>
            <w:shd w:val="clear" w:color="auto" w:fill="auto"/>
            <w:vAlign w:val="center"/>
          </w:tcPr>
          <w:p w:rsidR="00567591" w:rsidRPr="004552F9" w:rsidRDefault="00567591" w:rsidP="00CD6FE4">
            <w:pPr>
              <w:jc w:val="center"/>
              <w:rPr>
                <w:rFonts w:ascii="Garamond" w:hAnsi="Garamond"/>
                <w:b/>
              </w:rPr>
            </w:pPr>
            <w:r>
              <w:rPr>
                <w:rFonts w:ascii="Garamond" w:hAnsi="Garamond"/>
                <w:b/>
              </w:rPr>
              <w:t>10</w:t>
            </w:r>
            <w:r w:rsidRPr="004552F9">
              <w:rPr>
                <w:rFonts w:ascii="Garamond" w:hAnsi="Garamond"/>
                <w:b/>
              </w:rPr>
              <w:t>0 %</w:t>
            </w:r>
          </w:p>
        </w:tc>
        <w:tc>
          <w:tcPr>
            <w:tcW w:w="6840" w:type="dxa"/>
            <w:gridSpan w:val="3"/>
            <w:shd w:val="clear" w:color="auto" w:fill="auto"/>
            <w:vAlign w:val="center"/>
          </w:tcPr>
          <w:p w:rsidR="00567591" w:rsidRPr="004552F9" w:rsidRDefault="00567591" w:rsidP="005C31BD">
            <w:pPr>
              <w:rPr>
                <w:rFonts w:ascii="Garamond" w:hAnsi="Garamond"/>
                <w:b/>
              </w:rPr>
            </w:pPr>
            <w:r w:rsidRPr="00AE6AB5">
              <w:rPr>
                <w:rFonts w:ascii="Garamond" w:hAnsi="Garamond"/>
                <w:b/>
              </w:rPr>
              <w:t xml:space="preserve">běžný nápad </w:t>
            </w:r>
            <w:proofErr w:type="gramStart"/>
            <w:r w:rsidRPr="00AE6AB5">
              <w:rPr>
                <w:rFonts w:ascii="Garamond" w:hAnsi="Garamond"/>
                <w:b/>
              </w:rPr>
              <w:t>věcí  včetně</w:t>
            </w:r>
            <w:proofErr w:type="gramEnd"/>
            <w:r w:rsidRPr="00AE6AB5">
              <w:rPr>
                <w:rFonts w:ascii="Garamond" w:hAnsi="Garamond"/>
                <w:b/>
              </w:rPr>
              <w:t xml:space="preserve"> specializací </w:t>
            </w:r>
          </w:p>
        </w:tc>
        <w:tc>
          <w:tcPr>
            <w:tcW w:w="4554" w:type="dxa"/>
            <w:gridSpan w:val="2"/>
            <w:vMerge/>
            <w:shd w:val="clear" w:color="auto" w:fill="auto"/>
          </w:tcPr>
          <w:p w:rsidR="00567591" w:rsidRPr="004552F9" w:rsidRDefault="00567591" w:rsidP="00CD6FE4">
            <w:pPr>
              <w:jc w:val="both"/>
              <w:rPr>
                <w:rFonts w:ascii="Garamond" w:hAnsi="Garamond"/>
              </w:rPr>
            </w:pPr>
          </w:p>
        </w:tc>
      </w:tr>
      <w:tr w:rsidR="00567591" w:rsidRPr="004552F9" w:rsidTr="00CD6FE4">
        <w:trPr>
          <w:trHeight w:val="485"/>
        </w:trPr>
        <w:tc>
          <w:tcPr>
            <w:tcW w:w="1134" w:type="dxa"/>
            <w:vMerge/>
            <w:shd w:val="clear" w:color="auto" w:fill="D9D9D9"/>
          </w:tcPr>
          <w:p w:rsidR="00567591" w:rsidRPr="004552F9" w:rsidRDefault="00567591" w:rsidP="00160DB8">
            <w:pPr>
              <w:rPr>
                <w:rFonts w:ascii="Garamond" w:hAnsi="Garamond"/>
              </w:rPr>
            </w:pPr>
          </w:p>
        </w:tc>
        <w:tc>
          <w:tcPr>
            <w:tcW w:w="13608" w:type="dxa"/>
            <w:gridSpan w:val="7"/>
            <w:shd w:val="clear" w:color="auto" w:fill="E6E6E6"/>
            <w:vAlign w:val="center"/>
          </w:tcPr>
          <w:p w:rsidR="00567591" w:rsidRPr="004552F9" w:rsidRDefault="00567591" w:rsidP="00CD6FE4">
            <w:pPr>
              <w:jc w:val="center"/>
              <w:rPr>
                <w:rFonts w:ascii="Garamond" w:hAnsi="Garamond"/>
                <w:b/>
              </w:rPr>
            </w:pPr>
            <w:r w:rsidRPr="004552F9">
              <w:rPr>
                <w:rFonts w:ascii="Garamond" w:hAnsi="Garamond"/>
                <w:b/>
              </w:rPr>
              <w:t>Administrativa</w:t>
            </w:r>
          </w:p>
        </w:tc>
      </w:tr>
      <w:tr w:rsidR="00567591" w:rsidRPr="004552F9" w:rsidTr="00CD6FE4">
        <w:trPr>
          <w:trHeight w:val="397"/>
        </w:trPr>
        <w:tc>
          <w:tcPr>
            <w:tcW w:w="1134" w:type="dxa"/>
            <w:vMerge/>
            <w:shd w:val="clear" w:color="auto" w:fill="D9D9D9"/>
          </w:tcPr>
          <w:p w:rsidR="00567591" w:rsidRPr="004552F9" w:rsidRDefault="00567591" w:rsidP="00160DB8">
            <w:pPr>
              <w:rPr>
                <w:rFonts w:ascii="Garamond" w:hAnsi="Garamond"/>
              </w:rPr>
            </w:pPr>
          </w:p>
        </w:tc>
        <w:tc>
          <w:tcPr>
            <w:tcW w:w="3402" w:type="dxa"/>
            <w:gridSpan w:val="3"/>
            <w:shd w:val="clear" w:color="auto" w:fill="auto"/>
          </w:tcPr>
          <w:p w:rsidR="00567591" w:rsidRPr="004552F9" w:rsidRDefault="00567591"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567591" w:rsidRPr="00445E5C" w:rsidRDefault="00567591" w:rsidP="00A15298">
            <w:pPr>
              <w:jc w:val="both"/>
              <w:rPr>
                <w:rFonts w:ascii="Garamond" w:hAnsi="Garamond"/>
                <w:i/>
                <w:sz w:val="22"/>
                <w:szCs w:val="22"/>
              </w:rPr>
            </w:pPr>
            <w:r w:rsidRPr="00445E5C">
              <w:rPr>
                <w:rFonts w:ascii="Garamond" w:hAnsi="Garamond"/>
                <w:sz w:val="22"/>
                <w:szCs w:val="22"/>
              </w:rPr>
              <w:t>Bc. Adriana Franková</w:t>
            </w:r>
            <w:r w:rsidRPr="00445E5C">
              <w:rPr>
                <w:rFonts w:ascii="Garamond" w:hAnsi="Garamond"/>
                <w:i/>
                <w:sz w:val="22"/>
                <w:szCs w:val="22"/>
              </w:rPr>
              <w:t xml:space="preserve"> </w:t>
            </w:r>
          </w:p>
          <w:p w:rsidR="00567591" w:rsidRPr="004552F9" w:rsidRDefault="00567591" w:rsidP="00A15298">
            <w:pPr>
              <w:jc w:val="both"/>
              <w:rPr>
                <w:rFonts w:ascii="Garamond" w:hAnsi="Garamond"/>
                <w:i/>
                <w:sz w:val="22"/>
                <w:szCs w:val="22"/>
              </w:rPr>
            </w:pPr>
            <w:r w:rsidRPr="004552F9">
              <w:rPr>
                <w:rFonts w:ascii="Garamond" w:hAnsi="Garamond"/>
                <w:i/>
                <w:sz w:val="22"/>
                <w:szCs w:val="22"/>
              </w:rPr>
              <w:t xml:space="preserve">(sudé </w:t>
            </w:r>
            <w:proofErr w:type="spellStart"/>
            <w:r w:rsidRPr="004552F9">
              <w:rPr>
                <w:rFonts w:ascii="Garamond" w:hAnsi="Garamond"/>
                <w:i/>
                <w:sz w:val="22"/>
                <w:szCs w:val="22"/>
              </w:rPr>
              <w:t>sp</w:t>
            </w:r>
            <w:proofErr w:type="spellEnd"/>
            <w:r w:rsidRPr="004552F9">
              <w:rPr>
                <w:rFonts w:ascii="Garamond" w:hAnsi="Garamond"/>
                <w:i/>
                <w:sz w:val="22"/>
                <w:szCs w:val="22"/>
              </w:rPr>
              <w:t>. zn.)</w:t>
            </w:r>
          </w:p>
        </w:tc>
        <w:tc>
          <w:tcPr>
            <w:tcW w:w="3402" w:type="dxa"/>
            <w:gridSpan w:val="2"/>
            <w:shd w:val="clear" w:color="auto" w:fill="auto"/>
          </w:tcPr>
          <w:p w:rsidR="00567591" w:rsidRPr="004552F9" w:rsidRDefault="00567591" w:rsidP="00CD6FE4">
            <w:pPr>
              <w:jc w:val="both"/>
              <w:rPr>
                <w:rFonts w:ascii="Garamond" w:hAnsi="Garamond"/>
                <w:i/>
              </w:rPr>
            </w:pPr>
            <w:r w:rsidRPr="004552F9">
              <w:rPr>
                <w:rFonts w:ascii="Garamond" w:hAnsi="Garamond"/>
                <w:i/>
              </w:rPr>
              <w:t>Zástupce</w:t>
            </w:r>
          </w:p>
        </w:tc>
        <w:tc>
          <w:tcPr>
            <w:tcW w:w="3402" w:type="dxa"/>
            <w:shd w:val="clear" w:color="auto" w:fill="auto"/>
          </w:tcPr>
          <w:p w:rsidR="00567591" w:rsidRPr="004552F9" w:rsidRDefault="00567591" w:rsidP="00CD6FE4">
            <w:pPr>
              <w:jc w:val="both"/>
              <w:rPr>
                <w:rFonts w:ascii="Garamond" w:hAnsi="Garamond"/>
              </w:rPr>
            </w:pPr>
            <w:r w:rsidRPr="004552F9">
              <w:rPr>
                <w:rFonts w:ascii="Garamond" w:hAnsi="Garamond"/>
              </w:rPr>
              <w:t>Mgr. Gabriela Skulinová</w:t>
            </w:r>
          </w:p>
        </w:tc>
      </w:tr>
      <w:tr w:rsidR="00567591" w:rsidRPr="004552F9" w:rsidTr="00CD6FE4">
        <w:trPr>
          <w:trHeight w:val="482"/>
        </w:trPr>
        <w:tc>
          <w:tcPr>
            <w:tcW w:w="1134" w:type="dxa"/>
            <w:vMerge/>
            <w:shd w:val="clear" w:color="auto" w:fill="D9D9D9"/>
          </w:tcPr>
          <w:p w:rsidR="00567591" w:rsidRPr="004552F9" w:rsidRDefault="00567591" w:rsidP="00160DB8">
            <w:pPr>
              <w:rPr>
                <w:rFonts w:ascii="Garamond" w:hAnsi="Garamond"/>
              </w:rPr>
            </w:pPr>
          </w:p>
        </w:tc>
        <w:tc>
          <w:tcPr>
            <w:tcW w:w="3402" w:type="dxa"/>
            <w:gridSpan w:val="3"/>
            <w:shd w:val="clear" w:color="auto" w:fill="auto"/>
          </w:tcPr>
          <w:p w:rsidR="00567591" w:rsidRPr="004552F9" w:rsidRDefault="00567591"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567591" w:rsidRPr="004552F9" w:rsidRDefault="00567591" w:rsidP="00160DB8">
            <w:pPr>
              <w:rPr>
                <w:rFonts w:ascii="Garamond" w:hAnsi="Garamond"/>
              </w:rPr>
            </w:pPr>
            <w:r w:rsidRPr="004552F9">
              <w:rPr>
                <w:rFonts w:ascii="Garamond" w:hAnsi="Garamond"/>
              </w:rPr>
              <w:t>Mgr. Gabriela Skulinová</w:t>
            </w:r>
          </w:p>
          <w:p w:rsidR="00567591" w:rsidRPr="004552F9" w:rsidRDefault="00567591" w:rsidP="00160DB8">
            <w:pPr>
              <w:rPr>
                <w:rFonts w:ascii="Garamond" w:hAnsi="Garamond"/>
                <w:i/>
                <w:sz w:val="22"/>
                <w:szCs w:val="22"/>
              </w:rPr>
            </w:pPr>
            <w:r w:rsidRPr="004552F9">
              <w:rPr>
                <w:rFonts w:ascii="Garamond" w:hAnsi="Garamond"/>
                <w:i/>
                <w:sz w:val="22"/>
                <w:szCs w:val="22"/>
              </w:rPr>
              <w:t xml:space="preserve">(liché </w:t>
            </w:r>
            <w:proofErr w:type="spellStart"/>
            <w:r w:rsidRPr="004552F9">
              <w:rPr>
                <w:rFonts w:ascii="Garamond" w:hAnsi="Garamond"/>
                <w:i/>
                <w:sz w:val="22"/>
                <w:szCs w:val="22"/>
              </w:rPr>
              <w:t>sp</w:t>
            </w:r>
            <w:proofErr w:type="spellEnd"/>
            <w:r w:rsidRPr="004552F9">
              <w:rPr>
                <w:rFonts w:ascii="Garamond" w:hAnsi="Garamond"/>
                <w:i/>
                <w:sz w:val="22"/>
                <w:szCs w:val="22"/>
              </w:rPr>
              <w:t>. zn.)</w:t>
            </w:r>
          </w:p>
        </w:tc>
        <w:tc>
          <w:tcPr>
            <w:tcW w:w="3402" w:type="dxa"/>
            <w:gridSpan w:val="2"/>
            <w:shd w:val="clear" w:color="auto" w:fill="auto"/>
          </w:tcPr>
          <w:p w:rsidR="00567591" w:rsidRPr="004552F9" w:rsidRDefault="00567591" w:rsidP="00CD6FE4">
            <w:pPr>
              <w:jc w:val="both"/>
              <w:rPr>
                <w:rFonts w:ascii="Garamond" w:hAnsi="Garamond"/>
                <w:i/>
              </w:rPr>
            </w:pPr>
            <w:r w:rsidRPr="004552F9">
              <w:rPr>
                <w:rFonts w:ascii="Garamond" w:hAnsi="Garamond"/>
                <w:i/>
              </w:rPr>
              <w:t>Zástupce</w:t>
            </w:r>
          </w:p>
        </w:tc>
        <w:tc>
          <w:tcPr>
            <w:tcW w:w="3402" w:type="dxa"/>
            <w:shd w:val="clear" w:color="auto" w:fill="auto"/>
          </w:tcPr>
          <w:p w:rsidR="00567591" w:rsidRPr="00445E5C" w:rsidRDefault="00567591" w:rsidP="00A15298">
            <w:pPr>
              <w:jc w:val="both"/>
              <w:rPr>
                <w:rFonts w:ascii="Garamond" w:hAnsi="Garamond"/>
              </w:rPr>
            </w:pPr>
            <w:r w:rsidRPr="00445E5C">
              <w:rPr>
                <w:rFonts w:ascii="Garamond" w:hAnsi="Garamond"/>
                <w:sz w:val="22"/>
                <w:szCs w:val="22"/>
              </w:rPr>
              <w:t>Bc. Adriana Franková</w:t>
            </w:r>
          </w:p>
        </w:tc>
      </w:tr>
      <w:tr w:rsidR="00567591" w:rsidRPr="004552F9" w:rsidTr="00CD6FE4">
        <w:trPr>
          <w:trHeight w:val="482"/>
        </w:trPr>
        <w:tc>
          <w:tcPr>
            <w:tcW w:w="1134" w:type="dxa"/>
            <w:vMerge/>
            <w:shd w:val="clear" w:color="auto" w:fill="D9D9D9"/>
          </w:tcPr>
          <w:p w:rsidR="00567591" w:rsidRPr="004552F9" w:rsidRDefault="00567591" w:rsidP="00160DB8">
            <w:pPr>
              <w:rPr>
                <w:rFonts w:ascii="Garamond" w:hAnsi="Garamond"/>
              </w:rPr>
            </w:pPr>
          </w:p>
        </w:tc>
        <w:tc>
          <w:tcPr>
            <w:tcW w:w="3402" w:type="dxa"/>
            <w:gridSpan w:val="3"/>
            <w:shd w:val="clear" w:color="auto" w:fill="auto"/>
          </w:tcPr>
          <w:p w:rsidR="00567591" w:rsidRPr="004552F9" w:rsidRDefault="00567591"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567591" w:rsidRDefault="00567591" w:rsidP="00E16F4B">
            <w:pPr>
              <w:rPr>
                <w:rFonts w:ascii="Garamond" w:hAnsi="Garamond"/>
              </w:rPr>
            </w:pPr>
            <w:r>
              <w:rPr>
                <w:rFonts w:ascii="Garamond" w:hAnsi="Garamond"/>
              </w:rPr>
              <w:t>Pavla Pindejová</w:t>
            </w:r>
          </w:p>
          <w:p w:rsidR="00567591" w:rsidRPr="005C31BD" w:rsidRDefault="00567591" w:rsidP="00E16F4B">
            <w:pPr>
              <w:rPr>
                <w:rFonts w:ascii="Garamond" w:hAnsi="Garamond"/>
                <w:i/>
                <w:sz w:val="22"/>
                <w:szCs w:val="22"/>
              </w:rPr>
            </w:pPr>
            <w:r>
              <w:rPr>
                <w:rFonts w:ascii="Garamond" w:hAnsi="Garamond"/>
                <w:i/>
              </w:rPr>
              <w:t xml:space="preserve">(rejstřík T, </w:t>
            </w:r>
            <w:proofErr w:type="spellStart"/>
            <w:r>
              <w:rPr>
                <w:rFonts w:ascii="Garamond" w:hAnsi="Garamond"/>
                <w:i/>
              </w:rPr>
              <w:t>Tm</w:t>
            </w:r>
            <w:proofErr w:type="spellEnd"/>
            <w:r>
              <w:rPr>
                <w:rFonts w:ascii="Garamond" w:hAnsi="Garamond"/>
                <w:i/>
              </w:rPr>
              <w:t xml:space="preserve"> – sudé </w:t>
            </w:r>
            <w:proofErr w:type="spellStart"/>
            <w:r>
              <w:rPr>
                <w:rFonts w:ascii="Garamond" w:hAnsi="Garamond"/>
                <w:i/>
              </w:rPr>
              <w:t>sp</w:t>
            </w:r>
            <w:proofErr w:type="spellEnd"/>
            <w:r>
              <w:rPr>
                <w:rFonts w:ascii="Garamond" w:hAnsi="Garamond"/>
                <w:i/>
              </w:rPr>
              <w:t>. zn.)</w:t>
            </w:r>
          </w:p>
        </w:tc>
        <w:tc>
          <w:tcPr>
            <w:tcW w:w="3402" w:type="dxa"/>
            <w:gridSpan w:val="2"/>
            <w:shd w:val="clear" w:color="auto" w:fill="auto"/>
          </w:tcPr>
          <w:p w:rsidR="00567591" w:rsidRPr="004552F9" w:rsidRDefault="00567591" w:rsidP="00CD6FE4">
            <w:pPr>
              <w:jc w:val="both"/>
              <w:rPr>
                <w:rFonts w:ascii="Garamond" w:hAnsi="Garamond"/>
                <w:i/>
              </w:rPr>
            </w:pPr>
            <w:r w:rsidRPr="004552F9">
              <w:rPr>
                <w:rFonts w:ascii="Garamond" w:hAnsi="Garamond"/>
                <w:i/>
              </w:rPr>
              <w:t>Zástupce</w:t>
            </w:r>
          </w:p>
        </w:tc>
        <w:tc>
          <w:tcPr>
            <w:tcW w:w="3402" w:type="dxa"/>
            <w:shd w:val="clear" w:color="auto" w:fill="auto"/>
          </w:tcPr>
          <w:p w:rsidR="00567591" w:rsidRPr="004552F9" w:rsidRDefault="00567591" w:rsidP="00160DB8">
            <w:pPr>
              <w:rPr>
                <w:rFonts w:ascii="Garamond" w:hAnsi="Garamond"/>
              </w:rPr>
            </w:pPr>
            <w:r w:rsidRPr="004552F9">
              <w:rPr>
                <w:rFonts w:ascii="Garamond" w:hAnsi="Garamond"/>
              </w:rPr>
              <w:t>Jana Jiříčková</w:t>
            </w:r>
          </w:p>
          <w:p w:rsidR="00567591" w:rsidRPr="004552F9" w:rsidRDefault="00567591" w:rsidP="00160DB8">
            <w:pPr>
              <w:rPr>
                <w:rFonts w:ascii="Garamond" w:hAnsi="Garamond"/>
              </w:rPr>
            </w:pPr>
            <w:r>
              <w:rPr>
                <w:rFonts w:ascii="Garamond" w:hAnsi="Garamond"/>
              </w:rPr>
              <w:t>Monika Vašková</w:t>
            </w:r>
          </w:p>
        </w:tc>
      </w:tr>
      <w:tr w:rsidR="00567591" w:rsidRPr="004552F9" w:rsidTr="00CD6FE4">
        <w:trPr>
          <w:trHeight w:val="482"/>
        </w:trPr>
        <w:tc>
          <w:tcPr>
            <w:tcW w:w="1134" w:type="dxa"/>
            <w:vMerge/>
            <w:shd w:val="clear" w:color="auto" w:fill="D9D9D9"/>
          </w:tcPr>
          <w:p w:rsidR="00567591" w:rsidRPr="004552F9" w:rsidRDefault="00567591" w:rsidP="00160DB8">
            <w:pPr>
              <w:rPr>
                <w:rFonts w:ascii="Garamond" w:hAnsi="Garamond"/>
              </w:rPr>
            </w:pPr>
          </w:p>
        </w:tc>
        <w:tc>
          <w:tcPr>
            <w:tcW w:w="3402" w:type="dxa"/>
            <w:gridSpan w:val="3"/>
            <w:shd w:val="clear" w:color="auto" w:fill="auto"/>
          </w:tcPr>
          <w:p w:rsidR="00567591" w:rsidRPr="004552F9" w:rsidRDefault="00567591"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567591" w:rsidRDefault="00567591" w:rsidP="00E16F4B">
            <w:pPr>
              <w:rPr>
                <w:rFonts w:ascii="Garamond" w:hAnsi="Garamond"/>
              </w:rPr>
            </w:pPr>
            <w:r>
              <w:rPr>
                <w:rFonts w:ascii="Garamond" w:hAnsi="Garamond"/>
              </w:rPr>
              <w:t>Jana Jiříčková</w:t>
            </w:r>
          </w:p>
          <w:p w:rsidR="00567591" w:rsidRDefault="00567591" w:rsidP="00E16F4B">
            <w:pPr>
              <w:rPr>
                <w:rFonts w:ascii="Garamond" w:hAnsi="Garamond"/>
              </w:rPr>
            </w:pPr>
            <w:r>
              <w:rPr>
                <w:rFonts w:ascii="Garamond" w:hAnsi="Garamond"/>
                <w:i/>
              </w:rPr>
              <w:t xml:space="preserve">(rejstřík T, </w:t>
            </w:r>
            <w:proofErr w:type="spellStart"/>
            <w:r>
              <w:rPr>
                <w:rFonts w:ascii="Garamond" w:hAnsi="Garamond"/>
                <w:i/>
              </w:rPr>
              <w:t>Tm</w:t>
            </w:r>
            <w:proofErr w:type="spellEnd"/>
            <w:r>
              <w:rPr>
                <w:rFonts w:ascii="Garamond" w:hAnsi="Garamond"/>
                <w:i/>
              </w:rPr>
              <w:t xml:space="preserve"> – liché </w:t>
            </w:r>
            <w:proofErr w:type="spellStart"/>
            <w:r>
              <w:rPr>
                <w:rFonts w:ascii="Garamond" w:hAnsi="Garamond"/>
                <w:i/>
              </w:rPr>
              <w:t>sp</w:t>
            </w:r>
            <w:proofErr w:type="spellEnd"/>
            <w:r>
              <w:rPr>
                <w:rFonts w:ascii="Garamond" w:hAnsi="Garamond"/>
                <w:i/>
              </w:rPr>
              <w:t>. zn.)</w:t>
            </w:r>
          </w:p>
        </w:tc>
        <w:tc>
          <w:tcPr>
            <w:tcW w:w="3402" w:type="dxa"/>
            <w:gridSpan w:val="2"/>
            <w:shd w:val="clear" w:color="auto" w:fill="auto"/>
          </w:tcPr>
          <w:p w:rsidR="00567591" w:rsidRPr="004552F9" w:rsidRDefault="00567591" w:rsidP="00CD6FE4">
            <w:pPr>
              <w:jc w:val="both"/>
              <w:rPr>
                <w:rFonts w:ascii="Garamond" w:hAnsi="Garamond"/>
                <w:i/>
              </w:rPr>
            </w:pPr>
            <w:r w:rsidRPr="004552F9">
              <w:rPr>
                <w:rFonts w:ascii="Garamond" w:hAnsi="Garamond"/>
                <w:i/>
              </w:rPr>
              <w:t>Zástupce</w:t>
            </w:r>
          </w:p>
        </w:tc>
        <w:tc>
          <w:tcPr>
            <w:tcW w:w="3402" w:type="dxa"/>
            <w:shd w:val="clear" w:color="auto" w:fill="auto"/>
          </w:tcPr>
          <w:p w:rsidR="00567591" w:rsidRDefault="00567591" w:rsidP="00160DB8">
            <w:pPr>
              <w:rPr>
                <w:rFonts w:ascii="Garamond" w:hAnsi="Garamond"/>
              </w:rPr>
            </w:pPr>
            <w:r>
              <w:rPr>
                <w:rFonts w:ascii="Garamond" w:hAnsi="Garamond"/>
              </w:rPr>
              <w:t>Pavla Pindejová</w:t>
            </w:r>
          </w:p>
          <w:p w:rsidR="00567591" w:rsidRPr="004552F9" w:rsidRDefault="00567591" w:rsidP="00160DB8">
            <w:pPr>
              <w:rPr>
                <w:rFonts w:ascii="Garamond" w:hAnsi="Garamond"/>
              </w:rPr>
            </w:pPr>
            <w:r>
              <w:rPr>
                <w:rFonts w:ascii="Garamond" w:hAnsi="Garamond"/>
              </w:rPr>
              <w:t>Monika Vašková</w:t>
            </w:r>
          </w:p>
        </w:tc>
      </w:tr>
      <w:tr w:rsidR="00567591" w:rsidRPr="004552F9" w:rsidTr="00CD6FE4">
        <w:trPr>
          <w:trHeight w:val="482"/>
        </w:trPr>
        <w:tc>
          <w:tcPr>
            <w:tcW w:w="1134" w:type="dxa"/>
            <w:vMerge/>
            <w:shd w:val="clear" w:color="auto" w:fill="D9D9D9"/>
          </w:tcPr>
          <w:p w:rsidR="00567591" w:rsidRPr="004552F9" w:rsidRDefault="00567591" w:rsidP="00160DB8">
            <w:pPr>
              <w:rPr>
                <w:rFonts w:ascii="Garamond" w:hAnsi="Garamond"/>
              </w:rPr>
            </w:pPr>
          </w:p>
        </w:tc>
        <w:tc>
          <w:tcPr>
            <w:tcW w:w="3402" w:type="dxa"/>
            <w:gridSpan w:val="3"/>
            <w:shd w:val="clear" w:color="auto" w:fill="auto"/>
          </w:tcPr>
          <w:p w:rsidR="00567591" w:rsidRPr="004552F9" w:rsidRDefault="00567591"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567591" w:rsidRDefault="00567591" w:rsidP="00E16F4B">
            <w:pPr>
              <w:rPr>
                <w:rFonts w:ascii="Garamond" w:hAnsi="Garamond"/>
              </w:rPr>
            </w:pPr>
            <w:r>
              <w:rPr>
                <w:rFonts w:ascii="Garamond" w:hAnsi="Garamond"/>
              </w:rPr>
              <w:t>Monika Vašková</w:t>
            </w:r>
          </w:p>
          <w:p w:rsidR="00567591" w:rsidRPr="005C31BD" w:rsidRDefault="00567591" w:rsidP="00E16F4B">
            <w:pPr>
              <w:rPr>
                <w:rFonts w:ascii="Garamond" w:hAnsi="Garamond"/>
                <w:i/>
              </w:rPr>
            </w:pPr>
            <w:r>
              <w:rPr>
                <w:rFonts w:ascii="Garamond" w:hAnsi="Garamond"/>
                <w:i/>
              </w:rPr>
              <w:t xml:space="preserve">(rejstřík </w:t>
            </w:r>
            <w:proofErr w:type="spellStart"/>
            <w:r>
              <w:rPr>
                <w:rFonts w:ascii="Garamond" w:hAnsi="Garamond"/>
                <w:i/>
              </w:rPr>
              <w:t>Nt</w:t>
            </w:r>
            <w:proofErr w:type="spellEnd"/>
            <w:r>
              <w:rPr>
                <w:rFonts w:ascii="Garamond" w:hAnsi="Garamond"/>
                <w:i/>
              </w:rPr>
              <w:t xml:space="preserve">, </w:t>
            </w:r>
            <w:proofErr w:type="spellStart"/>
            <w:r>
              <w:rPr>
                <w:rFonts w:ascii="Garamond" w:hAnsi="Garamond"/>
                <w:i/>
              </w:rPr>
              <w:t>Ntm</w:t>
            </w:r>
            <w:proofErr w:type="spellEnd"/>
            <w:r>
              <w:rPr>
                <w:rFonts w:ascii="Garamond" w:hAnsi="Garamond"/>
                <w:i/>
              </w:rPr>
              <w:t>, Rod)</w:t>
            </w:r>
          </w:p>
        </w:tc>
        <w:tc>
          <w:tcPr>
            <w:tcW w:w="3402" w:type="dxa"/>
            <w:gridSpan w:val="2"/>
            <w:shd w:val="clear" w:color="auto" w:fill="auto"/>
          </w:tcPr>
          <w:p w:rsidR="00567591" w:rsidRPr="004552F9" w:rsidRDefault="00567591" w:rsidP="00CD6FE4">
            <w:pPr>
              <w:jc w:val="both"/>
              <w:rPr>
                <w:rFonts w:ascii="Garamond" w:hAnsi="Garamond"/>
                <w:i/>
              </w:rPr>
            </w:pPr>
            <w:r w:rsidRPr="004552F9">
              <w:rPr>
                <w:rFonts w:ascii="Garamond" w:hAnsi="Garamond"/>
                <w:i/>
              </w:rPr>
              <w:t>Zástupce</w:t>
            </w:r>
          </w:p>
        </w:tc>
        <w:tc>
          <w:tcPr>
            <w:tcW w:w="3402" w:type="dxa"/>
            <w:shd w:val="clear" w:color="auto" w:fill="auto"/>
          </w:tcPr>
          <w:p w:rsidR="00567591" w:rsidRDefault="00567591" w:rsidP="00160DB8">
            <w:pPr>
              <w:rPr>
                <w:rFonts w:ascii="Garamond" w:hAnsi="Garamond"/>
              </w:rPr>
            </w:pPr>
            <w:r>
              <w:rPr>
                <w:rFonts w:ascii="Garamond" w:hAnsi="Garamond"/>
              </w:rPr>
              <w:t>Jana Jiříčková</w:t>
            </w:r>
          </w:p>
          <w:p w:rsidR="00567591" w:rsidRDefault="00567591" w:rsidP="00160DB8">
            <w:pPr>
              <w:rPr>
                <w:rFonts w:ascii="Garamond" w:hAnsi="Garamond"/>
              </w:rPr>
            </w:pPr>
            <w:r>
              <w:rPr>
                <w:rFonts w:ascii="Garamond" w:hAnsi="Garamond"/>
              </w:rPr>
              <w:t>Pavla Pindejová</w:t>
            </w:r>
          </w:p>
        </w:tc>
      </w:tr>
      <w:tr w:rsidR="00567591" w:rsidRPr="004552F9" w:rsidTr="00CD6FE4">
        <w:trPr>
          <w:trHeight w:val="482"/>
        </w:trPr>
        <w:tc>
          <w:tcPr>
            <w:tcW w:w="1134" w:type="dxa"/>
            <w:vMerge/>
            <w:shd w:val="clear" w:color="auto" w:fill="D9D9D9"/>
          </w:tcPr>
          <w:p w:rsidR="00567591" w:rsidRPr="004552F9" w:rsidRDefault="00567591" w:rsidP="00160DB8">
            <w:pPr>
              <w:rPr>
                <w:rFonts w:ascii="Garamond" w:hAnsi="Garamond"/>
              </w:rPr>
            </w:pPr>
          </w:p>
        </w:tc>
        <w:tc>
          <w:tcPr>
            <w:tcW w:w="3402" w:type="dxa"/>
            <w:gridSpan w:val="3"/>
            <w:shd w:val="clear" w:color="auto" w:fill="auto"/>
          </w:tcPr>
          <w:p w:rsidR="00567591" w:rsidRPr="004552F9" w:rsidRDefault="00567591" w:rsidP="00CD6FE4">
            <w:pPr>
              <w:jc w:val="both"/>
              <w:rPr>
                <w:rFonts w:ascii="Garamond" w:hAnsi="Garamond"/>
                <w:i/>
              </w:rPr>
            </w:pPr>
            <w:r w:rsidRPr="004552F9">
              <w:rPr>
                <w:rFonts w:ascii="Garamond" w:hAnsi="Garamond"/>
                <w:i/>
              </w:rPr>
              <w:t>Protokolující úřednice</w:t>
            </w:r>
          </w:p>
        </w:tc>
        <w:tc>
          <w:tcPr>
            <w:tcW w:w="3402" w:type="dxa"/>
            <w:shd w:val="clear" w:color="auto" w:fill="auto"/>
          </w:tcPr>
          <w:p w:rsidR="00567591" w:rsidRPr="004552F9" w:rsidRDefault="00567591" w:rsidP="00CD6FE4">
            <w:pPr>
              <w:jc w:val="both"/>
              <w:rPr>
                <w:rFonts w:ascii="Garamond" w:hAnsi="Garamond"/>
              </w:rPr>
            </w:pPr>
            <w:r w:rsidRPr="004552F9">
              <w:rPr>
                <w:rFonts w:ascii="Garamond" w:hAnsi="Garamond"/>
              </w:rPr>
              <w:t>Monika Michaličková</w:t>
            </w:r>
          </w:p>
        </w:tc>
        <w:tc>
          <w:tcPr>
            <w:tcW w:w="3402" w:type="dxa"/>
            <w:gridSpan w:val="2"/>
            <w:shd w:val="clear" w:color="auto" w:fill="auto"/>
          </w:tcPr>
          <w:p w:rsidR="00567591" w:rsidRPr="004552F9" w:rsidRDefault="00567591" w:rsidP="00CD6FE4">
            <w:pPr>
              <w:jc w:val="both"/>
              <w:rPr>
                <w:rFonts w:ascii="Garamond" w:hAnsi="Garamond"/>
                <w:i/>
              </w:rPr>
            </w:pPr>
            <w:r w:rsidRPr="004552F9">
              <w:rPr>
                <w:rFonts w:ascii="Garamond" w:hAnsi="Garamond"/>
                <w:i/>
              </w:rPr>
              <w:t>Zástupce</w:t>
            </w:r>
          </w:p>
        </w:tc>
        <w:tc>
          <w:tcPr>
            <w:tcW w:w="3402" w:type="dxa"/>
            <w:shd w:val="clear" w:color="auto" w:fill="auto"/>
          </w:tcPr>
          <w:p w:rsidR="00567591" w:rsidRPr="004552F9" w:rsidRDefault="00567591" w:rsidP="00160DB8">
            <w:pPr>
              <w:rPr>
                <w:rFonts w:ascii="Garamond" w:hAnsi="Garamond"/>
              </w:rPr>
            </w:pPr>
            <w:r w:rsidRPr="004552F9">
              <w:rPr>
                <w:rFonts w:ascii="Garamond" w:hAnsi="Garamond"/>
              </w:rPr>
              <w:t>všechny protokolující úřednice úseku trestního</w:t>
            </w:r>
          </w:p>
        </w:tc>
      </w:tr>
      <w:tr w:rsidR="00567591" w:rsidRPr="004552F9" w:rsidTr="00CD6FE4">
        <w:trPr>
          <w:trHeight w:val="482"/>
        </w:trPr>
        <w:tc>
          <w:tcPr>
            <w:tcW w:w="1134" w:type="dxa"/>
            <w:vMerge/>
            <w:shd w:val="clear" w:color="auto" w:fill="D9D9D9"/>
          </w:tcPr>
          <w:p w:rsidR="00567591" w:rsidRPr="004552F9" w:rsidRDefault="00567591" w:rsidP="00160DB8">
            <w:pPr>
              <w:rPr>
                <w:rFonts w:ascii="Garamond" w:hAnsi="Garamond"/>
              </w:rPr>
            </w:pPr>
          </w:p>
        </w:tc>
        <w:tc>
          <w:tcPr>
            <w:tcW w:w="3402" w:type="dxa"/>
            <w:gridSpan w:val="3"/>
            <w:shd w:val="clear" w:color="auto" w:fill="auto"/>
          </w:tcPr>
          <w:p w:rsidR="00567591" w:rsidRPr="004552F9" w:rsidRDefault="00567591" w:rsidP="00CD6FE4">
            <w:pPr>
              <w:jc w:val="both"/>
              <w:rPr>
                <w:rFonts w:ascii="Garamond" w:hAnsi="Garamond"/>
                <w:i/>
              </w:rPr>
            </w:pPr>
            <w:r w:rsidRPr="004552F9">
              <w:rPr>
                <w:rFonts w:ascii="Garamond" w:hAnsi="Garamond"/>
                <w:i/>
              </w:rPr>
              <w:t>Zapisovatelka</w:t>
            </w:r>
          </w:p>
        </w:tc>
        <w:tc>
          <w:tcPr>
            <w:tcW w:w="3402" w:type="dxa"/>
            <w:shd w:val="clear" w:color="auto" w:fill="auto"/>
          </w:tcPr>
          <w:p w:rsidR="00567591" w:rsidRPr="004552F9" w:rsidRDefault="00567591" w:rsidP="00CD6FE4">
            <w:pPr>
              <w:jc w:val="both"/>
              <w:rPr>
                <w:rFonts w:ascii="Garamond" w:hAnsi="Garamond"/>
              </w:rPr>
            </w:pPr>
            <w:r w:rsidRPr="004552F9">
              <w:rPr>
                <w:rFonts w:ascii="Garamond" w:hAnsi="Garamond"/>
              </w:rPr>
              <w:t>Monika Michalková</w:t>
            </w:r>
          </w:p>
          <w:p w:rsidR="00567591" w:rsidRPr="004552F9" w:rsidRDefault="00567591" w:rsidP="00CD6FE4">
            <w:pPr>
              <w:jc w:val="both"/>
              <w:rPr>
                <w:rFonts w:ascii="Garamond" w:hAnsi="Garamond"/>
              </w:rPr>
            </w:pPr>
            <w:r w:rsidRPr="00AE6AB5">
              <w:rPr>
                <w:rFonts w:ascii="Garamond" w:hAnsi="Garamond"/>
              </w:rPr>
              <w:t xml:space="preserve">Ing. </w:t>
            </w:r>
            <w:r>
              <w:rPr>
                <w:rFonts w:ascii="Garamond" w:hAnsi="Garamond"/>
              </w:rPr>
              <w:t>Lucie Melicháreková</w:t>
            </w:r>
          </w:p>
        </w:tc>
        <w:tc>
          <w:tcPr>
            <w:tcW w:w="3402" w:type="dxa"/>
            <w:gridSpan w:val="2"/>
            <w:shd w:val="clear" w:color="auto" w:fill="auto"/>
          </w:tcPr>
          <w:p w:rsidR="00567591" w:rsidRPr="004552F9" w:rsidRDefault="00567591" w:rsidP="00CD6FE4">
            <w:pPr>
              <w:jc w:val="both"/>
              <w:rPr>
                <w:rFonts w:ascii="Garamond" w:hAnsi="Garamond"/>
                <w:i/>
              </w:rPr>
            </w:pPr>
            <w:r w:rsidRPr="004552F9">
              <w:rPr>
                <w:rFonts w:ascii="Garamond" w:hAnsi="Garamond"/>
                <w:i/>
              </w:rPr>
              <w:t>Zástupce</w:t>
            </w:r>
          </w:p>
        </w:tc>
        <w:tc>
          <w:tcPr>
            <w:tcW w:w="3402" w:type="dxa"/>
            <w:shd w:val="clear" w:color="auto" w:fill="auto"/>
          </w:tcPr>
          <w:p w:rsidR="00567591" w:rsidRPr="004552F9" w:rsidRDefault="00567591" w:rsidP="00160DB8">
            <w:pPr>
              <w:rPr>
                <w:rFonts w:ascii="Garamond" w:hAnsi="Garamond"/>
              </w:rPr>
            </w:pPr>
            <w:r w:rsidRPr="004552F9">
              <w:rPr>
                <w:rFonts w:ascii="Garamond" w:hAnsi="Garamond"/>
              </w:rPr>
              <w:t>zástup vzájemný a všechny protokolující úřednice úseku T</w:t>
            </w:r>
          </w:p>
        </w:tc>
      </w:tr>
      <w:tr w:rsidR="00567591" w:rsidRPr="004552F9" w:rsidTr="00CD6FE4">
        <w:trPr>
          <w:trHeight w:val="482"/>
        </w:trPr>
        <w:tc>
          <w:tcPr>
            <w:tcW w:w="1134" w:type="dxa"/>
            <w:vMerge/>
            <w:tcBorders>
              <w:bottom w:val="single" w:sz="4" w:space="0" w:color="auto"/>
            </w:tcBorders>
            <w:shd w:val="clear" w:color="auto" w:fill="D9D9D9"/>
          </w:tcPr>
          <w:p w:rsidR="00567591" w:rsidRPr="004552F9" w:rsidRDefault="00567591" w:rsidP="00160DB8">
            <w:pPr>
              <w:rPr>
                <w:rFonts w:ascii="Garamond" w:hAnsi="Garamond"/>
              </w:rPr>
            </w:pPr>
          </w:p>
        </w:tc>
        <w:tc>
          <w:tcPr>
            <w:tcW w:w="13608" w:type="dxa"/>
            <w:gridSpan w:val="7"/>
            <w:shd w:val="clear" w:color="auto" w:fill="auto"/>
          </w:tcPr>
          <w:p w:rsidR="00567591" w:rsidRPr="004552F9" w:rsidRDefault="00567591" w:rsidP="00CD6FE4">
            <w:pPr>
              <w:jc w:val="both"/>
              <w:rPr>
                <w:rFonts w:ascii="Garamond" w:hAnsi="Garamond"/>
                <w:b/>
              </w:rPr>
            </w:pPr>
            <w:r w:rsidRPr="004552F9">
              <w:rPr>
                <w:rFonts w:ascii="Garamond" w:hAnsi="Garamond"/>
                <w:b/>
              </w:rPr>
              <w:t>Přísedící viz příloha č. 1 rozvrhu práce.</w:t>
            </w:r>
          </w:p>
          <w:p w:rsidR="00567591" w:rsidRPr="004552F9" w:rsidRDefault="00567591" w:rsidP="00160DB8">
            <w:pPr>
              <w:rPr>
                <w:rFonts w:ascii="Garamond" w:hAnsi="Garamond"/>
              </w:rPr>
            </w:pPr>
          </w:p>
        </w:tc>
      </w:tr>
    </w:tbl>
    <w:p w:rsidR="00691D74" w:rsidRDefault="00691D74" w:rsidP="002C52A1">
      <w:pPr>
        <w:pStyle w:val="AbecednseznamHTML"/>
        <w:numPr>
          <w:ilvl w:val="0"/>
          <w:numId w:val="0"/>
        </w:numPr>
        <w:ind w:left="360" w:hanging="360"/>
        <w:rPr>
          <w:b/>
          <w:color w:val="FF0000"/>
          <w:sz w:val="32"/>
          <w:szCs w:val="32"/>
          <w:u w:val="single"/>
        </w:rPr>
      </w:pPr>
    </w:p>
    <w:p w:rsidR="00BF37DC" w:rsidRDefault="00BF37DC" w:rsidP="002C52A1">
      <w:pPr>
        <w:pStyle w:val="AbecednseznamHTML"/>
        <w:numPr>
          <w:ilvl w:val="0"/>
          <w:numId w:val="0"/>
        </w:numPr>
        <w:ind w:left="360" w:hanging="360"/>
        <w:rPr>
          <w:b/>
          <w:color w:val="FF0000"/>
          <w:sz w:val="32"/>
          <w:szCs w:val="32"/>
          <w:u w:val="single"/>
        </w:rPr>
      </w:pPr>
    </w:p>
    <w:p w:rsidR="00F064DA" w:rsidRDefault="00F064DA" w:rsidP="002C52A1">
      <w:pPr>
        <w:pStyle w:val="AbecednseznamHTML"/>
        <w:numPr>
          <w:ilvl w:val="0"/>
          <w:numId w:val="0"/>
        </w:numPr>
        <w:ind w:left="360" w:hanging="360"/>
        <w:rPr>
          <w:b/>
          <w:color w:val="FF0000"/>
          <w:sz w:val="32"/>
          <w:szCs w:val="32"/>
          <w:u w:val="single"/>
        </w:rPr>
      </w:pPr>
    </w:p>
    <w:p w:rsidR="00BF37DC" w:rsidRDefault="00BF37DC" w:rsidP="002C52A1">
      <w:pPr>
        <w:pStyle w:val="AbecednseznamHTML"/>
        <w:numPr>
          <w:ilvl w:val="0"/>
          <w:numId w:val="0"/>
        </w:numPr>
        <w:ind w:left="360" w:hanging="360"/>
        <w:rPr>
          <w:b/>
          <w:color w:val="FF0000"/>
          <w:sz w:val="32"/>
          <w:szCs w:val="32"/>
          <w:u w:val="single"/>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B1B7E" w:rsidRPr="00CD6FE4" w:rsidTr="006C35D5">
        <w:trPr>
          <w:trHeight w:val="851"/>
        </w:trPr>
        <w:tc>
          <w:tcPr>
            <w:tcW w:w="1134" w:type="dxa"/>
            <w:tcBorders>
              <w:bottom w:val="single" w:sz="4" w:space="0" w:color="auto"/>
            </w:tcBorders>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Předseda senátu/samosoudce</w:t>
            </w:r>
          </w:p>
          <w:p w:rsidR="00AB1B7E" w:rsidRPr="00CD6FE4" w:rsidRDefault="00AB1B7E" w:rsidP="006C35D5">
            <w:pPr>
              <w:jc w:val="center"/>
              <w:rPr>
                <w:rFonts w:ascii="Garamond" w:hAnsi="Garamond"/>
                <w:b/>
                <w:i/>
              </w:rPr>
            </w:pPr>
            <w:r w:rsidRPr="00CD6FE4">
              <w:rPr>
                <w:rFonts w:ascii="Garamond" w:hAnsi="Garamond"/>
                <w:b/>
                <w:i/>
              </w:rPr>
              <w:t>Zástupce</w:t>
            </w:r>
          </w:p>
        </w:tc>
      </w:tr>
      <w:tr w:rsidR="00AB1B7E" w:rsidRPr="00CD6FE4" w:rsidTr="006C35D5">
        <w:trPr>
          <w:cantSplit/>
          <w:trHeight w:val="567"/>
        </w:trPr>
        <w:tc>
          <w:tcPr>
            <w:tcW w:w="1134" w:type="dxa"/>
            <w:vMerge w:val="restart"/>
            <w:shd w:val="clear" w:color="auto" w:fill="D9D9D9"/>
          </w:tcPr>
          <w:p w:rsidR="00AB1B7E" w:rsidRPr="00CD6FE4" w:rsidRDefault="00AB1B7E" w:rsidP="006C35D5">
            <w:pPr>
              <w:rPr>
                <w:rFonts w:ascii="Garamond" w:hAnsi="Garamond"/>
              </w:rPr>
            </w:pPr>
            <w:r w:rsidRPr="00CD6FE4">
              <w:rPr>
                <w:rFonts w:ascii="Garamond" w:hAnsi="Garamond"/>
              </w:rPr>
              <w:t xml:space="preserve"> </w:t>
            </w:r>
          </w:p>
          <w:p w:rsidR="00AB1B7E" w:rsidRPr="00CD6FE4" w:rsidRDefault="00AB1B7E" w:rsidP="006C35D5">
            <w:pPr>
              <w:jc w:val="center"/>
              <w:rPr>
                <w:rFonts w:ascii="Garamond" w:hAnsi="Garamond"/>
                <w:b/>
              </w:rPr>
            </w:pPr>
            <w:r>
              <w:rPr>
                <w:rFonts w:ascii="Garamond" w:hAnsi="Garamond"/>
                <w:b/>
              </w:rPr>
              <w:t>4</w:t>
            </w:r>
          </w:p>
        </w:tc>
        <w:tc>
          <w:tcPr>
            <w:tcW w:w="1134" w:type="dxa"/>
            <w:shd w:val="clear" w:color="auto" w:fill="auto"/>
            <w:vAlign w:val="center"/>
          </w:tcPr>
          <w:p w:rsidR="00AB1B7E" w:rsidRPr="00CD6FE4" w:rsidRDefault="00AB1B7E" w:rsidP="006C35D5">
            <w:pPr>
              <w:jc w:val="center"/>
              <w:rPr>
                <w:rFonts w:ascii="Garamond" w:hAnsi="Garamond"/>
                <w:b/>
              </w:rPr>
            </w:pPr>
            <w:r w:rsidRPr="00CD6FE4">
              <w:rPr>
                <w:rFonts w:ascii="Garamond" w:hAnsi="Garamond"/>
                <w:b/>
              </w:rPr>
              <w:t>T</w:t>
            </w:r>
          </w:p>
        </w:tc>
        <w:tc>
          <w:tcPr>
            <w:tcW w:w="1080" w:type="dxa"/>
            <w:shd w:val="clear" w:color="auto" w:fill="auto"/>
            <w:vAlign w:val="center"/>
          </w:tcPr>
          <w:p w:rsidR="00AB1B7E" w:rsidRPr="00CD6FE4" w:rsidRDefault="00AB1B7E" w:rsidP="006C35D5">
            <w:pPr>
              <w:jc w:val="center"/>
              <w:rPr>
                <w:rFonts w:ascii="Garamond" w:hAnsi="Garamond"/>
                <w:b/>
              </w:rPr>
            </w:pPr>
            <w:r>
              <w:rPr>
                <w:rFonts w:ascii="Garamond" w:hAnsi="Garamond"/>
                <w:b/>
              </w:rPr>
              <w:t>10</w:t>
            </w:r>
            <w:r w:rsidRPr="00CD6FE4">
              <w:rPr>
                <w:rFonts w:ascii="Garamond" w:hAnsi="Garamond"/>
                <w:b/>
              </w:rPr>
              <w:t>0 %</w:t>
            </w:r>
          </w:p>
        </w:tc>
        <w:tc>
          <w:tcPr>
            <w:tcW w:w="6840" w:type="dxa"/>
            <w:gridSpan w:val="3"/>
            <w:shd w:val="clear" w:color="auto" w:fill="auto"/>
            <w:vAlign w:val="center"/>
          </w:tcPr>
          <w:p w:rsidR="00AB1B7E" w:rsidRDefault="00AB1B7E" w:rsidP="006C35D5">
            <w:pPr>
              <w:rPr>
                <w:rFonts w:ascii="Garamond" w:hAnsi="Garamond"/>
                <w:b/>
              </w:rPr>
            </w:pPr>
            <w:r>
              <w:rPr>
                <w:rFonts w:ascii="Garamond" w:hAnsi="Garamond"/>
                <w:b/>
              </w:rPr>
              <w:t>běžný nápad věcí včetně specializací</w:t>
            </w:r>
            <w:r w:rsidRPr="00CD6FE4">
              <w:rPr>
                <w:rFonts w:ascii="Garamond" w:hAnsi="Garamond"/>
                <w:b/>
              </w:rPr>
              <w:t xml:space="preserve">  </w:t>
            </w:r>
          </w:p>
          <w:p w:rsidR="007B7DF6" w:rsidRPr="0080429B" w:rsidRDefault="007B7DF6" w:rsidP="006C35D5">
            <w:pPr>
              <w:rPr>
                <w:rFonts w:ascii="Garamond" w:hAnsi="Garamond"/>
                <w:color w:val="FF0000"/>
              </w:rPr>
            </w:pPr>
          </w:p>
        </w:tc>
        <w:tc>
          <w:tcPr>
            <w:tcW w:w="4554" w:type="dxa"/>
            <w:gridSpan w:val="2"/>
            <w:vMerge w:val="restart"/>
            <w:shd w:val="clear" w:color="auto" w:fill="auto"/>
          </w:tcPr>
          <w:p w:rsidR="00AB1B7E" w:rsidRPr="00AB1B7E" w:rsidRDefault="00AB1B7E" w:rsidP="006C35D5">
            <w:pPr>
              <w:jc w:val="both"/>
              <w:rPr>
                <w:rFonts w:ascii="Garamond" w:hAnsi="Garamond"/>
              </w:rPr>
            </w:pPr>
          </w:p>
          <w:p w:rsidR="00AB1B7E" w:rsidRPr="00F122D0" w:rsidRDefault="00AB1B7E" w:rsidP="006C35D5">
            <w:pPr>
              <w:jc w:val="both"/>
              <w:rPr>
                <w:rFonts w:ascii="Garamond" w:hAnsi="Garamond"/>
                <w:b/>
              </w:rPr>
            </w:pPr>
            <w:r w:rsidRPr="00F122D0">
              <w:rPr>
                <w:rFonts w:ascii="Garamond" w:hAnsi="Garamond"/>
                <w:b/>
              </w:rPr>
              <w:t>Mgr. Jan Martikán</w:t>
            </w:r>
          </w:p>
          <w:p w:rsidR="00691D74" w:rsidRPr="009C6ACE" w:rsidRDefault="00691D74" w:rsidP="00691D74">
            <w:pPr>
              <w:jc w:val="both"/>
              <w:rPr>
                <w:rFonts w:ascii="Garamond" w:hAnsi="Garamond"/>
                <w:bCs/>
              </w:rPr>
            </w:pPr>
            <w:r w:rsidRPr="009C6ACE">
              <w:rPr>
                <w:rFonts w:ascii="Garamond" w:hAnsi="Garamond"/>
                <w:bCs/>
              </w:rPr>
              <w:t>1. JUDr. Gražyna Pustówková</w:t>
            </w:r>
          </w:p>
          <w:p w:rsidR="00691D74" w:rsidRPr="009C6ACE" w:rsidRDefault="00691D74" w:rsidP="00691D74">
            <w:pPr>
              <w:jc w:val="both"/>
              <w:rPr>
                <w:rFonts w:ascii="Garamond" w:hAnsi="Garamond"/>
                <w:bCs/>
              </w:rPr>
            </w:pPr>
            <w:r w:rsidRPr="009C6ACE">
              <w:rPr>
                <w:rFonts w:ascii="Garamond" w:hAnsi="Garamond"/>
                <w:bCs/>
              </w:rPr>
              <w:t>2. JUDr. Alena Zajícová</w:t>
            </w:r>
          </w:p>
          <w:p w:rsidR="00691D74" w:rsidRPr="009C6ACE" w:rsidRDefault="00691D74" w:rsidP="00691D74">
            <w:pPr>
              <w:jc w:val="both"/>
              <w:rPr>
                <w:rFonts w:ascii="Garamond" w:hAnsi="Garamond"/>
                <w:bCs/>
              </w:rPr>
            </w:pPr>
            <w:r w:rsidRPr="009C6ACE">
              <w:rPr>
                <w:rFonts w:ascii="Garamond" w:hAnsi="Garamond"/>
                <w:bCs/>
              </w:rPr>
              <w:t>3. JUDr. Eva Fabšíková</w:t>
            </w:r>
          </w:p>
          <w:p w:rsidR="00691D74" w:rsidRPr="009C6ACE" w:rsidRDefault="00691D74" w:rsidP="00691D74">
            <w:pPr>
              <w:jc w:val="both"/>
              <w:rPr>
                <w:rFonts w:ascii="Garamond" w:hAnsi="Garamond"/>
                <w:bCs/>
              </w:rPr>
            </w:pPr>
            <w:r w:rsidRPr="009C6ACE">
              <w:rPr>
                <w:rFonts w:ascii="Garamond" w:hAnsi="Garamond"/>
                <w:bCs/>
              </w:rPr>
              <w:t>4. Mgr. Hana Raszyková</w:t>
            </w:r>
          </w:p>
          <w:p w:rsidR="00691D74" w:rsidRPr="009C6ACE" w:rsidRDefault="00691D74" w:rsidP="00691D74">
            <w:pPr>
              <w:jc w:val="both"/>
              <w:rPr>
                <w:rFonts w:ascii="Garamond" w:hAnsi="Garamond"/>
                <w:bCs/>
              </w:rPr>
            </w:pPr>
            <w:r w:rsidRPr="009C6ACE">
              <w:rPr>
                <w:rFonts w:ascii="Garamond" w:hAnsi="Garamond"/>
                <w:bCs/>
              </w:rPr>
              <w:t xml:space="preserve">5. Mgr. Kamil </w:t>
            </w:r>
            <w:proofErr w:type="spellStart"/>
            <w:r w:rsidRPr="009C6ACE">
              <w:rPr>
                <w:rFonts w:ascii="Garamond" w:hAnsi="Garamond"/>
                <w:bCs/>
              </w:rPr>
              <w:t>Babušek</w:t>
            </w:r>
            <w:proofErr w:type="spellEnd"/>
          </w:p>
          <w:p w:rsidR="00AB1B7E" w:rsidRPr="00AB1B7E" w:rsidRDefault="00AB1B7E" w:rsidP="006C35D5">
            <w:pPr>
              <w:jc w:val="both"/>
              <w:rPr>
                <w:rFonts w:ascii="Garamond" w:hAnsi="Garamond"/>
                <w:bCs/>
              </w:rPr>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p>
        </w:tc>
        <w:tc>
          <w:tcPr>
            <w:tcW w:w="1080" w:type="dxa"/>
            <w:shd w:val="clear" w:color="auto" w:fill="auto"/>
            <w:vAlign w:val="center"/>
          </w:tcPr>
          <w:p w:rsidR="00AB1B7E" w:rsidRDefault="00AB1B7E" w:rsidP="006C35D5">
            <w:pPr>
              <w:jc w:val="center"/>
              <w:rPr>
                <w:rFonts w:ascii="Garamond" w:hAnsi="Garamond"/>
                <w:b/>
              </w:rPr>
            </w:pPr>
            <w:r w:rsidRPr="00610724">
              <w:rPr>
                <w:rFonts w:ascii="Garamond" w:hAnsi="Garamond"/>
              </w:rPr>
              <w:t>100</w:t>
            </w:r>
            <w:r>
              <w:rPr>
                <w:rFonts w:ascii="Garamond" w:hAnsi="Garamond"/>
                <w:b/>
              </w:rPr>
              <w:t xml:space="preserve"> %</w:t>
            </w:r>
          </w:p>
        </w:tc>
        <w:tc>
          <w:tcPr>
            <w:tcW w:w="6840" w:type="dxa"/>
            <w:gridSpan w:val="3"/>
            <w:shd w:val="clear" w:color="auto" w:fill="auto"/>
            <w:vAlign w:val="center"/>
          </w:tcPr>
          <w:p w:rsidR="00AB1B7E" w:rsidRDefault="00AB1B7E" w:rsidP="006C35D5">
            <w:pPr>
              <w:rPr>
                <w:rFonts w:ascii="Garamond" w:hAnsi="Garamond"/>
                <w:b/>
              </w:rPr>
            </w:pPr>
            <w:r w:rsidRPr="00610724">
              <w:rPr>
                <w:rFonts w:ascii="Garamond" w:hAnsi="Garamond"/>
              </w:rPr>
              <w:t>věci se specializací</w:t>
            </w:r>
            <w:r>
              <w:rPr>
                <w:rFonts w:ascii="Garamond" w:hAnsi="Garamond"/>
                <w:b/>
              </w:rPr>
              <w:t xml:space="preserve"> „CIZINA“</w:t>
            </w:r>
          </w:p>
        </w:tc>
        <w:tc>
          <w:tcPr>
            <w:tcW w:w="4554" w:type="dxa"/>
            <w:gridSpan w:val="2"/>
            <w:vMerge/>
            <w:shd w:val="clear" w:color="auto" w:fill="auto"/>
          </w:tcPr>
          <w:p w:rsidR="00AB1B7E" w:rsidRPr="00914DF2" w:rsidRDefault="00AB1B7E" w:rsidP="006C35D5">
            <w:pPr>
              <w:jc w:val="both"/>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AB1B7E" w:rsidRPr="00CD6FE4" w:rsidRDefault="00AB1B7E" w:rsidP="006C35D5">
            <w:pPr>
              <w:jc w:val="center"/>
              <w:rPr>
                <w:rFonts w:ascii="Garamond" w:hAnsi="Garamond"/>
              </w:rPr>
            </w:pPr>
            <w:r>
              <w:rPr>
                <w:rFonts w:ascii="Garamond" w:hAnsi="Garamond"/>
                <w:b/>
              </w:rPr>
              <w:t>10</w:t>
            </w:r>
            <w:r w:rsidRPr="00CD6FE4">
              <w:rPr>
                <w:rFonts w:ascii="Garamond" w:hAnsi="Garamond"/>
                <w:b/>
              </w:rPr>
              <w:t xml:space="preserve">0 </w:t>
            </w:r>
            <w:r w:rsidRPr="00CD6FE4">
              <w:rPr>
                <w:rFonts w:ascii="Garamond" w:hAnsi="Garamond"/>
              </w:rPr>
              <w:t>%</w:t>
            </w:r>
          </w:p>
        </w:tc>
        <w:tc>
          <w:tcPr>
            <w:tcW w:w="6840" w:type="dxa"/>
            <w:gridSpan w:val="3"/>
            <w:shd w:val="clear" w:color="auto" w:fill="auto"/>
            <w:vAlign w:val="center"/>
          </w:tcPr>
          <w:p w:rsidR="00AB1B7E" w:rsidRPr="00AB1B7E" w:rsidRDefault="00AB1B7E" w:rsidP="006C35D5">
            <w:pPr>
              <w:rPr>
                <w:rFonts w:ascii="Garamond" w:hAnsi="Garamond"/>
                <w:b/>
              </w:rPr>
            </w:pPr>
            <w:r w:rsidRPr="00AB1B7E">
              <w:rPr>
                <w:rFonts w:ascii="Garamond" w:hAnsi="Garamond"/>
                <w:b/>
              </w:rPr>
              <w:t>běžný nápad věcí včetně specializací – všeobecné řízení</w:t>
            </w:r>
          </w:p>
          <w:p w:rsidR="00AB1B7E" w:rsidRDefault="00AB1B7E" w:rsidP="006C35D5">
            <w:pPr>
              <w:rPr>
                <w:rFonts w:ascii="Garamond" w:hAnsi="Garamond"/>
              </w:rPr>
            </w:pPr>
            <w:r>
              <w:rPr>
                <w:rFonts w:ascii="Garamond" w:hAnsi="Garamond"/>
              </w:rPr>
              <w:t>(oddíly rejstříku viz příloha č. 2 rozvrhu práce)</w:t>
            </w:r>
            <w:r w:rsidRPr="00610724">
              <w:rPr>
                <w:rFonts w:ascii="Garamond" w:hAnsi="Garamond"/>
              </w:rPr>
              <w:t xml:space="preserve"> </w:t>
            </w:r>
          </w:p>
          <w:p w:rsidR="007B7DF6" w:rsidRPr="0080429B" w:rsidRDefault="007B7DF6" w:rsidP="006C35D5">
            <w:pPr>
              <w:rPr>
                <w:rFonts w:ascii="Garamond" w:hAnsi="Garamond"/>
                <w:color w:val="FF0000"/>
              </w:rPr>
            </w:pPr>
          </w:p>
        </w:tc>
        <w:tc>
          <w:tcPr>
            <w:tcW w:w="4554" w:type="dxa"/>
            <w:gridSpan w:val="2"/>
            <w:vMerge/>
            <w:shd w:val="clear" w:color="auto" w:fill="auto"/>
          </w:tcPr>
          <w:p w:rsidR="00AB1B7E" w:rsidRPr="00914DF2" w:rsidRDefault="00AB1B7E" w:rsidP="006C35D5">
            <w:pPr>
              <w:jc w:val="both"/>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proofErr w:type="spellStart"/>
            <w:r>
              <w:rPr>
                <w:rFonts w:ascii="Garamond" w:hAnsi="Garamond"/>
                <w:b/>
              </w:rPr>
              <w:t>Td</w:t>
            </w:r>
            <w:proofErr w:type="spellEnd"/>
          </w:p>
        </w:tc>
        <w:tc>
          <w:tcPr>
            <w:tcW w:w="1080" w:type="dxa"/>
            <w:shd w:val="clear" w:color="auto" w:fill="auto"/>
            <w:vAlign w:val="center"/>
          </w:tcPr>
          <w:p w:rsidR="00AB1B7E" w:rsidRDefault="00AB1B7E" w:rsidP="006C35D5">
            <w:pPr>
              <w:jc w:val="center"/>
              <w:rPr>
                <w:rFonts w:ascii="Garamond" w:hAnsi="Garamond"/>
                <w:b/>
              </w:rPr>
            </w:pPr>
            <w:r>
              <w:rPr>
                <w:rFonts w:ascii="Garamond" w:hAnsi="Garamond"/>
                <w:b/>
              </w:rPr>
              <w:t>100 %</w:t>
            </w:r>
          </w:p>
        </w:tc>
        <w:tc>
          <w:tcPr>
            <w:tcW w:w="6840" w:type="dxa"/>
            <w:gridSpan w:val="3"/>
            <w:shd w:val="clear" w:color="auto" w:fill="auto"/>
            <w:vAlign w:val="center"/>
          </w:tcPr>
          <w:p w:rsidR="00AB1B7E" w:rsidRDefault="00AB1B7E" w:rsidP="006C35D5">
            <w:pPr>
              <w:rPr>
                <w:rFonts w:ascii="Garamond" w:hAnsi="Garamond"/>
                <w:b/>
              </w:rPr>
            </w:pPr>
            <w:r w:rsidRPr="00AB1B7E">
              <w:rPr>
                <w:rFonts w:ascii="Garamond" w:hAnsi="Garamond"/>
                <w:b/>
              </w:rPr>
              <w:t>běžný nápad věcí</w:t>
            </w:r>
          </w:p>
          <w:p w:rsidR="007B7DF6" w:rsidRPr="0080429B" w:rsidRDefault="007B7DF6" w:rsidP="006C35D5">
            <w:pPr>
              <w:rPr>
                <w:rFonts w:ascii="Garamond" w:hAnsi="Garamond"/>
                <w:color w:val="FF0000"/>
              </w:rPr>
            </w:pPr>
          </w:p>
        </w:tc>
        <w:tc>
          <w:tcPr>
            <w:tcW w:w="4554" w:type="dxa"/>
            <w:gridSpan w:val="2"/>
            <w:vMerge/>
            <w:shd w:val="clear" w:color="auto" w:fill="auto"/>
          </w:tcPr>
          <w:p w:rsidR="00AB1B7E" w:rsidRPr="00914DF2" w:rsidRDefault="00AB1B7E" w:rsidP="006C35D5">
            <w:pPr>
              <w:jc w:val="both"/>
            </w:pPr>
          </w:p>
        </w:tc>
      </w:tr>
      <w:tr w:rsidR="00AB1B7E" w:rsidRPr="00CD6FE4" w:rsidTr="006C35D5">
        <w:trPr>
          <w:trHeight w:val="485"/>
        </w:trPr>
        <w:tc>
          <w:tcPr>
            <w:tcW w:w="1134" w:type="dxa"/>
            <w:vMerge/>
            <w:shd w:val="clear" w:color="auto" w:fill="D9D9D9"/>
          </w:tcPr>
          <w:p w:rsidR="00AB1B7E" w:rsidRPr="00CD6FE4" w:rsidRDefault="00AB1B7E" w:rsidP="006C35D5">
            <w:pPr>
              <w:rPr>
                <w:rFonts w:ascii="Garamond" w:hAnsi="Garamond"/>
              </w:rPr>
            </w:pPr>
          </w:p>
        </w:tc>
        <w:tc>
          <w:tcPr>
            <w:tcW w:w="13608" w:type="dxa"/>
            <w:gridSpan w:val="7"/>
            <w:shd w:val="clear" w:color="auto" w:fill="E6E6E6"/>
            <w:vAlign w:val="center"/>
          </w:tcPr>
          <w:p w:rsidR="00AB1B7E" w:rsidRPr="00CD6FE4" w:rsidRDefault="00AB1B7E" w:rsidP="006C35D5">
            <w:pPr>
              <w:jc w:val="center"/>
              <w:rPr>
                <w:rFonts w:ascii="Garamond" w:hAnsi="Garamond"/>
                <w:b/>
              </w:rPr>
            </w:pPr>
            <w:r w:rsidRPr="00CD6FE4">
              <w:rPr>
                <w:rFonts w:ascii="Garamond" w:hAnsi="Garamond"/>
                <w:b/>
              </w:rPr>
              <w:t>Administrativa</w:t>
            </w:r>
          </w:p>
        </w:tc>
      </w:tr>
      <w:tr w:rsidR="00AB1B7E" w:rsidRPr="00914DF2" w:rsidTr="006C35D5">
        <w:trPr>
          <w:trHeight w:val="397"/>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88681E" w:rsidRDefault="00AB1B7E" w:rsidP="006C35D5">
            <w:pPr>
              <w:jc w:val="both"/>
              <w:rPr>
                <w:i/>
              </w:rPr>
            </w:pPr>
            <w:r w:rsidRPr="0088681E">
              <w:rPr>
                <w:i/>
              </w:rPr>
              <w:t>Vyšší soudní úřednice</w:t>
            </w:r>
          </w:p>
        </w:tc>
        <w:tc>
          <w:tcPr>
            <w:tcW w:w="3402" w:type="dxa"/>
            <w:shd w:val="clear" w:color="auto" w:fill="auto"/>
          </w:tcPr>
          <w:p w:rsidR="00445E5C" w:rsidRPr="00445E5C" w:rsidRDefault="00314604" w:rsidP="00314604">
            <w:pPr>
              <w:jc w:val="both"/>
              <w:rPr>
                <w:rFonts w:ascii="Garamond" w:hAnsi="Garamond"/>
              </w:rPr>
            </w:pPr>
            <w:r w:rsidRPr="00445E5C">
              <w:rPr>
                <w:rFonts w:ascii="Garamond" w:hAnsi="Garamond"/>
              </w:rPr>
              <w:t xml:space="preserve">Bc. Adriana Franková </w:t>
            </w:r>
          </w:p>
          <w:p w:rsidR="00AB1B7E" w:rsidRPr="00445E5C" w:rsidRDefault="00314604" w:rsidP="00314604">
            <w:pPr>
              <w:jc w:val="both"/>
              <w:rPr>
                <w:i/>
                <w:sz w:val="22"/>
                <w:szCs w:val="22"/>
              </w:rPr>
            </w:pPr>
            <w:r w:rsidRPr="00445E5C">
              <w:rPr>
                <w:rFonts w:ascii="Garamond" w:hAnsi="Garamond"/>
                <w:i/>
              </w:rPr>
              <w:t xml:space="preserve">(sudé </w:t>
            </w:r>
            <w:proofErr w:type="spellStart"/>
            <w:r w:rsidRPr="00445E5C">
              <w:rPr>
                <w:rFonts w:ascii="Garamond" w:hAnsi="Garamond"/>
                <w:i/>
              </w:rPr>
              <w:t>sp</w:t>
            </w:r>
            <w:proofErr w:type="spellEnd"/>
            <w:r w:rsidRPr="00445E5C">
              <w:rPr>
                <w:rFonts w:ascii="Garamond" w:hAnsi="Garamond"/>
                <w:i/>
              </w:rPr>
              <w:t>. zn.)</w:t>
            </w:r>
            <w:r w:rsidRPr="00445E5C">
              <w:rPr>
                <w:i/>
                <w:sz w:val="22"/>
                <w:szCs w:val="22"/>
              </w:rPr>
              <w:t xml:space="preserve"> </w:t>
            </w:r>
          </w:p>
        </w:tc>
        <w:tc>
          <w:tcPr>
            <w:tcW w:w="3402" w:type="dxa"/>
            <w:gridSpan w:val="2"/>
            <w:shd w:val="clear" w:color="auto" w:fill="auto"/>
          </w:tcPr>
          <w:p w:rsidR="00AB1B7E" w:rsidRPr="00445E5C" w:rsidRDefault="00AB1B7E" w:rsidP="006C35D5">
            <w:pPr>
              <w:jc w:val="both"/>
              <w:rPr>
                <w:i/>
              </w:rPr>
            </w:pPr>
            <w:r w:rsidRPr="00445E5C">
              <w:rPr>
                <w:i/>
              </w:rPr>
              <w:t>Zástupce</w:t>
            </w:r>
          </w:p>
        </w:tc>
        <w:tc>
          <w:tcPr>
            <w:tcW w:w="3402" w:type="dxa"/>
            <w:shd w:val="clear" w:color="auto" w:fill="auto"/>
          </w:tcPr>
          <w:p w:rsidR="00AB1B7E" w:rsidRPr="00445E5C" w:rsidRDefault="00AB1B7E" w:rsidP="006C35D5">
            <w:pPr>
              <w:jc w:val="both"/>
            </w:pPr>
            <w:r w:rsidRPr="00445E5C">
              <w:t>Mgr. Gabriela Skulinová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Vyšší soudní úřednice</w:t>
            </w:r>
          </w:p>
        </w:tc>
        <w:tc>
          <w:tcPr>
            <w:tcW w:w="3402" w:type="dxa"/>
            <w:shd w:val="clear" w:color="auto" w:fill="auto"/>
          </w:tcPr>
          <w:p w:rsidR="00AB1B7E" w:rsidRPr="00445E5C" w:rsidRDefault="00AB1B7E" w:rsidP="006C35D5">
            <w:r w:rsidRPr="00445E5C">
              <w:t>Mgr. Gabriela Skulinová</w:t>
            </w:r>
          </w:p>
          <w:p w:rsidR="00AB1B7E" w:rsidRPr="00445E5C" w:rsidRDefault="00AB1B7E" w:rsidP="006C35D5">
            <w:pPr>
              <w:rPr>
                <w:i/>
                <w:sz w:val="22"/>
                <w:szCs w:val="22"/>
              </w:rPr>
            </w:pPr>
            <w:r w:rsidRPr="00445E5C">
              <w:rPr>
                <w:i/>
                <w:sz w:val="22"/>
                <w:szCs w:val="22"/>
              </w:rPr>
              <w:t xml:space="preserve">(liché </w:t>
            </w:r>
            <w:proofErr w:type="spellStart"/>
            <w:r w:rsidR="008D21BA" w:rsidRPr="00445E5C">
              <w:rPr>
                <w:i/>
                <w:sz w:val="22"/>
                <w:szCs w:val="22"/>
              </w:rPr>
              <w:t>sp</w:t>
            </w:r>
            <w:proofErr w:type="spellEnd"/>
            <w:r w:rsidR="008D21BA" w:rsidRPr="00445E5C">
              <w:rPr>
                <w:i/>
                <w:sz w:val="22"/>
                <w:szCs w:val="22"/>
              </w:rPr>
              <w:t>. zn.</w:t>
            </w:r>
            <w:r w:rsidRPr="00445E5C">
              <w:rPr>
                <w:i/>
                <w:sz w:val="22"/>
                <w:szCs w:val="22"/>
              </w:rPr>
              <w:t>)</w:t>
            </w:r>
          </w:p>
        </w:tc>
        <w:tc>
          <w:tcPr>
            <w:tcW w:w="3402" w:type="dxa"/>
            <w:gridSpan w:val="2"/>
            <w:shd w:val="clear" w:color="auto" w:fill="auto"/>
          </w:tcPr>
          <w:p w:rsidR="00AB1B7E" w:rsidRPr="00445E5C" w:rsidRDefault="00AB1B7E" w:rsidP="006C35D5">
            <w:pPr>
              <w:jc w:val="both"/>
              <w:rPr>
                <w:i/>
              </w:rPr>
            </w:pPr>
            <w:r w:rsidRPr="00445E5C">
              <w:rPr>
                <w:i/>
              </w:rPr>
              <w:t>Zástupce</w:t>
            </w:r>
          </w:p>
        </w:tc>
        <w:tc>
          <w:tcPr>
            <w:tcW w:w="3402" w:type="dxa"/>
            <w:shd w:val="clear" w:color="auto" w:fill="auto"/>
          </w:tcPr>
          <w:p w:rsidR="00AB1B7E" w:rsidRPr="00445E5C" w:rsidRDefault="00314604" w:rsidP="00314604">
            <w:pPr>
              <w:jc w:val="both"/>
            </w:pPr>
            <w:r w:rsidRPr="00445E5C">
              <w:rPr>
                <w:rFonts w:ascii="Garamond" w:hAnsi="Garamond"/>
                <w:sz w:val="22"/>
                <w:szCs w:val="22"/>
              </w:rPr>
              <w:t>Bc. Adriana Franková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Vedoucí kanceláře</w:t>
            </w:r>
          </w:p>
        </w:tc>
        <w:tc>
          <w:tcPr>
            <w:tcW w:w="3402" w:type="dxa"/>
            <w:shd w:val="clear" w:color="auto" w:fill="auto"/>
          </w:tcPr>
          <w:p w:rsidR="00AB1B7E" w:rsidRPr="00445E5C" w:rsidRDefault="00AB1B7E" w:rsidP="006C35D5">
            <w:pPr>
              <w:jc w:val="both"/>
            </w:pPr>
            <w:r w:rsidRPr="00445E5C">
              <w:t xml:space="preserve">Jana Jiříčková </w:t>
            </w:r>
          </w:p>
          <w:p w:rsidR="00AB1B7E" w:rsidRPr="00445E5C" w:rsidRDefault="00C72A17" w:rsidP="006C35D5">
            <w:pPr>
              <w:jc w:val="both"/>
              <w:rPr>
                <w:i/>
              </w:rPr>
            </w:pPr>
            <w:r w:rsidRPr="00445E5C">
              <w:rPr>
                <w:i/>
              </w:rPr>
              <w:t>(rejstřík T)</w:t>
            </w:r>
          </w:p>
        </w:tc>
        <w:tc>
          <w:tcPr>
            <w:tcW w:w="3402" w:type="dxa"/>
            <w:gridSpan w:val="2"/>
            <w:shd w:val="clear" w:color="auto" w:fill="auto"/>
          </w:tcPr>
          <w:p w:rsidR="00AB1B7E" w:rsidRPr="00445E5C" w:rsidRDefault="00AB1B7E" w:rsidP="006C35D5">
            <w:pPr>
              <w:jc w:val="both"/>
              <w:rPr>
                <w:i/>
              </w:rPr>
            </w:pPr>
            <w:r w:rsidRPr="00445E5C">
              <w:rPr>
                <w:i/>
              </w:rPr>
              <w:t>Zástupce</w:t>
            </w:r>
          </w:p>
        </w:tc>
        <w:tc>
          <w:tcPr>
            <w:tcW w:w="3402" w:type="dxa"/>
            <w:shd w:val="clear" w:color="auto" w:fill="auto"/>
          </w:tcPr>
          <w:p w:rsidR="00AB1B7E" w:rsidRPr="00445E5C" w:rsidRDefault="00AB1B7E" w:rsidP="006C35D5">
            <w:r w:rsidRPr="00445E5C">
              <w:t>Pavla Pindejová</w:t>
            </w:r>
          </w:p>
          <w:p w:rsidR="00AB1B7E" w:rsidRPr="00445E5C" w:rsidRDefault="00AB1B7E" w:rsidP="006C35D5">
            <w:r w:rsidRPr="00445E5C">
              <w:t>Monika Vašková</w:t>
            </w:r>
          </w:p>
        </w:tc>
      </w:tr>
      <w:tr w:rsidR="00BF37DC" w:rsidRPr="00914DF2" w:rsidTr="006C35D5">
        <w:trPr>
          <w:trHeight w:val="482"/>
        </w:trPr>
        <w:tc>
          <w:tcPr>
            <w:tcW w:w="1134" w:type="dxa"/>
            <w:vMerge/>
            <w:shd w:val="clear" w:color="auto" w:fill="D9D9D9"/>
          </w:tcPr>
          <w:p w:rsidR="00BF37DC" w:rsidRPr="00CD6FE4" w:rsidRDefault="00BF37DC" w:rsidP="006C35D5">
            <w:pPr>
              <w:rPr>
                <w:rFonts w:ascii="Garamond" w:hAnsi="Garamond"/>
              </w:rPr>
            </w:pPr>
          </w:p>
        </w:tc>
        <w:tc>
          <w:tcPr>
            <w:tcW w:w="3402" w:type="dxa"/>
            <w:gridSpan w:val="3"/>
            <w:shd w:val="clear" w:color="auto" w:fill="auto"/>
          </w:tcPr>
          <w:p w:rsidR="00BF37DC" w:rsidRPr="00CD6FE4" w:rsidRDefault="00BF37DC" w:rsidP="006C35D5">
            <w:pPr>
              <w:jc w:val="both"/>
              <w:rPr>
                <w:i/>
              </w:rPr>
            </w:pPr>
            <w:r w:rsidRPr="00CD6FE4">
              <w:rPr>
                <w:i/>
              </w:rPr>
              <w:t>Vedoucí kanceláře</w:t>
            </w:r>
          </w:p>
        </w:tc>
        <w:tc>
          <w:tcPr>
            <w:tcW w:w="3402" w:type="dxa"/>
            <w:shd w:val="clear" w:color="auto" w:fill="auto"/>
          </w:tcPr>
          <w:p w:rsidR="00BF37DC" w:rsidRPr="00445E5C" w:rsidRDefault="00BF37DC" w:rsidP="006C35D5">
            <w:pPr>
              <w:jc w:val="both"/>
            </w:pPr>
            <w:r w:rsidRPr="00445E5C">
              <w:t>Monika Vašková</w:t>
            </w:r>
          </w:p>
          <w:p w:rsidR="00BF37DC" w:rsidRPr="00445E5C" w:rsidRDefault="00BF37DC" w:rsidP="006C35D5">
            <w:pPr>
              <w:jc w:val="both"/>
            </w:pPr>
            <w:r w:rsidRPr="00445E5C">
              <w:rPr>
                <w:rFonts w:ascii="Garamond" w:hAnsi="Garamond"/>
                <w:i/>
              </w:rPr>
              <w:t xml:space="preserve">(rejstřík </w:t>
            </w:r>
            <w:proofErr w:type="spellStart"/>
            <w:r w:rsidRPr="00445E5C">
              <w:rPr>
                <w:rFonts w:ascii="Garamond" w:hAnsi="Garamond"/>
                <w:i/>
              </w:rPr>
              <w:t>Nt</w:t>
            </w:r>
            <w:proofErr w:type="spellEnd"/>
            <w:r w:rsidRPr="00445E5C">
              <w:rPr>
                <w:rFonts w:ascii="Garamond" w:hAnsi="Garamond"/>
                <w:i/>
              </w:rPr>
              <w:t>)</w:t>
            </w:r>
          </w:p>
        </w:tc>
        <w:tc>
          <w:tcPr>
            <w:tcW w:w="3402" w:type="dxa"/>
            <w:gridSpan w:val="2"/>
            <w:shd w:val="clear" w:color="auto" w:fill="auto"/>
          </w:tcPr>
          <w:p w:rsidR="00BF37DC" w:rsidRPr="00445E5C" w:rsidRDefault="00BF37DC" w:rsidP="00AC0E92">
            <w:pPr>
              <w:jc w:val="both"/>
              <w:rPr>
                <w:i/>
              </w:rPr>
            </w:pPr>
            <w:r w:rsidRPr="00445E5C">
              <w:rPr>
                <w:i/>
              </w:rPr>
              <w:t>Zástupce</w:t>
            </w:r>
          </w:p>
        </w:tc>
        <w:tc>
          <w:tcPr>
            <w:tcW w:w="3402" w:type="dxa"/>
            <w:shd w:val="clear" w:color="auto" w:fill="auto"/>
          </w:tcPr>
          <w:p w:rsidR="00BF37DC" w:rsidRPr="00445E5C" w:rsidRDefault="00BF37DC" w:rsidP="00AC0E92">
            <w:r w:rsidRPr="00445E5C">
              <w:t>Jana Jiříčková</w:t>
            </w:r>
          </w:p>
          <w:p w:rsidR="00BF37DC" w:rsidRPr="00445E5C" w:rsidRDefault="00BF37DC" w:rsidP="00AC0E92">
            <w:r w:rsidRPr="00445E5C">
              <w:t>Pavla Pindejová</w:t>
            </w:r>
          </w:p>
        </w:tc>
      </w:tr>
      <w:tr w:rsidR="00BF37DC" w:rsidRPr="00914DF2" w:rsidTr="006C35D5">
        <w:trPr>
          <w:trHeight w:val="482"/>
        </w:trPr>
        <w:tc>
          <w:tcPr>
            <w:tcW w:w="1134" w:type="dxa"/>
            <w:vMerge/>
            <w:shd w:val="clear" w:color="auto" w:fill="D9D9D9"/>
          </w:tcPr>
          <w:p w:rsidR="00BF37DC" w:rsidRPr="00CD6FE4" w:rsidRDefault="00BF37DC" w:rsidP="006C35D5">
            <w:pPr>
              <w:rPr>
                <w:rFonts w:ascii="Garamond" w:hAnsi="Garamond"/>
              </w:rPr>
            </w:pPr>
          </w:p>
        </w:tc>
        <w:tc>
          <w:tcPr>
            <w:tcW w:w="3402" w:type="dxa"/>
            <w:gridSpan w:val="3"/>
            <w:shd w:val="clear" w:color="auto" w:fill="auto"/>
          </w:tcPr>
          <w:p w:rsidR="00BF37DC" w:rsidRPr="00CD6FE4" w:rsidRDefault="00BF37DC" w:rsidP="006C35D5">
            <w:pPr>
              <w:jc w:val="both"/>
              <w:rPr>
                <w:i/>
              </w:rPr>
            </w:pPr>
            <w:r w:rsidRPr="00CD6FE4">
              <w:rPr>
                <w:i/>
              </w:rPr>
              <w:t>Protokolující úřednice</w:t>
            </w:r>
          </w:p>
        </w:tc>
        <w:tc>
          <w:tcPr>
            <w:tcW w:w="3402" w:type="dxa"/>
            <w:shd w:val="clear" w:color="auto" w:fill="auto"/>
          </w:tcPr>
          <w:p w:rsidR="00BF37DC" w:rsidRPr="00445E5C" w:rsidRDefault="00BF37DC" w:rsidP="006C35D5">
            <w:pPr>
              <w:jc w:val="both"/>
            </w:pPr>
            <w:r w:rsidRPr="00445E5C">
              <w:t>Barbora Dudová</w:t>
            </w:r>
          </w:p>
        </w:tc>
        <w:tc>
          <w:tcPr>
            <w:tcW w:w="3402" w:type="dxa"/>
            <w:gridSpan w:val="2"/>
            <w:shd w:val="clear" w:color="auto" w:fill="auto"/>
          </w:tcPr>
          <w:p w:rsidR="00BF37DC" w:rsidRPr="00445E5C" w:rsidRDefault="00BF37DC" w:rsidP="006C35D5">
            <w:pPr>
              <w:jc w:val="both"/>
              <w:rPr>
                <w:i/>
              </w:rPr>
            </w:pPr>
            <w:r w:rsidRPr="00445E5C">
              <w:rPr>
                <w:i/>
              </w:rPr>
              <w:t>Zástupce</w:t>
            </w:r>
          </w:p>
        </w:tc>
        <w:tc>
          <w:tcPr>
            <w:tcW w:w="3402" w:type="dxa"/>
            <w:shd w:val="clear" w:color="auto" w:fill="auto"/>
          </w:tcPr>
          <w:p w:rsidR="00BF37DC" w:rsidRPr="00445E5C" w:rsidRDefault="00BF37DC" w:rsidP="006C35D5">
            <w:r w:rsidRPr="00445E5C">
              <w:t>všechny protokolující úřednice úseku trestního</w:t>
            </w:r>
          </w:p>
        </w:tc>
      </w:tr>
      <w:tr w:rsidR="00BF37DC" w:rsidRPr="00914DF2" w:rsidTr="006C35D5">
        <w:trPr>
          <w:trHeight w:val="482"/>
        </w:trPr>
        <w:tc>
          <w:tcPr>
            <w:tcW w:w="1134" w:type="dxa"/>
            <w:vMerge/>
            <w:shd w:val="clear" w:color="auto" w:fill="D9D9D9"/>
          </w:tcPr>
          <w:p w:rsidR="00BF37DC" w:rsidRPr="00CD6FE4" w:rsidRDefault="00BF37DC" w:rsidP="006C35D5">
            <w:pPr>
              <w:rPr>
                <w:rFonts w:ascii="Garamond" w:hAnsi="Garamond"/>
              </w:rPr>
            </w:pPr>
          </w:p>
        </w:tc>
        <w:tc>
          <w:tcPr>
            <w:tcW w:w="3402" w:type="dxa"/>
            <w:gridSpan w:val="3"/>
            <w:shd w:val="clear" w:color="auto" w:fill="auto"/>
          </w:tcPr>
          <w:p w:rsidR="00BF37DC" w:rsidRPr="00CD6FE4" w:rsidRDefault="00BF37DC" w:rsidP="006C35D5">
            <w:pPr>
              <w:jc w:val="both"/>
              <w:rPr>
                <w:i/>
              </w:rPr>
            </w:pPr>
            <w:r w:rsidRPr="00CD6FE4">
              <w:rPr>
                <w:i/>
              </w:rPr>
              <w:t>Zapisovatelka</w:t>
            </w:r>
          </w:p>
        </w:tc>
        <w:tc>
          <w:tcPr>
            <w:tcW w:w="3402" w:type="dxa"/>
            <w:shd w:val="clear" w:color="auto" w:fill="auto"/>
          </w:tcPr>
          <w:p w:rsidR="00BF37DC" w:rsidRPr="00445E5C" w:rsidRDefault="00BF37DC" w:rsidP="006C35D5">
            <w:pPr>
              <w:jc w:val="both"/>
            </w:pPr>
            <w:r w:rsidRPr="00445E5C">
              <w:t>Monika Michalková</w:t>
            </w:r>
          </w:p>
          <w:p w:rsidR="00BF37DC" w:rsidRPr="00445E5C" w:rsidRDefault="00BF37DC" w:rsidP="008C38D4">
            <w:pPr>
              <w:jc w:val="both"/>
            </w:pPr>
            <w:r w:rsidRPr="00445E5C">
              <w:rPr>
                <w:rFonts w:ascii="Garamond" w:hAnsi="Garamond"/>
              </w:rPr>
              <w:t>Ing. Lucie Melicháreková</w:t>
            </w:r>
          </w:p>
        </w:tc>
        <w:tc>
          <w:tcPr>
            <w:tcW w:w="3402" w:type="dxa"/>
            <w:gridSpan w:val="2"/>
            <w:shd w:val="clear" w:color="auto" w:fill="auto"/>
          </w:tcPr>
          <w:p w:rsidR="00BF37DC" w:rsidRPr="00445E5C" w:rsidRDefault="00BF37DC" w:rsidP="006C35D5">
            <w:pPr>
              <w:jc w:val="both"/>
              <w:rPr>
                <w:i/>
              </w:rPr>
            </w:pPr>
            <w:r w:rsidRPr="00445E5C">
              <w:rPr>
                <w:i/>
              </w:rPr>
              <w:t>Zástupce</w:t>
            </w:r>
          </w:p>
        </w:tc>
        <w:tc>
          <w:tcPr>
            <w:tcW w:w="3402" w:type="dxa"/>
            <w:shd w:val="clear" w:color="auto" w:fill="auto"/>
          </w:tcPr>
          <w:p w:rsidR="00BF37DC" w:rsidRPr="00445E5C" w:rsidRDefault="00BF37DC" w:rsidP="006C35D5">
            <w:r w:rsidRPr="00445E5C">
              <w:t>zástup vzájemný a všechny protokolující úřednice úseku T</w:t>
            </w:r>
          </w:p>
        </w:tc>
      </w:tr>
      <w:tr w:rsidR="00BF37DC" w:rsidRPr="00914DF2" w:rsidTr="006C35D5">
        <w:trPr>
          <w:trHeight w:val="482"/>
        </w:trPr>
        <w:tc>
          <w:tcPr>
            <w:tcW w:w="1134" w:type="dxa"/>
            <w:vMerge/>
            <w:tcBorders>
              <w:bottom w:val="single" w:sz="4" w:space="0" w:color="auto"/>
            </w:tcBorders>
            <w:shd w:val="clear" w:color="auto" w:fill="D9D9D9"/>
          </w:tcPr>
          <w:p w:rsidR="00BF37DC" w:rsidRPr="00CD6FE4" w:rsidRDefault="00BF37DC" w:rsidP="006C35D5">
            <w:pPr>
              <w:rPr>
                <w:rFonts w:ascii="Garamond" w:hAnsi="Garamond"/>
              </w:rPr>
            </w:pPr>
          </w:p>
        </w:tc>
        <w:tc>
          <w:tcPr>
            <w:tcW w:w="13608" w:type="dxa"/>
            <w:gridSpan w:val="7"/>
            <w:shd w:val="clear" w:color="auto" w:fill="auto"/>
          </w:tcPr>
          <w:p w:rsidR="00BF37DC" w:rsidRPr="00CD6FE4" w:rsidRDefault="00BF37DC" w:rsidP="006C35D5">
            <w:pPr>
              <w:jc w:val="both"/>
              <w:rPr>
                <w:b/>
              </w:rPr>
            </w:pPr>
            <w:r w:rsidRPr="00CD6FE4">
              <w:rPr>
                <w:b/>
              </w:rPr>
              <w:t>Přísedící viz příloha č. 1 rozvrhu práce.</w:t>
            </w:r>
          </w:p>
          <w:p w:rsidR="00BF37DC" w:rsidRPr="00914DF2" w:rsidRDefault="00BF37DC" w:rsidP="006C35D5"/>
        </w:tc>
      </w:tr>
    </w:tbl>
    <w:p w:rsidR="00AB1B7E" w:rsidRDefault="00AB1B7E" w:rsidP="002C52A1">
      <w:pPr>
        <w:pStyle w:val="AbecednseznamHTML"/>
        <w:numPr>
          <w:ilvl w:val="0"/>
          <w:numId w:val="0"/>
        </w:numPr>
        <w:ind w:left="360" w:hanging="360"/>
        <w:rPr>
          <w:b/>
          <w:color w:val="FF0000"/>
          <w:sz w:val="32"/>
          <w:szCs w:val="32"/>
          <w:u w:val="single"/>
        </w:rPr>
      </w:pPr>
    </w:p>
    <w:p w:rsidR="002C2C55" w:rsidRDefault="002C2C55" w:rsidP="002C52A1">
      <w:pPr>
        <w:pStyle w:val="AbecednseznamHTML"/>
        <w:numPr>
          <w:ilvl w:val="0"/>
          <w:numId w:val="0"/>
        </w:numPr>
        <w:ind w:left="360" w:hanging="360"/>
        <w:rPr>
          <w:b/>
          <w:color w:val="FF0000"/>
          <w:sz w:val="32"/>
          <w:szCs w:val="32"/>
          <w:u w:val="single"/>
        </w:rPr>
      </w:pPr>
    </w:p>
    <w:p w:rsidR="00445E5C" w:rsidRDefault="00445E5C" w:rsidP="002C52A1">
      <w:pPr>
        <w:pStyle w:val="AbecednseznamHTML"/>
        <w:numPr>
          <w:ilvl w:val="0"/>
          <w:numId w:val="0"/>
        </w:numPr>
        <w:ind w:left="360" w:hanging="360"/>
        <w:rPr>
          <w:b/>
          <w:color w:val="FF0000"/>
          <w:sz w:val="32"/>
          <w:szCs w:val="32"/>
          <w:u w:val="single"/>
        </w:rPr>
      </w:pPr>
    </w:p>
    <w:p w:rsidR="00445E5C" w:rsidRDefault="00445E5C" w:rsidP="002C52A1">
      <w:pPr>
        <w:pStyle w:val="AbecednseznamHTML"/>
        <w:numPr>
          <w:ilvl w:val="0"/>
          <w:numId w:val="0"/>
        </w:numPr>
        <w:ind w:left="360" w:hanging="360"/>
        <w:rPr>
          <w:b/>
          <w:color w:val="FF0000"/>
          <w:sz w:val="32"/>
          <w:szCs w:val="32"/>
          <w:u w:val="single"/>
        </w:rPr>
      </w:pPr>
    </w:p>
    <w:p w:rsidR="002056FF" w:rsidRPr="00914DF2" w:rsidRDefault="002056FF" w:rsidP="00177AFD">
      <w:pPr>
        <w:jc w:val="both"/>
      </w:pPr>
    </w:p>
    <w:p w:rsidR="002D5E62" w:rsidRPr="00914DF2" w:rsidRDefault="002D5E62"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E13B0A" w:rsidRPr="00CD6FE4" w:rsidTr="00CD6FE4">
        <w:trPr>
          <w:trHeight w:val="851"/>
        </w:trPr>
        <w:tc>
          <w:tcPr>
            <w:tcW w:w="1134" w:type="dxa"/>
            <w:tcBorders>
              <w:bottom w:val="single" w:sz="4" w:space="0" w:color="auto"/>
            </w:tcBorders>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Předseda senátu/samosoudce</w:t>
            </w:r>
          </w:p>
          <w:p w:rsidR="00E13B0A" w:rsidRPr="00CD6FE4" w:rsidRDefault="00E13B0A" w:rsidP="00CD6FE4">
            <w:pPr>
              <w:jc w:val="center"/>
              <w:rPr>
                <w:rFonts w:ascii="Garamond" w:hAnsi="Garamond"/>
                <w:b/>
                <w:i/>
              </w:rPr>
            </w:pPr>
            <w:r w:rsidRPr="00CD6FE4">
              <w:rPr>
                <w:rFonts w:ascii="Garamond" w:hAnsi="Garamond"/>
                <w:b/>
                <w:i/>
              </w:rPr>
              <w:t>Zástupce</w:t>
            </w:r>
          </w:p>
        </w:tc>
      </w:tr>
      <w:tr w:rsidR="00E13B0A" w:rsidRPr="00914DF2" w:rsidTr="00CD6FE4">
        <w:trPr>
          <w:cantSplit/>
          <w:trHeight w:val="454"/>
        </w:trPr>
        <w:tc>
          <w:tcPr>
            <w:tcW w:w="1134" w:type="dxa"/>
            <w:vMerge w:val="restart"/>
            <w:shd w:val="clear" w:color="auto" w:fill="D9D9D9"/>
          </w:tcPr>
          <w:p w:rsidR="00E13B0A" w:rsidRPr="00CD6FE4" w:rsidRDefault="00E13B0A" w:rsidP="00160DB8">
            <w:pPr>
              <w:rPr>
                <w:rFonts w:ascii="Garamond" w:hAnsi="Garamond"/>
              </w:rPr>
            </w:pPr>
            <w:r w:rsidRPr="00CD6FE4">
              <w:rPr>
                <w:rFonts w:ascii="Garamond" w:hAnsi="Garamond"/>
              </w:rPr>
              <w:t xml:space="preserve"> </w:t>
            </w:r>
          </w:p>
          <w:p w:rsidR="00E13B0A" w:rsidRPr="00CD6FE4" w:rsidRDefault="00E13B0A" w:rsidP="00CD6FE4">
            <w:pPr>
              <w:jc w:val="center"/>
              <w:rPr>
                <w:rFonts w:ascii="Garamond" w:hAnsi="Garamond"/>
                <w:b/>
              </w:rPr>
            </w:pPr>
            <w:r w:rsidRPr="00CD6FE4">
              <w:rPr>
                <w:rFonts w:ascii="Garamond" w:hAnsi="Garamond"/>
                <w:b/>
              </w:rPr>
              <w:t>5</w:t>
            </w:r>
          </w:p>
        </w:tc>
        <w:tc>
          <w:tcPr>
            <w:tcW w:w="1134" w:type="dxa"/>
            <w:shd w:val="clear" w:color="auto" w:fill="auto"/>
            <w:vAlign w:val="center"/>
          </w:tcPr>
          <w:p w:rsidR="00E13B0A" w:rsidRPr="00CD6FE4" w:rsidRDefault="00E13B0A"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E13B0A" w:rsidRPr="006A4690" w:rsidRDefault="006A4690" w:rsidP="00CD6FE4">
            <w:pPr>
              <w:jc w:val="center"/>
              <w:rPr>
                <w:rFonts w:ascii="Garamond" w:hAnsi="Garamond"/>
              </w:rPr>
            </w:pPr>
            <w:r w:rsidRPr="006A4690">
              <w:rPr>
                <w:rFonts w:ascii="Garamond" w:hAnsi="Garamond"/>
                <w:b/>
              </w:rPr>
              <w:t>0</w:t>
            </w:r>
            <w:r w:rsidRPr="006A4690">
              <w:rPr>
                <w:rFonts w:ascii="Garamond" w:hAnsi="Garamond"/>
              </w:rPr>
              <w:t xml:space="preserve"> </w:t>
            </w:r>
            <w:r w:rsidR="00E13B0A" w:rsidRPr="006A4690">
              <w:rPr>
                <w:rFonts w:ascii="Garamond" w:hAnsi="Garamond"/>
              </w:rPr>
              <w:t>%</w:t>
            </w:r>
          </w:p>
        </w:tc>
        <w:tc>
          <w:tcPr>
            <w:tcW w:w="6840" w:type="dxa"/>
            <w:gridSpan w:val="3"/>
            <w:shd w:val="clear" w:color="auto" w:fill="auto"/>
            <w:vAlign w:val="center"/>
          </w:tcPr>
          <w:p w:rsidR="006A4690" w:rsidRPr="00D15BF0" w:rsidRDefault="006A4690" w:rsidP="000113D1">
            <w:pPr>
              <w:rPr>
                <w:rFonts w:ascii="Garamond" w:hAnsi="Garamond"/>
              </w:rPr>
            </w:pPr>
            <w:r w:rsidRPr="000113D1">
              <w:rPr>
                <w:rFonts w:ascii="Garamond" w:hAnsi="Garamond"/>
                <w:b/>
              </w:rPr>
              <w:t>nápad</w:t>
            </w:r>
            <w:r w:rsidRPr="006A4690">
              <w:rPr>
                <w:rFonts w:ascii="Garamond" w:hAnsi="Garamond"/>
              </w:rPr>
              <w:t xml:space="preserve"> </w:t>
            </w:r>
            <w:r w:rsidR="00D15BF0" w:rsidRPr="00D15BF0">
              <w:rPr>
                <w:rFonts w:ascii="Garamond" w:hAnsi="Garamond"/>
                <w:b/>
              </w:rPr>
              <w:t>zastaven</w:t>
            </w:r>
          </w:p>
        </w:tc>
        <w:tc>
          <w:tcPr>
            <w:tcW w:w="4554" w:type="dxa"/>
            <w:gridSpan w:val="2"/>
            <w:vMerge w:val="restart"/>
            <w:shd w:val="clear" w:color="auto" w:fill="auto"/>
          </w:tcPr>
          <w:p w:rsidR="00E13B0A" w:rsidRPr="006C35D5" w:rsidRDefault="00E13B0A" w:rsidP="00CD6FE4">
            <w:pPr>
              <w:jc w:val="both"/>
              <w:rPr>
                <w:rFonts w:ascii="Garamond" w:hAnsi="Garamond"/>
              </w:rPr>
            </w:pPr>
          </w:p>
          <w:p w:rsidR="0015566D" w:rsidRPr="00F122D0" w:rsidRDefault="0015566D" w:rsidP="00CD6FE4">
            <w:pPr>
              <w:jc w:val="both"/>
              <w:rPr>
                <w:rFonts w:ascii="Garamond" w:hAnsi="Garamond"/>
                <w:b/>
                <w:bCs/>
              </w:rPr>
            </w:pPr>
            <w:r w:rsidRPr="00F122D0">
              <w:rPr>
                <w:rFonts w:ascii="Garamond" w:hAnsi="Garamond"/>
                <w:b/>
                <w:bCs/>
              </w:rPr>
              <w:t>JUDr. Alena Zajícová</w:t>
            </w:r>
          </w:p>
          <w:p w:rsidR="00691D74" w:rsidRPr="00691D74" w:rsidRDefault="00691D74" w:rsidP="00691D74">
            <w:pPr>
              <w:jc w:val="both"/>
              <w:rPr>
                <w:rFonts w:ascii="Garamond" w:hAnsi="Garamond"/>
              </w:rPr>
            </w:pPr>
            <w:r w:rsidRPr="00691D74">
              <w:rPr>
                <w:rFonts w:ascii="Garamond" w:hAnsi="Garamond"/>
              </w:rPr>
              <w:t xml:space="preserve">1. Mgr. Kamil </w:t>
            </w:r>
            <w:proofErr w:type="spellStart"/>
            <w:r w:rsidRPr="00691D74">
              <w:rPr>
                <w:rFonts w:ascii="Garamond" w:hAnsi="Garamond"/>
              </w:rPr>
              <w:t>Babušek</w:t>
            </w:r>
            <w:proofErr w:type="spellEnd"/>
          </w:p>
          <w:p w:rsidR="00691D74" w:rsidRPr="00691D74" w:rsidRDefault="00691D74" w:rsidP="00691D74">
            <w:pPr>
              <w:jc w:val="both"/>
              <w:rPr>
                <w:rFonts w:ascii="Garamond" w:hAnsi="Garamond"/>
              </w:rPr>
            </w:pPr>
            <w:r w:rsidRPr="00691D74">
              <w:rPr>
                <w:rFonts w:ascii="Garamond" w:hAnsi="Garamond"/>
              </w:rPr>
              <w:t>2. JUDr. Eva Fabšíková</w:t>
            </w:r>
          </w:p>
          <w:p w:rsidR="00691D74" w:rsidRPr="00691D74" w:rsidRDefault="00691D74" w:rsidP="00691D74">
            <w:pPr>
              <w:jc w:val="both"/>
              <w:rPr>
                <w:rFonts w:ascii="Garamond" w:hAnsi="Garamond"/>
              </w:rPr>
            </w:pPr>
            <w:r w:rsidRPr="00691D74">
              <w:rPr>
                <w:rFonts w:ascii="Garamond" w:hAnsi="Garamond"/>
              </w:rPr>
              <w:t>3. JUDr. Gražyna Pustówková</w:t>
            </w:r>
          </w:p>
          <w:p w:rsidR="00691D74" w:rsidRPr="00691D74" w:rsidRDefault="00691D74" w:rsidP="00691D74">
            <w:pPr>
              <w:jc w:val="both"/>
              <w:rPr>
                <w:rFonts w:ascii="Garamond" w:hAnsi="Garamond"/>
              </w:rPr>
            </w:pPr>
            <w:r w:rsidRPr="00691D74">
              <w:rPr>
                <w:rFonts w:ascii="Garamond" w:hAnsi="Garamond"/>
              </w:rPr>
              <w:t>4. Mgr. Jan Martikán</w:t>
            </w:r>
          </w:p>
          <w:p w:rsidR="00F3541F" w:rsidRDefault="00691D74" w:rsidP="00691D74">
            <w:pPr>
              <w:jc w:val="both"/>
              <w:rPr>
                <w:rFonts w:ascii="Garamond" w:hAnsi="Garamond"/>
              </w:rPr>
            </w:pPr>
            <w:r w:rsidRPr="00691D74">
              <w:rPr>
                <w:rFonts w:ascii="Garamond" w:hAnsi="Garamond"/>
              </w:rPr>
              <w:t>5. Mgr. Hana Raszyková</w:t>
            </w:r>
          </w:p>
          <w:p w:rsidR="00691D74" w:rsidRPr="006C35D5" w:rsidRDefault="00691D74" w:rsidP="00691D74">
            <w:pPr>
              <w:jc w:val="both"/>
              <w:rPr>
                <w:rFonts w:ascii="Garamond" w:hAnsi="Garamond"/>
              </w:rPr>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E13B0A"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E13B0A" w:rsidRPr="00CD6FE4" w:rsidRDefault="000113D1" w:rsidP="00CD6FE4">
            <w:pPr>
              <w:jc w:val="center"/>
              <w:rPr>
                <w:rFonts w:ascii="Garamond" w:hAnsi="Garamond"/>
              </w:rPr>
            </w:pPr>
            <w:r>
              <w:rPr>
                <w:rFonts w:ascii="Garamond" w:hAnsi="Garamond"/>
                <w:b/>
              </w:rPr>
              <w:t>10</w:t>
            </w:r>
            <w:r w:rsidR="00E13B0A" w:rsidRPr="00CD6FE4">
              <w:rPr>
                <w:rFonts w:ascii="Garamond" w:hAnsi="Garamond"/>
                <w:b/>
              </w:rPr>
              <w:t xml:space="preserve">0 </w:t>
            </w:r>
            <w:r w:rsidR="00E13B0A" w:rsidRPr="00CD6FE4">
              <w:rPr>
                <w:rFonts w:ascii="Garamond" w:hAnsi="Garamond"/>
              </w:rPr>
              <w:t>%</w:t>
            </w:r>
          </w:p>
        </w:tc>
        <w:tc>
          <w:tcPr>
            <w:tcW w:w="6840" w:type="dxa"/>
            <w:gridSpan w:val="3"/>
            <w:shd w:val="clear" w:color="auto" w:fill="auto"/>
            <w:vAlign w:val="center"/>
          </w:tcPr>
          <w:p w:rsidR="000113D1" w:rsidRPr="00AB1B7E" w:rsidRDefault="000113D1" w:rsidP="000113D1">
            <w:pPr>
              <w:rPr>
                <w:rFonts w:ascii="Garamond" w:hAnsi="Garamond"/>
                <w:b/>
              </w:rPr>
            </w:pPr>
            <w:r w:rsidRPr="00AB1B7E">
              <w:rPr>
                <w:rFonts w:ascii="Garamond" w:hAnsi="Garamond"/>
                <w:b/>
              </w:rPr>
              <w:t>běžný nápad věcí včetně specializací – všeobecné řízení</w:t>
            </w:r>
          </w:p>
          <w:p w:rsidR="00EB4410" w:rsidRPr="00CD6FE4" w:rsidRDefault="000113D1" w:rsidP="000113D1">
            <w:pPr>
              <w:rPr>
                <w:rFonts w:ascii="Garamond" w:hAnsi="Garamond"/>
              </w:rPr>
            </w:pPr>
            <w:r>
              <w:rPr>
                <w:rFonts w:ascii="Garamond" w:hAnsi="Garamond"/>
              </w:rPr>
              <w:t>(oddíly rejstříku viz příloha č. 2 rozvrhu práce)</w:t>
            </w:r>
            <w:r w:rsidRPr="00610724">
              <w:rPr>
                <w:rFonts w:ascii="Garamond" w:hAnsi="Garamond"/>
              </w:rPr>
              <w:t xml:space="preserve"> </w:t>
            </w:r>
          </w:p>
        </w:tc>
        <w:tc>
          <w:tcPr>
            <w:tcW w:w="4554" w:type="dxa"/>
            <w:gridSpan w:val="2"/>
            <w:vMerge/>
            <w:shd w:val="clear" w:color="auto" w:fill="auto"/>
          </w:tcPr>
          <w:p w:rsidR="00E13B0A" w:rsidRPr="00914DF2" w:rsidRDefault="00E13B0A" w:rsidP="00CD6FE4">
            <w:pPr>
              <w:jc w:val="both"/>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15566D" w:rsidP="00CD6FE4">
            <w:pPr>
              <w:jc w:val="center"/>
              <w:rPr>
                <w:rFonts w:ascii="Garamond" w:hAnsi="Garamond"/>
                <w:b/>
              </w:rPr>
            </w:pPr>
            <w:r w:rsidRPr="00CD6FE4">
              <w:rPr>
                <w:rFonts w:ascii="Garamond" w:hAnsi="Garamond"/>
                <w:b/>
              </w:rPr>
              <w:t>PP</w:t>
            </w:r>
          </w:p>
        </w:tc>
        <w:tc>
          <w:tcPr>
            <w:tcW w:w="1080" w:type="dxa"/>
            <w:shd w:val="clear" w:color="auto" w:fill="auto"/>
            <w:vAlign w:val="center"/>
          </w:tcPr>
          <w:p w:rsidR="00E13B0A" w:rsidRPr="00CD6FE4" w:rsidRDefault="00E13B0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E13B0A" w:rsidRPr="00CD6FE4" w:rsidRDefault="00E13B0A"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E13B0A" w:rsidRPr="00914DF2" w:rsidRDefault="00E13B0A" w:rsidP="00CD6FE4">
            <w:pPr>
              <w:jc w:val="both"/>
            </w:pPr>
          </w:p>
        </w:tc>
      </w:tr>
      <w:tr w:rsidR="00E13B0A" w:rsidRPr="00CD6FE4" w:rsidTr="00CD6FE4">
        <w:trPr>
          <w:trHeight w:val="485"/>
        </w:trPr>
        <w:tc>
          <w:tcPr>
            <w:tcW w:w="1134" w:type="dxa"/>
            <w:vMerge/>
            <w:shd w:val="clear" w:color="auto" w:fill="D9D9D9"/>
          </w:tcPr>
          <w:p w:rsidR="00E13B0A" w:rsidRPr="00CD6FE4" w:rsidRDefault="00E13B0A" w:rsidP="00160DB8">
            <w:pPr>
              <w:rPr>
                <w:rFonts w:ascii="Garamond" w:hAnsi="Garamond"/>
              </w:rPr>
            </w:pPr>
          </w:p>
        </w:tc>
        <w:tc>
          <w:tcPr>
            <w:tcW w:w="13608" w:type="dxa"/>
            <w:gridSpan w:val="7"/>
            <w:shd w:val="clear" w:color="auto" w:fill="E6E6E6"/>
            <w:vAlign w:val="center"/>
          </w:tcPr>
          <w:p w:rsidR="00E13B0A" w:rsidRPr="00CD6FE4" w:rsidRDefault="00E13B0A" w:rsidP="00CD6FE4">
            <w:pPr>
              <w:jc w:val="center"/>
              <w:rPr>
                <w:rFonts w:ascii="Garamond" w:hAnsi="Garamond"/>
                <w:b/>
              </w:rPr>
            </w:pPr>
            <w:r w:rsidRPr="00CD6FE4">
              <w:rPr>
                <w:rFonts w:ascii="Garamond" w:hAnsi="Garamond"/>
                <w:b/>
              </w:rPr>
              <w:t>Administrativa</w:t>
            </w:r>
          </w:p>
        </w:tc>
      </w:tr>
      <w:tr w:rsidR="00E13B0A" w:rsidRPr="00914DF2" w:rsidTr="00CD6FE4">
        <w:trPr>
          <w:trHeight w:val="397"/>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88681E" w:rsidRDefault="00E13B0A" w:rsidP="00CD6FE4">
            <w:pPr>
              <w:jc w:val="both"/>
              <w:rPr>
                <w:i/>
              </w:rPr>
            </w:pPr>
            <w:r w:rsidRPr="0088681E">
              <w:rPr>
                <w:i/>
              </w:rPr>
              <w:t>Vyšší soudní úřednice</w:t>
            </w:r>
          </w:p>
        </w:tc>
        <w:tc>
          <w:tcPr>
            <w:tcW w:w="3402" w:type="dxa"/>
            <w:shd w:val="clear" w:color="auto" w:fill="auto"/>
          </w:tcPr>
          <w:p w:rsidR="00445E5C" w:rsidRPr="00445E5C" w:rsidRDefault="00D15BF0" w:rsidP="00D15BF0">
            <w:pPr>
              <w:jc w:val="both"/>
              <w:rPr>
                <w:rFonts w:ascii="Garamond" w:hAnsi="Garamond"/>
              </w:rPr>
            </w:pPr>
            <w:r w:rsidRPr="00445E5C">
              <w:rPr>
                <w:rFonts w:ascii="Garamond" w:hAnsi="Garamond"/>
              </w:rPr>
              <w:t xml:space="preserve">Bc. Adriana Franková </w:t>
            </w:r>
          </w:p>
          <w:p w:rsidR="00E13B0A" w:rsidRPr="00445E5C" w:rsidRDefault="00D15BF0" w:rsidP="00D15BF0">
            <w:pPr>
              <w:jc w:val="both"/>
              <w:rPr>
                <w:i/>
                <w:sz w:val="22"/>
                <w:szCs w:val="22"/>
              </w:rPr>
            </w:pPr>
            <w:r w:rsidRPr="00445E5C">
              <w:rPr>
                <w:rFonts w:ascii="Garamond" w:hAnsi="Garamond"/>
                <w:i/>
              </w:rPr>
              <w:t xml:space="preserve">(sudé </w:t>
            </w:r>
            <w:proofErr w:type="spellStart"/>
            <w:r w:rsidRPr="00445E5C">
              <w:rPr>
                <w:rFonts w:ascii="Garamond" w:hAnsi="Garamond"/>
                <w:i/>
              </w:rPr>
              <w:t>sp</w:t>
            </w:r>
            <w:proofErr w:type="spellEnd"/>
            <w:r w:rsidRPr="00445E5C">
              <w:rPr>
                <w:rFonts w:ascii="Garamond" w:hAnsi="Garamond"/>
                <w:i/>
              </w:rPr>
              <w:t>. zn.)</w:t>
            </w:r>
          </w:p>
        </w:tc>
        <w:tc>
          <w:tcPr>
            <w:tcW w:w="3402" w:type="dxa"/>
            <w:gridSpan w:val="2"/>
            <w:shd w:val="clear" w:color="auto" w:fill="auto"/>
          </w:tcPr>
          <w:p w:rsidR="00E13B0A" w:rsidRPr="00445E5C" w:rsidRDefault="00E13B0A" w:rsidP="00CD6FE4">
            <w:pPr>
              <w:jc w:val="both"/>
              <w:rPr>
                <w:i/>
              </w:rPr>
            </w:pPr>
            <w:r w:rsidRPr="00445E5C">
              <w:rPr>
                <w:i/>
              </w:rPr>
              <w:t>Zástupce</w:t>
            </w:r>
          </w:p>
        </w:tc>
        <w:tc>
          <w:tcPr>
            <w:tcW w:w="3402" w:type="dxa"/>
            <w:shd w:val="clear" w:color="auto" w:fill="auto"/>
          </w:tcPr>
          <w:p w:rsidR="00E13B0A" w:rsidRPr="00445E5C" w:rsidRDefault="00E13B0A" w:rsidP="00CD6FE4">
            <w:pPr>
              <w:jc w:val="both"/>
            </w:pPr>
            <w:r w:rsidRPr="00445E5C">
              <w:t>Mgr. Gabriela Skulinová</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Vyšší soudní úřednice</w:t>
            </w:r>
          </w:p>
        </w:tc>
        <w:tc>
          <w:tcPr>
            <w:tcW w:w="3402" w:type="dxa"/>
            <w:shd w:val="clear" w:color="auto" w:fill="auto"/>
          </w:tcPr>
          <w:p w:rsidR="00E13B0A" w:rsidRPr="00445E5C" w:rsidRDefault="00E13B0A" w:rsidP="00160DB8">
            <w:r w:rsidRPr="00445E5C">
              <w:t>Mgr. Gabriela Skulinová</w:t>
            </w:r>
          </w:p>
          <w:p w:rsidR="00E13B0A" w:rsidRPr="00445E5C" w:rsidRDefault="00E13B0A" w:rsidP="00160DB8">
            <w:pPr>
              <w:rPr>
                <w:i/>
                <w:sz w:val="22"/>
                <w:szCs w:val="22"/>
              </w:rPr>
            </w:pPr>
            <w:r w:rsidRPr="00445E5C">
              <w:rPr>
                <w:i/>
                <w:sz w:val="22"/>
                <w:szCs w:val="22"/>
              </w:rPr>
              <w:t xml:space="preserve">(liché </w:t>
            </w:r>
            <w:proofErr w:type="spellStart"/>
            <w:r w:rsidR="008D21BA" w:rsidRPr="00445E5C">
              <w:rPr>
                <w:i/>
                <w:sz w:val="22"/>
                <w:szCs w:val="22"/>
              </w:rPr>
              <w:t>sp</w:t>
            </w:r>
            <w:proofErr w:type="spellEnd"/>
            <w:r w:rsidR="008D21BA" w:rsidRPr="00445E5C">
              <w:rPr>
                <w:i/>
                <w:sz w:val="22"/>
                <w:szCs w:val="22"/>
              </w:rPr>
              <w:t>. zn.</w:t>
            </w:r>
            <w:r w:rsidRPr="00445E5C">
              <w:rPr>
                <w:i/>
                <w:sz w:val="22"/>
                <w:szCs w:val="22"/>
              </w:rPr>
              <w:t>)</w:t>
            </w:r>
          </w:p>
        </w:tc>
        <w:tc>
          <w:tcPr>
            <w:tcW w:w="3402" w:type="dxa"/>
            <w:gridSpan w:val="2"/>
            <w:shd w:val="clear" w:color="auto" w:fill="auto"/>
          </w:tcPr>
          <w:p w:rsidR="00E13B0A" w:rsidRPr="00445E5C" w:rsidRDefault="00E13B0A" w:rsidP="00CD6FE4">
            <w:pPr>
              <w:jc w:val="both"/>
              <w:rPr>
                <w:i/>
              </w:rPr>
            </w:pPr>
            <w:r w:rsidRPr="00445E5C">
              <w:rPr>
                <w:i/>
              </w:rPr>
              <w:t>Zástupce</w:t>
            </w:r>
          </w:p>
        </w:tc>
        <w:tc>
          <w:tcPr>
            <w:tcW w:w="3402" w:type="dxa"/>
            <w:shd w:val="clear" w:color="auto" w:fill="auto"/>
          </w:tcPr>
          <w:p w:rsidR="00E13B0A" w:rsidRPr="00445E5C" w:rsidRDefault="00D15BF0" w:rsidP="00D15BF0">
            <w:pPr>
              <w:jc w:val="both"/>
            </w:pPr>
            <w:r w:rsidRPr="00445E5C">
              <w:rPr>
                <w:rFonts w:ascii="Garamond" w:hAnsi="Garamond"/>
              </w:rPr>
              <w:t>Bc. Adriana Franková</w:t>
            </w:r>
          </w:p>
        </w:tc>
      </w:tr>
      <w:tr w:rsidR="00AB16B8" w:rsidRPr="00914DF2" w:rsidTr="00CD6FE4">
        <w:trPr>
          <w:trHeight w:val="482"/>
        </w:trPr>
        <w:tc>
          <w:tcPr>
            <w:tcW w:w="1134" w:type="dxa"/>
            <w:vMerge/>
            <w:shd w:val="clear" w:color="auto" w:fill="D9D9D9"/>
          </w:tcPr>
          <w:p w:rsidR="00AB16B8" w:rsidRPr="00CD6FE4" w:rsidRDefault="00AB16B8" w:rsidP="00160DB8">
            <w:pPr>
              <w:rPr>
                <w:rFonts w:ascii="Garamond" w:hAnsi="Garamond"/>
              </w:rPr>
            </w:pPr>
          </w:p>
        </w:tc>
        <w:tc>
          <w:tcPr>
            <w:tcW w:w="3402" w:type="dxa"/>
            <w:gridSpan w:val="3"/>
            <w:shd w:val="clear" w:color="auto" w:fill="auto"/>
          </w:tcPr>
          <w:p w:rsidR="00AB16B8" w:rsidRPr="00CD6FE4" w:rsidRDefault="00AB16B8" w:rsidP="00CD6FE4">
            <w:pPr>
              <w:jc w:val="both"/>
              <w:rPr>
                <w:i/>
              </w:rPr>
            </w:pPr>
            <w:r w:rsidRPr="00CD6FE4">
              <w:rPr>
                <w:i/>
              </w:rPr>
              <w:t>Vedoucí kanceláře</w:t>
            </w:r>
          </w:p>
        </w:tc>
        <w:tc>
          <w:tcPr>
            <w:tcW w:w="3402" w:type="dxa"/>
            <w:shd w:val="clear" w:color="auto" w:fill="auto"/>
          </w:tcPr>
          <w:p w:rsidR="00BF37DC" w:rsidRPr="00445E5C" w:rsidRDefault="00AB16B8" w:rsidP="00CD6FE4">
            <w:pPr>
              <w:jc w:val="both"/>
            </w:pPr>
            <w:r w:rsidRPr="00445E5C">
              <w:t xml:space="preserve">Jana Jiříčková </w:t>
            </w:r>
          </w:p>
          <w:p w:rsidR="00AB16B8" w:rsidRPr="00445E5C" w:rsidRDefault="00BF37DC" w:rsidP="00CD6FE4">
            <w:pPr>
              <w:jc w:val="both"/>
              <w:rPr>
                <w:i/>
              </w:rPr>
            </w:pPr>
            <w:r w:rsidRPr="00445E5C">
              <w:rPr>
                <w:i/>
              </w:rPr>
              <w:t>(rejstřík T</w:t>
            </w:r>
            <w:r w:rsidR="00D15BF0" w:rsidRPr="00445E5C">
              <w:rPr>
                <w:i/>
              </w:rPr>
              <w:t>)</w:t>
            </w:r>
          </w:p>
        </w:tc>
        <w:tc>
          <w:tcPr>
            <w:tcW w:w="3402" w:type="dxa"/>
            <w:gridSpan w:val="2"/>
            <w:shd w:val="clear" w:color="auto" w:fill="auto"/>
          </w:tcPr>
          <w:p w:rsidR="00AB16B8" w:rsidRPr="00445E5C" w:rsidRDefault="00D15BF0" w:rsidP="00CD6FE4">
            <w:pPr>
              <w:jc w:val="both"/>
              <w:rPr>
                <w:i/>
              </w:rPr>
            </w:pPr>
            <w:r w:rsidRPr="00445E5C">
              <w:rPr>
                <w:i/>
              </w:rPr>
              <w:t>Zástupce</w:t>
            </w:r>
          </w:p>
        </w:tc>
        <w:tc>
          <w:tcPr>
            <w:tcW w:w="3402" w:type="dxa"/>
            <w:shd w:val="clear" w:color="auto" w:fill="auto"/>
          </w:tcPr>
          <w:p w:rsidR="00AB16B8" w:rsidRPr="00445E5C" w:rsidRDefault="00AB16B8" w:rsidP="00160DB8">
            <w:r w:rsidRPr="00445E5C">
              <w:t>Pavla Pindejová</w:t>
            </w:r>
          </w:p>
          <w:p w:rsidR="00AB16B8" w:rsidRPr="00445E5C" w:rsidRDefault="00AB16B8" w:rsidP="00160DB8">
            <w:r w:rsidRPr="00445E5C">
              <w:t>Monika Vašková</w:t>
            </w:r>
          </w:p>
        </w:tc>
      </w:tr>
      <w:tr w:rsidR="00D15BF0" w:rsidRPr="00914DF2" w:rsidTr="00CD6FE4">
        <w:trPr>
          <w:trHeight w:val="482"/>
        </w:trPr>
        <w:tc>
          <w:tcPr>
            <w:tcW w:w="1134" w:type="dxa"/>
            <w:vMerge/>
            <w:shd w:val="clear" w:color="auto" w:fill="D9D9D9"/>
          </w:tcPr>
          <w:p w:rsidR="00D15BF0" w:rsidRPr="00CD6FE4" w:rsidRDefault="00D15BF0" w:rsidP="00160DB8">
            <w:pPr>
              <w:rPr>
                <w:rFonts w:ascii="Garamond" w:hAnsi="Garamond"/>
              </w:rPr>
            </w:pPr>
          </w:p>
        </w:tc>
        <w:tc>
          <w:tcPr>
            <w:tcW w:w="3402" w:type="dxa"/>
            <w:gridSpan w:val="3"/>
            <w:shd w:val="clear" w:color="auto" w:fill="auto"/>
          </w:tcPr>
          <w:p w:rsidR="00D15BF0" w:rsidRPr="00CD6FE4" w:rsidRDefault="00D15BF0" w:rsidP="00CD6FE4">
            <w:pPr>
              <w:jc w:val="both"/>
              <w:rPr>
                <w:i/>
              </w:rPr>
            </w:pPr>
            <w:r>
              <w:rPr>
                <w:i/>
              </w:rPr>
              <w:t>Vedoucí kanceláře</w:t>
            </w:r>
          </w:p>
        </w:tc>
        <w:tc>
          <w:tcPr>
            <w:tcW w:w="3402" w:type="dxa"/>
            <w:shd w:val="clear" w:color="auto" w:fill="auto"/>
          </w:tcPr>
          <w:p w:rsidR="00BF37DC" w:rsidRPr="00445E5C" w:rsidRDefault="00D15BF0" w:rsidP="00CD6FE4">
            <w:pPr>
              <w:jc w:val="both"/>
            </w:pPr>
            <w:r w:rsidRPr="00445E5C">
              <w:t xml:space="preserve">Monika Vašková </w:t>
            </w:r>
          </w:p>
          <w:p w:rsidR="00D15BF0" w:rsidRPr="00445E5C" w:rsidRDefault="00D15BF0" w:rsidP="00CD6FE4">
            <w:pPr>
              <w:jc w:val="both"/>
              <w:rPr>
                <w:i/>
              </w:rPr>
            </w:pPr>
            <w:r w:rsidRPr="00445E5C">
              <w:rPr>
                <w:i/>
              </w:rPr>
              <w:t xml:space="preserve">(rejstřík </w:t>
            </w:r>
            <w:proofErr w:type="spellStart"/>
            <w:r w:rsidR="00BF37DC" w:rsidRPr="00445E5C">
              <w:rPr>
                <w:i/>
              </w:rPr>
              <w:t>Nt</w:t>
            </w:r>
            <w:proofErr w:type="spellEnd"/>
            <w:r w:rsidR="00BF37DC" w:rsidRPr="00445E5C">
              <w:rPr>
                <w:i/>
              </w:rPr>
              <w:t xml:space="preserve">, </w:t>
            </w:r>
            <w:r w:rsidRPr="00445E5C">
              <w:rPr>
                <w:i/>
              </w:rPr>
              <w:t>PP)</w:t>
            </w:r>
          </w:p>
        </w:tc>
        <w:tc>
          <w:tcPr>
            <w:tcW w:w="3402" w:type="dxa"/>
            <w:gridSpan w:val="2"/>
            <w:shd w:val="clear" w:color="auto" w:fill="auto"/>
          </w:tcPr>
          <w:p w:rsidR="00D15BF0" w:rsidRPr="00445E5C" w:rsidRDefault="00D15BF0" w:rsidP="00CD6FE4">
            <w:pPr>
              <w:jc w:val="both"/>
              <w:rPr>
                <w:i/>
              </w:rPr>
            </w:pPr>
            <w:r w:rsidRPr="00445E5C">
              <w:rPr>
                <w:i/>
              </w:rPr>
              <w:t>Zástupce</w:t>
            </w:r>
          </w:p>
        </w:tc>
        <w:tc>
          <w:tcPr>
            <w:tcW w:w="3402" w:type="dxa"/>
            <w:shd w:val="clear" w:color="auto" w:fill="auto"/>
          </w:tcPr>
          <w:p w:rsidR="00D15BF0" w:rsidRPr="00445E5C" w:rsidRDefault="00D15BF0" w:rsidP="00160DB8">
            <w:r w:rsidRPr="00445E5C">
              <w:t>Jana Jiříčková</w:t>
            </w:r>
          </w:p>
          <w:p w:rsidR="008250FB" w:rsidRPr="00445E5C" w:rsidRDefault="008250FB" w:rsidP="00160DB8">
            <w:r w:rsidRPr="00445E5C">
              <w:t>Pavla Pindejová</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Protokolující úřednice</w:t>
            </w:r>
          </w:p>
        </w:tc>
        <w:tc>
          <w:tcPr>
            <w:tcW w:w="3402" w:type="dxa"/>
            <w:shd w:val="clear" w:color="auto" w:fill="auto"/>
          </w:tcPr>
          <w:p w:rsidR="00D15BF0" w:rsidRPr="00445E5C" w:rsidRDefault="00D15BF0" w:rsidP="00CD6FE4">
            <w:pPr>
              <w:jc w:val="both"/>
            </w:pPr>
            <w:r w:rsidRPr="00445E5C">
              <w:t xml:space="preserve">Petra </w:t>
            </w:r>
            <w:proofErr w:type="spellStart"/>
            <w:r w:rsidRPr="00445E5C">
              <w:t>Elblová</w:t>
            </w:r>
            <w:proofErr w:type="spellEnd"/>
          </w:p>
        </w:tc>
        <w:tc>
          <w:tcPr>
            <w:tcW w:w="3402" w:type="dxa"/>
            <w:gridSpan w:val="2"/>
            <w:shd w:val="clear" w:color="auto" w:fill="auto"/>
          </w:tcPr>
          <w:p w:rsidR="00E13B0A" w:rsidRPr="00445E5C" w:rsidRDefault="00E13B0A" w:rsidP="00CD6FE4">
            <w:pPr>
              <w:jc w:val="both"/>
              <w:rPr>
                <w:i/>
              </w:rPr>
            </w:pPr>
            <w:r w:rsidRPr="00445E5C">
              <w:rPr>
                <w:i/>
              </w:rPr>
              <w:t>Zástupce</w:t>
            </w:r>
          </w:p>
        </w:tc>
        <w:tc>
          <w:tcPr>
            <w:tcW w:w="3402" w:type="dxa"/>
            <w:shd w:val="clear" w:color="auto" w:fill="auto"/>
          </w:tcPr>
          <w:p w:rsidR="00E13B0A" w:rsidRPr="00445E5C" w:rsidRDefault="00E13B0A" w:rsidP="00160DB8">
            <w:r w:rsidRPr="00445E5C">
              <w:t>všechny protokolující úřednice úseku trestního</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Zapisovatelka</w:t>
            </w:r>
          </w:p>
        </w:tc>
        <w:tc>
          <w:tcPr>
            <w:tcW w:w="3402" w:type="dxa"/>
            <w:shd w:val="clear" w:color="auto" w:fill="auto"/>
          </w:tcPr>
          <w:p w:rsidR="001A0980" w:rsidRPr="00445E5C" w:rsidRDefault="001A0980" w:rsidP="00CD6FE4">
            <w:pPr>
              <w:jc w:val="both"/>
            </w:pPr>
            <w:r w:rsidRPr="00445E5C">
              <w:t>Monika Michalková</w:t>
            </w:r>
          </w:p>
          <w:p w:rsidR="0027677C" w:rsidRPr="00445E5C" w:rsidRDefault="0095100D" w:rsidP="00CD6FE4">
            <w:pPr>
              <w:jc w:val="both"/>
            </w:pPr>
            <w:r w:rsidRPr="00445E5C">
              <w:rPr>
                <w:rFonts w:ascii="Garamond" w:hAnsi="Garamond"/>
              </w:rPr>
              <w:t>Ing. Lucie Melicháreková</w:t>
            </w:r>
          </w:p>
        </w:tc>
        <w:tc>
          <w:tcPr>
            <w:tcW w:w="3402" w:type="dxa"/>
            <w:gridSpan w:val="2"/>
            <w:shd w:val="clear" w:color="auto" w:fill="auto"/>
          </w:tcPr>
          <w:p w:rsidR="00E13B0A" w:rsidRPr="00445E5C" w:rsidRDefault="00E13B0A" w:rsidP="00CD6FE4">
            <w:pPr>
              <w:jc w:val="both"/>
              <w:rPr>
                <w:i/>
              </w:rPr>
            </w:pPr>
            <w:r w:rsidRPr="00445E5C">
              <w:rPr>
                <w:i/>
              </w:rPr>
              <w:t>Zástupce</w:t>
            </w:r>
          </w:p>
        </w:tc>
        <w:tc>
          <w:tcPr>
            <w:tcW w:w="3402" w:type="dxa"/>
            <w:shd w:val="clear" w:color="auto" w:fill="auto"/>
          </w:tcPr>
          <w:p w:rsidR="00E13B0A" w:rsidRPr="00445E5C" w:rsidRDefault="00E13B0A" w:rsidP="00160DB8">
            <w:r w:rsidRPr="00445E5C">
              <w:t>zástup vzájemný a všechny protokolující úřednice úseku T</w:t>
            </w:r>
          </w:p>
        </w:tc>
      </w:tr>
      <w:tr w:rsidR="00E13B0A" w:rsidRPr="00914DF2" w:rsidTr="00CD6FE4">
        <w:trPr>
          <w:trHeight w:val="482"/>
        </w:trPr>
        <w:tc>
          <w:tcPr>
            <w:tcW w:w="1134" w:type="dxa"/>
            <w:vMerge/>
            <w:tcBorders>
              <w:bottom w:val="single" w:sz="4" w:space="0" w:color="auto"/>
            </w:tcBorders>
            <w:shd w:val="clear" w:color="auto" w:fill="D9D9D9"/>
          </w:tcPr>
          <w:p w:rsidR="00E13B0A" w:rsidRPr="00CD6FE4" w:rsidRDefault="00E13B0A" w:rsidP="00160DB8">
            <w:pPr>
              <w:rPr>
                <w:rFonts w:ascii="Garamond" w:hAnsi="Garamond"/>
              </w:rPr>
            </w:pPr>
          </w:p>
        </w:tc>
        <w:tc>
          <w:tcPr>
            <w:tcW w:w="13608" w:type="dxa"/>
            <w:gridSpan w:val="7"/>
            <w:shd w:val="clear" w:color="auto" w:fill="auto"/>
          </w:tcPr>
          <w:p w:rsidR="00E13B0A" w:rsidRPr="00CD6FE4" w:rsidRDefault="00E13B0A" w:rsidP="00CD6FE4">
            <w:pPr>
              <w:jc w:val="both"/>
              <w:rPr>
                <w:b/>
              </w:rPr>
            </w:pPr>
            <w:r w:rsidRPr="00CD6FE4">
              <w:rPr>
                <w:b/>
              </w:rPr>
              <w:t>Přísedící viz příloha č. 1 rozvrhu práce.</w:t>
            </w:r>
          </w:p>
          <w:p w:rsidR="00E13B0A" w:rsidRPr="00914DF2" w:rsidRDefault="00E13B0A" w:rsidP="00160DB8"/>
        </w:tc>
      </w:tr>
    </w:tbl>
    <w:p w:rsidR="0015566D" w:rsidRDefault="0015566D" w:rsidP="00177AFD">
      <w:pPr>
        <w:jc w:val="both"/>
      </w:pPr>
    </w:p>
    <w:p w:rsidR="00964A68" w:rsidRDefault="00964A68" w:rsidP="00177AFD">
      <w:pPr>
        <w:jc w:val="both"/>
      </w:pPr>
    </w:p>
    <w:p w:rsidR="007470DE" w:rsidRDefault="007470DE" w:rsidP="00177AFD">
      <w:pPr>
        <w:jc w:val="both"/>
      </w:pPr>
    </w:p>
    <w:p w:rsidR="00DD019A" w:rsidRDefault="00DD019A" w:rsidP="00177AFD">
      <w:pPr>
        <w:jc w:val="both"/>
      </w:pPr>
    </w:p>
    <w:p w:rsidR="0062559E" w:rsidRDefault="0062559E" w:rsidP="00177AFD">
      <w:pPr>
        <w:jc w:val="both"/>
      </w:pPr>
    </w:p>
    <w:p w:rsidR="00DD019A" w:rsidRDefault="00DD019A" w:rsidP="00177AFD">
      <w:pPr>
        <w:jc w:val="both"/>
      </w:pPr>
    </w:p>
    <w:p w:rsidR="00445E5C" w:rsidRDefault="00445E5C" w:rsidP="00177AFD">
      <w:pPr>
        <w:jc w:val="both"/>
      </w:pPr>
    </w:p>
    <w:p w:rsidR="00445E5C" w:rsidRPr="00914DF2" w:rsidRDefault="00445E5C"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001DB" w:rsidRPr="00CD6FE4" w:rsidTr="00CD6FE4">
        <w:trPr>
          <w:trHeight w:val="851"/>
        </w:trPr>
        <w:tc>
          <w:tcPr>
            <w:tcW w:w="1134" w:type="dxa"/>
            <w:tcBorders>
              <w:bottom w:val="single" w:sz="4" w:space="0" w:color="auto"/>
            </w:tcBorders>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Předseda senátu/samosoudce</w:t>
            </w:r>
          </w:p>
          <w:p w:rsidR="00A001DB" w:rsidRPr="00CD6FE4" w:rsidRDefault="00A001DB" w:rsidP="00CD6FE4">
            <w:pPr>
              <w:jc w:val="center"/>
              <w:rPr>
                <w:rFonts w:ascii="Garamond" w:hAnsi="Garamond"/>
                <w:b/>
                <w:i/>
              </w:rPr>
            </w:pPr>
            <w:r w:rsidRPr="00CD6FE4">
              <w:rPr>
                <w:rFonts w:ascii="Garamond" w:hAnsi="Garamond"/>
                <w:b/>
                <w:i/>
              </w:rPr>
              <w:t>Zástupce</w:t>
            </w:r>
          </w:p>
        </w:tc>
      </w:tr>
      <w:tr w:rsidR="00A001DB" w:rsidRPr="00914DF2" w:rsidTr="00CD6FE4">
        <w:trPr>
          <w:cantSplit/>
          <w:trHeight w:val="397"/>
        </w:trPr>
        <w:tc>
          <w:tcPr>
            <w:tcW w:w="1134" w:type="dxa"/>
            <w:vMerge w:val="restart"/>
            <w:shd w:val="clear" w:color="auto" w:fill="D9D9D9"/>
          </w:tcPr>
          <w:p w:rsidR="00A001DB" w:rsidRPr="00CD6FE4" w:rsidRDefault="00A001DB" w:rsidP="00160DB8">
            <w:pPr>
              <w:rPr>
                <w:rFonts w:ascii="Garamond" w:hAnsi="Garamond"/>
              </w:rPr>
            </w:pPr>
            <w:r w:rsidRPr="00CD6FE4">
              <w:rPr>
                <w:rFonts w:ascii="Garamond" w:hAnsi="Garamond"/>
              </w:rPr>
              <w:t xml:space="preserve"> </w:t>
            </w:r>
          </w:p>
          <w:p w:rsidR="00A001DB" w:rsidRPr="00CD6FE4" w:rsidRDefault="00A001DB" w:rsidP="00CD6FE4">
            <w:pPr>
              <w:jc w:val="center"/>
              <w:rPr>
                <w:rFonts w:ascii="Garamond" w:hAnsi="Garamond"/>
                <w:b/>
              </w:rPr>
            </w:pPr>
            <w:r w:rsidRPr="00CD6FE4">
              <w:rPr>
                <w:rFonts w:ascii="Garamond" w:hAnsi="Garamond"/>
                <w:b/>
              </w:rPr>
              <w:t>9</w:t>
            </w:r>
          </w:p>
        </w:tc>
        <w:tc>
          <w:tcPr>
            <w:tcW w:w="1134"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A001DB" w:rsidRPr="00CD6FE4" w:rsidRDefault="009D2F3D" w:rsidP="00CD6FE4">
            <w:pPr>
              <w:jc w:val="center"/>
              <w:rPr>
                <w:rFonts w:ascii="Garamond" w:hAnsi="Garamond"/>
                <w:b/>
              </w:rPr>
            </w:pPr>
            <w:r>
              <w:rPr>
                <w:rFonts w:ascii="Garamond" w:hAnsi="Garamond"/>
                <w:b/>
              </w:rPr>
              <w:t>100</w:t>
            </w:r>
            <w:r w:rsidR="00A001DB" w:rsidRPr="00CD6FE4">
              <w:rPr>
                <w:rFonts w:ascii="Garamond" w:hAnsi="Garamond"/>
                <w:b/>
              </w:rPr>
              <w:t xml:space="preserve"> %</w:t>
            </w:r>
          </w:p>
        </w:tc>
        <w:tc>
          <w:tcPr>
            <w:tcW w:w="6840" w:type="dxa"/>
            <w:gridSpan w:val="3"/>
            <w:shd w:val="clear" w:color="auto" w:fill="auto"/>
            <w:vAlign w:val="center"/>
          </w:tcPr>
          <w:p w:rsidR="00A001DB" w:rsidRPr="00CD6FE4" w:rsidRDefault="00A001DB" w:rsidP="00C55F66">
            <w:pPr>
              <w:rPr>
                <w:rFonts w:ascii="Garamond" w:hAnsi="Garamond"/>
                <w:b/>
              </w:rPr>
            </w:pPr>
            <w:r w:rsidRPr="00CD6FE4">
              <w:rPr>
                <w:rFonts w:ascii="Garamond" w:hAnsi="Garamond"/>
                <w:b/>
              </w:rPr>
              <w:t xml:space="preserve">běžný nápad věcí </w:t>
            </w:r>
            <w:r w:rsidR="00CC71A8">
              <w:rPr>
                <w:rFonts w:ascii="Garamond" w:hAnsi="Garamond"/>
                <w:b/>
              </w:rPr>
              <w:t>včetně specializací</w:t>
            </w:r>
          </w:p>
        </w:tc>
        <w:tc>
          <w:tcPr>
            <w:tcW w:w="4554" w:type="dxa"/>
            <w:gridSpan w:val="2"/>
            <w:vMerge w:val="restart"/>
            <w:shd w:val="clear" w:color="auto" w:fill="auto"/>
          </w:tcPr>
          <w:p w:rsidR="00A001DB" w:rsidRPr="00803111" w:rsidRDefault="00A001DB" w:rsidP="00CD6FE4">
            <w:pPr>
              <w:jc w:val="both"/>
              <w:rPr>
                <w:rFonts w:ascii="Garamond" w:hAnsi="Garamond"/>
              </w:rPr>
            </w:pPr>
          </w:p>
          <w:p w:rsidR="00A001DB" w:rsidRPr="00F122D0" w:rsidRDefault="00A001DB" w:rsidP="00CD6FE4">
            <w:pPr>
              <w:jc w:val="both"/>
              <w:rPr>
                <w:rFonts w:ascii="Garamond" w:hAnsi="Garamond"/>
                <w:b/>
              </w:rPr>
            </w:pPr>
            <w:r w:rsidRPr="00F122D0">
              <w:rPr>
                <w:rFonts w:ascii="Garamond" w:hAnsi="Garamond"/>
                <w:b/>
              </w:rPr>
              <w:t xml:space="preserve">Mgr. Kamil </w:t>
            </w:r>
            <w:proofErr w:type="spellStart"/>
            <w:r w:rsidRPr="00F122D0">
              <w:rPr>
                <w:rFonts w:ascii="Garamond" w:hAnsi="Garamond"/>
                <w:b/>
              </w:rPr>
              <w:t>Babušek</w:t>
            </w:r>
            <w:proofErr w:type="spellEnd"/>
          </w:p>
          <w:p w:rsidR="00691D74" w:rsidRPr="009C6ACE" w:rsidRDefault="00691D74" w:rsidP="00691D74">
            <w:pPr>
              <w:jc w:val="both"/>
              <w:rPr>
                <w:rFonts w:ascii="Garamond" w:hAnsi="Garamond"/>
              </w:rPr>
            </w:pPr>
            <w:r w:rsidRPr="009C6ACE">
              <w:rPr>
                <w:rFonts w:ascii="Garamond" w:hAnsi="Garamond"/>
              </w:rPr>
              <w:t>1. JUDr. Alena Zajícová</w:t>
            </w:r>
          </w:p>
          <w:p w:rsidR="00691D74" w:rsidRPr="009C6ACE" w:rsidRDefault="00691D74" w:rsidP="00691D74">
            <w:pPr>
              <w:jc w:val="both"/>
              <w:rPr>
                <w:rFonts w:ascii="Garamond" w:hAnsi="Garamond"/>
              </w:rPr>
            </w:pPr>
            <w:r w:rsidRPr="009C6ACE">
              <w:rPr>
                <w:rFonts w:ascii="Garamond" w:hAnsi="Garamond"/>
              </w:rPr>
              <w:t>2. JUDr. Gražyna Pustówková</w:t>
            </w:r>
          </w:p>
          <w:p w:rsidR="00691D74" w:rsidRPr="009C6ACE" w:rsidRDefault="00691D74" w:rsidP="00691D74">
            <w:pPr>
              <w:jc w:val="both"/>
              <w:rPr>
                <w:rFonts w:ascii="Garamond" w:hAnsi="Garamond"/>
              </w:rPr>
            </w:pPr>
            <w:r w:rsidRPr="009C6ACE">
              <w:rPr>
                <w:rFonts w:ascii="Garamond" w:hAnsi="Garamond"/>
              </w:rPr>
              <w:t>3. Mgr. Hana Raszyková</w:t>
            </w:r>
          </w:p>
          <w:p w:rsidR="00691D74" w:rsidRPr="009C6ACE" w:rsidRDefault="00691D74" w:rsidP="00691D74">
            <w:pPr>
              <w:jc w:val="both"/>
              <w:rPr>
                <w:rFonts w:ascii="Garamond" w:hAnsi="Garamond"/>
              </w:rPr>
            </w:pPr>
            <w:r w:rsidRPr="009C6ACE">
              <w:rPr>
                <w:rFonts w:ascii="Garamond" w:hAnsi="Garamond"/>
              </w:rPr>
              <w:t>4. JUDr. Eva Fabšíková</w:t>
            </w:r>
          </w:p>
          <w:p w:rsidR="00691D74" w:rsidRPr="009C6ACE" w:rsidRDefault="00691D74" w:rsidP="00691D74">
            <w:pPr>
              <w:jc w:val="both"/>
              <w:rPr>
                <w:rFonts w:ascii="Garamond" w:hAnsi="Garamond"/>
              </w:rPr>
            </w:pPr>
            <w:r w:rsidRPr="009C6ACE">
              <w:rPr>
                <w:rFonts w:ascii="Garamond" w:hAnsi="Garamond"/>
              </w:rPr>
              <w:t>5. Mgr. Jan Martikán</w:t>
            </w:r>
          </w:p>
          <w:p w:rsidR="00A001DB" w:rsidRPr="00803111" w:rsidRDefault="00A001DB" w:rsidP="00CD6FE4">
            <w:pPr>
              <w:jc w:val="both"/>
              <w:rPr>
                <w:rFonts w:ascii="Garamond" w:hAnsi="Garamond"/>
              </w:rPr>
            </w:pPr>
          </w:p>
          <w:p w:rsidR="00A001DB" w:rsidRPr="00803111" w:rsidRDefault="00A001DB" w:rsidP="00A001DB">
            <w:pPr>
              <w:rPr>
                <w:rFonts w:ascii="Garamond" w:hAnsi="Garamond"/>
              </w:rPr>
            </w:pPr>
            <w:proofErr w:type="spellStart"/>
            <w:proofErr w:type="gramStart"/>
            <w:r w:rsidRPr="00803111">
              <w:rPr>
                <w:rFonts w:ascii="Garamond" w:hAnsi="Garamond"/>
              </w:rPr>
              <w:t>Mgr.Petra</w:t>
            </w:r>
            <w:proofErr w:type="spellEnd"/>
            <w:proofErr w:type="gramEnd"/>
            <w:r w:rsidRPr="00803111">
              <w:rPr>
                <w:rFonts w:ascii="Garamond" w:hAnsi="Garamond"/>
              </w:rPr>
              <w:t xml:space="preserve"> Richterková </w:t>
            </w:r>
          </w:p>
          <w:p w:rsidR="00A001DB" w:rsidRPr="00803111" w:rsidRDefault="00A001DB" w:rsidP="00A001DB">
            <w:pPr>
              <w:rPr>
                <w:rFonts w:ascii="Garamond" w:hAnsi="Garamond"/>
              </w:rPr>
            </w:pPr>
            <w:r w:rsidRPr="00803111">
              <w:rPr>
                <w:rFonts w:ascii="Garamond" w:hAnsi="Garamond"/>
              </w:rPr>
              <w:t>pro věci se specializací „dopravní“</w:t>
            </w:r>
          </w:p>
          <w:p w:rsidR="00A001DB" w:rsidRPr="00803111" w:rsidRDefault="00A001DB" w:rsidP="00CD6FE4">
            <w:pPr>
              <w:jc w:val="both"/>
              <w:rPr>
                <w:rFonts w:ascii="Garamond" w:hAnsi="Garamond"/>
              </w:rPr>
            </w:pPr>
          </w:p>
        </w:tc>
      </w:tr>
      <w:tr w:rsidR="00B53F01" w:rsidRPr="00914DF2" w:rsidTr="00CD6FE4">
        <w:trPr>
          <w:cantSplit/>
          <w:trHeight w:val="397"/>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CD6FE4" w:rsidRDefault="00B53F01"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53F01" w:rsidRPr="00CD6FE4" w:rsidRDefault="00B53F01" w:rsidP="00C06483">
            <w:pPr>
              <w:rPr>
                <w:rFonts w:ascii="Garamond" w:hAnsi="Garamond"/>
              </w:rPr>
            </w:pPr>
            <w:r w:rsidRPr="00CD6FE4">
              <w:rPr>
                <w:rFonts w:ascii="Garamond" w:hAnsi="Garamond"/>
              </w:rPr>
              <w:t xml:space="preserve">věci se specializací </w:t>
            </w:r>
            <w:r w:rsidRPr="00CD6FE4">
              <w:rPr>
                <w:b/>
              </w:rPr>
              <w:t>„DOPRAVNÍ“</w:t>
            </w:r>
          </w:p>
        </w:tc>
        <w:tc>
          <w:tcPr>
            <w:tcW w:w="4554" w:type="dxa"/>
            <w:gridSpan w:val="2"/>
            <w:vMerge/>
            <w:shd w:val="clear" w:color="auto" w:fill="auto"/>
          </w:tcPr>
          <w:p w:rsidR="00B53F01" w:rsidRPr="00914DF2" w:rsidRDefault="00B53F01" w:rsidP="00CD6FE4">
            <w:pPr>
              <w:jc w:val="both"/>
            </w:pPr>
          </w:p>
        </w:tc>
      </w:tr>
      <w:tr w:rsidR="00B53F01" w:rsidRPr="00914DF2" w:rsidTr="00CD6FE4">
        <w:trPr>
          <w:cantSplit/>
          <w:trHeight w:val="397"/>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A47A03" w:rsidRDefault="00B53F01" w:rsidP="00CD6FE4">
            <w:pPr>
              <w:jc w:val="center"/>
              <w:rPr>
                <w:rFonts w:ascii="Garamond" w:hAnsi="Garamond"/>
              </w:rPr>
            </w:pPr>
            <w:r w:rsidRPr="00A47A03">
              <w:rPr>
                <w:rFonts w:ascii="Garamond" w:hAnsi="Garamond"/>
              </w:rPr>
              <w:t>100 %</w:t>
            </w:r>
          </w:p>
        </w:tc>
        <w:tc>
          <w:tcPr>
            <w:tcW w:w="6840" w:type="dxa"/>
            <w:gridSpan w:val="3"/>
            <w:shd w:val="clear" w:color="auto" w:fill="auto"/>
            <w:vAlign w:val="center"/>
          </w:tcPr>
          <w:p w:rsidR="00B53F01" w:rsidRPr="00A47A03" w:rsidRDefault="00B53F01" w:rsidP="00C06483">
            <w:pPr>
              <w:rPr>
                <w:rFonts w:ascii="Garamond" w:hAnsi="Garamond"/>
              </w:rPr>
            </w:pPr>
            <w:r w:rsidRPr="00A47A03">
              <w:rPr>
                <w:rFonts w:ascii="Garamond" w:hAnsi="Garamond"/>
              </w:rPr>
              <w:t xml:space="preserve">věci se specializací </w:t>
            </w:r>
            <w:r w:rsidRPr="00A47A03">
              <w:rPr>
                <w:rFonts w:ascii="Garamond" w:hAnsi="Garamond"/>
                <w:b/>
              </w:rPr>
              <w:t>„KORUPCE“</w:t>
            </w:r>
          </w:p>
        </w:tc>
        <w:tc>
          <w:tcPr>
            <w:tcW w:w="4554" w:type="dxa"/>
            <w:gridSpan w:val="2"/>
            <w:vMerge/>
            <w:shd w:val="clear" w:color="auto" w:fill="auto"/>
          </w:tcPr>
          <w:p w:rsidR="00B53F01" w:rsidRPr="00914DF2" w:rsidRDefault="00B53F01"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001DB" w:rsidP="00CD6FE4">
            <w:pPr>
              <w:jc w:val="center"/>
              <w:rPr>
                <w:rFonts w:ascii="Garamond" w:hAnsi="Garamond"/>
                <w:b/>
              </w:rPr>
            </w:pPr>
            <w:proofErr w:type="spellStart"/>
            <w:r w:rsidRPr="00CD6FE4">
              <w:rPr>
                <w:rFonts w:ascii="Garamond" w:hAnsi="Garamond"/>
                <w:b/>
              </w:rPr>
              <w:t>Tm</w:t>
            </w:r>
            <w:proofErr w:type="spellEnd"/>
          </w:p>
        </w:tc>
        <w:tc>
          <w:tcPr>
            <w:tcW w:w="1080" w:type="dxa"/>
            <w:shd w:val="clear" w:color="auto" w:fill="auto"/>
            <w:vAlign w:val="center"/>
          </w:tcPr>
          <w:p w:rsidR="00A001DB" w:rsidRPr="00CD6FE4" w:rsidRDefault="00A001DB"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A001DB" w:rsidRPr="00CD6FE4" w:rsidRDefault="00A001DB" w:rsidP="00160DB8">
            <w:pPr>
              <w:rPr>
                <w:rFonts w:ascii="Garamond" w:hAnsi="Garamond"/>
                <w:b/>
              </w:rPr>
            </w:pPr>
            <w:r w:rsidRPr="00CD6FE4">
              <w:rPr>
                <w:rFonts w:ascii="Garamond" w:hAnsi="Garamond"/>
                <w:b/>
              </w:rPr>
              <w:t>běžný nápad věcí</w:t>
            </w:r>
            <w:r w:rsidR="008C4ABE" w:rsidRPr="00CD6FE4">
              <w:rPr>
                <w:rFonts w:ascii="Garamond" w:hAnsi="Garamond"/>
                <w:b/>
              </w:rPr>
              <w:t xml:space="preserve"> </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001DB" w:rsidP="00CD6FE4">
            <w:pPr>
              <w:jc w:val="center"/>
              <w:rPr>
                <w:rFonts w:ascii="Garamond" w:hAnsi="Garamond"/>
                <w:b/>
              </w:rPr>
            </w:pPr>
          </w:p>
        </w:tc>
        <w:tc>
          <w:tcPr>
            <w:tcW w:w="1080"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001DB" w:rsidRPr="00CD6FE4" w:rsidRDefault="00A001DB"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Pr="00CD6FE4">
              <w:rPr>
                <w:b/>
              </w:rPr>
              <w:t>„DOPRAVNÍ“</w:t>
            </w:r>
            <w:r w:rsidR="008C4ABE" w:rsidRPr="00CD6FE4">
              <w:rPr>
                <w:b/>
              </w:rPr>
              <w:t xml:space="preserve"> </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A47A03" w:rsidRDefault="00A001DB" w:rsidP="00CD6FE4">
            <w:pPr>
              <w:jc w:val="center"/>
              <w:rPr>
                <w:rFonts w:ascii="Garamond" w:hAnsi="Garamond"/>
                <w:b/>
              </w:rPr>
            </w:pPr>
            <w:proofErr w:type="spellStart"/>
            <w:r w:rsidRPr="00A47A03">
              <w:rPr>
                <w:rFonts w:ascii="Garamond" w:hAnsi="Garamond"/>
                <w:b/>
              </w:rPr>
              <w:t>Nt</w:t>
            </w:r>
            <w:proofErr w:type="spellEnd"/>
          </w:p>
        </w:tc>
        <w:tc>
          <w:tcPr>
            <w:tcW w:w="1080" w:type="dxa"/>
            <w:shd w:val="clear" w:color="auto" w:fill="auto"/>
            <w:vAlign w:val="center"/>
          </w:tcPr>
          <w:p w:rsidR="00A001DB" w:rsidRPr="00A47A03" w:rsidRDefault="00E92FC2" w:rsidP="00CD6FE4">
            <w:pPr>
              <w:jc w:val="center"/>
              <w:rPr>
                <w:rFonts w:ascii="Garamond" w:hAnsi="Garamond"/>
              </w:rPr>
            </w:pPr>
            <w:proofErr w:type="gramStart"/>
            <w:r w:rsidRPr="00A47A03">
              <w:rPr>
                <w:rFonts w:ascii="Garamond" w:hAnsi="Garamond"/>
                <w:b/>
              </w:rPr>
              <w:t>100</w:t>
            </w:r>
            <w:r w:rsidR="00A001DB" w:rsidRPr="00A47A03">
              <w:rPr>
                <w:rFonts w:ascii="Garamond" w:hAnsi="Garamond"/>
                <w:b/>
              </w:rPr>
              <w:t xml:space="preserve">  %</w:t>
            </w:r>
            <w:proofErr w:type="gramEnd"/>
          </w:p>
        </w:tc>
        <w:tc>
          <w:tcPr>
            <w:tcW w:w="6840" w:type="dxa"/>
            <w:gridSpan w:val="3"/>
            <w:shd w:val="clear" w:color="auto" w:fill="auto"/>
            <w:vAlign w:val="center"/>
          </w:tcPr>
          <w:p w:rsidR="00A001DB" w:rsidRPr="00A47A03" w:rsidRDefault="00A001DB" w:rsidP="00160DB8">
            <w:pPr>
              <w:rPr>
                <w:rFonts w:ascii="Garamond" w:hAnsi="Garamond"/>
              </w:rPr>
            </w:pPr>
            <w:r w:rsidRPr="00A47A03">
              <w:rPr>
                <w:rFonts w:ascii="Garamond" w:hAnsi="Garamond"/>
                <w:b/>
              </w:rPr>
              <w:t xml:space="preserve">běžný nápad </w:t>
            </w:r>
            <w:proofErr w:type="gramStart"/>
            <w:r w:rsidRPr="00A47A03">
              <w:rPr>
                <w:rFonts w:ascii="Garamond" w:hAnsi="Garamond"/>
                <w:b/>
              </w:rPr>
              <w:t>věcí  včetně</w:t>
            </w:r>
            <w:proofErr w:type="gramEnd"/>
            <w:r w:rsidRPr="00A47A03">
              <w:rPr>
                <w:rFonts w:ascii="Garamond" w:hAnsi="Garamond"/>
                <w:b/>
              </w:rPr>
              <w:t xml:space="preserve"> specializací</w:t>
            </w:r>
            <w:r w:rsidR="00986CB3" w:rsidRPr="00A47A03">
              <w:rPr>
                <w:rFonts w:ascii="Garamond" w:hAnsi="Garamond"/>
                <w:b/>
              </w:rPr>
              <w:t xml:space="preserve"> – všeobecné řízení</w:t>
            </w:r>
          </w:p>
          <w:p w:rsidR="00011E91" w:rsidRPr="00A47A03" w:rsidRDefault="00FE36CA" w:rsidP="00011E91">
            <w:r w:rsidRPr="00A47A03">
              <w:rPr>
                <w:rFonts w:ascii="Garamond" w:hAnsi="Garamond"/>
              </w:rPr>
              <w:t>(</w:t>
            </w:r>
            <w:r w:rsidR="00A001DB" w:rsidRPr="00A47A03">
              <w:rPr>
                <w:rFonts w:ascii="Garamond" w:hAnsi="Garamond"/>
              </w:rPr>
              <w:t>oddíly</w:t>
            </w:r>
            <w:r w:rsidRPr="00A47A03">
              <w:rPr>
                <w:rFonts w:ascii="Garamond" w:hAnsi="Garamond"/>
              </w:rPr>
              <w:t xml:space="preserve"> rejstříku</w:t>
            </w:r>
            <w:r w:rsidR="00A001DB" w:rsidRPr="00A47A03">
              <w:rPr>
                <w:rFonts w:ascii="Garamond" w:hAnsi="Garamond"/>
              </w:rPr>
              <w:t xml:space="preserve"> viz příloha č. 2 </w:t>
            </w:r>
            <w:r w:rsidR="00E97D08" w:rsidRPr="00A47A03">
              <w:rPr>
                <w:rFonts w:ascii="Garamond" w:hAnsi="Garamond"/>
              </w:rPr>
              <w:t>rozvrhu práce</w:t>
            </w:r>
            <w:r w:rsidRPr="00A47A03">
              <w:rPr>
                <w:rFonts w:ascii="Garamond" w:hAnsi="Garamond"/>
              </w:rPr>
              <w:t>)</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A47A03" w:rsidRDefault="00AE63A2" w:rsidP="00CD6FE4">
            <w:pPr>
              <w:jc w:val="center"/>
              <w:rPr>
                <w:rFonts w:ascii="Garamond" w:hAnsi="Garamond"/>
                <w:b/>
              </w:rPr>
            </w:pPr>
            <w:proofErr w:type="spellStart"/>
            <w:r w:rsidRPr="00A47A03">
              <w:rPr>
                <w:rFonts w:ascii="Garamond" w:hAnsi="Garamond"/>
                <w:b/>
              </w:rPr>
              <w:t>Td</w:t>
            </w:r>
            <w:proofErr w:type="spellEnd"/>
          </w:p>
        </w:tc>
        <w:tc>
          <w:tcPr>
            <w:tcW w:w="1080" w:type="dxa"/>
            <w:shd w:val="clear" w:color="auto" w:fill="auto"/>
            <w:vAlign w:val="center"/>
          </w:tcPr>
          <w:p w:rsidR="00A001DB" w:rsidRPr="00A47A03" w:rsidRDefault="00E92FC2" w:rsidP="00CD6FE4">
            <w:pPr>
              <w:jc w:val="center"/>
              <w:rPr>
                <w:rFonts w:ascii="Garamond" w:hAnsi="Garamond"/>
              </w:rPr>
            </w:pPr>
            <w:proofErr w:type="gramStart"/>
            <w:r w:rsidRPr="00A47A03">
              <w:rPr>
                <w:rFonts w:ascii="Garamond" w:hAnsi="Garamond"/>
                <w:b/>
              </w:rPr>
              <w:t>100</w:t>
            </w:r>
            <w:r w:rsidR="00AE63A2" w:rsidRPr="00A47A03">
              <w:rPr>
                <w:rFonts w:ascii="Garamond" w:hAnsi="Garamond"/>
                <w:b/>
              </w:rPr>
              <w:t xml:space="preserve">  %</w:t>
            </w:r>
            <w:proofErr w:type="gramEnd"/>
          </w:p>
        </w:tc>
        <w:tc>
          <w:tcPr>
            <w:tcW w:w="6840" w:type="dxa"/>
            <w:gridSpan w:val="3"/>
            <w:shd w:val="clear" w:color="auto" w:fill="auto"/>
            <w:vAlign w:val="center"/>
          </w:tcPr>
          <w:p w:rsidR="00A001DB" w:rsidRPr="00A47A03" w:rsidRDefault="00AE63A2" w:rsidP="00160DB8">
            <w:pPr>
              <w:rPr>
                <w:rFonts w:ascii="Garamond" w:hAnsi="Garamond"/>
                <w:b/>
              </w:rPr>
            </w:pPr>
            <w:r w:rsidRPr="00A47A03">
              <w:rPr>
                <w:rFonts w:ascii="Garamond" w:hAnsi="Garamond"/>
                <w:b/>
              </w:rPr>
              <w:t>běžný nápad věcí</w:t>
            </w:r>
            <w:r w:rsidR="008C4ABE" w:rsidRPr="00A47A03">
              <w:rPr>
                <w:rFonts w:ascii="Garamond" w:hAnsi="Garamond"/>
                <w:b/>
              </w:rPr>
              <w:t xml:space="preserve"> </w:t>
            </w:r>
          </w:p>
        </w:tc>
        <w:tc>
          <w:tcPr>
            <w:tcW w:w="4554" w:type="dxa"/>
            <w:gridSpan w:val="2"/>
            <w:vMerge/>
            <w:shd w:val="clear" w:color="auto" w:fill="auto"/>
          </w:tcPr>
          <w:p w:rsidR="00A001DB" w:rsidRPr="00914DF2" w:rsidRDefault="00A001DB" w:rsidP="00CD6FE4">
            <w:pPr>
              <w:jc w:val="both"/>
            </w:pPr>
          </w:p>
        </w:tc>
      </w:tr>
      <w:tr w:rsidR="00A001DB" w:rsidRPr="00CD6FE4" w:rsidTr="00CD6FE4">
        <w:trPr>
          <w:trHeight w:val="485"/>
        </w:trPr>
        <w:tc>
          <w:tcPr>
            <w:tcW w:w="1134" w:type="dxa"/>
            <w:vMerge/>
            <w:shd w:val="clear" w:color="auto" w:fill="D9D9D9"/>
          </w:tcPr>
          <w:p w:rsidR="00A001DB" w:rsidRPr="00CD6FE4" w:rsidRDefault="00A001DB" w:rsidP="00160DB8">
            <w:pPr>
              <w:rPr>
                <w:rFonts w:ascii="Garamond" w:hAnsi="Garamond"/>
              </w:rPr>
            </w:pPr>
          </w:p>
        </w:tc>
        <w:tc>
          <w:tcPr>
            <w:tcW w:w="13608" w:type="dxa"/>
            <w:gridSpan w:val="7"/>
            <w:shd w:val="clear" w:color="auto" w:fill="E6E6E6"/>
            <w:vAlign w:val="center"/>
          </w:tcPr>
          <w:p w:rsidR="00A001DB" w:rsidRPr="00CD6FE4" w:rsidRDefault="00A001DB" w:rsidP="00CD6FE4">
            <w:pPr>
              <w:jc w:val="center"/>
              <w:rPr>
                <w:rFonts w:ascii="Garamond" w:hAnsi="Garamond"/>
                <w:b/>
              </w:rPr>
            </w:pPr>
            <w:r w:rsidRPr="00CD6FE4">
              <w:rPr>
                <w:rFonts w:ascii="Garamond" w:hAnsi="Garamond"/>
                <w:b/>
              </w:rPr>
              <w:t>Administrativa</w:t>
            </w:r>
          </w:p>
        </w:tc>
      </w:tr>
      <w:tr w:rsidR="00A001DB" w:rsidRPr="00914DF2" w:rsidTr="00CD6FE4">
        <w:trPr>
          <w:trHeight w:val="397"/>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Vyšší soudní úřednice</w:t>
            </w:r>
          </w:p>
        </w:tc>
        <w:tc>
          <w:tcPr>
            <w:tcW w:w="3402" w:type="dxa"/>
            <w:shd w:val="clear" w:color="auto" w:fill="auto"/>
            <w:vAlign w:val="center"/>
          </w:tcPr>
          <w:p w:rsidR="00445E5C" w:rsidRPr="00445E5C" w:rsidRDefault="00FA5500" w:rsidP="00FA5500">
            <w:pPr>
              <w:rPr>
                <w:rFonts w:ascii="Garamond" w:hAnsi="Garamond"/>
              </w:rPr>
            </w:pPr>
            <w:r w:rsidRPr="00445E5C">
              <w:rPr>
                <w:rFonts w:ascii="Garamond" w:hAnsi="Garamond"/>
              </w:rPr>
              <w:t xml:space="preserve">Bc. Adriana Franková </w:t>
            </w:r>
          </w:p>
          <w:p w:rsidR="00A001DB" w:rsidRPr="00445E5C" w:rsidRDefault="00FA5500" w:rsidP="00FA5500">
            <w:pPr>
              <w:rPr>
                <w:rFonts w:ascii="Garamond" w:hAnsi="Garamond"/>
                <w:i/>
              </w:rPr>
            </w:pPr>
            <w:r w:rsidRPr="00445E5C">
              <w:rPr>
                <w:rFonts w:ascii="Garamond" w:hAnsi="Garamond"/>
                <w:i/>
              </w:rPr>
              <w:t xml:space="preserve">(sudé </w:t>
            </w:r>
            <w:proofErr w:type="spellStart"/>
            <w:r w:rsidRPr="00445E5C">
              <w:rPr>
                <w:rFonts w:ascii="Garamond" w:hAnsi="Garamond"/>
                <w:i/>
              </w:rPr>
              <w:t>sp</w:t>
            </w:r>
            <w:proofErr w:type="spellEnd"/>
            <w:r w:rsidRPr="00445E5C">
              <w:rPr>
                <w:rFonts w:ascii="Garamond" w:hAnsi="Garamond"/>
                <w:i/>
              </w:rPr>
              <w:t>. zn.)</w:t>
            </w:r>
          </w:p>
        </w:tc>
        <w:tc>
          <w:tcPr>
            <w:tcW w:w="3402" w:type="dxa"/>
            <w:gridSpan w:val="2"/>
            <w:shd w:val="clear" w:color="auto" w:fill="auto"/>
            <w:vAlign w:val="center"/>
          </w:tcPr>
          <w:p w:rsidR="00A001DB" w:rsidRPr="00445E5C" w:rsidRDefault="00A001DB" w:rsidP="00160DB8">
            <w:pPr>
              <w:rPr>
                <w:i/>
              </w:rPr>
            </w:pPr>
            <w:r w:rsidRPr="00445E5C">
              <w:rPr>
                <w:i/>
              </w:rPr>
              <w:t>Zástupce</w:t>
            </w:r>
          </w:p>
        </w:tc>
        <w:tc>
          <w:tcPr>
            <w:tcW w:w="3402" w:type="dxa"/>
            <w:shd w:val="clear" w:color="auto" w:fill="auto"/>
            <w:vAlign w:val="center"/>
          </w:tcPr>
          <w:p w:rsidR="00A001DB" w:rsidRPr="00445E5C" w:rsidRDefault="00A001DB" w:rsidP="00160DB8">
            <w:pPr>
              <w:rPr>
                <w:rFonts w:ascii="Garamond" w:hAnsi="Garamond"/>
              </w:rPr>
            </w:pPr>
            <w:r w:rsidRPr="00445E5C">
              <w:rPr>
                <w:rFonts w:ascii="Garamond" w:hAnsi="Garamond"/>
              </w:rPr>
              <w:t>Mgr. Gabriela Skulinová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Vyšší soudní úřednice</w:t>
            </w:r>
          </w:p>
        </w:tc>
        <w:tc>
          <w:tcPr>
            <w:tcW w:w="3402" w:type="dxa"/>
            <w:shd w:val="clear" w:color="auto" w:fill="auto"/>
            <w:vAlign w:val="center"/>
          </w:tcPr>
          <w:p w:rsidR="00964A68" w:rsidRPr="00445E5C" w:rsidRDefault="00964A68" w:rsidP="00160DB8">
            <w:pPr>
              <w:rPr>
                <w:rFonts w:ascii="Garamond" w:hAnsi="Garamond"/>
              </w:rPr>
            </w:pPr>
            <w:r w:rsidRPr="00445E5C">
              <w:rPr>
                <w:rFonts w:ascii="Garamond" w:hAnsi="Garamond"/>
              </w:rPr>
              <w:t>Mgr. Gabriela Skulinová</w:t>
            </w:r>
          </w:p>
          <w:p w:rsidR="00A001DB" w:rsidRPr="00445E5C" w:rsidRDefault="00964A68" w:rsidP="00160DB8">
            <w:pPr>
              <w:rPr>
                <w:rFonts w:ascii="Garamond" w:hAnsi="Garamond"/>
                <w:i/>
              </w:rPr>
            </w:pPr>
            <w:r w:rsidRPr="00445E5C">
              <w:rPr>
                <w:rFonts w:ascii="Garamond" w:hAnsi="Garamond"/>
                <w:i/>
              </w:rPr>
              <w:t>(</w:t>
            </w:r>
            <w:r w:rsidR="00A001DB" w:rsidRPr="00445E5C">
              <w:rPr>
                <w:rFonts w:ascii="Garamond" w:hAnsi="Garamond"/>
                <w:i/>
              </w:rPr>
              <w:t xml:space="preserve">liché </w:t>
            </w:r>
            <w:proofErr w:type="spellStart"/>
            <w:r w:rsidR="008D21BA" w:rsidRPr="00445E5C">
              <w:rPr>
                <w:rFonts w:ascii="Garamond" w:hAnsi="Garamond"/>
                <w:i/>
              </w:rPr>
              <w:t>sp</w:t>
            </w:r>
            <w:proofErr w:type="spellEnd"/>
            <w:r w:rsidR="008D21BA" w:rsidRPr="00445E5C">
              <w:rPr>
                <w:rFonts w:ascii="Garamond" w:hAnsi="Garamond"/>
                <w:i/>
              </w:rPr>
              <w:t>. zn.</w:t>
            </w:r>
            <w:r w:rsidRPr="00445E5C">
              <w:rPr>
                <w:rFonts w:ascii="Garamond" w:hAnsi="Garamond"/>
                <w:i/>
              </w:rPr>
              <w:t>)</w:t>
            </w:r>
          </w:p>
        </w:tc>
        <w:tc>
          <w:tcPr>
            <w:tcW w:w="3402" w:type="dxa"/>
            <w:gridSpan w:val="2"/>
            <w:shd w:val="clear" w:color="auto" w:fill="auto"/>
            <w:vAlign w:val="center"/>
          </w:tcPr>
          <w:p w:rsidR="00A001DB" w:rsidRPr="00445E5C" w:rsidRDefault="00A001DB" w:rsidP="00160DB8">
            <w:pPr>
              <w:rPr>
                <w:i/>
              </w:rPr>
            </w:pPr>
            <w:r w:rsidRPr="00445E5C">
              <w:rPr>
                <w:i/>
              </w:rPr>
              <w:t>Zástupce</w:t>
            </w:r>
          </w:p>
        </w:tc>
        <w:tc>
          <w:tcPr>
            <w:tcW w:w="3402" w:type="dxa"/>
            <w:shd w:val="clear" w:color="auto" w:fill="auto"/>
            <w:vAlign w:val="center"/>
          </w:tcPr>
          <w:p w:rsidR="00A001DB" w:rsidRPr="00445E5C" w:rsidRDefault="00FA5500" w:rsidP="00FA5500">
            <w:r w:rsidRPr="00445E5C">
              <w:rPr>
                <w:rFonts w:ascii="Garamond" w:hAnsi="Garamond"/>
              </w:rPr>
              <w:t>Bc. Adriana Franková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Vedoucí kanceláře</w:t>
            </w:r>
          </w:p>
        </w:tc>
        <w:tc>
          <w:tcPr>
            <w:tcW w:w="3402" w:type="dxa"/>
            <w:shd w:val="clear" w:color="auto" w:fill="auto"/>
            <w:vAlign w:val="center"/>
          </w:tcPr>
          <w:p w:rsidR="00A001DB" w:rsidRPr="00BF37DC" w:rsidRDefault="00964A68" w:rsidP="00160DB8">
            <w:pPr>
              <w:rPr>
                <w:rFonts w:ascii="Garamond" w:hAnsi="Garamond"/>
              </w:rPr>
            </w:pPr>
            <w:r w:rsidRPr="00BF37DC">
              <w:rPr>
                <w:rFonts w:ascii="Garamond" w:hAnsi="Garamond"/>
              </w:rPr>
              <w:t xml:space="preserve">Pavla Pindejová </w:t>
            </w:r>
          </w:p>
          <w:p w:rsidR="00BF37DC" w:rsidRPr="00BF37DC" w:rsidRDefault="00BF37DC" w:rsidP="00160DB8">
            <w:pPr>
              <w:rPr>
                <w:rFonts w:ascii="Garamond" w:hAnsi="Garamond"/>
                <w:i/>
              </w:rPr>
            </w:pPr>
            <w:r w:rsidRPr="00BF37DC">
              <w:rPr>
                <w:rFonts w:ascii="Garamond" w:hAnsi="Garamond"/>
                <w:i/>
              </w:rPr>
              <w:t>(rejstřík T)</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BF37DC" w:rsidRDefault="00964A68" w:rsidP="00160DB8">
            <w:pPr>
              <w:rPr>
                <w:rFonts w:ascii="Garamond" w:hAnsi="Garamond"/>
              </w:rPr>
            </w:pPr>
            <w:r w:rsidRPr="00BF37DC">
              <w:rPr>
                <w:rFonts w:ascii="Garamond" w:hAnsi="Garamond"/>
              </w:rPr>
              <w:t>Jana Jiříčková</w:t>
            </w:r>
          </w:p>
          <w:p w:rsidR="00964A68" w:rsidRPr="00914DF2" w:rsidRDefault="00964A68" w:rsidP="00160DB8">
            <w:r w:rsidRPr="00BF37DC">
              <w:rPr>
                <w:rFonts w:ascii="Garamond" w:hAnsi="Garamond"/>
              </w:rPr>
              <w:t>Monika Vašková</w:t>
            </w:r>
          </w:p>
        </w:tc>
      </w:tr>
      <w:tr w:rsidR="00BF37DC" w:rsidRPr="00914DF2" w:rsidTr="00CD6FE4">
        <w:trPr>
          <w:trHeight w:val="482"/>
        </w:trPr>
        <w:tc>
          <w:tcPr>
            <w:tcW w:w="1134" w:type="dxa"/>
            <w:vMerge/>
            <w:shd w:val="clear" w:color="auto" w:fill="D9D9D9"/>
          </w:tcPr>
          <w:p w:rsidR="00BF37DC" w:rsidRPr="00CD6FE4" w:rsidRDefault="00BF37DC" w:rsidP="00160DB8">
            <w:pPr>
              <w:rPr>
                <w:rFonts w:ascii="Garamond" w:hAnsi="Garamond"/>
              </w:rPr>
            </w:pPr>
          </w:p>
        </w:tc>
        <w:tc>
          <w:tcPr>
            <w:tcW w:w="3402" w:type="dxa"/>
            <w:gridSpan w:val="3"/>
            <w:shd w:val="clear" w:color="auto" w:fill="auto"/>
            <w:vAlign w:val="center"/>
          </w:tcPr>
          <w:p w:rsidR="00BF37DC" w:rsidRPr="00CD6FE4" w:rsidRDefault="00BF37DC" w:rsidP="00160DB8">
            <w:pPr>
              <w:rPr>
                <w:i/>
              </w:rPr>
            </w:pPr>
            <w:r w:rsidRPr="00CD6FE4">
              <w:rPr>
                <w:i/>
              </w:rPr>
              <w:t>Vedoucí kanceláře</w:t>
            </w:r>
          </w:p>
        </w:tc>
        <w:tc>
          <w:tcPr>
            <w:tcW w:w="3402" w:type="dxa"/>
            <w:shd w:val="clear" w:color="auto" w:fill="auto"/>
            <w:vAlign w:val="center"/>
          </w:tcPr>
          <w:p w:rsidR="00BF37DC" w:rsidRDefault="00BF37DC" w:rsidP="00160DB8">
            <w:pPr>
              <w:rPr>
                <w:rFonts w:ascii="Garamond" w:hAnsi="Garamond"/>
              </w:rPr>
            </w:pPr>
            <w:r>
              <w:rPr>
                <w:rFonts w:ascii="Garamond" w:hAnsi="Garamond"/>
              </w:rPr>
              <w:t>Monika Vašková</w:t>
            </w:r>
          </w:p>
          <w:p w:rsidR="00BF37DC" w:rsidRPr="00BF37DC" w:rsidRDefault="00BF37DC" w:rsidP="00160DB8">
            <w:pPr>
              <w:rPr>
                <w:rFonts w:ascii="Garamond" w:hAnsi="Garamond"/>
              </w:rPr>
            </w:pPr>
            <w:r>
              <w:rPr>
                <w:rFonts w:ascii="Garamond" w:hAnsi="Garamond"/>
              </w:rPr>
              <w:t xml:space="preserve">(rejstřík </w:t>
            </w:r>
            <w:proofErr w:type="spellStart"/>
            <w:r>
              <w:rPr>
                <w:rFonts w:ascii="Garamond" w:hAnsi="Garamond"/>
              </w:rPr>
              <w:t>Nt</w:t>
            </w:r>
            <w:proofErr w:type="spellEnd"/>
            <w:r>
              <w:rPr>
                <w:rFonts w:ascii="Garamond" w:hAnsi="Garamond"/>
              </w:rPr>
              <w:t>)</w:t>
            </w:r>
          </w:p>
        </w:tc>
        <w:tc>
          <w:tcPr>
            <w:tcW w:w="3402" w:type="dxa"/>
            <w:gridSpan w:val="2"/>
            <w:shd w:val="clear" w:color="auto" w:fill="auto"/>
            <w:vAlign w:val="center"/>
          </w:tcPr>
          <w:p w:rsidR="00BF37DC" w:rsidRPr="00CD6FE4" w:rsidRDefault="00BF37DC" w:rsidP="00AC0E92">
            <w:pPr>
              <w:rPr>
                <w:i/>
              </w:rPr>
            </w:pPr>
            <w:r w:rsidRPr="00CD6FE4">
              <w:rPr>
                <w:i/>
              </w:rPr>
              <w:t>Zástupce</w:t>
            </w:r>
          </w:p>
        </w:tc>
        <w:tc>
          <w:tcPr>
            <w:tcW w:w="3402" w:type="dxa"/>
            <w:shd w:val="clear" w:color="auto" w:fill="auto"/>
            <w:vAlign w:val="center"/>
          </w:tcPr>
          <w:p w:rsidR="00BF37DC" w:rsidRDefault="00BF37DC" w:rsidP="00AC0E92">
            <w:pPr>
              <w:rPr>
                <w:rFonts w:ascii="Garamond" w:hAnsi="Garamond"/>
              </w:rPr>
            </w:pPr>
            <w:r>
              <w:rPr>
                <w:rFonts w:ascii="Garamond" w:hAnsi="Garamond"/>
              </w:rPr>
              <w:t>Pavla Pindejová</w:t>
            </w:r>
          </w:p>
          <w:p w:rsidR="00BF37DC" w:rsidRPr="00BF37DC" w:rsidRDefault="00BF37DC" w:rsidP="00AC0E92">
            <w:pPr>
              <w:rPr>
                <w:rFonts w:ascii="Garamond" w:hAnsi="Garamond"/>
              </w:rPr>
            </w:pPr>
            <w:r w:rsidRPr="00BF37DC">
              <w:rPr>
                <w:rFonts w:ascii="Garamond" w:hAnsi="Garamond"/>
              </w:rPr>
              <w:t>Jana Jiříčková</w:t>
            </w:r>
          </w:p>
        </w:tc>
      </w:tr>
      <w:tr w:rsidR="00BF37DC" w:rsidRPr="00914DF2" w:rsidTr="00CD6FE4">
        <w:trPr>
          <w:trHeight w:val="482"/>
        </w:trPr>
        <w:tc>
          <w:tcPr>
            <w:tcW w:w="1134" w:type="dxa"/>
            <w:vMerge/>
            <w:shd w:val="clear" w:color="auto" w:fill="D9D9D9"/>
          </w:tcPr>
          <w:p w:rsidR="00BF37DC" w:rsidRPr="00CD6FE4" w:rsidRDefault="00BF37DC" w:rsidP="00160DB8">
            <w:pPr>
              <w:rPr>
                <w:rFonts w:ascii="Garamond" w:hAnsi="Garamond"/>
              </w:rPr>
            </w:pPr>
          </w:p>
        </w:tc>
        <w:tc>
          <w:tcPr>
            <w:tcW w:w="3402" w:type="dxa"/>
            <w:gridSpan w:val="3"/>
            <w:shd w:val="clear" w:color="auto" w:fill="auto"/>
            <w:vAlign w:val="center"/>
          </w:tcPr>
          <w:p w:rsidR="00BF37DC" w:rsidRPr="00CD6FE4" w:rsidRDefault="00BF37DC" w:rsidP="00160DB8">
            <w:pPr>
              <w:rPr>
                <w:i/>
              </w:rPr>
            </w:pPr>
            <w:r w:rsidRPr="00CD6FE4">
              <w:rPr>
                <w:i/>
              </w:rPr>
              <w:t>Protokolující úřednice</w:t>
            </w:r>
          </w:p>
        </w:tc>
        <w:tc>
          <w:tcPr>
            <w:tcW w:w="3402" w:type="dxa"/>
            <w:shd w:val="clear" w:color="auto" w:fill="auto"/>
            <w:vAlign w:val="center"/>
          </w:tcPr>
          <w:p w:rsidR="00BF37DC" w:rsidRPr="00BF37DC" w:rsidRDefault="00BF37DC" w:rsidP="00365110">
            <w:pPr>
              <w:rPr>
                <w:rFonts w:ascii="Garamond" w:hAnsi="Garamond"/>
              </w:rPr>
            </w:pPr>
            <w:r w:rsidRPr="00BF37DC">
              <w:rPr>
                <w:rFonts w:ascii="Garamond" w:hAnsi="Garamond"/>
              </w:rPr>
              <w:t>Lucie Zielonková</w:t>
            </w:r>
          </w:p>
        </w:tc>
        <w:tc>
          <w:tcPr>
            <w:tcW w:w="3402" w:type="dxa"/>
            <w:gridSpan w:val="2"/>
            <w:shd w:val="clear" w:color="auto" w:fill="auto"/>
            <w:vAlign w:val="center"/>
          </w:tcPr>
          <w:p w:rsidR="00BF37DC" w:rsidRPr="00CD6FE4" w:rsidRDefault="00BF37DC" w:rsidP="00160DB8">
            <w:pPr>
              <w:rPr>
                <w:i/>
              </w:rPr>
            </w:pPr>
            <w:r w:rsidRPr="00CD6FE4">
              <w:rPr>
                <w:i/>
              </w:rPr>
              <w:t>Zástupce</w:t>
            </w:r>
          </w:p>
        </w:tc>
        <w:tc>
          <w:tcPr>
            <w:tcW w:w="3402" w:type="dxa"/>
            <w:shd w:val="clear" w:color="auto" w:fill="auto"/>
            <w:vAlign w:val="center"/>
          </w:tcPr>
          <w:p w:rsidR="00BF37DC" w:rsidRPr="00BF37DC" w:rsidRDefault="00BF37DC" w:rsidP="00160DB8">
            <w:pPr>
              <w:rPr>
                <w:rFonts w:ascii="Garamond" w:hAnsi="Garamond"/>
              </w:rPr>
            </w:pPr>
            <w:r w:rsidRPr="00BF37DC">
              <w:rPr>
                <w:rFonts w:ascii="Garamond" w:hAnsi="Garamond"/>
              </w:rPr>
              <w:t>všechny protokolující úřednice úseku trestního</w:t>
            </w:r>
          </w:p>
        </w:tc>
      </w:tr>
      <w:tr w:rsidR="00BF37DC" w:rsidRPr="00914DF2" w:rsidTr="00CD6FE4">
        <w:trPr>
          <w:trHeight w:val="482"/>
        </w:trPr>
        <w:tc>
          <w:tcPr>
            <w:tcW w:w="1134" w:type="dxa"/>
            <w:vMerge/>
            <w:shd w:val="clear" w:color="auto" w:fill="D9D9D9"/>
          </w:tcPr>
          <w:p w:rsidR="00BF37DC" w:rsidRPr="00CD6FE4" w:rsidRDefault="00BF37DC" w:rsidP="00160DB8">
            <w:pPr>
              <w:rPr>
                <w:rFonts w:ascii="Garamond" w:hAnsi="Garamond"/>
              </w:rPr>
            </w:pPr>
          </w:p>
        </w:tc>
        <w:tc>
          <w:tcPr>
            <w:tcW w:w="3402" w:type="dxa"/>
            <w:gridSpan w:val="3"/>
            <w:shd w:val="clear" w:color="auto" w:fill="auto"/>
            <w:vAlign w:val="center"/>
          </w:tcPr>
          <w:p w:rsidR="00BF37DC" w:rsidRPr="00CD6FE4" w:rsidRDefault="00BF37DC" w:rsidP="00160DB8">
            <w:pPr>
              <w:rPr>
                <w:i/>
              </w:rPr>
            </w:pPr>
            <w:r w:rsidRPr="00CD6FE4">
              <w:rPr>
                <w:i/>
              </w:rPr>
              <w:t>Zapisovatelka</w:t>
            </w:r>
          </w:p>
        </w:tc>
        <w:tc>
          <w:tcPr>
            <w:tcW w:w="3402" w:type="dxa"/>
            <w:shd w:val="clear" w:color="auto" w:fill="auto"/>
            <w:vAlign w:val="center"/>
          </w:tcPr>
          <w:p w:rsidR="00BF37DC" w:rsidRPr="00BF37DC" w:rsidRDefault="00BF37DC" w:rsidP="00160DB8">
            <w:pPr>
              <w:rPr>
                <w:rFonts w:ascii="Garamond" w:hAnsi="Garamond"/>
              </w:rPr>
            </w:pPr>
            <w:r w:rsidRPr="00BF37DC">
              <w:rPr>
                <w:rFonts w:ascii="Garamond" w:hAnsi="Garamond"/>
              </w:rPr>
              <w:t>Monika Michalková</w:t>
            </w:r>
          </w:p>
          <w:p w:rsidR="00BF37DC" w:rsidRPr="00BF37DC" w:rsidRDefault="00BF37DC" w:rsidP="00160DB8">
            <w:pPr>
              <w:rPr>
                <w:rFonts w:ascii="Garamond" w:hAnsi="Garamond"/>
              </w:rPr>
            </w:pPr>
            <w:r w:rsidRPr="00BF37DC">
              <w:rPr>
                <w:rFonts w:ascii="Garamond" w:hAnsi="Garamond"/>
              </w:rPr>
              <w:t>Ing. Lucie Melicháreková</w:t>
            </w:r>
          </w:p>
        </w:tc>
        <w:tc>
          <w:tcPr>
            <w:tcW w:w="3402" w:type="dxa"/>
            <w:gridSpan w:val="2"/>
            <w:shd w:val="clear" w:color="auto" w:fill="auto"/>
            <w:vAlign w:val="center"/>
          </w:tcPr>
          <w:p w:rsidR="00BF37DC" w:rsidRPr="00CD6FE4" w:rsidRDefault="00BF37DC" w:rsidP="00160DB8">
            <w:pPr>
              <w:rPr>
                <w:i/>
              </w:rPr>
            </w:pPr>
            <w:r w:rsidRPr="00CD6FE4">
              <w:rPr>
                <w:i/>
              </w:rPr>
              <w:t>Zástupce</w:t>
            </w:r>
          </w:p>
        </w:tc>
        <w:tc>
          <w:tcPr>
            <w:tcW w:w="3402" w:type="dxa"/>
            <w:shd w:val="clear" w:color="auto" w:fill="auto"/>
            <w:vAlign w:val="center"/>
          </w:tcPr>
          <w:p w:rsidR="00BF37DC" w:rsidRPr="00BF37DC" w:rsidRDefault="00BF37DC" w:rsidP="00160DB8">
            <w:pPr>
              <w:rPr>
                <w:rFonts w:ascii="Garamond" w:hAnsi="Garamond"/>
              </w:rPr>
            </w:pPr>
            <w:r w:rsidRPr="00BF37DC">
              <w:rPr>
                <w:rFonts w:ascii="Garamond" w:hAnsi="Garamond"/>
              </w:rPr>
              <w:t>zástup vzájemný a všechny protokolující úřednice úseku T</w:t>
            </w:r>
          </w:p>
        </w:tc>
      </w:tr>
      <w:tr w:rsidR="00BF37DC" w:rsidRPr="00914DF2" w:rsidTr="00CD6FE4">
        <w:trPr>
          <w:trHeight w:val="482"/>
        </w:trPr>
        <w:tc>
          <w:tcPr>
            <w:tcW w:w="1134" w:type="dxa"/>
            <w:vMerge/>
            <w:tcBorders>
              <w:bottom w:val="single" w:sz="4" w:space="0" w:color="auto"/>
            </w:tcBorders>
            <w:shd w:val="clear" w:color="auto" w:fill="D9D9D9"/>
          </w:tcPr>
          <w:p w:rsidR="00BF37DC" w:rsidRPr="00CD6FE4" w:rsidRDefault="00BF37DC" w:rsidP="00160DB8">
            <w:pPr>
              <w:rPr>
                <w:rFonts w:ascii="Garamond" w:hAnsi="Garamond"/>
              </w:rPr>
            </w:pPr>
          </w:p>
        </w:tc>
        <w:tc>
          <w:tcPr>
            <w:tcW w:w="13608" w:type="dxa"/>
            <w:gridSpan w:val="7"/>
            <w:shd w:val="clear" w:color="auto" w:fill="auto"/>
            <w:vAlign w:val="center"/>
          </w:tcPr>
          <w:p w:rsidR="00BF37DC" w:rsidRPr="00CD6FE4" w:rsidRDefault="00BF37DC" w:rsidP="00160DB8">
            <w:pPr>
              <w:rPr>
                <w:b/>
              </w:rPr>
            </w:pPr>
            <w:r w:rsidRPr="00CD6FE4">
              <w:rPr>
                <w:b/>
              </w:rPr>
              <w:t>Přísedící viz příloha č. 1 rozvrhu práce.</w:t>
            </w:r>
          </w:p>
        </w:tc>
      </w:tr>
    </w:tbl>
    <w:p w:rsidR="00FA5500" w:rsidRDefault="00FA5500" w:rsidP="00177AFD">
      <w:pPr>
        <w:jc w:val="both"/>
      </w:pPr>
    </w:p>
    <w:p w:rsidR="00FA5500" w:rsidRDefault="00FA5500" w:rsidP="00177AFD">
      <w:pPr>
        <w:jc w:val="both"/>
      </w:pPr>
    </w:p>
    <w:p w:rsidR="00567591" w:rsidRDefault="00567591" w:rsidP="00177AFD">
      <w:pPr>
        <w:jc w:val="both"/>
      </w:pPr>
    </w:p>
    <w:p w:rsidR="00567591" w:rsidRDefault="00567591" w:rsidP="00177AFD">
      <w:pPr>
        <w:jc w:val="both"/>
      </w:pPr>
    </w:p>
    <w:p w:rsidR="00567591" w:rsidRDefault="00567591" w:rsidP="00177AFD">
      <w:pPr>
        <w:jc w:val="both"/>
      </w:pPr>
    </w:p>
    <w:p w:rsidR="00567591" w:rsidRPr="00914DF2" w:rsidRDefault="00567591"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E63A2" w:rsidRPr="004552F9" w:rsidTr="00CD6FE4">
        <w:trPr>
          <w:trHeight w:val="851"/>
        </w:trPr>
        <w:tc>
          <w:tcPr>
            <w:tcW w:w="1134" w:type="dxa"/>
            <w:tcBorders>
              <w:bottom w:val="single" w:sz="4" w:space="0" w:color="auto"/>
            </w:tcBorders>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t>Předseda senátu/samosoudce</w:t>
            </w:r>
          </w:p>
          <w:p w:rsidR="00AE63A2" w:rsidRPr="004552F9" w:rsidRDefault="00AE63A2" w:rsidP="00CD6FE4">
            <w:pPr>
              <w:jc w:val="center"/>
              <w:rPr>
                <w:rFonts w:ascii="Garamond" w:hAnsi="Garamond"/>
                <w:b/>
                <w:i/>
              </w:rPr>
            </w:pPr>
            <w:r w:rsidRPr="004552F9">
              <w:rPr>
                <w:rFonts w:ascii="Garamond" w:hAnsi="Garamond"/>
                <w:b/>
                <w:i/>
              </w:rPr>
              <w:t>Zástupce</w:t>
            </w:r>
          </w:p>
        </w:tc>
      </w:tr>
      <w:tr w:rsidR="00AE63A2" w:rsidRPr="004552F9" w:rsidTr="00CD6FE4">
        <w:trPr>
          <w:cantSplit/>
          <w:trHeight w:val="454"/>
        </w:trPr>
        <w:tc>
          <w:tcPr>
            <w:tcW w:w="1134" w:type="dxa"/>
            <w:vMerge w:val="restart"/>
            <w:shd w:val="clear" w:color="auto" w:fill="D9D9D9"/>
          </w:tcPr>
          <w:p w:rsidR="00AE63A2" w:rsidRPr="004552F9" w:rsidRDefault="00AE63A2" w:rsidP="00160DB8">
            <w:pPr>
              <w:rPr>
                <w:rFonts w:ascii="Garamond" w:hAnsi="Garamond"/>
              </w:rPr>
            </w:pPr>
            <w:r w:rsidRPr="004552F9">
              <w:rPr>
                <w:rFonts w:ascii="Garamond" w:hAnsi="Garamond"/>
              </w:rPr>
              <w:t xml:space="preserve"> </w:t>
            </w:r>
          </w:p>
          <w:p w:rsidR="00AE63A2" w:rsidRPr="004552F9" w:rsidRDefault="00AE63A2" w:rsidP="00CD6FE4">
            <w:pPr>
              <w:jc w:val="center"/>
              <w:rPr>
                <w:rFonts w:ascii="Garamond" w:hAnsi="Garamond"/>
                <w:b/>
              </w:rPr>
            </w:pPr>
            <w:r w:rsidRPr="004552F9">
              <w:rPr>
                <w:rFonts w:ascii="Garamond" w:hAnsi="Garamond"/>
                <w:b/>
              </w:rPr>
              <w:t>10</w:t>
            </w:r>
          </w:p>
        </w:tc>
        <w:tc>
          <w:tcPr>
            <w:tcW w:w="1134" w:type="dxa"/>
            <w:shd w:val="clear" w:color="auto" w:fill="auto"/>
            <w:vAlign w:val="center"/>
          </w:tcPr>
          <w:p w:rsidR="00AE63A2" w:rsidRPr="004552F9" w:rsidRDefault="00AE63A2" w:rsidP="00CD6FE4">
            <w:pPr>
              <w:jc w:val="center"/>
              <w:rPr>
                <w:rFonts w:ascii="Garamond" w:hAnsi="Garamond"/>
                <w:b/>
              </w:rPr>
            </w:pPr>
            <w:r w:rsidRPr="004552F9">
              <w:rPr>
                <w:rFonts w:ascii="Garamond" w:hAnsi="Garamond"/>
                <w:b/>
              </w:rPr>
              <w:t>T</w:t>
            </w:r>
          </w:p>
        </w:tc>
        <w:tc>
          <w:tcPr>
            <w:tcW w:w="1080" w:type="dxa"/>
            <w:shd w:val="clear" w:color="auto" w:fill="auto"/>
            <w:vAlign w:val="center"/>
          </w:tcPr>
          <w:p w:rsidR="00AE63A2" w:rsidRPr="004E69F4" w:rsidRDefault="00FA5500" w:rsidP="00445E5C">
            <w:pPr>
              <w:jc w:val="center"/>
              <w:rPr>
                <w:rFonts w:ascii="Garamond" w:hAnsi="Garamond"/>
                <w:b/>
              </w:rPr>
            </w:pPr>
            <w:proofErr w:type="gramStart"/>
            <w:r w:rsidRPr="004E69F4">
              <w:rPr>
                <w:rFonts w:ascii="Garamond" w:hAnsi="Garamond"/>
                <w:b/>
              </w:rPr>
              <w:t xml:space="preserve">80 </w:t>
            </w:r>
            <w:r w:rsidR="00AE63A2" w:rsidRPr="004E69F4">
              <w:rPr>
                <w:rFonts w:ascii="Garamond" w:hAnsi="Garamond"/>
                <w:b/>
              </w:rPr>
              <w:t xml:space="preserve"> %</w:t>
            </w:r>
            <w:proofErr w:type="gramEnd"/>
          </w:p>
        </w:tc>
        <w:tc>
          <w:tcPr>
            <w:tcW w:w="6840" w:type="dxa"/>
            <w:gridSpan w:val="3"/>
            <w:shd w:val="clear" w:color="auto" w:fill="auto"/>
            <w:vAlign w:val="center"/>
          </w:tcPr>
          <w:p w:rsidR="009D2F3D" w:rsidRPr="004552F9" w:rsidRDefault="000113D1" w:rsidP="00160DB8">
            <w:pPr>
              <w:rPr>
                <w:rFonts w:ascii="Garamond" w:hAnsi="Garamond"/>
                <w:b/>
              </w:rPr>
            </w:pPr>
            <w:r w:rsidRPr="00CD6FE4">
              <w:rPr>
                <w:rFonts w:ascii="Garamond" w:hAnsi="Garamond"/>
                <w:b/>
              </w:rPr>
              <w:t xml:space="preserve">běžný nápad věcí </w:t>
            </w:r>
            <w:r>
              <w:rPr>
                <w:rFonts w:ascii="Garamond" w:hAnsi="Garamond"/>
                <w:b/>
              </w:rPr>
              <w:t>včetně specializací</w:t>
            </w:r>
          </w:p>
        </w:tc>
        <w:tc>
          <w:tcPr>
            <w:tcW w:w="4554" w:type="dxa"/>
            <w:gridSpan w:val="2"/>
            <w:vMerge w:val="restart"/>
            <w:shd w:val="clear" w:color="auto" w:fill="auto"/>
          </w:tcPr>
          <w:p w:rsidR="00AE63A2" w:rsidRPr="004552F9" w:rsidRDefault="00AE63A2" w:rsidP="00CD6FE4">
            <w:pPr>
              <w:jc w:val="both"/>
              <w:rPr>
                <w:rFonts w:ascii="Garamond" w:hAnsi="Garamond"/>
              </w:rPr>
            </w:pPr>
          </w:p>
          <w:p w:rsidR="00AE63A2" w:rsidRPr="00F122D0" w:rsidRDefault="00AE63A2" w:rsidP="00CD6FE4">
            <w:pPr>
              <w:jc w:val="both"/>
              <w:rPr>
                <w:rFonts w:ascii="Garamond" w:hAnsi="Garamond"/>
                <w:b/>
              </w:rPr>
            </w:pPr>
            <w:r w:rsidRPr="00F122D0">
              <w:rPr>
                <w:rFonts w:ascii="Garamond" w:hAnsi="Garamond"/>
                <w:b/>
              </w:rPr>
              <w:t>JUDr. Eva Fabšíková</w:t>
            </w:r>
          </w:p>
          <w:p w:rsidR="00652468" w:rsidRPr="00652468" w:rsidRDefault="00652468" w:rsidP="00652468">
            <w:pPr>
              <w:jc w:val="both"/>
              <w:rPr>
                <w:rFonts w:ascii="Garamond" w:hAnsi="Garamond"/>
              </w:rPr>
            </w:pPr>
            <w:r w:rsidRPr="00652468">
              <w:rPr>
                <w:rFonts w:ascii="Garamond" w:hAnsi="Garamond"/>
              </w:rPr>
              <w:t>1. Mgr. Hana Raszyková</w:t>
            </w:r>
          </w:p>
          <w:p w:rsidR="00652468" w:rsidRPr="00652468" w:rsidRDefault="00652468" w:rsidP="00652468">
            <w:pPr>
              <w:jc w:val="both"/>
              <w:rPr>
                <w:rFonts w:ascii="Garamond" w:hAnsi="Garamond"/>
              </w:rPr>
            </w:pPr>
            <w:r w:rsidRPr="00652468">
              <w:rPr>
                <w:rFonts w:ascii="Garamond" w:hAnsi="Garamond"/>
              </w:rPr>
              <w:t xml:space="preserve">2. Mgr. Kamil </w:t>
            </w:r>
            <w:proofErr w:type="spellStart"/>
            <w:r w:rsidRPr="00652468">
              <w:rPr>
                <w:rFonts w:ascii="Garamond" w:hAnsi="Garamond"/>
              </w:rPr>
              <w:t>Babušek</w:t>
            </w:r>
            <w:proofErr w:type="spellEnd"/>
          </w:p>
          <w:p w:rsidR="00652468" w:rsidRPr="00652468" w:rsidRDefault="00652468" w:rsidP="00652468">
            <w:pPr>
              <w:jc w:val="both"/>
              <w:rPr>
                <w:rFonts w:ascii="Garamond" w:hAnsi="Garamond"/>
              </w:rPr>
            </w:pPr>
            <w:r w:rsidRPr="00652468">
              <w:rPr>
                <w:rFonts w:ascii="Garamond" w:hAnsi="Garamond"/>
              </w:rPr>
              <w:t>3. Mgr. Jan Martikán</w:t>
            </w:r>
          </w:p>
          <w:p w:rsidR="00652468" w:rsidRPr="00652468" w:rsidRDefault="00652468" w:rsidP="00652468">
            <w:pPr>
              <w:jc w:val="both"/>
              <w:rPr>
                <w:rFonts w:ascii="Garamond" w:hAnsi="Garamond"/>
              </w:rPr>
            </w:pPr>
            <w:r w:rsidRPr="00652468">
              <w:rPr>
                <w:rFonts w:ascii="Garamond" w:hAnsi="Garamond"/>
              </w:rPr>
              <w:t>4. JUDr. Alena Zajícová</w:t>
            </w:r>
          </w:p>
          <w:p w:rsidR="00652468" w:rsidRPr="00652468" w:rsidRDefault="00652468" w:rsidP="00652468">
            <w:pPr>
              <w:jc w:val="both"/>
              <w:rPr>
                <w:rFonts w:ascii="Garamond" w:hAnsi="Garamond"/>
              </w:rPr>
            </w:pPr>
            <w:r w:rsidRPr="00652468">
              <w:rPr>
                <w:rFonts w:ascii="Garamond" w:hAnsi="Garamond"/>
              </w:rPr>
              <w:t>5. JUDr. Gražyna Pustówková</w:t>
            </w:r>
          </w:p>
          <w:p w:rsidR="00DD019A" w:rsidRDefault="00DD019A" w:rsidP="00803111">
            <w:pPr>
              <w:jc w:val="both"/>
              <w:rPr>
                <w:rFonts w:ascii="Garamond" w:hAnsi="Garamond"/>
                <w:color w:val="FF0000"/>
              </w:rPr>
            </w:pPr>
          </w:p>
          <w:p w:rsidR="00567591" w:rsidRDefault="00567591" w:rsidP="00803111">
            <w:pPr>
              <w:jc w:val="both"/>
              <w:rPr>
                <w:rFonts w:ascii="Garamond" w:hAnsi="Garamond"/>
              </w:rPr>
            </w:pPr>
            <w:r>
              <w:rPr>
                <w:rFonts w:ascii="Garamond" w:hAnsi="Garamond"/>
              </w:rPr>
              <w:t>Mgr. Tomasz Kafka</w:t>
            </w:r>
          </w:p>
          <w:p w:rsidR="00C04BCB" w:rsidRPr="00567591" w:rsidRDefault="00C04BCB" w:rsidP="00803111">
            <w:pPr>
              <w:jc w:val="both"/>
              <w:rPr>
                <w:rFonts w:ascii="Garamond" w:hAnsi="Garamond"/>
              </w:rPr>
            </w:pPr>
            <w:r>
              <w:rPr>
                <w:rFonts w:ascii="Garamond" w:hAnsi="Garamond"/>
              </w:rPr>
              <w:t xml:space="preserve">(zástupce pro věci agendy </w:t>
            </w:r>
            <w:proofErr w:type="spellStart"/>
            <w:r>
              <w:rPr>
                <w:rFonts w:ascii="Garamond" w:hAnsi="Garamond"/>
              </w:rPr>
              <w:t>Tm</w:t>
            </w:r>
            <w:proofErr w:type="spellEnd"/>
            <w:r>
              <w:rPr>
                <w:rFonts w:ascii="Garamond" w:hAnsi="Garamond"/>
              </w:rPr>
              <w:t xml:space="preserve">, </w:t>
            </w:r>
            <w:proofErr w:type="spellStart"/>
            <w:r>
              <w:rPr>
                <w:rFonts w:ascii="Garamond" w:hAnsi="Garamond"/>
              </w:rPr>
              <w:t>Ntm</w:t>
            </w:r>
            <w:proofErr w:type="spellEnd"/>
            <w:r>
              <w:rPr>
                <w:rFonts w:ascii="Garamond" w:hAnsi="Garamond"/>
              </w:rPr>
              <w:t>)</w:t>
            </w:r>
          </w:p>
          <w:p w:rsidR="00803111" w:rsidRPr="004552F9" w:rsidRDefault="00803111" w:rsidP="00803111">
            <w:pPr>
              <w:jc w:val="both"/>
              <w:rPr>
                <w:rFonts w:ascii="Garamond" w:hAnsi="Garamond"/>
              </w:rPr>
            </w:pPr>
          </w:p>
        </w:tc>
      </w:tr>
      <w:tr w:rsidR="00652468" w:rsidRPr="004552F9" w:rsidTr="00CD6FE4">
        <w:trPr>
          <w:cantSplit/>
          <w:trHeight w:val="454"/>
        </w:trPr>
        <w:tc>
          <w:tcPr>
            <w:tcW w:w="1134" w:type="dxa"/>
            <w:vMerge/>
            <w:shd w:val="clear" w:color="auto" w:fill="D9D9D9"/>
          </w:tcPr>
          <w:p w:rsidR="00652468" w:rsidRPr="004552F9" w:rsidRDefault="00652468" w:rsidP="00160DB8">
            <w:pPr>
              <w:rPr>
                <w:rFonts w:ascii="Garamond" w:hAnsi="Garamond"/>
              </w:rPr>
            </w:pPr>
          </w:p>
        </w:tc>
        <w:tc>
          <w:tcPr>
            <w:tcW w:w="1134" w:type="dxa"/>
            <w:shd w:val="clear" w:color="auto" w:fill="auto"/>
            <w:vAlign w:val="center"/>
          </w:tcPr>
          <w:p w:rsidR="00652468" w:rsidRPr="004552F9" w:rsidRDefault="00652468" w:rsidP="00CD6FE4">
            <w:pPr>
              <w:jc w:val="center"/>
              <w:rPr>
                <w:rFonts w:ascii="Garamond" w:hAnsi="Garamond"/>
                <w:b/>
              </w:rPr>
            </w:pPr>
          </w:p>
        </w:tc>
        <w:tc>
          <w:tcPr>
            <w:tcW w:w="1080" w:type="dxa"/>
            <w:shd w:val="clear" w:color="auto" w:fill="auto"/>
            <w:vAlign w:val="center"/>
          </w:tcPr>
          <w:p w:rsidR="00652468" w:rsidRPr="004E69F4" w:rsidRDefault="00FA5500" w:rsidP="00CD6FE4">
            <w:pPr>
              <w:jc w:val="center"/>
              <w:rPr>
                <w:rFonts w:ascii="Garamond" w:hAnsi="Garamond"/>
                <w:b/>
              </w:rPr>
            </w:pPr>
            <w:r w:rsidRPr="004E69F4">
              <w:rPr>
                <w:rFonts w:ascii="Garamond" w:hAnsi="Garamond"/>
                <w:b/>
              </w:rPr>
              <w:t xml:space="preserve">100 </w:t>
            </w:r>
            <w:r w:rsidR="00652468" w:rsidRPr="004E69F4">
              <w:rPr>
                <w:rFonts w:ascii="Garamond" w:hAnsi="Garamond"/>
                <w:b/>
              </w:rPr>
              <w:t>%</w:t>
            </w:r>
          </w:p>
        </w:tc>
        <w:tc>
          <w:tcPr>
            <w:tcW w:w="6840" w:type="dxa"/>
            <w:gridSpan w:val="3"/>
            <w:shd w:val="clear" w:color="auto" w:fill="auto"/>
            <w:vAlign w:val="center"/>
          </w:tcPr>
          <w:p w:rsidR="00652468" w:rsidRPr="00652468" w:rsidRDefault="00652468" w:rsidP="00160DB8">
            <w:pPr>
              <w:rPr>
                <w:rFonts w:ascii="Garamond" w:hAnsi="Garamond"/>
              </w:rPr>
            </w:pPr>
            <w:r>
              <w:rPr>
                <w:rFonts w:ascii="Garamond" w:hAnsi="Garamond"/>
              </w:rPr>
              <w:t xml:space="preserve">věci se specializací </w:t>
            </w:r>
            <w:r w:rsidRPr="00652468">
              <w:rPr>
                <w:rFonts w:ascii="Garamond" w:hAnsi="Garamond"/>
                <w:b/>
              </w:rPr>
              <w:t>„VAZBA“</w:t>
            </w:r>
          </w:p>
        </w:tc>
        <w:tc>
          <w:tcPr>
            <w:tcW w:w="4554" w:type="dxa"/>
            <w:gridSpan w:val="2"/>
            <w:vMerge/>
            <w:shd w:val="clear" w:color="auto" w:fill="auto"/>
          </w:tcPr>
          <w:p w:rsidR="00652468" w:rsidRPr="004552F9" w:rsidRDefault="00652468" w:rsidP="00CD6FE4">
            <w:pPr>
              <w:jc w:val="both"/>
              <w:rPr>
                <w:rFonts w:ascii="Garamond" w:hAnsi="Garamond"/>
              </w:rPr>
            </w:pPr>
          </w:p>
        </w:tc>
      </w:tr>
      <w:tr w:rsidR="00652468" w:rsidRPr="004552F9" w:rsidTr="00CD6FE4">
        <w:trPr>
          <w:cantSplit/>
          <w:trHeight w:val="454"/>
        </w:trPr>
        <w:tc>
          <w:tcPr>
            <w:tcW w:w="1134" w:type="dxa"/>
            <w:vMerge/>
            <w:shd w:val="clear" w:color="auto" w:fill="D9D9D9"/>
          </w:tcPr>
          <w:p w:rsidR="00652468" w:rsidRPr="004552F9" w:rsidRDefault="00652468" w:rsidP="00160DB8">
            <w:pPr>
              <w:rPr>
                <w:rFonts w:ascii="Garamond" w:hAnsi="Garamond"/>
              </w:rPr>
            </w:pPr>
          </w:p>
        </w:tc>
        <w:tc>
          <w:tcPr>
            <w:tcW w:w="1134" w:type="dxa"/>
            <w:shd w:val="clear" w:color="auto" w:fill="auto"/>
            <w:vAlign w:val="center"/>
          </w:tcPr>
          <w:p w:rsidR="00652468" w:rsidRPr="004552F9" w:rsidRDefault="00652468" w:rsidP="00CD6FE4">
            <w:pPr>
              <w:jc w:val="center"/>
              <w:rPr>
                <w:rFonts w:ascii="Garamond" w:hAnsi="Garamond"/>
                <w:b/>
              </w:rPr>
            </w:pPr>
          </w:p>
        </w:tc>
        <w:tc>
          <w:tcPr>
            <w:tcW w:w="1080" w:type="dxa"/>
            <w:shd w:val="clear" w:color="auto" w:fill="auto"/>
            <w:vAlign w:val="center"/>
          </w:tcPr>
          <w:p w:rsidR="00652468" w:rsidRPr="004E69F4" w:rsidRDefault="00FA5500" w:rsidP="00CD6FE4">
            <w:pPr>
              <w:jc w:val="center"/>
              <w:rPr>
                <w:rFonts w:ascii="Garamond" w:hAnsi="Garamond"/>
                <w:b/>
              </w:rPr>
            </w:pPr>
            <w:r w:rsidRPr="004E69F4">
              <w:rPr>
                <w:rFonts w:ascii="Garamond" w:hAnsi="Garamond"/>
                <w:b/>
              </w:rPr>
              <w:t xml:space="preserve">100 </w:t>
            </w:r>
            <w:r w:rsidR="00652468" w:rsidRPr="004E69F4">
              <w:rPr>
                <w:rFonts w:ascii="Garamond" w:hAnsi="Garamond"/>
                <w:b/>
              </w:rPr>
              <w:t>%</w:t>
            </w:r>
          </w:p>
        </w:tc>
        <w:tc>
          <w:tcPr>
            <w:tcW w:w="6840" w:type="dxa"/>
            <w:gridSpan w:val="3"/>
            <w:shd w:val="clear" w:color="auto" w:fill="auto"/>
            <w:vAlign w:val="center"/>
          </w:tcPr>
          <w:p w:rsidR="00652468" w:rsidRPr="00652468" w:rsidRDefault="00652468" w:rsidP="00160DB8">
            <w:pPr>
              <w:rPr>
                <w:rFonts w:ascii="Garamond" w:hAnsi="Garamond"/>
                <w:b/>
              </w:rPr>
            </w:pPr>
            <w:r>
              <w:rPr>
                <w:rFonts w:ascii="Garamond" w:hAnsi="Garamond"/>
              </w:rPr>
              <w:t xml:space="preserve">věci se specializací </w:t>
            </w:r>
            <w:r w:rsidRPr="00652468">
              <w:rPr>
                <w:rFonts w:ascii="Garamond" w:hAnsi="Garamond"/>
                <w:b/>
              </w:rPr>
              <w:t>„VV“</w:t>
            </w:r>
          </w:p>
        </w:tc>
        <w:tc>
          <w:tcPr>
            <w:tcW w:w="4554" w:type="dxa"/>
            <w:gridSpan w:val="2"/>
            <w:vMerge/>
            <w:shd w:val="clear" w:color="auto" w:fill="auto"/>
          </w:tcPr>
          <w:p w:rsidR="00652468" w:rsidRPr="004552F9" w:rsidRDefault="00652468" w:rsidP="00CD6FE4">
            <w:pPr>
              <w:jc w:val="both"/>
              <w:rPr>
                <w:rFonts w:ascii="Garamond" w:hAnsi="Garamond"/>
              </w:rPr>
            </w:pPr>
          </w:p>
        </w:tc>
      </w:tr>
      <w:tr w:rsidR="00AE63A2" w:rsidRPr="004552F9" w:rsidTr="00CD6FE4">
        <w:trPr>
          <w:cantSplit/>
          <w:trHeight w:val="454"/>
        </w:trPr>
        <w:tc>
          <w:tcPr>
            <w:tcW w:w="1134" w:type="dxa"/>
            <w:vMerge/>
            <w:shd w:val="clear" w:color="auto" w:fill="D9D9D9"/>
          </w:tcPr>
          <w:p w:rsidR="00AE63A2" w:rsidRPr="004552F9" w:rsidRDefault="00AE63A2" w:rsidP="00160DB8">
            <w:pPr>
              <w:rPr>
                <w:rFonts w:ascii="Garamond" w:hAnsi="Garamond"/>
              </w:rPr>
            </w:pPr>
          </w:p>
        </w:tc>
        <w:tc>
          <w:tcPr>
            <w:tcW w:w="1134" w:type="dxa"/>
            <w:shd w:val="clear" w:color="auto" w:fill="auto"/>
            <w:vAlign w:val="center"/>
          </w:tcPr>
          <w:p w:rsidR="00AE63A2" w:rsidRPr="004552F9" w:rsidRDefault="00AE63A2" w:rsidP="00CD6FE4">
            <w:pPr>
              <w:jc w:val="center"/>
              <w:rPr>
                <w:rFonts w:ascii="Garamond" w:hAnsi="Garamond"/>
                <w:b/>
              </w:rPr>
            </w:pPr>
            <w:proofErr w:type="spellStart"/>
            <w:r w:rsidRPr="004552F9">
              <w:rPr>
                <w:rFonts w:ascii="Garamond" w:hAnsi="Garamond"/>
                <w:b/>
              </w:rPr>
              <w:t>Nt</w:t>
            </w:r>
            <w:proofErr w:type="spellEnd"/>
          </w:p>
        </w:tc>
        <w:tc>
          <w:tcPr>
            <w:tcW w:w="1080" w:type="dxa"/>
            <w:shd w:val="clear" w:color="auto" w:fill="auto"/>
            <w:vAlign w:val="center"/>
          </w:tcPr>
          <w:p w:rsidR="00AE63A2" w:rsidRPr="004E69F4" w:rsidRDefault="00FA5500" w:rsidP="00CD6FE4">
            <w:pPr>
              <w:jc w:val="center"/>
              <w:rPr>
                <w:rFonts w:ascii="Garamond" w:hAnsi="Garamond"/>
                <w:b/>
              </w:rPr>
            </w:pPr>
            <w:r w:rsidRPr="004E69F4">
              <w:rPr>
                <w:rFonts w:ascii="Garamond" w:hAnsi="Garamond"/>
                <w:b/>
              </w:rPr>
              <w:t xml:space="preserve">80 </w:t>
            </w:r>
            <w:r w:rsidR="00AE63A2" w:rsidRPr="004E69F4">
              <w:rPr>
                <w:rFonts w:ascii="Garamond" w:hAnsi="Garamond"/>
                <w:b/>
              </w:rPr>
              <w:t>%</w:t>
            </w:r>
          </w:p>
        </w:tc>
        <w:tc>
          <w:tcPr>
            <w:tcW w:w="6840" w:type="dxa"/>
            <w:gridSpan w:val="3"/>
            <w:shd w:val="clear" w:color="auto" w:fill="auto"/>
            <w:vAlign w:val="center"/>
          </w:tcPr>
          <w:p w:rsidR="00B07EC6" w:rsidRPr="00A47A03" w:rsidRDefault="00B07EC6" w:rsidP="00B07EC6">
            <w:pPr>
              <w:rPr>
                <w:rFonts w:ascii="Garamond" w:hAnsi="Garamond"/>
              </w:rPr>
            </w:pPr>
            <w:r w:rsidRPr="00A47A03">
              <w:rPr>
                <w:rFonts w:ascii="Garamond" w:hAnsi="Garamond"/>
                <w:b/>
              </w:rPr>
              <w:t xml:space="preserve">běžný nápad </w:t>
            </w:r>
            <w:proofErr w:type="gramStart"/>
            <w:r w:rsidRPr="00A47A03">
              <w:rPr>
                <w:rFonts w:ascii="Garamond" w:hAnsi="Garamond"/>
                <w:b/>
              </w:rPr>
              <w:t>věcí  včetně</w:t>
            </w:r>
            <w:proofErr w:type="gramEnd"/>
            <w:r w:rsidRPr="00A47A03">
              <w:rPr>
                <w:rFonts w:ascii="Garamond" w:hAnsi="Garamond"/>
                <w:b/>
              </w:rPr>
              <w:t xml:space="preserve"> specializací – všeobecné řízení</w:t>
            </w:r>
          </w:p>
          <w:p w:rsidR="009D2F3D" w:rsidRPr="004552F9" w:rsidRDefault="00B07EC6" w:rsidP="00B07EC6">
            <w:pPr>
              <w:rPr>
                <w:rFonts w:ascii="Garamond" w:hAnsi="Garamond"/>
              </w:rPr>
            </w:pPr>
            <w:r w:rsidRPr="00A47A03">
              <w:rPr>
                <w:rFonts w:ascii="Garamond" w:hAnsi="Garamond"/>
              </w:rPr>
              <w:t>(oddíly rejstříku viz příloha č. 2 rozvrhu práce)</w:t>
            </w:r>
          </w:p>
        </w:tc>
        <w:tc>
          <w:tcPr>
            <w:tcW w:w="4554" w:type="dxa"/>
            <w:gridSpan w:val="2"/>
            <w:vMerge/>
            <w:shd w:val="clear" w:color="auto" w:fill="auto"/>
          </w:tcPr>
          <w:p w:rsidR="00AE63A2" w:rsidRPr="004552F9" w:rsidRDefault="00AE63A2" w:rsidP="00CD6FE4">
            <w:pPr>
              <w:jc w:val="both"/>
              <w:rPr>
                <w:rFonts w:ascii="Garamond" w:hAnsi="Garamond"/>
              </w:rPr>
            </w:pPr>
          </w:p>
        </w:tc>
      </w:tr>
      <w:tr w:rsidR="00AE63A2" w:rsidRPr="004552F9" w:rsidTr="00CD6FE4">
        <w:trPr>
          <w:cantSplit/>
          <w:trHeight w:val="454"/>
        </w:trPr>
        <w:tc>
          <w:tcPr>
            <w:tcW w:w="1134" w:type="dxa"/>
            <w:vMerge/>
            <w:shd w:val="clear" w:color="auto" w:fill="D9D9D9"/>
          </w:tcPr>
          <w:p w:rsidR="00AE63A2" w:rsidRPr="004552F9" w:rsidRDefault="00AE63A2" w:rsidP="00160DB8">
            <w:pPr>
              <w:rPr>
                <w:rFonts w:ascii="Garamond" w:hAnsi="Garamond"/>
              </w:rPr>
            </w:pPr>
          </w:p>
        </w:tc>
        <w:tc>
          <w:tcPr>
            <w:tcW w:w="1134" w:type="dxa"/>
            <w:shd w:val="clear" w:color="auto" w:fill="auto"/>
            <w:vAlign w:val="center"/>
          </w:tcPr>
          <w:p w:rsidR="00AE63A2" w:rsidRPr="004552F9" w:rsidRDefault="00AE63A2" w:rsidP="00CD6FE4">
            <w:pPr>
              <w:jc w:val="center"/>
              <w:rPr>
                <w:rFonts w:ascii="Garamond" w:hAnsi="Garamond"/>
                <w:b/>
              </w:rPr>
            </w:pPr>
            <w:proofErr w:type="spellStart"/>
            <w:r w:rsidRPr="004552F9">
              <w:rPr>
                <w:rFonts w:ascii="Garamond" w:hAnsi="Garamond"/>
                <w:b/>
              </w:rPr>
              <w:t>Tm</w:t>
            </w:r>
            <w:proofErr w:type="spellEnd"/>
          </w:p>
        </w:tc>
        <w:tc>
          <w:tcPr>
            <w:tcW w:w="1080" w:type="dxa"/>
            <w:shd w:val="clear" w:color="auto" w:fill="auto"/>
            <w:vAlign w:val="center"/>
          </w:tcPr>
          <w:p w:rsidR="00AE63A2" w:rsidRPr="004E69F4" w:rsidRDefault="00FA5500" w:rsidP="00CD6FE4">
            <w:pPr>
              <w:jc w:val="center"/>
              <w:rPr>
                <w:rFonts w:ascii="Garamond" w:hAnsi="Garamond"/>
              </w:rPr>
            </w:pPr>
            <w:r w:rsidRPr="004E69F4">
              <w:rPr>
                <w:rFonts w:ascii="Garamond" w:hAnsi="Garamond"/>
                <w:b/>
              </w:rPr>
              <w:t xml:space="preserve">100 </w:t>
            </w:r>
            <w:r w:rsidR="00AE63A2" w:rsidRPr="004E69F4">
              <w:rPr>
                <w:rFonts w:ascii="Garamond" w:hAnsi="Garamond"/>
              </w:rPr>
              <w:t>%</w:t>
            </w:r>
          </w:p>
        </w:tc>
        <w:tc>
          <w:tcPr>
            <w:tcW w:w="6840" w:type="dxa"/>
            <w:gridSpan w:val="3"/>
            <w:shd w:val="clear" w:color="auto" w:fill="auto"/>
            <w:vAlign w:val="center"/>
          </w:tcPr>
          <w:p w:rsidR="00AE63A2" w:rsidRPr="004552F9" w:rsidRDefault="00AE63A2" w:rsidP="00160DB8">
            <w:pPr>
              <w:rPr>
                <w:rFonts w:ascii="Garamond" w:hAnsi="Garamond"/>
                <w:b/>
              </w:rPr>
            </w:pPr>
            <w:r w:rsidRPr="004552F9">
              <w:rPr>
                <w:rFonts w:ascii="Garamond" w:hAnsi="Garamond"/>
                <w:b/>
              </w:rPr>
              <w:t xml:space="preserve">běžný nápad </w:t>
            </w:r>
            <w:proofErr w:type="gramStart"/>
            <w:r w:rsidRPr="004552F9">
              <w:rPr>
                <w:rFonts w:ascii="Garamond" w:hAnsi="Garamond"/>
                <w:b/>
              </w:rPr>
              <w:t>věcí  včetně</w:t>
            </w:r>
            <w:proofErr w:type="gramEnd"/>
            <w:r w:rsidRPr="004552F9">
              <w:rPr>
                <w:rFonts w:ascii="Garamond" w:hAnsi="Garamond"/>
                <w:b/>
              </w:rPr>
              <w:t xml:space="preserve"> specializací</w:t>
            </w:r>
          </w:p>
        </w:tc>
        <w:tc>
          <w:tcPr>
            <w:tcW w:w="4554" w:type="dxa"/>
            <w:gridSpan w:val="2"/>
            <w:vMerge/>
            <w:shd w:val="clear" w:color="auto" w:fill="auto"/>
          </w:tcPr>
          <w:p w:rsidR="00AE63A2" w:rsidRPr="004552F9" w:rsidRDefault="00AE63A2" w:rsidP="00CD6FE4">
            <w:pPr>
              <w:jc w:val="both"/>
              <w:rPr>
                <w:rFonts w:ascii="Garamond" w:hAnsi="Garamond"/>
              </w:rPr>
            </w:pPr>
          </w:p>
        </w:tc>
      </w:tr>
      <w:tr w:rsidR="00AE63A2" w:rsidRPr="004552F9" w:rsidTr="00CD6FE4">
        <w:trPr>
          <w:cantSplit/>
          <w:trHeight w:val="454"/>
        </w:trPr>
        <w:tc>
          <w:tcPr>
            <w:tcW w:w="1134" w:type="dxa"/>
            <w:vMerge/>
            <w:shd w:val="clear" w:color="auto" w:fill="D9D9D9"/>
          </w:tcPr>
          <w:p w:rsidR="00AE63A2" w:rsidRPr="004552F9" w:rsidRDefault="00AE63A2" w:rsidP="00160DB8">
            <w:pPr>
              <w:rPr>
                <w:rFonts w:ascii="Garamond" w:hAnsi="Garamond"/>
              </w:rPr>
            </w:pPr>
          </w:p>
        </w:tc>
        <w:tc>
          <w:tcPr>
            <w:tcW w:w="1134" w:type="dxa"/>
            <w:shd w:val="clear" w:color="auto" w:fill="auto"/>
            <w:vAlign w:val="center"/>
          </w:tcPr>
          <w:p w:rsidR="00AE63A2" w:rsidRPr="004552F9" w:rsidRDefault="00AE63A2" w:rsidP="00CD6FE4">
            <w:pPr>
              <w:jc w:val="center"/>
              <w:rPr>
                <w:rFonts w:ascii="Garamond" w:hAnsi="Garamond"/>
                <w:b/>
              </w:rPr>
            </w:pPr>
            <w:proofErr w:type="spellStart"/>
            <w:r w:rsidRPr="004552F9">
              <w:rPr>
                <w:rFonts w:ascii="Garamond" w:hAnsi="Garamond"/>
                <w:b/>
              </w:rPr>
              <w:t>Ntm</w:t>
            </w:r>
            <w:proofErr w:type="spellEnd"/>
          </w:p>
        </w:tc>
        <w:tc>
          <w:tcPr>
            <w:tcW w:w="1080" w:type="dxa"/>
            <w:shd w:val="clear" w:color="auto" w:fill="auto"/>
            <w:vAlign w:val="center"/>
          </w:tcPr>
          <w:p w:rsidR="00AE63A2" w:rsidRPr="004E69F4" w:rsidRDefault="00FA5500" w:rsidP="00CD6FE4">
            <w:pPr>
              <w:jc w:val="center"/>
              <w:rPr>
                <w:rFonts w:ascii="Garamond" w:hAnsi="Garamond"/>
              </w:rPr>
            </w:pPr>
            <w:r w:rsidRPr="004E69F4">
              <w:rPr>
                <w:rFonts w:ascii="Garamond" w:hAnsi="Garamond"/>
                <w:b/>
              </w:rPr>
              <w:t xml:space="preserve">100 </w:t>
            </w:r>
            <w:r w:rsidR="00AE63A2" w:rsidRPr="004E69F4">
              <w:rPr>
                <w:rFonts w:ascii="Garamond" w:hAnsi="Garamond"/>
              </w:rPr>
              <w:t>%</w:t>
            </w:r>
          </w:p>
        </w:tc>
        <w:tc>
          <w:tcPr>
            <w:tcW w:w="6840" w:type="dxa"/>
            <w:gridSpan w:val="3"/>
            <w:shd w:val="clear" w:color="auto" w:fill="auto"/>
            <w:vAlign w:val="center"/>
          </w:tcPr>
          <w:p w:rsidR="00AE63A2" w:rsidRPr="004552F9" w:rsidRDefault="00AE63A2" w:rsidP="00160DB8">
            <w:pPr>
              <w:rPr>
                <w:rFonts w:ascii="Garamond" w:hAnsi="Garamond"/>
                <w:b/>
              </w:rPr>
            </w:pPr>
            <w:r w:rsidRPr="004552F9">
              <w:rPr>
                <w:rFonts w:ascii="Garamond" w:hAnsi="Garamond"/>
                <w:b/>
              </w:rPr>
              <w:t xml:space="preserve">běžný nápad věcí včetně specializací </w:t>
            </w:r>
            <w:r w:rsidR="00986CB3" w:rsidRPr="004552F9">
              <w:rPr>
                <w:rFonts w:ascii="Garamond" w:hAnsi="Garamond"/>
                <w:b/>
              </w:rPr>
              <w:t>– všeobecné řízení</w:t>
            </w:r>
          </w:p>
          <w:p w:rsidR="00AE63A2" w:rsidRPr="004552F9" w:rsidRDefault="00D81F9B" w:rsidP="00160DB8">
            <w:pPr>
              <w:rPr>
                <w:rFonts w:ascii="Garamond" w:hAnsi="Garamond"/>
              </w:rPr>
            </w:pPr>
            <w:r w:rsidRPr="004552F9">
              <w:rPr>
                <w:rFonts w:ascii="Garamond" w:hAnsi="Garamond"/>
              </w:rPr>
              <w:t>(</w:t>
            </w:r>
            <w:r w:rsidR="00AE63A2" w:rsidRPr="004552F9">
              <w:rPr>
                <w:rFonts w:ascii="Garamond" w:hAnsi="Garamond"/>
              </w:rPr>
              <w:t>oddíly</w:t>
            </w:r>
            <w:r w:rsidRPr="004552F9">
              <w:rPr>
                <w:rFonts w:ascii="Garamond" w:hAnsi="Garamond"/>
              </w:rPr>
              <w:t xml:space="preserve"> rejstříku</w:t>
            </w:r>
            <w:r w:rsidR="00AE63A2" w:rsidRPr="004552F9">
              <w:rPr>
                <w:rFonts w:ascii="Garamond" w:hAnsi="Garamond"/>
              </w:rPr>
              <w:t xml:space="preserve"> viz příloha č. 2</w:t>
            </w:r>
            <w:r w:rsidR="00E97D08" w:rsidRPr="004552F9">
              <w:rPr>
                <w:rFonts w:ascii="Garamond" w:hAnsi="Garamond"/>
              </w:rPr>
              <w:t xml:space="preserve"> rozvrhu práce</w:t>
            </w:r>
            <w:r w:rsidRPr="004552F9">
              <w:rPr>
                <w:rFonts w:ascii="Garamond" w:hAnsi="Garamond"/>
              </w:rPr>
              <w:t>)</w:t>
            </w:r>
          </w:p>
        </w:tc>
        <w:tc>
          <w:tcPr>
            <w:tcW w:w="4554" w:type="dxa"/>
            <w:gridSpan w:val="2"/>
            <w:vMerge/>
            <w:shd w:val="clear" w:color="auto" w:fill="auto"/>
          </w:tcPr>
          <w:p w:rsidR="00AE63A2" w:rsidRPr="004552F9" w:rsidRDefault="00AE63A2" w:rsidP="00CD6FE4">
            <w:pPr>
              <w:jc w:val="both"/>
              <w:rPr>
                <w:rFonts w:ascii="Garamond" w:hAnsi="Garamond"/>
              </w:rPr>
            </w:pPr>
          </w:p>
        </w:tc>
      </w:tr>
      <w:tr w:rsidR="00AE63A2" w:rsidRPr="004552F9" w:rsidTr="00CD6FE4">
        <w:trPr>
          <w:trHeight w:val="485"/>
        </w:trPr>
        <w:tc>
          <w:tcPr>
            <w:tcW w:w="1134" w:type="dxa"/>
            <w:vMerge/>
            <w:shd w:val="clear" w:color="auto" w:fill="D9D9D9"/>
          </w:tcPr>
          <w:p w:rsidR="00AE63A2" w:rsidRPr="004552F9" w:rsidRDefault="00AE63A2" w:rsidP="00160DB8">
            <w:pPr>
              <w:rPr>
                <w:rFonts w:ascii="Garamond" w:hAnsi="Garamond"/>
              </w:rPr>
            </w:pPr>
          </w:p>
        </w:tc>
        <w:tc>
          <w:tcPr>
            <w:tcW w:w="13608" w:type="dxa"/>
            <w:gridSpan w:val="7"/>
            <w:shd w:val="clear" w:color="auto" w:fill="E6E6E6"/>
            <w:vAlign w:val="center"/>
          </w:tcPr>
          <w:p w:rsidR="00AE63A2" w:rsidRPr="004552F9" w:rsidRDefault="00AE63A2" w:rsidP="00CD6FE4">
            <w:pPr>
              <w:jc w:val="center"/>
              <w:rPr>
                <w:rFonts w:ascii="Garamond" w:hAnsi="Garamond"/>
                <w:b/>
              </w:rPr>
            </w:pPr>
            <w:r w:rsidRPr="004552F9">
              <w:rPr>
                <w:rFonts w:ascii="Garamond" w:hAnsi="Garamond"/>
                <w:b/>
              </w:rPr>
              <w:t>Administrativa</w:t>
            </w:r>
          </w:p>
        </w:tc>
      </w:tr>
      <w:tr w:rsidR="00AE63A2" w:rsidRPr="004552F9" w:rsidTr="00CD6FE4">
        <w:trPr>
          <w:trHeight w:val="397"/>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4E69F4" w:rsidRPr="004E69F4" w:rsidRDefault="00FA5500" w:rsidP="00FA5500">
            <w:pPr>
              <w:jc w:val="both"/>
              <w:rPr>
                <w:rFonts w:ascii="Garamond" w:hAnsi="Garamond"/>
              </w:rPr>
            </w:pPr>
            <w:r w:rsidRPr="004E69F4">
              <w:rPr>
                <w:rFonts w:ascii="Garamond" w:hAnsi="Garamond"/>
              </w:rPr>
              <w:t xml:space="preserve">Bc. Adriana Franková </w:t>
            </w:r>
          </w:p>
          <w:p w:rsidR="00A37DBB" w:rsidRPr="004E69F4" w:rsidRDefault="00FA5500" w:rsidP="00FA5500">
            <w:pPr>
              <w:jc w:val="both"/>
              <w:rPr>
                <w:rFonts w:ascii="Garamond" w:hAnsi="Garamond"/>
                <w:i/>
              </w:rPr>
            </w:pPr>
            <w:r w:rsidRPr="004E69F4">
              <w:rPr>
                <w:rFonts w:ascii="Garamond" w:hAnsi="Garamond"/>
                <w:i/>
              </w:rPr>
              <w:t>(</w:t>
            </w:r>
            <w:r w:rsidR="004E69F4" w:rsidRPr="004E69F4">
              <w:rPr>
                <w:rFonts w:ascii="Garamond" w:hAnsi="Garamond"/>
                <w:i/>
              </w:rPr>
              <w:t>s</w:t>
            </w:r>
            <w:r w:rsidRPr="004E69F4">
              <w:rPr>
                <w:rFonts w:ascii="Garamond" w:hAnsi="Garamond"/>
                <w:i/>
              </w:rPr>
              <w:t xml:space="preserve">udé </w:t>
            </w:r>
            <w:proofErr w:type="spellStart"/>
            <w:r w:rsidRPr="004E69F4">
              <w:rPr>
                <w:rFonts w:ascii="Garamond" w:hAnsi="Garamond"/>
                <w:i/>
              </w:rPr>
              <w:t>sp</w:t>
            </w:r>
            <w:proofErr w:type="spellEnd"/>
            <w:r w:rsidRPr="004E69F4">
              <w:rPr>
                <w:rFonts w:ascii="Garamond" w:hAnsi="Garamond"/>
                <w:i/>
              </w:rPr>
              <w:t>. zn.)</w:t>
            </w:r>
          </w:p>
        </w:tc>
        <w:tc>
          <w:tcPr>
            <w:tcW w:w="3402" w:type="dxa"/>
            <w:gridSpan w:val="2"/>
            <w:shd w:val="clear" w:color="auto" w:fill="auto"/>
          </w:tcPr>
          <w:p w:rsidR="00AE63A2" w:rsidRPr="004E69F4" w:rsidRDefault="00AE63A2" w:rsidP="00CD6FE4">
            <w:pPr>
              <w:jc w:val="both"/>
              <w:rPr>
                <w:rFonts w:ascii="Garamond" w:hAnsi="Garamond"/>
                <w:i/>
              </w:rPr>
            </w:pPr>
            <w:r w:rsidRPr="004E69F4">
              <w:rPr>
                <w:rFonts w:ascii="Garamond" w:hAnsi="Garamond"/>
                <w:i/>
              </w:rPr>
              <w:t>Zástupce</w:t>
            </w:r>
          </w:p>
        </w:tc>
        <w:tc>
          <w:tcPr>
            <w:tcW w:w="3402" w:type="dxa"/>
            <w:shd w:val="clear" w:color="auto" w:fill="auto"/>
          </w:tcPr>
          <w:p w:rsidR="00AE63A2" w:rsidRPr="004E69F4" w:rsidRDefault="00AE63A2" w:rsidP="00CD6FE4">
            <w:pPr>
              <w:jc w:val="both"/>
              <w:rPr>
                <w:rFonts w:ascii="Garamond" w:hAnsi="Garamond"/>
              </w:rPr>
            </w:pPr>
            <w:r w:rsidRPr="004E69F4">
              <w:rPr>
                <w:rFonts w:ascii="Garamond" w:hAnsi="Garamond"/>
              </w:rPr>
              <w:t>Mgr. Gabriela Skulinová</w:t>
            </w:r>
          </w:p>
        </w:tc>
      </w:tr>
      <w:tr w:rsidR="00AE63A2" w:rsidRPr="004552F9" w:rsidTr="00CD6FE4">
        <w:trPr>
          <w:trHeight w:val="482"/>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A37DBB" w:rsidRPr="004E69F4" w:rsidRDefault="00A37DBB" w:rsidP="00160DB8">
            <w:pPr>
              <w:rPr>
                <w:rFonts w:ascii="Garamond" w:hAnsi="Garamond"/>
              </w:rPr>
            </w:pPr>
            <w:r w:rsidRPr="004E69F4">
              <w:rPr>
                <w:rFonts w:ascii="Garamond" w:hAnsi="Garamond"/>
              </w:rPr>
              <w:t>Mgr. Gabriela Skulinová</w:t>
            </w:r>
          </w:p>
          <w:p w:rsidR="00AE63A2" w:rsidRPr="004E69F4" w:rsidRDefault="00A37DBB" w:rsidP="00160DB8">
            <w:pPr>
              <w:rPr>
                <w:rFonts w:ascii="Garamond" w:hAnsi="Garamond"/>
                <w:i/>
                <w:sz w:val="22"/>
                <w:szCs w:val="22"/>
              </w:rPr>
            </w:pPr>
            <w:r w:rsidRPr="004E69F4">
              <w:rPr>
                <w:rFonts w:ascii="Garamond" w:hAnsi="Garamond"/>
                <w:i/>
                <w:sz w:val="22"/>
                <w:szCs w:val="22"/>
              </w:rPr>
              <w:t>(</w:t>
            </w:r>
            <w:r w:rsidR="00AE63A2" w:rsidRPr="004E69F4">
              <w:rPr>
                <w:rFonts w:ascii="Garamond" w:hAnsi="Garamond"/>
                <w:i/>
                <w:sz w:val="22"/>
                <w:szCs w:val="22"/>
              </w:rPr>
              <w:t xml:space="preserve">liché </w:t>
            </w:r>
            <w:proofErr w:type="spellStart"/>
            <w:r w:rsidR="008D21BA" w:rsidRPr="004E69F4">
              <w:rPr>
                <w:rFonts w:ascii="Garamond" w:hAnsi="Garamond"/>
                <w:i/>
                <w:sz w:val="22"/>
                <w:szCs w:val="22"/>
              </w:rPr>
              <w:t>sp</w:t>
            </w:r>
            <w:proofErr w:type="spellEnd"/>
            <w:r w:rsidR="008D21BA" w:rsidRPr="004E69F4">
              <w:rPr>
                <w:rFonts w:ascii="Garamond" w:hAnsi="Garamond"/>
                <w:i/>
                <w:sz w:val="22"/>
                <w:szCs w:val="22"/>
              </w:rPr>
              <w:t>. zn.</w:t>
            </w:r>
            <w:r w:rsidRPr="004E69F4">
              <w:rPr>
                <w:rFonts w:ascii="Garamond" w:hAnsi="Garamond"/>
                <w:i/>
                <w:sz w:val="22"/>
                <w:szCs w:val="22"/>
              </w:rPr>
              <w:t>)</w:t>
            </w:r>
          </w:p>
        </w:tc>
        <w:tc>
          <w:tcPr>
            <w:tcW w:w="3402" w:type="dxa"/>
            <w:gridSpan w:val="2"/>
            <w:shd w:val="clear" w:color="auto" w:fill="auto"/>
          </w:tcPr>
          <w:p w:rsidR="00AE63A2" w:rsidRPr="004E69F4" w:rsidRDefault="00AE63A2" w:rsidP="00CD6FE4">
            <w:pPr>
              <w:jc w:val="both"/>
              <w:rPr>
                <w:rFonts w:ascii="Garamond" w:hAnsi="Garamond"/>
                <w:i/>
              </w:rPr>
            </w:pPr>
            <w:r w:rsidRPr="004E69F4">
              <w:rPr>
                <w:rFonts w:ascii="Garamond" w:hAnsi="Garamond"/>
                <w:i/>
              </w:rPr>
              <w:t>Zástupce</w:t>
            </w:r>
          </w:p>
        </w:tc>
        <w:tc>
          <w:tcPr>
            <w:tcW w:w="3402" w:type="dxa"/>
            <w:shd w:val="clear" w:color="auto" w:fill="auto"/>
          </w:tcPr>
          <w:p w:rsidR="00AE63A2" w:rsidRPr="004E69F4" w:rsidRDefault="00FA5500" w:rsidP="00FA5500">
            <w:pPr>
              <w:jc w:val="both"/>
              <w:rPr>
                <w:rFonts w:ascii="Garamond" w:hAnsi="Garamond"/>
              </w:rPr>
            </w:pPr>
            <w:r w:rsidRPr="004E69F4">
              <w:rPr>
                <w:rFonts w:ascii="Garamond" w:hAnsi="Garamond"/>
              </w:rPr>
              <w:t>Bc. Adriana Franková</w:t>
            </w:r>
          </w:p>
        </w:tc>
      </w:tr>
      <w:tr w:rsidR="00AE63A2" w:rsidRPr="004552F9" w:rsidTr="00CD6FE4">
        <w:trPr>
          <w:trHeight w:val="482"/>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FA5500" w:rsidRPr="004E69F4" w:rsidRDefault="00AE63A2" w:rsidP="001007DC">
            <w:pPr>
              <w:rPr>
                <w:rFonts w:ascii="Garamond" w:hAnsi="Garamond"/>
              </w:rPr>
            </w:pPr>
            <w:r w:rsidRPr="004E69F4">
              <w:rPr>
                <w:rFonts w:ascii="Garamond" w:hAnsi="Garamond"/>
              </w:rPr>
              <w:t>Jana Jiříčková</w:t>
            </w:r>
          </w:p>
          <w:p w:rsidR="00FA5500" w:rsidRPr="004E69F4" w:rsidRDefault="00FA5500" w:rsidP="001007DC">
            <w:pPr>
              <w:rPr>
                <w:rFonts w:ascii="Garamond" w:hAnsi="Garamond"/>
                <w:i/>
              </w:rPr>
            </w:pPr>
            <w:r w:rsidRPr="004E69F4">
              <w:rPr>
                <w:rFonts w:ascii="Garamond" w:hAnsi="Garamond"/>
                <w:i/>
              </w:rPr>
              <w:t xml:space="preserve">(rejstřík T, </w:t>
            </w:r>
            <w:proofErr w:type="spellStart"/>
            <w:r w:rsidRPr="004E69F4">
              <w:rPr>
                <w:rFonts w:ascii="Garamond" w:hAnsi="Garamond"/>
                <w:i/>
              </w:rPr>
              <w:t>Tm</w:t>
            </w:r>
            <w:proofErr w:type="spellEnd"/>
            <w:r w:rsidRPr="004E69F4">
              <w:rPr>
                <w:rFonts w:ascii="Garamond" w:hAnsi="Garamond"/>
                <w:i/>
              </w:rPr>
              <w:t>)</w:t>
            </w:r>
          </w:p>
        </w:tc>
        <w:tc>
          <w:tcPr>
            <w:tcW w:w="3402" w:type="dxa"/>
            <w:gridSpan w:val="2"/>
            <w:shd w:val="clear" w:color="auto" w:fill="auto"/>
          </w:tcPr>
          <w:p w:rsidR="00AE63A2" w:rsidRPr="004E69F4" w:rsidRDefault="00AE63A2" w:rsidP="00CD6FE4">
            <w:pPr>
              <w:jc w:val="both"/>
              <w:rPr>
                <w:rFonts w:ascii="Garamond" w:hAnsi="Garamond"/>
                <w:i/>
              </w:rPr>
            </w:pPr>
            <w:r w:rsidRPr="004E69F4">
              <w:rPr>
                <w:rFonts w:ascii="Garamond" w:hAnsi="Garamond"/>
                <w:i/>
              </w:rPr>
              <w:t>Zástupce</w:t>
            </w:r>
          </w:p>
        </w:tc>
        <w:tc>
          <w:tcPr>
            <w:tcW w:w="3402" w:type="dxa"/>
            <w:shd w:val="clear" w:color="auto" w:fill="auto"/>
          </w:tcPr>
          <w:p w:rsidR="00AE63A2" w:rsidRPr="004E69F4" w:rsidRDefault="00AE63A2" w:rsidP="00160DB8">
            <w:pPr>
              <w:rPr>
                <w:rFonts w:ascii="Garamond" w:hAnsi="Garamond"/>
              </w:rPr>
            </w:pPr>
            <w:r w:rsidRPr="004E69F4">
              <w:rPr>
                <w:rFonts w:ascii="Garamond" w:hAnsi="Garamond"/>
              </w:rPr>
              <w:t>Pavla Pindejová</w:t>
            </w:r>
          </w:p>
          <w:p w:rsidR="00AE63A2" w:rsidRPr="004E69F4" w:rsidRDefault="008216BC" w:rsidP="00160DB8">
            <w:pPr>
              <w:rPr>
                <w:rFonts w:ascii="Garamond" w:hAnsi="Garamond"/>
              </w:rPr>
            </w:pPr>
            <w:r w:rsidRPr="004E69F4">
              <w:rPr>
                <w:rFonts w:ascii="Garamond" w:hAnsi="Garamond"/>
              </w:rPr>
              <w:t>Monika Vašková</w:t>
            </w:r>
          </w:p>
        </w:tc>
      </w:tr>
      <w:tr w:rsidR="00FA5500" w:rsidRPr="004552F9" w:rsidTr="00CD6FE4">
        <w:trPr>
          <w:trHeight w:val="482"/>
        </w:trPr>
        <w:tc>
          <w:tcPr>
            <w:tcW w:w="1134" w:type="dxa"/>
            <w:vMerge/>
            <w:shd w:val="clear" w:color="auto" w:fill="D9D9D9"/>
          </w:tcPr>
          <w:p w:rsidR="00FA5500" w:rsidRPr="004552F9" w:rsidRDefault="00FA5500" w:rsidP="00160DB8">
            <w:pPr>
              <w:rPr>
                <w:rFonts w:ascii="Garamond" w:hAnsi="Garamond"/>
              </w:rPr>
            </w:pPr>
          </w:p>
        </w:tc>
        <w:tc>
          <w:tcPr>
            <w:tcW w:w="3402" w:type="dxa"/>
            <w:gridSpan w:val="3"/>
            <w:shd w:val="clear" w:color="auto" w:fill="auto"/>
          </w:tcPr>
          <w:p w:rsidR="00FA5500" w:rsidRPr="004552F9" w:rsidRDefault="00FA5500" w:rsidP="00CD6FE4">
            <w:pPr>
              <w:jc w:val="both"/>
              <w:rPr>
                <w:rFonts w:ascii="Garamond" w:hAnsi="Garamond"/>
                <w:i/>
              </w:rPr>
            </w:pPr>
            <w:r>
              <w:rPr>
                <w:rFonts w:ascii="Garamond" w:hAnsi="Garamond"/>
                <w:i/>
              </w:rPr>
              <w:t>Vedoucí kanceláře</w:t>
            </w:r>
          </w:p>
        </w:tc>
        <w:tc>
          <w:tcPr>
            <w:tcW w:w="3402" w:type="dxa"/>
            <w:shd w:val="clear" w:color="auto" w:fill="auto"/>
          </w:tcPr>
          <w:p w:rsidR="00FA5500" w:rsidRPr="004E69F4" w:rsidRDefault="00FA5500" w:rsidP="001007DC">
            <w:pPr>
              <w:rPr>
                <w:rFonts w:ascii="Garamond" w:hAnsi="Garamond"/>
              </w:rPr>
            </w:pPr>
            <w:r w:rsidRPr="004E69F4">
              <w:rPr>
                <w:rFonts w:ascii="Garamond" w:hAnsi="Garamond"/>
              </w:rPr>
              <w:t xml:space="preserve">Monika Vašková </w:t>
            </w:r>
          </w:p>
          <w:p w:rsidR="00FA5500" w:rsidRPr="004E69F4" w:rsidRDefault="00FA5500" w:rsidP="001007DC">
            <w:pPr>
              <w:rPr>
                <w:rFonts w:ascii="Garamond" w:hAnsi="Garamond"/>
                <w:i/>
              </w:rPr>
            </w:pPr>
            <w:r w:rsidRPr="004E69F4">
              <w:rPr>
                <w:rFonts w:ascii="Garamond" w:hAnsi="Garamond"/>
                <w:i/>
              </w:rPr>
              <w:t xml:space="preserve">(rejstřík </w:t>
            </w:r>
            <w:proofErr w:type="spellStart"/>
            <w:r w:rsidRPr="004E69F4">
              <w:rPr>
                <w:rFonts w:ascii="Garamond" w:hAnsi="Garamond"/>
                <w:i/>
              </w:rPr>
              <w:t>Nt</w:t>
            </w:r>
            <w:proofErr w:type="spellEnd"/>
            <w:r w:rsidRPr="004E69F4">
              <w:rPr>
                <w:rFonts w:ascii="Garamond" w:hAnsi="Garamond"/>
                <w:i/>
              </w:rPr>
              <w:t xml:space="preserve">, </w:t>
            </w:r>
            <w:proofErr w:type="spellStart"/>
            <w:r w:rsidRPr="004E69F4">
              <w:rPr>
                <w:rFonts w:ascii="Garamond" w:hAnsi="Garamond"/>
                <w:i/>
              </w:rPr>
              <w:t>Ntm</w:t>
            </w:r>
            <w:proofErr w:type="spellEnd"/>
            <w:r w:rsidRPr="004E69F4">
              <w:rPr>
                <w:rFonts w:ascii="Garamond" w:hAnsi="Garamond"/>
                <w:i/>
              </w:rPr>
              <w:t>, Rod)</w:t>
            </w:r>
          </w:p>
        </w:tc>
        <w:tc>
          <w:tcPr>
            <w:tcW w:w="3402" w:type="dxa"/>
            <w:gridSpan w:val="2"/>
            <w:shd w:val="clear" w:color="auto" w:fill="auto"/>
          </w:tcPr>
          <w:p w:rsidR="00FA5500" w:rsidRPr="004E69F4" w:rsidRDefault="00FA5500" w:rsidP="00CD6FE4">
            <w:pPr>
              <w:jc w:val="both"/>
              <w:rPr>
                <w:rFonts w:ascii="Garamond" w:hAnsi="Garamond"/>
                <w:i/>
              </w:rPr>
            </w:pPr>
            <w:r w:rsidRPr="004E69F4">
              <w:rPr>
                <w:rFonts w:ascii="Garamond" w:hAnsi="Garamond"/>
                <w:i/>
              </w:rPr>
              <w:t>Zástupce</w:t>
            </w:r>
          </w:p>
        </w:tc>
        <w:tc>
          <w:tcPr>
            <w:tcW w:w="3402" w:type="dxa"/>
            <w:shd w:val="clear" w:color="auto" w:fill="auto"/>
          </w:tcPr>
          <w:p w:rsidR="00FA5500" w:rsidRPr="004E69F4" w:rsidRDefault="00FA5500" w:rsidP="00160DB8">
            <w:pPr>
              <w:rPr>
                <w:rFonts w:ascii="Garamond" w:hAnsi="Garamond"/>
              </w:rPr>
            </w:pPr>
            <w:r w:rsidRPr="004E69F4">
              <w:rPr>
                <w:rFonts w:ascii="Garamond" w:hAnsi="Garamond"/>
              </w:rPr>
              <w:t>Jana Jiříčková</w:t>
            </w:r>
          </w:p>
          <w:p w:rsidR="00FA5500" w:rsidRPr="004E69F4" w:rsidRDefault="00FA5500" w:rsidP="00160DB8">
            <w:pPr>
              <w:rPr>
                <w:rFonts w:ascii="Garamond" w:hAnsi="Garamond"/>
              </w:rPr>
            </w:pPr>
            <w:r w:rsidRPr="004E69F4">
              <w:rPr>
                <w:rFonts w:ascii="Garamond" w:hAnsi="Garamond"/>
              </w:rPr>
              <w:t>Pavla Pindejová</w:t>
            </w:r>
          </w:p>
        </w:tc>
      </w:tr>
      <w:tr w:rsidR="00AE63A2" w:rsidRPr="004552F9" w:rsidTr="00CD6FE4">
        <w:trPr>
          <w:trHeight w:val="482"/>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Protokolující úřednice</w:t>
            </w:r>
          </w:p>
        </w:tc>
        <w:tc>
          <w:tcPr>
            <w:tcW w:w="3402" w:type="dxa"/>
            <w:shd w:val="clear" w:color="auto" w:fill="auto"/>
          </w:tcPr>
          <w:p w:rsidR="00AE63A2" w:rsidRPr="004552F9" w:rsidRDefault="00AE63A2" w:rsidP="00514D20">
            <w:pPr>
              <w:jc w:val="both"/>
              <w:rPr>
                <w:rFonts w:ascii="Garamond" w:hAnsi="Garamond"/>
              </w:rPr>
            </w:pPr>
            <w:r w:rsidRPr="004552F9">
              <w:rPr>
                <w:rFonts w:ascii="Garamond" w:hAnsi="Garamond"/>
              </w:rPr>
              <w:t xml:space="preserve">Veronika </w:t>
            </w:r>
            <w:r w:rsidR="00514D20" w:rsidRPr="004552F9">
              <w:rPr>
                <w:rFonts w:ascii="Garamond" w:hAnsi="Garamond"/>
              </w:rPr>
              <w:t>Petková</w:t>
            </w:r>
          </w:p>
        </w:tc>
        <w:tc>
          <w:tcPr>
            <w:tcW w:w="3402" w:type="dxa"/>
            <w:gridSpan w:val="2"/>
            <w:shd w:val="clear" w:color="auto" w:fill="auto"/>
          </w:tcPr>
          <w:p w:rsidR="00AE63A2" w:rsidRPr="004552F9" w:rsidRDefault="00AE63A2" w:rsidP="00CD6FE4">
            <w:pPr>
              <w:jc w:val="both"/>
              <w:rPr>
                <w:rFonts w:ascii="Garamond" w:hAnsi="Garamond"/>
                <w:i/>
              </w:rPr>
            </w:pPr>
            <w:r w:rsidRPr="004552F9">
              <w:rPr>
                <w:rFonts w:ascii="Garamond" w:hAnsi="Garamond"/>
                <w:i/>
              </w:rPr>
              <w:t>Zástupce</w:t>
            </w:r>
          </w:p>
        </w:tc>
        <w:tc>
          <w:tcPr>
            <w:tcW w:w="3402" w:type="dxa"/>
            <w:shd w:val="clear" w:color="auto" w:fill="auto"/>
          </w:tcPr>
          <w:p w:rsidR="00AE63A2" w:rsidRPr="004552F9" w:rsidRDefault="00AE63A2" w:rsidP="00160DB8">
            <w:pPr>
              <w:rPr>
                <w:rFonts w:ascii="Garamond" w:hAnsi="Garamond"/>
              </w:rPr>
            </w:pPr>
            <w:r w:rsidRPr="004552F9">
              <w:rPr>
                <w:rFonts w:ascii="Garamond" w:hAnsi="Garamond"/>
              </w:rPr>
              <w:t>všechny protokolující úřednice úseku trestního</w:t>
            </w:r>
          </w:p>
        </w:tc>
      </w:tr>
      <w:tr w:rsidR="00AE63A2" w:rsidRPr="004552F9" w:rsidTr="00CD6FE4">
        <w:trPr>
          <w:trHeight w:val="482"/>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Zapisovatelka</w:t>
            </w:r>
          </w:p>
        </w:tc>
        <w:tc>
          <w:tcPr>
            <w:tcW w:w="3402" w:type="dxa"/>
            <w:shd w:val="clear" w:color="auto" w:fill="auto"/>
          </w:tcPr>
          <w:p w:rsidR="001A0980" w:rsidRPr="004552F9" w:rsidRDefault="001A0980" w:rsidP="00CD6FE4">
            <w:pPr>
              <w:jc w:val="both"/>
              <w:rPr>
                <w:rFonts w:ascii="Garamond" w:hAnsi="Garamond"/>
              </w:rPr>
            </w:pPr>
            <w:r w:rsidRPr="004552F9">
              <w:rPr>
                <w:rFonts w:ascii="Garamond" w:hAnsi="Garamond"/>
              </w:rPr>
              <w:t>Monika Michalková</w:t>
            </w:r>
          </w:p>
          <w:p w:rsidR="0027677C" w:rsidRPr="004552F9" w:rsidRDefault="0095100D" w:rsidP="00CD6FE4">
            <w:pPr>
              <w:jc w:val="both"/>
              <w:rPr>
                <w:rFonts w:ascii="Garamond" w:hAnsi="Garamond"/>
              </w:rPr>
            </w:pPr>
            <w:r w:rsidRPr="00AE6AB5">
              <w:rPr>
                <w:rFonts w:ascii="Garamond" w:hAnsi="Garamond"/>
              </w:rPr>
              <w:t xml:space="preserve">Ing. </w:t>
            </w:r>
            <w:r>
              <w:rPr>
                <w:rFonts w:ascii="Garamond" w:hAnsi="Garamond"/>
              </w:rPr>
              <w:t>Lucie Melicháreková</w:t>
            </w:r>
          </w:p>
        </w:tc>
        <w:tc>
          <w:tcPr>
            <w:tcW w:w="3402" w:type="dxa"/>
            <w:gridSpan w:val="2"/>
            <w:shd w:val="clear" w:color="auto" w:fill="auto"/>
          </w:tcPr>
          <w:p w:rsidR="00AE63A2" w:rsidRPr="004552F9" w:rsidRDefault="00AE63A2" w:rsidP="00CD6FE4">
            <w:pPr>
              <w:jc w:val="both"/>
              <w:rPr>
                <w:rFonts w:ascii="Garamond" w:hAnsi="Garamond"/>
                <w:i/>
              </w:rPr>
            </w:pPr>
            <w:r w:rsidRPr="004552F9">
              <w:rPr>
                <w:rFonts w:ascii="Garamond" w:hAnsi="Garamond"/>
                <w:i/>
              </w:rPr>
              <w:t>Zástupce</w:t>
            </w:r>
          </w:p>
        </w:tc>
        <w:tc>
          <w:tcPr>
            <w:tcW w:w="3402" w:type="dxa"/>
            <w:shd w:val="clear" w:color="auto" w:fill="auto"/>
          </w:tcPr>
          <w:p w:rsidR="00AE63A2" w:rsidRPr="004552F9" w:rsidRDefault="00AE63A2" w:rsidP="00160DB8">
            <w:pPr>
              <w:rPr>
                <w:rFonts w:ascii="Garamond" w:hAnsi="Garamond"/>
              </w:rPr>
            </w:pPr>
            <w:r w:rsidRPr="004552F9">
              <w:rPr>
                <w:rFonts w:ascii="Garamond" w:hAnsi="Garamond"/>
              </w:rPr>
              <w:t>zástup vzájemný a všechny protokolující úřednice úseku T</w:t>
            </w:r>
          </w:p>
        </w:tc>
      </w:tr>
      <w:tr w:rsidR="00AE63A2" w:rsidRPr="004552F9" w:rsidTr="00CD6FE4">
        <w:trPr>
          <w:trHeight w:val="482"/>
        </w:trPr>
        <w:tc>
          <w:tcPr>
            <w:tcW w:w="1134" w:type="dxa"/>
            <w:vMerge/>
            <w:tcBorders>
              <w:bottom w:val="single" w:sz="4" w:space="0" w:color="auto"/>
            </w:tcBorders>
            <w:shd w:val="clear" w:color="auto" w:fill="D9D9D9"/>
          </w:tcPr>
          <w:p w:rsidR="00AE63A2" w:rsidRPr="004552F9" w:rsidRDefault="00AE63A2" w:rsidP="00160DB8">
            <w:pPr>
              <w:rPr>
                <w:rFonts w:ascii="Garamond" w:hAnsi="Garamond"/>
              </w:rPr>
            </w:pPr>
          </w:p>
        </w:tc>
        <w:tc>
          <w:tcPr>
            <w:tcW w:w="13608" w:type="dxa"/>
            <w:gridSpan w:val="7"/>
            <w:shd w:val="clear" w:color="auto" w:fill="auto"/>
          </w:tcPr>
          <w:p w:rsidR="00AE63A2" w:rsidRPr="004552F9" w:rsidRDefault="00AE63A2" w:rsidP="00CD6FE4">
            <w:pPr>
              <w:jc w:val="both"/>
              <w:rPr>
                <w:rFonts w:ascii="Garamond" w:hAnsi="Garamond"/>
                <w:b/>
              </w:rPr>
            </w:pPr>
            <w:r w:rsidRPr="004552F9">
              <w:rPr>
                <w:rFonts w:ascii="Garamond" w:hAnsi="Garamond"/>
                <w:b/>
              </w:rPr>
              <w:t>Přísedící viz příloha č. 1 rozvrhu práce.</w:t>
            </w:r>
          </w:p>
          <w:p w:rsidR="00AE63A2" w:rsidRPr="004552F9" w:rsidRDefault="00AE63A2" w:rsidP="00160DB8">
            <w:pPr>
              <w:rPr>
                <w:rFonts w:ascii="Garamond" w:hAnsi="Garamond"/>
              </w:rPr>
            </w:pPr>
          </w:p>
        </w:tc>
      </w:tr>
    </w:tbl>
    <w:p w:rsidR="001967F9" w:rsidRDefault="001967F9" w:rsidP="00177AFD">
      <w:pPr>
        <w:jc w:val="both"/>
      </w:pPr>
    </w:p>
    <w:p w:rsidR="004E69F4" w:rsidRDefault="004E69F4" w:rsidP="00177AFD">
      <w:pPr>
        <w:jc w:val="both"/>
      </w:pPr>
    </w:p>
    <w:p w:rsidR="004E69F4" w:rsidRDefault="004E69F4" w:rsidP="00177AFD">
      <w:pPr>
        <w:jc w:val="both"/>
      </w:pPr>
    </w:p>
    <w:p w:rsidR="004E69F4" w:rsidRPr="00914DF2" w:rsidRDefault="004E69F4" w:rsidP="00177AFD">
      <w:pPr>
        <w:jc w:val="both"/>
      </w:pPr>
    </w:p>
    <w:p w:rsidR="00C04387" w:rsidRPr="00914DF2" w:rsidRDefault="00C04387" w:rsidP="00177AFD">
      <w:pPr>
        <w:jc w:val="both"/>
      </w:pPr>
    </w:p>
    <w:p w:rsidR="00F636DD" w:rsidRPr="00914DF2" w:rsidRDefault="00F636DD"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A623C" w:rsidRPr="004552F9" w:rsidTr="00CD6FE4">
        <w:trPr>
          <w:trHeight w:val="851"/>
        </w:trPr>
        <w:tc>
          <w:tcPr>
            <w:tcW w:w="1134" w:type="dxa"/>
            <w:tcBorders>
              <w:bottom w:val="single" w:sz="4" w:space="0" w:color="auto"/>
            </w:tcBorders>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t>Předseda senátu/samosoudce</w:t>
            </w:r>
          </w:p>
          <w:p w:rsidR="00BA623C" w:rsidRPr="004552F9" w:rsidRDefault="00BA623C" w:rsidP="00CD6FE4">
            <w:pPr>
              <w:jc w:val="center"/>
              <w:rPr>
                <w:rFonts w:ascii="Garamond" w:hAnsi="Garamond"/>
                <w:b/>
                <w:i/>
              </w:rPr>
            </w:pPr>
            <w:r w:rsidRPr="004552F9">
              <w:rPr>
                <w:rFonts w:ascii="Garamond" w:hAnsi="Garamond"/>
                <w:b/>
                <w:i/>
              </w:rPr>
              <w:t>Zástupce</w:t>
            </w:r>
          </w:p>
        </w:tc>
      </w:tr>
      <w:tr w:rsidR="00BA623C" w:rsidRPr="004552F9" w:rsidTr="00CD6FE4">
        <w:trPr>
          <w:cantSplit/>
          <w:trHeight w:val="454"/>
        </w:trPr>
        <w:tc>
          <w:tcPr>
            <w:tcW w:w="1134" w:type="dxa"/>
            <w:vMerge w:val="restart"/>
            <w:shd w:val="clear" w:color="auto" w:fill="D9D9D9"/>
          </w:tcPr>
          <w:p w:rsidR="00BA623C" w:rsidRPr="004552F9" w:rsidRDefault="00BA623C" w:rsidP="00160DB8">
            <w:pPr>
              <w:rPr>
                <w:rFonts w:ascii="Garamond" w:hAnsi="Garamond"/>
              </w:rPr>
            </w:pPr>
            <w:r w:rsidRPr="004552F9">
              <w:rPr>
                <w:rFonts w:ascii="Garamond" w:hAnsi="Garamond"/>
              </w:rPr>
              <w:t xml:space="preserve"> </w:t>
            </w:r>
          </w:p>
          <w:p w:rsidR="00BA623C" w:rsidRPr="004552F9" w:rsidRDefault="00BA623C" w:rsidP="00CD6FE4">
            <w:pPr>
              <w:jc w:val="center"/>
              <w:rPr>
                <w:rFonts w:ascii="Garamond" w:hAnsi="Garamond"/>
                <w:b/>
              </w:rPr>
            </w:pPr>
            <w:r w:rsidRPr="004552F9">
              <w:rPr>
                <w:rFonts w:ascii="Garamond" w:hAnsi="Garamond"/>
                <w:b/>
              </w:rPr>
              <w:t>101</w:t>
            </w:r>
          </w:p>
        </w:tc>
        <w:tc>
          <w:tcPr>
            <w:tcW w:w="1134" w:type="dxa"/>
            <w:shd w:val="clear" w:color="auto" w:fill="auto"/>
            <w:vAlign w:val="center"/>
          </w:tcPr>
          <w:p w:rsidR="00BA623C" w:rsidRPr="004E69F4" w:rsidRDefault="00BA623C" w:rsidP="00CD6FE4">
            <w:pPr>
              <w:jc w:val="center"/>
              <w:rPr>
                <w:rFonts w:ascii="Garamond" w:hAnsi="Garamond"/>
                <w:b/>
              </w:rPr>
            </w:pPr>
            <w:r w:rsidRPr="004E69F4">
              <w:rPr>
                <w:rFonts w:ascii="Garamond" w:hAnsi="Garamond"/>
                <w:b/>
              </w:rPr>
              <w:t>T</w:t>
            </w:r>
          </w:p>
        </w:tc>
        <w:tc>
          <w:tcPr>
            <w:tcW w:w="1080" w:type="dxa"/>
            <w:shd w:val="clear" w:color="auto" w:fill="auto"/>
            <w:vAlign w:val="center"/>
          </w:tcPr>
          <w:p w:rsidR="00BA623C" w:rsidRPr="004E69F4" w:rsidRDefault="009D2F3D" w:rsidP="00CD6FE4">
            <w:pPr>
              <w:jc w:val="center"/>
              <w:rPr>
                <w:rFonts w:ascii="Garamond" w:hAnsi="Garamond"/>
                <w:b/>
              </w:rPr>
            </w:pPr>
            <w:r w:rsidRPr="004E69F4">
              <w:rPr>
                <w:rFonts w:ascii="Garamond" w:hAnsi="Garamond"/>
                <w:b/>
              </w:rPr>
              <w:t>50</w:t>
            </w:r>
            <w:r w:rsidR="00BA623C" w:rsidRPr="004E69F4">
              <w:rPr>
                <w:rFonts w:ascii="Garamond" w:hAnsi="Garamond"/>
                <w:b/>
              </w:rPr>
              <w:t xml:space="preserve"> %</w:t>
            </w:r>
          </w:p>
        </w:tc>
        <w:tc>
          <w:tcPr>
            <w:tcW w:w="6840" w:type="dxa"/>
            <w:gridSpan w:val="3"/>
            <w:shd w:val="clear" w:color="auto" w:fill="auto"/>
            <w:vAlign w:val="center"/>
          </w:tcPr>
          <w:p w:rsidR="00694078" w:rsidRPr="004E69F4" w:rsidRDefault="00694078" w:rsidP="00160DB8">
            <w:pPr>
              <w:rPr>
                <w:rFonts w:ascii="Garamond" w:hAnsi="Garamond"/>
                <w:b/>
              </w:rPr>
            </w:pPr>
          </w:p>
          <w:p w:rsidR="000C07B5" w:rsidRPr="004E69F4" w:rsidRDefault="000C07B5" w:rsidP="00160DB8">
            <w:pPr>
              <w:rPr>
                <w:rFonts w:ascii="Garamond" w:hAnsi="Garamond"/>
              </w:rPr>
            </w:pPr>
            <w:r w:rsidRPr="004E69F4">
              <w:rPr>
                <w:rFonts w:ascii="Garamond" w:hAnsi="Garamond"/>
                <w:b/>
              </w:rPr>
              <w:t>běžný nápad věcí včetně specializací</w:t>
            </w:r>
            <w:r w:rsidRPr="004E69F4">
              <w:rPr>
                <w:rFonts w:ascii="Garamond" w:hAnsi="Garamond"/>
              </w:rPr>
              <w:t xml:space="preserve"> </w:t>
            </w:r>
          </w:p>
          <w:p w:rsidR="00BA623C" w:rsidRPr="004E69F4" w:rsidRDefault="000C07B5" w:rsidP="00160DB8">
            <w:pPr>
              <w:rPr>
                <w:rFonts w:ascii="Garamond" w:hAnsi="Garamond"/>
              </w:rPr>
            </w:pPr>
            <w:r w:rsidRPr="004E69F4">
              <w:rPr>
                <w:rFonts w:ascii="Garamond" w:hAnsi="Garamond"/>
              </w:rPr>
              <w:t>(nápad obnoven plynulým zařazením do systému přidělování věcí)</w:t>
            </w:r>
          </w:p>
          <w:p w:rsidR="00694078" w:rsidRPr="004E69F4" w:rsidRDefault="00694078" w:rsidP="00160DB8">
            <w:pPr>
              <w:rPr>
                <w:rFonts w:ascii="Garamond" w:hAnsi="Garamond"/>
                <w:b/>
              </w:rPr>
            </w:pPr>
          </w:p>
        </w:tc>
        <w:tc>
          <w:tcPr>
            <w:tcW w:w="4554" w:type="dxa"/>
            <w:gridSpan w:val="2"/>
            <w:vMerge w:val="restart"/>
            <w:shd w:val="clear" w:color="auto" w:fill="auto"/>
          </w:tcPr>
          <w:p w:rsidR="00BA623C" w:rsidRPr="004E69F4" w:rsidRDefault="00BA623C" w:rsidP="00CD6FE4">
            <w:pPr>
              <w:jc w:val="both"/>
              <w:rPr>
                <w:rFonts w:ascii="Garamond" w:hAnsi="Garamond"/>
              </w:rPr>
            </w:pPr>
          </w:p>
          <w:p w:rsidR="00804F02" w:rsidRPr="004E69F4" w:rsidRDefault="00BA623C" w:rsidP="00652468">
            <w:pPr>
              <w:jc w:val="both"/>
              <w:rPr>
                <w:rFonts w:ascii="Garamond" w:hAnsi="Garamond"/>
                <w:b/>
              </w:rPr>
            </w:pPr>
            <w:r w:rsidRPr="004E69F4">
              <w:rPr>
                <w:rFonts w:ascii="Garamond" w:hAnsi="Garamond"/>
                <w:b/>
              </w:rPr>
              <w:t>JUDr. Lívia Laššáková</w:t>
            </w:r>
          </w:p>
          <w:p w:rsidR="00804F02" w:rsidRPr="004E69F4" w:rsidRDefault="00804F02" w:rsidP="00804F02">
            <w:pPr>
              <w:jc w:val="both"/>
              <w:rPr>
                <w:rFonts w:ascii="Garamond" w:hAnsi="Garamond"/>
              </w:rPr>
            </w:pPr>
            <w:r w:rsidRPr="004E69F4">
              <w:rPr>
                <w:rFonts w:ascii="Garamond" w:hAnsi="Garamond"/>
              </w:rPr>
              <w:t>1. Mgr. Petra Richterková</w:t>
            </w:r>
          </w:p>
          <w:p w:rsidR="00804F02" w:rsidRPr="004E69F4" w:rsidRDefault="00804F02" w:rsidP="00804F02">
            <w:pPr>
              <w:jc w:val="both"/>
              <w:rPr>
                <w:rFonts w:ascii="Garamond" w:hAnsi="Garamond"/>
              </w:rPr>
            </w:pPr>
            <w:r w:rsidRPr="004E69F4">
              <w:rPr>
                <w:rFonts w:ascii="Garamond" w:hAnsi="Garamond"/>
              </w:rPr>
              <w:t xml:space="preserve">2. JUDr. Lubomíra </w:t>
            </w:r>
            <w:proofErr w:type="spellStart"/>
            <w:r w:rsidRPr="004E69F4">
              <w:rPr>
                <w:rFonts w:ascii="Garamond" w:hAnsi="Garamond"/>
              </w:rPr>
              <w:t>Binová</w:t>
            </w:r>
            <w:proofErr w:type="spellEnd"/>
          </w:p>
          <w:p w:rsidR="00804F02" w:rsidRPr="004E69F4" w:rsidRDefault="00804F02" w:rsidP="00804F02">
            <w:pPr>
              <w:jc w:val="both"/>
              <w:rPr>
                <w:rFonts w:ascii="Garamond" w:hAnsi="Garamond"/>
              </w:rPr>
            </w:pPr>
            <w:r w:rsidRPr="004E69F4">
              <w:rPr>
                <w:rFonts w:ascii="Garamond" w:hAnsi="Garamond"/>
              </w:rPr>
              <w:t>3. Mgr. Tomasz Kafka</w:t>
            </w:r>
          </w:p>
          <w:p w:rsidR="00804F02" w:rsidRPr="004E69F4" w:rsidRDefault="00804F02" w:rsidP="00804F02">
            <w:pPr>
              <w:jc w:val="both"/>
              <w:rPr>
                <w:rFonts w:ascii="Garamond" w:hAnsi="Garamond"/>
              </w:rPr>
            </w:pPr>
            <w:r w:rsidRPr="004E69F4">
              <w:rPr>
                <w:rFonts w:ascii="Garamond" w:hAnsi="Garamond"/>
              </w:rPr>
              <w:t>4. Mgr. Lucie Böhmová</w:t>
            </w:r>
          </w:p>
          <w:p w:rsidR="00652468" w:rsidRPr="004E69F4" w:rsidRDefault="00652468" w:rsidP="00652468">
            <w:pPr>
              <w:jc w:val="both"/>
              <w:rPr>
                <w:rFonts w:ascii="Garamond" w:hAnsi="Garamond"/>
              </w:rPr>
            </w:pPr>
          </w:p>
          <w:p w:rsidR="00652468" w:rsidRPr="004E69F4" w:rsidRDefault="00652468" w:rsidP="00652468">
            <w:pPr>
              <w:jc w:val="both"/>
              <w:rPr>
                <w:rFonts w:ascii="Garamond" w:hAnsi="Garamond"/>
              </w:rPr>
            </w:pPr>
            <w:r w:rsidRPr="004E69F4">
              <w:rPr>
                <w:rFonts w:ascii="Garamond" w:hAnsi="Garamond"/>
              </w:rPr>
              <w:t>Mgr. Hana Raszyková</w:t>
            </w:r>
          </w:p>
          <w:p w:rsidR="00BA623C" w:rsidRPr="004E69F4" w:rsidRDefault="00652468" w:rsidP="00652468">
            <w:pPr>
              <w:jc w:val="both"/>
              <w:rPr>
                <w:rFonts w:ascii="Garamond" w:hAnsi="Garamond"/>
              </w:rPr>
            </w:pPr>
            <w:r w:rsidRPr="004E69F4">
              <w:rPr>
                <w:rFonts w:ascii="Garamond" w:hAnsi="Garamond"/>
              </w:rPr>
              <w:t>pro věci rejstříku Rod</w:t>
            </w:r>
          </w:p>
        </w:tc>
      </w:tr>
      <w:tr w:rsidR="00056A79" w:rsidRPr="004552F9" w:rsidTr="00CD6FE4">
        <w:trPr>
          <w:cantSplit/>
          <w:trHeight w:val="454"/>
        </w:trPr>
        <w:tc>
          <w:tcPr>
            <w:tcW w:w="1134" w:type="dxa"/>
            <w:vMerge/>
            <w:shd w:val="clear" w:color="auto" w:fill="D9D9D9"/>
          </w:tcPr>
          <w:p w:rsidR="00056A79" w:rsidRPr="004552F9" w:rsidRDefault="00056A79" w:rsidP="00160DB8">
            <w:pPr>
              <w:rPr>
                <w:rFonts w:ascii="Garamond" w:hAnsi="Garamond"/>
              </w:rPr>
            </w:pPr>
          </w:p>
        </w:tc>
        <w:tc>
          <w:tcPr>
            <w:tcW w:w="1134" w:type="dxa"/>
            <w:shd w:val="clear" w:color="auto" w:fill="auto"/>
            <w:vAlign w:val="center"/>
          </w:tcPr>
          <w:p w:rsidR="00056A79" w:rsidRPr="004E69F4" w:rsidRDefault="00056A79" w:rsidP="00CD6FE4">
            <w:pPr>
              <w:jc w:val="center"/>
              <w:rPr>
                <w:rFonts w:ascii="Garamond" w:hAnsi="Garamond"/>
                <w:b/>
              </w:rPr>
            </w:pPr>
          </w:p>
        </w:tc>
        <w:tc>
          <w:tcPr>
            <w:tcW w:w="1080" w:type="dxa"/>
            <w:shd w:val="clear" w:color="auto" w:fill="auto"/>
            <w:vAlign w:val="center"/>
          </w:tcPr>
          <w:p w:rsidR="00056A79" w:rsidRPr="00056A79" w:rsidRDefault="00056A79" w:rsidP="00CD6FE4">
            <w:pPr>
              <w:jc w:val="center"/>
              <w:rPr>
                <w:rFonts w:ascii="Garamond" w:hAnsi="Garamond"/>
                <w:b/>
              </w:rPr>
            </w:pPr>
            <w:r w:rsidRPr="00056A79">
              <w:rPr>
                <w:rFonts w:ascii="Garamond" w:hAnsi="Garamond"/>
                <w:b/>
              </w:rPr>
              <w:t>100 %</w:t>
            </w:r>
          </w:p>
        </w:tc>
        <w:tc>
          <w:tcPr>
            <w:tcW w:w="6840" w:type="dxa"/>
            <w:gridSpan w:val="3"/>
            <w:shd w:val="clear" w:color="auto" w:fill="auto"/>
            <w:vAlign w:val="center"/>
          </w:tcPr>
          <w:p w:rsidR="00056A79" w:rsidRPr="004E69F4" w:rsidRDefault="00056A79" w:rsidP="00056A79">
            <w:pPr>
              <w:rPr>
                <w:rFonts w:ascii="Garamond" w:hAnsi="Garamond"/>
              </w:rPr>
            </w:pPr>
            <w:r>
              <w:rPr>
                <w:rFonts w:ascii="Garamond" w:hAnsi="Garamond"/>
              </w:rPr>
              <w:t xml:space="preserve">věci se specializací </w:t>
            </w:r>
            <w:r w:rsidRPr="00056A79">
              <w:rPr>
                <w:rFonts w:ascii="Garamond" w:hAnsi="Garamond"/>
                <w:b/>
              </w:rPr>
              <w:t>„VAZBA“</w:t>
            </w:r>
          </w:p>
        </w:tc>
        <w:tc>
          <w:tcPr>
            <w:tcW w:w="4554" w:type="dxa"/>
            <w:gridSpan w:val="2"/>
            <w:vMerge/>
            <w:shd w:val="clear" w:color="auto" w:fill="auto"/>
          </w:tcPr>
          <w:p w:rsidR="00056A79" w:rsidRPr="004E69F4" w:rsidRDefault="00056A79" w:rsidP="00CD6FE4">
            <w:pPr>
              <w:jc w:val="both"/>
              <w:rPr>
                <w:rFonts w:ascii="Garamond" w:hAnsi="Garamond"/>
              </w:rPr>
            </w:pPr>
          </w:p>
        </w:tc>
      </w:tr>
      <w:tr w:rsidR="000C07B5" w:rsidRPr="004552F9" w:rsidTr="00CD6FE4">
        <w:trPr>
          <w:cantSplit/>
          <w:trHeight w:val="454"/>
        </w:trPr>
        <w:tc>
          <w:tcPr>
            <w:tcW w:w="1134" w:type="dxa"/>
            <w:vMerge/>
            <w:shd w:val="clear" w:color="auto" w:fill="D9D9D9"/>
          </w:tcPr>
          <w:p w:rsidR="000C07B5" w:rsidRPr="004552F9" w:rsidRDefault="000C07B5" w:rsidP="00160DB8">
            <w:pPr>
              <w:rPr>
                <w:rFonts w:ascii="Garamond" w:hAnsi="Garamond"/>
              </w:rPr>
            </w:pPr>
          </w:p>
        </w:tc>
        <w:tc>
          <w:tcPr>
            <w:tcW w:w="1134" w:type="dxa"/>
            <w:shd w:val="clear" w:color="auto" w:fill="auto"/>
            <w:vAlign w:val="center"/>
          </w:tcPr>
          <w:p w:rsidR="000C07B5" w:rsidRPr="004E69F4" w:rsidRDefault="000C07B5" w:rsidP="00CD6FE4">
            <w:pPr>
              <w:jc w:val="center"/>
              <w:rPr>
                <w:rFonts w:ascii="Garamond" w:hAnsi="Garamond"/>
                <w:b/>
              </w:rPr>
            </w:pPr>
          </w:p>
        </w:tc>
        <w:tc>
          <w:tcPr>
            <w:tcW w:w="1080" w:type="dxa"/>
            <w:shd w:val="clear" w:color="auto" w:fill="auto"/>
            <w:vAlign w:val="center"/>
          </w:tcPr>
          <w:p w:rsidR="000C07B5" w:rsidRPr="00056A79" w:rsidRDefault="00056A79" w:rsidP="00056A79">
            <w:pPr>
              <w:jc w:val="center"/>
              <w:rPr>
                <w:rFonts w:ascii="Garamond" w:hAnsi="Garamond"/>
                <w:b/>
              </w:rPr>
            </w:pPr>
            <w:r w:rsidRPr="00056A79">
              <w:rPr>
                <w:rFonts w:ascii="Garamond" w:hAnsi="Garamond"/>
                <w:b/>
              </w:rPr>
              <w:t>100</w:t>
            </w:r>
            <w:r w:rsidR="000C07B5" w:rsidRPr="00056A79">
              <w:rPr>
                <w:rFonts w:ascii="Garamond" w:hAnsi="Garamond"/>
                <w:b/>
              </w:rPr>
              <w:t xml:space="preserve"> %</w:t>
            </w:r>
          </w:p>
        </w:tc>
        <w:tc>
          <w:tcPr>
            <w:tcW w:w="6840" w:type="dxa"/>
            <w:gridSpan w:val="3"/>
            <w:shd w:val="clear" w:color="auto" w:fill="auto"/>
            <w:vAlign w:val="center"/>
          </w:tcPr>
          <w:p w:rsidR="000C07B5" w:rsidRPr="004E69F4" w:rsidRDefault="000C07B5" w:rsidP="00160DB8">
            <w:pPr>
              <w:rPr>
                <w:rFonts w:ascii="Garamond" w:hAnsi="Garamond"/>
                <w:b/>
              </w:rPr>
            </w:pPr>
            <w:r w:rsidRPr="004E69F4">
              <w:rPr>
                <w:rFonts w:ascii="Garamond" w:hAnsi="Garamond"/>
              </w:rPr>
              <w:t xml:space="preserve">věci se specializací </w:t>
            </w:r>
            <w:r w:rsidRPr="004E69F4">
              <w:rPr>
                <w:rFonts w:ascii="Garamond" w:hAnsi="Garamond"/>
                <w:b/>
              </w:rPr>
              <w:t>„VV“</w:t>
            </w:r>
          </w:p>
        </w:tc>
        <w:tc>
          <w:tcPr>
            <w:tcW w:w="4554" w:type="dxa"/>
            <w:gridSpan w:val="2"/>
            <w:vMerge/>
            <w:shd w:val="clear" w:color="auto" w:fill="auto"/>
          </w:tcPr>
          <w:p w:rsidR="000C07B5" w:rsidRPr="004E69F4" w:rsidRDefault="000C07B5" w:rsidP="00CD6FE4">
            <w:pPr>
              <w:jc w:val="both"/>
              <w:rPr>
                <w:rFonts w:ascii="Garamond" w:hAnsi="Garamond"/>
              </w:rPr>
            </w:pPr>
          </w:p>
        </w:tc>
      </w:tr>
      <w:tr w:rsidR="000125C1" w:rsidRPr="004552F9" w:rsidTr="00CD6FE4">
        <w:trPr>
          <w:cantSplit/>
          <w:trHeight w:val="454"/>
        </w:trPr>
        <w:tc>
          <w:tcPr>
            <w:tcW w:w="1134" w:type="dxa"/>
            <w:vMerge/>
            <w:shd w:val="clear" w:color="auto" w:fill="D9D9D9"/>
          </w:tcPr>
          <w:p w:rsidR="000125C1" w:rsidRPr="004552F9" w:rsidRDefault="000125C1" w:rsidP="00160DB8">
            <w:pPr>
              <w:rPr>
                <w:rFonts w:ascii="Garamond" w:hAnsi="Garamond"/>
              </w:rPr>
            </w:pPr>
          </w:p>
        </w:tc>
        <w:tc>
          <w:tcPr>
            <w:tcW w:w="1134" w:type="dxa"/>
            <w:shd w:val="clear" w:color="auto" w:fill="auto"/>
            <w:vAlign w:val="center"/>
          </w:tcPr>
          <w:p w:rsidR="000125C1" w:rsidRPr="004E69F4" w:rsidRDefault="000125C1" w:rsidP="00CD6FE4">
            <w:pPr>
              <w:jc w:val="center"/>
              <w:rPr>
                <w:rFonts w:ascii="Garamond" w:hAnsi="Garamond"/>
                <w:b/>
              </w:rPr>
            </w:pPr>
            <w:proofErr w:type="spellStart"/>
            <w:r w:rsidRPr="004E69F4">
              <w:rPr>
                <w:rFonts w:ascii="Garamond" w:hAnsi="Garamond"/>
                <w:b/>
              </w:rPr>
              <w:t>Nt</w:t>
            </w:r>
            <w:proofErr w:type="spellEnd"/>
          </w:p>
        </w:tc>
        <w:tc>
          <w:tcPr>
            <w:tcW w:w="1080" w:type="dxa"/>
            <w:shd w:val="clear" w:color="auto" w:fill="auto"/>
            <w:vAlign w:val="center"/>
          </w:tcPr>
          <w:p w:rsidR="000125C1" w:rsidRPr="00056A79" w:rsidRDefault="00056A79" w:rsidP="00056A79">
            <w:pPr>
              <w:jc w:val="center"/>
              <w:rPr>
                <w:rFonts w:ascii="Garamond" w:hAnsi="Garamond"/>
                <w:b/>
              </w:rPr>
            </w:pPr>
            <w:r w:rsidRPr="00056A79">
              <w:rPr>
                <w:rFonts w:ascii="Garamond" w:hAnsi="Garamond"/>
                <w:b/>
              </w:rPr>
              <w:t>100</w:t>
            </w:r>
            <w:r w:rsidR="000125C1" w:rsidRPr="00056A79">
              <w:rPr>
                <w:rFonts w:ascii="Garamond" w:hAnsi="Garamond"/>
                <w:b/>
              </w:rPr>
              <w:t xml:space="preserve"> %</w:t>
            </w:r>
          </w:p>
        </w:tc>
        <w:tc>
          <w:tcPr>
            <w:tcW w:w="6840" w:type="dxa"/>
            <w:gridSpan w:val="3"/>
            <w:shd w:val="clear" w:color="auto" w:fill="auto"/>
            <w:vAlign w:val="center"/>
          </w:tcPr>
          <w:p w:rsidR="00694078" w:rsidRPr="004E69F4" w:rsidRDefault="00694078" w:rsidP="00694078">
            <w:pPr>
              <w:rPr>
                <w:rFonts w:ascii="Garamond" w:hAnsi="Garamond"/>
                <w:b/>
              </w:rPr>
            </w:pPr>
          </w:p>
          <w:p w:rsidR="00694078" w:rsidRPr="00056A79" w:rsidRDefault="00056A79" w:rsidP="00694078">
            <w:pPr>
              <w:rPr>
                <w:rFonts w:ascii="Garamond" w:hAnsi="Garamond"/>
                <w:b/>
              </w:rPr>
            </w:pPr>
            <w:r w:rsidRPr="00056A79">
              <w:rPr>
                <w:rFonts w:ascii="Garamond" w:hAnsi="Garamond"/>
                <w:b/>
              </w:rPr>
              <w:t xml:space="preserve">běžný nápad věcí včetně specializací – všeobecné řízení </w:t>
            </w:r>
          </w:p>
          <w:p w:rsidR="00056A79" w:rsidRPr="00056A79" w:rsidRDefault="00056A79" w:rsidP="00694078">
            <w:pPr>
              <w:rPr>
                <w:rFonts w:ascii="Garamond" w:hAnsi="Garamond"/>
              </w:rPr>
            </w:pPr>
            <w:r w:rsidRPr="00056A79">
              <w:rPr>
                <w:rFonts w:ascii="Garamond" w:hAnsi="Garamond"/>
              </w:rPr>
              <w:t xml:space="preserve">(oddíly rejstříku viz příloha </w:t>
            </w:r>
            <w:proofErr w:type="gramStart"/>
            <w:r w:rsidRPr="00056A79">
              <w:rPr>
                <w:rFonts w:ascii="Garamond" w:hAnsi="Garamond"/>
              </w:rPr>
              <w:t>č.2 rozv</w:t>
            </w:r>
            <w:r>
              <w:rPr>
                <w:rFonts w:ascii="Garamond" w:hAnsi="Garamond"/>
              </w:rPr>
              <w:t>r</w:t>
            </w:r>
            <w:r w:rsidRPr="00056A79">
              <w:rPr>
                <w:rFonts w:ascii="Garamond" w:hAnsi="Garamond"/>
              </w:rPr>
              <w:t>hu</w:t>
            </w:r>
            <w:proofErr w:type="gramEnd"/>
            <w:r w:rsidRPr="00056A79">
              <w:rPr>
                <w:rFonts w:ascii="Garamond" w:hAnsi="Garamond"/>
              </w:rPr>
              <w:t xml:space="preserve"> práce)</w:t>
            </w:r>
          </w:p>
          <w:p w:rsidR="000125C1" w:rsidRPr="004E69F4" w:rsidRDefault="000125C1" w:rsidP="00160DB8">
            <w:pPr>
              <w:rPr>
                <w:rFonts w:ascii="Garamond" w:hAnsi="Garamond"/>
              </w:rPr>
            </w:pPr>
          </w:p>
        </w:tc>
        <w:tc>
          <w:tcPr>
            <w:tcW w:w="4554" w:type="dxa"/>
            <w:gridSpan w:val="2"/>
            <w:vMerge/>
            <w:shd w:val="clear" w:color="auto" w:fill="auto"/>
          </w:tcPr>
          <w:p w:rsidR="000125C1" w:rsidRPr="004E69F4" w:rsidRDefault="000125C1" w:rsidP="00CD6FE4">
            <w:pPr>
              <w:jc w:val="both"/>
              <w:rPr>
                <w:rFonts w:ascii="Garamond" w:hAnsi="Garamond"/>
              </w:rPr>
            </w:pPr>
          </w:p>
        </w:tc>
      </w:tr>
      <w:tr w:rsidR="00056A79" w:rsidRPr="004552F9" w:rsidTr="00CD6FE4">
        <w:trPr>
          <w:cantSplit/>
          <w:trHeight w:val="454"/>
        </w:trPr>
        <w:tc>
          <w:tcPr>
            <w:tcW w:w="1134" w:type="dxa"/>
            <w:vMerge/>
            <w:shd w:val="clear" w:color="auto" w:fill="D9D9D9"/>
          </w:tcPr>
          <w:p w:rsidR="00056A79" w:rsidRPr="004552F9" w:rsidRDefault="00056A79" w:rsidP="00160DB8">
            <w:pPr>
              <w:rPr>
                <w:rFonts w:ascii="Garamond" w:hAnsi="Garamond"/>
              </w:rPr>
            </w:pPr>
          </w:p>
        </w:tc>
        <w:tc>
          <w:tcPr>
            <w:tcW w:w="1134" w:type="dxa"/>
            <w:shd w:val="clear" w:color="auto" w:fill="auto"/>
            <w:vAlign w:val="center"/>
          </w:tcPr>
          <w:p w:rsidR="00056A79" w:rsidRPr="004E69F4" w:rsidRDefault="00056A79" w:rsidP="00CD6FE4">
            <w:pPr>
              <w:jc w:val="center"/>
              <w:rPr>
                <w:rFonts w:ascii="Garamond" w:hAnsi="Garamond"/>
                <w:b/>
              </w:rPr>
            </w:pPr>
            <w:proofErr w:type="spellStart"/>
            <w:r>
              <w:rPr>
                <w:rFonts w:ascii="Garamond" w:hAnsi="Garamond"/>
                <w:b/>
              </w:rPr>
              <w:t>Td</w:t>
            </w:r>
            <w:proofErr w:type="spellEnd"/>
          </w:p>
        </w:tc>
        <w:tc>
          <w:tcPr>
            <w:tcW w:w="1080" w:type="dxa"/>
            <w:shd w:val="clear" w:color="auto" w:fill="auto"/>
            <w:vAlign w:val="center"/>
          </w:tcPr>
          <w:p w:rsidR="00056A79" w:rsidRPr="00056A79" w:rsidRDefault="00056A79" w:rsidP="00056A79">
            <w:pPr>
              <w:jc w:val="center"/>
              <w:rPr>
                <w:rFonts w:ascii="Garamond" w:hAnsi="Garamond"/>
                <w:b/>
              </w:rPr>
            </w:pPr>
            <w:r w:rsidRPr="00056A79">
              <w:rPr>
                <w:rFonts w:ascii="Garamond" w:hAnsi="Garamond"/>
                <w:b/>
              </w:rPr>
              <w:t>100 %</w:t>
            </w:r>
          </w:p>
        </w:tc>
        <w:tc>
          <w:tcPr>
            <w:tcW w:w="6840" w:type="dxa"/>
            <w:gridSpan w:val="3"/>
            <w:shd w:val="clear" w:color="auto" w:fill="auto"/>
            <w:vAlign w:val="center"/>
          </w:tcPr>
          <w:p w:rsidR="00056A79" w:rsidRPr="004E69F4" w:rsidRDefault="00056A79" w:rsidP="00694078">
            <w:pPr>
              <w:rPr>
                <w:rFonts w:ascii="Garamond" w:hAnsi="Garamond"/>
                <w:b/>
              </w:rPr>
            </w:pPr>
            <w:r>
              <w:rPr>
                <w:rFonts w:ascii="Garamond" w:hAnsi="Garamond"/>
                <w:b/>
              </w:rPr>
              <w:t>běžný nápad věcí</w:t>
            </w:r>
          </w:p>
        </w:tc>
        <w:tc>
          <w:tcPr>
            <w:tcW w:w="4554" w:type="dxa"/>
            <w:gridSpan w:val="2"/>
            <w:vMerge/>
            <w:shd w:val="clear" w:color="auto" w:fill="auto"/>
          </w:tcPr>
          <w:p w:rsidR="00056A79" w:rsidRPr="004E69F4" w:rsidRDefault="00056A79" w:rsidP="00CD6FE4">
            <w:pPr>
              <w:jc w:val="both"/>
              <w:rPr>
                <w:rFonts w:ascii="Garamond" w:hAnsi="Garamond"/>
              </w:rPr>
            </w:pPr>
          </w:p>
        </w:tc>
      </w:tr>
      <w:tr w:rsidR="000125C1" w:rsidRPr="004552F9" w:rsidTr="00CD6FE4">
        <w:trPr>
          <w:cantSplit/>
          <w:trHeight w:val="454"/>
        </w:trPr>
        <w:tc>
          <w:tcPr>
            <w:tcW w:w="1134" w:type="dxa"/>
            <w:vMerge/>
            <w:shd w:val="clear" w:color="auto" w:fill="D9D9D9"/>
          </w:tcPr>
          <w:p w:rsidR="000125C1" w:rsidRPr="004552F9" w:rsidRDefault="000125C1" w:rsidP="00160DB8">
            <w:pPr>
              <w:rPr>
                <w:rFonts w:ascii="Garamond" w:hAnsi="Garamond"/>
              </w:rPr>
            </w:pPr>
          </w:p>
        </w:tc>
        <w:tc>
          <w:tcPr>
            <w:tcW w:w="1134" w:type="dxa"/>
            <w:shd w:val="clear" w:color="auto" w:fill="auto"/>
            <w:vAlign w:val="center"/>
          </w:tcPr>
          <w:p w:rsidR="000125C1" w:rsidRPr="004E69F4" w:rsidRDefault="000125C1" w:rsidP="00CD6FE4">
            <w:pPr>
              <w:jc w:val="center"/>
              <w:rPr>
                <w:rFonts w:ascii="Garamond" w:hAnsi="Garamond"/>
                <w:b/>
              </w:rPr>
            </w:pPr>
            <w:r w:rsidRPr="004E69F4">
              <w:rPr>
                <w:rFonts w:ascii="Garamond" w:hAnsi="Garamond"/>
                <w:b/>
              </w:rPr>
              <w:t>Rod</w:t>
            </w:r>
          </w:p>
        </w:tc>
        <w:tc>
          <w:tcPr>
            <w:tcW w:w="1080" w:type="dxa"/>
            <w:shd w:val="clear" w:color="auto" w:fill="auto"/>
            <w:vAlign w:val="center"/>
          </w:tcPr>
          <w:p w:rsidR="000125C1" w:rsidRPr="004E69F4" w:rsidRDefault="000125C1" w:rsidP="00CD6FE4">
            <w:pPr>
              <w:jc w:val="center"/>
              <w:rPr>
                <w:rFonts w:ascii="Garamond" w:hAnsi="Garamond"/>
              </w:rPr>
            </w:pPr>
            <w:r w:rsidRPr="004E69F4">
              <w:rPr>
                <w:rFonts w:ascii="Garamond" w:hAnsi="Garamond"/>
                <w:b/>
              </w:rPr>
              <w:t>100</w:t>
            </w:r>
            <w:r w:rsidRPr="004E69F4">
              <w:rPr>
                <w:rFonts w:ascii="Garamond" w:hAnsi="Garamond"/>
              </w:rPr>
              <w:t xml:space="preserve"> %</w:t>
            </w:r>
          </w:p>
        </w:tc>
        <w:tc>
          <w:tcPr>
            <w:tcW w:w="6840" w:type="dxa"/>
            <w:gridSpan w:val="3"/>
            <w:shd w:val="clear" w:color="auto" w:fill="auto"/>
            <w:vAlign w:val="center"/>
          </w:tcPr>
          <w:p w:rsidR="000125C1" w:rsidRPr="004E69F4" w:rsidRDefault="000125C1" w:rsidP="00160DB8">
            <w:pPr>
              <w:rPr>
                <w:rFonts w:ascii="Garamond" w:hAnsi="Garamond"/>
                <w:b/>
              </w:rPr>
            </w:pPr>
            <w:r w:rsidRPr="004E69F4">
              <w:rPr>
                <w:rFonts w:ascii="Garamond" w:hAnsi="Garamond"/>
                <w:b/>
              </w:rPr>
              <w:t>běžný nápad věcí včetně specializací</w:t>
            </w:r>
          </w:p>
        </w:tc>
        <w:tc>
          <w:tcPr>
            <w:tcW w:w="4554" w:type="dxa"/>
            <w:gridSpan w:val="2"/>
            <w:vMerge/>
            <w:shd w:val="clear" w:color="auto" w:fill="auto"/>
          </w:tcPr>
          <w:p w:rsidR="000125C1" w:rsidRPr="004E69F4" w:rsidRDefault="000125C1" w:rsidP="00CD6FE4">
            <w:pPr>
              <w:jc w:val="both"/>
              <w:rPr>
                <w:rFonts w:ascii="Garamond" w:hAnsi="Garamond"/>
              </w:rPr>
            </w:pPr>
          </w:p>
        </w:tc>
      </w:tr>
      <w:tr w:rsidR="000125C1" w:rsidRPr="004552F9" w:rsidTr="00CD6FE4">
        <w:trPr>
          <w:trHeight w:val="485"/>
        </w:trPr>
        <w:tc>
          <w:tcPr>
            <w:tcW w:w="1134" w:type="dxa"/>
            <w:vMerge/>
            <w:shd w:val="clear" w:color="auto" w:fill="D9D9D9"/>
          </w:tcPr>
          <w:p w:rsidR="000125C1" w:rsidRPr="004552F9" w:rsidRDefault="000125C1" w:rsidP="00160DB8">
            <w:pPr>
              <w:rPr>
                <w:rFonts w:ascii="Garamond" w:hAnsi="Garamond"/>
              </w:rPr>
            </w:pPr>
          </w:p>
        </w:tc>
        <w:tc>
          <w:tcPr>
            <w:tcW w:w="13608" w:type="dxa"/>
            <w:gridSpan w:val="7"/>
            <w:shd w:val="clear" w:color="auto" w:fill="E6E6E6"/>
            <w:vAlign w:val="center"/>
          </w:tcPr>
          <w:p w:rsidR="000125C1" w:rsidRPr="004E69F4" w:rsidRDefault="000125C1" w:rsidP="00CD6FE4">
            <w:pPr>
              <w:jc w:val="center"/>
              <w:rPr>
                <w:rFonts w:ascii="Garamond" w:hAnsi="Garamond"/>
                <w:b/>
              </w:rPr>
            </w:pPr>
            <w:r w:rsidRPr="004E69F4">
              <w:rPr>
                <w:rFonts w:ascii="Garamond" w:hAnsi="Garamond"/>
                <w:b/>
              </w:rPr>
              <w:t>Administrativa</w:t>
            </w:r>
          </w:p>
        </w:tc>
      </w:tr>
      <w:tr w:rsidR="000125C1" w:rsidRPr="004552F9" w:rsidTr="00CD6FE4">
        <w:trPr>
          <w:trHeight w:val="397"/>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E69F4" w:rsidRDefault="000125C1" w:rsidP="00CD6FE4">
            <w:pPr>
              <w:jc w:val="both"/>
              <w:rPr>
                <w:rFonts w:ascii="Garamond" w:hAnsi="Garamond"/>
                <w:i/>
              </w:rPr>
            </w:pPr>
            <w:r w:rsidRPr="004E69F4">
              <w:rPr>
                <w:rFonts w:ascii="Garamond" w:hAnsi="Garamond"/>
                <w:i/>
              </w:rPr>
              <w:t>Vyšší soudní úřednice</w:t>
            </w:r>
          </w:p>
        </w:tc>
        <w:tc>
          <w:tcPr>
            <w:tcW w:w="3402" w:type="dxa"/>
            <w:shd w:val="clear" w:color="auto" w:fill="auto"/>
          </w:tcPr>
          <w:p w:rsidR="000125C1" w:rsidRPr="004E69F4" w:rsidRDefault="000125C1" w:rsidP="00CD6FE4">
            <w:pPr>
              <w:jc w:val="both"/>
              <w:rPr>
                <w:rFonts w:ascii="Garamond" w:hAnsi="Garamond"/>
              </w:rPr>
            </w:pPr>
            <w:r w:rsidRPr="004E69F4">
              <w:rPr>
                <w:rFonts w:ascii="Garamond" w:hAnsi="Garamond"/>
              </w:rPr>
              <w:t xml:space="preserve">Vlasta Svrčková </w:t>
            </w:r>
          </w:p>
          <w:p w:rsidR="000125C1" w:rsidRPr="004E69F4" w:rsidRDefault="000125C1" w:rsidP="00CD6FE4">
            <w:pPr>
              <w:jc w:val="both"/>
              <w:rPr>
                <w:rFonts w:ascii="Garamond" w:hAnsi="Garamond"/>
                <w:i/>
                <w:sz w:val="22"/>
                <w:szCs w:val="22"/>
              </w:rPr>
            </w:pPr>
            <w:r w:rsidRPr="004E69F4">
              <w:rPr>
                <w:rFonts w:ascii="Garamond" w:hAnsi="Garamond"/>
                <w:i/>
                <w:sz w:val="22"/>
                <w:szCs w:val="22"/>
              </w:rPr>
              <w:t xml:space="preserve">(liché </w:t>
            </w:r>
            <w:proofErr w:type="spellStart"/>
            <w:r w:rsidRPr="004E69F4">
              <w:rPr>
                <w:rFonts w:ascii="Garamond" w:hAnsi="Garamond"/>
                <w:i/>
                <w:sz w:val="22"/>
                <w:szCs w:val="22"/>
              </w:rPr>
              <w:t>sp</w:t>
            </w:r>
            <w:proofErr w:type="spellEnd"/>
            <w:r w:rsidRPr="004E69F4">
              <w:rPr>
                <w:rFonts w:ascii="Garamond" w:hAnsi="Garamond"/>
                <w:i/>
                <w:sz w:val="22"/>
                <w:szCs w:val="22"/>
              </w:rPr>
              <w:t>. zn.)</w:t>
            </w:r>
          </w:p>
        </w:tc>
        <w:tc>
          <w:tcPr>
            <w:tcW w:w="3402" w:type="dxa"/>
            <w:gridSpan w:val="2"/>
            <w:shd w:val="clear" w:color="auto" w:fill="auto"/>
          </w:tcPr>
          <w:p w:rsidR="000125C1" w:rsidRPr="004E69F4" w:rsidRDefault="000125C1" w:rsidP="00CD6FE4">
            <w:pPr>
              <w:jc w:val="both"/>
              <w:rPr>
                <w:rFonts w:ascii="Garamond" w:hAnsi="Garamond"/>
                <w:i/>
              </w:rPr>
            </w:pPr>
            <w:r w:rsidRPr="004E69F4">
              <w:rPr>
                <w:rFonts w:ascii="Garamond" w:hAnsi="Garamond"/>
                <w:i/>
              </w:rPr>
              <w:t>Zástupce</w:t>
            </w:r>
          </w:p>
        </w:tc>
        <w:tc>
          <w:tcPr>
            <w:tcW w:w="3402" w:type="dxa"/>
            <w:shd w:val="clear" w:color="auto" w:fill="auto"/>
          </w:tcPr>
          <w:p w:rsidR="000125C1" w:rsidRPr="004E69F4" w:rsidRDefault="000125C1" w:rsidP="00CD6FE4">
            <w:pPr>
              <w:jc w:val="both"/>
              <w:rPr>
                <w:rFonts w:ascii="Garamond" w:hAnsi="Garamond"/>
              </w:rPr>
            </w:pPr>
            <w:r w:rsidRPr="004E69F4">
              <w:rPr>
                <w:rFonts w:ascii="Garamond" w:hAnsi="Garamond"/>
              </w:rPr>
              <w:t>Martina Boturová</w:t>
            </w:r>
          </w:p>
        </w:tc>
      </w:tr>
      <w:tr w:rsidR="000125C1" w:rsidRPr="004552F9" w:rsidTr="00CD6FE4">
        <w:trPr>
          <w:trHeight w:val="482"/>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E69F4" w:rsidRDefault="000125C1" w:rsidP="00CD6FE4">
            <w:pPr>
              <w:jc w:val="both"/>
              <w:rPr>
                <w:rFonts w:ascii="Garamond" w:hAnsi="Garamond"/>
                <w:i/>
              </w:rPr>
            </w:pPr>
            <w:r w:rsidRPr="004E69F4">
              <w:rPr>
                <w:rFonts w:ascii="Garamond" w:hAnsi="Garamond"/>
                <w:i/>
              </w:rPr>
              <w:t>Vyšší soudní úřednice</w:t>
            </w:r>
          </w:p>
        </w:tc>
        <w:tc>
          <w:tcPr>
            <w:tcW w:w="3402" w:type="dxa"/>
            <w:shd w:val="clear" w:color="auto" w:fill="auto"/>
          </w:tcPr>
          <w:p w:rsidR="000125C1" w:rsidRPr="004E69F4" w:rsidRDefault="000125C1" w:rsidP="00CD6FE4">
            <w:pPr>
              <w:jc w:val="both"/>
              <w:rPr>
                <w:rFonts w:ascii="Garamond" w:hAnsi="Garamond"/>
              </w:rPr>
            </w:pPr>
            <w:r w:rsidRPr="004E69F4">
              <w:rPr>
                <w:rFonts w:ascii="Garamond" w:hAnsi="Garamond"/>
              </w:rPr>
              <w:t xml:space="preserve">Martina Boturová </w:t>
            </w:r>
          </w:p>
          <w:p w:rsidR="000125C1" w:rsidRPr="004E69F4" w:rsidRDefault="000125C1" w:rsidP="00CD6FE4">
            <w:pPr>
              <w:jc w:val="both"/>
              <w:rPr>
                <w:rFonts w:ascii="Garamond" w:hAnsi="Garamond"/>
                <w:i/>
                <w:sz w:val="22"/>
                <w:szCs w:val="22"/>
              </w:rPr>
            </w:pPr>
            <w:r w:rsidRPr="004E69F4">
              <w:rPr>
                <w:rFonts w:ascii="Garamond" w:hAnsi="Garamond"/>
                <w:i/>
                <w:sz w:val="22"/>
                <w:szCs w:val="22"/>
              </w:rPr>
              <w:t xml:space="preserve">(sudé </w:t>
            </w:r>
            <w:proofErr w:type="spellStart"/>
            <w:r w:rsidRPr="004E69F4">
              <w:rPr>
                <w:rFonts w:ascii="Garamond" w:hAnsi="Garamond"/>
                <w:i/>
                <w:sz w:val="22"/>
                <w:szCs w:val="22"/>
              </w:rPr>
              <w:t>sp</w:t>
            </w:r>
            <w:proofErr w:type="spellEnd"/>
            <w:r w:rsidRPr="004E69F4">
              <w:rPr>
                <w:rFonts w:ascii="Garamond" w:hAnsi="Garamond"/>
                <w:i/>
                <w:sz w:val="22"/>
                <w:szCs w:val="22"/>
              </w:rPr>
              <w:t>. zn.)</w:t>
            </w:r>
          </w:p>
        </w:tc>
        <w:tc>
          <w:tcPr>
            <w:tcW w:w="3402" w:type="dxa"/>
            <w:gridSpan w:val="2"/>
            <w:shd w:val="clear" w:color="auto" w:fill="auto"/>
          </w:tcPr>
          <w:p w:rsidR="000125C1" w:rsidRPr="004E69F4" w:rsidRDefault="000125C1" w:rsidP="00CD6FE4">
            <w:pPr>
              <w:jc w:val="both"/>
              <w:rPr>
                <w:rFonts w:ascii="Garamond" w:hAnsi="Garamond"/>
                <w:i/>
              </w:rPr>
            </w:pPr>
            <w:r w:rsidRPr="004E69F4">
              <w:rPr>
                <w:rFonts w:ascii="Garamond" w:hAnsi="Garamond"/>
                <w:i/>
              </w:rPr>
              <w:t>Zástupce</w:t>
            </w:r>
          </w:p>
        </w:tc>
        <w:tc>
          <w:tcPr>
            <w:tcW w:w="3402" w:type="dxa"/>
            <w:shd w:val="clear" w:color="auto" w:fill="auto"/>
          </w:tcPr>
          <w:p w:rsidR="000125C1" w:rsidRPr="004E69F4" w:rsidRDefault="000125C1" w:rsidP="00CD6FE4">
            <w:pPr>
              <w:jc w:val="both"/>
              <w:rPr>
                <w:rFonts w:ascii="Garamond" w:hAnsi="Garamond"/>
              </w:rPr>
            </w:pPr>
            <w:r w:rsidRPr="004E69F4">
              <w:rPr>
                <w:rFonts w:ascii="Garamond" w:hAnsi="Garamond"/>
              </w:rPr>
              <w:t>Vlasta Svrčková</w:t>
            </w:r>
          </w:p>
        </w:tc>
      </w:tr>
      <w:tr w:rsidR="000125C1" w:rsidRPr="004552F9" w:rsidTr="00CD6FE4">
        <w:trPr>
          <w:trHeight w:val="482"/>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E69F4" w:rsidRDefault="000125C1" w:rsidP="00CD6FE4">
            <w:pPr>
              <w:jc w:val="both"/>
              <w:rPr>
                <w:rFonts w:ascii="Garamond" w:hAnsi="Garamond"/>
                <w:i/>
              </w:rPr>
            </w:pPr>
            <w:r w:rsidRPr="004E69F4">
              <w:rPr>
                <w:rFonts w:ascii="Garamond" w:hAnsi="Garamond"/>
                <w:i/>
              </w:rPr>
              <w:t>Vedoucí kanceláře</w:t>
            </w:r>
          </w:p>
        </w:tc>
        <w:tc>
          <w:tcPr>
            <w:tcW w:w="3402" w:type="dxa"/>
            <w:shd w:val="clear" w:color="auto" w:fill="auto"/>
          </w:tcPr>
          <w:p w:rsidR="000125C1" w:rsidRPr="004E69F4" w:rsidRDefault="000125C1" w:rsidP="00CD6FE4">
            <w:pPr>
              <w:jc w:val="both"/>
              <w:rPr>
                <w:rFonts w:ascii="Garamond" w:hAnsi="Garamond"/>
              </w:rPr>
            </w:pPr>
            <w:r w:rsidRPr="004E69F4">
              <w:rPr>
                <w:rFonts w:ascii="Garamond" w:hAnsi="Garamond"/>
              </w:rPr>
              <w:t>Renáta Blaniková</w:t>
            </w:r>
          </w:p>
        </w:tc>
        <w:tc>
          <w:tcPr>
            <w:tcW w:w="3402" w:type="dxa"/>
            <w:gridSpan w:val="2"/>
            <w:shd w:val="clear" w:color="auto" w:fill="auto"/>
          </w:tcPr>
          <w:p w:rsidR="000125C1" w:rsidRPr="004E69F4" w:rsidRDefault="000125C1" w:rsidP="00CD6FE4">
            <w:pPr>
              <w:jc w:val="both"/>
              <w:rPr>
                <w:rFonts w:ascii="Garamond" w:hAnsi="Garamond"/>
                <w:i/>
              </w:rPr>
            </w:pPr>
            <w:r w:rsidRPr="004E69F4">
              <w:rPr>
                <w:rFonts w:ascii="Garamond" w:hAnsi="Garamond"/>
                <w:i/>
              </w:rPr>
              <w:t>Zástupce</w:t>
            </w:r>
          </w:p>
        </w:tc>
        <w:tc>
          <w:tcPr>
            <w:tcW w:w="3402" w:type="dxa"/>
            <w:shd w:val="clear" w:color="auto" w:fill="auto"/>
          </w:tcPr>
          <w:p w:rsidR="000125C1" w:rsidRPr="004E69F4" w:rsidRDefault="000125C1" w:rsidP="00160DB8">
            <w:pPr>
              <w:rPr>
                <w:rFonts w:ascii="Garamond" w:hAnsi="Garamond"/>
              </w:rPr>
            </w:pPr>
            <w:r w:rsidRPr="004E69F4">
              <w:rPr>
                <w:rFonts w:ascii="Garamond" w:hAnsi="Garamond"/>
              </w:rPr>
              <w:t>Dagmar Koláčková</w:t>
            </w:r>
          </w:p>
        </w:tc>
      </w:tr>
      <w:tr w:rsidR="000125C1" w:rsidRPr="004552F9" w:rsidTr="00CD6FE4">
        <w:trPr>
          <w:trHeight w:val="482"/>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E69F4" w:rsidRDefault="000125C1" w:rsidP="00CD6FE4">
            <w:pPr>
              <w:jc w:val="both"/>
              <w:rPr>
                <w:rFonts w:ascii="Garamond" w:hAnsi="Garamond"/>
                <w:i/>
              </w:rPr>
            </w:pPr>
            <w:r w:rsidRPr="004E69F4">
              <w:rPr>
                <w:rFonts w:ascii="Garamond" w:hAnsi="Garamond"/>
                <w:i/>
              </w:rPr>
              <w:t>Protokolující úřednice</w:t>
            </w:r>
          </w:p>
        </w:tc>
        <w:tc>
          <w:tcPr>
            <w:tcW w:w="3402" w:type="dxa"/>
            <w:shd w:val="clear" w:color="auto" w:fill="auto"/>
          </w:tcPr>
          <w:p w:rsidR="000125C1" w:rsidRPr="004E69F4" w:rsidRDefault="000125C1" w:rsidP="00CD6FE4">
            <w:pPr>
              <w:jc w:val="both"/>
              <w:rPr>
                <w:rFonts w:ascii="Garamond" w:hAnsi="Garamond"/>
              </w:rPr>
            </w:pPr>
            <w:r w:rsidRPr="004E69F4">
              <w:rPr>
                <w:rFonts w:ascii="Garamond" w:hAnsi="Garamond"/>
              </w:rPr>
              <w:t xml:space="preserve">Iveta </w:t>
            </w:r>
            <w:proofErr w:type="spellStart"/>
            <w:r w:rsidRPr="004E69F4">
              <w:rPr>
                <w:rFonts w:ascii="Garamond" w:hAnsi="Garamond"/>
              </w:rPr>
              <w:t>Zapletálková</w:t>
            </w:r>
            <w:proofErr w:type="spellEnd"/>
          </w:p>
          <w:p w:rsidR="000125C1" w:rsidRPr="004E69F4" w:rsidRDefault="000125C1" w:rsidP="00CD6FE4">
            <w:pPr>
              <w:jc w:val="both"/>
              <w:rPr>
                <w:rFonts w:ascii="Garamond" w:hAnsi="Garamond"/>
              </w:rPr>
            </w:pPr>
          </w:p>
        </w:tc>
        <w:tc>
          <w:tcPr>
            <w:tcW w:w="3402" w:type="dxa"/>
            <w:gridSpan w:val="2"/>
            <w:shd w:val="clear" w:color="auto" w:fill="auto"/>
          </w:tcPr>
          <w:p w:rsidR="000125C1" w:rsidRPr="004E69F4" w:rsidRDefault="000125C1" w:rsidP="00CD6FE4">
            <w:pPr>
              <w:jc w:val="both"/>
              <w:rPr>
                <w:rFonts w:ascii="Garamond" w:hAnsi="Garamond"/>
                <w:i/>
              </w:rPr>
            </w:pPr>
            <w:r w:rsidRPr="004E69F4">
              <w:rPr>
                <w:rFonts w:ascii="Garamond" w:hAnsi="Garamond"/>
                <w:i/>
              </w:rPr>
              <w:t>Zástupce</w:t>
            </w:r>
          </w:p>
        </w:tc>
        <w:tc>
          <w:tcPr>
            <w:tcW w:w="3402" w:type="dxa"/>
            <w:shd w:val="clear" w:color="auto" w:fill="auto"/>
          </w:tcPr>
          <w:p w:rsidR="000125C1" w:rsidRPr="004E69F4" w:rsidRDefault="000125C1" w:rsidP="00160DB8">
            <w:pPr>
              <w:rPr>
                <w:rFonts w:ascii="Garamond" w:hAnsi="Garamond"/>
              </w:rPr>
            </w:pPr>
            <w:r w:rsidRPr="004E69F4">
              <w:rPr>
                <w:rFonts w:ascii="Garamond" w:hAnsi="Garamond"/>
              </w:rPr>
              <w:t>všechny protokolující úřednice úseku trestního</w:t>
            </w:r>
          </w:p>
        </w:tc>
      </w:tr>
      <w:tr w:rsidR="000125C1" w:rsidRPr="004552F9" w:rsidTr="00CD6FE4">
        <w:trPr>
          <w:trHeight w:val="482"/>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E69F4" w:rsidRDefault="000125C1" w:rsidP="00CD6FE4">
            <w:pPr>
              <w:jc w:val="both"/>
              <w:rPr>
                <w:rFonts w:ascii="Garamond" w:hAnsi="Garamond"/>
                <w:i/>
              </w:rPr>
            </w:pPr>
            <w:r w:rsidRPr="004E69F4">
              <w:rPr>
                <w:rFonts w:ascii="Garamond" w:hAnsi="Garamond"/>
                <w:i/>
              </w:rPr>
              <w:t>Zapisovatelka</w:t>
            </w:r>
          </w:p>
        </w:tc>
        <w:tc>
          <w:tcPr>
            <w:tcW w:w="3402" w:type="dxa"/>
            <w:shd w:val="clear" w:color="auto" w:fill="auto"/>
          </w:tcPr>
          <w:p w:rsidR="000125C1" w:rsidRPr="004E69F4" w:rsidRDefault="000125C1" w:rsidP="00CD6FE4">
            <w:pPr>
              <w:jc w:val="both"/>
              <w:rPr>
                <w:rFonts w:ascii="Garamond" w:hAnsi="Garamond"/>
              </w:rPr>
            </w:pPr>
            <w:r w:rsidRPr="004E69F4">
              <w:rPr>
                <w:rFonts w:ascii="Garamond" w:hAnsi="Garamond"/>
              </w:rPr>
              <w:t xml:space="preserve">Renáta </w:t>
            </w:r>
            <w:proofErr w:type="spellStart"/>
            <w:r w:rsidRPr="004E69F4">
              <w:rPr>
                <w:rFonts w:ascii="Garamond" w:hAnsi="Garamond"/>
              </w:rPr>
              <w:t>Šušková</w:t>
            </w:r>
            <w:proofErr w:type="spellEnd"/>
          </w:p>
          <w:p w:rsidR="00804F02" w:rsidRPr="004E69F4" w:rsidRDefault="00804F02" w:rsidP="000547DC">
            <w:pPr>
              <w:jc w:val="both"/>
              <w:rPr>
                <w:rFonts w:ascii="Garamond" w:hAnsi="Garamond"/>
              </w:rPr>
            </w:pPr>
            <w:r w:rsidRPr="004E69F4">
              <w:rPr>
                <w:rFonts w:ascii="Garamond" w:hAnsi="Garamond"/>
              </w:rPr>
              <w:t>Kristýna Konečná</w:t>
            </w:r>
          </w:p>
        </w:tc>
        <w:tc>
          <w:tcPr>
            <w:tcW w:w="3402" w:type="dxa"/>
            <w:gridSpan w:val="2"/>
            <w:shd w:val="clear" w:color="auto" w:fill="auto"/>
          </w:tcPr>
          <w:p w:rsidR="000125C1" w:rsidRPr="004E69F4" w:rsidRDefault="000125C1" w:rsidP="00CD6FE4">
            <w:pPr>
              <w:jc w:val="both"/>
              <w:rPr>
                <w:rFonts w:ascii="Garamond" w:hAnsi="Garamond"/>
                <w:i/>
              </w:rPr>
            </w:pPr>
            <w:r w:rsidRPr="004E69F4">
              <w:rPr>
                <w:rFonts w:ascii="Garamond" w:hAnsi="Garamond"/>
                <w:i/>
              </w:rPr>
              <w:t>Zástupce</w:t>
            </w:r>
          </w:p>
        </w:tc>
        <w:tc>
          <w:tcPr>
            <w:tcW w:w="3402" w:type="dxa"/>
            <w:shd w:val="clear" w:color="auto" w:fill="auto"/>
          </w:tcPr>
          <w:p w:rsidR="000125C1" w:rsidRPr="004E69F4" w:rsidRDefault="00FF1FDD" w:rsidP="00160DB8">
            <w:pPr>
              <w:rPr>
                <w:rFonts w:ascii="Garamond" w:hAnsi="Garamond"/>
              </w:rPr>
            </w:pPr>
            <w:r w:rsidRPr="004E69F4">
              <w:rPr>
                <w:rFonts w:ascii="Garamond" w:hAnsi="Garamond"/>
              </w:rPr>
              <w:t>všechny protokolující úseku trestního</w:t>
            </w:r>
          </w:p>
        </w:tc>
      </w:tr>
      <w:tr w:rsidR="000125C1" w:rsidRPr="004552F9" w:rsidTr="00CD6FE4">
        <w:trPr>
          <w:trHeight w:val="482"/>
        </w:trPr>
        <w:tc>
          <w:tcPr>
            <w:tcW w:w="1134" w:type="dxa"/>
            <w:vMerge/>
            <w:tcBorders>
              <w:bottom w:val="single" w:sz="4" w:space="0" w:color="auto"/>
            </w:tcBorders>
            <w:shd w:val="clear" w:color="auto" w:fill="D9D9D9"/>
          </w:tcPr>
          <w:p w:rsidR="000125C1" w:rsidRPr="004552F9" w:rsidRDefault="000125C1" w:rsidP="00160DB8">
            <w:pPr>
              <w:rPr>
                <w:rFonts w:ascii="Garamond" w:hAnsi="Garamond"/>
              </w:rPr>
            </w:pPr>
          </w:p>
        </w:tc>
        <w:tc>
          <w:tcPr>
            <w:tcW w:w="13608" w:type="dxa"/>
            <w:gridSpan w:val="7"/>
            <w:shd w:val="clear" w:color="auto" w:fill="auto"/>
          </w:tcPr>
          <w:p w:rsidR="000125C1" w:rsidRPr="004E69F4" w:rsidRDefault="000125C1" w:rsidP="00CD6FE4">
            <w:pPr>
              <w:jc w:val="both"/>
              <w:rPr>
                <w:rFonts w:ascii="Garamond" w:hAnsi="Garamond"/>
                <w:b/>
              </w:rPr>
            </w:pPr>
            <w:r w:rsidRPr="004E69F4">
              <w:rPr>
                <w:rFonts w:ascii="Garamond" w:hAnsi="Garamond"/>
                <w:b/>
              </w:rPr>
              <w:t>Přísedící viz příloha č. 1 rozvrhu práce.</w:t>
            </w:r>
          </w:p>
          <w:p w:rsidR="000125C1" w:rsidRPr="004E69F4" w:rsidRDefault="000125C1" w:rsidP="00160DB8">
            <w:pPr>
              <w:rPr>
                <w:rFonts w:ascii="Garamond" w:hAnsi="Garamond"/>
              </w:rPr>
            </w:pPr>
          </w:p>
        </w:tc>
      </w:tr>
    </w:tbl>
    <w:p w:rsidR="00FD1C44" w:rsidRPr="00914DF2" w:rsidRDefault="00FD1C44"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51C4D" w:rsidRPr="004552F9" w:rsidTr="00CD6FE4">
        <w:trPr>
          <w:trHeight w:val="851"/>
        </w:trPr>
        <w:tc>
          <w:tcPr>
            <w:tcW w:w="1134" w:type="dxa"/>
            <w:tcBorders>
              <w:bottom w:val="single" w:sz="4" w:space="0" w:color="auto"/>
            </w:tcBorders>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Předseda senátu/samosoudce</w:t>
            </w:r>
          </w:p>
          <w:p w:rsidR="00551C4D" w:rsidRPr="004552F9" w:rsidRDefault="00551C4D" w:rsidP="00CD6FE4">
            <w:pPr>
              <w:jc w:val="center"/>
              <w:rPr>
                <w:rFonts w:ascii="Garamond" w:hAnsi="Garamond"/>
                <w:b/>
                <w:i/>
              </w:rPr>
            </w:pPr>
            <w:r w:rsidRPr="004552F9">
              <w:rPr>
                <w:rFonts w:ascii="Garamond" w:hAnsi="Garamond"/>
                <w:b/>
                <w:i/>
              </w:rPr>
              <w:t>Zástupce</w:t>
            </w:r>
          </w:p>
        </w:tc>
      </w:tr>
      <w:tr w:rsidR="00551C4D" w:rsidRPr="004552F9" w:rsidTr="00CD6FE4">
        <w:trPr>
          <w:cantSplit/>
          <w:trHeight w:val="454"/>
        </w:trPr>
        <w:tc>
          <w:tcPr>
            <w:tcW w:w="1134" w:type="dxa"/>
            <w:vMerge w:val="restart"/>
            <w:shd w:val="clear" w:color="auto" w:fill="D9D9D9"/>
          </w:tcPr>
          <w:p w:rsidR="00551C4D" w:rsidRPr="004552F9" w:rsidRDefault="00551C4D" w:rsidP="00160DB8">
            <w:pPr>
              <w:rPr>
                <w:rFonts w:ascii="Garamond" w:hAnsi="Garamond"/>
              </w:rPr>
            </w:pPr>
            <w:r w:rsidRPr="004552F9">
              <w:rPr>
                <w:rFonts w:ascii="Garamond" w:hAnsi="Garamond"/>
              </w:rPr>
              <w:t xml:space="preserve"> </w:t>
            </w:r>
          </w:p>
          <w:p w:rsidR="00551C4D" w:rsidRPr="004552F9" w:rsidRDefault="00551C4D" w:rsidP="00CD6FE4">
            <w:pPr>
              <w:jc w:val="center"/>
              <w:rPr>
                <w:rFonts w:ascii="Garamond" w:hAnsi="Garamond"/>
                <w:b/>
              </w:rPr>
            </w:pPr>
            <w:r w:rsidRPr="004552F9">
              <w:rPr>
                <w:rFonts w:ascii="Garamond" w:hAnsi="Garamond"/>
                <w:b/>
              </w:rPr>
              <w:t>102</w:t>
            </w:r>
          </w:p>
        </w:tc>
        <w:tc>
          <w:tcPr>
            <w:tcW w:w="1134" w:type="dxa"/>
            <w:shd w:val="clear" w:color="auto" w:fill="auto"/>
            <w:vAlign w:val="center"/>
          </w:tcPr>
          <w:p w:rsidR="00551C4D" w:rsidRPr="004552F9" w:rsidRDefault="00551C4D" w:rsidP="00CD6FE4">
            <w:pPr>
              <w:jc w:val="center"/>
              <w:rPr>
                <w:rFonts w:ascii="Garamond" w:hAnsi="Garamond"/>
                <w:b/>
              </w:rPr>
            </w:pPr>
            <w:r w:rsidRPr="004552F9">
              <w:rPr>
                <w:rFonts w:ascii="Garamond" w:hAnsi="Garamond"/>
                <w:b/>
              </w:rPr>
              <w:t>T</w:t>
            </w:r>
          </w:p>
        </w:tc>
        <w:tc>
          <w:tcPr>
            <w:tcW w:w="1080" w:type="dxa"/>
            <w:shd w:val="clear" w:color="auto" w:fill="auto"/>
            <w:vAlign w:val="center"/>
          </w:tcPr>
          <w:p w:rsidR="00551C4D" w:rsidRPr="004E69F4" w:rsidRDefault="005572B5" w:rsidP="00CD6FE4">
            <w:pPr>
              <w:jc w:val="center"/>
              <w:rPr>
                <w:rFonts w:ascii="Garamond" w:hAnsi="Garamond"/>
                <w:b/>
                <w:sz w:val="22"/>
                <w:szCs w:val="22"/>
              </w:rPr>
            </w:pPr>
            <w:r w:rsidRPr="004E69F4">
              <w:rPr>
                <w:rFonts w:ascii="Garamond" w:hAnsi="Garamond"/>
                <w:b/>
                <w:sz w:val="22"/>
                <w:szCs w:val="22"/>
              </w:rPr>
              <w:t>100</w:t>
            </w:r>
            <w:r w:rsidR="00551C4D" w:rsidRPr="004E69F4">
              <w:rPr>
                <w:rFonts w:ascii="Garamond" w:hAnsi="Garamond"/>
                <w:b/>
                <w:sz w:val="22"/>
                <w:szCs w:val="22"/>
              </w:rPr>
              <w:t xml:space="preserve"> %</w:t>
            </w:r>
          </w:p>
        </w:tc>
        <w:tc>
          <w:tcPr>
            <w:tcW w:w="6840" w:type="dxa"/>
            <w:gridSpan w:val="3"/>
            <w:shd w:val="clear" w:color="auto" w:fill="auto"/>
            <w:vAlign w:val="center"/>
          </w:tcPr>
          <w:p w:rsidR="00551C4D" w:rsidRPr="004E69F4" w:rsidRDefault="00551C4D" w:rsidP="00160DB8">
            <w:pPr>
              <w:rPr>
                <w:rFonts w:ascii="Garamond" w:hAnsi="Garamond"/>
                <w:b/>
              </w:rPr>
            </w:pPr>
            <w:r w:rsidRPr="004E69F4">
              <w:rPr>
                <w:rFonts w:ascii="Garamond" w:hAnsi="Garamond"/>
                <w:b/>
              </w:rPr>
              <w:t>běžný nápad věcí včetně specializací</w:t>
            </w:r>
          </w:p>
        </w:tc>
        <w:tc>
          <w:tcPr>
            <w:tcW w:w="4554" w:type="dxa"/>
            <w:gridSpan w:val="2"/>
            <w:vMerge w:val="restart"/>
            <w:shd w:val="clear" w:color="auto" w:fill="auto"/>
          </w:tcPr>
          <w:p w:rsidR="00551C4D" w:rsidRPr="004E69F4" w:rsidRDefault="00551C4D" w:rsidP="00CD6FE4">
            <w:pPr>
              <w:jc w:val="both"/>
              <w:rPr>
                <w:rFonts w:ascii="Garamond" w:hAnsi="Garamond"/>
              </w:rPr>
            </w:pPr>
          </w:p>
          <w:p w:rsidR="00B85C6A" w:rsidRPr="004E69F4" w:rsidRDefault="00551C4D" w:rsidP="00652468">
            <w:pPr>
              <w:jc w:val="both"/>
              <w:rPr>
                <w:rFonts w:ascii="Garamond" w:hAnsi="Garamond"/>
                <w:b/>
              </w:rPr>
            </w:pPr>
            <w:r w:rsidRPr="004E69F4">
              <w:rPr>
                <w:rFonts w:ascii="Garamond" w:hAnsi="Garamond"/>
                <w:b/>
              </w:rPr>
              <w:t>Mgr. Petra Richterková</w:t>
            </w:r>
          </w:p>
          <w:p w:rsidR="00B85C6A" w:rsidRPr="004E69F4" w:rsidRDefault="00B85C6A" w:rsidP="00B85C6A">
            <w:pPr>
              <w:jc w:val="both"/>
              <w:rPr>
                <w:rFonts w:ascii="Garamond" w:hAnsi="Garamond"/>
              </w:rPr>
            </w:pPr>
            <w:r w:rsidRPr="004E69F4">
              <w:rPr>
                <w:rFonts w:ascii="Garamond" w:hAnsi="Garamond"/>
              </w:rPr>
              <w:t>1. Mgr. Tomasz Kafka</w:t>
            </w:r>
          </w:p>
          <w:p w:rsidR="00B85C6A" w:rsidRPr="004E69F4" w:rsidRDefault="00B85C6A" w:rsidP="00B85C6A">
            <w:pPr>
              <w:jc w:val="both"/>
              <w:rPr>
                <w:rFonts w:ascii="Garamond" w:hAnsi="Garamond"/>
              </w:rPr>
            </w:pPr>
            <w:r w:rsidRPr="004E69F4">
              <w:rPr>
                <w:rFonts w:ascii="Garamond" w:hAnsi="Garamond"/>
              </w:rPr>
              <w:t>2. Mgr. Lucie Böhmová</w:t>
            </w:r>
          </w:p>
          <w:p w:rsidR="00B85C6A" w:rsidRPr="004E69F4" w:rsidRDefault="00B85C6A" w:rsidP="00B85C6A">
            <w:pPr>
              <w:jc w:val="both"/>
              <w:rPr>
                <w:rFonts w:ascii="Garamond" w:hAnsi="Garamond"/>
              </w:rPr>
            </w:pPr>
            <w:r w:rsidRPr="004E69F4">
              <w:rPr>
                <w:rFonts w:ascii="Garamond" w:hAnsi="Garamond"/>
              </w:rPr>
              <w:t>3. JUDr. Lívia Laššáková</w:t>
            </w:r>
          </w:p>
          <w:p w:rsidR="00B85C6A" w:rsidRPr="004E69F4" w:rsidRDefault="00B85C6A" w:rsidP="00B85C6A">
            <w:pPr>
              <w:jc w:val="both"/>
              <w:rPr>
                <w:rFonts w:ascii="Garamond" w:hAnsi="Garamond"/>
              </w:rPr>
            </w:pPr>
            <w:r w:rsidRPr="004E69F4">
              <w:rPr>
                <w:rFonts w:ascii="Garamond" w:hAnsi="Garamond"/>
              </w:rPr>
              <w:t xml:space="preserve">4. JUDr. Lubomíra </w:t>
            </w:r>
            <w:proofErr w:type="spellStart"/>
            <w:r w:rsidRPr="004E69F4">
              <w:rPr>
                <w:rFonts w:ascii="Garamond" w:hAnsi="Garamond"/>
              </w:rPr>
              <w:t>Binová</w:t>
            </w:r>
            <w:proofErr w:type="spellEnd"/>
          </w:p>
          <w:p w:rsidR="00652468" w:rsidRPr="004E69F4" w:rsidRDefault="00652468" w:rsidP="00652468">
            <w:pPr>
              <w:jc w:val="both"/>
              <w:rPr>
                <w:rFonts w:ascii="Garamond" w:hAnsi="Garamond"/>
              </w:rPr>
            </w:pPr>
          </w:p>
          <w:p w:rsidR="00551C4D" w:rsidRPr="004E69F4" w:rsidRDefault="00551C4D" w:rsidP="00551C4D">
            <w:pPr>
              <w:rPr>
                <w:rFonts w:ascii="Garamond" w:hAnsi="Garamond"/>
              </w:rPr>
            </w:pPr>
            <w:r w:rsidRPr="004E69F4">
              <w:rPr>
                <w:rFonts w:ascii="Garamond" w:hAnsi="Garamond"/>
              </w:rPr>
              <w:t xml:space="preserve">Mgr. Kamil </w:t>
            </w:r>
            <w:proofErr w:type="spellStart"/>
            <w:r w:rsidRPr="004E69F4">
              <w:rPr>
                <w:rFonts w:ascii="Garamond" w:hAnsi="Garamond"/>
              </w:rPr>
              <w:t>Babušek</w:t>
            </w:r>
            <w:proofErr w:type="spellEnd"/>
            <w:r w:rsidRPr="004E69F4">
              <w:rPr>
                <w:rFonts w:ascii="Garamond" w:hAnsi="Garamond"/>
              </w:rPr>
              <w:t xml:space="preserve"> – pro věci se specializací „dopravní“</w:t>
            </w:r>
          </w:p>
          <w:p w:rsidR="00551C4D" w:rsidRPr="004E69F4" w:rsidRDefault="00551C4D" w:rsidP="00CD6FE4">
            <w:pPr>
              <w:jc w:val="both"/>
              <w:rPr>
                <w:rFonts w:ascii="Garamond" w:hAnsi="Garamond"/>
              </w:rPr>
            </w:pPr>
          </w:p>
        </w:tc>
      </w:tr>
      <w:tr w:rsidR="00551C4D" w:rsidRPr="004552F9" w:rsidTr="00CD6FE4">
        <w:trPr>
          <w:cantSplit/>
          <w:trHeight w:val="454"/>
        </w:trPr>
        <w:tc>
          <w:tcPr>
            <w:tcW w:w="1134" w:type="dxa"/>
            <w:vMerge/>
            <w:shd w:val="clear" w:color="auto" w:fill="D9D9D9"/>
          </w:tcPr>
          <w:p w:rsidR="00551C4D" w:rsidRPr="004552F9" w:rsidRDefault="00551C4D" w:rsidP="00160DB8">
            <w:pPr>
              <w:rPr>
                <w:rFonts w:ascii="Garamond" w:hAnsi="Garamond"/>
              </w:rPr>
            </w:pPr>
          </w:p>
        </w:tc>
        <w:tc>
          <w:tcPr>
            <w:tcW w:w="1134" w:type="dxa"/>
            <w:shd w:val="clear" w:color="auto" w:fill="auto"/>
            <w:vAlign w:val="center"/>
          </w:tcPr>
          <w:p w:rsidR="00551C4D" w:rsidRPr="004552F9" w:rsidRDefault="00551C4D" w:rsidP="00CD6FE4">
            <w:pPr>
              <w:jc w:val="center"/>
              <w:rPr>
                <w:rFonts w:ascii="Garamond" w:hAnsi="Garamond"/>
                <w:b/>
              </w:rPr>
            </w:pPr>
          </w:p>
        </w:tc>
        <w:tc>
          <w:tcPr>
            <w:tcW w:w="1080" w:type="dxa"/>
            <w:shd w:val="clear" w:color="auto" w:fill="auto"/>
            <w:vAlign w:val="center"/>
          </w:tcPr>
          <w:p w:rsidR="00551C4D" w:rsidRPr="004E69F4" w:rsidRDefault="00551C4D" w:rsidP="00CD6FE4">
            <w:pPr>
              <w:jc w:val="center"/>
              <w:rPr>
                <w:rFonts w:ascii="Garamond" w:hAnsi="Garamond"/>
              </w:rPr>
            </w:pPr>
            <w:proofErr w:type="gramStart"/>
            <w:r w:rsidRPr="004E69F4">
              <w:rPr>
                <w:rFonts w:ascii="Garamond" w:hAnsi="Garamond"/>
              </w:rPr>
              <w:t>100</w:t>
            </w:r>
            <w:r w:rsidRPr="004E69F4">
              <w:rPr>
                <w:rFonts w:ascii="Garamond" w:hAnsi="Garamond"/>
                <w:b/>
              </w:rPr>
              <w:t xml:space="preserve">  %</w:t>
            </w:r>
            <w:proofErr w:type="gramEnd"/>
          </w:p>
        </w:tc>
        <w:tc>
          <w:tcPr>
            <w:tcW w:w="6840" w:type="dxa"/>
            <w:gridSpan w:val="3"/>
            <w:shd w:val="clear" w:color="auto" w:fill="auto"/>
            <w:vAlign w:val="center"/>
          </w:tcPr>
          <w:p w:rsidR="00551C4D" w:rsidRPr="004E69F4" w:rsidRDefault="00551C4D" w:rsidP="00160DB8">
            <w:pPr>
              <w:rPr>
                <w:rFonts w:ascii="Garamond" w:hAnsi="Garamond"/>
              </w:rPr>
            </w:pPr>
            <w:r w:rsidRPr="004E69F4">
              <w:rPr>
                <w:rFonts w:ascii="Garamond" w:hAnsi="Garamond"/>
              </w:rPr>
              <w:t xml:space="preserve">věci se specializací </w:t>
            </w:r>
            <w:r w:rsidRPr="004E69F4">
              <w:rPr>
                <w:rFonts w:ascii="Garamond" w:hAnsi="Garamond"/>
                <w:b/>
              </w:rPr>
              <w:t>„DOPRAVNÍ“</w:t>
            </w:r>
          </w:p>
        </w:tc>
        <w:tc>
          <w:tcPr>
            <w:tcW w:w="4554" w:type="dxa"/>
            <w:gridSpan w:val="2"/>
            <w:vMerge/>
            <w:shd w:val="clear" w:color="auto" w:fill="auto"/>
          </w:tcPr>
          <w:p w:rsidR="00551C4D" w:rsidRPr="004E69F4" w:rsidRDefault="00551C4D" w:rsidP="00CD6FE4">
            <w:pPr>
              <w:jc w:val="both"/>
              <w:rPr>
                <w:rFonts w:ascii="Garamond" w:hAnsi="Garamond"/>
              </w:rPr>
            </w:pPr>
          </w:p>
        </w:tc>
      </w:tr>
      <w:tr w:rsidR="00551C4D" w:rsidRPr="004552F9" w:rsidTr="00CD6FE4">
        <w:trPr>
          <w:cantSplit/>
          <w:trHeight w:val="454"/>
        </w:trPr>
        <w:tc>
          <w:tcPr>
            <w:tcW w:w="1134" w:type="dxa"/>
            <w:vMerge/>
            <w:shd w:val="clear" w:color="auto" w:fill="D9D9D9"/>
          </w:tcPr>
          <w:p w:rsidR="00551C4D" w:rsidRPr="004552F9" w:rsidRDefault="00551C4D" w:rsidP="00160DB8">
            <w:pPr>
              <w:rPr>
                <w:rFonts w:ascii="Garamond" w:hAnsi="Garamond"/>
              </w:rPr>
            </w:pPr>
          </w:p>
        </w:tc>
        <w:tc>
          <w:tcPr>
            <w:tcW w:w="1134" w:type="dxa"/>
            <w:shd w:val="clear" w:color="auto" w:fill="auto"/>
            <w:vAlign w:val="center"/>
          </w:tcPr>
          <w:p w:rsidR="00551C4D" w:rsidRPr="004552F9" w:rsidRDefault="00551C4D" w:rsidP="00CD6FE4">
            <w:pPr>
              <w:jc w:val="center"/>
              <w:rPr>
                <w:rFonts w:ascii="Garamond" w:hAnsi="Garamond"/>
                <w:b/>
              </w:rPr>
            </w:pPr>
          </w:p>
        </w:tc>
        <w:tc>
          <w:tcPr>
            <w:tcW w:w="1080" w:type="dxa"/>
            <w:shd w:val="clear" w:color="auto" w:fill="auto"/>
            <w:vAlign w:val="center"/>
          </w:tcPr>
          <w:p w:rsidR="00551C4D" w:rsidRPr="004E69F4" w:rsidRDefault="00551C4D" w:rsidP="00CD6FE4">
            <w:pPr>
              <w:jc w:val="center"/>
              <w:rPr>
                <w:rFonts w:ascii="Garamond" w:hAnsi="Garamond"/>
              </w:rPr>
            </w:pPr>
            <w:r w:rsidRPr="004E69F4">
              <w:rPr>
                <w:rFonts w:ascii="Garamond" w:hAnsi="Garamond"/>
              </w:rPr>
              <w:t>100 %</w:t>
            </w:r>
          </w:p>
        </w:tc>
        <w:tc>
          <w:tcPr>
            <w:tcW w:w="6840" w:type="dxa"/>
            <w:gridSpan w:val="3"/>
            <w:shd w:val="clear" w:color="auto" w:fill="auto"/>
            <w:vAlign w:val="center"/>
          </w:tcPr>
          <w:p w:rsidR="00551C4D" w:rsidRPr="004E69F4" w:rsidRDefault="00551C4D" w:rsidP="00160DB8">
            <w:pPr>
              <w:rPr>
                <w:rFonts w:ascii="Garamond" w:hAnsi="Garamond"/>
              </w:rPr>
            </w:pPr>
            <w:r w:rsidRPr="004E69F4">
              <w:rPr>
                <w:rFonts w:ascii="Garamond" w:hAnsi="Garamond"/>
              </w:rPr>
              <w:t xml:space="preserve">věci se specializací </w:t>
            </w:r>
            <w:r w:rsidRPr="004E69F4">
              <w:rPr>
                <w:rFonts w:ascii="Garamond" w:hAnsi="Garamond"/>
                <w:b/>
              </w:rPr>
              <w:t>„KORUPCE“</w:t>
            </w:r>
            <w:r w:rsidR="00757940" w:rsidRPr="004E69F4">
              <w:rPr>
                <w:rFonts w:ascii="Garamond" w:hAnsi="Garamond"/>
                <w:b/>
              </w:rPr>
              <w:t xml:space="preserve"> </w:t>
            </w:r>
          </w:p>
        </w:tc>
        <w:tc>
          <w:tcPr>
            <w:tcW w:w="4554" w:type="dxa"/>
            <w:gridSpan w:val="2"/>
            <w:vMerge/>
            <w:shd w:val="clear" w:color="auto" w:fill="auto"/>
          </w:tcPr>
          <w:p w:rsidR="00551C4D" w:rsidRPr="004E69F4" w:rsidRDefault="00551C4D" w:rsidP="00CD6FE4">
            <w:pPr>
              <w:jc w:val="both"/>
              <w:rPr>
                <w:rFonts w:ascii="Garamond" w:hAnsi="Garamond"/>
              </w:rPr>
            </w:pPr>
          </w:p>
        </w:tc>
      </w:tr>
      <w:tr w:rsidR="00551C4D" w:rsidRPr="004552F9" w:rsidTr="00CD6FE4">
        <w:trPr>
          <w:cantSplit/>
          <w:trHeight w:val="454"/>
        </w:trPr>
        <w:tc>
          <w:tcPr>
            <w:tcW w:w="1134" w:type="dxa"/>
            <w:vMerge/>
            <w:shd w:val="clear" w:color="auto" w:fill="D9D9D9"/>
          </w:tcPr>
          <w:p w:rsidR="00551C4D" w:rsidRPr="004552F9" w:rsidRDefault="00551C4D" w:rsidP="00160DB8">
            <w:pPr>
              <w:rPr>
                <w:rFonts w:ascii="Garamond" w:hAnsi="Garamond"/>
              </w:rPr>
            </w:pPr>
          </w:p>
        </w:tc>
        <w:tc>
          <w:tcPr>
            <w:tcW w:w="1134" w:type="dxa"/>
            <w:shd w:val="clear" w:color="auto" w:fill="auto"/>
            <w:vAlign w:val="center"/>
          </w:tcPr>
          <w:p w:rsidR="00551C4D" w:rsidRPr="004552F9" w:rsidRDefault="00551C4D" w:rsidP="00CD6FE4">
            <w:pPr>
              <w:jc w:val="center"/>
              <w:rPr>
                <w:rFonts w:ascii="Garamond" w:hAnsi="Garamond"/>
                <w:b/>
              </w:rPr>
            </w:pPr>
            <w:proofErr w:type="spellStart"/>
            <w:r w:rsidRPr="004552F9">
              <w:rPr>
                <w:rFonts w:ascii="Garamond" w:hAnsi="Garamond"/>
                <w:b/>
              </w:rPr>
              <w:t>Nt</w:t>
            </w:r>
            <w:proofErr w:type="spellEnd"/>
          </w:p>
        </w:tc>
        <w:tc>
          <w:tcPr>
            <w:tcW w:w="1080" w:type="dxa"/>
            <w:shd w:val="clear" w:color="auto" w:fill="auto"/>
            <w:vAlign w:val="center"/>
          </w:tcPr>
          <w:p w:rsidR="00551C4D" w:rsidRPr="004E69F4" w:rsidRDefault="005572B5" w:rsidP="00CD6FE4">
            <w:pPr>
              <w:jc w:val="center"/>
              <w:rPr>
                <w:rFonts w:ascii="Garamond" w:hAnsi="Garamond"/>
              </w:rPr>
            </w:pPr>
            <w:r w:rsidRPr="004E69F4">
              <w:rPr>
                <w:rFonts w:ascii="Garamond" w:hAnsi="Garamond"/>
                <w:b/>
                <w:sz w:val="22"/>
                <w:szCs w:val="22"/>
              </w:rPr>
              <w:t>100 %</w:t>
            </w:r>
          </w:p>
        </w:tc>
        <w:tc>
          <w:tcPr>
            <w:tcW w:w="6840" w:type="dxa"/>
            <w:gridSpan w:val="3"/>
            <w:shd w:val="clear" w:color="auto" w:fill="auto"/>
            <w:vAlign w:val="center"/>
          </w:tcPr>
          <w:p w:rsidR="00551C4D" w:rsidRPr="004E69F4" w:rsidRDefault="00551C4D" w:rsidP="00160DB8">
            <w:pPr>
              <w:rPr>
                <w:rFonts w:ascii="Garamond" w:hAnsi="Garamond"/>
              </w:rPr>
            </w:pPr>
            <w:r w:rsidRPr="004E69F4">
              <w:rPr>
                <w:rFonts w:ascii="Garamond" w:hAnsi="Garamond"/>
                <w:b/>
              </w:rPr>
              <w:t xml:space="preserve">běžný nápad </w:t>
            </w:r>
            <w:proofErr w:type="gramStart"/>
            <w:r w:rsidRPr="004E69F4">
              <w:rPr>
                <w:rFonts w:ascii="Garamond" w:hAnsi="Garamond"/>
                <w:b/>
              </w:rPr>
              <w:t>věcí  včetně</w:t>
            </w:r>
            <w:proofErr w:type="gramEnd"/>
            <w:r w:rsidRPr="004E69F4">
              <w:rPr>
                <w:rFonts w:ascii="Garamond" w:hAnsi="Garamond"/>
                <w:b/>
              </w:rPr>
              <w:t xml:space="preserve"> specializací</w:t>
            </w:r>
            <w:r w:rsidR="00986CB3" w:rsidRPr="004E69F4">
              <w:rPr>
                <w:rFonts w:ascii="Garamond" w:hAnsi="Garamond"/>
                <w:b/>
              </w:rPr>
              <w:t xml:space="preserve"> – všeobecné řízení</w:t>
            </w:r>
          </w:p>
          <w:p w:rsidR="00551C4D" w:rsidRPr="004E69F4" w:rsidRDefault="00D81F9B" w:rsidP="00522884">
            <w:pPr>
              <w:rPr>
                <w:rFonts w:ascii="Garamond" w:hAnsi="Garamond"/>
              </w:rPr>
            </w:pPr>
            <w:r w:rsidRPr="004E69F4">
              <w:rPr>
                <w:rFonts w:ascii="Garamond" w:hAnsi="Garamond"/>
              </w:rPr>
              <w:t>(</w:t>
            </w:r>
            <w:r w:rsidR="00551C4D" w:rsidRPr="004E69F4">
              <w:rPr>
                <w:rFonts w:ascii="Garamond" w:hAnsi="Garamond"/>
              </w:rPr>
              <w:t>oddíly</w:t>
            </w:r>
            <w:r w:rsidRPr="004E69F4">
              <w:rPr>
                <w:rFonts w:ascii="Garamond" w:hAnsi="Garamond"/>
              </w:rPr>
              <w:t xml:space="preserve"> rejstříku</w:t>
            </w:r>
            <w:r w:rsidR="00551C4D" w:rsidRPr="004E69F4">
              <w:rPr>
                <w:rFonts w:ascii="Garamond" w:hAnsi="Garamond"/>
              </w:rPr>
              <w:t xml:space="preserve"> viz příloha č. 2 </w:t>
            </w:r>
            <w:r w:rsidR="00E97D08" w:rsidRPr="004E69F4">
              <w:rPr>
                <w:rFonts w:ascii="Garamond" w:hAnsi="Garamond"/>
              </w:rPr>
              <w:t>rozvrhu práce</w:t>
            </w:r>
            <w:r w:rsidRPr="004E69F4">
              <w:rPr>
                <w:rFonts w:ascii="Garamond" w:hAnsi="Garamond"/>
              </w:rPr>
              <w:t>)</w:t>
            </w:r>
          </w:p>
        </w:tc>
        <w:tc>
          <w:tcPr>
            <w:tcW w:w="4554" w:type="dxa"/>
            <w:gridSpan w:val="2"/>
            <w:vMerge/>
            <w:shd w:val="clear" w:color="auto" w:fill="auto"/>
          </w:tcPr>
          <w:p w:rsidR="00551C4D" w:rsidRPr="004E69F4" w:rsidRDefault="00551C4D" w:rsidP="00CD6FE4">
            <w:pPr>
              <w:jc w:val="both"/>
              <w:rPr>
                <w:rFonts w:ascii="Garamond" w:hAnsi="Garamond"/>
              </w:rPr>
            </w:pPr>
          </w:p>
        </w:tc>
      </w:tr>
      <w:tr w:rsidR="00551C4D" w:rsidRPr="004552F9" w:rsidTr="00CD6FE4">
        <w:trPr>
          <w:cantSplit/>
          <w:trHeight w:val="454"/>
        </w:trPr>
        <w:tc>
          <w:tcPr>
            <w:tcW w:w="1134" w:type="dxa"/>
            <w:vMerge/>
            <w:shd w:val="clear" w:color="auto" w:fill="D9D9D9"/>
          </w:tcPr>
          <w:p w:rsidR="00551C4D" w:rsidRPr="004552F9" w:rsidRDefault="00551C4D" w:rsidP="00160DB8">
            <w:pPr>
              <w:rPr>
                <w:rFonts w:ascii="Garamond" w:hAnsi="Garamond"/>
              </w:rPr>
            </w:pPr>
          </w:p>
        </w:tc>
        <w:tc>
          <w:tcPr>
            <w:tcW w:w="1134" w:type="dxa"/>
            <w:shd w:val="clear" w:color="auto" w:fill="auto"/>
            <w:vAlign w:val="center"/>
          </w:tcPr>
          <w:p w:rsidR="00551C4D" w:rsidRPr="004552F9" w:rsidRDefault="00551C4D" w:rsidP="00CD6FE4">
            <w:pPr>
              <w:jc w:val="center"/>
              <w:rPr>
                <w:rFonts w:ascii="Garamond" w:hAnsi="Garamond"/>
                <w:b/>
              </w:rPr>
            </w:pPr>
            <w:proofErr w:type="spellStart"/>
            <w:r w:rsidRPr="004552F9">
              <w:rPr>
                <w:rFonts w:ascii="Garamond" w:hAnsi="Garamond"/>
                <w:b/>
              </w:rPr>
              <w:t>Td</w:t>
            </w:r>
            <w:proofErr w:type="spellEnd"/>
          </w:p>
        </w:tc>
        <w:tc>
          <w:tcPr>
            <w:tcW w:w="1080" w:type="dxa"/>
            <w:shd w:val="clear" w:color="auto" w:fill="auto"/>
            <w:vAlign w:val="center"/>
          </w:tcPr>
          <w:p w:rsidR="00551C4D" w:rsidRPr="004E69F4" w:rsidRDefault="005572B5" w:rsidP="00CD6FE4">
            <w:pPr>
              <w:jc w:val="center"/>
              <w:rPr>
                <w:rFonts w:ascii="Garamond" w:hAnsi="Garamond"/>
              </w:rPr>
            </w:pPr>
            <w:r w:rsidRPr="004E69F4">
              <w:rPr>
                <w:rFonts w:ascii="Garamond" w:hAnsi="Garamond"/>
                <w:b/>
                <w:sz w:val="22"/>
                <w:szCs w:val="22"/>
              </w:rPr>
              <w:t>100 %</w:t>
            </w:r>
          </w:p>
        </w:tc>
        <w:tc>
          <w:tcPr>
            <w:tcW w:w="6840" w:type="dxa"/>
            <w:gridSpan w:val="3"/>
            <w:shd w:val="clear" w:color="auto" w:fill="auto"/>
            <w:vAlign w:val="center"/>
          </w:tcPr>
          <w:p w:rsidR="00551C4D" w:rsidRPr="004E69F4" w:rsidRDefault="00551C4D" w:rsidP="00160DB8">
            <w:pPr>
              <w:rPr>
                <w:rFonts w:ascii="Garamond" w:hAnsi="Garamond"/>
                <w:b/>
              </w:rPr>
            </w:pPr>
            <w:r w:rsidRPr="004E69F4">
              <w:rPr>
                <w:rFonts w:ascii="Garamond" w:hAnsi="Garamond"/>
                <w:b/>
              </w:rPr>
              <w:t xml:space="preserve">běžný nápad věcí </w:t>
            </w:r>
          </w:p>
        </w:tc>
        <w:tc>
          <w:tcPr>
            <w:tcW w:w="4554" w:type="dxa"/>
            <w:gridSpan w:val="2"/>
            <w:vMerge/>
            <w:shd w:val="clear" w:color="auto" w:fill="auto"/>
          </w:tcPr>
          <w:p w:rsidR="00551C4D" w:rsidRPr="004E69F4" w:rsidRDefault="00551C4D" w:rsidP="00CD6FE4">
            <w:pPr>
              <w:jc w:val="both"/>
              <w:rPr>
                <w:rFonts w:ascii="Garamond" w:hAnsi="Garamond"/>
              </w:rPr>
            </w:pPr>
          </w:p>
        </w:tc>
      </w:tr>
      <w:tr w:rsidR="00551C4D" w:rsidRPr="004552F9" w:rsidTr="00CD6FE4">
        <w:trPr>
          <w:trHeight w:val="485"/>
        </w:trPr>
        <w:tc>
          <w:tcPr>
            <w:tcW w:w="1134" w:type="dxa"/>
            <w:vMerge/>
            <w:shd w:val="clear" w:color="auto" w:fill="D9D9D9"/>
          </w:tcPr>
          <w:p w:rsidR="00551C4D" w:rsidRPr="004552F9" w:rsidRDefault="00551C4D" w:rsidP="00160DB8">
            <w:pPr>
              <w:rPr>
                <w:rFonts w:ascii="Garamond" w:hAnsi="Garamond"/>
              </w:rPr>
            </w:pPr>
          </w:p>
        </w:tc>
        <w:tc>
          <w:tcPr>
            <w:tcW w:w="13608" w:type="dxa"/>
            <w:gridSpan w:val="7"/>
            <w:shd w:val="clear" w:color="auto" w:fill="E6E6E6"/>
            <w:vAlign w:val="center"/>
          </w:tcPr>
          <w:p w:rsidR="00551C4D" w:rsidRPr="004E69F4" w:rsidRDefault="00551C4D" w:rsidP="00CD6FE4">
            <w:pPr>
              <w:jc w:val="center"/>
              <w:rPr>
                <w:rFonts w:ascii="Garamond" w:hAnsi="Garamond"/>
                <w:b/>
              </w:rPr>
            </w:pPr>
            <w:r w:rsidRPr="004E69F4">
              <w:rPr>
                <w:rFonts w:ascii="Garamond" w:hAnsi="Garamond"/>
                <w:b/>
              </w:rPr>
              <w:t>Administrativa</w:t>
            </w:r>
          </w:p>
        </w:tc>
      </w:tr>
      <w:tr w:rsidR="00551C4D" w:rsidRPr="004552F9" w:rsidTr="00CD6FE4">
        <w:trPr>
          <w:trHeight w:val="397"/>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E69F4" w:rsidRDefault="00551C4D" w:rsidP="00CD6FE4">
            <w:pPr>
              <w:jc w:val="both"/>
              <w:rPr>
                <w:rFonts w:ascii="Garamond" w:hAnsi="Garamond"/>
                <w:i/>
              </w:rPr>
            </w:pPr>
            <w:r w:rsidRPr="004E69F4">
              <w:rPr>
                <w:rFonts w:ascii="Garamond" w:hAnsi="Garamond"/>
                <w:i/>
              </w:rPr>
              <w:t>Vyšší soudní úřednice</w:t>
            </w:r>
          </w:p>
        </w:tc>
        <w:tc>
          <w:tcPr>
            <w:tcW w:w="3402" w:type="dxa"/>
            <w:shd w:val="clear" w:color="auto" w:fill="auto"/>
          </w:tcPr>
          <w:p w:rsidR="00164FC0" w:rsidRPr="004E69F4" w:rsidRDefault="00551C4D" w:rsidP="00CD6FE4">
            <w:pPr>
              <w:jc w:val="both"/>
              <w:rPr>
                <w:rFonts w:ascii="Garamond" w:hAnsi="Garamond"/>
              </w:rPr>
            </w:pPr>
            <w:r w:rsidRPr="004E69F4">
              <w:rPr>
                <w:rFonts w:ascii="Garamond" w:hAnsi="Garamond"/>
              </w:rPr>
              <w:t xml:space="preserve">Vlasta Svrčková </w:t>
            </w:r>
          </w:p>
          <w:p w:rsidR="00551C4D" w:rsidRPr="004E69F4" w:rsidRDefault="00164FC0" w:rsidP="00CD6FE4">
            <w:pPr>
              <w:jc w:val="both"/>
              <w:rPr>
                <w:rFonts w:ascii="Garamond" w:hAnsi="Garamond"/>
                <w:i/>
                <w:sz w:val="22"/>
                <w:szCs w:val="22"/>
              </w:rPr>
            </w:pPr>
            <w:r w:rsidRPr="004E69F4">
              <w:rPr>
                <w:rFonts w:ascii="Garamond" w:hAnsi="Garamond"/>
                <w:i/>
                <w:sz w:val="22"/>
                <w:szCs w:val="22"/>
              </w:rPr>
              <w:t>(</w:t>
            </w:r>
            <w:r w:rsidR="00551C4D" w:rsidRPr="004E69F4">
              <w:rPr>
                <w:rFonts w:ascii="Garamond" w:hAnsi="Garamond"/>
                <w:i/>
                <w:sz w:val="22"/>
                <w:szCs w:val="22"/>
              </w:rPr>
              <w:t xml:space="preserve">liché </w:t>
            </w:r>
            <w:proofErr w:type="spellStart"/>
            <w:r w:rsidR="008D21BA" w:rsidRPr="004E69F4">
              <w:rPr>
                <w:rFonts w:ascii="Garamond" w:hAnsi="Garamond"/>
                <w:i/>
                <w:sz w:val="22"/>
                <w:szCs w:val="22"/>
              </w:rPr>
              <w:t>sp</w:t>
            </w:r>
            <w:proofErr w:type="spellEnd"/>
            <w:r w:rsidR="008D21BA" w:rsidRPr="004E69F4">
              <w:rPr>
                <w:rFonts w:ascii="Garamond" w:hAnsi="Garamond"/>
                <w:i/>
                <w:sz w:val="22"/>
                <w:szCs w:val="22"/>
              </w:rPr>
              <w:t>. zn.</w:t>
            </w:r>
            <w:r w:rsidRPr="004E69F4">
              <w:rPr>
                <w:rFonts w:ascii="Garamond" w:hAnsi="Garamond"/>
                <w:i/>
                <w:sz w:val="22"/>
                <w:szCs w:val="22"/>
              </w:rPr>
              <w:t>)</w:t>
            </w:r>
          </w:p>
        </w:tc>
        <w:tc>
          <w:tcPr>
            <w:tcW w:w="3402" w:type="dxa"/>
            <w:gridSpan w:val="2"/>
            <w:shd w:val="clear" w:color="auto" w:fill="auto"/>
          </w:tcPr>
          <w:p w:rsidR="00551C4D" w:rsidRPr="004E69F4" w:rsidRDefault="00551C4D" w:rsidP="00CD6FE4">
            <w:pPr>
              <w:jc w:val="both"/>
              <w:rPr>
                <w:rFonts w:ascii="Garamond" w:hAnsi="Garamond"/>
                <w:i/>
              </w:rPr>
            </w:pPr>
            <w:r w:rsidRPr="004E69F4">
              <w:rPr>
                <w:rFonts w:ascii="Garamond" w:hAnsi="Garamond"/>
                <w:i/>
              </w:rPr>
              <w:t>Zástupce</w:t>
            </w:r>
          </w:p>
        </w:tc>
        <w:tc>
          <w:tcPr>
            <w:tcW w:w="3402" w:type="dxa"/>
            <w:shd w:val="clear" w:color="auto" w:fill="auto"/>
          </w:tcPr>
          <w:p w:rsidR="00551C4D" w:rsidRPr="004552F9" w:rsidRDefault="00551C4D" w:rsidP="00CD6FE4">
            <w:pPr>
              <w:jc w:val="both"/>
              <w:rPr>
                <w:rFonts w:ascii="Garamond" w:hAnsi="Garamond"/>
              </w:rPr>
            </w:pPr>
            <w:r w:rsidRPr="004552F9">
              <w:rPr>
                <w:rFonts w:ascii="Garamond" w:hAnsi="Garamond"/>
              </w:rPr>
              <w:t>Martina Boturová</w:t>
            </w:r>
          </w:p>
        </w:tc>
      </w:tr>
      <w:tr w:rsidR="00551C4D" w:rsidRPr="004552F9" w:rsidTr="00CD6FE4">
        <w:trPr>
          <w:trHeight w:val="482"/>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E69F4" w:rsidRDefault="00551C4D" w:rsidP="00CD6FE4">
            <w:pPr>
              <w:jc w:val="both"/>
              <w:rPr>
                <w:rFonts w:ascii="Garamond" w:hAnsi="Garamond"/>
                <w:i/>
              </w:rPr>
            </w:pPr>
            <w:r w:rsidRPr="004E69F4">
              <w:rPr>
                <w:rFonts w:ascii="Garamond" w:hAnsi="Garamond"/>
                <w:i/>
              </w:rPr>
              <w:t>Vyšší soudní úřednice</w:t>
            </w:r>
          </w:p>
        </w:tc>
        <w:tc>
          <w:tcPr>
            <w:tcW w:w="3402" w:type="dxa"/>
            <w:shd w:val="clear" w:color="auto" w:fill="auto"/>
          </w:tcPr>
          <w:p w:rsidR="00164FC0" w:rsidRPr="004E69F4" w:rsidRDefault="00551C4D" w:rsidP="00CD6FE4">
            <w:pPr>
              <w:jc w:val="both"/>
              <w:rPr>
                <w:rFonts w:ascii="Garamond" w:hAnsi="Garamond"/>
              </w:rPr>
            </w:pPr>
            <w:r w:rsidRPr="004E69F4">
              <w:rPr>
                <w:rFonts w:ascii="Garamond" w:hAnsi="Garamond"/>
              </w:rPr>
              <w:t xml:space="preserve">Martina Boturová </w:t>
            </w:r>
          </w:p>
          <w:p w:rsidR="00551C4D" w:rsidRPr="004E69F4" w:rsidRDefault="00164FC0" w:rsidP="00CD6FE4">
            <w:pPr>
              <w:jc w:val="both"/>
              <w:rPr>
                <w:rFonts w:ascii="Garamond" w:hAnsi="Garamond"/>
                <w:i/>
                <w:sz w:val="22"/>
                <w:szCs w:val="22"/>
              </w:rPr>
            </w:pPr>
            <w:r w:rsidRPr="004E69F4">
              <w:rPr>
                <w:rFonts w:ascii="Garamond" w:hAnsi="Garamond"/>
                <w:i/>
                <w:sz w:val="22"/>
                <w:szCs w:val="22"/>
              </w:rPr>
              <w:t>(</w:t>
            </w:r>
            <w:r w:rsidR="00551C4D" w:rsidRPr="004E69F4">
              <w:rPr>
                <w:rFonts w:ascii="Garamond" w:hAnsi="Garamond"/>
                <w:i/>
                <w:sz w:val="22"/>
                <w:szCs w:val="22"/>
              </w:rPr>
              <w:t xml:space="preserve">sudé </w:t>
            </w:r>
            <w:proofErr w:type="spellStart"/>
            <w:r w:rsidR="008D21BA" w:rsidRPr="004E69F4">
              <w:rPr>
                <w:rFonts w:ascii="Garamond" w:hAnsi="Garamond"/>
                <w:i/>
                <w:sz w:val="22"/>
                <w:szCs w:val="22"/>
              </w:rPr>
              <w:t>sp</w:t>
            </w:r>
            <w:proofErr w:type="spellEnd"/>
            <w:r w:rsidR="008D21BA" w:rsidRPr="004E69F4">
              <w:rPr>
                <w:rFonts w:ascii="Garamond" w:hAnsi="Garamond"/>
                <w:i/>
                <w:sz w:val="22"/>
                <w:szCs w:val="22"/>
              </w:rPr>
              <w:t>. zn.</w:t>
            </w:r>
            <w:r w:rsidRPr="004E69F4">
              <w:rPr>
                <w:rFonts w:ascii="Garamond" w:hAnsi="Garamond"/>
                <w:i/>
                <w:sz w:val="22"/>
                <w:szCs w:val="22"/>
              </w:rPr>
              <w:t>)</w:t>
            </w:r>
          </w:p>
        </w:tc>
        <w:tc>
          <w:tcPr>
            <w:tcW w:w="3402" w:type="dxa"/>
            <w:gridSpan w:val="2"/>
            <w:shd w:val="clear" w:color="auto" w:fill="auto"/>
          </w:tcPr>
          <w:p w:rsidR="00551C4D" w:rsidRPr="004E69F4" w:rsidRDefault="00551C4D" w:rsidP="00CD6FE4">
            <w:pPr>
              <w:jc w:val="both"/>
              <w:rPr>
                <w:rFonts w:ascii="Garamond" w:hAnsi="Garamond"/>
                <w:i/>
              </w:rPr>
            </w:pPr>
            <w:r w:rsidRPr="004E69F4">
              <w:rPr>
                <w:rFonts w:ascii="Garamond" w:hAnsi="Garamond"/>
                <w:i/>
              </w:rPr>
              <w:t>Zástupce</w:t>
            </w:r>
          </w:p>
        </w:tc>
        <w:tc>
          <w:tcPr>
            <w:tcW w:w="3402" w:type="dxa"/>
            <w:shd w:val="clear" w:color="auto" w:fill="auto"/>
          </w:tcPr>
          <w:p w:rsidR="00551C4D" w:rsidRPr="004552F9" w:rsidRDefault="00551C4D" w:rsidP="00CD6FE4">
            <w:pPr>
              <w:jc w:val="both"/>
              <w:rPr>
                <w:rFonts w:ascii="Garamond" w:hAnsi="Garamond"/>
              </w:rPr>
            </w:pPr>
            <w:r w:rsidRPr="004552F9">
              <w:rPr>
                <w:rFonts w:ascii="Garamond" w:hAnsi="Garamond"/>
              </w:rPr>
              <w:t>Vlasta Svrčková</w:t>
            </w:r>
          </w:p>
        </w:tc>
      </w:tr>
      <w:tr w:rsidR="00551C4D" w:rsidRPr="004552F9" w:rsidTr="00CD6FE4">
        <w:trPr>
          <w:trHeight w:val="482"/>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E69F4" w:rsidRDefault="00551C4D" w:rsidP="00CD6FE4">
            <w:pPr>
              <w:jc w:val="both"/>
              <w:rPr>
                <w:rFonts w:ascii="Garamond" w:hAnsi="Garamond"/>
                <w:i/>
              </w:rPr>
            </w:pPr>
            <w:r w:rsidRPr="004E69F4">
              <w:rPr>
                <w:rFonts w:ascii="Garamond" w:hAnsi="Garamond"/>
                <w:i/>
              </w:rPr>
              <w:t>Vedoucí kanceláře</w:t>
            </w:r>
          </w:p>
        </w:tc>
        <w:tc>
          <w:tcPr>
            <w:tcW w:w="3402" w:type="dxa"/>
            <w:shd w:val="clear" w:color="auto" w:fill="auto"/>
          </w:tcPr>
          <w:p w:rsidR="00551C4D" w:rsidRPr="004E69F4" w:rsidRDefault="00652468" w:rsidP="00CD6FE4">
            <w:pPr>
              <w:jc w:val="both"/>
              <w:rPr>
                <w:rFonts w:ascii="Garamond" w:hAnsi="Garamond"/>
              </w:rPr>
            </w:pPr>
            <w:r w:rsidRPr="004E69F4">
              <w:rPr>
                <w:rFonts w:ascii="Garamond" w:hAnsi="Garamond"/>
              </w:rPr>
              <w:t>Renáta Blaniková</w:t>
            </w:r>
          </w:p>
        </w:tc>
        <w:tc>
          <w:tcPr>
            <w:tcW w:w="3402" w:type="dxa"/>
            <w:gridSpan w:val="2"/>
            <w:shd w:val="clear" w:color="auto" w:fill="auto"/>
          </w:tcPr>
          <w:p w:rsidR="00551C4D" w:rsidRPr="004E69F4" w:rsidRDefault="00551C4D" w:rsidP="00CD6FE4">
            <w:pPr>
              <w:jc w:val="both"/>
              <w:rPr>
                <w:rFonts w:ascii="Garamond" w:hAnsi="Garamond"/>
                <w:i/>
              </w:rPr>
            </w:pPr>
            <w:r w:rsidRPr="004E69F4">
              <w:rPr>
                <w:rFonts w:ascii="Garamond" w:hAnsi="Garamond"/>
                <w:i/>
              </w:rPr>
              <w:t>Zástupce</w:t>
            </w:r>
          </w:p>
        </w:tc>
        <w:tc>
          <w:tcPr>
            <w:tcW w:w="3402" w:type="dxa"/>
            <w:shd w:val="clear" w:color="auto" w:fill="auto"/>
          </w:tcPr>
          <w:p w:rsidR="00551C4D" w:rsidRPr="004552F9" w:rsidRDefault="00652468" w:rsidP="00160DB8">
            <w:pPr>
              <w:rPr>
                <w:rFonts w:ascii="Garamond" w:hAnsi="Garamond"/>
              </w:rPr>
            </w:pPr>
            <w:r>
              <w:rPr>
                <w:rFonts w:ascii="Garamond" w:hAnsi="Garamond"/>
              </w:rPr>
              <w:t>Dagmar Koláčková</w:t>
            </w:r>
          </w:p>
        </w:tc>
      </w:tr>
      <w:tr w:rsidR="00551C4D" w:rsidRPr="004552F9" w:rsidTr="00CD6FE4">
        <w:trPr>
          <w:trHeight w:val="482"/>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E69F4" w:rsidRDefault="00551C4D" w:rsidP="00CD6FE4">
            <w:pPr>
              <w:jc w:val="both"/>
              <w:rPr>
                <w:rFonts w:ascii="Garamond" w:hAnsi="Garamond"/>
                <w:i/>
              </w:rPr>
            </w:pPr>
            <w:r w:rsidRPr="004E69F4">
              <w:rPr>
                <w:rFonts w:ascii="Garamond" w:hAnsi="Garamond"/>
                <w:i/>
              </w:rPr>
              <w:t>Protokolující úřednice</w:t>
            </w:r>
          </w:p>
        </w:tc>
        <w:tc>
          <w:tcPr>
            <w:tcW w:w="3402" w:type="dxa"/>
            <w:shd w:val="clear" w:color="auto" w:fill="auto"/>
          </w:tcPr>
          <w:p w:rsidR="00551C4D" w:rsidRPr="004E69F4" w:rsidRDefault="009B0901" w:rsidP="00CD6FE4">
            <w:pPr>
              <w:jc w:val="both"/>
              <w:rPr>
                <w:rFonts w:ascii="Garamond" w:hAnsi="Garamond"/>
              </w:rPr>
            </w:pPr>
            <w:r w:rsidRPr="004E69F4">
              <w:rPr>
                <w:rFonts w:ascii="Garamond" w:hAnsi="Garamond"/>
              </w:rPr>
              <w:t xml:space="preserve">Martina </w:t>
            </w:r>
            <w:proofErr w:type="spellStart"/>
            <w:r w:rsidRPr="004E69F4">
              <w:rPr>
                <w:rFonts w:ascii="Garamond" w:hAnsi="Garamond"/>
              </w:rPr>
              <w:t>Čížiková</w:t>
            </w:r>
            <w:proofErr w:type="spellEnd"/>
          </w:p>
        </w:tc>
        <w:tc>
          <w:tcPr>
            <w:tcW w:w="3402" w:type="dxa"/>
            <w:gridSpan w:val="2"/>
            <w:shd w:val="clear" w:color="auto" w:fill="auto"/>
          </w:tcPr>
          <w:p w:rsidR="00551C4D" w:rsidRPr="004E69F4" w:rsidRDefault="00551C4D" w:rsidP="00CD6FE4">
            <w:pPr>
              <w:jc w:val="both"/>
              <w:rPr>
                <w:rFonts w:ascii="Garamond" w:hAnsi="Garamond"/>
                <w:i/>
              </w:rPr>
            </w:pPr>
            <w:r w:rsidRPr="004E69F4">
              <w:rPr>
                <w:rFonts w:ascii="Garamond" w:hAnsi="Garamond"/>
                <w:i/>
              </w:rPr>
              <w:t>Zástupce</w:t>
            </w:r>
          </w:p>
        </w:tc>
        <w:tc>
          <w:tcPr>
            <w:tcW w:w="3402" w:type="dxa"/>
            <w:shd w:val="clear" w:color="auto" w:fill="auto"/>
          </w:tcPr>
          <w:p w:rsidR="00551C4D" w:rsidRPr="004552F9" w:rsidRDefault="00551C4D" w:rsidP="00160DB8">
            <w:pPr>
              <w:rPr>
                <w:rFonts w:ascii="Garamond" w:hAnsi="Garamond"/>
              </w:rPr>
            </w:pPr>
            <w:r w:rsidRPr="004552F9">
              <w:rPr>
                <w:rFonts w:ascii="Garamond" w:hAnsi="Garamond"/>
              </w:rPr>
              <w:t>všechny protokolující úřednice úseku trestního</w:t>
            </w:r>
          </w:p>
        </w:tc>
      </w:tr>
      <w:tr w:rsidR="00551C4D" w:rsidRPr="004552F9" w:rsidTr="00CD6FE4">
        <w:trPr>
          <w:trHeight w:val="482"/>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E69F4" w:rsidRDefault="00551C4D" w:rsidP="00CD6FE4">
            <w:pPr>
              <w:jc w:val="both"/>
              <w:rPr>
                <w:rFonts w:ascii="Garamond" w:hAnsi="Garamond"/>
                <w:i/>
              </w:rPr>
            </w:pPr>
            <w:r w:rsidRPr="004E69F4">
              <w:rPr>
                <w:rFonts w:ascii="Garamond" w:hAnsi="Garamond"/>
                <w:i/>
              </w:rPr>
              <w:t>Zapisovatelka</w:t>
            </w:r>
          </w:p>
        </w:tc>
        <w:tc>
          <w:tcPr>
            <w:tcW w:w="3402" w:type="dxa"/>
            <w:shd w:val="clear" w:color="auto" w:fill="auto"/>
          </w:tcPr>
          <w:p w:rsidR="00551C4D" w:rsidRPr="004E69F4" w:rsidRDefault="00551C4D" w:rsidP="00CD6FE4">
            <w:pPr>
              <w:jc w:val="both"/>
              <w:rPr>
                <w:rFonts w:ascii="Garamond" w:hAnsi="Garamond"/>
              </w:rPr>
            </w:pPr>
            <w:r w:rsidRPr="004E69F4">
              <w:rPr>
                <w:rFonts w:ascii="Garamond" w:hAnsi="Garamond"/>
              </w:rPr>
              <w:t xml:space="preserve">Renáta </w:t>
            </w:r>
            <w:proofErr w:type="spellStart"/>
            <w:r w:rsidRPr="004E69F4">
              <w:rPr>
                <w:rFonts w:ascii="Garamond" w:hAnsi="Garamond"/>
              </w:rPr>
              <w:t>Šušková</w:t>
            </w:r>
            <w:proofErr w:type="spellEnd"/>
          </w:p>
          <w:p w:rsidR="00B85C6A" w:rsidRPr="004E69F4" w:rsidRDefault="00B85C6A" w:rsidP="00CD6FE4">
            <w:pPr>
              <w:jc w:val="both"/>
              <w:rPr>
                <w:rFonts w:ascii="Garamond" w:hAnsi="Garamond"/>
              </w:rPr>
            </w:pPr>
            <w:r w:rsidRPr="004E69F4">
              <w:rPr>
                <w:rFonts w:ascii="Garamond" w:hAnsi="Garamond"/>
              </w:rPr>
              <w:t>Kristýna Konečná</w:t>
            </w:r>
          </w:p>
        </w:tc>
        <w:tc>
          <w:tcPr>
            <w:tcW w:w="3402" w:type="dxa"/>
            <w:gridSpan w:val="2"/>
            <w:shd w:val="clear" w:color="auto" w:fill="auto"/>
          </w:tcPr>
          <w:p w:rsidR="00551C4D" w:rsidRPr="004E69F4" w:rsidRDefault="00551C4D" w:rsidP="00CD6FE4">
            <w:pPr>
              <w:jc w:val="both"/>
              <w:rPr>
                <w:rFonts w:ascii="Garamond" w:hAnsi="Garamond"/>
                <w:i/>
              </w:rPr>
            </w:pPr>
            <w:r w:rsidRPr="004E69F4">
              <w:rPr>
                <w:rFonts w:ascii="Garamond" w:hAnsi="Garamond"/>
                <w:i/>
              </w:rPr>
              <w:t>Zástupce</w:t>
            </w:r>
          </w:p>
        </w:tc>
        <w:tc>
          <w:tcPr>
            <w:tcW w:w="3402" w:type="dxa"/>
            <w:shd w:val="clear" w:color="auto" w:fill="auto"/>
          </w:tcPr>
          <w:p w:rsidR="00551C4D" w:rsidRPr="004552F9" w:rsidRDefault="00FF1FDD" w:rsidP="00160DB8">
            <w:pPr>
              <w:rPr>
                <w:rFonts w:ascii="Garamond" w:hAnsi="Garamond"/>
              </w:rPr>
            </w:pPr>
            <w:r w:rsidRPr="004552F9">
              <w:rPr>
                <w:rFonts w:ascii="Garamond" w:hAnsi="Garamond"/>
              </w:rPr>
              <w:t>všechny protokolující úseku trestního</w:t>
            </w:r>
          </w:p>
        </w:tc>
      </w:tr>
      <w:tr w:rsidR="00551C4D" w:rsidRPr="004552F9" w:rsidTr="00CD6FE4">
        <w:trPr>
          <w:trHeight w:val="482"/>
        </w:trPr>
        <w:tc>
          <w:tcPr>
            <w:tcW w:w="1134" w:type="dxa"/>
            <w:vMerge/>
            <w:tcBorders>
              <w:bottom w:val="single" w:sz="4" w:space="0" w:color="auto"/>
            </w:tcBorders>
            <w:shd w:val="clear" w:color="auto" w:fill="D9D9D9"/>
          </w:tcPr>
          <w:p w:rsidR="00551C4D" w:rsidRPr="004552F9" w:rsidRDefault="00551C4D" w:rsidP="00160DB8">
            <w:pPr>
              <w:rPr>
                <w:rFonts w:ascii="Garamond" w:hAnsi="Garamond"/>
              </w:rPr>
            </w:pPr>
          </w:p>
        </w:tc>
        <w:tc>
          <w:tcPr>
            <w:tcW w:w="13608" w:type="dxa"/>
            <w:gridSpan w:val="7"/>
            <w:shd w:val="clear" w:color="auto" w:fill="auto"/>
          </w:tcPr>
          <w:p w:rsidR="00551C4D" w:rsidRPr="004552F9" w:rsidRDefault="00551C4D" w:rsidP="00CD6FE4">
            <w:pPr>
              <w:jc w:val="both"/>
              <w:rPr>
                <w:rFonts w:ascii="Garamond" w:hAnsi="Garamond"/>
                <w:b/>
              </w:rPr>
            </w:pPr>
            <w:r w:rsidRPr="004552F9">
              <w:rPr>
                <w:rFonts w:ascii="Garamond" w:hAnsi="Garamond"/>
                <w:b/>
              </w:rPr>
              <w:t>Přísedící viz příloha č. 1 rozvrhu práce.</w:t>
            </w:r>
          </w:p>
          <w:p w:rsidR="00551C4D" w:rsidRPr="004552F9" w:rsidRDefault="00551C4D" w:rsidP="00160DB8">
            <w:pPr>
              <w:rPr>
                <w:rFonts w:ascii="Garamond" w:hAnsi="Garamond"/>
              </w:rPr>
            </w:pPr>
          </w:p>
        </w:tc>
      </w:tr>
    </w:tbl>
    <w:p w:rsidR="00FD1C44" w:rsidRPr="00914DF2" w:rsidRDefault="00FD1C44" w:rsidP="00177AFD">
      <w:pPr>
        <w:jc w:val="both"/>
      </w:pPr>
    </w:p>
    <w:p w:rsidR="00066F5E" w:rsidRDefault="00066F5E" w:rsidP="00177AFD">
      <w:pPr>
        <w:jc w:val="both"/>
      </w:pPr>
    </w:p>
    <w:p w:rsidR="004E69F4" w:rsidRDefault="004E69F4" w:rsidP="00177AFD">
      <w:pPr>
        <w:jc w:val="both"/>
      </w:pPr>
    </w:p>
    <w:p w:rsidR="004E69F4" w:rsidRDefault="004E69F4" w:rsidP="00177AFD">
      <w:pPr>
        <w:jc w:val="both"/>
      </w:pPr>
    </w:p>
    <w:p w:rsidR="004E69F4" w:rsidRDefault="004E69F4" w:rsidP="00177AFD">
      <w:pPr>
        <w:jc w:val="both"/>
      </w:pPr>
    </w:p>
    <w:p w:rsidR="004E69F4" w:rsidRDefault="004E69F4" w:rsidP="00177AFD">
      <w:pPr>
        <w:jc w:val="both"/>
      </w:pPr>
    </w:p>
    <w:p w:rsidR="004E69F4" w:rsidRDefault="004E69F4" w:rsidP="00177AFD">
      <w:pPr>
        <w:jc w:val="both"/>
      </w:pPr>
    </w:p>
    <w:p w:rsidR="00E97D08" w:rsidRPr="00914DF2" w:rsidRDefault="00E97D08" w:rsidP="00177AFD">
      <w:pPr>
        <w:jc w:val="both"/>
      </w:pPr>
    </w:p>
    <w:p w:rsidR="00E97D08" w:rsidRPr="00914DF2" w:rsidRDefault="00E97D08"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0D62" w:rsidRPr="004552F9" w:rsidTr="00CD6FE4">
        <w:trPr>
          <w:trHeight w:val="851"/>
        </w:trPr>
        <w:tc>
          <w:tcPr>
            <w:tcW w:w="1134" w:type="dxa"/>
            <w:tcBorders>
              <w:bottom w:val="single" w:sz="4" w:space="0" w:color="auto"/>
            </w:tcBorders>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Předseda senátu/samosoudce</w:t>
            </w:r>
          </w:p>
          <w:p w:rsidR="00D50D62" w:rsidRPr="004552F9" w:rsidRDefault="00D50D62" w:rsidP="00CD6FE4">
            <w:pPr>
              <w:jc w:val="center"/>
              <w:rPr>
                <w:rFonts w:ascii="Garamond" w:hAnsi="Garamond"/>
                <w:b/>
                <w:i/>
              </w:rPr>
            </w:pPr>
            <w:r w:rsidRPr="004552F9">
              <w:rPr>
                <w:rFonts w:ascii="Garamond" w:hAnsi="Garamond"/>
                <w:b/>
                <w:i/>
              </w:rPr>
              <w:t>Zástupce</w:t>
            </w:r>
          </w:p>
        </w:tc>
      </w:tr>
      <w:tr w:rsidR="00D50D62" w:rsidRPr="004552F9" w:rsidTr="00CD6FE4">
        <w:trPr>
          <w:cantSplit/>
          <w:trHeight w:val="454"/>
        </w:trPr>
        <w:tc>
          <w:tcPr>
            <w:tcW w:w="1134" w:type="dxa"/>
            <w:vMerge w:val="restart"/>
            <w:shd w:val="clear" w:color="auto" w:fill="D9D9D9"/>
          </w:tcPr>
          <w:p w:rsidR="00D50D62" w:rsidRPr="004552F9" w:rsidRDefault="00D50D62" w:rsidP="00160DB8">
            <w:pPr>
              <w:rPr>
                <w:rFonts w:ascii="Garamond" w:hAnsi="Garamond"/>
              </w:rPr>
            </w:pPr>
            <w:r w:rsidRPr="004552F9">
              <w:rPr>
                <w:rFonts w:ascii="Garamond" w:hAnsi="Garamond"/>
              </w:rPr>
              <w:t xml:space="preserve"> </w:t>
            </w:r>
          </w:p>
          <w:p w:rsidR="00D50D62" w:rsidRPr="004552F9" w:rsidRDefault="00D50D62" w:rsidP="00CD6FE4">
            <w:pPr>
              <w:jc w:val="center"/>
              <w:rPr>
                <w:rFonts w:ascii="Garamond" w:hAnsi="Garamond"/>
                <w:b/>
              </w:rPr>
            </w:pPr>
            <w:r w:rsidRPr="004552F9">
              <w:rPr>
                <w:rFonts w:ascii="Garamond" w:hAnsi="Garamond"/>
                <w:b/>
              </w:rPr>
              <w:t>103</w:t>
            </w:r>
          </w:p>
        </w:tc>
        <w:tc>
          <w:tcPr>
            <w:tcW w:w="1134" w:type="dxa"/>
            <w:shd w:val="clear" w:color="auto" w:fill="auto"/>
            <w:vAlign w:val="center"/>
          </w:tcPr>
          <w:p w:rsidR="00D50D62" w:rsidRPr="004E69F4" w:rsidRDefault="00D50D62" w:rsidP="00CD6FE4">
            <w:pPr>
              <w:jc w:val="center"/>
              <w:rPr>
                <w:rFonts w:ascii="Garamond" w:hAnsi="Garamond"/>
                <w:b/>
              </w:rPr>
            </w:pPr>
            <w:r w:rsidRPr="004E69F4">
              <w:rPr>
                <w:rFonts w:ascii="Garamond" w:hAnsi="Garamond"/>
                <w:b/>
              </w:rPr>
              <w:t>T</w:t>
            </w:r>
          </w:p>
        </w:tc>
        <w:tc>
          <w:tcPr>
            <w:tcW w:w="1080" w:type="dxa"/>
            <w:shd w:val="clear" w:color="auto" w:fill="auto"/>
            <w:vAlign w:val="center"/>
          </w:tcPr>
          <w:p w:rsidR="00D50D62" w:rsidRPr="004E69F4" w:rsidRDefault="00DD019A" w:rsidP="00E235AB">
            <w:pPr>
              <w:rPr>
                <w:rFonts w:ascii="Garamond" w:hAnsi="Garamond"/>
                <w:b/>
              </w:rPr>
            </w:pPr>
            <w:r w:rsidRPr="004E69F4">
              <w:rPr>
                <w:rFonts w:ascii="Garamond" w:hAnsi="Garamond"/>
                <w:b/>
              </w:rPr>
              <w:t xml:space="preserve">  </w:t>
            </w:r>
            <w:r w:rsidR="00E235AB" w:rsidRPr="004E69F4">
              <w:rPr>
                <w:rFonts w:ascii="Garamond" w:hAnsi="Garamond"/>
                <w:b/>
              </w:rPr>
              <w:t>100</w:t>
            </w:r>
            <w:r w:rsidR="00D50D62" w:rsidRPr="004E69F4">
              <w:rPr>
                <w:rFonts w:ascii="Garamond" w:hAnsi="Garamond"/>
                <w:b/>
              </w:rPr>
              <w:t xml:space="preserve"> %</w:t>
            </w:r>
          </w:p>
        </w:tc>
        <w:tc>
          <w:tcPr>
            <w:tcW w:w="6840" w:type="dxa"/>
            <w:gridSpan w:val="3"/>
            <w:shd w:val="clear" w:color="auto" w:fill="auto"/>
            <w:vAlign w:val="center"/>
          </w:tcPr>
          <w:p w:rsidR="00D50D62" w:rsidRPr="004E69F4" w:rsidRDefault="00E61C21" w:rsidP="00160DB8">
            <w:pPr>
              <w:rPr>
                <w:rFonts w:ascii="Garamond" w:hAnsi="Garamond"/>
                <w:b/>
              </w:rPr>
            </w:pPr>
            <w:r w:rsidRPr="004E69F4">
              <w:rPr>
                <w:rFonts w:ascii="Garamond" w:hAnsi="Garamond"/>
                <w:b/>
              </w:rPr>
              <w:t>běžný nápad věcí včetně specializací</w:t>
            </w:r>
          </w:p>
        </w:tc>
        <w:tc>
          <w:tcPr>
            <w:tcW w:w="4554" w:type="dxa"/>
            <w:gridSpan w:val="2"/>
            <w:vMerge w:val="restart"/>
            <w:shd w:val="clear" w:color="auto" w:fill="auto"/>
          </w:tcPr>
          <w:p w:rsidR="00D50D62" w:rsidRPr="004E69F4" w:rsidRDefault="00D50D62" w:rsidP="00CD6FE4">
            <w:pPr>
              <w:jc w:val="both"/>
              <w:rPr>
                <w:rFonts w:ascii="Garamond" w:hAnsi="Garamond"/>
              </w:rPr>
            </w:pPr>
          </w:p>
          <w:p w:rsidR="007A34CB" w:rsidRPr="004E69F4" w:rsidRDefault="00D50D62" w:rsidP="00177876">
            <w:pPr>
              <w:jc w:val="both"/>
              <w:rPr>
                <w:rFonts w:ascii="Garamond" w:hAnsi="Garamond"/>
                <w:b/>
              </w:rPr>
            </w:pPr>
            <w:r w:rsidRPr="004E69F4">
              <w:rPr>
                <w:rFonts w:ascii="Garamond" w:hAnsi="Garamond"/>
                <w:b/>
              </w:rPr>
              <w:t xml:space="preserve">JUDr. Lubomíra </w:t>
            </w:r>
            <w:proofErr w:type="spellStart"/>
            <w:r w:rsidRPr="004E69F4">
              <w:rPr>
                <w:rFonts w:ascii="Garamond" w:hAnsi="Garamond"/>
                <w:b/>
              </w:rPr>
              <w:t>Binová</w:t>
            </w:r>
            <w:proofErr w:type="spellEnd"/>
          </w:p>
          <w:p w:rsidR="007A34CB" w:rsidRPr="004E69F4" w:rsidRDefault="007A34CB" w:rsidP="007A34CB">
            <w:pPr>
              <w:jc w:val="both"/>
              <w:rPr>
                <w:rFonts w:ascii="Garamond" w:hAnsi="Garamond"/>
              </w:rPr>
            </w:pPr>
            <w:r w:rsidRPr="004E69F4">
              <w:rPr>
                <w:rFonts w:ascii="Garamond" w:hAnsi="Garamond"/>
              </w:rPr>
              <w:t>1. Mgr. Lucie Böhmová</w:t>
            </w:r>
          </w:p>
          <w:p w:rsidR="007A34CB" w:rsidRPr="004E69F4" w:rsidRDefault="007A34CB" w:rsidP="007A34CB">
            <w:pPr>
              <w:jc w:val="both"/>
              <w:rPr>
                <w:rFonts w:ascii="Garamond" w:hAnsi="Garamond"/>
              </w:rPr>
            </w:pPr>
            <w:r w:rsidRPr="004E69F4">
              <w:rPr>
                <w:rFonts w:ascii="Garamond" w:hAnsi="Garamond"/>
              </w:rPr>
              <w:t>2. JUDr. Lívia Laššáková</w:t>
            </w:r>
          </w:p>
          <w:p w:rsidR="007A34CB" w:rsidRPr="004E69F4" w:rsidRDefault="007A34CB" w:rsidP="007A34CB">
            <w:pPr>
              <w:jc w:val="both"/>
              <w:rPr>
                <w:rFonts w:ascii="Garamond" w:hAnsi="Garamond"/>
              </w:rPr>
            </w:pPr>
            <w:r w:rsidRPr="004E69F4">
              <w:rPr>
                <w:rFonts w:ascii="Garamond" w:hAnsi="Garamond"/>
              </w:rPr>
              <w:t>3. Mgr. Petra Richterková</w:t>
            </w:r>
          </w:p>
          <w:p w:rsidR="007A34CB" w:rsidRPr="004E69F4" w:rsidRDefault="007A34CB" w:rsidP="007A34CB">
            <w:pPr>
              <w:jc w:val="both"/>
              <w:rPr>
                <w:rFonts w:ascii="Garamond" w:hAnsi="Garamond"/>
              </w:rPr>
            </w:pPr>
            <w:r w:rsidRPr="004E69F4">
              <w:rPr>
                <w:rFonts w:ascii="Garamond" w:hAnsi="Garamond"/>
              </w:rPr>
              <w:t>4. Mgr. Tomasz Kafka</w:t>
            </w:r>
          </w:p>
          <w:p w:rsidR="00177876" w:rsidRPr="004E69F4" w:rsidRDefault="00177876" w:rsidP="00177876">
            <w:pPr>
              <w:jc w:val="both"/>
              <w:rPr>
                <w:rFonts w:ascii="Garamond" w:hAnsi="Garamond"/>
              </w:rPr>
            </w:pPr>
          </w:p>
        </w:tc>
      </w:tr>
      <w:tr w:rsidR="00E61C21" w:rsidRPr="004552F9" w:rsidTr="00CD6FE4">
        <w:trPr>
          <w:cantSplit/>
          <w:trHeight w:val="454"/>
        </w:trPr>
        <w:tc>
          <w:tcPr>
            <w:tcW w:w="1134" w:type="dxa"/>
            <w:vMerge/>
            <w:shd w:val="clear" w:color="auto" w:fill="D9D9D9"/>
          </w:tcPr>
          <w:p w:rsidR="00E61C21" w:rsidRPr="004552F9" w:rsidRDefault="00E61C21" w:rsidP="00160DB8">
            <w:pPr>
              <w:rPr>
                <w:rFonts w:ascii="Garamond" w:hAnsi="Garamond"/>
              </w:rPr>
            </w:pPr>
          </w:p>
        </w:tc>
        <w:tc>
          <w:tcPr>
            <w:tcW w:w="1134" w:type="dxa"/>
            <w:shd w:val="clear" w:color="auto" w:fill="auto"/>
            <w:vAlign w:val="center"/>
          </w:tcPr>
          <w:p w:rsidR="00E61C21" w:rsidRPr="004E69F4" w:rsidRDefault="00E61C21" w:rsidP="00CD6FE4">
            <w:pPr>
              <w:jc w:val="center"/>
              <w:rPr>
                <w:rFonts w:ascii="Garamond" w:hAnsi="Garamond"/>
                <w:b/>
              </w:rPr>
            </w:pPr>
          </w:p>
        </w:tc>
        <w:tc>
          <w:tcPr>
            <w:tcW w:w="1080" w:type="dxa"/>
            <w:shd w:val="clear" w:color="auto" w:fill="auto"/>
            <w:vAlign w:val="center"/>
          </w:tcPr>
          <w:p w:rsidR="00E61C21" w:rsidRPr="004E69F4" w:rsidRDefault="00E61C21" w:rsidP="00CD6FE4">
            <w:pPr>
              <w:jc w:val="center"/>
              <w:rPr>
                <w:rFonts w:ascii="Garamond" w:hAnsi="Garamond"/>
                <w:b/>
              </w:rPr>
            </w:pPr>
            <w:r w:rsidRPr="004E69F4">
              <w:rPr>
                <w:rFonts w:ascii="Garamond" w:hAnsi="Garamond"/>
              </w:rPr>
              <w:t>100</w:t>
            </w:r>
            <w:r w:rsidRPr="004E69F4">
              <w:rPr>
                <w:rFonts w:ascii="Garamond" w:hAnsi="Garamond"/>
                <w:b/>
              </w:rPr>
              <w:t xml:space="preserve"> %</w:t>
            </w:r>
          </w:p>
        </w:tc>
        <w:tc>
          <w:tcPr>
            <w:tcW w:w="6840" w:type="dxa"/>
            <w:gridSpan w:val="3"/>
            <w:shd w:val="clear" w:color="auto" w:fill="auto"/>
            <w:vAlign w:val="center"/>
          </w:tcPr>
          <w:p w:rsidR="00E61C21" w:rsidRPr="004E69F4" w:rsidRDefault="00E61C21" w:rsidP="00160DB8">
            <w:pPr>
              <w:rPr>
                <w:rFonts w:ascii="Garamond" w:hAnsi="Garamond"/>
              </w:rPr>
            </w:pPr>
            <w:r w:rsidRPr="004E69F4">
              <w:rPr>
                <w:rFonts w:ascii="Garamond" w:hAnsi="Garamond"/>
              </w:rPr>
              <w:t xml:space="preserve">věci se </w:t>
            </w:r>
            <w:proofErr w:type="gramStart"/>
            <w:r w:rsidRPr="004E69F4">
              <w:rPr>
                <w:rFonts w:ascii="Garamond" w:hAnsi="Garamond"/>
              </w:rPr>
              <w:t xml:space="preserve">specializací </w:t>
            </w:r>
            <w:r w:rsidRPr="004E69F4">
              <w:rPr>
                <w:rFonts w:ascii="Garamond" w:hAnsi="Garamond"/>
                <w:b/>
              </w:rPr>
              <w:t>„Z.O.</w:t>
            </w:r>
            <w:proofErr w:type="gramEnd"/>
            <w:r w:rsidRPr="004E69F4">
              <w:rPr>
                <w:rFonts w:ascii="Garamond" w:hAnsi="Garamond"/>
                <w:b/>
              </w:rPr>
              <w:t>KRIMI“</w:t>
            </w:r>
          </w:p>
        </w:tc>
        <w:tc>
          <w:tcPr>
            <w:tcW w:w="4554" w:type="dxa"/>
            <w:gridSpan w:val="2"/>
            <w:vMerge/>
            <w:shd w:val="clear" w:color="auto" w:fill="auto"/>
          </w:tcPr>
          <w:p w:rsidR="00E61C21" w:rsidRPr="004E69F4" w:rsidRDefault="00E61C21" w:rsidP="00CD6FE4">
            <w:pPr>
              <w:jc w:val="both"/>
              <w:rPr>
                <w:rFonts w:ascii="Garamond" w:hAnsi="Garamond"/>
              </w:rPr>
            </w:pPr>
          </w:p>
        </w:tc>
      </w:tr>
      <w:tr w:rsidR="00B66E49" w:rsidRPr="004552F9" w:rsidTr="00CD6FE4">
        <w:trPr>
          <w:cantSplit/>
          <w:trHeight w:val="454"/>
        </w:trPr>
        <w:tc>
          <w:tcPr>
            <w:tcW w:w="1134" w:type="dxa"/>
            <w:vMerge/>
            <w:shd w:val="clear" w:color="auto" w:fill="D9D9D9"/>
          </w:tcPr>
          <w:p w:rsidR="00B66E49" w:rsidRPr="004552F9" w:rsidRDefault="00B66E49" w:rsidP="00160DB8">
            <w:pPr>
              <w:rPr>
                <w:rFonts w:ascii="Garamond" w:hAnsi="Garamond"/>
              </w:rPr>
            </w:pPr>
          </w:p>
        </w:tc>
        <w:tc>
          <w:tcPr>
            <w:tcW w:w="1134" w:type="dxa"/>
            <w:shd w:val="clear" w:color="auto" w:fill="auto"/>
            <w:vAlign w:val="center"/>
          </w:tcPr>
          <w:p w:rsidR="00B66E49" w:rsidRPr="004E69F4" w:rsidRDefault="00B66E49" w:rsidP="00CD6FE4">
            <w:pPr>
              <w:jc w:val="center"/>
              <w:rPr>
                <w:rFonts w:ascii="Garamond" w:hAnsi="Garamond"/>
                <w:b/>
              </w:rPr>
            </w:pPr>
          </w:p>
        </w:tc>
        <w:tc>
          <w:tcPr>
            <w:tcW w:w="1080" w:type="dxa"/>
            <w:shd w:val="clear" w:color="auto" w:fill="auto"/>
            <w:vAlign w:val="center"/>
          </w:tcPr>
          <w:p w:rsidR="00B66E49" w:rsidRPr="004E69F4" w:rsidRDefault="00B66E49" w:rsidP="00CD6FE4">
            <w:pPr>
              <w:jc w:val="center"/>
              <w:rPr>
                <w:rFonts w:ascii="Garamond" w:hAnsi="Garamond"/>
              </w:rPr>
            </w:pPr>
            <w:r w:rsidRPr="004E69F4">
              <w:rPr>
                <w:rFonts w:ascii="Garamond" w:hAnsi="Garamond"/>
              </w:rPr>
              <w:t>100 %</w:t>
            </w:r>
          </w:p>
        </w:tc>
        <w:tc>
          <w:tcPr>
            <w:tcW w:w="6840" w:type="dxa"/>
            <w:gridSpan w:val="3"/>
            <w:shd w:val="clear" w:color="auto" w:fill="auto"/>
            <w:vAlign w:val="center"/>
          </w:tcPr>
          <w:p w:rsidR="00B66E49" w:rsidRPr="004E69F4" w:rsidRDefault="00B66E49" w:rsidP="00160DB8">
            <w:pPr>
              <w:rPr>
                <w:rFonts w:ascii="Garamond" w:hAnsi="Garamond"/>
              </w:rPr>
            </w:pPr>
            <w:r w:rsidRPr="004E69F4">
              <w:rPr>
                <w:rFonts w:ascii="Garamond" w:hAnsi="Garamond"/>
              </w:rPr>
              <w:t xml:space="preserve">věci se specializací </w:t>
            </w:r>
            <w:r w:rsidRPr="004E69F4">
              <w:rPr>
                <w:rFonts w:ascii="Garamond" w:hAnsi="Garamond"/>
                <w:b/>
              </w:rPr>
              <w:t>„CIZINA“</w:t>
            </w:r>
          </w:p>
        </w:tc>
        <w:tc>
          <w:tcPr>
            <w:tcW w:w="4554" w:type="dxa"/>
            <w:gridSpan w:val="2"/>
            <w:vMerge/>
            <w:shd w:val="clear" w:color="auto" w:fill="auto"/>
          </w:tcPr>
          <w:p w:rsidR="00B66E49" w:rsidRPr="004E69F4" w:rsidRDefault="00B66E49" w:rsidP="00CD6FE4">
            <w:pPr>
              <w:jc w:val="both"/>
              <w:rPr>
                <w:rFonts w:ascii="Garamond" w:hAnsi="Garamond"/>
              </w:rPr>
            </w:pPr>
          </w:p>
        </w:tc>
      </w:tr>
      <w:tr w:rsidR="001E5C6E" w:rsidRPr="004552F9" w:rsidTr="00CD6FE4">
        <w:trPr>
          <w:cantSplit/>
          <w:trHeight w:val="454"/>
        </w:trPr>
        <w:tc>
          <w:tcPr>
            <w:tcW w:w="1134" w:type="dxa"/>
            <w:vMerge/>
            <w:shd w:val="clear" w:color="auto" w:fill="D9D9D9"/>
          </w:tcPr>
          <w:p w:rsidR="001E5C6E" w:rsidRPr="004552F9" w:rsidRDefault="001E5C6E" w:rsidP="00160DB8">
            <w:pPr>
              <w:rPr>
                <w:rFonts w:ascii="Garamond" w:hAnsi="Garamond"/>
              </w:rPr>
            </w:pPr>
          </w:p>
        </w:tc>
        <w:tc>
          <w:tcPr>
            <w:tcW w:w="1134" w:type="dxa"/>
            <w:shd w:val="clear" w:color="auto" w:fill="auto"/>
            <w:vAlign w:val="center"/>
          </w:tcPr>
          <w:p w:rsidR="001E5C6E" w:rsidRPr="004E69F4" w:rsidRDefault="001E5C6E" w:rsidP="00CD6FE4">
            <w:pPr>
              <w:jc w:val="center"/>
              <w:rPr>
                <w:rFonts w:ascii="Garamond" w:hAnsi="Garamond"/>
                <w:b/>
              </w:rPr>
            </w:pPr>
            <w:proofErr w:type="spellStart"/>
            <w:r w:rsidRPr="004E69F4">
              <w:rPr>
                <w:rFonts w:ascii="Garamond" w:hAnsi="Garamond"/>
                <w:b/>
              </w:rPr>
              <w:t>Nt</w:t>
            </w:r>
            <w:proofErr w:type="spellEnd"/>
          </w:p>
        </w:tc>
        <w:tc>
          <w:tcPr>
            <w:tcW w:w="1080" w:type="dxa"/>
            <w:shd w:val="clear" w:color="auto" w:fill="auto"/>
            <w:vAlign w:val="center"/>
          </w:tcPr>
          <w:p w:rsidR="001E5C6E" w:rsidRPr="004E69F4" w:rsidRDefault="001E5C6E" w:rsidP="00CD6FE4">
            <w:pPr>
              <w:jc w:val="center"/>
              <w:rPr>
                <w:rFonts w:ascii="Garamond" w:hAnsi="Garamond"/>
              </w:rPr>
            </w:pPr>
            <w:r w:rsidRPr="004E69F4">
              <w:rPr>
                <w:rFonts w:ascii="Garamond" w:hAnsi="Garamond"/>
                <w:b/>
              </w:rPr>
              <w:t xml:space="preserve">100 </w:t>
            </w:r>
            <w:r w:rsidRPr="004E69F4">
              <w:rPr>
                <w:rFonts w:ascii="Garamond" w:hAnsi="Garamond"/>
              </w:rPr>
              <w:t>%</w:t>
            </w:r>
          </w:p>
        </w:tc>
        <w:tc>
          <w:tcPr>
            <w:tcW w:w="6840" w:type="dxa"/>
            <w:gridSpan w:val="3"/>
            <w:shd w:val="clear" w:color="auto" w:fill="auto"/>
            <w:vAlign w:val="center"/>
          </w:tcPr>
          <w:p w:rsidR="001E5C6E" w:rsidRPr="004E69F4" w:rsidRDefault="001E5C6E" w:rsidP="00522884">
            <w:pPr>
              <w:rPr>
                <w:rFonts w:ascii="Garamond" w:hAnsi="Garamond"/>
                <w:b/>
              </w:rPr>
            </w:pPr>
            <w:r w:rsidRPr="004E69F4">
              <w:rPr>
                <w:rFonts w:ascii="Garamond" w:hAnsi="Garamond"/>
                <w:b/>
              </w:rPr>
              <w:t>běžný nápad věcí včetně specializací – všeobecné řízení</w:t>
            </w:r>
          </w:p>
          <w:p w:rsidR="001E5C6E" w:rsidRPr="004E69F4" w:rsidRDefault="001E5C6E" w:rsidP="00522884">
            <w:pPr>
              <w:rPr>
                <w:rFonts w:ascii="Garamond" w:hAnsi="Garamond"/>
              </w:rPr>
            </w:pPr>
            <w:r w:rsidRPr="004E69F4">
              <w:rPr>
                <w:rFonts w:ascii="Garamond" w:hAnsi="Garamond"/>
              </w:rPr>
              <w:t>(oddíly rejstříku viz příloha č. 2 rozvrhu práce)</w:t>
            </w:r>
          </w:p>
        </w:tc>
        <w:tc>
          <w:tcPr>
            <w:tcW w:w="4554" w:type="dxa"/>
            <w:gridSpan w:val="2"/>
            <w:vMerge/>
            <w:shd w:val="clear" w:color="auto" w:fill="auto"/>
          </w:tcPr>
          <w:p w:rsidR="001E5C6E" w:rsidRPr="004E69F4" w:rsidRDefault="001E5C6E" w:rsidP="00CD6FE4">
            <w:pPr>
              <w:jc w:val="both"/>
              <w:rPr>
                <w:rFonts w:ascii="Garamond" w:hAnsi="Garamond"/>
              </w:rPr>
            </w:pPr>
          </w:p>
        </w:tc>
      </w:tr>
      <w:tr w:rsidR="001E5C6E" w:rsidRPr="004552F9" w:rsidTr="00CD6FE4">
        <w:trPr>
          <w:cantSplit/>
          <w:trHeight w:val="454"/>
        </w:trPr>
        <w:tc>
          <w:tcPr>
            <w:tcW w:w="1134" w:type="dxa"/>
            <w:vMerge/>
            <w:shd w:val="clear" w:color="auto" w:fill="D9D9D9"/>
          </w:tcPr>
          <w:p w:rsidR="001E5C6E" w:rsidRPr="004552F9" w:rsidRDefault="001E5C6E" w:rsidP="00160DB8">
            <w:pPr>
              <w:rPr>
                <w:rFonts w:ascii="Garamond" w:hAnsi="Garamond"/>
              </w:rPr>
            </w:pPr>
          </w:p>
        </w:tc>
        <w:tc>
          <w:tcPr>
            <w:tcW w:w="1134" w:type="dxa"/>
            <w:shd w:val="clear" w:color="auto" w:fill="auto"/>
            <w:vAlign w:val="center"/>
          </w:tcPr>
          <w:p w:rsidR="001E5C6E" w:rsidRPr="004E69F4" w:rsidRDefault="001E5C6E" w:rsidP="00CD6FE4">
            <w:pPr>
              <w:jc w:val="center"/>
              <w:rPr>
                <w:rFonts w:ascii="Garamond" w:hAnsi="Garamond"/>
                <w:b/>
              </w:rPr>
            </w:pPr>
            <w:proofErr w:type="spellStart"/>
            <w:r w:rsidRPr="004E69F4">
              <w:rPr>
                <w:rFonts w:ascii="Garamond" w:hAnsi="Garamond"/>
                <w:b/>
              </w:rPr>
              <w:t>Td</w:t>
            </w:r>
            <w:proofErr w:type="spellEnd"/>
          </w:p>
        </w:tc>
        <w:tc>
          <w:tcPr>
            <w:tcW w:w="1080" w:type="dxa"/>
            <w:shd w:val="clear" w:color="auto" w:fill="auto"/>
            <w:vAlign w:val="center"/>
          </w:tcPr>
          <w:p w:rsidR="001E5C6E" w:rsidRPr="004E69F4" w:rsidRDefault="001E5C6E" w:rsidP="00CD6FE4">
            <w:pPr>
              <w:jc w:val="center"/>
              <w:rPr>
                <w:rFonts w:ascii="Garamond" w:hAnsi="Garamond"/>
              </w:rPr>
            </w:pPr>
            <w:r w:rsidRPr="004E69F4">
              <w:rPr>
                <w:rFonts w:ascii="Garamond" w:hAnsi="Garamond"/>
                <w:b/>
              </w:rPr>
              <w:t>100</w:t>
            </w:r>
            <w:r w:rsidRPr="004E69F4">
              <w:rPr>
                <w:rFonts w:ascii="Garamond" w:hAnsi="Garamond"/>
              </w:rPr>
              <w:t xml:space="preserve"> %</w:t>
            </w:r>
          </w:p>
        </w:tc>
        <w:tc>
          <w:tcPr>
            <w:tcW w:w="6840" w:type="dxa"/>
            <w:gridSpan w:val="3"/>
            <w:shd w:val="clear" w:color="auto" w:fill="auto"/>
            <w:vAlign w:val="center"/>
          </w:tcPr>
          <w:p w:rsidR="001E5C6E" w:rsidRPr="004E69F4" w:rsidRDefault="001E5C6E" w:rsidP="00160DB8">
            <w:pPr>
              <w:rPr>
                <w:rFonts w:ascii="Garamond" w:hAnsi="Garamond"/>
                <w:b/>
              </w:rPr>
            </w:pPr>
            <w:r w:rsidRPr="004E69F4">
              <w:rPr>
                <w:rFonts w:ascii="Garamond" w:hAnsi="Garamond"/>
                <w:b/>
              </w:rPr>
              <w:t xml:space="preserve">běžný nápad věcí </w:t>
            </w:r>
          </w:p>
        </w:tc>
        <w:tc>
          <w:tcPr>
            <w:tcW w:w="4554" w:type="dxa"/>
            <w:gridSpan w:val="2"/>
            <w:vMerge/>
            <w:shd w:val="clear" w:color="auto" w:fill="auto"/>
          </w:tcPr>
          <w:p w:rsidR="001E5C6E" w:rsidRPr="004E69F4" w:rsidRDefault="001E5C6E" w:rsidP="00CD6FE4">
            <w:pPr>
              <w:jc w:val="both"/>
              <w:rPr>
                <w:rFonts w:ascii="Garamond" w:hAnsi="Garamond"/>
              </w:rPr>
            </w:pPr>
          </w:p>
        </w:tc>
      </w:tr>
      <w:tr w:rsidR="001E5C6E" w:rsidRPr="004552F9" w:rsidTr="00CD6FE4">
        <w:trPr>
          <w:trHeight w:val="485"/>
        </w:trPr>
        <w:tc>
          <w:tcPr>
            <w:tcW w:w="1134" w:type="dxa"/>
            <w:vMerge/>
            <w:shd w:val="clear" w:color="auto" w:fill="D9D9D9"/>
          </w:tcPr>
          <w:p w:rsidR="001E5C6E" w:rsidRPr="004552F9" w:rsidRDefault="001E5C6E" w:rsidP="00160DB8">
            <w:pPr>
              <w:rPr>
                <w:rFonts w:ascii="Garamond" w:hAnsi="Garamond"/>
              </w:rPr>
            </w:pPr>
          </w:p>
        </w:tc>
        <w:tc>
          <w:tcPr>
            <w:tcW w:w="13608" w:type="dxa"/>
            <w:gridSpan w:val="7"/>
            <w:shd w:val="clear" w:color="auto" w:fill="E6E6E6"/>
            <w:vAlign w:val="center"/>
          </w:tcPr>
          <w:p w:rsidR="001E5C6E" w:rsidRPr="004E69F4" w:rsidRDefault="001E5C6E" w:rsidP="00CD6FE4">
            <w:pPr>
              <w:jc w:val="center"/>
              <w:rPr>
                <w:rFonts w:ascii="Garamond" w:hAnsi="Garamond"/>
                <w:b/>
              </w:rPr>
            </w:pPr>
            <w:r w:rsidRPr="004E69F4">
              <w:rPr>
                <w:rFonts w:ascii="Garamond" w:hAnsi="Garamond"/>
                <w:b/>
              </w:rPr>
              <w:t>Administrativa</w:t>
            </w:r>
          </w:p>
        </w:tc>
      </w:tr>
      <w:tr w:rsidR="001E5C6E" w:rsidRPr="004552F9" w:rsidTr="00CD6FE4">
        <w:trPr>
          <w:trHeight w:val="397"/>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E69F4" w:rsidRDefault="001E5C6E" w:rsidP="00CD6FE4">
            <w:pPr>
              <w:jc w:val="both"/>
              <w:rPr>
                <w:rFonts w:ascii="Garamond" w:hAnsi="Garamond"/>
                <w:i/>
              </w:rPr>
            </w:pPr>
            <w:r w:rsidRPr="004E69F4">
              <w:rPr>
                <w:rFonts w:ascii="Garamond" w:hAnsi="Garamond"/>
                <w:i/>
              </w:rPr>
              <w:t>Vyšší soudní úřednice</w:t>
            </w:r>
          </w:p>
        </w:tc>
        <w:tc>
          <w:tcPr>
            <w:tcW w:w="3402" w:type="dxa"/>
            <w:shd w:val="clear" w:color="auto" w:fill="auto"/>
          </w:tcPr>
          <w:p w:rsidR="001E5C6E" w:rsidRPr="004E69F4" w:rsidRDefault="001E5C6E" w:rsidP="00CD6FE4">
            <w:pPr>
              <w:jc w:val="both"/>
              <w:rPr>
                <w:rFonts w:ascii="Garamond" w:hAnsi="Garamond"/>
              </w:rPr>
            </w:pPr>
            <w:r w:rsidRPr="004E69F4">
              <w:rPr>
                <w:rFonts w:ascii="Garamond" w:hAnsi="Garamond"/>
              </w:rPr>
              <w:t xml:space="preserve">Vlasta Svrčková </w:t>
            </w:r>
          </w:p>
          <w:p w:rsidR="001E5C6E" w:rsidRPr="004E69F4" w:rsidRDefault="001E5C6E" w:rsidP="00CD6FE4">
            <w:pPr>
              <w:jc w:val="both"/>
              <w:rPr>
                <w:rFonts w:ascii="Garamond" w:hAnsi="Garamond"/>
                <w:i/>
                <w:sz w:val="22"/>
                <w:szCs w:val="22"/>
              </w:rPr>
            </w:pPr>
            <w:r w:rsidRPr="004E69F4">
              <w:rPr>
                <w:rFonts w:ascii="Garamond" w:hAnsi="Garamond"/>
                <w:i/>
                <w:sz w:val="22"/>
                <w:szCs w:val="22"/>
              </w:rPr>
              <w:t xml:space="preserve">(liché </w:t>
            </w:r>
            <w:proofErr w:type="spellStart"/>
            <w:r w:rsidR="008D21BA" w:rsidRPr="004E69F4">
              <w:rPr>
                <w:rFonts w:ascii="Garamond" w:hAnsi="Garamond"/>
                <w:i/>
                <w:sz w:val="22"/>
                <w:szCs w:val="22"/>
              </w:rPr>
              <w:t>sp</w:t>
            </w:r>
            <w:proofErr w:type="spellEnd"/>
            <w:r w:rsidR="008D21BA" w:rsidRPr="004E69F4">
              <w:rPr>
                <w:rFonts w:ascii="Garamond" w:hAnsi="Garamond"/>
                <w:i/>
                <w:sz w:val="22"/>
                <w:szCs w:val="22"/>
              </w:rPr>
              <w:t>. zn.</w:t>
            </w:r>
            <w:r w:rsidRPr="004E69F4">
              <w:rPr>
                <w:rFonts w:ascii="Garamond" w:hAnsi="Garamond"/>
                <w:i/>
                <w:sz w:val="22"/>
                <w:szCs w:val="22"/>
              </w:rPr>
              <w:t>)</w:t>
            </w:r>
          </w:p>
        </w:tc>
        <w:tc>
          <w:tcPr>
            <w:tcW w:w="3402" w:type="dxa"/>
            <w:gridSpan w:val="2"/>
            <w:shd w:val="clear" w:color="auto" w:fill="auto"/>
          </w:tcPr>
          <w:p w:rsidR="001E5C6E" w:rsidRPr="004E69F4" w:rsidRDefault="001E5C6E" w:rsidP="00CD6FE4">
            <w:pPr>
              <w:jc w:val="both"/>
              <w:rPr>
                <w:rFonts w:ascii="Garamond" w:hAnsi="Garamond"/>
                <w:i/>
              </w:rPr>
            </w:pPr>
            <w:r w:rsidRPr="004E69F4">
              <w:rPr>
                <w:rFonts w:ascii="Garamond" w:hAnsi="Garamond"/>
                <w:i/>
              </w:rPr>
              <w:t>Zástupce</w:t>
            </w:r>
          </w:p>
        </w:tc>
        <w:tc>
          <w:tcPr>
            <w:tcW w:w="3402" w:type="dxa"/>
            <w:shd w:val="clear" w:color="auto" w:fill="auto"/>
          </w:tcPr>
          <w:p w:rsidR="001E5C6E" w:rsidRPr="004552F9" w:rsidRDefault="001E5C6E" w:rsidP="00CD6FE4">
            <w:pPr>
              <w:jc w:val="both"/>
              <w:rPr>
                <w:rFonts w:ascii="Garamond" w:hAnsi="Garamond"/>
              </w:rPr>
            </w:pPr>
            <w:r w:rsidRPr="004552F9">
              <w:rPr>
                <w:rFonts w:ascii="Garamond" w:hAnsi="Garamond"/>
              </w:rPr>
              <w:t>Martina Boturová</w:t>
            </w:r>
          </w:p>
        </w:tc>
      </w:tr>
      <w:tr w:rsidR="001E5C6E" w:rsidRPr="004552F9" w:rsidTr="00CD6FE4">
        <w:trPr>
          <w:trHeight w:val="482"/>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E69F4" w:rsidRDefault="001E5C6E" w:rsidP="00CD6FE4">
            <w:pPr>
              <w:jc w:val="both"/>
              <w:rPr>
                <w:rFonts w:ascii="Garamond" w:hAnsi="Garamond"/>
                <w:i/>
              </w:rPr>
            </w:pPr>
            <w:r w:rsidRPr="004E69F4">
              <w:rPr>
                <w:rFonts w:ascii="Garamond" w:hAnsi="Garamond"/>
                <w:i/>
              </w:rPr>
              <w:t>Vyšší soudní úřednice</w:t>
            </w:r>
          </w:p>
        </w:tc>
        <w:tc>
          <w:tcPr>
            <w:tcW w:w="3402" w:type="dxa"/>
            <w:shd w:val="clear" w:color="auto" w:fill="auto"/>
          </w:tcPr>
          <w:p w:rsidR="001E5C6E" w:rsidRPr="004E69F4" w:rsidRDefault="001E5C6E" w:rsidP="00CD6FE4">
            <w:pPr>
              <w:jc w:val="both"/>
              <w:rPr>
                <w:rFonts w:ascii="Garamond" w:hAnsi="Garamond"/>
              </w:rPr>
            </w:pPr>
            <w:r w:rsidRPr="004E69F4">
              <w:rPr>
                <w:rFonts w:ascii="Garamond" w:hAnsi="Garamond"/>
              </w:rPr>
              <w:t xml:space="preserve">Martina Boturová </w:t>
            </w:r>
          </w:p>
          <w:p w:rsidR="001E5C6E" w:rsidRPr="004E69F4" w:rsidRDefault="001E5C6E" w:rsidP="00CD6FE4">
            <w:pPr>
              <w:jc w:val="both"/>
              <w:rPr>
                <w:rFonts w:ascii="Garamond" w:hAnsi="Garamond"/>
                <w:i/>
                <w:sz w:val="22"/>
                <w:szCs w:val="22"/>
              </w:rPr>
            </w:pPr>
            <w:r w:rsidRPr="004E69F4">
              <w:rPr>
                <w:rFonts w:ascii="Garamond" w:hAnsi="Garamond"/>
                <w:i/>
                <w:sz w:val="22"/>
                <w:szCs w:val="22"/>
              </w:rPr>
              <w:t xml:space="preserve">(sudé </w:t>
            </w:r>
            <w:proofErr w:type="spellStart"/>
            <w:r w:rsidR="008D21BA" w:rsidRPr="004E69F4">
              <w:rPr>
                <w:rFonts w:ascii="Garamond" w:hAnsi="Garamond"/>
                <w:i/>
                <w:sz w:val="22"/>
                <w:szCs w:val="22"/>
              </w:rPr>
              <w:t>sp</w:t>
            </w:r>
            <w:proofErr w:type="spellEnd"/>
            <w:r w:rsidR="008D21BA" w:rsidRPr="004E69F4">
              <w:rPr>
                <w:rFonts w:ascii="Garamond" w:hAnsi="Garamond"/>
                <w:i/>
                <w:sz w:val="22"/>
                <w:szCs w:val="22"/>
              </w:rPr>
              <w:t>. zn.</w:t>
            </w:r>
            <w:r w:rsidRPr="004E69F4">
              <w:rPr>
                <w:rFonts w:ascii="Garamond" w:hAnsi="Garamond"/>
                <w:i/>
                <w:sz w:val="22"/>
                <w:szCs w:val="22"/>
              </w:rPr>
              <w:t>)</w:t>
            </w:r>
          </w:p>
        </w:tc>
        <w:tc>
          <w:tcPr>
            <w:tcW w:w="3402" w:type="dxa"/>
            <w:gridSpan w:val="2"/>
            <w:shd w:val="clear" w:color="auto" w:fill="auto"/>
          </w:tcPr>
          <w:p w:rsidR="001E5C6E" w:rsidRPr="004E69F4" w:rsidRDefault="001E5C6E" w:rsidP="00CD6FE4">
            <w:pPr>
              <w:jc w:val="both"/>
              <w:rPr>
                <w:rFonts w:ascii="Garamond" w:hAnsi="Garamond"/>
                <w:i/>
              </w:rPr>
            </w:pPr>
            <w:r w:rsidRPr="004E69F4">
              <w:rPr>
                <w:rFonts w:ascii="Garamond" w:hAnsi="Garamond"/>
                <w:i/>
              </w:rPr>
              <w:t>Zástupce</w:t>
            </w:r>
          </w:p>
        </w:tc>
        <w:tc>
          <w:tcPr>
            <w:tcW w:w="3402" w:type="dxa"/>
            <w:shd w:val="clear" w:color="auto" w:fill="auto"/>
          </w:tcPr>
          <w:p w:rsidR="001E5C6E" w:rsidRPr="004552F9" w:rsidRDefault="001E5C6E" w:rsidP="00CD6FE4">
            <w:pPr>
              <w:jc w:val="both"/>
              <w:rPr>
                <w:rFonts w:ascii="Garamond" w:hAnsi="Garamond"/>
              </w:rPr>
            </w:pPr>
            <w:r w:rsidRPr="004552F9">
              <w:rPr>
                <w:rFonts w:ascii="Garamond" w:hAnsi="Garamond"/>
              </w:rPr>
              <w:t>Vlasta Svrčková</w:t>
            </w:r>
          </w:p>
        </w:tc>
      </w:tr>
      <w:tr w:rsidR="001E5C6E" w:rsidRPr="004552F9" w:rsidTr="00CD6FE4">
        <w:trPr>
          <w:trHeight w:val="482"/>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E69F4" w:rsidRDefault="001E5C6E" w:rsidP="00CD6FE4">
            <w:pPr>
              <w:jc w:val="both"/>
              <w:rPr>
                <w:rFonts w:ascii="Garamond" w:hAnsi="Garamond"/>
                <w:i/>
              </w:rPr>
            </w:pPr>
            <w:r w:rsidRPr="004E69F4">
              <w:rPr>
                <w:rFonts w:ascii="Garamond" w:hAnsi="Garamond"/>
                <w:i/>
              </w:rPr>
              <w:t>Vedoucí kanceláře</w:t>
            </w:r>
          </w:p>
        </w:tc>
        <w:tc>
          <w:tcPr>
            <w:tcW w:w="3402" w:type="dxa"/>
            <w:shd w:val="clear" w:color="auto" w:fill="auto"/>
          </w:tcPr>
          <w:p w:rsidR="001E5C6E" w:rsidRPr="004E69F4" w:rsidRDefault="001E5C6E" w:rsidP="00CD6FE4">
            <w:pPr>
              <w:jc w:val="both"/>
              <w:rPr>
                <w:rFonts w:ascii="Garamond" w:hAnsi="Garamond"/>
              </w:rPr>
            </w:pPr>
            <w:r w:rsidRPr="004E69F4">
              <w:rPr>
                <w:rFonts w:ascii="Garamond" w:hAnsi="Garamond"/>
              </w:rPr>
              <w:t>Dagmar Koláčková</w:t>
            </w:r>
          </w:p>
        </w:tc>
        <w:tc>
          <w:tcPr>
            <w:tcW w:w="3402" w:type="dxa"/>
            <w:gridSpan w:val="2"/>
            <w:shd w:val="clear" w:color="auto" w:fill="auto"/>
          </w:tcPr>
          <w:p w:rsidR="001E5C6E" w:rsidRPr="004E69F4" w:rsidRDefault="001E5C6E" w:rsidP="00CD6FE4">
            <w:pPr>
              <w:jc w:val="both"/>
              <w:rPr>
                <w:rFonts w:ascii="Garamond" w:hAnsi="Garamond"/>
                <w:i/>
              </w:rPr>
            </w:pPr>
            <w:r w:rsidRPr="004E69F4">
              <w:rPr>
                <w:rFonts w:ascii="Garamond" w:hAnsi="Garamond"/>
                <w:i/>
              </w:rPr>
              <w:t>Zástupce</w:t>
            </w:r>
          </w:p>
        </w:tc>
        <w:tc>
          <w:tcPr>
            <w:tcW w:w="3402" w:type="dxa"/>
            <w:shd w:val="clear" w:color="auto" w:fill="auto"/>
          </w:tcPr>
          <w:p w:rsidR="001E5C6E" w:rsidRPr="004552F9" w:rsidRDefault="001E5C6E" w:rsidP="00160DB8">
            <w:pPr>
              <w:rPr>
                <w:rFonts w:ascii="Garamond" w:hAnsi="Garamond"/>
              </w:rPr>
            </w:pPr>
            <w:r w:rsidRPr="004552F9">
              <w:rPr>
                <w:rFonts w:ascii="Garamond" w:hAnsi="Garamond"/>
              </w:rPr>
              <w:t>Renáta Blaniková</w:t>
            </w:r>
          </w:p>
        </w:tc>
      </w:tr>
      <w:tr w:rsidR="001E5C6E" w:rsidRPr="004552F9" w:rsidTr="00CD6FE4">
        <w:trPr>
          <w:trHeight w:val="482"/>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E69F4" w:rsidRDefault="001E5C6E" w:rsidP="00CD6FE4">
            <w:pPr>
              <w:jc w:val="both"/>
              <w:rPr>
                <w:rFonts w:ascii="Garamond" w:hAnsi="Garamond"/>
                <w:i/>
              </w:rPr>
            </w:pPr>
            <w:r w:rsidRPr="004E69F4">
              <w:rPr>
                <w:rFonts w:ascii="Garamond" w:hAnsi="Garamond"/>
                <w:i/>
              </w:rPr>
              <w:t>Protokolující úřednice</w:t>
            </w:r>
          </w:p>
        </w:tc>
        <w:tc>
          <w:tcPr>
            <w:tcW w:w="3402" w:type="dxa"/>
            <w:shd w:val="clear" w:color="auto" w:fill="auto"/>
          </w:tcPr>
          <w:p w:rsidR="00DE130E" w:rsidRPr="004E69F4" w:rsidRDefault="00B66E49" w:rsidP="00CD6FE4">
            <w:pPr>
              <w:jc w:val="both"/>
              <w:rPr>
                <w:rFonts w:ascii="Garamond" w:hAnsi="Garamond"/>
              </w:rPr>
            </w:pPr>
            <w:r w:rsidRPr="004E69F4">
              <w:rPr>
                <w:rFonts w:ascii="Garamond" w:hAnsi="Garamond"/>
              </w:rPr>
              <w:t xml:space="preserve">Veronika </w:t>
            </w:r>
            <w:proofErr w:type="spellStart"/>
            <w:r w:rsidRPr="004E69F4">
              <w:rPr>
                <w:rFonts w:ascii="Garamond" w:hAnsi="Garamond"/>
              </w:rPr>
              <w:t>Dýrrová</w:t>
            </w:r>
            <w:proofErr w:type="spellEnd"/>
          </w:p>
        </w:tc>
        <w:tc>
          <w:tcPr>
            <w:tcW w:w="3402" w:type="dxa"/>
            <w:gridSpan w:val="2"/>
            <w:shd w:val="clear" w:color="auto" w:fill="auto"/>
          </w:tcPr>
          <w:p w:rsidR="001E5C6E" w:rsidRPr="004E69F4" w:rsidRDefault="001E5C6E" w:rsidP="00CD6FE4">
            <w:pPr>
              <w:jc w:val="both"/>
              <w:rPr>
                <w:rFonts w:ascii="Garamond" w:hAnsi="Garamond"/>
                <w:i/>
              </w:rPr>
            </w:pPr>
            <w:r w:rsidRPr="004E69F4">
              <w:rPr>
                <w:rFonts w:ascii="Garamond" w:hAnsi="Garamond"/>
                <w:i/>
              </w:rPr>
              <w:t>Zástupce</w:t>
            </w:r>
          </w:p>
        </w:tc>
        <w:tc>
          <w:tcPr>
            <w:tcW w:w="3402" w:type="dxa"/>
            <w:shd w:val="clear" w:color="auto" w:fill="auto"/>
          </w:tcPr>
          <w:p w:rsidR="001E5C6E" w:rsidRPr="004552F9" w:rsidRDefault="001E5C6E" w:rsidP="00160DB8">
            <w:pPr>
              <w:rPr>
                <w:rFonts w:ascii="Garamond" w:hAnsi="Garamond"/>
              </w:rPr>
            </w:pPr>
            <w:r w:rsidRPr="004552F9">
              <w:rPr>
                <w:rFonts w:ascii="Garamond" w:hAnsi="Garamond"/>
              </w:rPr>
              <w:t>všechny protokolující úřednice úseku trestního</w:t>
            </w:r>
          </w:p>
        </w:tc>
      </w:tr>
      <w:tr w:rsidR="001E5C6E" w:rsidRPr="004552F9" w:rsidTr="00CD6FE4">
        <w:trPr>
          <w:trHeight w:val="482"/>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E69F4" w:rsidRDefault="001E5C6E" w:rsidP="00CD6FE4">
            <w:pPr>
              <w:jc w:val="both"/>
              <w:rPr>
                <w:rFonts w:ascii="Garamond" w:hAnsi="Garamond"/>
                <w:i/>
              </w:rPr>
            </w:pPr>
            <w:r w:rsidRPr="004E69F4">
              <w:rPr>
                <w:rFonts w:ascii="Garamond" w:hAnsi="Garamond"/>
                <w:i/>
              </w:rPr>
              <w:t>Zapisovatelka</w:t>
            </w:r>
          </w:p>
        </w:tc>
        <w:tc>
          <w:tcPr>
            <w:tcW w:w="3402" w:type="dxa"/>
            <w:shd w:val="clear" w:color="auto" w:fill="auto"/>
          </w:tcPr>
          <w:p w:rsidR="001E5C6E" w:rsidRPr="004E69F4" w:rsidRDefault="001E5C6E" w:rsidP="00CD6FE4">
            <w:pPr>
              <w:jc w:val="both"/>
              <w:rPr>
                <w:rFonts w:ascii="Garamond" w:hAnsi="Garamond"/>
              </w:rPr>
            </w:pPr>
            <w:r w:rsidRPr="004E69F4">
              <w:rPr>
                <w:rFonts w:ascii="Garamond" w:hAnsi="Garamond"/>
              </w:rPr>
              <w:t xml:space="preserve">Renáta </w:t>
            </w:r>
            <w:proofErr w:type="spellStart"/>
            <w:r w:rsidRPr="004E69F4">
              <w:rPr>
                <w:rFonts w:ascii="Garamond" w:hAnsi="Garamond"/>
              </w:rPr>
              <w:t>Šušková</w:t>
            </w:r>
            <w:proofErr w:type="spellEnd"/>
          </w:p>
          <w:p w:rsidR="007A34CB" w:rsidRPr="004E69F4" w:rsidRDefault="007A34CB" w:rsidP="00CD6FE4">
            <w:pPr>
              <w:jc w:val="both"/>
              <w:rPr>
                <w:rFonts w:ascii="Garamond" w:hAnsi="Garamond"/>
              </w:rPr>
            </w:pPr>
            <w:r w:rsidRPr="004E69F4">
              <w:rPr>
                <w:rFonts w:ascii="Garamond" w:hAnsi="Garamond"/>
              </w:rPr>
              <w:t>Kristýna Konečná</w:t>
            </w:r>
          </w:p>
        </w:tc>
        <w:tc>
          <w:tcPr>
            <w:tcW w:w="3402" w:type="dxa"/>
            <w:gridSpan w:val="2"/>
            <w:shd w:val="clear" w:color="auto" w:fill="auto"/>
          </w:tcPr>
          <w:p w:rsidR="001E5C6E" w:rsidRPr="004E69F4" w:rsidRDefault="001E5C6E" w:rsidP="00CD6FE4">
            <w:pPr>
              <w:jc w:val="both"/>
              <w:rPr>
                <w:rFonts w:ascii="Garamond" w:hAnsi="Garamond"/>
                <w:i/>
              </w:rPr>
            </w:pPr>
            <w:r w:rsidRPr="004E69F4">
              <w:rPr>
                <w:rFonts w:ascii="Garamond" w:hAnsi="Garamond"/>
                <w:i/>
              </w:rPr>
              <w:t>Zástupce</w:t>
            </w:r>
          </w:p>
        </w:tc>
        <w:tc>
          <w:tcPr>
            <w:tcW w:w="3402" w:type="dxa"/>
            <w:shd w:val="clear" w:color="auto" w:fill="auto"/>
          </w:tcPr>
          <w:p w:rsidR="001E5C6E" w:rsidRPr="004552F9" w:rsidRDefault="00FF1FDD" w:rsidP="00160DB8">
            <w:pPr>
              <w:rPr>
                <w:rFonts w:ascii="Garamond" w:hAnsi="Garamond"/>
              </w:rPr>
            </w:pPr>
            <w:r w:rsidRPr="004552F9">
              <w:rPr>
                <w:rFonts w:ascii="Garamond" w:hAnsi="Garamond"/>
              </w:rPr>
              <w:t>všechny protokolující úseku trestního</w:t>
            </w:r>
          </w:p>
        </w:tc>
      </w:tr>
      <w:tr w:rsidR="001E5C6E" w:rsidRPr="004552F9" w:rsidTr="00CD6FE4">
        <w:trPr>
          <w:trHeight w:val="482"/>
        </w:trPr>
        <w:tc>
          <w:tcPr>
            <w:tcW w:w="1134" w:type="dxa"/>
            <w:vMerge/>
            <w:tcBorders>
              <w:bottom w:val="single" w:sz="4" w:space="0" w:color="auto"/>
            </w:tcBorders>
            <w:shd w:val="clear" w:color="auto" w:fill="D9D9D9"/>
          </w:tcPr>
          <w:p w:rsidR="001E5C6E" w:rsidRPr="004552F9" w:rsidRDefault="001E5C6E" w:rsidP="00160DB8">
            <w:pPr>
              <w:rPr>
                <w:rFonts w:ascii="Garamond" w:hAnsi="Garamond"/>
              </w:rPr>
            </w:pPr>
          </w:p>
        </w:tc>
        <w:tc>
          <w:tcPr>
            <w:tcW w:w="13608" w:type="dxa"/>
            <w:gridSpan w:val="7"/>
            <w:shd w:val="clear" w:color="auto" w:fill="auto"/>
          </w:tcPr>
          <w:p w:rsidR="001E5C6E" w:rsidRPr="004552F9" w:rsidRDefault="001E5C6E" w:rsidP="00CD6FE4">
            <w:pPr>
              <w:jc w:val="both"/>
              <w:rPr>
                <w:rFonts w:ascii="Garamond" w:hAnsi="Garamond"/>
                <w:b/>
              </w:rPr>
            </w:pPr>
            <w:r w:rsidRPr="004552F9">
              <w:rPr>
                <w:rFonts w:ascii="Garamond" w:hAnsi="Garamond"/>
                <w:b/>
              </w:rPr>
              <w:t>Přísedící viz příloha č. 1 rozvrhu práce.</w:t>
            </w:r>
          </w:p>
          <w:p w:rsidR="001E5C6E" w:rsidRPr="004552F9" w:rsidRDefault="001E5C6E" w:rsidP="00160DB8">
            <w:pPr>
              <w:rPr>
                <w:rFonts w:ascii="Garamond" w:hAnsi="Garamond"/>
              </w:rPr>
            </w:pPr>
          </w:p>
        </w:tc>
      </w:tr>
    </w:tbl>
    <w:p w:rsidR="00FD1C44" w:rsidRPr="00914DF2" w:rsidRDefault="00FD1C44" w:rsidP="00177AFD">
      <w:pPr>
        <w:jc w:val="both"/>
      </w:pPr>
    </w:p>
    <w:p w:rsidR="00FD1C44" w:rsidRDefault="00FD1C44" w:rsidP="00177AFD">
      <w:pPr>
        <w:jc w:val="both"/>
      </w:pPr>
    </w:p>
    <w:p w:rsidR="004E69F4" w:rsidRDefault="004E69F4" w:rsidP="00177AFD">
      <w:pPr>
        <w:jc w:val="both"/>
      </w:pPr>
    </w:p>
    <w:p w:rsidR="004E69F4" w:rsidRDefault="004E69F4" w:rsidP="00177AFD">
      <w:pPr>
        <w:jc w:val="both"/>
      </w:pPr>
    </w:p>
    <w:p w:rsidR="004E69F4" w:rsidRPr="00914DF2" w:rsidRDefault="004E69F4" w:rsidP="00177AFD">
      <w:pPr>
        <w:jc w:val="both"/>
      </w:pPr>
    </w:p>
    <w:p w:rsidR="00E97D08" w:rsidRPr="00914DF2" w:rsidRDefault="00E97D08" w:rsidP="00177AFD">
      <w:pPr>
        <w:jc w:val="both"/>
      </w:pPr>
    </w:p>
    <w:p w:rsidR="00C82D22" w:rsidRDefault="00C82D22" w:rsidP="00177AFD">
      <w:pPr>
        <w:jc w:val="both"/>
      </w:pPr>
    </w:p>
    <w:p w:rsidR="00C82D22" w:rsidRPr="00914DF2" w:rsidRDefault="00C82D22"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82D22" w:rsidRPr="004552F9" w:rsidTr="00CD6FE4">
        <w:trPr>
          <w:trHeight w:val="851"/>
        </w:trPr>
        <w:tc>
          <w:tcPr>
            <w:tcW w:w="1134" w:type="dxa"/>
            <w:tcBorders>
              <w:bottom w:val="single" w:sz="4" w:space="0" w:color="auto"/>
            </w:tcBorders>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lastRenderedPageBreak/>
              <w:t>Soudní oddělení</w:t>
            </w:r>
          </w:p>
        </w:tc>
        <w:tc>
          <w:tcPr>
            <w:tcW w:w="1134" w:type="dxa"/>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t>Předseda senátu/samosoudce</w:t>
            </w:r>
          </w:p>
          <w:p w:rsidR="00C82D22" w:rsidRPr="004552F9" w:rsidRDefault="00C82D22" w:rsidP="00CD6FE4">
            <w:pPr>
              <w:jc w:val="center"/>
              <w:rPr>
                <w:rFonts w:ascii="Garamond" w:hAnsi="Garamond"/>
                <w:b/>
                <w:i/>
              </w:rPr>
            </w:pPr>
            <w:r w:rsidRPr="004552F9">
              <w:rPr>
                <w:rFonts w:ascii="Garamond" w:hAnsi="Garamond"/>
                <w:b/>
                <w:i/>
              </w:rPr>
              <w:t>Zástupce</w:t>
            </w:r>
          </w:p>
        </w:tc>
      </w:tr>
      <w:tr w:rsidR="00C82D22" w:rsidRPr="004552F9" w:rsidTr="00CD6FE4">
        <w:trPr>
          <w:cantSplit/>
          <w:trHeight w:val="454"/>
        </w:trPr>
        <w:tc>
          <w:tcPr>
            <w:tcW w:w="1134" w:type="dxa"/>
            <w:vMerge w:val="restart"/>
            <w:shd w:val="clear" w:color="auto" w:fill="D9D9D9"/>
          </w:tcPr>
          <w:p w:rsidR="00C82D22" w:rsidRPr="004552F9" w:rsidRDefault="00C82D22" w:rsidP="00F00D79">
            <w:pPr>
              <w:rPr>
                <w:rFonts w:ascii="Garamond" w:hAnsi="Garamond"/>
              </w:rPr>
            </w:pPr>
            <w:r w:rsidRPr="004552F9">
              <w:rPr>
                <w:rFonts w:ascii="Garamond" w:hAnsi="Garamond"/>
              </w:rPr>
              <w:t xml:space="preserve"> </w:t>
            </w:r>
          </w:p>
          <w:p w:rsidR="00C82D22" w:rsidRPr="004552F9" w:rsidRDefault="00C82D22" w:rsidP="00CD6FE4">
            <w:pPr>
              <w:jc w:val="center"/>
              <w:rPr>
                <w:rFonts w:ascii="Garamond" w:hAnsi="Garamond"/>
                <w:b/>
              </w:rPr>
            </w:pPr>
            <w:r w:rsidRPr="004552F9">
              <w:rPr>
                <w:rFonts w:ascii="Garamond" w:hAnsi="Garamond"/>
                <w:b/>
              </w:rPr>
              <w:t>104</w:t>
            </w:r>
          </w:p>
        </w:tc>
        <w:tc>
          <w:tcPr>
            <w:tcW w:w="1134" w:type="dxa"/>
            <w:shd w:val="clear" w:color="auto" w:fill="auto"/>
            <w:vAlign w:val="center"/>
          </w:tcPr>
          <w:p w:rsidR="00C82D22" w:rsidRPr="004E69F4" w:rsidRDefault="00C82D22" w:rsidP="00CD6FE4">
            <w:pPr>
              <w:jc w:val="center"/>
              <w:rPr>
                <w:rFonts w:ascii="Garamond" w:hAnsi="Garamond"/>
                <w:b/>
              </w:rPr>
            </w:pPr>
            <w:r w:rsidRPr="004E69F4">
              <w:rPr>
                <w:rFonts w:ascii="Garamond" w:hAnsi="Garamond"/>
                <w:b/>
              </w:rPr>
              <w:t>T</w:t>
            </w:r>
          </w:p>
        </w:tc>
        <w:tc>
          <w:tcPr>
            <w:tcW w:w="1080" w:type="dxa"/>
            <w:shd w:val="clear" w:color="auto" w:fill="auto"/>
            <w:vAlign w:val="center"/>
          </w:tcPr>
          <w:p w:rsidR="00C82D22" w:rsidRPr="004E69F4" w:rsidRDefault="00567591" w:rsidP="00CD6FE4">
            <w:pPr>
              <w:jc w:val="center"/>
              <w:rPr>
                <w:rFonts w:ascii="Garamond" w:hAnsi="Garamond"/>
                <w:b/>
              </w:rPr>
            </w:pPr>
            <w:r>
              <w:rPr>
                <w:rFonts w:ascii="Garamond" w:hAnsi="Garamond"/>
                <w:b/>
              </w:rPr>
              <w:t>80</w:t>
            </w:r>
            <w:r w:rsidR="0044596D" w:rsidRPr="004E69F4">
              <w:rPr>
                <w:rFonts w:ascii="Garamond" w:hAnsi="Garamond"/>
                <w:b/>
              </w:rPr>
              <w:t xml:space="preserve"> </w:t>
            </w:r>
            <w:r w:rsidR="003D22AD" w:rsidRPr="004E69F4">
              <w:rPr>
                <w:rFonts w:ascii="Garamond" w:hAnsi="Garamond"/>
                <w:b/>
              </w:rPr>
              <w:t>%</w:t>
            </w:r>
          </w:p>
        </w:tc>
        <w:tc>
          <w:tcPr>
            <w:tcW w:w="6840" w:type="dxa"/>
            <w:gridSpan w:val="3"/>
            <w:shd w:val="clear" w:color="auto" w:fill="auto"/>
            <w:vAlign w:val="center"/>
          </w:tcPr>
          <w:p w:rsidR="0044596D" w:rsidRPr="004E69F4" w:rsidRDefault="0044596D" w:rsidP="003D22AD">
            <w:pPr>
              <w:rPr>
                <w:rFonts w:ascii="Garamond" w:hAnsi="Garamond"/>
                <w:b/>
              </w:rPr>
            </w:pPr>
            <w:r w:rsidRPr="004E69F4">
              <w:rPr>
                <w:rFonts w:ascii="Garamond" w:hAnsi="Garamond"/>
                <w:b/>
              </w:rPr>
              <w:t>běžný nápad věcí včetně specializací</w:t>
            </w:r>
          </w:p>
        </w:tc>
        <w:tc>
          <w:tcPr>
            <w:tcW w:w="4554" w:type="dxa"/>
            <w:gridSpan w:val="2"/>
            <w:vMerge w:val="restart"/>
            <w:shd w:val="clear" w:color="auto" w:fill="auto"/>
          </w:tcPr>
          <w:p w:rsidR="004E69F4" w:rsidRPr="004E69F4" w:rsidRDefault="004E69F4" w:rsidP="00694078">
            <w:pPr>
              <w:jc w:val="both"/>
              <w:rPr>
                <w:rFonts w:ascii="Garamond" w:hAnsi="Garamond"/>
                <w:b/>
                <w:sz w:val="22"/>
                <w:szCs w:val="22"/>
              </w:rPr>
            </w:pPr>
          </w:p>
          <w:p w:rsidR="00B228AC" w:rsidRPr="004E69F4" w:rsidRDefault="00B228AC" w:rsidP="00694078">
            <w:pPr>
              <w:jc w:val="both"/>
              <w:rPr>
                <w:rFonts w:ascii="Garamond" w:hAnsi="Garamond"/>
                <w:b/>
                <w:sz w:val="22"/>
                <w:szCs w:val="22"/>
              </w:rPr>
            </w:pPr>
            <w:r w:rsidRPr="004E69F4">
              <w:rPr>
                <w:rFonts w:ascii="Garamond" w:hAnsi="Garamond"/>
                <w:b/>
                <w:sz w:val="22"/>
                <w:szCs w:val="22"/>
              </w:rPr>
              <w:t>Mgr. Tomasz Kafka</w:t>
            </w:r>
          </w:p>
          <w:p w:rsidR="00B228AC" w:rsidRPr="004E69F4" w:rsidRDefault="00B228AC" w:rsidP="00694078">
            <w:pPr>
              <w:jc w:val="both"/>
              <w:rPr>
                <w:rFonts w:ascii="Garamond" w:hAnsi="Garamond"/>
                <w:sz w:val="22"/>
                <w:szCs w:val="22"/>
              </w:rPr>
            </w:pPr>
            <w:r w:rsidRPr="004E69F4">
              <w:rPr>
                <w:rFonts w:ascii="Garamond" w:hAnsi="Garamond"/>
                <w:sz w:val="22"/>
                <w:szCs w:val="22"/>
              </w:rPr>
              <w:t>1. JUDr. Lívia Laššáková</w:t>
            </w:r>
          </w:p>
          <w:p w:rsidR="00B228AC" w:rsidRPr="004E69F4" w:rsidRDefault="00B228AC" w:rsidP="00694078">
            <w:pPr>
              <w:jc w:val="both"/>
              <w:rPr>
                <w:rFonts w:ascii="Garamond" w:hAnsi="Garamond"/>
                <w:sz w:val="22"/>
                <w:szCs w:val="22"/>
              </w:rPr>
            </w:pPr>
            <w:r w:rsidRPr="004E69F4">
              <w:rPr>
                <w:rFonts w:ascii="Garamond" w:hAnsi="Garamond"/>
                <w:sz w:val="22"/>
                <w:szCs w:val="22"/>
              </w:rPr>
              <w:t>2. Mgr. Petra Richterková</w:t>
            </w:r>
          </w:p>
          <w:p w:rsidR="00B228AC" w:rsidRPr="004E69F4" w:rsidRDefault="00B228AC" w:rsidP="00694078">
            <w:pPr>
              <w:jc w:val="both"/>
              <w:rPr>
                <w:rFonts w:ascii="Garamond" w:hAnsi="Garamond"/>
                <w:sz w:val="22"/>
                <w:szCs w:val="22"/>
              </w:rPr>
            </w:pPr>
            <w:r w:rsidRPr="004E69F4">
              <w:rPr>
                <w:rFonts w:ascii="Garamond" w:hAnsi="Garamond"/>
                <w:sz w:val="22"/>
                <w:szCs w:val="22"/>
              </w:rPr>
              <w:t xml:space="preserve">3. JUDr. Lubomíra </w:t>
            </w:r>
            <w:proofErr w:type="spellStart"/>
            <w:r w:rsidRPr="004E69F4">
              <w:rPr>
                <w:rFonts w:ascii="Garamond" w:hAnsi="Garamond"/>
                <w:sz w:val="22"/>
                <w:szCs w:val="22"/>
              </w:rPr>
              <w:t>Binová</w:t>
            </w:r>
            <w:proofErr w:type="spellEnd"/>
          </w:p>
          <w:p w:rsidR="00B228AC" w:rsidRDefault="00B228AC" w:rsidP="00694078">
            <w:pPr>
              <w:jc w:val="both"/>
              <w:rPr>
                <w:rFonts w:ascii="Garamond" w:hAnsi="Garamond"/>
                <w:sz w:val="22"/>
                <w:szCs w:val="22"/>
              </w:rPr>
            </w:pPr>
            <w:r w:rsidRPr="004E69F4">
              <w:rPr>
                <w:rFonts w:ascii="Garamond" w:hAnsi="Garamond"/>
                <w:sz w:val="22"/>
                <w:szCs w:val="22"/>
              </w:rPr>
              <w:t>4. Mgr. Lucie Böhmová</w:t>
            </w:r>
          </w:p>
          <w:p w:rsidR="00C04BCB" w:rsidRDefault="00C04BCB" w:rsidP="00694078">
            <w:pPr>
              <w:jc w:val="both"/>
              <w:rPr>
                <w:rFonts w:ascii="Garamond" w:hAnsi="Garamond"/>
                <w:sz w:val="22"/>
                <w:szCs w:val="22"/>
              </w:rPr>
            </w:pPr>
          </w:p>
          <w:p w:rsidR="00C04BCB" w:rsidRDefault="00C04BCB" w:rsidP="00694078">
            <w:pPr>
              <w:jc w:val="both"/>
              <w:rPr>
                <w:rFonts w:ascii="Garamond" w:hAnsi="Garamond"/>
                <w:sz w:val="22"/>
                <w:szCs w:val="22"/>
              </w:rPr>
            </w:pPr>
            <w:r>
              <w:rPr>
                <w:rFonts w:ascii="Garamond" w:hAnsi="Garamond"/>
                <w:sz w:val="22"/>
                <w:szCs w:val="22"/>
              </w:rPr>
              <w:t xml:space="preserve">JUDr. Eva Fabšíková </w:t>
            </w:r>
          </w:p>
          <w:p w:rsidR="00C04BCB" w:rsidRPr="004E69F4" w:rsidRDefault="00C04BCB" w:rsidP="00694078">
            <w:pPr>
              <w:jc w:val="both"/>
              <w:rPr>
                <w:rFonts w:ascii="Garamond" w:hAnsi="Garamond"/>
                <w:sz w:val="22"/>
                <w:szCs w:val="22"/>
              </w:rPr>
            </w:pPr>
            <w:r>
              <w:rPr>
                <w:rFonts w:ascii="Garamond" w:hAnsi="Garamond"/>
                <w:sz w:val="22"/>
                <w:szCs w:val="22"/>
              </w:rPr>
              <w:t xml:space="preserve">(zástupce pro věci agendy </w:t>
            </w:r>
            <w:proofErr w:type="spellStart"/>
            <w:r>
              <w:rPr>
                <w:rFonts w:ascii="Garamond" w:hAnsi="Garamond"/>
                <w:sz w:val="22"/>
                <w:szCs w:val="22"/>
              </w:rPr>
              <w:t>Tm</w:t>
            </w:r>
            <w:proofErr w:type="spellEnd"/>
            <w:r>
              <w:rPr>
                <w:rFonts w:ascii="Garamond" w:hAnsi="Garamond"/>
                <w:sz w:val="22"/>
                <w:szCs w:val="22"/>
              </w:rPr>
              <w:t xml:space="preserve">, </w:t>
            </w:r>
            <w:proofErr w:type="spellStart"/>
            <w:r>
              <w:rPr>
                <w:rFonts w:ascii="Garamond" w:hAnsi="Garamond"/>
                <w:sz w:val="22"/>
                <w:szCs w:val="22"/>
              </w:rPr>
              <w:t>Ntm</w:t>
            </w:r>
            <w:proofErr w:type="spellEnd"/>
            <w:r>
              <w:rPr>
                <w:rFonts w:ascii="Garamond" w:hAnsi="Garamond"/>
                <w:sz w:val="22"/>
                <w:szCs w:val="22"/>
              </w:rPr>
              <w:t>)</w:t>
            </w:r>
          </w:p>
          <w:p w:rsidR="004E69F4" w:rsidRPr="004E69F4" w:rsidRDefault="004E69F4" w:rsidP="00694078">
            <w:pPr>
              <w:jc w:val="both"/>
              <w:rPr>
                <w:rFonts w:ascii="Garamond" w:hAnsi="Garamond"/>
                <w:sz w:val="22"/>
                <w:szCs w:val="22"/>
              </w:rPr>
            </w:pPr>
          </w:p>
          <w:p w:rsidR="00B228AC" w:rsidRPr="004E69F4" w:rsidRDefault="00B228AC" w:rsidP="00694078">
            <w:pPr>
              <w:jc w:val="both"/>
              <w:rPr>
                <w:rFonts w:ascii="Garamond" w:hAnsi="Garamond"/>
                <w:sz w:val="22"/>
                <w:szCs w:val="22"/>
              </w:rPr>
            </w:pPr>
            <w:r w:rsidRPr="004E69F4">
              <w:rPr>
                <w:rFonts w:ascii="Garamond" w:hAnsi="Garamond"/>
                <w:sz w:val="22"/>
                <w:szCs w:val="22"/>
              </w:rPr>
              <w:t>Mgr. Hana Raszyková</w:t>
            </w:r>
          </w:p>
          <w:p w:rsidR="00B228AC" w:rsidRPr="004E69F4" w:rsidRDefault="00B228AC" w:rsidP="00B228AC">
            <w:pPr>
              <w:jc w:val="both"/>
              <w:rPr>
                <w:rFonts w:ascii="Garamond" w:hAnsi="Garamond"/>
                <w:i/>
                <w:sz w:val="22"/>
                <w:szCs w:val="22"/>
              </w:rPr>
            </w:pPr>
            <w:r w:rsidRPr="004E69F4">
              <w:rPr>
                <w:rFonts w:ascii="Garamond" w:hAnsi="Garamond"/>
                <w:i/>
                <w:sz w:val="22"/>
                <w:szCs w:val="22"/>
              </w:rPr>
              <w:t xml:space="preserve">(věci pravomocně neskončené ke dni </w:t>
            </w:r>
          </w:p>
          <w:p w:rsidR="00B228AC" w:rsidRPr="004E69F4" w:rsidRDefault="00B228AC" w:rsidP="00B228AC">
            <w:pPr>
              <w:jc w:val="both"/>
              <w:rPr>
                <w:rFonts w:ascii="Garamond" w:hAnsi="Garamond"/>
                <w:i/>
                <w:sz w:val="22"/>
                <w:szCs w:val="22"/>
              </w:rPr>
            </w:pPr>
            <w:r w:rsidRPr="004E69F4">
              <w:rPr>
                <w:rFonts w:ascii="Garamond" w:hAnsi="Garamond"/>
                <w:i/>
                <w:sz w:val="22"/>
                <w:szCs w:val="22"/>
              </w:rPr>
              <w:t>31. 1. 2021</w:t>
            </w:r>
            <w:r w:rsidR="000743E7" w:rsidRPr="004E69F4">
              <w:rPr>
                <w:rFonts w:ascii="Garamond" w:hAnsi="Garamond"/>
                <w:i/>
                <w:sz w:val="22"/>
                <w:szCs w:val="22"/>
              </w:rPr>
              <w:t xml:space="preserve"> a věci obživlé rozhodnuté Mgr. </w:t>
            </w:r>
            <w:proofErr w:type="spellStart"/>
            <w:r w:rsidR="000743E7" w:rsidRPr="004E69F4">
              <w:rPr>
                <w:rFonts w:ascii="Garamond" w:hAnsi="Garamond"/>
                <w:i/>
                <w:sz w:val="22"/>
                <w:szCs w:val="22"/>
              </w:rPr>
              <w:t>Raszykovou</w:t>
            </w:r>
            <w:proofErr w:type="spellEnd"/>
            <w:r w:rsidRPr="004E69F4">
              <w:rPr>
                <w:rFonts w:ascii="Garamond" w:hAnsi="Garamond"/>
                <w:i/>
                <w:sz w:val="22"/>
                <w:szCs w:val="22"/>
              </w:rPr>
              <w:t xml:space="preserve">) </w:t>
            </w:r>
          </w:p>
          <w:p w:rsidR="00C230A8" w:rsidRPr="004E69F4" w:rsidRDefault="00C230A8" w:rsidP="00B228AC">
            <w:pPr>
              <w:jc w:val="both"/>
              <w:rPr>
                <w:rFonts w:ascii="Garamond" w:hAnsi="Garamond"/>
                <w:sz w:val="22"/>
                <w:szCs w:val="22"/>
              </w:rPr>
            </w:pPr>
            <w:r w:rsidRPr="004E69F4">
              <w:rPr>
                <w:rFonts w:ascii="Garamond" w:hAnsi="Garamond"/>
                <w:sz w:val="22"/>
                <w:szCs w:val="22"/>
              </w:rPr>
              <w:t>Mgr. Lucie Böhmová</w:t>
            </w:r>
          </w:p>
          <w:p w:rsidR="00B228AC" w:rsidRDefault="00C230A8" w:rsidP="00694078">
            <w:pPr>
              <w:jc w:val="both"/>
              <w:rPr>
                <w:rFonts w:ascii="Garamond" w:hAnsi="Garamond"/>
                <w:i/>
                <w:sz w:val="22"/>
                <w:szCs w:val="22"/>
              </w:rPr>
            </w:pPr>
            <w:r w:rsidRPr="004E69F4">
              <w:rPr>
                <w:rFonts w:ascii="Garamond" w:hAnsi="Garamond"/>
                <w:i/>
                <w:sz w:val="22"/>
                <w:szCs w:val="22"/>
              </w:rPr>
              <w:t>(</w:t>
            </w:r>
            <w:proofErr w:type="gramStart"/>
            <w:r w:rsidRPr="004E69F4">
              <w:rPr>
                <w:rFonts w:ascii="Garamond" w:hAnsi="Garamond"/>
                <w:i/>
                <w:sz w:val="22"/>
                <w:szCs w:val="22"/>
              </w:rPr>
              <w:t xml:space="preserve">věc  </w:t>
            </w:r>
            <w:proofErr w:type="spellStart"/>
            <w:r w:rsidRPr="004E69F4">
              <w:rPr>
                <w:rFonts w:ascii="Garamond" w:hAnsi="Garamond"/>
                <w:i/>
                <w:sz w:val="22"/>
                <w:szCs w:val="22"/>
              </w:rPr>
              <w:t>sp</w:t>
            </w:r>
            <w:proofErr w:type="spellEnd"/>
            <w:r w:rsidRPr="004E69F4">
              <w:rPr>
                <w:rFonts w:ascii="Garamond" w:hAnsi="Garamond"/>
                <w:i/>
                <w:sz w:val="22"/>
                <w:szCs w:val="22"/>
              </w:rPr>
              <w:t>.</w:t>
            </w:r>
            <w:proofErr w:type="gramEnd"/>
            <w:r w:rsidRPr="004E69F4">
              <w:rPr>
                <w:rFonts w:ascii="Garamond" w:hAnsi="Garamond"/>
                <w:i/>
                <w:sz w:val="22"/>
                <w:szCs w:val="22"/>
              </w:rPr>
              <w:t xml:space="preserve"> zn. 104 T 139/2016)</w:t>
            </w:r>
          </w:p>
          <w:p w:rsidR="004E69F4" w:rsidRPr="004E69F4" w:rsidRDefault="004E69F4" w:rsidP="00694078">
            <w:pPr>
              <w:jc w:val="both"/>
              <w:rPr>
                <w:rFonts w:ascii="Garamond" w:hAnsi="Garamond"/>
                <w:i/>
                <w:sz w:val="22"/>
                <w:szCs w:val="22"/>
              </w:rPr>
            </w:pPr>
          </w:p>
        </w:tc>
      </w:tr>
      <w:tr w:rsidR="00567591" w:rsidRPr="004552F9" w:rsidTr="00CD6FE4">
        <w:trPr>
          <w:cantSplit/>
          <w:trHeight w:val="454"/>
        </w:trPr>
        <w:tc>
          <w:tcPr>
            <w:tcW w:w="1134" w:type="dxa"/>
            <w:vMerge/>
            <w:shd w:val="clear" w:color="auto" w:fill="D9D9D9"/>
          </w:tcPr>
          <w:p w:rsidR="00567591" w:rsidRPr="004552F9" w:rsidRDefault="00567591" w:rsidP="00F00D79">
            <w:pPr>
              <w:rPr>
                <w:rFonts w:ascii="Garamond" w:hAnsi="Garamond"/>
              </w:rPr>
            </w:pPr>
          </w:p>
        </w:tc>
        <w:tc>
          <w:tcPr>
            <w:tcW w:w="1134" w:type="dxa"/>
            <w:shd w:val="clear" w:color="auto" w:fill="auto"/>
            <w:vAlign w:val="center"/>
          </w:tcPr>
          <w:p w:rsidR="00567591" w:rsidRPr="004E69F4" w:rsidRDefault="00567591" w:rsidP="00CD6FE4">
            <w:pPr>
              <w:jc w:val="center"/>
              <w:rPr>
                <w:rFonts w:ascii="Garamond" w:hAnsi="Garamond"/>
                <w:b/>
              </w:rPr>
            </w:pPr>
          </w:p>
        </w:tc>
        <w:tc>
          <w:tcPr>
            <w:tcW w:w="1080" w:type="dxa"/>
            <w:shd w:val="clear" w:color="auto" w:fill="auto"/>
            <w:vAlign w:val="center"/>
          </w:tcPr>
          <w:p w:rsidR="00567591" w:rsidRPr="00567591" w:rsidRDefault="00567591" w:rsidP="00CD6FE4">
            <w:pPr>
              <w:jc w:val="center"/>
              <w:rPr>
                <w:rFonts w:ascii="Garamond" w:hAnsi="Garamond"/>
              </w:rPr>
            </w:pPr>
            <w:r w:rsidRPr="00567591">
              <w:rPr>
                <w:rFonts w:ascii="Garamond" w:hAnsi="Garamond"/>
              </w:rPr>
              <w:t>100 %</w:t>
            </w:r>
          </w:p>
        </w:tc>
        <w:tc>
          <w:tcPr>
            <w:tcW w:w="6840" w:type="dxa"/>
            <w:gridSpan w:val="3"/>
            <w:shd w:val="clear" w:color="auto" w:fill="auto"/>
            <w:vAlign w:val="center"/>
          </w:tcPr>
          <w:p w:rsidR="00567591" w:rsidRPr="00567591" w:rsidRDefault="00567591" w:rsidP="003D22AD">
            <w:pPr>
              <w:rPr>
                <w:rFonts w:ascii="Garamond" w:hAnsi="Garamond"/>
              </w:rPr>
            </w:pPr>
            <w:r w:rsidRPr="00567591">
              <w:rPr>
                <w:rFonts w:ascii="Garamond" w:hAnsi="Garamond"/>
              </w:rPr>
              <w:t>věci se specializací „VAZBA“</w:t>
            </w:r>
          </w:p>
        </w:tc>
        <w:tc>
          <w:tcPr>
            <w:tcW w:w="4554" w:type="dxa"/>
            <w:gridSpan w:val="2"/>
            <w:vMerge/>
            <w:shd w:val="clear" w:color="auto" w:fill="auto"/>
          </w:tcPr>
          <w:p w:rsidR="00567591" w:rsidRPr="004E69F4" w:rsidRDefault="00567591" w:rsidP="00694078">
            <w:pPr>
              <w:jc w:val="both"/>
              <w:rPr>
                <w:rFonts w:ascii="Garamond" w:hAnsi="Garamond"/>
                <w:b/>
                <w:sz w:val="22"/>
                <w:szCs w:val="22"/>
              </w:rPr>
            </w:pPr>
          </w:p>
        </w:tc>
      </w:tr>
      <w:tr w:rsidR="00567591" w:rsidRPr="004552F9" w:rsidTr="00CD6FE4">
        <w:trPr>
          <w:cantSplit/>
          <w:trHeight w:val="454"/>
        </w:trPr>
        <w:tc>
          <w:tcPr>
            <w:tcW w:w="1134" w:type="dxa"/>
            <w:vMerge/>
            <w:shd w:val="clear" w:color="auto" w:fill="D9D9D9"/>
          </w:tcPr>
          <w:p w:rsidR="00567591" w:rsidRPr="004552F9" w:rsidRDefault="00567591" w:rsidP="00F00D79">
            <w:pPr>
              <w:rPr>
                <w:rFonts w:ascii="Garamond" w:hAnsi="Garamond"/>
              </w:rPr>
            </w:pPr>
          </w:p>
        </w:tc>
        <w:tc>
          <w:tcPr>
            <w:tcW w:w="1134" w:type="dxa"/>
            <w:shd w:val="clear" w:color="auto" w:fill="auto"/>
            <w:vAlign w:val="center"/>
          </w:tcPr>
          <w:p w:rsidR="00567591" w:rsidRPr="004E69F4" w:rsidRDefault="00567591" w:rsidP="00CD6FE4">
            <w:pPr>
              <w:jc w:val="center"/>
              <w:rPr>
                <w:rFonts w:ascii="Garamond" w:hAnsi="Garamond"/>
                <w:b/>
              </w:rPr>
            </w:pPr>
          </w:p>
        </w:tc>
        <w:tc>
          <w:tcPr>
            <w:tcW w:w="1080" w:type="dxa"/>
            <w:shd w:val="clear" w:color="auto" w:fill="auto"/>
            <w:vAlign w:val="center"/>
          </w:tcPr>
          <w:p w:rsidR="00567591" w:rsidRPr="00567591" w:rsidRDefault="00567591" w:rsidP="000E0A80">
            <w:pPr>
              <w:jc w:val="center"/>
              <w:rPr>
                <w:rFonts w:ascii="Garamond" w:hAnsi="Garamond"/>
              </w:rPr>
            </w:pPr>
            <w:r w:rsidRPr="00567591">
              <w:rPr>
                <w:rFonts w:ascii="Garamond" w:hAnsi="Garamond"/>
              </w:rPr>
              <w:t>100 %</w:t>
            </w:r>
          </w:p>
        </w:tc>
        <w:tc>
          <w:tcPr>
            <w:tcW w:w="6840" w:type="dxa"/>
            <w:gridSpan w:val="3"/>
            <w:shd w:val="clear" w:color="auto" w:fill="auto"/>
            <w:vAlign w:val="center"/>
          </w:tcPr>
          <w:p w:rsidR="00567591" w:rsidRPr="00567591" w:rsidRDefault="00567591" w:rsidP="00567591">
            <w:pPr>
              <w:rPr>
                <w:rFonts w:ascii="Garamond" w:hAnsi="Garamond"/>
              </w:rPr>
            </w:pPr>
            <w:r w:rsidRPr="00567591">
              <w:rPr>
                <w:rFonts w:ascii="Garamond" w:hAnsi="Garamond"/>
              </w:rPr>
              <w:t>věci se specializací „VV“</w:t>
            </w:r>
          </w:p>
        </w:tc>
        <w:tc>
          <w:tcPr>
            <w:tcW w:w="4554" w:type="dxa"/>
            <w:gridSpan w:val="2"/>
            <w:vMerge/>
            <w:shd w:val="clear" w:color="auto" w:fill="auto"/>
          </w:tcPr>
          <w:p w:rsidR="00567591" w:rsidRPr="004E69F4" w:rsidRDefault="00567591" w:rsidP="00694078">
            <w:pPr>
              <w:jc w:val="both"/>
              <w:rPr>
                <w:rFonts w:ascii="Garamond" w:hAnsi="Garamond"/>
                <w:b/>
                <w:sz w:val="22"/>
                <w:szCs w:val="22"/>
              </w:rPr>
            </w:pPr>
          </w:p>
        </w:tc>
      </w:tr>
      <w:tr w:rsidR="00567591" w:rsidRPr="004552F9" w:rsidTr="00CD6FE4">
        <w:trPr>
          <w:cantSplit/>
          <w:trHeight w:val="454"/>
        </w:trPr>
        <w:tc>
          <w:tcPr>
            <w:tcW w:w="1134" w:type="dxa"/>
            <w:vMerge/>
            <w:shd w:val="clear" w:color="auto" w:fill="D9D9D9"/>
          </w:tcPr>
          <w:p w:rsidR="00567591" w:rsidRPr="004552F9" w:rsidRDefault="00567591" w:rsidP="00F00D79">
            <w:pPr>
              <w:rPr>
                <w:rFonts w:ascii="Garamond" w:hAnsi="Garamond"/>
              </w:rPr>
            </w:pPr>
          </w:p>
        </w:tc>
        <w:tc>
          <w:tcPr>
            <w:tcW w:w="1134" w:type="dxa"/>
            <w:shd w:val="clear" w:color="auto" w:fill="auto"/>
            <w:vAlign w:val="center"/>
          </w:tcPr>
          <w:p w:rsidR="00567591" w:rsidRPr="004E69F4" w:rsidRDefault="00567591" w:rsidP="00CD6FE4">
            <w:pPr>
              <w:jc w:val="center"/>
              <w:rPr>
                <w:rFonts w:ascii="Garamond" w:hAnsi="Garamond"/>
                <w:b/>
              </w:rPr>
            </w:pPr>
            <w:proofErr w:type="spellStart"/>
            <w:r w:rsidRPr="004E69F4">
              <w:rPr>
                <w:rFonts w:ascii="Garamond" w:hAnsi="Garamond"/>
                <w:b/>
              </w:rPr>
              <w:t>Nt</w:t>
            </w:r>
            <w:proofErr w:type="spellEnd"/>
          </w:p>
        </w:tc>
        <w:tc>
          <w:tcPr>
            <w:tcW w:w="1080" w:type="dxa"/>
            <w:shd w:val="clear" w:color="auto" w:fill="auto"/>
            <w:vAlign w:val="center"/>
          </w:tcPr>
          <w:p w:rsidR="00567591" w:rsidRPr="004E69F4" w:rsidRDefault="00567591" w:rsidP="00CD6FE4">
            <w:pPr>
              <w:jc w:val="center"/>
              <w:rPr>
                <w:rFonts w:ascii="Garamond" w:hAnsi="Garamond"/>
              </w:rPr>
            </w:pPr>
            <w:r>
              <w:rPr>
                <w:rFonts w:ascii="Garamond" w:hAnsi="Garamond"/>
                <w:b/>
              </w:rPr>
              <w:t>80</w:t>
            </w:r>
            <w:r w:rsidRPr="004E69F4">
              <w:rPr>
                <w:rFonts w:ascii="Garamond" w:hAnsi="Garamond"/>
                <w:b/>
              </w:rPr>
              <w:t xml:space="preserve"> </w:t>
            </w:r>
            <w:r w:rsidRPr="004E69F4">
              <w:rPr>
                <w:rFonts w:ascii="Garamond" w:hAnsi="Garamond"/>
              </w:rPr>
              <w:t>%</w:t>
            </w:r>
          </w:p>
        </w:tc>
        <w:tc>
          <w:tcPr>
            <w:tcW w:w="6840" w:type="dxa"/>
            <w:gridSpan w:val="3"/>
            <w:shd w:val="clear" w:color="auto" w:fill="auto"/>
            <w:vAlign w:val="center"/>
          </w:tcPr>
          <w:p w:rsidR="00567591" w:rsidRPr="004E69F4" w:rsidRDefault="00567591" w:rsidP="0044596D">
            <w:pPr>
              <w:rPr>
                <w:rFonts w:ascii="Garamond" w:hAnsi="Garamond"/>
                <w:b/>
              </w:rPr>
            </w:pPr>
            <w:r w:rsidRPr="004E69F4">
              <w:rPr>
                <w:rFonts w:ascii="Garamond" w:hAnsi="Garamond"/>
                <w:b/>
              </w:rPr>
              <w:t>běžný nápad věcí včetně specializací – všeobecné řízení</w:t>
            </w:r>
          </w:p>
          <w:p w:rsidR="00567591" w:rsidRPr="004E69F4" w:rsidRDefault="00567591" w:rsidP="0044596D">
            <w:pPr>
              <w:rPr>
                <w:rFonts w:ascii="Garamond" w:hAnsi="Garamond"/>
              </w:rPr>
            </w:pPr>
            <w:r w:rsidRPr="004E69F4">
              <w:rPr>
                <w:rFonts w:ascii="Garamond" w:hAnsi="Garamond"/>
              </w:rPr>
              <w:t>(oddíly rejstříku viz příloha č. 2 rozvrhu práce)</w:t>
            </w:r>
          </w:p>
        </w:tc>
        <w:tc>
          <w:tcPr>
            <w:tcW w:w="4554" w:type="dxa"/>
            <w:gridSpan w:val="2"/>
            <w:vMerge/>
            <w:shd w:val="clear" w:color="auto" w:fill="auto"/>
          </w:tcPr>
          <w:p w:rsidR="00567591" w:rsidRPr="004E69F4" w:rsidRDefault="00567591" w:rsidP="00CD6FE4">
            <w:pPr>
              <w:jc w:val="both"/>
              <w:rPr>
                <w:rFonts w:ascii="Garamond" w:hAnsi="Garamond"/>
              </w:rPr>
            </w:pPr>
          </w:p>
        </w:tc>
      </w:tr>
      <w:tr w:rsidR="00567591" w:rsidRPr="004552F9" w:rsidTr="00CD6FE4">
        <w:trPr>
          <w:cantSplit/>
          <w:trHeight w:val="454"/>
        </w:trPr>
        <w:tc>
          <w:tcPr>
            <w:tcW w:w="1134" w:type="dxa"/>
            <w:vMerge/>
            <w:shd w:val="clear" w:color="auto" w:fill="D9D9D9"/>
          </w:tcPr>
          <w:p w:rsidR="00567591" w:rsidRPr="004552F9" w:rsidRDefault="00567591" w:rsidP="00F00D79">
            <w:pPr>
              <w:rPr>
                <w:rFonts w:ascii="Garamond" w:hAnsi="Garamond"/>
              </w:rPr>
            </w:pPr>
          </w:p>
        </w:tc>
        <w:tc>
          <w:tcPr>
            <w:tcW w:w="1134" w:type="dxa"/>
            <w:shd w:val="clear" w:color="auto" w:fill="auto"/>
            <w:vAlign w:val="center"/>
          </w:tcPr>
          <w:p w:rsidR="00567591" w:rsidRPr="004E69F4" w:rsidRDefault="00567591" w:rsidP="00CD6FE4">
            <w:pPr>
              <w:jc w:val="center"/>
              <w:rPr>
                <w:rFonts w:ascii="Garamond" w:hAnsi="Garamond"/>
                <w:b/>
              </w:rPr>
            </w:pPr>
            <w:proofErr w:type="spellStart"/>
            <w:r>
              <w:rPr>
                <w:rFonts w:ascii="Garamond" w:hAnsi="Garamond"/>
                <w:b/>
              </w:rPr>
              <w:t>Tm</w:t>
            </w:r>
            <w:proofErr w:type="spellEnd"/>
          </w:p>
        </w:tc>
        <w:tc>
          <w:tcPr>
            <w:tcW w:w="1080" w:type="dxa"/>
            <w:shd w:val="clear" w:color="auto" w:fill="auto"/>
            <w:vAlign w:val="center"/>
          </w:tcPr>
          <w:p w:rsidR="00567591" w:rsidRDefault="00567591" w:rsidP="00CD6FE4">
            <w:pPr>
              <w:jc w:val="center"/>
              <w:rPr>
                <w:rFonts w:ascii="Garamond" w:hAnsi="Garamond"/>
                <w:b/>
              </w:rPr>
            </w:pPr>
            <w:r>
              <w:rPr>
                <w:rFonts w:ascii="Garamond" w:hAnsi="Garamond"/>
                <w:b/>
              </w:rPr>
              <w:t>100 %</w:t>
            </w:r>
          </w:p>
        </w:tc>
        <w:tc>
          <w:tcPr>
            <w:tcW w:w="6840" w:type="dxa"/>
            <w:gridSpan w:val="3"/>
            <w:shd w:val="clear" w:color="auto" w:fill="auto"/>
            <w:vAlign w:val="center"/>
          </w:tcPr>
          <w:p w:rsidR="00567591" w:rsidRPr="004E69F4" w:rsidRDefault="00567591" w:rsidP="0044596D">
            <w:pPr>
              <w:rPr>
                <w:rFonts w:ascii="Garamond" w:hAnsi="Garamond"/>
                <w:b/>
              </w:rPr>
            </w:pPr>
            <w:r w:rsidRPr="004E69F4">
              <w:rPr>
                <w:rFonts w:ascii="Garamond" w:hAnsi="Garamond"/>
                <w:b/>
              </w:rPr>
              <w:t>běžný nápad věcí včetně specializací</w:t>
            </w:r>
          </w:p>
        </w:tc>
        <w:tc>
          <w:tcPr>
            <w:tcW w:w="4554" w:type="dxa"/>
            <w:gridSpan w:val="2"/>
            <w:vMerge/>
            <w:shd w:val="clear" w:color="auto" w:fill="auto"/>
          </w:tcPr>
          <w:p w:rsidR="00567591" w:rsidRPr="004E69F4" w:rsidRDefault="00567591" w:rsidP="00CD6FE4">
            <w:pPr>
              <w:jc w:val="both"/>
              <w:rPr>
                <w:rFonts w:ascii="Garamond" w:hAnsi="Garamond"/>
              </w:rPr>
            </w:pPr>
          </w:p>
        </w:tc>
      </w:tr>
      <w:tr w:rsidR="00567591" w:rsidRPr="004552F9" w:rsidTr="00CD6FE4">
        <w:trPr>
          <w:cantSplit/>
          <w:trHeight w:val="454"/>
        </w:trPr>
        <w:tc>
          <w:tcPr>
            <w:tcW w:w="1134" w:type="dxa"/>
            <w:vMerge/>
            <w:shd w:val="clear" w:color="auto" w:fill="D9D9D9"/>
          </w:tcPr>
          <w:p w:rsidR="00567591" w:rsidRPr="004552F9" w:rsidRDefault="00567591" w:rsidP="00F00D79">
            <w:pPr>
              <w:rPr>
                <w:rFonts w:ascii="Garamond" w:hAnsi="Garamond"/>
              </w:rPr>
            </w:pPr>
          </w:p>
        </w:tc>
        <w:tc>
          <w:tcPr>
            <w:tcW w:w="1134" w:type="dxa"/>
            <w:shd w:val="clear" w:color="auto" w:fill="auto"/>
            <w:vAlign w:val="center"/>
          </w:tcPr>
          <w:p w:rsidR="00567591" w:rsidRPr="004E69F4" w:rsidRDefault="00567591" w:rsidP="00CD6FE4">
            <w:pPr>
              <w:jc w:val="center"/>
              <w:rPr>
                <w:rFonts w:ascii="Garamond" w:hAnsi="Garamond"/>
                <w:b/>
              </w:rPr>
            </w:pPr>
            <w:proofErr w:type="spellStart"/>
            <w:r>
              <w:rPr>
                <w:rFonts w:ascii="Garamond" w:hAnsi="Garamond"/>
                <w:b/>
              </w:rPr>
              <w:t>Ntm</w:t>
            </w:r>
            <w:proofErr w:type="spellEnd"/>
          </w:p>
        </w:tc>
        <w:tc>
          <w:tcPr>
            <w:tcW w:w="1080" w:type="dxa"/>
            <w:shd w:val="clear" w:color="auto" w:fill="auto"/>
            <w:vAlign w:val="center"/>
          </w:tcPr>
          <w:p w:rsidR="00567591" w:rsidRDefault="00567591" w:rsidP="00CD6FE4">
            <w:pPr>
              <w:jc w:val="center"/>
              <w:rPr>
                <w:rFonts w:ascii="Garamond" w:hAnsi="Garamond"/>
                <w:b/>
              </w:rPr>
            </w:pPr>
            <w:r>
              <w:rPr>
                <w:rFonts w:ascii="Garamond" w:hAnsi="Garamond"/>
                <w:b/>
              </w:rPr>
              <w:t>100 %</w:t>
            </w:r>
          </w:p>
        </w:tc>
        <w:tc>
          <w:tcPr>
            <w:tcW w:w="6840" w:type="dxa"/>
            <w:gridSpan w:val="3"/>
            <w:shd w:val="clear" w:color="auto" w:fill="auto"/>
            <w:vAlign w:val="center"/>
          </w:tcPr>
          <w:p w:rsidR="00567591" w:rsidRPr="004E69F4" w:rsidRDefault="00567591" w:rsidP="00567591">
            <w:pPr>
              <w:rPr>
                <w:rFonts w:ascii="Garamond" w:hAnsi="Garamond"/>
                <w:b/>
              </w:rPr>
            </w:pPr>
            <w:r w:rsidRPr="004E69F4">
              <w:rPr>
                <w:rFonts w:ascii="Garamond" w:hAnsi="Garamond"/>
                <w:b/>
              </w:rPr>
              <w:t>běžný nápad věcí včetně specializací – všeobecné řízení</w:t>
            </w:r>
          </w:p>
          <w:p w:rsidR="00567591" w:rsidRPr="004E69F4" w:rsidRDefault="00567591" w:rsidP="00567591">
            <w:pPr>
              <w:rPr>
                <w:rFonts w:ascii="Garamond" w:hAnsi="Garamond"/>
                <w:b/>
              </w:rPr>
            </w:pPr>
            <w:r w:rsidRPr="004E69F4">
              <w:rPr>
                <w:rFonts w:ascii="Garamond" w:hAnsi="Garamond"/>
              </w:rPr>
              <w:t>(oddíly rejstříku viz příloha č. 2 rozvrhu práce)</w:t>
            </w:r>
          </w:p>
        </w:tc>
        <w:tc>
          <w:tcPr>
            <w:tcW w:w="4554" w:type="dxa"/>
            <w:gridSpan w:val="2"/>
            <w:vMerge/>
            <w:shd w:val="clear" w:color="auto" w:fill="auto"/>
          </w:tcPr>
          <w:p w:rsidR="00567591" w:rsidRPr="004E69F4" w:rsidRDefault="00567591" w:rsidP="00CD6FE4">
            <w:pPr>
              <w:jc w:val="both"/>
              <w:rPr>
                <w:rFonts w:ascii="Garamond" w:hAnsi="Garamond"/>
              </w:rPr>
            </w:pPr>
          </w:p>
        </w:tc>
      </w:tr>
      <w:tr w:rsidR="00567591" w:rsidRPr="004552F9" w:rsidTr="00CD6FE4">
        <w:trPr>
          <w:cantSplit/>
          <w:trHeight w:val="454"/>
        </w:trPr>
        <w:tc>
          <w:tcPr>
            <w:tcW w:w="1134" w:type="dxa"/>
            <w:vMerge/>
            <w:shd w:val="clear" w:color="auto" w:fill="D9D9D9"/>
          </w:tcPr>
          <w:p w:rsidR="00567591" w:rsidRPr="004552F9" w:rsidRDefault="00567591" w:rsidP="00F00D79">
            <w:pPr>
              <w:rPr>
                <w:rFonts w:ascii="Garamond" w:hAnsi="Garamond"/>
              </w:rPr>
            </w:pPr>
          </w:p>
        </w:tc>
        <w:tc>
          <w:tcPr>
            <w:tcW w:w="1134" w:type="dxa"/>
            <w:shd w:val="clear" w:color="auto" w:fill="auto"/>
            <w:vAlign w:val="center"/>
          </w:tcPr>
          <w:p w:rsidR="00567591" w:rsidRPr="004E69F4" w:rsidRDefault="00567591" w:rsidP="00CD6FE4">
            <w:pPr>
              <w:jc w:val="center"/>
              <w:rPr>
                <w:rFonts w:ascii="Garamond" w:hAnsi="Garamond"/>
                <w:b/>
              </w:rPr>
            </w:pPr>
            <w:proofErr w:type="spellStart"/>
            <w:r w:rsidRPr="004E69F4">
              <w:rPr>
                <w:rFonts w:ascii="Garamond" w:hAnsi="Garamond"/>
                <w:b/>
              </w:rPr>
              <w:t>Td</w:t>
            </w:r>
            <w:proofErr w:type="spellEnd"/>
          </w:p>
        </w:tc>
        <w:tc>
          <w:tcPr>
            <w:tcW w:w="1080" w:type="dxa"/>
            <w:shd w:val="clear" w:color="auto" w:fill="auto"/>
            <w:vAlign w:val="center"/>
          </w:tcPr>
          <w:p w:rsidR="00567591" w:rsidRPr="004E69F4" w:rsidRDefault="00567591" w:rsidP="00CD6FE4">
            <w:pPr>
              <w:jc w:val="center"/>
              <w:rPr>
                <w:rFonts w:ascii="Garamond" w:hAnsi="Garamond"/>
              </w:rPr>
            </w:pPr>
            <w:r w:rsidRPr="004E69F4">
              <w:rPr>
                <w:rFonts w:ascii="Garamond" w:hAnsi="Garamond"/>
                <w:b/>
              </w:rPr>
              <w:t>0</w:t>
            </w:r>
            <w:r w:rsidRPr="004E69F4">
              <w:rPr>
                <w:rFonts w:ascii="Garamond" w:hAnsi="Garamond"/>
              </w:rPr>
              <w:t xml:space="preserve"> %</w:t>
            </w:r>
          </w:p>
        </w:tc>
        <w:tc>
          <w:tcPr>
            <w:tcW w:w="6840" w:type="dxa"/>
            <w:gridSpan w:val="3"/>
            <w:shd w:val="clear" w:color="auto" w:fill="auto"/>
            <w:vAlign w:val="center"/>
          </w:tcPr>
          <w:p w:rsidR="00567591" w:rsidRPr="004E69F4" w:rsidRDefault="00567591" w:rsidP="003D22AD">
            <w:pPr>
              <w:rPr>
                <w:rFonts w:ascii="Garamond" w:hAnsi="Garamond"/>
                <w:b/>
              </w:rPr>
            </w:pPr>
            <w:r w:rsidRPr="004E69F4">
              <w:rPr>
                <w:rFonts w:ascii="Garamond" w:hAnsi="Garamond"/>
                <w:b/>
              </w:rPr>
              <w:t>běžný nápad věcí</w:t>
            </w:r>
          </w:p>
        </w:tc>
        <w:tc>
          <w:tcPr>
            <w:tcW w:w="4554" w:type="dxa"/>
            <w:gridSpan w:val="2"/>
            <w:vMerge/>
            <w:shd w:val="clear" w:color="auto" w:fill="auto"/>
          </w:tcPr>
          <w:p w:rsidR="00567591" w:rsidRPr="004E69F4" w:rsidRDefault="00567591" w:rsidP="00CD6FE4">
            <w:pPr>
              <w:jc w:val="both"/>
              <w:rPr>
                <w:rFonts w:ascii="Garamond" w:hAnsi="Garamond"/>
              </w:rPr>
            </w:pPr>
          </w:p>
        </w:tc>
      </w:tr>
      <w:tr w:rsidR="00567591" w:rsidRPr="004552F9" w:rsidTr="00CD6FE4">
        <w:trPr>
          <w:trHeight w:val="485"/>
        </w:trPr>
        <w:tc>
          <w:tcPr>
            <w:tcW w:w="1134" w:type="dxa"/>
            <w:vMerge/>
            <w:shd w:val="clear" w:color="auto" w:fill="D9D9D9"/>
          </w:tcPr>
          <w:p w:rsidR="00567591" w:rsidRPr="004552F9" w:rsidRDefault="00567591" w:rsidP="00F00D79">
            <w:pPr>
              <w:rPr>
                <w:rFonts w:ascii="Garamond" w:hAnsi="Garamond"/>
              </w:rPr>
            </w:pPr>
          </w:p>
        </w:tc>
        <w:tc>
          <w:tcPr>
            <w:tcW w:w="13608" w:type="dxa"/>
            <w:gridSpan w:val="7"/>
            <w:shd w:val="clear" w:color="auto" w:fill="E6E6E6"/>
            <w:vAlign w:val="center"/>
          </w:tcPr>
          <w:p w:rsidR="00567591" w:rsidRPr="004E69F4" w:rsidRDefault="00567591" w:rsidP="00CD6FE4">
            <w:pPr>
              <w:jc w:val="center"/>
              <w:rPr>
                <w:rFonts w:ascii="Garamond" w:hAnsi="Garamond"/>
                <w:b/>
              </w:rPr>
            </w:pPr>
            <w:r w:rsidRPr="004E69F4">
              <w:rPr>
                <w:rFonts w:ascii="Garamond" w:hAnsi="Garamond"/>
                <w:b/>
              </w:rPr>
              <w:t>Administrativa</w:t>
            </w:r>
          </w:p>
        </w:tc>
      </w:tr>
      <w:tr w:rsidR="00567591" w:rsidRPr="004552F9" w:rsidTr="00CD6FE4">
        <w:trPr>
          <w:trHeight w:val="397"/>
        </w:trPr>
        <w:tc>
          <w:tcPr>
            <w:tcW w:w="1134" w:type="dxa"/>
            <w:vMerge/>
            <w:shd w:val="clear" w:color="auto" w:fill="D9D9D9"/>
          </w:tcPr>
          <w:p w:rsidR="00567591" w:rsidRPr="004552F9" w:rsidRDefault="00567591" w:rsidP="00F00D79">
            <w:pPr>
              <w:rPr>
                <w:rFonts w:ascii="Garamond" w:hAnsi="Garamond"/>
              </w:rPr>
            </w:pPr>
          </w:p>
        </w:tc>
        <w:tc>
          <w:tcPr>
            <w:tcW w:w="3402" w:type="dxa"/>
            <w:gridSpan w:val="3"/>
            <w:shd w:val="clear" w:color="auto" w:fill="auto"/>
          </w:tcPr>
          <w:p w:rsidR="00567591" w:rsidRPr="004E69F4" w:rsidRDefault="00567591" w:rsidP="00CD6FE4">
            <w:pPr>
              <w:jc w:val="both"/>
              <w:rPr>
                <w:rFonts w:ascii="Garamond" w:hAnsi="Garamond"/>
                <w:i/>
                <w:sz w:val="22"/>
                <w:szCs w:val="22"/>
              </w:rPr>
            </w:pPr>
            <w:r w:rsidRPr="004E69F4">
              <w:rPr>
                <w:rFonts w:ascii="Garamond" w:hAnsi="Garamond"/>
                <w:i/>
                <w:sz w:val="22"/>
                <w:szCs w:val="22"/>
              </w:rPr>
              <w:t>Vyšší soudní úřednice</w:t>
            </w:r>
          </w:p>
        </w:tc>
        <w:tc>
          <w:tcPr>
            <w:tcW w:w="3402" w:type="dxa"/>
            <w:shd w:val="clear" w:color="auto" w:fill="auto"/>
          </w:tcPr>
          <w:p w:rsidR="00567591" w:rsidRPr="004E69F4" w:rsidRDefault="00567591" w:rsidP="00CD6FE4">
            <w:pPr>
              <w:jc w:val="both"/>
              <w:rPr>
                <w:rFonts w:ascii="Garamond" w:hAnsi="Garamond"/>
                <w:sz w:val="22"/>
                <w:szCs w:val="22"/>
              </w:rPr>
            </w:pPr>
            <w:r w:rsidRPr="004E69F4">
              <w:rPr>
                <w:rFonts w:ascii="Garamond" w:hAnsi="Garamond"/>
                <w:sz w:val="22"/>
                <w:szCs w:val="22"/>
              </w:rPr>
              <w:t xml:space="preserve">Vlasta Svrčková </w:t>
            </w:r>
          </w:p>
          <w:p w:rsidR="00567591" w:rsidRPr="004E69F4" w:rsidRDefault="00567591" w:rsidP="00CD6FE4">
            <w:pPr>
              <w:jc w:val="both"/>
              <w:rPr>
                <w:rFonts w:ascii="Garamond" w:hAnsi="Garamond"/>
                <w:i/>
                <w:sz w:val="22"/>
                <w:szCs w:val="22"/>
              </w:rPr>
            </w:pPr>
            <w:r w:rsidRPr="004E69F4">
              <w:rPr>
                <w:rFonts w:ascii="Garamond" w:hAnsi="Garamond"/>
                <w:i/>
                <w:sz w:val="22"/>
                <w:szCs w:val="22"/>
              </w:rPr>
              <w:t xml:space="preserve">(liché </w:t>
            </w:r>
            <w:proofErr w:type="spellStart"/>
            <w:r w:rsidRPr="004E69F4">
              <w:rPr>
                <w:rFonts w:ascii="Garamond" w:hAnsi="Garamond"/>
                <w:i/>
                <w:sz w:val="22"/>
                <w:szCs w:val="22"/>
              </w:rPr>
              <w:t>sp</w:t>
            </w:r>
            <w:proofErr w:type="spellEnd"/>
            <w:r w:rsidRPr="004E69F4">
              <w:rPr>
                <w:rFonts w:ascii="Garamond" w:hAnsi="Garamond"/>
                <w:i/>
                <w:sz w:val="22"/>
                <w:szCs w:val="22"/>
              </w:rPr>
              <w:t>. zn.)</w:t>
            </w:r>
          </w:p>
        </w:tc>
        <w:tc>
          <w:tcPr>
            <w:tcW w:w="3402" w:type="dxa"/>
            <w:gridSpan w:val="2"/>
            <w:shd w:val="clear" w:color="auto" w:fill="auto"/>
          </w:tcPr>
          <w:p w:rsidR="00567591" w:rsidRPr="004E69F4" w:rsidRDefault="00567591" w:rsidP="00CD6FE4">
            <w:pPr>
              <w:jc w:val="both"/>
              <w:rPr>
                <w:rFonts w:ascii="Garamond" w:hAnsi="Garamond"/>
                <w:i/>
                <w:sz w:val="22"/>
                <w:szCs w:val="22"/>
              </w:rPr>
            </w:pPr>
            <w:r w:rsidRPr="004E69F4">
              <w:rPr>
                <w:rFonts w:ascii="Garamond" w:hAnsi="Garamond"/>
                <w:i/>
                <w:sz w:val="22"/>
                <w:szCs w:val="22"/>
              </w:rPr>
              <w:t>Zástupce</w:t>
            </w:r>
          </w:p>
        </w:tc>
        <w:tc>
          <w:tcPr>
            <w:tcW w:w="3402" w:type="dxa"/>
            <w:shd w:val="clear" w:color="auto" w:fill="auto"/>
          </w:tcPr>
          <w:p w:rsidR="00567591" w:rsidRPr="004E69F4" w:rsidRDefault="00567591" w:rsidP="00CD6FE4">
            <w:pPr>
              <w:jc w:val="both"/>
              <w:rPr>
                <w:rFonts w:ascii="Garamond" w:hAnsi="Garamond"/>
                <w:sz w:val="22"/>
                <w:szCs w:val="22"/>
              </w:rPr>
            </w:pPr>
            <w:r w:rsidRPr="004E69F4">
              <w:rPr>
                <w:rFonts w:ascii="Garamond" w:hAnsi="Garamond"/>
                <w:sz w:val="22"/>
                <w:szCs w:val="22"/>
              </w:rPr>
              <w:t>Martina Boturová</w:t>
            </w:r>
          </w:p>
        </w:tc>
      </w:tr>
      <w:tr w:rsidR="00567591" w:rsidRPr="004552F9" w:rsidTr="00CD6FE4">
        <w:trPr>
          <w:trHeight w:val="482"/>
        </w:trPr>
        <w:tc>
          <w:tcPr>
            <w:tcW w:w="1134" w:type="dxa"/>
            <w:vMerge/>
            <w:shd w:val="clear" w:color="auto" w:fill="D9D9D9"/>
          </w:tcPr>
          <w:p w:rsidR="00567591" w:rsidRPr="004552F9" w:rsidRDefault="00567591" w:rsidP="00F00D79">
            <w:pPr>
              <w:rPr>
                <w:rFonts w:ascii="Garamond" w:hAnsi="Garamond"/>
              </w:rPr>
            </w:pPr>
          </w:p>
        </w:tc>
        <w:tc>
          <w:tcPr>
            <w:tcW w:w="3402" w:type="dxa"/>
            <w:gridSpan w:val="3"/>
            <w:shd w:val="clear" w:color="auto" w:fill="auto"/>
          </w:tcPr>
          <w:p w:rsidR="00567591" w:rsidRPr="004E69F4" w:rsidRDefault="00567591" w:rsidP="00CD6FE4">
            <w:pPr>
              <w:jc w:val="both"/>
              <w:rPr>
                <w:rFonts w:ascii="Garamond" w:hAnsi="Garamond"/>
                <w:i/>
                <w:sz w:val="22"/>
                <w:szCs w:val="22"/>
              </w:rPr>
            </w:pPr>
            <w:r w:rsidRPr="004E69F4">
              <w:rPr>
                <w:rFonts w:ascii="Garamond" w:hAnsi="Garamond"/>
                <w:i/>
                <w:sz w:val="22"/>
                <w:szCs w:val="22"/>
              </w:rPr>
              <w:t>Vyšší soudní úřednice</w:t>
            </w:r>
          </w:p>
        </w:tc>
        <w:tc>
          <w:tcPr>
            <w:tcW w:w="3402" w:type="dxa"/>
            <w:shd w:val="clear" w:color="auto" w:fill="auto"/>
          </w:tcPr>
          <w:p w:rsidR="00567591" w:rsidRPr="004E69F4" w:rsidRDefault="00567591" w:rsidP="00CD6FE4">
            <w:pPr>
              <w:jc w:val="both"/>
              <w:rPr>
                <w:rFonts w:ascii="Garamond" w:hAnsi="Garamond"/>
                <w:sz w:val="22"/>
                <w:szCs w:val="22"/>
              </w:rPr>
            </w:pPr>
            <w:r w:rsidRPr="004E69F4">
              <w:rPr>
                <w:rFonts w:ascii="Garamond" w:hAnsi="Garamond"/>
                <w:sz w:val="22"/>
                <w:szCs w:val="22"/>
              </w:rPr>
              <w:t xml:space="preserve">Martina Boturová </w:t>
            </w:r>
          </w:p>
          <w:p w:rsidR="00567591" w:rsidRPr="004E69F4" w:rsidRDefault="00567591" w:rsidP="00CD6FE4">
            <w:pPr>
              <w:jc w:val="both"/>
              <w:rPr>
                <w:rFonts w:ascii="Garamond" w:hAnsi="Garamond"/>
                <w:i/>
                <w:sz w:val="22"/>
                <w:szCs w:val="22"/>
              </w:rPr>
            </w:pPr>
            <w:r w:rsidRPr="004E69F4">
              <w:rPr>
                <w:rFonts w:ascii="Garamond" w:hAnsi="Garamond"/>
                <w:i/>
                <w:sz w:val="22"/>
                <w:szCs w:val="22"/>
              </w:rPr>
              <w:t xml:space="preserve">(sudé </w:t>
            </w:r>
            <w:proofErr w:type="spellStart"/>
            <w:r w:rsidRPr="004E69F4">
              <w:rPr>
                <w:rFonts w:ascii="Garamond" w:hAnsi="Garamond"/>
                <w:i/>
                <w:sz w:val="22"/>
                <w:szCs w:val="22"/>
              </w:rPr>
              <w:t>sp</w:t>
            </w:r>
            <w:proofErr w:type="spellEnd"/>
            <w:r w:rsidRPr="004E69F4">
              <w:rPr>
                <w:rFonts w:ascii="Garamond" w:hAnsi="Garamond"/>
                <w:i/>
                <w:sz w:val="22"/>
                <w:szCs w:val="22"/>
              </w:rPr>
              <w:t>. zn.)</w:t>
            </w:r>
          </w:p>
        </w:tc>
        <w:tc>
          <w:tcPr>
            <w:tcW w:w="3402" w:type="dxa"/>
            <w:gridSpan w:val="2"/>
            <w:shd w:val="clear" w:color="auto" w:fill="auto"/>
          </w:tcPr>
          <w:p w:rsidR="00567591" w:rsidRPr="004E69F4" w:rsidRDefault="00567591" w:rsidP="00CD6FE4">
            <w:pPr>
              <w:jc w:val="both"/>
              <w:rPr>
                <w:rFonts w:ascii="Garamond" w:hAnsi="Garamond"/>
                <w:i/>
                <w:sz w:val="22"/>
                <w:szCs w:val="22"/>
              </w:rPr>
            </w:pPr>
            <w:r w:rsidRPr="004E69F4">
              <w:rPr>
                <w:rFonts w:ascii="Garamond" w:hAnsi="Garamond"/>
                <w:i/>
                <w:sz w:val="22"/>
                <w:szCs w:val="22"/>
              </w:rPr>
              <w:t>Zástupce</w:t>
            </w:r>
          </w:p>
        </w:tc>
        <w:tc>
          <w:tcPr>
            <w:tcW w:w="3402" w:type="dxa"/>
            <w:shd w:val="clear" w:color="auto" w:fill="auto"/>
          </w:tcPr>
          <w:p w:rsidR="00567591" w:rsidRPr="004E69F4" w:rsidRDefault="00567591" w:rsidP="00CD6FE4">
            <w:pPr>
              <w:jc w:val="both"/>
              <w:rPr>
                <w:rFonts w:ascii="Garamond" w:hAnsi="Garamond"/>
                <w:sz w:val="22"/>
                <w:szCs w:val="22"/>
              </w:rPr>
            </w:pPr>
            <w:r w:rsidRPr="004E69F4">
              <w:rPr>
                <w:rFonts w:ascii="Garamond" w:hAnsi="Garamond"/>
                <w:sz w:val="22"/>
                <w:szCs w:val="22"/>
              </w:rPr>
              <w:t>Vlasta Svrčková</w:t>
            </w:r>
          </w:p>
        </w:tc>
      </w:tr>
      <w:tr w:rsidR="00567591" w:rsidRPr="004552F9" w:rsidTr="00CD6FE4">
        <w:trPr>
          <w:trHeight w:val="482"/>
        </w:trPr>
        <w:tc>
          <w:tcPr>
            <w:tcW w:w="1134" w:type="dxa"/>
            <w:vMerge/>
            <w:shd w:val="clear" w:color="auto" w:fill="D9D9D9"/>
          </w:tcPr>
          <w:p w:rsidR="00567591" w:rsidRPr="004552F9" w:rsidRDefault="00567591" w:rsidP="00F00D79">
            <w:pPr>
              <w:rPr>
                <w:rFonts w:ascii="Garamond" w:hAnsi="Garamond"/>
              </w:rPr>
            </w:pPr>
          </w:p>
        </w:tc>
        <w:tc>
          <w:tcPr>
            <w:tcW w:w="3402" w:type="dxa"/>
            <w:gridSpan w:val="3"/>
            <w:shd w:val="clear" w:color="auto" w:fill="auto"/>
          </w:tcPr>
          <w:p w:rsidR="00567591" w:rsidRPr="004E69F4" w:rsidRDefault="00567591" w:rsidP="00CD6FE4">
            <w:pPr>
              <w:jc w:val="both"/>
              <w:rPr>
                <w:rFonts w:ascii="Garamond" w:hAnsi="Garamond"/>
                <w:i/>
                <w:sz w:val="22"/>
                <w:szCs w:val="22"/>
              </w:rPr>
            </w:pPr>
            <w:r w:rsidRPr="004E69F4">
              <w:rPr>
                <w:rFonts w:ascii="Garamond" w:hAnsi="Garamond"/>
                <w:i/>
                <w:sz w:val="22"/>
                <w:szCs w:val="22"/>
              </w:rPr>
              <w:t>Vedoucí kanceláře</w:t>
            </w:r>
          </w:p>
        </w:tc>
        <w:tc>
          <w:tcPr>
            <w:tcW w:w="3402" w:type="dxa"/>
            <w:shd w:val="clear" w:color="auto" w:fill="auto"/>
          </w:tcPr>
          <w:p w:rsidR="00567591" w:rsidRPr="004E69F4" w:rsidRDefault="00567591" w:rsidP="00CD6FE4">
            <w:pPr>
              <w:jc w:val="both"/>
              <w:rPr>
                <w:rFonts w:ascii="Garamond" w:hAnsi="Garamond"/>
                <w:sz w:val="22"/>
                <w:szCs w:val="22"/>
              </w:rPr>
            </w:pPr>
            <w:r w:rsidRPr="004E69F4">
              <w:rPr>
                <w:rFonts w:ascii="Garamond" w:hAnsi="Garamond"/>
                <w:sz w:val="22"/>
                <w:szCs w:val="22"/>
              </w:rPr>
              <w:t>Renáta Blaniková</w:t>
            </w:r>
          </w:p>
          <w:p w:rsidR="00567591" w:rsidRPr="004E69F4" w:rsidRDefault="00567591" w:rsidP="00CD6FE4">
            <w:pPr>
              <w:jc w:val="both"/>
              <w:rPr>
                <w:rFonts w:ascii="Garamond" w:hAnsi="Garamond"/>
                <w:sz w:val="22"/>
                <w:szCs w:val="22"/>
              </w:rPr>
            </w:pPr>
            <w:r w:rsidRPr="004E69F4">
              <w:rPr>
                <w:rFonts w:ascii="Garamond" w:hAnsi="Garamond"/>
                <w:i/>
                <w:sz w:val="22"/>
                <w:szCs w:val="22"/>
              </w:rPr>
              <w:t xml:space="preserve">(sudé </w:t>
            </w:r>
            <w:proofErr w:type="spellStart"/>
            <w:r w:rsidRPr="004E69F4">
              <w:rPr>
                <w:rFonts w:ascii="Garamond" w:hAnsi="Garamond"/>
                <w:i/>
                <w:sz w:val="22"/>
                <w:szCs w:val="22"/>
              </w:rPr>
              <w:t>sp</w:t>
            </w:r>
            <w:proofErr w:type="spellEnd"/>
            <w:r w:rsidRPr="004E69F4">
              <w:rPr>
                <w:rFonts w:ascii="Garamond" w:hAnsi="Garamond"/>
                <w:i/>
                <w:sz w:val="22"/>
                <w:szCs w:val="22"/>
              </w:rPr>
              <w:t>. zn.)</w:t>
            </w:r>
          </w:p>
        </w:tc>
        <w:tc>
          <w:tcPr>
            <w:tcW w:w="3402" w:type="dxa"/>
            <w:gridSpan w:val="2"/>
            <w:shd w:val="clear" w:color="auto" w:fill="auto"/>
          </w:tcPr>
          <w:p w:rsidR="00567591" w:rsidRPr="004E69F4" w:rsidRDefault="00567591" w:rsidP="00CD6FE4">
            <w:pPr>
              <w:jc w:val="both"/>
              <w:rPr>
                <w:rFonts w:ascii="Garamond" w:hAnsi="Garamond"/>
                <w:i/>
                <w:sz w:val="22"/>
                <w:szCs w:val="22"/>
              </w:rPr>
            </w:pPr>
            <w:r w:rsidRPr="004E69F4">
              <w:rPr>
                <w:rFonts w:ascii="Garamond" w:hAnsi="Garamond"/>
                <w:i/>
                <w:sz w:val="22"/>
                <w:szCs w:val="22"/>
              </w:rPr>
              <w:t>Zástupce</w:t>
            </w:r>
          </w:p>
        </w:tc>
        <w:tc>
          <w:tcPr>
            <w:tcW w:w="3402" w:type="dxa"/>
            <w:shd w:val="clear" w:color="auto" w:fill="auto"/>
          </w:tcPr>
          <w:p w:rsidR="00567591" w:rsidRPr="004E69F4" w:rsidRDefault="00567591" w:rsidP="00F00D79">
            <w:pPr>
              <w:rPr>
                <w:rFonts w:ascii="Garamond" w:hAnsi="Garamond"/>
                <w:sz w:val="22"/>
                <w:szCs w:val="22"/>
              </w:rPr>
            </w:pPr>
            <w:r w:rsidRPr="004E69F4">
              <w:rPr>
                <w:rFonts w:ascii="Garamond" w:hAnsi="Garamond"/>
                <w:sz w:val="22"/>
                <w:szCs w:val="22"/>
              </w:rPr>
              <w:t>Dagmar Koláčková</w:t>
            </w:r>
          </w:p>
        </w:tc>
      </w:tr>
      <w:tr w:rsidR="00567591" w:rsidRPr="004552F9" w:rsidTr="00CD6FE4">
        <w:trPr>
          <w:trHeight w:val="482"/>
        </w:trPr>
        <w:tc>
          <w:tcPr>
            <w:tcW w:w="1134" w:type="dxa"/>
            <w:vMerge/>
            <w:shd w:val="clear" w:color="auto" w:fill="D9D9D9"/>
          </w:tcPr>
          <w:p w:rsidR="00567591" w:rsidRPr="004552F9" w:rsidRDefault="00567591" w:rsidP="00F00D79">
            <w:pPr>
              <w:rPr>
                <w:rFonts w:ascii="Garamond" w:hAnsi="Garamond"/>
              </w:rPr>
            </w:pPr>
          </w:p>
        </w:tc>
        <w:tc>
          <w:tcPr>
            <w:tcW w:w="3402" w:type="dxa"/>
            <w:gridSpan w:val="3"/>
            <w:shd w:val="clear" w:color="auto" w:fill="auto"/>
          </w:tcPr>
          <w:p w:rsidR="00567591" w:rsidRPr="004E69F4" w:rsidRDefault="00567591" w:rsidP="005234EB">
            <w:pPr>
              <w:jc w:val="both"/>
              <w:rPr>
                <w:rFonts w:ascii="Garamond" w:hAnsi="Garamond"/>
                <w:i/>
                <w:sz w:val="22"/>
                <w:szCs w:val="22"/>
              </w:rPr>
            </w:pPr>
            <w:r w:rsidRPr="004E69F4">
              <w:rPr>
                <w:rFonts w:ascii="Garamond" w:hAnsi="Garamond"/>
                <w:i/>
                <w:sz w:val="22"/>
                <w:szCs w:val="22"/>
              </w:rPr>
              <w:t>Vedoucí kanceláře</w:t>
            </w:r>
          </w:p>
        </w:tc>
        <w:tc>
          <w:tcPr>
            <w:tcW w:w="3402" w:type="dxa"/>
            <w:shd w:val="clear" w:color="auto" w:fill="auto"/>
          </w:tcPr>
          <w:p w:rsidR="00567591" w:rsidRPr="004E69F4" w:rsidRDefault="00567591" w:rsidP="005234EB">
            <w:pPr>
              <w:jc w:val="both"/>
              <w:rPr>
                <w:rFonts w:ascii="Garamond" w:hAnsi="Garamond"/>
                <w:i/>
                <w:sz w:val="22"/>
                <w:szCs w:val="22"/>
              </w:rPr>
            </w:pPr>
            <w:r w:rsidRPr="004E69F4">
              <w:rPr>
                <w:rFonts w:ascii="Garamond" w:hAnsi="Garamond"/>
                <w:sz w:val="22"/>
                <w:szCs w:val="22"/>
              </w:rPr>
              <w:t>Dagmar Koláčková</w:t>
            </w:r>
            <w:r w:rsidRPr="004E69F4">
              <w:rPr>
                <w:rFonts w:ascii="Garamond" w:hAnsi="Garamond"/>
                <w:i/>
                <w:sz w:val="22"/>
                <w:szCs w:val="22"/>
              </w:rPr>
              <w:t xml:space="preserve"> </w:t>
            </w:r>
          </w:p>
          <w:p w:rsidR="00567591" w:rsidRPr="004E69F4" w:rsidRDefault="00567591" w:rsidP="005234EB">
            <w:pPr>
              <w:jc w:val="both"/>
              <w:rPr>
                <w:rFonts w:ascii="Garamond" w:hAnsi="Garamond"/>
                <w:sz w:val="22"/>
                <w:szCs w:val="22"/>
              </w:rPr>
            </w:pPr>
            <w:r w:rsidRPr="004E69F4">
              <w:rPr>
                <w:rFonts w:ascii="Garamond" w:hAnsi="Garamond"/>
                <w:i/>
                <w:sz w:val="22"/>
                <w:szCs w:val="22"/>
              </w:rPr>
              <w:t xml:space="preserve">(liché </w:t>
            </w:r>
            <w:proofErr w:type="spellStart"/>
            <w:r w:rsidRPr="004E69F4">
              <w:rPr>
                <w:rFonts w:ascii="Garamond" w:hAnsi="Garamond"/>
                <w:i/>
                <w:sz w:val="22"/>
                <w:szCs w:val="22"/>
              </w:rPr>
              <w:t>sp</w:t>
            </w:r>
            <w:proofErr w:type="spellEnd"/>
            <w:r w:rsidRPr="004E69F4">
              <w:rPr>
                <w:rFonts w:ascii="Garamond" w:hAnsi="Garamond"/>
                <w:i/>
                <w:sz w:val="22"/>
                <w:szCs w:val="22"/>
              </w:rPr>
              <w:t>. zn.)</w:t>
            </w:r>
          </w:p>
        </w:tc>
        <w:tc>
          <w:tcPr>
            <w:tcW w:w="3402" w:type="dxa"/>
            <w:gridSpan w:val="2"/>
            <w:shd w:val="clear" w:color="auto" w:fill="auto"/>
          </w:tcPr>
          <w:p w:rsidR="00567591" w:rsidRPr="004E69F4" w:rsidRDefault="00567591" w:rsidP="005234EB">
            <w:pPr>
              <w:jc w:val="both"/>
              <w:rPr>
                <w:rFonts w:ascii="Garamond" w:hAnsi="Garamond"/>
                <w:i/>
                <w:sz w:val="22"/>
                <w:szCs w:val="22"/>
              </w:rPr>
            </w:pPr>
            <w:r w:rsidRPr="004E69F4">
              <w:rPr>
                <w:rFonts w:ascii="Garamond" w:hAnsi="Garamond"/>
                <w:i/>
                <w:sz w:val="22"/>
                <w:szCs w:val="22"/>
              </w:rPr>
              <w:t>Zástupce</w:t>
            </w:r>
          </w:p>
        </w:tc>
        <w:tc>
          <w:tcPr>
            <w:tcW w:w="3402" w:type="dxa"/>
            <w:shd w:val="clear" w:color="auto" w:fill="auto"/>
          </w:tcPr>
          <w:p w:rsidR="00567591" w:rsidRPr="004E69F4" w:rsidRDefault="00567591" w:rsidP="005234EB">
            <w:pPr>
              <w:rPr>
                <w:rFonts w:ascii="Garamond" w:hAnsi="Garamond"/>
                <w:sz w:val="22"/>
                <w:szCs w:val="22"/>
              </w:rPr>
            </w:pPr>
            <w:r w:rsidRPr="004E69F4">
              <w:rPr>
                <w:rFonts w:ascii="Garamond" w:hAnsi="Garamond"/>
                <w:sz w:val="22"/>
                <w:szCs w:val="22"/>
              </w:rPr>
              <w:t>Renáta Blaniková</w:t>
            </w:r>
          </w:p>
        </w:tc>
      </w:tr>
      <w:tr w:rsidR="00567591" w:rsidRPr="004552F9" w:rsidTr="00CD6FE4">
        <w:trPr>
          <w:trHeight w:val="482"/>
        </w:trPr>
        <w:tc>
          <w:tcPr>
            <w:tcW w:w="1134" w:type="dxa"/>
            <w:vMerge/>
            <w:shd w:val="clear" w:color="auto" w:fill="D9D9D9"/>
          </w:tcPr>
          <w:p w:rsidR="00567591" w:rsidRPr="004552F9" w:rsidRDefault="00567591" w:rsidP="00F00D79">
            <w:pPr>
              <w:rPr>
                <w:rFonts w:ascii="Garamond" w:hAnsi="Garamond"/>
              </w:rPr>
            </w:pPr>
          </w:p>
        </w:tc>
        <w:tc>
          <w:tcPr>
            <w:tcW w:w="3402" w:type="dxa"/>
            <w:gridSpan w:val="3"/>
            <w:shd w:val="clear" w:color="auto" w:fill="auto"/>
          </w:tcPr>
          <w:p w:rsidR="00567591" w:rsidRPr="004E69F4" w:rsidRDefault="00567591" w:rsidP="00CD6FE4">
            <w:pPr>
              <w:jc w:val="both"/>
              <w:rPr>
                <w:rFonts w:ascii="Garamond" w:hAnsi="Garamond"/>
                <w:i/>
                <w:sz w:val="22"/>
                <w:szCs w:val="22"/>
              </w:rPr>
            </w:pPr>
            <w:r w:rsidRPr="004E69F4">
              <w:rPr>
                <w:rFonts w:ascii="Garamond" w:hAnsi="Garamond"/>
                <w:i/>
                <w:sz w:val="22"/>
                <w:szCs w:val="22"/>
              </w:rPr>
              <w:t>Protokolující úřednice</w:t>
            </w:r>
          </w:p>
        </w:tc>
        <w:tc>
          <w:tcPr>
            <w:tcW w:w="3402" w:type="dxa"/>
            <w:shd w:val="clear" w:color="auto" w:fill="auto"/>
          </w:tcPr>
          <w:p w:rsidR="00567591" w:rsidRPr="004E69F4" w:rsidRDefault="00567591" w:rsidP="00CD6FE4">
            <w:pPr>
              <w:jc w:val="both"/>
              <w:rPr>
                <w:rFonts w:ascii="Garamond" w:hAnsi="Garamond"/>
                <w:sz w:val="22"/>
                <w:szCs w:val="22"/>
              </w:rPr>
            </w:pPr>
            <w:r w:rsidRPr="004E69F4">
              <w:rPr>
                <w:rFonts w:ascii="Garamond" w:hAnsi="Garamond"/>
                <w:sz w:val="22"/>
                <w:szCs w:val="22"/>
              </w:rPr>
              <w:t>Simona Štěrbová</w:t>
            </w:r>
          </w:p>
        </w:tc>
        <w:tc>
          <w:tcPr>
            <w:tcW w:w="3402" w:type="dxa"/>
            <w:gridSpan w:val="2"/>
            <w:shd w:val="clear" w:color="auto" w:fill="auto"/>
          </w:tcPr>
          <w:p w:rsidR="00567591" w:rsidRPr="004E69F4" w:rsidRDefault="00567591" w:rsidP="00CD6FE4">
            <w:pPr>
              <w:jc w:val="both"/>
              <w:rPr>
                <w:rFonts w:ascii="Garamond" w:hAnsi="Garamond"/>
                <w:i/>
                <w:sz w:val="22"/>
                <w:szCs w:val="22"/>
              </w:rPr>
            </w:pPr>
            <w:r w:rsidRPr="004E69F4">
              <w:rPr>
                <w:rFonts w:ascii="Garamond" w:hAnsi="Garamond"/>
                <w:i/>
                <w:sz w:val="22"/>
                <w:szCs w:val="22"/>
              </w:rPr>
              <w:t>Zástupce</w:t>
            </w:r>
          </w:p>
        </w:tc>
        <w:tc>
          <w:tcPr>
            <w:tcW w:w="3402" w:type="dxa"/>
            <w:shd w:val="clear" w:color="auto" w:fill="auto"/>
          </w:tcPr>
          <w:p w:rsidR="00567591" w:rsidRPr="004E69F4" w:rsidRDefault="00567591" w:rsidP="00F00D79">
            <w:pPr>
              <w:rPr>
                <w:rFonts w:ascii="Garamond" w:hAnsi="Garamond"/>
                <w:sz w:val="22"/>
                <w:szCs w:val="22"/>
              </w:rPr>
            </w:pPr>
            <w:r w:rsidRPr="004E69F4">
              <w:rPr>
                <w:rFonts w:ascii="Garamond" w:hAnsi="Garamond"/>
                <w:sz w:val="22"/>
                <w:szCs w:val="22"/>
              </w:rPr>
              <w:t>všechny protokolující úřednice úseku trestního</w:t>
            </w:r>
          </w:p>
        </w:tc>
      </w:tr>
      <w:tr w:rsidR="00567591" w:rsidRPr="004552F9" w:rsidTr="00CD6FE4">
        <w:trPr>
          <w:trHeight w:val="482"/>
        </w:trPr>
        <w:tc>
          <w:tcPr>
            <w:tcW w:w="1134" w:type="dxa"/>
            <w:vMerge/>
            <w:shd w:val="clear" w:color="auto" w:fill="D9D9D9"/>
          </w:tcPr>
          <w:p w:rsidR="00567591" w:rsidRPr="004552F9" w:rsidRDefault="00567591" w:rsidP="00F00D79">
            <w:pPr>
              <w:rPr>
                <w:rFonts w:ascii="Garamond" w:hAnsi="Garamond"/>
              </w:rPr>
            </w:pPr>
          </w:p>
        </w:tc>
        <w:tc>
          <w:tcPr>
            <w:tcW w:w="3402" w:type="dxa"/>
            <w:gridSpan w:val="3"/>
            <w:shd w:val="clear" w:color="auto" w:fill="auto"/>
          </w:tcPr>
          <w:p w:rsidR="00567591" w:rsidRPr="004E69F4" w:rsidRDefault="00567591" w:rsidP="00CD6FE4">
            <w:pPr>
              <w:jc w:val="both"/>
              <w:rPr>
                <w:rFonts w:ascii="Garamond" w:hAnsi="Garamond"/>
                <w:i/>
                <w:sz w:val="22"/>
                <w:szCs w:val="22"/>
              </w:rPr>
            </w:pPr>
            <w:r w:rsidRPr="004E69F4">
              <w:rPr>
                <w:rFonts w:ascii="Garamond" w:hAnsi="Garamond"/>
                <w:i/>
                <w:sz w:val="22"/>
                <w:szCs w:val="22"/>
              </w:rPr>
              <w:t>Zapisovatelka</w:t>
            </w:r>
          </w:p>
        </w:tc>
        <w:tc>
          <w:tcPr>
            <w:tcW w:w="3402" w:type="dxa"/>
            <w:shd w:val="clear" w:color="auto" w:fill="auto"/>
          </w:tcPr>
          <w:p w:rsidR="00567591" w:rsidRPr="004E69F4" w:rsidRDefault="00567591" w:rsidP="00CD6FE4">
            <w:pPr>
              <w:jc w:val="both"/>
              <w:rPr>
                <w:rFonts w:ascii="Garamond" w:hAnsi="Garamond"/>
                <w:sz w:val="22"/>
                <w:szCs w:val="22"/>
              </w:rPr>
            </w:pPr>
            <w:r w:rsidRPr="004E69F4">
              <w:rPr>
                <w:rFonts w:ascii="Garamond" w:hAnsi="Garamond"/>
                <w:sz w:val="22"/>
                <w:szCs w:val="22"/>
              </w:rPr>
              <w:t xml:space="preserve">Renáta </w:t>
            </w:r>
            <w:proofErr w:type="spellStart"/>
            <w:r w:rsidRPr="004E69F4">
              <w:rPr>
                <w:rFonts w:ascii="Garamond" w:hAnsi="Garamond"/>
                <w:sz w:val="22"/>
                <w:szCs w:val="22"/>
              </w:rPr>
              <w:t>Šušková</w:t>
            </w:r>
            <w:proofErr w:type="spellEnd"/>
          </w:p>
          <w:p w:rsidR="00567591" w:rsidRPr="004E69F4" w:rsidRDefault="00567591" w:rsidP="00CD6FE4">
            <w:pPr>
              <w:jc w:val="both"/>
              <w:rPr>
                <w:rFonts w:ascii="Garamond" w:hAnsi="Garamond"/>
                <w:sz w:val="22"/>
                <w:szCs w:val="22"/>
              </w:rPr>
            </w:pPr>
            <w:r w:rsidRPr="004E69F4">
              <w:rPr>
                <w:rFonts w:ascii="Garamond" w:hAnsi="Garamond"/>
                <w:sz w:val="22"/>
                <w:szCs w:val="22"/>
              </w:rPr>
              <w:t>Kristýna Konečná</w:t>
            </w:r>
          </w:p>
        </w:tc>
        <w:tc>
          <w:tcPr>
            <w:tcW w:w="3402" w:type="dxa"/>
            <w:gridSpan w:val="2"/>
            <w:shd w:val="clear" w:color="auto" w:fill="auto"/>
          </w:tcPr>
          <w:p w:rsidR="00567591" w:rsidRPr="004E69F4" w:rsidRDefault="00567591" w:rsidP="00CD6FE4">
            <w:pPr>
              <w:jc w:val="both"/>
              <w:rPr>
                <w:rFonts w:ascii="Garamond" w:hAnsi="Garamond"/>
                <w:i/>
                <w:sz w:val="22"/>
                <w:szCs w:val="22"/>
              </w:rPr>
            </w:pPr>
            <w:r w:rsidRPr="004E69F4">
              <w:rPr>
                <w:rFonts w:ascii="Garamond" w:hAnsi="Garamond"/>
                <w:i/>
                <w:sz w:val="22"/>
                <w:szCs w:val="22"/>
              </w:rPr>
              <w:t>Zástupce</w:t>
            </w:r>
          </w:p>
        </w:tc>
        <w:tc>
          <w:tcPr>
            <w:tcW w:w="3402" w:type="dxa"/>
            <w:shd w:val="clear" w:color="auto" w:fill="auto"/>
          </w:tcPr>
          <w:p w:rsidR="00567591" w:rsidRPr="004E69F4" w:rsidRDefault="00567591" w:rsidP="00F00D79">
            <w:pPr>
              <w:rPr>
                <w:rFonts w:ascii="Garamond" w:hAnsi="Garamond"/>
                <w:sz w:val="22"/>
                <w:szCs w:val="22"/>
              </w:rPr>
            </w:pPr>
            <w:r w:rsidRPr="004E69F4">
              <w:rPr>
                <w:rFonts w:ascii="Garamond" w:hAnsi="Garamond"/>
                <w:sz w:val="22"/>
                <w:szCs w:val="22"/>
              </w:rPr>
              <w:t>všechny protokolující úseku trestního</w:t>
            </w:r>
          </w:p>
        </w:tc>
      </w:tr>
      <w:tr w:rsidR="00567591" w:rsidRPr="004552F9" w:rsidTr="00CD6FE4">
        <w:trPr>
          <w:trHeight w:val="482"/>
        </w:trPr>
        <w:tc>
          <w:tcPr>
            <w:tcW w:w="1134" w:type="dxa"/>
            <w:vMerge/>
            <w:tcBorders>
              <w:bottom w:val="single" w:sz="4" w:space="0" w:color="auto"/>
            </w:tcBorders>
            <w:shd w:val="clear" w:color="auto" w:fill="D9D9D9"/>
          </w:tcPr>
          <w:p w:rsidR="00567591" w:rsidRPr="004552F9" w:rsidRDefault="00567591" w:rsidP="00F00D79">
            <w:pPr>
              <w:rPr>
                <w:rFonts w:ascii="Garamond" w:hAnsi="Garamond"/>
              </w:rPr>
            </w:pPr>
          </w:p>
        </w:tc>
        <w:tc>
          <w:tcPr>
            <w:tcW w:w="13608" w:type="dxa"/>
            <w:gridSpan w:val="7"/>
            <w:shd w:val="clear" w:color="auto" w:fill="auto"/>
          </w:tcPr>
          <w:p w:rsidR="00567591" w:rsidRPr="005D6382" w:rsidRDefault="00567591" w:rsidP="00CD6FE4">
            <w:pPr>
              <w:jc w:val="both"/>
              <w:rPr>
                <w:rFonts w:ascii="Garamond" w:hAnsi="Garamond"/>
                <w:b/>
                <w:sz w:val="22"/>
                <w:szCs w:val="22"/>
              </w:rPr>
            </w:pPr>
            <w:r w:rsidRPr="005D6382">
              <w:rPr>
                <w:rFonts w:ascii="Garamond" w:hAnsi="Garamond"/>
                <w:b/>
                <w:sz w:val="22"/>
                <w:szCs w:val="22"/>
              </w:rPr>
              <w:t>Přísedící viz příloha č. 1 rozvrhu práce.</w:t>
            </w:r>
          </w:p>
          <w:p w:rsidR="00567591" w:rsidRPr="005D6382" w:rsidRDefault="00567591" w:rsidP="00F00D79">
            <w:pPr>
              <w:rPr>
                <w:rFonts w:ascii="Garamond" w:hAnsi="Garamond"/>
                <w:sz w:val="22"/>
                <w:szCs w:val="22"/>
              </w:rPr>
            </w:pPr>
          </w:p>
        </w:tc>
      </w:tr>
    </w:tbl>
    <w:p w:rsidR="0030536E" w:rsidRDefault="0030536E" w:rsidP="00177AFD">
      <w:pPr>
        <w:jc w:val="both"/>
      </w:pPr>
    </w:p>
    <w:p w:rsidR="004E69F4" w:rsidRDefault="004E69F4" w:rsidP="00177AFD">
      <w:pPr>
        <w:jc w:val="both"/>
      </w:pPr>
    </w:p>
    <w:p w:rsidR="004E69F4" w:rsidRDefault="004E69F4" w:rsidP="00177AFD">
      <w:pPr>
        <w:jc w:val="both"/>
      </w:pPr>
    </w:p>
    <w:p w:rsidR="004E69F4" w:rsidRDefault="004E69F4" w:rsidP="00177AFD">
      <w:pPr>
        <w:jc w:val="both"/>
      </w:pPr>
    </w:p>
    <w:p w:rsidR="004E69F4" w:rsidRDefault="004E69F4" w:rsidP="00177AFD">
      <w:pPr>
        <w:jc w:val="both"/>
      </w:pPr>
    </w:p>
    <w:p w:rsidR="004E69F4" w:rsidRPr="00914DF2" w:rsidRDefault="004E69F4"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3E4A31" w:rsidRPr="004552F9" w:rsidTr="00CD6FE4">
        <w:trPr>
          <w:trHeight w:val="851"/>
        </w:trPr>
        <w:tc>
          <w:tcPr>
            <w:tcW w:w="1134" w:type="dxa"/>
            <w:tcBorders>
              <w:bottom w:val="single" w:sz="4" w:space="0" w:color="auto"/>
            </w:tcBorders>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Předseda senátu/samosoudce</w:t>
            </w:r>
          </w:p>
          <w:p w:rsidR="003E4A31" w:rsidRPr="004552F9" w:rsidRDefault="003E4A31" w:rsidP="00CD6FE4">
            <w:pPr>
              <w:jc w:val="center"/>
              <w:rPr>
                <w:rFonts w:ascii="Garamond" w:hAnsi="Garamond"/>
                <w:b/>
                <w:i/>
              </w:rPr>
            </w:pPr>
            <w:r w:rsidRPr="004552F9">
              <w:rPr>
                <w:rFonts w:ascii="Garamond" w:hAnsi="Garamond"/>
                <w:b/>
                <w:i/>
              </w:rPr>
              <w:t>Zástupce</w:t>
            </w:r>
          </w:p>
        </w:tc>
      </w:tr>
      <w:tr w:rsidR="00C84977" w:rsidRPr="004552F9" w:rsidTr="00F63D4E">
        <w:trPr>
          <w:cantSplit/>
          <w:trHeight w:val="486"/>
        </w:trPr>
        <w:tc>
          <w:tcPr>
            <w:tcW w:w="1134" w:type="dxa"/>
            <w:vMerge w:val="restart"/>
            <w:shd w:val="clear" w:color="auto" w:fill="D9D9D9"/>
          </w:tcPr>
          <w:p w:rsidR="00C84977" w:rsidRPr="004552F9" w:rsidRDefault="00C84977" w:rsidP="00867E64">
            <w:pPr>
              <w:rPr>
                <w:rFonts w:ascii="Garamond" w:hAnsi="Garamond"/>
              </w:rPr>
            </w:pPr>
            <w:r w:rsidRPr="004552F9">
              <w:rPr>
                <w:rFonts w:ascii="Garamond" w:hAnsi="Garamond"/>
              </w:rPr>
              <w:t xml:space="preserve"> </w:t>
            </w:r>
          </w:p>
          <w:p w:rsidR="00C84977" w:rsidRPr="004552F9" w:rsidRDefault="00C84977" w:rsidP="00CD6FE4">
            <w:pPr>
              <w:jc w:val="center"/>
              <w:rPr>
                <w:rFonts w:ascii="Garamond" w:hAnsi="Garamond"/>
                <w:b/>
              </w:rPr>
            </w:pPr>
            <w:r w:rsidRPr="004552F9">
              <w:rPr>
                <w:rFonts w:ascii="Garamond" w:hAnsi="Garamond"/>
                <w:b/>
              </w:rPr>
              <w:t>105</w:t>
            </w:r>
          </w:p>
        </w:tc>
        <w:tc>
          <w:tcPr>
            <w:tcW w:w="1134" w:type="dxa"/>
            <w:shd w:val="clear" w:color="auto" w:fill="auto"/>
            <w:vAlign w:val="center"/>
          </w:tcPr>
          <w:p w:rsidR="00C84977" w:rsidRPr="004552F9" w:rsidRDefault="00C84977" w:rsidP="00305F33">
            <w:pPr>
              <w:jc w:val="center"/>
              <w:rPr>
                <w:rFonts w:ascii="Garamond" w:hAnsi="Garamond"/>
                <w:b/>
              </w:rPr>
            </w:pPr>
            <w:r w:rsidRPr="004552F9">
              <w:rPr>
                <w:rFonts w:ascii="Garamond" w:hAnsi="Garamond"/>
                <w:b/>
              </w:rPr>
              <w:t>T</w:t>
            </w:r>
          </w:p>
        </w:tc>
        <w:tc>
          <w:tcPr>
            <w:tcW w:w="1080" w:type="dxa"/>
            <w:shd w:val="clear" w:color="auto" w:fill="auto"/>
            <w:vAlign w:val="center"/>
          </w:tcPr>
          <w:p w:rsidR="00C84977" w:rsidRPr="004E69F4" w:rsidRDefault="0044596D" w:rsidP="00305F33">
            <w:pPr>
              <w:jc w:val="center"/>
              <w:rPr>
                <w:rFonts w:ascii="Garamond" w:hAnsi="Garamond"/>
                <w:b/>
              </w:rPr>
            </w:pPr>
            <w:r w:rsidRPr="004E69F4">
              <w:rPr>
                <w:rFonts w:ascii="Garamond" w:hAnsi="Garamond"/>
                <w:b/>
              </w:rPr>
              <w:t xml:space="preserve">100 </w:t>
            </w:r>
            <w:r w:rsidR="00C84977" w:rsidRPr="004E69F4">
              <w:rPr>
                <w:rFonts w:ascii="Garamond" w:hAnsi="Garamond"/>
                <w:b/>
              </w:rPr>
              <w:t>%</w:t>
            </w:r>
          </w:p>
        </w:tc>
        <w:tc>
          <w:tcPr>
            <w:tcW w:w="6840" w:type="dxa"/>
            <w:gridSpan w:val="3"/>
            <w:shd w:val="clear" w:color="auto" w:fill="auto"/>
            <w:vAlign w:val="center"/>
          </w:tcPr>
          <w:p w:rsidR="000547DC" w:rsidRPr="004E69F4" w:rsidRDefault="000547DC" w:rsidP="00C84977">
            <w:pPr>
              <w:rPr>
                <w:rFonts w:ascii="Garamond" w:hAnsi="Garamond"/>
                <w:b/>
              </w:rPr>
            </w:pPr>
          </w:p>
          <w:p w:rsidR="0044596D" w:rsidRPr="004E69F4" w:rsidRDefault="0044596D" w:rsidP="00C84977">
            <w:pPr>
              <w:rPr>
                <w:rFonts w:ascii="Garamond" w:hAnsi="Garamond"/>
                <w:b/>
              </w:rPr>
            </w:pPr>
            <w:r w:rsidRPr="004E69F4">
              <w:rPr>
                <w:rFonts w:ascii="Garamond" w:hAnsi="Garamond"/>
                <w:b/>
              </w:rPr>
              <w:t>běžný nápad věcí včetně specializací</w:t>
            </w:r>
          </w:p>
        </w:tc>
        <w:tc>
          <w:tcPr>
            <w:tcW w:w="4554" w:type="dxa"/>
            <w:gridSpan w:val="2"/>
            <w:vMerge w:val="restart"/>
            <w:shd w:val="clear" w:color="auto" w:fill="auto"/>
          </w:tcPr>
          <w:p w:rsidR="001C15AD" w:rsidRPr="004E69F4" w:rsidRDefault="001C15AD" w:rsidP="00FE51A8">
            <w:pPr>
              <w:jc w:val="both"/>
              <w:rPr>
                <w:rFonts w:ascii="Garamond" w:hAnsi="Garamond"/>
                <w:strike/>
                <w:sz w:val="22"/>
                <w:szCs w:val="22"/>
              </w:rPr>
            </w:pPr>
          </w:p>
          <w:p w:rsidR="005D6382" w:rsidRPr="004E69F4" w:rsidRDefault="005D6382" w:rsidP="00FE51A8">
            <w:pPr>
              <w:jc w:val="both"/>
              <w:rPr>
                <w:rFonts w:ascii="Garamond" w:hAnsi="Garamond"/>
                <w:b/>
              </w:rPr>
            </w:pPr>
            <w:r w:rsidRPr="004E69F4">
              <w:rPr>
                <w:rFonts w:ascii="Garamond" w:hAnsi="Garamond"/>
                <w:b/>
              </w:rPr>
              <w:t>Mgr. Lucie Böhmová</w:t>
            </w:r>
          </w:p>
          <w:p w:rsidR="005D6382" w:rsidRPr="004E69F4" w:rsidRDefault="005D6382" w:rsidP="00FE51A8">
            <w:pPr>
              <w:jc w:val="both"/>
              <w:rPr>
                <w:rFonts w:ascii="Garamond" w:hAnsi="Garamond"/>
              </w:rPr>
            </w:pPr>
            <w:r w:rsidRPr="004E69F4">
              <w:rPr>
                <w:rFonts w:ascii="Garamond" w:hAnsi="Garamond"/>
              </w:rPr>
              <w:t xml:space="preserve">1. JUDr. Lubomíra </w:t>
            </w:r>
            <w:proofErr w:type="spellStart"/>
            <w:r w:rsidRPr="004E69F4">
              <w:rPr>
                <w:rFonts w:ascii="Garamond" w:hAnsi="Garamond"/>
              </w:rPr>
              <w:t>Binová</w:t>
            </w:r>
            <w:proofErr w:type="spellEnd"/>
          </w:p>
          <w:p w:rsidR="005D6382" w:rsidRPr="004E69F4" w:rsidRDefault="005D6382" w:rsidP="00FE51A8">
            <w:pPr>
              <w:jc w:val="both"/>
              <w:rPr>
                <w:rFonts w:ascii="Garamond" w:hAnsi="Garamond"/>
              </w:rPr>
            </w:pPr>
            <w:r w:rsidRPr="004E69F4">
              <w:rPr>
                <w:rFonts w:ascii="Garamond" w:hAnsi="Garamond"/>
              </w:rPr>
              <w:t>2. Mgr. Tomasz Kafka</w:t>
            </w:r>
          </w:p>
          <w:p w:rsidR="005D6382" w:rsidRPr="004E69F4" w:rsidRDefault="005D6382" w:rsidP="00FE51A8">
            <w:pPr>
              <w:jc w:val="both"/>
              <w:rPr>
                <w:rFonts w:ascii="Garamond" w:hAnsi="Garamond"/>
              </w:rPr>
            </w:pPr>
            <w:r w:rsidRPr="004E69F4">
              <w:rPr>
                <w:rFonts w:ascii="Garamond" w:hAnsi="Garamond"/>
              </w:rPr>
              <w:t>3. JUDr. Lívia Laššáková</w:t>
            </w:r>
          </w:p>
          <w:p w:rsidR="005D6382" w:rsidRPr="004E69F4" w:rsidRDefault="005D6382" w:rsidP="00FE51A8">
            <w:pPr>
              <w:jc w:val="both"/>
              <w:rPr>
                <w:rFonts w:ascii="Garamond" w:hAnsi="Garamond"/>
              </w:rPr>
            </w:pPr>
            <w:r w:rsidRPr="004E69F4">
              <w:rPr>
                <w:rFonts w:ascii="Garamond" w:hAnsi="Garamond"/>
              </w:rPr>
              <w:t>4. Mgr. Petra Richterková</w:t>
            </w:r>
          </w:p>
          <w:p w:rsidR="005D6382" w:rsidRPr="004E69F4" w:rsidRDefault="005D6382" w:rsidP="00FE51A8">
            <w:pPr>
              <w:jc w:val="both"/>
              <w:rPr>
                <w:rFonts w:ascii="Garamond" w:hAnsi="Garamond"/>
              </w:rPr>
            </w:pPr>
          </w:p>
          <w:p w:rsidR="001C15AD" w:rsidRPr="004E69F4" w:rsidRDefault="001C15AD" w:rsidP="000743E7">
            <w:pPr>
              <w:jc w:val="both"/>
              <w:rPr>
                <w:rFonts w:ascii="Garamond" w:hAnsi="Garamond"/>
              </w:rPr>
            </w:pPr>
          </w:p>
        </w:tc>
      </w:tr>
      <w:tr w:rsidR="005D6382" w:rsidRPr="004552F9" w:rsidTr="00F63D4E">
        <w:trPr>
          <w:cantSplit/>
          <w:trHeight w:val="486"/>
        </w:trPr>
        <w:tc>
          <w:tcPr>
            <w:tcW w:w="1134" w:type="dxa"/>
            <w:vMerge/>
            <w:shd w:val="clear" w:color="auto" w:fill="D9D9D9"/>
          </w:tcPr>
          <w:p w:rsidR="005D6382" w:rsidRPr="004552F9" w:rsidRDefault="005D6382" w:rsidP="00867E64">
            <w:pPr>
              <w:rPr>
                <w:rFonts w:ascii="Garamond" w:hAnsi="Garamond"/>
              </w:rPr>
            </w:pPr>
          </w:p>
        </w:tc>
        <w:tc>
          <w:tcPr>
            <w:tcW w:w="1134" w:type="dxa"/>
            <w:shd w:val="clear" w:color="auto" w:fill="auto"/>
            <w:vAlign w:val="center"/>
          </w:tcPr>
          <w:p w:rsidR="005D6382" w:rsidRPr="004552F9" w:rsidRDefault="005D6382" w:rsidP="00305F33">
            <w:pPr>
              <w:jc w:val="center"/>
              <w:rPr>
                <w:rFonts w:ascii="Garamond" w:hAnsi="Garamond"/>
                <w:b/>
              </w:rPr>
            </w:pPr>
          </w:p>
        </w:tc>
        <w:tc>
          <w:tcPr>
            <w:tcW w:w="1080" w:type="dxa"/>
            <w:shd w:val="clear" w:color="auto" w:fill="auto"/>
            <w:vAlign w:val="center"/>
          </w:tcPr>
          <w:p w:rsidR="005D6382" w:rsidRPr="004E69F4" w:rsidRDefault="005D6382" w:rsidP="002809D4">
            <w:pPr>
              <w:jc w:val="center"/>
              <w:rPr>
                <w:rFonts w:ascii="Garamond" w:hAnsi="Garamond"/>
              </w:rPr>
            </w:pPr>
            <w:r w:rsidRPr="004E69F4">
              <w:rPr>
                <w:rFonts w:ascii="Garamond" w:hAnsi="Garamond"/>
              </w:rPr>
              <w:t>100 %</w:t>
            </w:r>
          </w:p>
        </w:tc>
        <w:tc>
          <w:tcPr>
            <w:tcW w:w="6840" w:type="dxa"/>
            <w:gridSpan w:val="3"/>
            <w:shd w:val="clear" w:color="auto" w:fill="auto"/>
            <w:vAlign w:val="center"/>
          </w:tcPr>
          <w:p w:rsidR="005D6382" w:rsidRPr="004E69F4" w:rsidRDefault="005D6382" w:rsidP="002809D4">
            <w:pPr>
              <w:rPr>
                <w:rFonts w:ascii="Garamond" w:hAnsi="Garamond"/>
              </w:rPr>
            </w:pPr>
            <w:r w:rsidRPr="004E69F4">
              <w:rPr>
                <w:rFonts w:ascii="Garamond" w:hAnsi="Garamond"/>
              </w:rPr>
              <w:t>věcí se specializací „CIZINA“</w:t>
            </w:r>
          </w:p>
        </w:tc>
        <w:tc>
          <w:tcPr>
            <w:tcW w:w="4554" w:type="dxa"/>
            <w:gridSpan w:val="2"/>
            <w:vMerge/>
            <w:shd w:val="clear" w:color="auto" w:fill="auto"/>
          </w:tcPr>
          <w:p w:rsidR="005D6382" w:rsidRPr="004E69F4" w:rsidRDefault="005D6382" w:rsidP="00CD6FE4">
            <w:pPr>
              <w:jc w:val="both"/>
              <w:rPr>
                <w:rFonts w:ascii="Garamond" w:hAnsi="Garamond"/>
                <w:b/>
                <w:u w:val="single"/>
              </w:rPr>
            </w:pPr>
          </w:p>
        </w:tc>
      </w:tr>
      <w:tr w:rsidR="00056A79" w:rsidRPr="004552F9" w:rsidTr="00F63D4E">
        <w:trPr>
          <w:cantSplit/>
          <w:trHeight w:val="486"/>
        </w:trPr>
        <w:tc>
          <w:tcPr>
            <w:tcW w:w="1134" w:type="dxa"/>
            <w:vMerge/>
            <w:shd w:val="clear" w:color="auto" w:fill="D9D9D9"/>
          </w:tcPr>
          <w:p w:rsidR="00056A79" w:rsidRPr="004552F9" w:rsidRDefault="00056A79" w:rsidP="00867E64">
            <w:pPr>
              <w:rPr>
                <w:rFonts w:ascii="Garamond" w:hAnsi="Garamond"/>
              </w:rPr>
            </w:pPr>
          </w:p>
        </w:tc>
        <w:tc>
          <w:tcPr>
            <w:tcW w:w="1134" w:type="dxa"/>
            <w:shd w:val="clear" w:color="auto" w:fill="auto"/>
            <w:vAlign w:val="center"/>
          </w:tcPr>
          <w:p w:rsidR="00056A79" w:rsidRPr="004552F9" w:rsidRDefault="00056A79" w:rsidP="00305F33">
            <w:pPr>
              <w:jc w:val="center"/>
              <w:rPr>
                <w:rFonts w:ascii="Garamond" w:hAnsi="Garamond"/>
                <w:b/>
              </w:rPr>
            </w:pPr>
          </w:p>
        </w:tc>
        <w:tc>
          <w:tcPr>
            <w:tcW w:w="1080" w:type="dxa"/>
            <w:shd w:val="clear" w:color="auto" w:fill="auto"/>
            <w:vAlign w:val="center"/>
          </w:tcPr>
          <w:p w:rsidR="00056A79" w:rsidRPr="00056A79" w:rsidRDefault="00056A79" w:rsidP="002809D4">
            <w:pPr>
              <w:jc w:val="center"/>
              <w:rPr>
                <w:rFonts w:ascii="Garamond" w:hAnsi="Garamond"/>
                <w:b/>
              </w:rPr>
            </w:pPr>
            <w:r w:rsidRPr="00056A79">
              <w:rPr>
                <w:rFonts w:ascii="Garamond" w:hAnsi="Garamond"/>
                <w:b/>
              </w:rPr>
              <w:t>0 %</w:t>
            </w:r>
          </w:p>
        </w:tc>
        <w:tc>
          <w:tcPr>
            <w:tcW w:w="6840" w:type="dxa"/>
            <w:gridSpan w:val="3"/>
            <w:shd w:val="clear" w:color="auto" w:fill="auto"/>
            <w:vAlign w:val="center"/>
          </w:tcPr>
          <w:p w:rsidR="00056A79" w:rsidRPr="00056A79" w:rsidRDefault="00056A79" w:rsidP="00056A79">
            <w:pPr>
              <w:rPr>
                <w:rFonts w:ascii="Garamond" w:hAnsi="Garamond"/>
                <w:b/>
              </w:rPr>
            </w:pPr>
            <w:r>
              <w:rPr>
                <w:rFonts w:ascii="Garamond" w:hAnsi="Garamond"/>
                <w:b/>
              </w:rPr>
              <w:t>n</w:t>
            </w:r>
            <w:r w:rsidRPr="00056A79">
              <w:rPr>
                <w:rFonts w:ascii="Garamond" w:hAnsi="Garamond"/>
                <w:b/>
              </w:rPr>
              <w:t>ápad věcí se specializací „VAZBA“ zastaven</w:t>
            </w:r>
          </w:p>
        </w:tc>
        <w:tc>
          <w:tcPr>
            <w:tcW w:w="4554" w:type="dxa"/>
            <w:gridSpan w:val="2"/>
            <w:vMerge/>
            <w:shd w:val="clear" w:color="auto" w:fill="auto"/>
          </w:tcPr>
          <w:p w:rsidR="00056A79" w:rsidRPr="004E69F4" w:rsidRDefault="00056A79" w:rsidP="00CD6FE4">
            <w:pPr>
              <w:jc w:val="both"/>
              <w:rPr>
                <w:rFonts w:ascii="Garamond" w:hAnsi="Garamond"/>
                <w:b/>
                <w:u w:val="single"/>
              </w:rPr>
            </w:pPr>
          </w:p>
        </w:tc>
      </w:tr>
      <w:tr w:rsidR="005D6382" w:rsidRPr="004552F9" w:rsidTr="00CD6FE4">
        <w:trPr>
          <w:cantSplit/>
          <w:trHeight w:val="483"/>
        </w:trPr>
        <w:tc>
          <w:tcPr>
            <w:tcW w:w="1134" w:type="dxa"/>
            <w:vMerge/>
            <w:shd w:val="clear" w:color="auto" w:fill="D9D9D9"/>
          </w:tcPr>
          <w:p w:rsidR="005D6382" w:rsidRPr="004552F9" w:rsidRDefault="005D6382" w:rsidP="00867E64">
            <w:pPr>
              <w:rPr>
                <w:rFonts w:ascii="Garamond" w:hAnsi="Garamond"/>
              </w:rPr>
            </w:pPr>
          </w:p>
        </w:tc>
        <w:tc>
          <w:tcPr>
            <w:tcW w:w="1134" w:type="dxa"/>
            <w:shd w:val="clear" w:color="auto" w:fill="auto"/>
            <w:vAlign w:val="center"/>
          </w:tcPr>
          <w:p w:rsidR="005D6382" w:rsidRPr="004552F9" w:rsidRDefault="005D6382" w:rsidP="00305F33">
            <w:pPr>
              <w:jc w:val="center"/>
              <w:rPr>
                <w:rFonts w:ascii="Garamond" w:hAnsi="Garamond"/>
                <w:b/>
              </w:rPr>
            </w:pPr>
            <w:proofErr w:type="spellStart"/>
            <w:r w:rsidRPr="004552F9">
              <w:rPr>
                <w:rFonts w:ascii="Garamond" w:hAnsi="Garamond"/>
                <w:b/>
              </w:rPr>
              <w:t>Nt</w:t>
            </w:r>
            <w:proofErr w:type="spellEnd"/>
          </w:p>
        </w:tc>
        <w:tc>
          <w:tcPr>
            <w:tcW w:w="1080" w:type="dxa"/>
            <w:shd w:val="clear" w:color="auto" w:fill="auto"/>
            <w:vAlign w:val="center"/>
          </w:tcPr>
          <w:p w:rsidR="005D6382" w:rsidRPr="004E69F4" w:rsidRDefault="005D6382" w:rsidP="00305F33">
            <w:pPr>
              <w:jc w:val="center"/>
              <w:rPr>
                <w:rFonts w:ascii="Garamond" w:hAnsi="Garamond"/>
              </w:rPr>
            </w:pPr>
            <w:r w:rsidRPr="004E69F4">
              <w:rPr>
                <w:rFonts w:ascii="Garamond" w:hAnsi="Garamond"/>
                <w:b/>
              </w:rPr>
              <w:t xml:space="preserve">100 </w:t>
            </w:r>
            <w:r w:rsidRPr="004E69F4">
              <w:rPr>
                <w:rFonts w:ascii="Garamond" w:hAnsi="Garamond"/>
              </w:rPr>
              <w:t>%</w:t>
            </w:r>
          </w:p>
        </w:tc>
        <w:tc>
          <w:tcPr>
            <w:tcW w:w="6840" w:type="dxa"/>
            <w:gridSpan w:val="3"/>
            <w:shd w:val="clear" w:color="auto" w:fill="auto"/>
            <w:vAlign w:val="center"/>
          </w:tcPr>
          <w:p w:rsidR="005D6382" w:rsidRPr="004E69F4" w:rsidRDefault="005D6382" w:rsidP="00C84977">
            <w:pPr>
              <w:rPr>
                <w:rFonts w:ascii="Garamond" w:hAnsi="Garamond"/>
                <w:b/>
              </w:rPr>
            </w:pPr>
            <w:r w:rsidRPr="004E69F4">
              <w:rPr>
                <w:rFonts w:ascii="Garamond" w:hAnsi="Garamond"/>
                <w:b/>
              </w:rPr>
              <w:t>běžný nápad věcí včetně specializací – všeobecné řízení</w:t>
            </w:r>
          </w:p>
          <w:p w:rsidR="005D6382" w:rsidRPr="004E69F4" w:rsidRDefault="005D6382" w:rsidP="00C84977">
            <w:pPr>
              <w:rPr>
                <w:rFonts w:ascii="Garamond" w:hAnsi="Garamond"/>
              </w:rPr>
            </w:pPr>
            <w:r w:rsidRPr="004E69F4">
              <w:rPr>
                <w:rFonts w:ascii="Garamond" w:hAnsi="Garamond"/>
              </w:rPr>
              <w:t>(oddíly rejstříku viz příloha č. 2 rozvrhu práce)</w:t>
            </w:r>
          </w:p>
        </w:tc>
        <w:tc>
          <w:tcPr>
            <w:tcW w:w="4554" w:type="dxa"/>
            <w:gridSpan w:val="2"/>
            <w:vMerge/>
            <w:shd w:val="clear" w:color="auto" w:fill="auto"/>
          </w:tcPr>
          <w:p w:rsidR="005D6382" w:rsidRPr="004E69F4" w:rsidRDefault="005D6382" w:rsidP="00CD6FE4">
            <w:pPr>
              <w:jc w:val="both"/>
              <w:rPr>
                <w:rFonts w:ascii="Garamond" w:hAnsi="Garamond"/>
                <w:b/>
                <w:u w:val="single"/>
              </w:rPr>
            </w:pPr>
          </w:p>
        </w:tc>
      </w:tr>
      <w:tr w:rsidR="005D6382" w:rsidRPr="004552F9" w:rsidTr="00D76875">
        <w:trPr>
          <w:cantSplit/>
          <w:trHeight w:val="483"/>
        </w:trPr>
        <w:tc>
          <w:tcPr>
            <w:tcW w:w="1134" w:type="dxa"/>
            <w:vMerge/>
            <w:shd w:val="clear" w:color="auto" w:fill="D9D9D9"/>
          </w:tcPr>
          <w:p w:rsidR="005D6382" w:rsidRPr="004552F9" w:rsidRDefault="005D6382" w:rsidP="00867E64">
            <w:pPr>
              <w:rPr>
                <w:rFonts w:ascii="Garamond" w:hAnsi="Garamond"/>
              </w:rPr>
            </w:pPr>
          </w:p>
        </w:tc>
        <w:tc>
          <w:tcPr>
            <w:tcW w:w="1134" w:type="dxa"/>
            <w:shd w:val="clear" w:color="auto" w:fill="auto"/>
            <w:vAlign w:val="center"/>
          </w:tcPr>
          <w:p w:rsidR="005D6382" w:rsidRPr="004552F9" w:rsidRDefault="005D6382" w:rsidP="00305F33">
            <w:pPr>
              <w:jc w:val="center"/>
              <w:rPr>
                <w:rFonts w:ascii="Garamond" w:hAnsi="Garamond"/>
                <w:b/>
              </w:rPr>
            </w:pPr>
            <w:proofErr w:type="spellStart"/>
            <w:r w:rsidRPr="004552F9">
              <w:rPr>
                <w:rFonts w:ascii="Garamond" w:hAnsi="Garamond"/>
                <w:b/>
              </w:rPr>
              <w:t>Td</w:t>
            </w:r>
            <w:proofErr w:type="spellEnd"/>
          </w:p>
        </w:tc>
        <w:tc>
          <w:tcPr>
            <w:tcW w:w="1080" w:type="dxa"/>
            <w:shd w:val="clear" w:color="auto" w:fill="auto"/>
            <w:vAlign w:val="center"/>
          </w:tcPr>
          <w:p w:rsidR="005D6382" w:rsidRPr="004E69F4" w:rsidRDefault="005D6382" w:rsidP="00305F33">
            <w:pPr>
              <w:jc w:val="center"/>
              <w:rPr>
                <w:rFonts w:ascii="Garamond" w:hAnsi="Garamond"/>
              </w:rPr>
            </w:pPr>
            <w:r w:rsidRPr="004E69F4">
              <w:rPr>
                <w:rFonts w:ascii="Garamond" w:hAnsi="Garamond"/>
                <w:b/>
              </w:rPr>
              <w:t>100</w:t>
            </w:r>
            <w:r w:rsidRPr="004E69F4">
              <w:rPr>
                <w:rFonts w:ascii="Garamond" w:hAnsi="Garamond"/>
              </w:rPr>
              <w:t xml:space="preserve"> %</w:t>
            </w:r>
          </w:p>
        </w:tc>
        <w:tc>
          <w:tcPr>
            <w:tcW w:w="6840" w:type="dxa"/>
            <w:gridSpan w:val="3"/>
            <w:shd w:val="clear" w:color="auto" w:fill="auto"/>
            <w:vAlign w:val="center"/>
          </w:tcPr>
          <w:p w:rsidR="005D6382" w:rsidRPr="004E69F4" w:rsidRDefault="005D6382" w:rsidP="00C84977">
            <w:pPr>
              <w:rPr>
                <w:rFonts w:ascii="Garamond" w:hAnsi="Garamond"/>
                <w:b/>
              </w:rPr>
            </w:pPr>
            <w:r w:rsidRPr="004E69F4">
              <w:rPr>
                <w:rFonts w:ascii="Garamond" w:hAnsi="Garamond"/>
                <w:b/>
              </w:rPr>
              <w:t xml:space="preserve">běžný nápad věcí </w:t>
            </w:r>
          </w:p>
          <w:p w:rsidR="005D6382" w:rsidRPr="004E69F4" w:rsidRDefault="005D6382" w:rsidP="00C84977">
            <w:pPr>
              <w:rPr>
                <w:rFonts w:ascii="Garamond" w:hAnsi="Garamond"/>
                <w:b/>
              </w:rPr>
            </w:pPr>
          </w:p>
        </w:tc>
        <w:tc>
          <w:tcPr>
            <w:tcW w:w="4554" w:type="dxa"/>
            <w:gridSpan w:val="2"/>
            <w:vMerge/>
            <w:shd w:val="clear" w:color="auto" w:fill="auto"/>
          </w:tcPr>
          <w:p w:rsidR="005D6382" w:rsidRPr="004E69F4" w:rsidRDefault="005D6382" w:rsidP="00CD6FE4">
            <w:pPr>
              <w:jc w:val="both"/>
              <w:rPr>
                <w:rFonts w:ascii="Garamond" w:hAnsi="Garamond"/>
                <w:b/>
                <w:u w:val="single"/>
              </w:rPr>
            </w:pPr>
          </w:p>
        </w:tc>
      </w:tr>
      <w:tr w:rsidR="005D6382" w:rsidRPr="004552F9" w:rsidTr="00CD6FE4">
        <w:trPr>
          <w:trHeight w:val="485"/>
        </w:trPr>
        <w:tc>
          <w:tcPr>
            <w:tcW w:w="1134" w:type="dxa"/>
            <w:vMerge/>
            <w:shd w:val="clear" w:color="auto" w:fill="D9D9D9"/>
          </w:tcPr>
          <w:p w:rsidR="005D6382" w:rsidRPr="004552F9" w:rsidRDefault="005D6382" w:rsidP="00867E64">
            <w:pPr>
              <w:rPr>
                <w:rFonts w:ascii="Garamond" w:hAnsi="Garamond"/>
              </w:rPr>
            </w:pPr>
          </w:p>
        </w:tc>
        <w:tc>
          <w:tcPr>
            <w:tcW w:w="13608" w:type="dxa"/>
            <w:gridSpan w:val="7"/>
            <w:shd w:val="clear" w:color="auto" w:fill="E6E6E6"/>
            <w:vAlign w:val="center"/>
          </w:tcPr>
          <w:p w:rsidR="005D6382" w:rsidRPr="004E69F4" w:rsidRDefault="005D6382" w:rsidP="00CD6FE4">
            <w:pPr>
              <w:jc w:val="center"/>
              <w:rPr>
                <w:rFonts w:ascii="Garamond" w:hAnsi="Garamond"/>
                <w:b/>
              </w:rPr>
            </w:pPr>
            <w:r w:rsidRPr="004E69F4">
              <w:rPr>
                <w:rFonts w:ascii="Garamond" w:hAnsi="Garamond"/>
                <w:b/>
              </w:rPr>
              <w:t>Administrativa</w:t>
            </w:r>
          </w:p>
        </w:tc>
      </w:tr>
      <w:tr w:rsidR="005D6382" w:rsidRPr="004552F9" w:rsidTr="00CD6FE4">
        <w:trPr>
          <w:trHeight w:val="397"/>
        </w:trPr>
        <w:tc>
          <w:tcPr>
            <w:tcW w:w="1134" w:type="dxa"/>
            <w:vMerge/>
            <w:shd w:val="clear" w:color="auto" w:fill="D9D9D9"/>
          </w:tcPr>
          <w:p w:rsidR="005D6382" w:rsidRPr="004552F9" w:rsidRDefault="005D6382" w:rsidP="00867E64">
            <w:pPr>
              <w:rPr>
                <w:rFonts w:ascii="Garamond" w:hAnsi="Garamond"/>
              </w:rPr>
            </w:pPr>
          </w:p>
        </w:tc>
        <w:tc>
          <w:tcPr>
            <w:tcW w:w="3402" w:type="dxa"/>
            <w:gridSpan w:val="3"/>
            <w:shd w:val="clear" w:color="auto" w:fill="auto"/>
          </w:tcPr>
          <w:p w:rsidR="005D6382" w:rsidRPr="004E69F4" w:rsidRDefault="005D6382" w:rsidP="00CD6FE4">
            <w:pPr>
              <w:jc w:val="both"/>
              <w:rPr>
                <w:rFonts w:ascii="Garamond" w:hAnsi="Garamond"/>
                <w:i/>
              </w:rPr>
            </w:pPr>
            <w:r w:rsidRPr="004E69F4">
              <w:rPr>
                <w:rFonts w:ascii="Garamond" w:hAnsi="Garamond"/>
                <w:i/>
              </w:rPr>
              <w:t>Vyšší soudní úřednice</w:t>
            </w:r>
          </w:p>
        </w:tc>
        <w:tc>
          <w:tcPr>
            <w:tcW w:w="3402" w:type="dxa"/>
            <w:shd w:val="clear" w:color="auto" w:fill="auto"/>
          </w:tcPr>
          <w:p w:rsidR="005D6382" w:rsidRPr="004E69F4" w:rsidRDefault="005D6382" w:rsidP="00CD6FE4">
            <w:pPr>
              <w:jc w:val="both"/>
              <w:rPr>
                <w:rFonts w:ascii="Garamond" w:hAnsi="Garamond"/>
              </w:rPr>
            </w:pPr>
            <w:r w:rsidRPr="004E69F4">
              <w:rPr>
                <w:rFonts w:ascii="Garamond" w:hAnsi="Garamond"/>
              </w:rPr>
              <w:t xml:space="preserve">Vlasta Svrčková </w:t>
            </w:r>
          </w:p>
          <w:p w:rsidR="005D6382" w:rsidRPr="004E69F4" w:rsidRDefault="005D6382" w:rsidP="00CD6FE4">
            <w:pPr>
              <w:jc w:val="both"/>
              <w:rPr>
                <w:rFonts w:ascii="Garamond" w:hAnsi="Garamond"/>
                <w:i/>
              </w:rPr>
            </w:pPr>
            <w:r w:rsidRPr="004E69F4">
              <w:rPr>
                <w:rFonts w:ascii="Garamond" w:hAnsi="Garamond"/>
                <w:i/>
              </w:rPr>
              <w:t xml:space="preserve">(liché </w:t>
            </w:r>
            <w:proofErr w:type="spellStart"/>
            <w:r w:rsidRPr="004E69F4">
              <w:rPr>
                <w:rFonts w:ascii="Garamond" w:hAnsi="Garamond"/>
                <w:i/>
              </w:rPr>
              <w:t>sp</w:t>
            </w:r>
            <w:proofErr w:type="spellEnd"/>
            <w:r w:rsidRPr="004E69F4">
              <w:rPr>
                <w:rFonts w:ascii="Garamond" w:hAnsi="Garamond"/>
                <w:i/>
              </w:rPr>
              <w:t>. zn.)</w:t>
            </w:r>
          </w:p>
        </w:tc>
        <w:tc>
          <w:tcPr>
            <w:tcW w:w="3402" w:type="dxa"/>
            <w:gridSpan w:val="2"/>
            <w:shd w:val="clear" w:color="auto" w:fill="auto"/>
          </w:tcPr>
          <w:p w:rsidR="005D6382" w:rsidRPr="004E69F4" w:rsidRDefault="005D6382" w:rsidP="00CD6FE4">
            <w:pPr>
              <w:jc w:val="both"/>
              <w:rPr>
                <w:rFonts w:ascii="Garamond" w:hAnsi="Garamond"/>
                <w:i/>
              </w:rPr>
            </w:pPr>
            <w:r w:rsidRPr="004E69F4">
              <w:rPr>
                <w:rFonts w:ascii="Garamond" w:hAnsi="Garamond"/>
                <w:i/>
              </w:rPr>
              <w:t>Zástupce</w:t>
            </w:r>
          </w:p>
        </w:tc>
        <w:tc>
          <w:tcPr>
            <w:tcW w:w="3402" w:type="dxa"/>
            <w:shd w:val="clear" w:color="auto" w:fill="auto"/>
          </w:tcPr>
          <w:p w:rsidR="005D6382" w:rsidRPr="001C15AD" w:rsidRDefault="005D6382" w:rsidP="00CD6FE4">
            <w:pPr>
              <w:jc w:val="both"/>
              <w:rPr>
                <w:rFonts w:ascii="Garamond" w:hAnsi="Garamond"/>
              </w:rPr>
            </w:pPr>
            <w:r w:rsidRPr="001C15AD">
              <w:rPr>
                <w:rFonts w:ascii="Garamond" w:hAnsi="Garamond"/>
              </w:rPr>
              <w:t>Martina Boturová</w:t>
            </w:r>
          </w:p>
        </w:tc>
      </w:tr>
      <w:tr w:rsidR="005D6382" w:rsidRPr="004552F9" w:rsidTr="00CD6FE4">
        <w:trPr>
          <w:trHeight w:val="482"/>
        </w:trPr>
        <w:tc>
          <w:tcPr>
            <w:tcW w:w="1134" w:type="dxa"/>
            <w:vMerge/>
            <w:shd w:val="clear" w:color="auto" w:fill="D9D9D9"/>
          </w:tcPr>
          <w:p w:rsidR="005D6382" w:rsidRPr="004552F9" w:rsidRDefault="005D6382" w:rsidP="00867E64">
            <w:pPr>
              <w:rPr>
                <w:rFonts w:ascii="Garamond" w:hAnsi="Garamond"/>
              </w:rPr>
            </w:pPr>
          </w:p>
        </w:tc>
        <w:tc>
          <w:tcPr>
            <w:tcW w:w="3402" w:type="dxa"/>
            <w:gridSpan w:val="3"/>
            <w:shd w:val="clear" w:color="auto" w:fill="auto"/>
          </w:tcPr>
          <w:p w:rsidR="005D6382" w:rsidRPr="004E69F4" w:rsidRDefault="005D6382" w:rsidP="00CD6FE4">
            <w:pPr>
              <w:jc w:val="both"/>
              <w:rPr>
                <w:rFonts w:ascii="Garamond" w:hAnsi="Garamond"/>
                <w:i/>
              </w:rPr>
            </w:pPr>
            <w:r w:rsidRPr="004E69F4">
              <w:rPr>
                <w:rFonts w:ascii="Garamond" w:hAnsi="Garamond"/>
                <w:i/>
              </w:rPr>
              <w:t>Vyšší soudní úřednice</w:t>
            </w:r>
          </w:p>
        </w:tc>
        <w:tc>
          <w:tcPr>
            <w:tcW w:w="3402" w:type="dxa"/>
            <w:shd w:val="clear" w:color="auto" w:fill="auto"/>
          </w:tcPr>
          <w:p w:rsidR="005D6382" w:rsidRPr="004E69F4" w:rsidRDefault="005D6382" w:rsidP="00CD6FE4">
            <w:pPr>
              <w:jc w:val="both"/>
              <w:rPr>
                <w:rFonts w:ascii="Garamond" w:hAnsi="Garamond"/>
              </w:rPr>
            </w:pPr>
            <w:r w:rsidRPr="004E69F4">
              <w:rPr>
                <w:rFonts w:ascii="Garamond" w:hAnsi="Garamond"/>
              </w:rPr>
              <w:t xml:space="preserve">Martina Boturová </w:t>
            </w:r>
          </w:p>
          <w:p w:rsidR="005D6382" w:rsidRPr="004E69F4" w:rsidRDefault="005D6382" w:rsidP="00CD6FE4">
            <w:pPr>
              <w:jc w:val="both"/>
              <w:rPr>
                <w:rFonts w:ascii="Garamond" w:hAnsi="Garamond"/>
                <w:i/>
              </w:rPr>
            </w:pPr>
            <w:r w:rsidRPr="004E69F4">
              <w:rPr>
                <w:rFonts w:ascii="Garamond" w:hAnsi="Garamond"/>
                <w:i/>
              </w:rPr>
              <w:t xml:space="preserve">(sudé </w:t>
            </w:r>
            <w:proofErr w:type="spellStart"/>
            <w:r w:rsidRPr="004E69F4">
              <w:rPr>
                <w:rFonts w:ascii="Garamond" w:hAnsi="Garamond"/>
                <w:i/>
              </w:rPr>
              <w:t>sp</w:t>
            </w:r>
            <w:proofErr w:type="spellEnd"/>
            <w:r w:rsidRPr="004E69F4">
              <w:rPr>
                <w:rFonts w:ascii="Garamond" w:hAnsi="Garamond"/>
                <w:i/>
              </w:rPr>
              <w:t>. zn.)</w:t>
            </w:r>
          </w:p>
        </w:tc>
        <w:tc>
          <w:tcPr>
            <w:tcW w:w="3402" w:type="dxa"/>
            <w:gridSpan w:val="2"/>
            <w:shd w:val="clear" w:color="auto" w:fill="auto"/>
          </w:tcPr>
          <w:p w:rsidR="005D6382" w:rsidRPr="004E69F4" w:rsidRDefault="005D6382" w:rsidP="00CD6FE4">
            <w:pPr>
              <w:jc w:val="both"/>
              <w:rPr>
                <w:rFonts w:ascii="Garamond" w:hAnsi="Garamond"/>
                <w:i/>
              </w:rPr>
            </w:pPr>
            <w:r w:rsidRPr="004E69F4">
              <w:rPr>
                <w:rFonts w:ascii="Garamond" w:hAnsi="Garamond"/>
                <w:i/>
              </w:rPr>
              <w:t>Zástupce</w:t>
            </w:r>
          </w:p>
        </w:tc>
        <w:tc>
          <w:tcPr>
            <w:tcW w:w="3402" w:type="dxa"/>
            <w:shd w:val="clear" w:color="auto" w:fill="auto"/>
          </w:tcPr>
          <w:p w:rsidR="005D6382" w:rsidRPr="001C15AD" w:rsidRDefault="005D6382" w:rsidP="00CD6FE4">
            <w:pPr>
              <w:jc w:val="both"/>
              <w:rPr>
                <w:rFonts w:ascii="Garamond" w:hAnsi="Garamond"/>
              </w:rPr>
            </w:pPr>
            <w:r w:rsidRPr="001C15AD">
              <w:rPr>
                <w:rFonts w:ascii="Garamond" w:hAnsi="Garamond"/>
              </w:rPr>
              <w:t>Vlasta Svrčková</w:t>
            </w:r>
          </w:p>
        </w:tc>
      </w:tr>
      <w:tr w:rsidR="005D6382" w:rsidRPr="004552F9" w:rsidTr="00CD6FE4">
        <w:trPr>
          <w:trHeight w:val="482"/>
        </w:trPr>
        <w:tc>
          <w:tcPr>
            <w:tcW w:w="1134" w:type="dxa"/>
            <w:vMerge/>
            <w:shd w:val="clear" w:color="auto" w:fill="D9D9D9"/>
          </w:tcPr>
          <w:p w:rsidR="005D6382" w:rsidRPr="004552F9" w:rsidRDefault="005D6382" w:rsidP="00867E64">
            <w:pPr>
              <w:rPr>
                <w:rFonts w:ascii="Garamond" w:hAnsi="Garamond"/>
              </w:rPr>
            </w:pPr>
          </w:p>
        </w:tc>
        <w:tc>
          <w:tcPr>
            <w:tcW w:w="3402" w:type="dxa"/>
            <w:gridSpan w:val="3"/>
            <w:shd w:val="clear" w:color="auto" w:fill="auto"/>
          </w:tcPr>
          <w:p w:rsidR="005D6382" w:rsidRPr="004E69F4" w:rsidRDefault="005D6382" w:rsidP="00CD6FE4">
            <w:pPr>
              <w:jc w:val="both"/>
              <w:rPr>
                <w:rFonts w:ascii="Garamond" w:hAnsi="Garamond"/>
                <w:i/>
              </w:rPr>
            </w:pPr>
            <w:r w:rsidRPr="004E69F4">
              <w:rPr>
                <w:rFonts w:ascii="Garamond" w:hAnsi="Garamond"/>
                <w:i/>
              </w:rPr>
              <w:t>Vedoucí kanceláře</w:t>
            </w:r>
          </w:p>
        </w:tc>
        <w:tc>
          <w:tcPr>
            <w:tcW w:w="3402" w:type="dxa"/>
            <w:shd w:val="clear" w:color="auto" w:fill="auto"/>
          </w:tcPr>
          <w:p w:rsidR="005D6382" w:rsidRPr="004E69F4" w:rsidRDefault="005D6382" w:rsidP="00CD6FE4">
            <w:pPr>
              <w:jc w:val="both"/>
              <w:rPr>
                <w:rFonts w:ascii="Garamond" w:hAnsi="Garamond"/>
                <w:i/>
                <w:strike/>
              </w:rPr>
            </w:pPr>
            <w:r w:rsidRPr="004E69F4">
              <w:rPr>
                <w:rFonts w:ascii="Garamond" w:hAnsi="Garamond"/>
              </w:rPr>
              <w:t>Dagmar Koláčková</w:t>
            </w:r>
            <w:r w:rsidRPr="004E69F4">
              <w:rPr>
                <w:rFonts w:ascii="Garamond" w:hAnsi="Garamond"/>
                <w:i/>
                <w:strike/>
              </w:rPr>
              <w:t xml:space="preserve"> </w:t>
            </w:r>
          </w:p>
        </w:tc>
        <w:tc>
          <w:tcPr>
            <w:tcW w:w="3402" w:type="dxa"/>
            <w:gridSpan w:val="2"/>
            <w:shd w:val="clear" w:color="auto" w:fill="auto"/>
          </w:tcPr>
          <w:p w:rsidR="005D6382" w:rsidRPr="004E69F4" w:rsidRDefault="005D6382" w:rsidP="00CD6FE4">
            <w:pPr>
              <w:jc w:val="both"/>
              <w:rPr>
                <w:rFonts w:ascii="Garamond" w:hAnsi="Garamond"/>
                <w:i/>
              </w:rPr>
            </w:pPr>
            <w:r w:rsidRPr="004E69F4">
              <w:rPr>
                <w:rFonts w:ascii="Garamond" w:hAnsi="Garamond"/>
                <w:i/>
              </w:rPr>
              <w:t>Zástupce</w:t>
            </w:r>
          </w:p>
        </w:tc>
        <w:tc>
          <w:tcPr>
            <w:tcW w:w="3402" w:type="dxa"/>
            <w:shd w:val="clear" w:color="auto" w:fill="auto"/>
          </w:tcPr>
          <w:p w:rsidR="005D6382" w:rsidRPr="001C15AD" w:rsidRDefault="005D6382" w:rsidP="00867E64">
            <w:pPr>
              <w:rPr>
                <w:rFonts w:ascii="Garamond" w:hAnsi="Garamond"/>
              </w:rPr>
            </w:pPr>
            <w:r w:rsidRPr="001C15AD">
              <w:rPr>
                <w:rFonts w:ascii="Garamond" w:hAnsi="Garamond"/>
              </w:rPr>
              <w:t>Renáta Blaniková</w:t>
            </w:r>
          </w:p>
        </w:tc>
      </w:tr>
      <w:tr w:rsidR="005D6382" w:rsidRPr="004552F9" w:rsidTr="00CD6FE4">
        <w:trPr>
          <w:trHeight w:val="482"/>
        </w:trPr>
        <w:tc>
          <w:tcPr>
            <w:tcW w:w="1134" w:type="dxa"/>
            <w:vMerge/>
            <w:shd w:val="clear" w:color="auto" w:fill="D9D9D9"/>
          </w:tcPr>
          <w:p w:rsidR="005D6382" w:rsidRPr="004552F9" w:rsidRDefault="005D6382" w:rsidP="00867E64">
            <w:pPr>
              <w:rPr>
                <w:rFonts w:ascii="Garamond" w:hAnsi="Garamond"/>
              </w:rPr>
            </w:pPr>
          </w:p>
        </w:tc>
        <w:tc>
          <w:tcPr>
            <w:tcW w:w="3402" w:type="dxa"/>
            <w:gridSpan w:val="3"/>
            <w:shd w:val="clear" w:color="auto" w:fill="auto"/>
          </w:tcPr>
          <w:p w:rsidR="005D6382" w:rsidRPr="004E69F4" w:rsidRDefault="005D6382" w:rsidP="00CD6FE4">
            <w:pPr>
              <w:jc w:val="both"/>
              <w:rPr>
                <w:rFonts w:ascii="Garamond" w:hAnsi="Garamond"/>
                <w:i/>
              </w:rPr>
            </w:pPr>
            <w:r w:rsidRPr="004E69F4">
              <w:rPr>
                <w:rFonts w:ascii="Garamond" w:hAnsi="Garamond"/>
                <w:i/>
              </w:rPr>
              <w:t>Protokolující úřednice</w:t>
            </w:r>
          </w:p>
        </w:tc>
        <w:tc>
          <w:tcPr>
            <w:tcW w:w="3402" w:type="dxa"/>
            <w:shd w:val="clear" w:color="auto" w:fill="auto"/>
          </w:tcPr>
          <w:p w:rsidR="002D3A09" w:rsidRPr="004E69F4" w:rsidRDefault="002D3A09" w:rsidP="00CD6FE4">
            <w:pPr>
              <w:jc w:val="both"/>
              <w:rPr>
                <w:rFonts w:ascii="Garamond" w:hAnsi="Garamond"/>
              </w:rPr>
            </w:pPr>
            <w:r w:rsidRPr="004E69F4">
              <w:rPr>
                <w:rFonts w:ascii="Garamond" w:hAnsi="Garamond"/>
              </w:rPr>
              <w:t>Bc. Veronika Kučerová</w:t>
            </w:r>
          </w:p>
        </w:tc>
        <w:tc>
          <w:tcPr>
            <w:tcW w:w="3402" w:type="dxa"/>
            <w:gridSpan w:val="2"/>
            <w:shd w:val="clear" w:color="auto" w:fill="auto"/>
          </w:tcPr>
          <w:p w:rsidR="005D6382" w:rsidRPr="004E69F4" w:rsidRDefault="005D6382" w:rsidP="00CD6FE4">
            <w:pPr>
              <w:jc w:val="both"/>
              <w:rPr>
                <w:rFonts w:ascii="Garamond" w:hAnsi="Garamond"/>
                <w:i/>
              </w:rPr>
            </w:pPr>
            <w:r w:rsidRPr="004E69F4">
              <w:rPr>
                <w:rFonts w:ascii="Garamond" w:hAnsi="Garamond"/>
                <w:i/>
              </w:rPr>
              <w:t>Zástupce</w:t>
            </w:r>
          </w:p>
        </w:tc>
        <w:tc>
          <w:tcPr>
            <w:tcW w:w="3402" w:type="dxa"/>
            <w:shd w:val="clear" w:color="auto" w:fill="auto"/>
          </w:tcPr>
          <w:p w:rsidR="005D6382" w:rsidRPr="001C15AD" w:rsidRDefault="005D6382" w:rsidP="00867E64">
            <w:pPr>
              <w:rPr>
                <w:rFonts w:ascii="Garamond" w:hAnsi="Garamond"/>
              </w:rPr>
            </w:pPr>
            <w:r w:rsidRPr="001C15AD">
              <w:rPr>
                <w:rFonts w:ascii="Garamond" w:hAnsi="Garamond"/>
              </w:rPr>
              <w:t>všechny protokolující úřednice úseku trestního</w:t>
            </w:r>
          </w:p>
        </w:tc>
      </w:tr>
      <w:tr w:rsidR="005D6382" w:rsidRPr="004552F9" w:rsidTr="00CD6FE4">
        <w:trPr>
          <w:trHeight w:val="482"/>
        </w:trPr>
        <w:tc>
          <w:tcPr>
            <w:tcW w:w="1134" w:type="dxa"/>
            <w:vMerge/>
            <w:shd w:val="clear" w:color="auto" w:fill="D9D9D9"/>
          </w:tcPr>
          <w:p w:rsidR="005D6382" w:rsidRPr="004552F9" w:rsidRDefault="005D6382" w:rsidP="00867E64">
            <w:pPr>
              <w:rPr>
                <w:rFonts w:ascii="Garamond" w:hAnsi="Garamond"/>
              </w:rPr>
            </w:pPr>
          </w:p>
        </w:tc>
        <w:tc>
          <w:tcPr>
            <w:tcW w:w="3402" w:type="dxa"/>
            <w:gridSpan w:val="3"/>
            <w:shd w:val="clear" w:color="auto" w:fill="auto"/>
          </w:tcPr>
          <w:p w:rsidR="005D6382" w:rsidRPr="004E69F4" w:rsidRDefault="005D6382" w:rsidP="00CD6FE4">
            <w:pPr>
              <w:jc w:val="both"/>
              <w:rPr>
                <w:rFonts w:ascii="Garamond" w:hAnsi="Garamond"/>
                <w:i/>
              </w:rPr>
            </w:pPr>
            <w:r w:rsidRPr="004E69F4">
              <w:rPr>
                <w:rFonts w:ascii="Garamond" w:hAnsi="Garamond"/>
                <w:i/>
              </w:rPr>
              <w:t>Zapisovatelka</w:t>
            </w:r>
          </w:p>
        </w:tc>
        <w:tc>
          <w:tcPr>
            <w:tcW w:w="3402" w:type="dxa"/>
            <w:shd w:val="clear" w:color="auto" w:fill="auto"/>
          </w:tcPr>
          <w:p w:rsidR="005D6382" w:rsidRPr="004E69F4" w:rsidRDefault="005D6382" w:rsidP="00CD6FE4">
            <w:pPr>
              <w:jc w:val="both"/>
              <w:rPr>
                <w:rFonts w:ascii="Garamond" w:hAnsi="Garamond"/>
              </w:rPr>
            </w:pPr>
            <w:r w:rsidRPr="004E69F4">
              <w:rPr>
                <w:rFonts w:ascii="Garamond" w:hAnsi="Garamond"/>
              </w:rPr>
              <w:t xml:space="preserve">Renáta </w:t>
            </w:r>
            <w:proofErr w:type="spellStart"/>
            <w:r w:rsidRPr="004E69F4">
              <w:rPr>
                <w:rFonts w:ascii="Garamond" w:hAnsi="Garamond"/>
              </w:rPr>
              <w:t>Šušková</w:t>
            </w:r>
            <w:proofErr w:type="spellEnd"/>
            <w:r w:rsidRPr="004E69F4">
              <w:rPr>
                <w:rFonts w:ascii="Garamond" w:hAnsi="Garamond"/>
              </w:rPr>
              <w:t xml:space="preserve"> </w:t>
            </w:r>
          </w:p>
          <w:p w:rsidR="002D3A09" w:rsidRPr="004E69F4" w:rsidRDefault="002D3A09" w:rsidP="00CD6FE4">
            <w:pPr>
              <w:jc w:val="both"/>
              <w:rPr>
                <w:rFonts w:ascii="Garamond" w:hAnsi="Garamond"/>
              </w:rPr>
            </w:pPr>
            <w:r w:rsidRPr="004E69F4">
              <w:rPr>
                <w:rFonts w:ascii="Garamond" w:hAnsi="Garamond"/>
              </w:rPr>
              <w:t>Kristýna Konečná</w:t>
            </w:r>
          </w:p>
        </w:tc>
        <w:tc>
          <w:tcPr>
            <w:tcW w:w="3402" w:type="dxa"/>
            <w:gridSpan w:val="2"/>
            <w:shd w:val="clear" w:color="auto" w:fill="auto"/>
          </w:tcPr>
          <w:p w:rsidR="005D6382" w:rsidRPr="004E69F4" w:rsidRDefault="005D6382" w:rsidP="00CD6FE4">
            <w:pPr>
              <w:jc w:val="both"/>
              <w:rPr>
                <w:rFonts w:ascii="Garamond" w:hAnsi="Garamond"/>
                <w:i/>
              </w:rPr>
            </w:pPr>
            <w:r w:rsidRPr="004E69F4">
              <w:rPr>
                <w:rFonts w:ascii="Garamond" w:hAnsi="Garamond"/>
                <w:i/>
              </w:rPr>
              <w:t>Zástupce</w:t>
            </w:r>
          </w:p>
        </w:tc>
        <w:tc>
          <w:tcPr>
            <w:tcW w:w="3402" w:type="dxa"/>
            <w:shd w:val="clear" w:color="auto" w:fill="auto"/>
          </w:tcPr>
          <w:p w:rsidR="005D6382" w:rsidRPr="001C15AD" w:rsidRDefault="005D6382" w:rsidP="00867E64">
            <w:pPr>
              <w:rPr>
                <w:rFonts w:ascii="Garamond" w:hAnsi="Garamond"/>
              </w:rPr>
            </w:pPr>
            <w:r w:rsidRPr="001C15AD">
              <w:rPr>
                <w:rFonts w:ascii="Garamond" w:hAnsi="Garamond"/>
              </w:rPr>
              <w:t>všechny protokolující úseku trestního</w:t>
            </w:r>
          </w:p>
        </w:tc>
      </w:tr>
      <w:tr w:rsidR="005D6382" w:rsidRPr="004552F9" w:rsidTr="00CD6FE4">
        <w:trPr>
          <w:trHeight w:val="482"/>
        </w:trPr>
        <w:tc>
          <w:tcPr>
            <w:tcW w:w="1134" w:type="dxa"/>
            <w:vMerge/>
            <w:tcBorders>
              <w:bottom w:val="single" w:sz="4" w:space="0" w:color="auto"/>
            </w:tcBorders>
            <w:shd w:val="clear" w:color="auto" w:fill="D9D9D9"/>
          </w:tcPr>
          <w:p w:rsidR="005D6382" w:rsidRPr="004552F9" w:rsidRDefault="005D6382" w:rsidP="00867E64">
            <w:pPr>
              <w:rPr>
                <w:rFonts w:ascii="Garamond" w:hAnsi="Garamond"/>
              </w:rPr>
            </w:pPr>
          </w:p>
        </w:tc>
        <w:tc>
          <w:tcPr>
            <w:tcW w:w="13608" w:type="dxa"/>
            <w:gridSpan w:val="7"/>
            <w:shd w:val="clear" w:color="auto" w:fill="auto"/>
          </w:tcPr>
          <w:p w:rsidR="005D6382" w:rsidRPr="001C15AD" w:rsidRDefault="005D6382" w:rsidP="00CD6FE4">
            <w:pPr>
              <w:jc w:val="both"/>
              <w:rPr>
                <w:rFonts w:ascii="Garamond" w:hAnsi="Garamond"/>
                <w:b/>
              </w:rPr>
            </w:pPr>
            <w:r w:rsidRPr="001C15AD">
              <w:rPr>
                <w:rFonts w:ascii="Garamond" w:hAnsi="Garamond"/>
                <w:b/>
              </w:rPr>
              <w:t>Přísedící viz příloha č. 1 rozvrhu práce.</w:t>
            </w:r>
          </w:p>
          <w:p w:rsidR="005D6382" w:rsidRPr="001C15AD" w:rsidRDefault="005D6382" w:rsidP="00867E64">
            <w:pPr>
              <w:rPr>
                <w:rFonts w:ascii="Garamond" w:hAnsi="Garamond"/>
              </w:rPr>
            </w:pPr>
          </w:p>
        </w:tc>
      </w:tr>
    </w:tbl>
    <w:p w:rsidR="0024159E" w:rsidRPr="00914DF2" w:rsidRDefault="0024159E" w:rsidP="00177AFD">
      <w:pPr>
        <w:jc w:val="both"/>
      </w:pPr>
    </w:p>
    <w:p w:rsidR="00D50D62" w:rsidRDefault="00D50D62" w:rsidP="00177AFD">
      <w:pPr>
        <w:jc w:val="both"/>
      </w:pPr>
    </w:p>
    <w:p w:rsidR="000743E7" w:rsidRDefault="000743E7" w:rsidP="00177AFD">
      <w:pPr>
        <w:jc w:val="both"/>
      </w:pPr>
    </w:p>
    <w:p w:rsidR="004E69F4" w:rsidRDefault="004E69F4" w:rsidP="00177AFD">
      <w:pPr>
        <w:jc w:val="both"/>
      </w:pPr>
    </w:p>
    <w:p w:rsidR="004E69F4" w:rsidRDefault="004E69F4" w:rsidP="00177AFD">
      <w:pPr>
        <w:jc w:val="both"/>
      </w:pPr>
    </w:p>
    <w:p w:rsidR="004E69F4" w:rsidRDefault="004E69F4" w:rsidP="00177AFD">
      <w:pPr>
        <w:jc w:val="both"/>
      </w:pPr>
    </w:p>
    <w:p w:rsidR="004E69F4" w:rsidRDefault="004E69F4" w:rsidP="00177AFD">
      <w:pPr>
        <w:jc w:val="both"/>
      </w:pPr>
    </w:p>
    <w:p w:rsidR="000547DC" w:rsidRDefault="000547DC"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547DC" w:rsidRPr="004552F9" w:rsidTr="001608A2">
        <w:trPr>
          <w:trHeight w:val="851"/>
        </w:trPr>
        <w:tc>
          <w:tcPr>
            <w:tcW w:w="1134" w:type="dxa"/>
            <w:tcBorders>
              <w:bottom w:val="single" w:sz="4" w:space="0" w:color="auto"/>
            </w:tcBorders>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Předseda senátu/samosoudce</w:t>
            </w:r>
          </w:p>
          <w:p w:rsidR="000547DC" w:rsidRPr="004552F9" w:rsidRDefault="000547DC" w:rsidP="001608A2">
            <w:pPr>
              <w:jc w:val="center"/>
              <w:rPr>
                <w:rFonts w:ascii="Garamond" w:hAnsi="Garamond"/>
                <w:b/>
                <w:i/>
              </w:rPr>
            </w:pPr>
            <w:r w:rsidRPr="004552F9">
              <w:rPr>
                <w:rFonts w:ascii="Garamond" w:hAnsi="Garamond"/>
                <w:b/>
                <w:i/>
              </w:rPr>
              <w:t>Zástupce</w:t>
            </w:r>
          </w:p>
        </w:tc>
      </w:tr>
      <w:tr w:rsidR="000547DC" w:rsidRPr="004552F9" w:rsidTr="001608A2">
        <w:trPr>
          <w:cantSplit/>
          <w:trHeight w:val="486"/>
        </w:trPr>
        <w:tc>
          <w:tcPr>
            <w:tcW w:w="1134" w:type="dxa"/>
            <w:vMerge w:val="restart"/>
            <w:shd w:val="clear" w:color="auto" w:fill="D9D9D9"/>
          </w:tcPr>
          <w:p w:rsidR="000547DC" w:rsidRPr="004552F9" w:rsidRDefault="000547DC" w:rsidP="001608A2">
            <w:pPr>
              <w:rPr>
                <w:rFonts w:ascii="Garamond" w:hAnsi="Garamond"/>
              </w:rPr>
            </w:pPr>
            <w:r w:rsidRPr="004552F9">
              <w:rPr>
                <w:rFonts w:ascii="Garamond" w:hAnsi="Garamond"/>
              </w:rPr>
              <w:t xml:space="preserve"> </w:t>
            </w:r>
          </w:p>
          <w:p w:rsidR="000547DC" w:rsidRPr="004552F9" w:rsidRDefault="000547DC" w:rsidP="001608A2">
            <w:pPr>
              <w:jc w:val="center"/>
              <w:rPr>
                <w:rFonts w:ascii="Garamond" w:hAnsi="Garamond"/>
                <w:b/>
              </w:rPr>
            </w:pPr>
            <w:r w:rsidRPr="004552F9">
              <w:rPr>
                <w:rFonts w:ascii="Garamond" w:hAnsi="Garamond"/>
                <w:b/>
              </w:rPr>
              <w:t>131</w:t>
            </w:r>
          </w:p>
        </w:tc>
        <w:tc>
          <w:tcPr>
            <w:tcW w:w="1134" w:type="dxa"/>
            <w:shd w:val="clear" w:color="auto" w:fill="auto"/>
            <w:vAlign w:val="center"/>
          </w:tcPr>
          <w:p w:rsidR="000547DC" w:rsidRPr="004552F9" w:rsidRDefault="000547DC" w:rsidP="001608A2">
            <w:pPr>
              <w:jc w:val="center"/>
              <w:rPr>
                <w:rFonts w:ascii="Garamond" w:hAnsi="Garamond"/>
                <w:b/>
              </w:rPr>
            </w:pPr>
            <w:r w:rsidRPr="004552F9">
              <w:rPr>
                <w:rFonts w:ascii="Garamond" w:hAnsi="Garamond"/>
                <w:b/>
              </w:rPr>
              <w:t>T</w:t>
            </w:r>
          </w:p>
        </w:tc>
        <w:tc>
          <w:tcPr>
            <w:tcW w:w="1080" w:type="dxa"/>
            <w:shd w:val="clear" w:color="auto" w:fill="auto"/>
            <w:vAlign w:val="center"/>
          </w:tcPr>
          <w:p w:rsidR="000547DC" w:rsidRPr="004E69F4" w:rsidRDefault="002D3A09" w:rsidP="001608A2">
            <w:pPr>
              <w:jc w:val="center"/>
              <w:rPr>
                <w:rFonts w:ascii="Garamond" w:hAnsi="Garamond"/>
                <w:b/>
              </w:rPr>
            </w:pPr>
            <w:r w:rsidRPr="004E69F4">
              <w:rPr>
                <w:rFonts w:ascii="Garamond" w:hAnsi="Garamond"/>
                <w:b/>
              </w:rPr>
              <w:t>0</w:t>
            </w:r>
            <w:r w:rsidR="000547DC" w:rsidRPr="004E69F4">
              <w:rPr>
                <w:rFonts w:ascii="Garamond" w:hAnsi="Garamond"/>
                <w:b/>
              </w:rPr>
              <w:t xml:space="preserve"> %</w:t>
            </w:r>
          </w:p>
        </w:tc>
        <w:tc>
          <w:tcPr>
            <w:tcW w:w="6840" w:type="dxa"/>
            <w:gridSpan w:val="3"/>
            <w:shd w:val="clear" w:color="auto" w:fill="auto"/>
            <w:vAlign w:val="center"/>
          </w:tcPr>
          <w:p w:rsidR="000547DC" w:rsidRPr="004E69F4" w:rsidRDefault="002D3A09" w:rsidP="001608A2">
            <w:pPr>
              <w:rPr>
                <w:rFonts w:ascii="Garamond" w:hAnsi="Garamond"/>
                <w:b/>
              </w:rPr>
            </w:pPr>
            <w:r w:rsidRPr="004E69F4">
              <w:rPr>
                <w:rFonts w:ascii="Garamond" w:hAnsi="Garamond"/>
                <w:b/>
              </w:rPr>
              <w:t>nápad zastaven</w:t>
            </w:r>
          </w:p>
        </w:tc>
        <w:tc>
          <w:tcPr>
            <w:tcW w:w="4554" w:type="dxa"/>
            <w:gridSpan w:val="2"/>
            <w:vMerge w:val="restart"/>
            <w:shd w:val="clear" w:color="auto" w:fill="auto"/>
          </w:tcPr>
          <w:p w:rsidR="000547DC" w:rsidRPr="004E69F4" w:rsidRDefault="000547DC" w:rsidP="001608A2">
            <w:pPr>
              <w:jc w:val="both"/>
              <w:rPr>
                <w:rFonts w:ascii="Garamond" w:hAnsi="Garamond"/>
                <w:b/>
                <w:u w:val="single"/>
              </w:rPr>
            </w:pPr>
          </w:p>
          <w:p w:rsidR="000547DC" w:rsidRPr="004E69F4" w:rsidRDefault="0059583D" w:rsidP="000547DC">
            <w:pPr>
              <w:jc w:val="both"/>
              <w:rPr>
                <w:rFonts w:ascii="Garamond" w:hAnsi="Garamond"/>
                <w:b/>
              </w:rPr>
            </w:pPr>
            <w:r w:rsidRPr="004E69F4">
              <w:rPr>
                <w:rFonts w:ascii="Garamond" w:hAnsi="Garamond"/>
                <w:b/>
              </w:rPr>
              <w:t>Neobsazeno</w:t>
            </w:r>
          </w:p>
          <w:p w:rsidR="00B66E49" w:rsidRPr="004E69F4" w:rsidRDefault="0059583D" w:rsidP="00177876">
            <w:pPr>
              <w:jc w:val="both"/>
              <w:rPr>
                <w:rFonts w:ascii="Garamond" w:hAnsi="Garamond"/>
              </w:rPr>
            </w:pPr>
            <w:r w:rsidRPr="004E69F4">
              <w:rPr>
                <w:rFonts w:ascii="Garamond" w:hAnsi="Garamond"/>
              </w:rPr>
              <w:t>Věci napadlé do 31. 12. 2021 řeší Mgr. Lucie Böhmová.</w:t>
            </w:r>
          </w:p>
        </w:tc>
      </w:tr>
      <w:tr w:rsidR="00694078" w:rsidRPr="004552F9" w:rsidTr="001608A2">
        <w:trPr>
          <w:cantSplit/>
          <w:trHeight w:val="483"/>
        </w:trPr>
        <w:tc>
          <w:tcPr>
            <w:tcW w:w="1134" w:type="dxa"/>
            <w:vMerge/>
            <w:shd w:val="clear" w:color="auto" w:fill="D9D9D9"/>
          </w:tcPr>
          <w:p w:rsidR="00694078" w:rsidRPr="004552F9" w:rsidRDefault="00694078" w:rsidP="001608A2">
            <w:pPr>
              <w:rPr>
                <w:rFonts w:ascii="Garamond" w:hAnsi="Garamond"/>
              </w:rPr>
            </w:pPr>
          </w:p>
        </w:tc>
        <w:tc>
          <w:tcPr>
            <w:tcW w:w="1134" w:type="dxa"/>
            <w:shd w:val="clear" w:color="auto" w:fill="auto"/>
            <w:vAlign w:val="center"/>
          </w:tcPr>
          <w:p w:rsidR="00694078" w:rsidRPr="004552F9" w:rsidRDefault="00694078" w:rsidP="001608A2">
            <w:pPr>
              <w:jc w:val="center"/>
              <w:rPr>
                <w:rFonts w:ascii="Garamond" w:hAnsi="Garamond"/>
                <w:b/>
              </w:rPr>
            </w:pPr>
            <w:proofErr w:type="spellStart"/>
            <w:r w:rsidRPr="004552F9">
              <w:rPr>
                <w:rFonts w:ascii="Garamond" w:hAnsi="Garamond"/>
                <w:b/>
              </w:rPr>
              <w:t>Nt</w:t>
            </w:r>
            <w:proofErr w:type="spellEnd"/>
          </w:p>
        </w:tc>
        <w:tc>
          <w:tcPr>
            <w:tcW w:w="1080" w:type="dxa"/>
            <w:shd w:val="clear" w:color="auto" w:fill="auto"/>
            <w:vAlign w:val="center"/>
          </w:tcPr>
          <w:p w:rsidR="00694078" w:rsidRPr="004E69F4" w:rsidRDefault="002D3A09" w:rsidP="001608A2">
            <w:pPr>
              <w:jc w:val="center"/>
              <w:rPr>
                <w:rFonts w:ascii="Garamond" w:hAnsi="Garamond"/>
              </w:rPr>
            </w:pPr>
            <w:r w:rsidRPr="004E69F4">
              <w:rPr>
                <w:rFonts w:ascii="Garamond" w:hAnsi="Garamond"/>
                <w:b/>
              </w:rPr>
              <w:t>0</w:t>
            </w:r>
            <w:r w:rsidR="00694078" w:rsidRPr="004E69F4">
              <w:rPr>
                <w:rFonts w:ascii="Garamond" w:hAnsi="Garamond"/>
                <w:b/>
              </w:rPr>
              <w:t xml:space="preserve"> </w:t>
            </w:r>
            <w:r w:rsidR="00694078" w:rsidRPr="004E69F4">
              <w:rPr>
                <w:rFonts w:ascii="Garamond" w:hAnsi="Garamond"/>
              </w:rPr>
              <w:t>%</w:t>
            </w:r>
          </w:p>
        </w:tc>
        <w:tc>
          <w:tcPr>
            <w:tcW w:w="6840" w:type="dxa"/>
            <w:gridSpan w:val="3"/>
            <w:shd w:val="clear" w:color="auto" w:fill="auto"/>
            <w:vAlign w:val="center"/>
          </w:tcPr>
          <w:p w:rsidR="00694078" w:rsidRPr="004E69F4" w:rsidRDefault="00694078" w:rsidP="001608A2">
            <w:pPr>
              <w:rPr>
                <w:rFonts w:ascii="Garamond" w:hAnsi="Garamond"/>
                <w:b/>
              </w:rPr>
            </w:pPr>
          </w:p>
          <w:p w:rsidR="00694078" w:rsidRPr="004E69F4" w:rsidRDefault="002D3A09" w:rsidP="001608A2">
            <w:pPr>
              <w:rPr>
                <w:rFonts w:ascii="Garamond" w:hAnsi="Garamond"/>
              </w:rPr>
            </w:pPr>
            <w:r w:rsidRPr="004E69F4">
              <w:rPr>
                <w:rFonts w:ascii="Garamond" w:hAnsi="Garamond"/>
                <w:b/>
              </w:rPr>
              <w:t>nápad zastaven</w:t>
            </w:r>
          </w:p>
        </w:tc>
        <w:tc>
          <w:tcPr>
            <w:tcW w:w="4554" w:type="dxa"/>
            <w:gridSpan w:val="2"/>
            <w:vMerge/>
            <w:shd w:val="clear" w:color="auto" w:fill="auto"/>
          </w:tcPr>
          <w:p w:rsidR="00694078" w:rsidRPr="004E69F4" w:rsidRDefault="00694078" w:rsidP="001608A2">
            <w:pPr>
              <w:jc w:val="both"/>
              <w:rPr>
                <w:rFonts w:ascii="Garamond" w:hAnsi="Garamond"/>
                <w:b/>
                <w:u w:val="single"/>
              </w:rPr>
            </w:pPr>
          </w:p>
        </w:tc>
      </w:tr>
      <w:tr w:rsidR="00694078" w:rsidRPr="004552F9" w:rsidTr="001608A2">
        <w:trPr>
          <w:cantSplit/>
          <w:trHeight w:val="483"/>
        </w:trPr>
        <w:tc>
          <w:tcPr>
            <w:tcW w:w="1134" w:type="dxa"/>
            <w:vMerge/>
            <w:shd w:val="clear" w:color="auto" w:fill="D9D9D9"/>
          </w:tcPr>
          <w:p w:rsidR="00694078" w:rsidRPr="004552F9" w:rsidRDefault="00694078" w:rsidP="001608A2">
            <w:pPr>
              <w:rPr>
                <w:rFonts w:ascii="Garamond" w:hAnsi="Garamond"/>
              </w:rPr>
            </w:pPr>
          </w:p>
        </w:tc>
        <w:tc>
          <w:tcPr>
            <w:tcW w:w="1134" w:type="dxa"/>
            <w:shd w:val="clear" w:color="auto" w:fill="auto"/>
            <w:vAlign w:val="center"/>
          </w:tcPr>
          <w:p w:rsidR="00694078" w:rsidRPr="004552F9" w:rsidRDefault="00694078" w:rsidP="001608A2">
            <w:pPr>
              <w:jc w:val="center"/>
              <w:rPr>
                <w:rFonts w:ascii="Garamond" w:hAnsi="Garamond"/>
                <w:b/>
              </w:rPr>
            </w:pPr>
            <w:proofErr w:type="spellStart"/>
            <w:r w:rsidRPr="004552F9">
              <w:rPr>
                <w:rFonts w:ascii="Garamond" w:hAnsi="Garamond"/>
                <w:b/>
              </w:rPr>
              <w:t>Td</w:t>
            </w:r>
            <w:proofErr w:type="spellEnd"/>
          </w:p>
        </w:tc>
        <w:tc>
          <w:tcPr>
            <w:tcW w:w="1080" w:type="dxa"/>
            <w:shd w:val="clear" w:color="auto" w:fill="auto"/>
            <w:vAlign w:val="center"/>
          </w:tcPr>
          <w:p w:rsidR="00694078" w:rsidRPr="004E69F4" w:rsidRDefault="002D3A09" w:rsidP="001608A2">
            <w:pPr>
              <w:jc w:val="center"/>
              <w:rPr>
                <w:rFonts w:ascii="Garamond" w:hAnsi="Garamond"/>
              </w:rPr>
            </w:pPr>
            <w:r w:rsidRPr="004E69F4">
              <w:rPr>
                <w:rFonts w:ascii="Garamond" w:hAnsi="Garamond"/>
                <w:b/>
              </w:rPr>
              <w:t>0</w:t>
            </w:r>
            <w:r w:rsidR="00694078" w:rsidRPr="004E69F4">
              <w:rPr>
                <w:rFonts w:ascii="Garamond" w:hAnsi="Garamond"/>
                <w:strike/>
              </w:rPr>
              <w:t xml:space="preserve"> </w:t>
            </w:r>
            <w:r w:rsidR="00694078" w:rsidRPr="004E69F4">
              <w:rPr>
                <w:rFonts w:ascii="Garamond" w:hAnsi="Garamond"/>
              </w:rPr>
              <w:t>%</w:t>
            </w:r>
          </w:p>
        </w:tc>
        <w:tc>
          <w:tcPr>
            <w:tcW w:w="6840" w:type="dxa"/>
            <w:gridSpan w:val="3"/>
            <w:shd w:val="clear" w:color="auto" w:fill="auto"/>
            <w:vAlign w:val="center"/>
          </w:tcPr>
          <w:p w:rsidR="00694078" w:rsidRPr="004E69F4" w:rsidRDefault="00694078" w:rsidP="001608A2">
            <w:pPr>
              <w:rPr>
                <w:rFonts w:ascii="Garamond" w:hAnsi="Garamond"/>
                <w:b/>
              </w:rPr>
            </w:pPr>
          </w:p>
          <w:p w:rsidR="00694078" w:rsidRPr="004E69F4" w:rsidRDefault="002D3A09" w:rsidP="001608A2">
            <w:pPr>
              <w:rPr>
                <w:rFonts w:ascii="Garamond" w:hAnsi="Garamond"/>
                <w:b/>
              </w:rPr>
            </w:pPr>
            <w:r w:rsidRPr="004E69F4">
              <w:rPr>
                <w:rFonts w:ascii="Garamond" w:hAnsi="Garamond"/>
                <w:b/>
              </w:rPr>
              <w:t>nápad zastaven</w:t>
            </w:r>
          </w:p>
        </w:tc>
        <w:tc>
          <w:tcPr>
            <w:tcW w:w="4554" w:type="dxa"/>
            <w:gridSpan w:val="2"/>
            <w:vMerge/>
            <w:shd w:val="clear" w:color="auto" w:fill="auto"/>
          </w:tcPr>
          <w:p w:rsidR="00694078" w:rsidRPr="004E69F4" w:rsidRDefault="00694078" w:rsidP="001608A2">
            <w:pPr>
              <w:jc w:val="both"/>
              <w:rPr>
                <w:rFonts w:ascii="Garamond" w:hAnsi="Garamond"/>
                <w:b/>
                <w:u w:val="single"/>
              </w:rPr>
            </w:pPr>
          </w:p>
        </w:tc>
      </w:tr>
      <w:tr w:rsidR="00694078" w:rsidRPr="004552F9" w:rsidTr="001608A2">
        <w:trPr>
          <w:trHeight w:val="485"/>
        </w:trPr>
        <w:tc>
          <w:tcPr>
            <w:tcW w:w="1134" w:type="dxa"/>
            <w:vMerge/>
            <w:shd w:val="clear" w:color="auto" w:fill="D9D9D9"/>
          </w:tcPr>
          <w:p w:rsidR="00694078" w:rsidRPr="004552F9" w:rsidRDefault="00694078" w:rsidP="001608A2">
            <w:pPr>
              <w:rPr>
                <w:rFonts w:ascii="Garamond" w:hAnsi="Garamond"/>
              </w:rPr>
            </w:pPr>
          </w:p>
        </w:tc>
        <w:tc>
          <w:tcPr>
            <w:tcW w:w="13608" w:type="dxa"/>
            <w:gridSpan w:val="7"/>
            <w:shd w:val="clear" w:color="auto" w:fill="E6E6E6"/>
            <w:vAlign w:val="center"/>
          </w:tcPr>
          <w:p w:rsidR="00694078" w:rsidRPr="004E69F4" w:rsidRDefault="00694078" w:rsidP="001608A2">
            <w:pPr>
              <w:jc w:val="center"/>
              <w:rPr>
                <w:rFonts w:ascii="Garamond" w:hAnsi="Garamond"/>
                <w:b/>
              </w:rPr>
            </w:pPr>
            <w:r w:rsidRPr="004E69F4">
              <w:rPr>
                <w:rFonts w:ascii="Garamond" w:hAnsi="Garamond"/>
                <w:b/>
              </w:rPr>
              <w:t>Administrativa</w:t>
            </w:r>
          </w:p>
        </w:tc>
      </w:tr>
      <w:tr w:rsidR="00694078" w:rsidRPr="004552F9" w:rsidTr="001608A2">
        <w:trPr>
          <w:trHeight w:val="397"/>
        </w:trPr>
        <w:tc>
          <w:tcPr>
            <w:tcW w:w="1134" w:type="dxa"/>
            <w:vMerge/>
            <w:shd w:val="clear" w:color="auto" w:fill="D9D9D9"/>
          </w:tcPr>
          <w:p w:rsidR="00694078" w:rsidRPr="004552F9" w:rsidRDefault="00694078" w:rsidP="001608A2">
            <w:pPr>
              <w:rPr>
                <w:rFonts w:ascii="Garamond" w:hAnsi="Garamond"/>
              </w:rPr>
            </w:pPr>
          </w:p>
        </w:tc>
        <w:tc>
          <w:tcPr>
            <w:tcW w:w="3402" w:type="dxa"/>
            <w:gridSpan w:val="3"/>
            <w:shd w:val="clear" w:color="auto" w:fill="auto"/>
          </w:tcPr>
          <w:p w:rsidR="00694078" w:rsidRPr="004E69F4" w:rsidRDefault="00694078" w:rsidP="001608A2">
            <w:pPr>
              <w:jc w:val="both"/>
              <w:rPr>
                <w:rFonts w:ascii="Garamond" w:hAnsi="Garamond"/>
                <w:i/>
              </w:rPr>
            </w:pPr>
            <w:r w:rsidRPr="004E69F4">
              <w:rPr>
                <w:rFonts w:ascii="Garamond" w:hAnsi="Garamond"/>
                <w:i/>
              </w:rPr>
              <w:t>Vyšší soudní úřednice</w:t>
            </w:r>
          </w:p>
        </w:tc>
        <w:tc>
          <w:tcPr>
            <w:tcW w:w="3402" w:type="dxa"/>
            <w:shd w:val="clear" w:color="auto" w:fill="auto"/>
          </w:tcPr>
          <w:p w:rsidR="00694078" w:rsidRPr="004E69F4" w:rsidRDefault="00694078" w:rsidP="001608A2">
            <w:pPr>
              <w:jc w:val="both"/>
              <w:rPr>
                <w:rFonts w:ascii="Garamond" w:hAnsi="Garamond"/>
              </w:rPr>
            </w:pPr>
            <w:r w:rsidRPr="004E69F4">
              <w:rPr>
                <w:rFonts w:ascii="Garamond" w:hAnsi="Garamond"/>
              </w:rPr>
              <w:t xml:space="preserve">Vlasta Svrčková </w:t>
            </w:r>
          </w:p>
          <w:p w:rsidR="00694078" w:rsidRPr="004E69F4" w:rsidRDefault="00694078" w:rsidP="001608A2">
            <w:pPr>
              <w:jc w:val="both"/>
              <w:rPr>
                <w:rFonts w:ascii="Garamond" w:hAnsi="Garamond"/>
                <w:i/>
                <w:sz w:val="22"/>
                <w:szCs w:val="22"/>
              </w:rPr>
            </w:pPr>
            <w:r w:rsidRPr="004E69F4">
              <w:rPr>
                <w:rFonts w:ascii="Garamond" w:hAnsi="Garamond"/>
                <w:i/>
                <w:sz w:val="22"/>
                <w:szCs w:val="22"/>
              </w:rPr>
              <w:t xml:space="preserve">(liché </w:t>
            </w:r>
            <w:proofErr w:type="spellStart"/>
            <w:r w:rsidRPr="004E69F4">
              <w:rPr>
                <w:rFonts w:ascii="Garamond" w:hAnsi="Garamond"/>
                <w:i/>
                <w:sz w:val="22"/>
                <w:szCs w:val="22"/>
              </w:rPr>
              <w:t>sp</w:t>
            </w:r>
            <w:proofErr w:type="spellEnd"/>
            <w:r w:rsidRPr="004E69F4">
              <w:rPr>
                <w:rFonts w:ascii="Garamond" w:hAnsi="Garamond"/>
                <w:i/>
                <w:sz w:val="22"/>
                <w:szCs w:val="22"/>
              </w:rPr>
              <w:t>. zn.)</w:t>
            </w:r>
          </w:p>
        </w:tc>
        <w:tc>
          <w:tcPr>
            <w:tcW w:w="3402" w:type="dxa"/>
            <w:gridSpan w:val="2"/>
            <w:shd w:val="clear" w:color="auto" w:fill="auto"/>
          </w:tcPr>
          <w:p w:rsidR="00694078" w:rsidRPr="004E69F4" w:rsidRDefault="00694078" w:rsidP="001608A2">
            <w:pPr>
              <w:jc w:val="both"/>
              <w:rPr>
                <w:rFonts w:ascii="Garamond" w:hAnsi="Garamond"/>
                <w:i/>
              </w:rPr>
            </w:pPr>
            <w:r w:rsidRPr="004E69F4">
              <w:rPr>
                <w:rFonts w:ascii="Garamond" w:hAnsi="Garamond"/>
                <w:i/>
              </w:rPr>
              <w:t>Zástupce</w:t>
            </w:r>
          </w:p>
        </w:tc>
        <w:tc>
          <w:tcPr>
            <w:tcW w:w="3402" w:type="dxa"/>
            <w:shd w:val="clear" w:color="auto" w:fill="auto"/>
          </w:tcPr>
          <w:p w:rsidR="00694078" w:rsidRPr="004E69F4" w:rsidRDefault="00694078" w:rsidP="001608A2">
            <w:pPr>
              <w:jc w:val="both"/>
              <w:rPr>
                <w:rFonts w:ascii="Garamond" w:hAnsi="Garamond"/>
              </w:rPr>
            </w:pPr>
            <w:r w:rsidRPr="004E69F4">
              <w:rPr>
                <w:rFonts w:ascii="Garamond" w:hAnsi="Garamond"/>
              </w:rPr>
              <w:t>Martina Boturová</w:t>
            </w:r>
          </w:p>
        </w:tc>
      </w:tr>
      <w:tr w:rsidR="00694078" w:rsidRPr="004552F9" w:rsidTr="001608A2">
        <w:trPr>
          <w:trHeight w:val="482"/>
        </w:trPr>
        <w:tc>
          <w:tcPr>
            <w:tcW w:w="1134" w:type="dxa"/>
            <w:vMerge/>
            <w:shd w:val="clear" w:color="auto" w:fill="D9D9D9"/>
          </w:tcPr>
          <w:p w:rsidR="00694078" w:rsidRPr="004552F9" w:rsidRDefault="00694078" w:rsidP="001608A2">
            <w:pPr>
              <w:rPr>
                <w:rFonts w:ascii="Garamond" w:hAnsi="Garamond"/>
              </w:rPr>
            </w:pPr>
          </w:p>
        </w:tc>
        <w:tc>
          <w:tcPr>
            <w:tcW w:w="3402" w:type="dxa"/>
            <w:gridSpan w:val="3"/>
            <w:shd w:val="clear" w:color="auto" w:fill="auto"/>
          </w:tcPr>
          <w:p w:rsidR="00694078" w:rsidRPr="004E69F4" w:rsidRDefault="00694078" w:rsidP="001608A2">
            <w:pPr>
              <w:jc w:val="both"/>
              <w:rPr>
                <w:rFonts w:ascii="Garamond" w:hAnsi="Garamond"/>
                <w:i/>
              </w:rPr>
            </w:pPr>
            <w:r w:rsidRPr="004E69F4">
              <w:rPr>
                <w:rFonts w:ascii="Garamond" w:hAnsi="Garamond"/>
                <w:i/>
              </w:rPr>
              <w:t>Vyšší soudní úřednice</w:t>
            </w:r>
          </w:p>
        </w:tc>
        <w:tc>
          <w:tcPr>
            <w:tcW w:w="3402" w:type="dxa"/>
            <w:shd w:val="clear" w:color="auto" w:fill="auto"/>
          </w:tcPr>
          <w:p w:rsidR="00694078" w:rsidRPr="004E69F4" w:rsidRDefault="00694078" w:rsidP="001608A2">
            <w:pPr>
              <w:jc w:val="both"/>
              <w:rPr>
                <w:rFonts w:ascii="Garamond" w:hAnsi="Garamond"/>
              </w:rPr>
            </w:pPr>
            <w:r w:rsidRPr="004E69F4">
              <w:rPr>
                <w:rFonts w:ascii="Garamond" w:hAnsi="Garamond"/>
              </w:rPr>
              <w:t xml:space="preserve">Martina Boturová </w:t>
            </w:r>
          </w:p>
          <w:p w:rsidR="00694078" w:rsidRPr="004E69F4" w:rsidRDefault="00694078" w:rsidP="001608A2">
            <w:pPr>
              <w:jc w:val="both"/>
              <w:rPr>
                <w:rFonts w:ascii="Garamond" w:hAnsi="Garamond"/>
                <w:i/>
                <w:sz w:val="22"/>
                <w:szCs w:val="22"/>
              </w:rPr>
            </w:pPr>
            <w:r w:rsidRPr="004E69F4">
              <w:rPr>
                <w:rFonts w:ascii="Garamond" w:hAnsi="Garamond"/>
                <w:i/>
                <w:sz w:val="22"/>
                <w:szCs w:val="22"/>
              </w:rPr>
              <w:t xml:space="preserve">(sudé </w:t>
            </w:r>
            <w:proofErr w:type="spellStart"/>
            <w:r w:rsidRPr="004E69F4">
              <w:rPr>
                <w:rFonts w:ascii="Garamond" w:hAnsi="Garamond"/>
                <w:i/>
                <w:sz w:val="22"/>
                <w:szCs w:val="22"/>
              </w:rPr>
              <w:t>sp</w:t>
            </w:r>
            <w:proofErr w:type="spellEnd"/>
            <w:r w:rsidRPr="004E69F4">
              <w:rPr>
                <w:rFonts w:ascii="Garamond" w:hAnsi="Garamond"/>
                <w:i/>
                <w:sz w:val="22"/>
                <w:szCs w:val="22"/>
              </w:rPr>
              <w:t>. zn.)</w:t>
            </w:r>
          </w:p>
        </w:tc>
        <w:tc>
          <w:tcPr>
            <w:tcW w:w="3402" w:type="dxa"/>
            <w:gridSpan w:val="2"/>
            <w:shd w:val="clear" w:color="auto" w:fill="auto"/>
          </w:tcPr>
          <w:p w:rsidR="00694078" w:rsidRPr="004E69F4" w:rsidRDefault="00694078" w:rsidP="001608A2">
            <w:pPr>
              <w:jc w:val="both"/>
              <w:rPr>
                <w:rFonts w:ascii="Garamond" w:hAnsi="Garamond"/>
                <w:i/>
              </w:rPr>
            </w:pPr>
            <w:r w:rsidRPr="004E69F4">
              <w:rPr>
                <w:rFonts w:ascii="Garamond" w:hAnsi="Garamond"/>
                <w:i/>
              </w:rPr>
              <w:t>Zástupce</w:t>
            </w:r>
          </w:p>
        </w:tc>
        <w:tc>
          <w:tcPr>
            <w:tcW w:w="3402" w:type="dxa"/>
            <w:shd w:val="clear" w:color="auto" w:fill="auto"/>
          </w:tcPr>
          <w:p w:rsidR="00694078" w:rsidRPr="004E69F4" w:rsidRDefault="00694078" w:rsidP="001608A2">
            <w:pPr>
              <w:jc w:val="both"/>
              <w:rPr>
                <w:rFonts w:ascii="Garamond" w:hAnsi="Garamond"/>
              </w:rPr>
            </w:pPr>
            <w:r w:rsidRPr="004E69F4">
              <w:rPr>
                <w:rFonts w:ascii="Garamond" w:hAnsi="Garamond"/>
              </w:rPr>
              <w:t>Vlasta Svrčková</w:t>
            </w:r>
          </w:p>
        </w:tc>
      </w:tr>
      <w:tr w:rsidR="00C011DA" w:rsidRPr="004552F9" w:rsidTr="001608A2">
        <w:trPr>
          <w:trHeight w:val="482"/>
        </w:trPr>
        <w:tc>
          <w:tcPr>
            <w:tcW w:w="1134" w:type="dxa"/>
            <w:vMerge/>
            <w:shd w:val="clear" w:color="auto" w:fill="D9D9D9"/>
          </w:tcPr>
          <w:p w:rsidR="00C011DA" w:rsidRPr="004552F9" w:rsidRDefault="00C011DA" w:rsidP="001608A2">
            <w:pPr>
              <w:rPr>
                <w:rFonts w:ascii="Garamond" w:hAnsi="Garamond"/>
              </w:rPr>
            </w:pPr>
          </w:p>
        </w:tc>
        <w:tc>
          <w:tcPr>
            <w:tcW w:w="3402" w:type="dxa"/>
            <w:gridSpan w:val="3"/>
            <w:shd w:val="clear" w:color="auto" w:fill="auto"/>
          </w:tcPr>
          <w:p w:rsidR="00C011DA" w:rsidRPr="004E69F4" w:rsidRDefault="00C011DA" w:rsidP="001608A2">
            <w:pPr>
              <w:jc w:val="both"/>
              <w:rPr>
                <w:rFonts w:ascii="Garamond" w:hAnsi="Garamond"/>
                <w:i/>
              </w:rPr>
            </w:pPr>
            <w:r w:rsidRPr="004E69F4">
              <w:rPr>
                <w:rFonts w:ascii="Garamond" w:hAnsi="Garamond"/>
                <w:i/>
              </w:rPr>
              <w:t>Vedoucí kanceláře</w:t>
            </w:r>
          </w:p>
        </w:tc>
        <w:tc>
          <w:tcPr>
            <w:tcW w:w="3402" w:type="dxa"/>
            <w:shd w:val="clear" w:color="auto" w:fill="auto"/>
          </w:tcPr>
          <w:p w:rsidR="00C011DA" w:rsidRPr="004E69F4" w:rsidRDefault="00C011DA">
            <w:pPr>
              <w:rPr>
                <w:rFonts w:ascii="Garamond" w:hAnsi="Garamond"/>
              </w:rPr>
            </w:pPr>
            <w:r w:rsidRPr="004E69F4">
              <w:rPr>
                <w:rFonts w:ascii="Garamond" w:hAnsi="Garamond"/>
              </w:rPr>
              <w:t>Renáta Blaniková</w:t>
            </w:r>
          </w:p>
          <w:p w:rsidR="00C011DA" w:rsidRPr="004E69F4" w:rsidRDefault="00C011DA">
            <w:pPr>
              <w:rPr>
                <w:rFonts w:ascii="Garamond" w:hAnsi="Garamond"/>
              </w:rPr>
            </w:pPr>
          </w:p>
        </w:tc>
        <w:tc>
          <w:tcPr>
            <w:tcW w:w="3402" w:type="dxa"/>
            <w:gridSpan w:val="2"/>
            <w:shd w:val="clear" w:color="auto" w:fill="auto"/>
          </w:tcPr>
          <w:p w:rsidR="00C011DA" w:rsidRPr="004E69F4" w:rsidRDefault="00C011DA">
            <w:pPr>
              <w:jc w:val="both"/>
              <w:rPr>
                <w:rFonts w:ascii="Garamond" w:hAnsi="Garamond"/>
                <w:i/>
              </w:rPr>
            </w:pPr>
            <w:r w:rsidRPr="004E69F4">
              <w:rPr>
                <w:rFonts w:ascii="Garamond" w:hAnsi="Garamond"/>
                <w:i/>
              </w:rPr>
              <w:t>Zástupce</w:t>
            </w:r>
          </w:p>
        </w:tc>
        <w:tc>
          <w:tcPr>
            <w:tcW w:w="3402" w:type="dxa"/>
            <w:shd w:val="clear" w:color="auto" w:fill="auto"/>
          </w:tcPr>
          <w:p w:rsidR="00C011DA" w:rsidRPr="004E69F4" w:rsidRDefault="00C011DA">
            <w:pPr>
              <w:rPr>
                <w:rFonts w:ascii="Garamond" w:hAnsi="Garamond"/>
              </w:rPr>
            </w:pPr>
            <w:r w:rsidRPr="004E69F4">
              <w:rPr>
                <w:rFonts w:ascii="Garamond" w:hAnsi="Garamond"/>
              </w:rPr>
              <w:t>Dagmar Koláčková</w:t>
            </w:r>
          </w:p>
        </w:tc>
      </w:tr>
      <w:tr w:rsidR="00694078" w:rsidRPr="004552F9" w:rsidTr="001608A2">
        <w:trPr>
          <w:trHeight w:val="482"/>
        </w:trPr>
        <w:tc>
          <w:tcPr>
            <w:tcW w:w="1134" w:type="dxa"/>
            <w:vMerge/>
            <w:shd w:val="clear" w:color="auto" w:fill="D9D9D9"/>
          </w:tcPr>
          <w:p w:rsidR="00694078" w:rsidRPr="004552F9" w:rsidRDefault="00694078" w:rsidP="001608A2">
            <w:pPr>
              <w:rPr>
                <w:rFonts w:ascii="Garamond" w:hAnsi="Garamond"/>
              </w:rPr>
            </w:pPr>
          </w:p>
        </w:tc>
        <w:tc>
          <w:tcPr>
            <w:tcW w:w="3402" w:type="dxa"/>
            <w:gridSpan w:val="3"/>
            <w:shd w:val="clear" w:color="auto" w:fill="auto"/>
          </w:tcPr>
          <w:p w:rsidR="00694078" w:rsidRPr="004E69F4" w:rsidRDefault="00694078" w:rsidP="001608A2">
            <w:pPr>
              <w:jc w:val="both"/>
              <w:rPr>
                <w:rFonts w:ascii="Garamond" w:hAnsi="Garamond"/>
                <w:i/>
              </w:rPr>
            </w:pPr>
            <w:r w:rsidRPr="004E69F4">
              <w:rPr>
                <w:rFonts w:ascii="Garamond" w:hAnsi="Garamond"/>
                <w:i/>
              </w:rPr>
              <w:t>Protokolující úřednice</w:t>
            </w:r>
          </w:p>
        </w:tc>
        <w:tc>
          <w:tcPr>
            <w:tcW w:w="3402" w:type="dxa"/>
            <w:shd w:val="clear" w:color="auto" w:fill="auto"/>
          </w:tcPr>
          <w:p w:rsidR="00694078" w:rsidRPr="004E69F4" w:rsidRDefault="00694078" w:rsidP="001608A2">
            <w:pPr>
              <w:jc w:val="both"/>
              <w:rPr>
                <w:rFonts w:ascii="Garamond" w:hAnsi="Garamond"/>
              </w:rPr>
            </w:pPr>
            <w:r w:rsidRPr="004E69F4">
              <w:rPr>
                <w:rFonts w:ascii="Garamond" w:hAnsi="Garamond"/>
              </w:rPr>
              <w:t>Bc. Veronika Kučerová</w:t>
            </w:r>
          </w:p>
        </w:tc>
        <w:tc>
          <w:tcPr>
            <w:tcW w:w="3402" w:type="dxa"/>
            <w:gridSpan w:val="2"/>
            <w:shd w:val="clear" w:color="auto" w:fill="auto"/>
          </w:tcPr>
          <w:p w:rsidR="00694078" w:rsidRPr="004E69F4" w:rsidRDefault="00694078" w:rsidP="001608A2">
            <w:pPr>
              <w:jc w:val="both"/>
              <w:rPr>
                <w:rFonts w:ascii="Garamond" w:hAnsi="Garamond"/>
                <w:i/>
              </w:rPr>
            </w:pPr>
            <w:r w:rsidRPr="004E69F4">
              <w:rPr>
                <w:rFonts w:ascii="Garamond" w:hAnsi="Garamond"/>
                <w:i/>
              </w:rPr>
              <w:t>Zástupce</w:t>
            </w:r>
          </w:p>
        </w:tc>
        <w:tc>
          <w:tcPr>
            <w:tcW w:w="3402" w:type="dxa"/>
            <w:shd w:val="clear" w:color="auto" w:fill="auto"/>
          </w:tcPr>
          <w:p w:rsidR="00694078" w:rsidRPr="004E69F4" w:rsidRDefault="00694078" w:rsidP="001608A2">
            <w:pPr>
              <w:rPr>
                <w:rFonts w:ascii="Garamond" w:hAnsi="Garamond"/>
              </w:rPr>
            </w:pPr>
            <w:r w:rsidRPr="004E69F4">
              <w:rPr>
                <w:rFonts w:ascii="Garamond" w:hAnsi="Garamond"/>
              </w:rPr>
              <w:t>všechny protokolující úřednice úseku trestního</w:t>
            </w:r>
          </w:p>
        </w:tc>
      </w:tr>
      <w:tr w:rsidR="00694078" w:rsidRPr="004552F9" w:rsidTr="001608A2">
        <w:trPr>
          <w:trHeight w:val="482"/>
        </w:trPr>
        <w:tc>
          <w:tcPr>
            <w:tcW w:w="1134" w:type="dxa"/>
            <w:vMerge/>
            <w:shd w:val="clear" w:color="auto" w:fill="D9D9D9"/>
          </w:tcPr>
          <w:p w:rsidR="00694078" w:rsidRPr="004552F9" w:rsidRDefault="00694078" w:rsidP="001608A2">
            <w:pPr>
              <w:rPr>
                <w:rFonts w:ascii="Garamond" w:hAnsi="Garamond"/>
              </w:rPr>
            </w:pPr>
          </w:p>
        </w:tc>
        <w:tc>
          <w:tcPr>
            <w:tcW w:w="3402" w:type="dxa"/>
            <w:gridSpan w:val="3"/>
            <w:shd w:val="clear" w:color="auto" w:fill="auto"/>
          </w:tcPr>
          <w:p w:rsidR="00694078" w:rsidRPr="004E69F4" w:rsidRDefault="00694078" w:rsidP="001608A2">
            <w:pPr>
              <w:jc w:val="both"/>
              <w:rPr>
                <w:rFonts w:ascii="Garamond" w:hAnsi="Garamond"/>
                <w:i/>
              </w:rPr>
            </w:pPr>
            <w:r w:rsidRPr="004E69F4">
              <w:rPr>
                <w:rFonts w:ascii="Garamond" w:hAnsi="Garamond"/>
                <w:i/>
              </w:rPr>
              <w:t>Zapisovatelka</w:t>
            </w:r>
          </w:p>
        </w:tc>
        <w:tc>
          <w:tcPr>
            <w:tcW w:w="3402" w:type="dxa"/>
            <w:shd w:val="clear" w:color="auto" w:fill="auto"/>
          </w:tcPr>
          <w:p w:rsidR="00694078" w:rsidRPr="004E69F4" w:rsidRDefault="00694078" w:rsidP="001608A2">
            <w:pPr>
              <w:jc w:val="both"/>
              <w:rPr>
                <w:rFonts w:ascii="Garamond" w:hAnsi="Garamond"/>
              </w:rPr>
            </w:pPr>
            <w:r w:rsidRPr="004E69F4">
              <w:rPr>
                <w:rFonts w:ascii="Garamond" w:hAnsi="Garamond"/>
              </w:rPr>
              <w:t xml:space="preserve">Renáta </w:t>
            </w:r>
            <w:proofErr w:type="spellStart"/>
            <w:r w:rsidRPr="004E69F4">
              <w:rPr>
                <w:rFonts w:ascii="Garamond" w:hAnsi="Garamond"/>
              </w:rPr>
              <w:t>Šušková</w:t>
            </w:r>
            <w:proofErr w:type="spellEnd"/>
            <w:r w:rsidRPr="004E69F4">
              <w:rPr>
                <w:rFonts w:ascii="Garamond" w:hAnsi="Garamond"/>
              </w:rPr>
              <w:t xml:space="preserve"> </w:t>
            </w:r>
          </w:p>
          <w:p w:rsidR="002D3A09" w:rsidRPr="004E69F4" w:rsidRDefault="002D3A09" w:rsidP="001608A2">
            <w:pPr>
              <w:jc w:val="both"/>
              <w:rPr>
                <w:rFonts w:ascii="Garamond" w:hAnsi="Garamond"/>
              </w:rPr>
            </w:pPr>
            <w:r w:rsidRPr="004E69F4">
              <w:rPr>
                <w:rFonts w:ascii="Garamond" w:hAnsi="Garamond"/>
              </w:rPr>
              <w:t>Kristýna Konečná</w:t>
            </w:r>
          </w:p>
        </w:tc>
        <w:tc>
          <w:tcPr>
            <w:tcW w:w="3402" w:type="dxa"/>
            <w:gridSpan w:val="2"/>
            <w:shd w:val="clear" w:color="auto" w:fill="auto"/>
          </w:tcPr>
          <w:p w:rsidR="00694078" w:rsidRPr="004E69F4" w:rsidRDefault="00694078" w:rsidP="001608A2">
            <w:pPr>
              <w:jc w:val="both"/>
              <w:rPr>
                <w:rFonts w:ascii="Garamond" w:hAnsi="Garamond"/>
                <w:i/>
              </w:rPr>
            </w:pPr>
            <w:r w:rsidRPr="004E69F4">
              <w:rPr>
                <w:rFonts w:ascii="Garamond" w:hAnsi="Garamond"/>
                <w:i/>
              </w:rPr>
              <w:t>Zástupce</w:t>
            </w:r>
          </w:p>
        </w:tc>
        <w:tc>
          <w:tcPr>
            <w:tcW w:w="3402" w:type="dxa"/>
            <w:shd w:val="clear" w:color="auto" w:fill="auto"/>
          </w:tcPr>
          <w:p w:rsidR="00694078" w:rsidRPr="004E69F4" w:rsidRDefault="00FF1FDD" w:rsidP="001608A2">
            <w:pPr>
              <w:rPr>
                <w:rFonts w:ascii="Garamond" w:hAnsi="Garamond"/>
              </w:rPr>
            </w:pPr>
            <w:r w:rsidRPr="004E69F4">
              <w:rPr>
                <w:rFonts w:ascii="Garamond" w:hAnsi="Garamond"/>
              </w:rPr>
              <w:t>všechny protokolující úseku trestního</w:t>
            </w:r>
          </w:p>
        </w:tc>
      </w:tr>
      <w:tr w:rsidR="00694078" w:rsidRPr="004552F9" w:rsidTr="001608A2">
        <w:trPr>
          <w:trHeight w:val="482"/>
        </w:trPr>
        <w:tc>
          <w:tcPr>
            <w:tcW w:w="1134" w:type="dxa"/>
            <w:vMerge/>
            <w:tcBorders>
              <w:bottom w:val="single" w:sz="4" w:space="0" w:color="auto"/>
            </w:tcBorders>
            <w:shd w:val="clear" w:color="auto" w:fill="D9D9D9"/>
          </w:tcPr>
          <w:p w:rsidR="00694078" w:rsidRPr="004552F9" w:rsidRDefault="00694078" w:rsidP="001608A2">
            <w:pPr>
              <w:rPr>
                <w:rFonts w:ascii="Garamond" w:hAnsi="Garamond"/>
              </w:rPr>
            </w:pPr>
          </w:p>
        </w:tc>
        <w:tc>
          <w:tcPr>
            <w:tcW w:w="13608" w:type="dxa"/>
            <w:gridSpan w:val="7"/>
            <w:shd w:val="clear" w:color="auto" w:fill="auto"/>
          </w:tcPr>
          <w:p w:rsidR="00694078" w:rsidRPr="004552F9" w:rsidRDefault="00694078" w:rsidP="001608A2">
            <w:pPr>
              <w:jc w:val="both"/>
              <w:rPr>
                <w:rFonts w:ascii="Garamond" w:hAnsi="Garamond"/>
                <w:b/>
              </w:rPr>
            </w:pPr>
            <w:r w:rsidRPr="004552F9">
              <w:rPr>
                <w:rFonts w:ascii="Garamond" w:hAnsi="Garamond"/>
                <w:b/>
              </w:rPr>
              <w:t>Přísedící viz příloha č. 1 rozvrhu práce.</w:t>
            </w:r>
          </w:p>
          <w:p w:rsidR="00694078" w:rsidRPr="004552F9" w:rsidRDefault="00694078" w:rsidP="001608A2">
            <w:pPr>
              <w:rPr>
                <w:rFonts w:ascii="Garamond" w:hAnsi="Garamond"/>
              </w:rPr>
            </w:pPr>
          </w:p>
        </w:tc>
      </w:tr>
    </w:tbl>
    <w:p w:rsidR="00311A47" w:rsidRDefault="00311A47" w:rsidP="00177AFD">
      <w:pPr>
        <w:jc w:val="both"/>
      </w:pPr>
    </w:p>
    <w:p w:rsidR="00470047" w:rsidRDefault="00470047" w:rsidP="00470047">
      <w:pPr>
        <w:jc w:val="center"/>
      </w:pPr>
    </w:p>
    <w:p w:rsidR="004E69F4" w:rsidRDefault="004E69F4" w:rsidP="00470047">
      <w:pPr>
        <w:jc w:val="center"/>
      </w:pPr>
    </w:p>
    <w:p w:rsidR="004E69F4" w:rsidRDefault="004E69F4" w:rsidP="00470047">
      <w:pPr>
        <w:jc w:val="center"/>
      </w:pPr>
    </w:p>
    <w:p w:rsidR="00A022D4" w:rsidRDefault="00A022D4" w:rsidP="00470047">
      <w:pPr>
        <w:jc w:val="center"/>
      </w:pPr>
    </w:p>
    <w:p w:rsidR="00A022D4" w:rsidRDefault="00A022D4" w:rsidP="00470047">
      <w:pPr>
        <w:jc w:val="center"/>
      </w:pPr>
    </w:p>
    <w:p w:rsidR="00A022D4" w:rsidRDefault="00A022D4" w:rsidP="00470047">
      <w:pPr>
        <w:jc w:val="center"/>
      </w:pPr>
    </w:p>
    <w:p w:rsidR="004E69F4" w:rsidRDefault="004E69F4" w:rsidP="00470047">
      <w:pPr>
        <w:jc w:val="center"/>
      </w:pPr>
    </w:p>
    <w:p w:rsidR="001C15AD" w:rsidRDefault="001C15AD" w:rsidP="00470047">
      <w:pPr>
        <w:jc w:val="center"/>
        <w:rPr>
          <w:rFonts w:ascii="Garamond" w:hAnsi="Garamond"/>
          <w:b/>
          <w:spacing w:val="20"/>
          <w:sz w:val="40"/>
          <w:szCs w:val="40"/>
        </w:rPr>
      </w:pPr>
    </w:p>
    <w:p w:rsidR="00470047" w:rsidRDefault="002568A6" w:rsidP="00470047">
      <w:pPr>
        <w:jc w:val="center"/>
        <w:rPr>
          <w:rFonts w:ascii="Garamond" w:hAnsi="Garamond"/>
          <w:b/>
          <w:spacing w:val="20"/>
          <w:sz w:val="40"/>
          <w:szCs w:val="40"/>
        </w:rPr>
      </w:pPr>
      <w:r w:rsidRPr="00470047">
        <w:rPr>
          <w:rFonts w:ascii="Garamond" w:hAnsi="Garamond"/>
          <w:b/>
          <w:spacing w:val="20"/>
          <w:sz w:val="40"/>
          <w:szCs w:val="40"/>
        </w:rPr>
        <w:lastRenderedPageBreak/>
        <w:t>ÚSEK OBČANSKOPRÁVNÍ</w:t>
      </w:r>
    </w:p>
    <w:p w:rsidR="000547DC" w:rsidRDefault="000547DC" w:rsidP="00470047">
      <w:pPr>
        <w:jc w:val="center"/>
        <w:rPr>
          <w:rFonts w:ascii="Garamond" w:hAnsi="Garamond"/>
          <w:b/>
          <w:spacing w:val="20"/>
          <w:sz w:val="40"/>
          <w:szCs w:val="40"/>
        </w:rPr>
      </w:pPr>
    </w:p>
    <w:p w:rsidR="00470047" w:rsidRDefault="00470047" w:rsidP="00470047">
      <w:pPr>
        <w:jc w:val="center"/>
        <w:rPr>
          <w:rFonts w:ascii="Garamond" w:hAnsi="Garamond"/>
          <w:b/>
          <w:spacing w:val="20"/>
          <w:sz w:val="40"/>
          <w:szCs w:val="40"/>
        </w:rPr>
      </w:pPr>
    </w:p>
    <w:p w:rsidR="00BC0459" w:rsidRPr="004F00E5" w:rsidRDefault="00470047" w:rsidP="00470047">
      <w:pPr>
        <w:rPr>
          <w:rFonts w:ascii="Garamond" w:hAnsi="Garamond"/>
          <w:b/>
          <w:spacing w:val="20"/>
          <w:sz w:val="32"/>
          <w:szCs w:val="32"/>
        </w:rPr>
      </w:pPr>
      <w:r w:rsidRPr="004F00E5">
        <w:rPr>
          <w:rFonts w:ascii="Garamond" w:hAnsi="Garamond"/>
          <w:b/>
          <w:spacing w:val="20"/>
          <w:sz w:val="32"/>
          <w:szCs w:val="32"/>
        </w:rPr>
        <w:t xml:space="preserve">A) </w:t>
      </w:r>
      <w:r w:rsidR="008A3FCB" w:rsidRPr="004F00E5">
        <w:rPr>
          <w:rFonts w:ascii="Garamond" w:hAnsi="Garamond"/>
          <w:b/>
          <w:spacing w:val="20"/>
          <w:sz w:val="32"/>
          <w:szCs w:val="32"/>
        </w:rPr>
        <w:t>AGENDA CIVILNÍ</w:t>
      </w:r>
    </w:p>
    <w:p w:rsidR="00193B7A" w:rsidRPr="00914DF2" w:rsidRDefault="00193B7A" w:rsidP="00BC0459">
      <w:pPr>
        <w:rPr>
          <w:b/>
          <w:spacing w:val="20"/>
          <w:sz w:val="40"/>
          <w:szCs w:val="40"/>
          <w:u w:val="single"/>
        </w:rPr>
      </w:pPr>
    </w:p>
    <w:p w:rsidR="00044A7B" w:rsidRPr="004F00E5" w:rsidRDefault="00044A7B" w:rsidP="00044A7B">
      <w:pPr>
        <w:rPr>
          <w:rFonts w:ascii="Garamond" w:hAnsi="Garamond"/>
          <w:b/>
          <w:sz w:val="32"/>
          <w:szCs w:val="32"/>
        </w:rPr>
      </w:pPr>
      <w:r w:rsidRPr="004F00E5">
        <w:rPr>
          <w:rFonts w:ascii="Garamond" w:hAnsi="Garamond"/>
          <w:b/>
          <w:sz w:val="32"/>
          <w:szCs w:val="32"/>
        </w:rPr>
        <w:t>I. Obecná ustanovení o přidělování věcí</w:t>
      </w:r>
      <w:r w:rsidR="00040B0A" w:rsidRPr="004F00E5">
        <w:rPr>
          <w:rFonts w:ascii="Garamond" w:hAnsi="Garamond"/>
          <w:b/>
          <w:sz w:val="32"/>
          <w:szCs w:val="32"/>
        </w:rPr>
        <w:t xml:space="preserve"> </w:t>
      </w:r>
    </w:p>
    <w:p w:rsidR="00193B7A" w:rsidRPr="00470047" w:rsidRDefault="00193B7A" w:rsidP="00044A7B">
      <w:pPr>
        <w:rPr>
          <w:rFonts w:ascii="Garamond" w:hAnsi="Garamond"/>
          <w:b/>
          <w:sz w:val="32"/>
          <w:szCs w:val="32"/>
          <w:u w:val="single"/>
        </w:rPr>
      </w:pPr>
    </w:p>
    <w:p w:rsidR="00075A5E" w:rsidRPr="002809D4" w:rsidRDefault="002568A6" w:rsidP="002809D4">
      <w:pPr>
        <w:spacing w:after="240"/>
        <w:rPr>
          <w:rFonts w:ascii="Garamond" w:hAnsi="Garamond"/>
          <w:b/>
          <w:strike/>
          <w:sz w:val="32"/>
          <w:szCs w:val="32"/>
        </w:rPr>
      </w:pPr>
      <w:proofErr w:type="gramStart"/>
      <w:r w:rsidRPr="00470047">
        <w:rPr>
          <w:rFonts w:ascii="Garamond" w:hAnsi="Garamond"/>
          <w:b/>
          <w:sz w:val="32"/>
          <w:szCs w:val="32"/>
        </w:rPr>
        <w:t>I.1</w:t>
      </w:r>
      <w:r w:rsidR="00044A7B" w:rsidRPr="00470047">
        <w:rPr>
          <w:rFonts w:ascii="Garamond" w:hAnsi="Garamond"/>
          <w:b/>
          <w:sz w:val="32"/>
          <w:szCs w:val="32"/>
        </w:rPr>
        <w:t>.</w:t>
      </w:r>
      <w:proofErr w:type="gramEnd"/>
      <w:r w:rsidR="00044A7B" w:rsidRPr="00470047">
        <w:rPr>
          <w:rFonts w:ascii="Garamond" w:hAnsi="Garamond"/>
          <w:b/>
          <w:sz w:val="32"/>
          <w:szCs w:val="32"/>
        </w:rPr>
        <w:t xml:space="preserve"> </w:t>
      </w:r>
      <w:r w:rsidR="009B3DDB" w:rsidRPr="00470047">
        <w:rPr>
          <w:rFonts w:ascii="Garamond" w:hAnsi="Garamond"/>
          <w:b/>
          <w:sz w:val="32"/>
          <w:szCs w:val="32"/>
        </w:rPr>
        <w:t xml:space="preserve">Zápis </w:t>
      </w:r>
      <w:r w:rsidR="00044A7B" w:rsidRPr="00470047">
        <w:rPr>
          <w:rFonts w:ascii="Garamond" w:hAnsi="Garamond"/>
          <w:b/>
          <w:sz w:val="32"/>
          <w:szCs w:val="32"/>
        </w:rPr>
        <w:t>věcí do soudních oddělení</w:t>
      </w:r>
    </w:p>
    <w:p w:rsidR="00075A5E" w:rsidRPr="00914DF2" w:rsidRDefault="00075A5E" w:rsidP="00CD6FE4">
      <w:pPr>
        <w:numPr>
          <w:ilvl w:val="0"/>
          <w:numId w:val="23"/>
        </w:numPr>
        <w:tabs>
          <w:tab w:val="clear" w:pos="720"/>
          <w:tab w:val="num" w:pos="0"/>
          <w:tab w:val="left" w:pos="360"/>
        </w:tabs>
        <w:ind w:left="0" w:firstLine="0"/>
        <w:jc w:val="both"/>
        <w:rPr>
          <w:rFonts w:ascii="Garamond" w:hAnsi="Garamond"/>
          <w:b/>
        </w:rPr>
      </w:pPr>
      <w:r w:rsidRPr="00914DF2">
        <w:rPr>
          <w:rFonts w:ascii="Garamond" w:hAnsi="Garamond"/>
        </w:rPr>
        <w:t xml:space="preserve">Napadlé věci jsou přidělovány automaticky obecným způsobem, který je dán algoritmem počítačové databáze soudu, na základě aktuálního </w:t>
      </w:r>
    </w:p>
    <w:p w:rsidR="00075A5E" w:rsidRPr="002809D4" w:rsidRDefault="00560EF8" w:rsidP="002809D4">
      <w:pPr>
        <w:tabs>
          <w:tab w:val="left" w:pos="360"/>
        </w:tabs>
        <w:spacing w:after="120"/>
        <w:jc w:val="both"/>
        <w:rPr>
          <w:rFonts w:ascii="Garamond" w:hAnsi="Garamond"/>
        </w:rPr>
      </w:pPr>
      <w:r>
        <w:rPr>
          <w:rFonts w:ascii="Garamond" w:hAnsi="Garamond"/>
        </w:rPr>
        <w:t xml:space="preserve">  </w:t>
      </w:r>
      <w:r>
        <w:rPr>
          <w:rFonts w:ascii="Garamond" w:hAnsi="Garamond"/>
        </w:rPr>
        <w:tab/>
      </w:r>
      <w:r w:rsidR="00075A5E" w:rsidRPr="00914DF2">
        <w:rPr>
          <w:rFonts w:ascii="Garamond" w:hAnsi="Garamond"/>
        </w:rPr>
        <w:t xml:space="preserve">nastavení rozvrhu práce v aplikaci ISAS a CEPR </w:t>
      </w:r>
      <w:r w:rsidR="002809D4">
        <w:rPr>
          <w:rFonts w:ascii="Garamond" w:hAnsi="Garamond"/>
        </w:rPr>
        <w:t xml:space="preserve">. Věci jsou </w:t>
      </w:r>
      <w:r w:rsidR="00075A5E" w:rsidRPr="00914DF2">
        <w:rPr>
          <w:rFonts w:ascii="Garamond" w:hAnsi="Garamond"/>
        </w:rPr>
        <w:t>rozdělovány mezi jednotlivá soudní oddělení nebo řešitelské týmy</w:t>
      </w:r>
      <w:r w:rsidR="002809D4">
        <w:rPr>
          <w:rFonts w:ascii="Garamond" w:hAnsi="Garamond"/>
        </w:rPr>
        <w:t xml:space="preserve"> </w:t>
      </w:r>
      <w:r w:rsidR="00075A5E" w:rsidRPr="00914DF2">
        <w:rPr>
          <w:rFonts w:ascii="Garamond" w:hAnsi="Garamond"/>
        </w:rPr>
        <w:t xml:space="preserve">postupně podle </w:t>
      </w:r>
      <w:r w:rsidR="002809D4">
        <w:rPr>
          <w:rFonts w:ascii="Garamond" w:hAnsi="Garamond"/>
        </w:rPr>
        <w:tab/>
      </w:r>
      <w:r w:rsidR="00075A5E" w:rsidRPr="00914DF2">
        <w:rPr>
          <w:rFonts w:ascii="Garamond" w:hAnsi="Garamond"/>
        </w:rPr>
        <w:t>pořadí jejich nápadu počínaje soudním oddělením</w:t>
      </w:r>
      <w:r w:rsidR="00AE0FD2">
        <w:rPr>
          <w:rFonts w:ascii="Garamond" w:hAnsi="Garamond"/>
        </w:rPr>
        <w:t xml:space="preserve"> či řešitelským týmem</w:t>
      </w:r>
      <w:r w:rsidR="00075A5E" w:rsidRPr="00914DF2">
        <w:rPr>
          <w:rFonts w:ascii="Garamond" w:hAnsi="Garamond"/>
        </w:rPr>
        <w:t xml:space="preserve"> s nejnižším číselným označením, s ohledem na velikost </w:t>
      </w:r>
      <w:r w:rsidR="00AE0FD2">
        <w:rPr>
          <w:rFonts w:ascii="Garamond" w:hAnsi="Garamond"/>
        </w:rPr>
        <w:t xml:space="preserve">nápadu a </w:t>
      </w:r>
      <w:r w:rsidR="002809D4">
        <w:rPr>
          <w:rFonts w:ascii="Garamond" w:hAnsi="Garamond"/>
        </w:rPr>
        <w:tab/>
      </w:r>
      <w:r w:rsidR="00AE0FD2">
        <w:rPr>
          <w:rFonts w:ascii="Garamond" w:hAnsi="Garamond"/>
        </w:rPr>
        <w:t xml:space="preserve">specializaci, </w:t>
      </w:r>
      <w:r w:rsidR="00075A5E" w:rsidRPr="00914DF2">
        <w:rPr>
          <w:rFonts w:ascii="Garamond" w:hAnsi="Garamond"/>
        </w:rPr>
        <w:t xml:space="preserve">pokud není dále uvedeno jinak. </w:t>
      </w:r>
    </w:p>
    <w:p w:rsidR="00075A5E" w:rsidRPr="002809D4" w:rsidRDefault="009E0725" w:rsidP="002809D4">
      <w:pPr>
        <w:numPr>
          <w:ilvl w:val="0"/>
          <w:numId w:val="23"/>
        </w:numPr>
        <w:tabs>
          <w:tab w:val="clear" w:pos="720"/>
          <w:tab w:val="num" w:pos="0"/>
          <w:tab w:val="left" w:pos="360"/>
        </w:tabs>
        <w:spacing w:after="120"/>
        <w:ind w:left="0" w:firstLine="0"/>
        <w:jc w:val="both"/>
        <w:rPr>
          <w:rFonts w:ascii="Garamond" w:hAnsi="Garamond"/>
          <w:b/>
          <w:sz w:val="32"/>
          <w:szCs w:val="32"/>
        </w:rPr>
      </w:pPr>
      <w:r w:rsidRPr="004F00E5">
        <w:rPr>
          <w:rFonts w:ascii="Garamond" w:hAnsi="Garamond"/>
        </w:rPr>
        <w:t xml:space="preserve">Věci spadající do obvodu Okresního soudu v Karviné jsou přidělovány do soudních oddělení </w:t>
      </w:r>
      <w:r w:rsidRPr="004F00E5">
        <w:rPr>
          <w:rFonts w:ascii="Garamond" w:hAnsi="Garamond"/>
          <w:b/>
        </w:rPr>
        <w:t>16</w:t>
      </w:r>
      <w:r w:rsidR="00AB5B91" w:rsidRPr="004F00E5">
        <w:rPr>
          <w:rFonts w:ascii="Garamond" w:hAnsi="Garamond"/>
          <w:b/>
        </w:rPr>
        <w:t>,17,19,20-27</w:t>
      </w:r>
      <w:r w:rsidRPr="004F00E5">
        <w:rPr>
          <w:rFonts w:ascii="Garamond" w:hAnsi="Garamond"/>
        </w:rPr>
        <w:t xml:space="preserve">. Věci spadající do obvodu </w:t>
      </w:r>
      <w:r w:rsidR="00AB5B91" w:rsidRPr="004F00E5">
        <w:rPr>
          <w:rFonts w:ascii="Garamond" w:hAnsi="Garamond"/>
        </w:rPr>
        <w:tab/>
      </w:r>
      <w:r w:rsidRPr="004F00E5">
        <w:rPr>
          <w:rFonts w:ascii="Garamond" w:hAnsi="Garamond"/>
        </w:rPr>
        <w:t xml:space="preserve">Okresního </w:t>
      </w:r>
      <w:r w:rsidR="00AB5B91" w:rsidRPr="004F00E5">
        <w:rPr>
          <w:rFonts w:ascii="Garamond" w:hAnsi="Garamond"/>
        </w:rPr>
        <w:t>soudu v Karviné – pobočka</w:t>
      </w:r>
      <w:r w:rsidRPr="004F00E5">
        <w:rPr>
          <w:rFonts w:ascii="Garamond" w:hAnsi="Garamond"/>
        </w:rPr>
        <w:t xml:space="preserve"> v Havířově jsou přidělovány do soudních oddělení </w:t>
      </w:r>
      <w:r w:rsidR="00AB5B91" w:rsidRPr="004F00E5">
        <w:rPr>
          <w:rFonts w:ascii="Garamond" w:hAnsi="Garamond"/>
        </w:rPr>
        <w:t xml:space="preserve"> </w:t>
      </w:r>
      <w:r w:rsidR="009C6ACE">
        <w:rPr>
          <w:rFonts w:ascii="Garamond" w:hAnsi="Garamond"/>
          <w:b/>
        </w:rPr>
        <w:t>106</w:t>
      </w:r>
      <w:r w:rsidR="00AB5B91" w:rsidRPr="004F00E5">
        <w:rPr>
          <w:rFonts w:ascii="Garamond" w:hAnsi="Garamond"/>
          <w:b/>
        </w:rPr>
        <w:t>-112, 115-117, 130</w:t>
      </w:r>
      <w:r w:rsidR="00A746C0" w:rsidRPr="004F00E5">
        <w:rPr>
          <w:rFonts w:ascii="Garamond" w:hAnsi="Garamond"/>
        </w:rPr>
        <w:t xml:space="preserve">, pokud není dále </w:t>
      </w:r>
      <w:r w:rsidR="00AB5B91" w:rsidRPr="004F00E5">
        <w:rPr>
          <w:rFonts w:ascii="Garamond" w:hAnsi="Garamond"/>
        </w:rPr>
        <w:tab/>
      </w:r>
      <w:r w:rsidR="00A746C0" w:rsidRPr="004F00E5">
        <w:rPr>
          <w:rFonts w:ascii="Garamond" w:hAnsi="Garamond"/>
        </w:rPr>
        <w:t xml:space="preserve">uvedeno </w:t>
      </w:r>
      <w:r w:rsidR="009C6ACE">
        <w:rPr>
          <w:rFonts w:ascii="Garamond" w:hAnsi="Garamond"/>
        </w:rPr>
        <w:tab/>
      </w:r>
      <w:r w:rsidR="002809D4">
        <w:rPr>
          <w:rFonts w:ascii="Garamond" w:hAnsi="Garamond"/>
        </w:rPr>
        <w:t>jin</w:t>
      </w:r>
      <w:r w:rsidR="00A746C0" w:rsidRPr="004F00E5">
        <w:rPr>
          <w:rFonts w:ascii="Garamond" w:hAnsi="Garamond"/>
        </w:rPr>
        <w:t>ak.</w:t>
      </w:r>
      <w:r w:rsidR="002809D4">
        <w:rPr>
          <w:rFonts w:ascii="Garamond" w:hAnsi="Garamond"/>
        </w:rPr>
        <w:t xml:space="preserve"> </w:t>
      </w:r>
    </w:p>
    <w:p w:rsidR="00075A5E" w:rsidRPr="002809D4" w:rsidRDefault="00075A5E" w:rsidP="002809D4">
      <w:pPr>
        <w:pStyle w:val="AbecednseznamHTML"/>
        <w:numPr>
          <w:ilvl w:val="0"/>
          <w:numId w:val="23"/>
        </w:numPr>
        <w:tabs>
          <w:tab w:val="clear" w:pos="720"/>
          <w:tab w:val="num" w:pos="0"/>
          <w:tab w:val="left" w:pos="360"/>
        </w:tabs>
        <w:spacing w:after="120"/>
        <w:ind w:left="0" w:firstLine="0"/>
        <w:jc w:val="both"/>
        <w:rPr>
          <w:rFonts w:ascii="Garamond" w:hAnsi="Garamond"/>
          <w:b/>
          <w:sz w:val="32"/>
          <w:szCs w:val="32"/>
        </w:rPr>
      </w:pPr>
      <w:r w:rsidRPr="004F00E5">
        <w:rPr>
          <w:rFonts w:ascii="Garamond" w:hAnsi="Garamond"/>
        </w:rPr>
        <w:t xml:space="preserve">Věci pracovněprávní podle zákoníku práce (včetně diskriminace a voleb u zaměstnavatele) jsou projednávány u Okresního soudu v Karviné </w:t>
      </w:r>
      <w:r w:rsidRPr="004F00E5">
        <w:rPr>
          <w:rFonts w:ascii="Garamond" w:hAnsi="Garamond"/>
        </w:rPr>
        <w:tab/>
        <w:t xml:space="preserve">v rámci soudních </w:t>
      </w:r>
      <w:proofErr w:type="gramStart"/>
      <w:r w:rsidRPr="004F00E5">
        <w:rPr>
          <w:rFonts w:ascii="Garamond" w:hAnsi="Garamond"/>
        </w:rPr>
        <w:t xml:space="preserve">oddělení  </w:t>
      </w:r>
      <w:r w:rsidRPr="004F00E5">
        <w:rPr>
          <w:rFonts w:ascii="Garamond" w:hAnsi="Garamond"/>
          <w:b/>
        </w:rPr>
        <w:t>24</w:t>
      </w:r>
      <w:proofErr w:type="gramEnd"/>
      <w:r w:rsidRPr="004F00E5">
        <w:rPr>
          <w:rFonts w:ascii="Garamond" w:hAnsi="Garamond"/>
        </w:rPr>
        <w:t xml:space="preserve"> a </w:t>
      </w:r>
      <w:r w:rsidRPr="004F00E5">
        <w:rPr>
          <w:rFonts w:ascii="Garamond" w:hAnsi="Garamond"/>
          <w:b/>
        </w:rPr>
        <w:t>25</w:t>
      </w:r>
      <w:r w:rsidRPr="004F00E5">
        <w:rPr>
          <w:rFonts w:ascii="Garamond" w:hAnsi="Garamond"/>
        </w:rPr>
        <w:t>.</w:t>
      </w:r>
    </w:p>
    <w:p w:rsidR="00075A5E" w:rsidRPr="002809D4" w:rsidRDefault="00075A5E" w:rsidP="002809D4">
      <w:pPr>
        <w:pStyle w:val="AbecednseznamHTML"/>
        <w:numPr>
          <w:ilvl w:val="0"/>
          <w:numId w:val="23"/>
        </w:numPr>
        <w:tabs>
          <w:tab w:val="clear" w:pos="720"/>
          <w:tab w:val="num" w:pos="0"/>
          <w:tab w:val="left" w:pos="360"/>
        </w:tabs>
        <w:spacing w:after="120"/>
        <w:ind w:left="0" w:firstLine="0"/>
        <w:jc w:val="both"/>
        <w:rPr>
          <w:rFonts w:ascii="Garamond" w:hAnsi="Garamond"/>
          <w:b/>
          <w:sz w:val="32"/>
          <w:szCs w:val="32"/>
        </w:rPr>
      </w:pPr>
      <w:r w:rsidRPr="004F00E5">
        <w:rPr>
          <w:rFonts w:ascii="Garamond" w:hAnsi="Garamond"/>
        </w:rPr>
        <w:t xml:space="preserve">Věci týkající se sporů podle části V. o. s. ř. (řízení o věcech, o nichž bylo rozhodnuto jiným orgánem) jsou projednávány u Okresního soudu </w:t>
      </w:r>
      <w:r w:rsidRPr="004F00E5">
        <w:rPr>
          <w:rFonts w:ascii="Garamond" w:hAnsi="Garamond"/>
        </w:rPr>
        <w:tab/>
        <w:t xml:space="preserve">v Karviné v rámci soudního oddělení </w:t>
      </w:r>
      <w:r w:rsidRPr="004F00E5">
        <w:rPr>
          <w:rFonts w:ascii="Garamond" w:hAnsi="Garamond"/>
          <w:b/>
        </w:rPr>
        <w:t>27</w:t>
      </w:r>
      <w:r w:rsidRPr="004F00E5">
        <w:rPr>
          <w:rFonts w:ascii="Garamond" w:hAnsi="Garamond"/>
        </w:rPr>
        <w:t>.</w:t>
      </w:r>
    </w:p>
    <w:p w:rsidR="00075A5E" w:rsidRPr="002809D4" w:rsidRDefault="00075A5E" w:rsidP="002809D4">
      <w:pPr>
        <w:pStyle w:val="AbecednseznamHTML"/>
        <w:numPr>
          <w:ilvl w:val="0"/>
          <w:numId w:val="23"/>
        </w:numPr>
        <w:tabs>
          <w:tab w:val="clear" w:pos="720"/>
          <w:tab w:val="left" w:pos="360"/>
        </w:tabs>
        <w:spacing w:after="120"/>
        <w:ind w:left="0" w:firstLine="0"/>
        <w:jc w:val="both"/>
        <w:rPr>
          <w:rFonts w:ascii="Garamond" w:hAnsi="Garamond"/>
          <w:b/>
          <w:sz w:val="32"/>
          <w:szCs w:val="32"/>
        </w:rPr>
      </w:pPr>
      <w:r w:rsidRPr="004F00E5">
        <w:rPr>
          <w:rFonts w:ascii="Garamond" w:hAnsi="Garamond"/>
        </w:rPr>
        <w:t xml:space="preserve">Věci týkající se návrhů na vydání elektronického platebního rozkazu dle § 174a odst. 1,2,3 </w:t>
      </w:r>
      <w:r w:rsidR="002809D4">
        <w:rPr>
          <w:rFonts w:ascii="Garamond" w:hAnsi="Garamond"/>
        </w:rPr>
        <w:t>o. s. ř.</w:t>
      </w:r>
      <w:r w:rsidRPr="004F00E5">
        <w:rPr>
          <w:rFonts w:ascii="Garamond" w:hAnsi="Garamond"/>
        </w:rPr>
        <w:t xml:space="preserve"> (agenda EPR) jsou projednávány u </w:t>
      </w:r>
      <w:r w:rsidRPr="004F00E5">
        <w:rPr>
          <w:rFonts w:ascii="Garamond" w:hAnsi="Garamond"/>
        </w:rPr>
        <w:tab/>
        <w:t xml:space="preserve">Okresního </w:t>
      </w:r>
      <w:r w:rsidR="004F00E5">
        <w:rPr>
          <w:rFonts w:ascii="Garamond" w:hAnsi="Garamond"/>
        </w:rPr>
        <w:tab/>
        <w:t xml:space="preserve">soudu </w:t>
      </w:r>
      <w:r w:rsidRPr="004F00E5">
        <w:rPr>
          <w:rFonts w:ascii="Garamond" w:hAnsi="Garamond"/>
        </w:rPr>
        <w:t>v Karviné v</w:t>
      </w:r>
      <w:r w:rsidR="00AB5B91" w:rsidRPr="004F00E5">
        <w:rPr>
          <w:rFonts w:ascii="Garamond" w:hAnsi="Garamond"/>
        </w:rPr>
        <w:t xml:space="preserve"> rámci řešitelských týmů </w:t>
      </w:r>
      <w:r w:rsidR="002809D4">
        <w:rPr>
          <w:rFonts w:ascii="Garamond" w:hAnsi="Garamond"/>
          <w:b/>
        </w:rPr>
        <w:t>1 – 24</w:t>
      </w:r>
      <w:r w:rsidR="00AB5B91" w:rsidRPr="004F00E5">
        <w:rPr>
          <w:rFonts w:ascii="Garamond" w:hAnsi="Garamond"/>
          <w:b/>
        </w:rPr>
        <w:t xml:space="preserve">, </w:t>
      </w:r>
      <w:r w:rsidR="00AB5B91" w:rsidRPr="004F00E5">
        <w:rPr>
          <w:rFonts w:ascii="Garamond" w:hAnsi="Garamond"/>
        </w:rPr>
        <w:t>pokud není dále uvedeno jinak.</w:t>
      </w:r>
    </w:p>
    <w:p w:rsidR="002A0649" w:rsidRPr="004F00E5" w:rsidRDefault="00075A5E" w:rsidP="004F00E5">
      <w:pPr>
        <w:pStyle w:val="AbecednseznamHTML"/>
        <w:numPr>
          <w:ilvl w:val="0"/>
          <w:numId w:val="23"/>
        </w:numPr>
        <w:tabs>
          <w:tab w:val="clear" w:pos="720"/>
          <w:tab w:val="num" w:pos="180"/>
          <w:tab w:val="left" w:pos="360"/>
        </w:tabs>
        <w:spacing w:after="120"/>
        <w:ind w:left="0" w:firstLine="0"/>
        <w:jc w:val="both"/>
        <w:rPr>
          <w:rFonts w:ascii="Garamond" w:hAnsi="Garamond"/>
          <w:b/>
          <w:sz w:val="32"/>
          <w:szCs w:val="32"/>
        </w:rPr>
      </w:pPr>
      <w:r w:rsidRPr="004F00E5">
        <w:rPr>
          <w:rFonts w:ascii="Garamond" w:hAnsi="Garamond"/>
        </w:rPr>
        <w:tab/>
        <w:t xml:space="preserve">Věci rejstříku </w:t>
      </w:r>
      <w:proofErr w:type="spellStart"/>
      <w:r w:rsidRPr="004F00E5">
        <w:rPr>
          <w:rFonts w:ascii="Garamond" w:hAnsi="Garamond"/>
        </w:rPr>
        <w:t>Nc</w:t>
      </w:r>
      <w:proofErr w:type="spellEnd"/>
      <w:r w:rsidRPr="004F00E5">
        <w:rPr>
          <w:rFonts w:ascii="Garamond" w:hAnsi="Garamond"/>
        </w:rPr>
        <w:t xml:space="preserve"> – vyjma věcí patřících do oddílů „INSOLVENCE“, „OSVOB. OD SOP, UST. ZÁSTUPCE“, „ROZHODČÍ NÁLEZY“, </w:t>
      </w:r>
      <w:r w:rsidR="001F2648" w:rsidRPr="004F00E5">
        <w:rPr>
          <w:rFonts w:ascii="Garamond" w:hAnsi="Garamond"/>
        </w:rPr>
        <w:tab/>
      </w:r>
      <w:r w:rsidRPr="004F00E5">
        <w:rPr>
          <w:rFonts w:ascii="Garamond" w:hAnsi="Garamond"/>
        </w:rPr>
        <w:tab/>
        <w:t>„VOLBY ZÁSTUPCŮ-ZÁKONÍK PRÁCE“, „ZÁZNAMY O VYKÁZÁNÍ“</w:t>
      </w:r>
      <w:r w:rsidR="00461763" w:rsidRPr="004F00E5">
        <w:rPr>
          <w:rFonts w:ascii="Garamond" w:hAnsi="Garamond"/>
        </w:rPr>
        <w:t>, „</w:t>
      </w:r>
      <w:proofErr w:type="gramStart"/>
      <w:r w:rsidR="00461763" w:rsidRPr="004F00E5">
        <w:rPr>
          <w:rFonts w:ascii="Garamond" w:hAnsi="Garamond"/>
        </w:rPr>
        <w:t>VŠEOBECNÝ“</w:t>
      </w:r>
      <w:r w:rsidRPr="004F00E5">
        <w:rPr>
          <w:rFonts w:ascii="Garamond" w:hAnsi="Garamond"/>
        </w:rPr>
        <w:t xml:space="preserve">  jsou</w:t>
      </w:r>
      <w:proofErr w:type="gramEnd"/>
      <w:r w:rsidRPr="004F00E5">
        <w:rPr>
          <w:rFonts w:ascii="Garamond" w:hAnsi="Garamond"/>
        </w:rPr>
        <w:t xml:space="preserve"> přidělovány průběžně podle pořadí </w:t>
      </w:r>
      <w:r w:rsidR="00461763" w:rsidRPr="004F00E5">
        <w:rPr>
          <w:rFonts w:ascii="Garamond" w:hAnsi="Garamond"/>
        </w:rPr>
        <w:tab/>
      </w:r>
      <w:r w:rsidR="004F00E5">
        <w:rPr>
          <w:rFonts w:ascii="Garamond" w:hAnsi="Garamond"/>
        </w:rPr>
        <w:tab/>
      </w:r>
      <w:r w:rsidR="00461763" w:rsidRPr="004F00E5">
        <w:rPr>
          <w:rFonts w:ascii="Garamond" w:hAnsi="Garamond"/>
        </w:rPr>
        <w:tab/>
      </w:r>
      <w:r w:rsidRPr="004F00E5">
        <w:rPr>
          <w:rFonts w:ascii="Garamond" w:hAnsi="Garamond"/>
        </w:rPr>
        <w:t xml:space="preserve">soudních oddělení </w:t>
      </w:r>
      <w:r w:rsidRPr="004F00E5">
        <w:rPr>
          <w:rFonts w:ascii="Garamond" w:hAnsi="Garamond"/>
          <w:b/>
        </w:rPr>
        <w:t>bez omezení kalendářním rokem.</w:t>
      </w:r>
    </w:p>
    <w:p w:rsidR="002A0649" w:rsidRPr="004F00E5" w:rsidRDefault="002A0649" w:rsidP="004F00E5">
      <w:pPr>
        <w:pStyle w:val="AbecednseznamHTML"/>
        <w:numPr>
          <w:ilvl w:val="0"/>
          <w:numId w:val="23"/>
        </w:numPr>
        <w:tabs>
          <w:tab w:val="clear" w:pos="720"/>
          <w:tab w:val="num" w:pos="180"/>
          <w:tab w:val="left" w:pos="360"/>
        </w:tabs>
        <w:spacing w:after="120"/>
        <w:ind w:left="0" w:firstLine="0"/>
        <w:jc w:val="both"/>
        <w:rPr>
          <w:rFonts w:ascii="Garamond" w:hAnsi="Garamond"/>
          <w:b/>
          <w:sz w:val="32"/>
          <w:szCs w:val="32"/>
        </w:rPr>
      </w:pPr>
      <w:r w:rsidRPr="004F00E5">
        <w:rPr>
          <w:rFonts w:ascii="Garamond" w:hAnsi="Garamond"/>
        </w:rPr>
        <w:t xml:space="preserve">Věci rejstříku EVC jsou přidělovány průběžně podle pořadí soudních oddělení </w:t>
      </w:r>
      <w:r w:rsidRPr="004F00E5">
        <w:rPr>
          <w:rFonts w:ascii="Garamond" w:hAnsi="Garamond"/>
          <w:b/>
        </w:rPr>
        <w:t>bez omezení kalendářním rokem.</w:t>
      </w:r>
    </w:p>
    <w:p w:rsidR="00F12C5F" w:rsidRPr="004F00E5" w:rsidRDefault="001F2648" w:rsidP="004F00E5">
      <w:pPr>
        <w:numPr>
          <w:ilvl w:val="0"/>
          <w:numId w:val="23"/>
        </w:numPr>
        <w:tabs>
          <w:tab w:val="clear" w:pos="720"/>
          <w:tab w:val="num" w:pos="360"/>
        </w:tabs>
        <w:spacing w:after="120"/>
        <w:ind w:left="360"/>
        <w:jc w:val="both"/>
        <w:rPr>
          <w:rFonts w:ascii="Garamond" w:hAnsi="Garamond"/>
        </w:rPr>
      </w:pPr>
      <w:r w:rsidRPr="004F00E5">
        <w:rPr>
          <w:rFonts w:ascii="Garamond" w:hAnsi="Garamond"/>
        </w:rPr>
        <w:t xml:space="preserve">Věci rejstříku </w:t>
      </w:r>
      <w:proofErr w:type="spellStart"/>
      <w:r w:rsidRPr="004F00E5">
        <w:rPr>
          <w:rFonts w:ascii="Garamond" w:hAnsi="Garamond"/>
        </w:rPr>
        <w:t>Nc</w:t>
      </w:r>
      <w:proofErr w:type="spellEnd"/>
      <w:r w:rsidRPr="004F00E5">
        <w:rPr>
          <w:rFonts w:ascii="Garamond" w:hAnsi="Garamond"/>
        </w:rPr>
        <w:t xml:space="preserve"> </w:t>
      </w:r>
      <w:proofErr w:type="gramStart"/>
      <w:r w:rsidRPr="004F00E5">
        <w:rPr>
          <w:rFonts w:ascii="Garamond" w:hAnsi="Garamond"/>
        </w:rPr>
        <w:t>jsou</w:t>
      </w:r>
      <w:proofErr w:type="gramEnd"/>
      <w:r w:rsidRPr="004F00E5">
        <w:rPr>
          <w:rFonts w:ascii="Garamond" w:hAnsi="Garamond"/>
        </w:rPr>
        <w:t xml:space="preserve"> zapisovány do závazných oddílů rejstříku </w:t>
      </w:r>
      <w:proofErr w:type="gramStart"/>
      <w:r w:rsidRPr="004F00E5">
        <w:rPr>
          <w:rFonts w:ascii="Garamond" w:hAnsi="Garamond"/>
        </w:rPr>
        <w:t>viz</w:t>
      </w:r>
      <w:proofErr w:type="gramEnd"/>
      <w:r w:rsidRPr="004F00E5">
        <w:rPr>
          <w:rFonts w:ascii="Garamond" w:hAnsi="Garamond"/>
        </w:rPr>
        <w:t xml:space="preserve"> příloha č. 2  rozvrhu práce. Jednotlivé oddíly rejstříku nejsou uváděny v části II. rozvrhu práce pro úsek občanskoprávní – agendu civilní.</w:t>
      </w:r>
    </w:p>
    <w:p w:rsidR="002A1321" w:rsidRPr="004F00E5" w:rsidRDefault="00F12C5F" w:rsidP="002A1321">
      <w:pPr>
        <w:numPr>
          <w:ilvl w:val="0"/>
          <w:numId w:val="23"/>
        </w:numPr>
        <w:tabs>
          <w:tab w:val="clear" w:pos="720"/>
          <w:tab w:val="num" w:pos="360"/>
        </w:tabs>
        <w:ind w:left="360"/>
        <w:jc w:val="both"/>
        <w:rPr>
          <w:rFonts w:ascii="Garamond" w:hAnsi="Garamond"/>
        </w:rPr>
      </w:pPr>
      <w:r w:rsidRPr="004F00E5">
        <w:rPr>
          <w:rFonts w:ascii="Garamond" w:hAnsi="Garamond"/>
        </w:rPr>
        <w:lastRenderedPageBreak/>
        <w:t>Soud může spojit věci ke společnému řízení za stanovených po</w:t>
      </w:r>
      <w:r w:rsidR="002A1321" w:rsidRPr="004F00E5">
        <w:rPr>
          <w:rFonts w:ascii="Garamond" w:hAnsi="Garamond"/>
        </w:rPr>
        <w:t>dmínek (§ 112 odst. 1 o. s. ř.). Pokud se spojují věci,</w:t>
      </w:r>
      <w:r w:rsidRPr="004F00E5">
        <w:rPr>
          <w:rFonts w:ascii="Garamond" w:hAnsi="Garamond"/>
        </w:rPr>
        <w:t xml:space="preserve"> které napadly různým soudcům, </w:t>
      </w:r>
      <w:r w:rsidR="002A1321" w:rsidRPr="004F00E5">
        <w:rPr>
          <w:rFonts w:ascii="Garamond" w:hAnsi="Garamond"/>
        </w:rPr>
        <w:t>spojí se věc, která napadla později s věcí</w:t>
      </w:r>
      <w:r w:rsidRPr="004F00E5">
        <w:rPr>
          <w:rFonts w:ascii="Garamond" w:hAnsi="Garamond"/>
        </w:rPr>
        <w:t xml:space="preserve">, která napadla </w:t>
      </w:r>
      <w:r w:rsidR="006B577D" w:rsidRPr="004F00E5">
        <w:rPr>
          <w:rFonts w:ascii="Garamond" w:hAnsi="Garamond"/>
        </w:rPr>
        <w:t>d</w:t>
      </w:r>
      <w:r w:rsidR="00105C34" w:rsidRPr="004F00E5">
        <w:rPr>
          <w:rFonts w:ascii="Garamond" w:hAnsi="Garamond"/>
        </w:rPr>
        <w:t>říve, a to na základě souhlasu příslušných soudců.</w:t>
      </w:r>
      <w:r w:rsidR="006B577D" w:rsidRPr="004F00E5">
        <w:rPr>
          <w:rFonts w:ascii="Garamond" w:hAnsi="Garamond"/>
        </w:rPr>
        <w:t xml:space="preserve"> </w:t>
      </w:r>
    </w:p>
    <w:p w:rsidR="0023527A" w:rsidRPr="004F00E5" w:rsidRDefault="0023527A" w:rsidP="0023527A">
      <w:pPr>
        <w:pStyle w:val="AbecednseznamHTML"/>
        <w:numPr>
          <w:ilvl w:val="0"/>
          <w:numId w:val="0"/>
        </w:numPr>
        <w:ind w:left="360" w:hanging="360"/>
        <w:jc w:val="both"/>
        <w:rPr>
          <w:rFonts w:ascii="Garamond" w:hAnsi="Garamond"/>
          <w:b/>
        </w:rPr>
      </w:pPr>
    </w:p>
    <w:p w:rsidR="00914DF2" w:rsidRPr="004F00E5" w:rsidRDefault="0023527A" w:rsidP="0023527A">
      <w:pPr>
        <w:pStyle w:val="AbecednseznamHTML"/>
        <w:numPr>
          <w:ilvl w:val="0"/>
          <w:numId w:val="0"/>
        </w:numPr>
        <w:ind w:left="360" w:hanging="360"/>
        <w:rPr>
          <w:rFonts w:ascii="Garamond" w:hAnsi="Garamond"/>
          <w:b/>
          <w:sz w:val="32"/>
          <w:szCs w:val="32"/>
        </w:rPr>
      </w:pPr>
      <w:proofErr w:type="gramStart"/>
      <w:r w:rsidRPr="004F00E5">
        <w:rPr>
          <w:rFonts w:ascii="Garamond" w:hAnsi="Garamond"/>
          <w:b/>
          <w:sz w:val="32"/>
          <w:szCs w:val="32"/>
        </w:rPr>
        <w:t>I.2.</w:t>
      </w:r>
      <w:proofErr w:type="gramEnd"/>
      <w:r w:rsidRPr="004F00E5">
        <w:rPr>
          <w:rFonts w:ascii="Garamond" w:hAnsi="Garamond"/>
          <w:b/>
          <w:sz w:val="32"/>
          <w:szCs w:val="32"/>
        </w:rPr>
        <w:t xml:space="preserve"> Specializace</w:t>
      </w:r>
    </w:p>
    <w:p w:rsidR="00914DF2" w:rsidRPr="004F00E5" w:rsidRDefault="00914DF2" w:rsidP="0023527A">
      <w:pPr>
        <w:pStyle w:val="AbecednseznamHTML"/>
        <w:numPr>
          <w:ilvl w:val="0"/>
          <w:numId w:val="0"/>
        </w:numPr>
        <w:ind w:left="360" w:hanging="360"/>
        <w:rPr>
          <w:rFonts w:ascii="Garamond" w:hAnsi="Garamond"/>
          <w:b/>
          <w:sz w:val="16"/>
          <w:szCs w:val="16"/>
        </w:rPr>
      </w:pPr>
    </w:p>
    <w:p w:rsidR="004F00E5" w:rsidRPr="002809D4" w:rsidRDefault="00E333BA" w:rsidP="004F00E5">
      <w:pPr>
        <w:numPr>
          <w:ilvl w:val="0"/>
          <w:numId w:val="16"/>
        </w:numPr>
        <w:jc w:val="both"/>
        <w:rPr>
          <w:rFonts w:ascii="Garamond" w:hAnsi="Garamond"/>
        </w:rPr>
      </w:pPr>
      <w:r w:rsidRPr="004F00E5">
        <w:rPr>
          <w:rFonts w:ascii="Garamond" w:hAnsi="Garamond"/>
        </w:rPr>
        <w:t>Přehled použitých specializací s uvedením pořadí, ve kterém jsou vyhodnocovány (priorita):</w:t>
      </w:r>
    </w:p>
    <w:p w:rsidR="00346740" w:rsidRPr="00914DF2" w:rsidRDefault="00346740" w:rsidP="00914DF2">
      <w:pPr>
        <w:jc w:val="both"/>
        <w:rPr>
          <w:sz w:val="16"/>
          <w:szCs w:val="16"/>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900"/>
      </w:tblGrid>
      <w:tr w:rsidR="001F2648" w:rsidRPr="004F00E5" w:rsidTr="00CD6FE4">
        <w:tc>
          <w:tcPr>
            <w:tcW w:w="1728" w:type="dxa"/>
            <w:shd w:val="clear" w:color="auto" w:fill="C0C0C0"/>
            <w:vAlign w:val="center"/>
          </w:tcPr>
          <w:p w:rsidR="001F2648" w:rsidRPr="004F00E5" w:rsidRDefault="001F2648" w:rsidP="00CD6FE4">
            <w:pPr>
              <w:jc w:val="center"/>
              <w:rPr>
                <w:rFonts w:ascii="Garamond" w:hAnsi="Garamond"/>
                <w:b/>
              </w:rPr>
            </w:pPr>
            <w:r w:rsidRPr="004F00E5">
              <w:rPr>
                <w:rFonts w:ascii="Garamond" w:hAnsi="Garamond"/>
                <w:b/>
              </w:rPr>
              <w:t>označení</w:t>
            </w:r>
          </w:p>
        </w:tc>
        <w:tc>
          <w:tcPr>
            <w:tcW w:w="1260" w:type="dxa"/>
            <w:shd w:val="clear" w:color="auto" w:fill="C0C0C0"/>
            <w:vAlign w:val="center"/>
          </w:tcPr>
          <w:p w:rsidR="001F2648" w:rsidRPr="004F00E5" w:rsidRDefault="001F2648" w:rsidP="00CD6FE4">
            <w:pPr>
              <w:jc w:val="center"/>
              <w:rPr>
                <w:rFonts w:ascii="Garamond" w:hAnsi="Garamond"/>
                <w:b/>
              </w:rPr>
            </w:pPr>
            <w:r w:rsidRPr="004F00E5">
              <w:rPr>
                <w:rFonts w:ascii="Garamond" w:hAnsi="Garamond"/>
                <w:b/>
              </w:rPr>
              <w:t>priorita</w:t>
            </w:r>
          </w:p>
        </w:tc>
        <w:tc>
          <w:tcPr>
            <w:tcW w:w="1440" w:type="dxa"/>
            <w:shd w:val="clear" w:color="auto" w:fill="C0C0C0"/>
            <w:vAlign w:val="center"/>
          </w:tcPr>
          <w:p w:rsidR="001F2648" w:rsidRPr="004F00E5" w:rsidRDefault="001F2648" w:rsidP="00CD6FE4">
            <w:pPr>
              <w:jc w:val="center"/>
              <w:rPr>
                <w:rFonts w:ascii="Garamond" w:hAnsi="Garamond"/>
                <w:b/>
              </w:rPr>
            </w:pPr>
            <w:r w:rsidRPr="004F00E5">
              <w:rPr>
                <w:rFonts w:ascii="Garamond" w:hAnsi="Garamond"/>
                <w:b/>
              </w:rPr>
              <w:t>agenda</w:t>
            </w:r>
          </w:p>
        </w:tc>
        <w:tc>
          <w:tcPr>
            <w:tcW w:w="9900" w:type="dxa"/>
            <w:shd w:val="clear" w:color="auto" w:fill="C0C0C0"/>
            <w:vAlign w:val="center"/>
          </w:tcPr>
          <w:p w:rsidR="001F2648" w:rsidRPr="004F00E5" w:rsidRDefault="001F2648" w:rsidP="00CD6FE4">
            <w:pPr>
              <w:jc w:val="center"/>
              <w:rPr>
                <w:rFonts w:ascii="Garamond" w:hAnsi="Garamond"/>
                <w:b/>
              </w:rPr>
            </w:pPr>
            <w:r w:rsidRPr="004F00E5">
              <w:rPr>
                <w:rFonts w:ascii="Garamond" w:hAnsi="Garamond"/>
                <w:b/>
              </w:rPr>
              <w:t>popis</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SPRÁVNÍ</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1</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 xml:space="preserve">C, </w:t>
            </w:r>
            <w:proofErr w:type="spellStart"/>
            <w:r w:rsidRPr="004F00E5">
              <w:rPr>
                <w:rFonts w:ascii="Garamond" w:hAnsi="Garamond"/>
              </w:rPr>
              <w:t>Nc</w:t>
            </w:r>
            <w:proofErr w:type="spellEnd"/>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rozhodování o sporech podle části V. o.</w:t>
            </w:r>
            <w:r w:rsidR="006B577D" w:rsidRPr="004F00E5">
              <w:rPr>
                <w:rFonts w:ascii="Garamond" w:hAnsi="Garamond"/>
              </w:rPr>
              <w:t xml:space="preserve"> </w:t>
            </w:r>
            <w:r w:rsidRPr="004F00E5">
              <w:rPr>
                <w:rFonts w:ascii="Garamond" w:hAnsi="Garamond"/>
              </w:rPr>
              <w:t>s.</w:t>
            </w:r>
            <w:r w:rsidR="006B577D" w:rsidRPr="004F00E5">
              <w:rPr>
                <w:rFonts w:ascii="Garamond" w:hAnsi="Garamond"/>
              </w:rPr>
              <w:t xml:space="preserve"> </w:t>
            </w:r>
            <w:r w:rsidRPr="004F00E5">
              <w:rPr>
                <w:rFonts w:ascii="Garamond" w:hAnsi="Garamond"/>
              </w:rPr>
              <w:t>ř. – řízení o věcech, o nichž bylo rozhodnuto jiným orgánem</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PRACOVNÍ</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2</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 xml:space="preserve">C, </w:t>
            </w:r>
            <w:proofErr w:type="spellStart"/>
            <w:r w:rsidRPr="004F00E5">
              <w:rPr>
                <w:rFonts w:ascii="Garamond" w:hAnsi="Garamond"/>
              </w:rPr>
              <w:t>Nc</w:t>
            </w:r>
            <w:proofErr w:type="spellEnd"/>
            <w:r w:rsidRPr="004F00E5">
              <w:rPr>
                <w:rFonts w:ascii="Garamond" w:hAnsi="Garamond"/>
              </w:rPr>
              <w:t>, Cd</w:t>
            </w:r>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rozhodování ve věcech pracovněprávních podle zákoníku práce (včetně diskriminace a voleb u zaměstnavatele) včetně věcí s cizím prvkem a návrhů na vydání platebního rozkazu</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DISKRIMIN</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3</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 xml:space="preserve">C, </w:t>
            </w:r>
            <w:proofErr w:type="spellStart"/>
            <w:r w:rsidRPr="004F00E5">
              <w:rPr>
                <w:rFonts w:ascii="Garamond" w:hAnsi="Garamond"/>
              </w:rPr>
              <w:t>Nc</w:t>
            </w:r>
            <w:proofErr w:type="spellEnd"/>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rozhodování ve věcech diskriminace (vyjma diskriminace ve věcech pracovních) včetně věcí s cizím prvkem</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OCHRANY OS</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4</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 xml:space="preserve">C, </w:t>
            </w:r>
            <w:proofErr w:type="spellStart"/>
            <w:r w:rsidRPr="004F00E5">
              <w:rPr>
                <w:rFonts w:ascii="Garamond" w:hAnsi="Garamond"/>
              </w:rPr>
              <w:t>Nc</w:t>
            </w:r>
            <w:proofErr w:type="spellEnd"/>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rozhodování ve věcech ochrany osobnosti mimo zaměření na ochranu života a zdraví včetně věcí s cizím prvkem</w:t>
            </w:r>
          </w:p>
        </w:tc>
      </w:tr>
      <w:tr w:rsidR="001F2648" w:rsidRPr="004F00E5" w:rsidTr="00CD6FE4">
        <w:tc>
          <w:tcPr>
            <w:tcW w:w="1728" w:type="dxa"/>
            <w:shd w:val="clear" w:color="auto" w:fill="auto"/>
            <w:vAlign w:val="center"/>
          </w:tcPr>
          <w:p w:rsidR="001F2648" w:rsidRPr="004F00E5" w:rsidRDefault="001F2648" w:rsidP="00EF4521">
            <w:pPr>
              <w:rPr>
                <w:rFonts w:ascii="Garamond" w:hAnsi="Garamond"/>
                <w:sz w:val="22"/>
                <w:szCs w:val="22"/>
              </w:rPr>
            </w:pPr>
            <w:r w:rsidRPr="004F00E5">
              <w:rPr>
                <w:rFonts w:ascii="Garamond" w:hAnsi="Garamond"/>
                <w:sz w:val="22"/>
                <w:szCs w:val="22"/>
              </w:rPr>
              <w:t>NÁJEM</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5</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w:t>
            </w:r>
          </w:p>
        </w:tc>
        <w:tc>
          <w:tcPr>
            <w:tcW w:w="9900" w:type="dxa"/>
            <w:shd w:val="clear" w:color="auto" w:fill="auto"/>
            <w:vAlign w:val="center"/>
          </w:tcPr>
          <w:p w:rsidR="001F2648" w:rsidRPr="004F00E5" w:rsidRDefault="001F2648" w:rsidP="00EF4521">
            <w:pPr>
              <w:rPr>
                <w:rFonts w:ascii="Garamond" w:hAnsi="Garamond"/>
              </w:rPr>
            </w:pPr>
            <w:r w:rsidRPr="004F00E5">
              <w:rPr>
                <w:rFonts w:ascii="Garamond" w:hAnsi="Garamond"/>
              </w:rPr>
              <w:t xml:space="preserve">rozhodování ve věcech  o nájmu bytu a nájmu nebytových prostor vyjma věcí o nájmu nebytových prostor mezi podnikateli – spory podle právní úpravy účinné do </w:t>
            </w:r>
            <w:proofErr w:type="gramStart"/>
            <w:r w:rsidRPr="004F00E5">
              <w:rPr>
                <w:rFonts w:ascii="Garamond" w:hAnsi="Garamond"/>
              </w:rPr>
              <w:t>31.12.2016</w:t>
            </w:r>
            <w:proofErr w:type="gramEnd"/>
            <w:r w:rsidRPr="004F00E5">
              <w:rPr>
                <w:rFonts w:ascii="Garamond" w:hAnsi="Garamond"/>
              </w:rPr>
              <w:t xml:space="preserve"> a věci o nájmu bytu a nájmu domu podle právní úpravy účinné od 1.1.2014</w:t>
            </w:r>
          </w:p>
        </w:tc>
      </w:tr>
      <w:tr w:rsidR="001F2648" w:rsidRPr="004F00E5" w:rsidTr="00CD6FE4">
        <w:tc>
          <w:tcPr>
            <w:tcW w:w="1728" w:type="dxa"/>
            <w:shd w:val="clear" w:color="auto" w:fill="auto"/>
            <w:vAlign w:val="center"/>
          </w:tcPr>
          <w:p w:rsidR="001F2648" w:rsidRPr="004F00E5" w:rsidRDefault="001F2648" w:rsidP="00EF4521">
            <w:pPr>
              <w:rPr>
                <w:rFonts w:ascii="Garamond" w:hAnsi="Garamond"/>
                <w:sz w:val="22"/>
                <w:szCs w:val="22"/>
              </w:rPr>
            </w:pPr>
            <w:r w:rsidRPr="004F00E5">
              <w:rPr>
                <w:rFonts w:ascii="Garamond" w:hAnsi="Garamond"/>
                <w:sz w:val="22"/>
                <w:szCs w:val="22"/>
              </w:rPr>
              <w:t>NÁJEM_CIZ</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6</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w:t>
            </w:r>
          </w:p>
        </w:tc>
        <w:tc>
          <w:tcPr>
            <w:tcW w:w="9900" w:type="dxa"/>
            <w:shd w:val="clear" w:color="auto" w:fill="auto"/>
            <w:vAlign w:val="center"/>
          </w:tcPr>
          <w:p w:rsidR="001F2648" w:rsidRPr="004F00E5" w:rsidRDefault="001F2648" w:rsidP="00EF4521">
            <w:pPr>
              <w:rPr>
                <w:rFonts w:ascii="Garamond" w:hAnsi="Garamond"/>
              </w:rPr>
            </w:pPr>
            <w:r w:rsidRPr="004F00E5">
              <w:rPr>
                <w:rFonts w:ascii="Garamond" w:hAnsi="Garamond"/>
              </w:rPr>
              <w:t xml:space="preserve">rozhodování ve věcech s cizím prvkem týkajících se nájmu bytu a nájmu nebytových prostor vyjma věcí o nájmu nebytových prostor mezi podnikateli – spory podle právní úpravy účinné do </w:t>
            </w:r>
            <w:proofErr w:type="gramStart"/>
            <w:r w:rsidRPr="004F00E5">
              <w:rPr>
                <w:rFonts w:ascii="Garamond" w:hAnsi="Garamond"/>
              </w:rPr>
              <w:t>31.12.2016</w:t>
            </w:r>
            <w:proofErr w:type="gramEnd"/>
            <w:r w:rsidRPr="004F00E5">
              <w:rPr>
                <w:rFonts w:ascii="Garamond" w:hAnsi="Garamond"/>
              </w:rPr>
              <w:t xml:space="preserve"> a věci o nájmu bytu a nájmu domu podle právní úpravy účinné od 1.1.2014</w:t>
            </w:r>
          </w:p>
        </w:tc>
      </w:tr>
      <w:tr w:rsidR="001F2648" w:rsidRPr="004F00E5" w:rsidTr="00CD6FE4">
        <w:tc>
          <w:tcPr>
            <w:tcW w:w="1728" w:type="dxa"/>
            <w:shd w:val="clear" w:color="auto" w:fill="auto"/>
            <w:vAlign w:val="center"/>
          </w:tcPr>
          <w:p w:rsidR="001F2648" w:rsidRPr="004F00E5" w:rsidRDefault="001F2648" w:rsidP="00EF4521">
            <w:pPr>
              <w:rPr>
                <w:rFonts w:ascii="Garamond" w:hAnsi="Garamond"/>
                <w:sz w:val="22"/>
                <w:szCs w:val="22"/>
              </w:rPr>
            </w:pPr>
            <w:r w:rsidRPr="004F00E5">
              <w:rPr>
                <w:rFonts w:ascii="Garamond" w:hAnsi="Garamond"/>
                <w:sz w:val="22"/>
                <w:szCs w:val="22"/>
              </w:rPr>
              <w:t>NÁJEM_RO</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7</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w:t>
            </w:r>
          </w:p>
        </w:tc>
        <w:tc>
          <w:tcPr>
            <w:tcW w:w="9900" w:type="dxa"/>
            <w:shd w:val="clear" w:color="auto" w:fill="auto"/>
            <w:vAlign w:val="center"/>
          </w:tcPr>
          <w:p w:rsidR="001F2648" w:rsidRPr="004F00E5" w:rsidRDefault="001F2648" w:rsidP="00EF4521">
            <w:pPr>
              <w:rPr>
                <w:rFonts w:ascii="Garamond" w:hAnsi="Garamond"/>
              </w:rPr>
            </w:pPr>
            <w:r w:rsidRPr="004F00E5">
              <w:rPr>
                <w:rFonts w:ascii="Garamond" w:hAnsi="Garamond"/>
              </w:rPr>
              <w:t xml:space="preserve">rozhodování o návrzích na vydání platebního rozkazu ve věcech o nájmu bytu a nájmu nebytových prostor vyjma věcí o nájmu nebytových prostor mezi podnikateli – spory podle právní úpravy účinné do </w:t>
            </w:r>
            <w:proofErr w:type="gramStart"/>
            <w:r w:rsidRPr="004F00E5">
              <w:rPr>
                <w:rFonts w:ascii="Garamond" w:hAnsi="Garamond"/>
              </w:rPr>
              <w:t>31.12.2016</w:t>
            </w:r>
            <w:proofErr w:type="gramEnd"/>
            <w:r w:rsidRPr="004F00E5">
              <w:rPr>
                <w:rFonts w:ascii="Garamond" w:hAnsi="Garamond"/>
              </w:rPr>
              <w:t xml:space="preserve"> a věci o nájmu bytu a nájmu domu podle právní úpravy účinné od 1.1.2014</w:t>
            </w:r>
          </w:p>
        </w:tc>
      </w:tr>
      <w:tr w:rsidR="001F2648" w:rsidRPr="004F00E5" w:rsidTr="008D21BA">
        <w:tc>
          <w:tcPr>
            <w:tcW w:w="1728" w:type="dxa"/>
            <w:tcBorders>
              <w:bottom w:val="single" w:sz="4" w:space="0" w:color="auto"/>
            </w:tcBorders>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OBCHODNÍ</w:t>
            </w:r>
          </w:p>
        </w:tc>
        <w:tc>
          <w:tcPr>
            <w:tcW w:w="1260" w:type="dxa"/>
            <w:tcBorders>
              <w:bottom w:val="single" w:sz="4" w:space="0" w:color="auto"/>
            </w:tcBorders>
            <w:shd w:val="clear" w:color="auto" w:fill="auto"/>
            <w:vAlign w:val="center"/>
          </w:tcPr>
          <w:p w:rsidR="001F2648" w:rsidRPr="004F00E5" w:rsidRDefault="001F2648" w:rsidP="00CD6FE4">
            <w:pPr>
              <w:jc w:val="center"/>
              <w:rPr>
                <w:rFonts w:ascii="Garamond" w:hAnsi="Garamond"/>
              </w:rPr>
            </w:pPr>
            <w:r w:rsidRPr="004F00E5">
              <w:rPr>
                <w:rFonts w:ascii="Garamond" w:hAnsi="Garamond"/>
              </w:rPr>
              <w:t>8</w:t>
            </w:r>
          </w:p>
        </w:tc>
        <w:tc>
          <w:tcPr>
            <w:tcW w:w="1440" w:type="dxa"/>
            <w:tcBorders>
              <w:bottom w:val="single" w:sz="4" w:space="0" w:color="auto"/>
            </w:tcBorders>
            <w:shd w:val="clear" w:color="auto" w:fill="auto"/>
            <w:vAlign w:val="center"/>
          </w:tcPr>
          <w:p w:rsidR="001F2648" w:rsidRPr="004F00E5" w:rsidRDefault="001F2648" w:rsidP="00CD6FE4">
            <w:pPr>
              <w:jc w:val="center"/>
              <w:rPr>
                <w:rFonts w:ascii="Garamond" w:hAnsi="Garamond"/>
              </w:rPr>
            </w:pPr>
            <w:r w:rsidRPr="004F00E5">
              <w:rPr>
                <w:rFonts w:ascii="Garamond" w:hAnsi="Garamond"/>
              </w:rPr>
              <w:t xml:space="preserve">C, </w:t>
            </w:r>
            <w:proofErr w:type="spellStart"/>
            <w:r w:rsidRPr="004F00E5">
              <w:rPr>
                <w:rFonts w:ascii="Garamond" w:hAnsi="Garamond"/>
              </w:rPr>
              <w:t>Nc</w:t>
            </w:r>
            <w:proofErr w:type="spellEnd"/>
          </w:p>
          <w:p w:rsidR="001F2648" w:rsidRPr="004F00E5" w:rsidRDefault="001F2648" w:rsidP="00CD6FE4">
            <w:pPr>
              <w:jc w:val="center"/>
              <w:rPr>
                <w:rFonts w:ascii="Garamond" w:hAnsi="Garamond"/>
              </w:rPr>
            </w:pPr>
            <w:r w:rsidRPr="004F00E5">
              <w:rPr>
                <w:rFonts w:ascii="Garamond" w:hAnsi="Garamond"/>
              </w:rPr>
              <w:t>EVC, Cd</w:t>
            </w:r>
          </w:p>
        </w:tc>
        <w:tc>
          <w:tcPr>
            <w:tcW w:w="9900" w:type="dxa"/>
            <w:tcBorders>
              <w:bottom w:val="single" w:sz="4" w:space="0" w:color="auto"/>
            </w:tcBorders>
            <w:shd w:val="clear" w:color="auto" w:fill="auto"/>
            <w:vAlign w:val="center"/>
          </w:tcPr>
          <w:p w:rsidR="001F2648" w:rsidRPr="004F00E5" w:rsidRDefault="001F2648" w:rsidP="00013F5D">
            <w:pPr>
              <w:rPr>
                <w:rFonts w:ascii="Garamond" w:hAnsi="Garamond"/>
              </w:rPr>
            </w:pPr>
            <w:r w:rsidRPr="004F00E5">
              <w:rPr>
                <w:rFonts w:ascii="Garamond" w:hAnsi="Garamond"/>
              </w:rPr>
              <w:t xml:space="preserve">rozhodování ve věcech obchodních a ve věcech o nájmu nebytových prostor mezi podnikateli napadlých podle předpisů účinných do </w:t>
            </w:r>
            <w:proofErr w:type="gramStart"/>
            <w:r w:rsidRPr="004F00E5">
              <w:rPr>
                <w:rFonts w:ascii="Garamond" w:hAnsi="Garamond"/>
              </w:rPr>
              <w:t>31.12.2013</w:t>
            </w:r>
            <w:proofErr w:type="gramEnd"/>
            <w:r w:rsidRPr="004F00E5">
              <w:rPr>
                <w:rFonts w:ascii="Garamond" w:hAnsi="Garamond"/>
              </w:rPr>
              <w:t xml:space="preserve"> včetně věcí s cizím prvkem (agenda C, </w:t>
            </w:r>
            <w:proofErr w:type="spellStart"/>
            <w:r w:rsidRPr="004F00E5">
              <w:rPr>
                <w:rFonts w:ascii="Garamond" w:hAnsi="Garamond"/>
              </w:rPr>
              <w:t>Nc</w:t>
            </w:r>
            <w:proofErr w:type="spellEnd"/>
            <w:r w:rsidRPr="004F00E5">
              <w:rPr>
                <w:rFonts w:ascii="Garamond" w:hAnsi="Garamond"/>
              </w:rPr>
              <w:t xml:space="preserve">) a návrhů na vydání platebního rozkazu (agenda C) </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RO</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9</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w:t>
            </w:r>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 xml:space="preserve">rozhodování o návrzích na vydání platebního rozkazu (vyjma věcí pracovněprávních, věcí obchodních a věcí o nájmu nebytových prostor mezi podnikateli napadlých podle předpisů účinných do </w:t>
            </w:r>
            <w:proofErr w:type="gramStart"/>
            <w:r w:rsidRPr="004F00E5">
              <w:rPr>
                <w:rFonts w:ascii="Garamond" w:hAnsi="Garamond"/>
              </w:rPr>
              <w:t>31.12.2013</w:t>
            </w:r>
            <w:proofErr w:type="gramEnd"/>
            <w:r w:rsidRPr="004F00E5">
              <w:rPr>
                <w:rFonts w:ascii="Garamond" w:hAnsi="Garamond"/>
              </w:rPr>
              <w:t xml:space="preserve"> a věcí o nájmu bytu a nájmu nebytových prostor – spory podle právní úpravy účinné do 31.12.2016 a věcí o nájmu bytu a nájmu domu podle právní úpravy účinné od 1.</w:t>
            </w:r>
            <w:r w:rsidR="00EA1CF9" w:rsidRPr="004F00E5">
              <w:rPr>
                <w:rFonts w:ascii="Garamond" w:hAnsi="Garamond"/>
              </w:rPr>
              <w:t xml:space="preserve"> </w:t>
            </w:r>
            <w:r w:rsidRPr="004F00E5">
              <w:rPr>
                <w:rFonts w:ascii="Garamond" w:hAnsi="Garamond"/>
              </w:rPr>
              <w:t>1.</w:t>
            </w:r>
            <w:r w:rsidR="00EA1CF9" w:rsidRPr="004F00E5">
              <w:rPr>
                <w:rFonts w:ascii="Garamond" w:hAnsi="Garamond"/>
              </w:rPr>
              <w:t xml:space="preserve"> </w:t>
            </w:r>
            <w:r w:rsidRPr="004F00E5">
              <w:rPr>
                <w:rFonts w:ascii="Garamond" w:hAnsi="Garamond"/>
              </w:rPr>
              <w:t>2014)</w:t>
            </w:r>
          </w:p>
        </w:tc>
      </w:tr>
      <w:tr w:rsidR="001F2648" w:rsidRPr="004F00E5" w:rsidTr="00CD6FE4">
        <w:tc>
          <w:tcPr>
            <w:tcW w:w="1728" w:type="dxa"/>
            <w:shd w:val="clear" w:color="auto" w:fill="auto"/>
            <w:vAlign w:val="center"/>
          </w:tcPr>
          <w:p w:rsidR="001F2648" w:rsidRPr="004F00E5" w:rsidRDefault="001F2648" w:rsidP="00EF4521">
            <w:pPr>
              <w:rPr>
                <w:rFonts w:ascii="Garamond" w:hAnsi="Garamond"/>
                <w:sz w:val="22"/>
                <w:szCs w:val="22"/>
              </w:rPr>
            </w:pPr>
            <w:r w:rsidRPr="004F00E5">
              <w:rPr>
                <w:rFonts w:ascii="Garamond" w:hAnsi="Garamond"/>
                <w:sz w:val="22"/>
                <w:szCs w:val="22"/>
              </w:rPr>
              <w:t>CIZINA</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10</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 Cd</w:t>
            </w:r>
          </w:p>
          <w:p w:rsidR="001F2648" w:rsidRPr="004F00E5" w:rsidRDefault="001F2648" w:rsidP="00CD6FE4">
            <w:pPr>
              <w:jc w:val="center"/>
              <w:rPr>
                <w:rFonts w:ascii="Garamond" w:hAnsi="Garamond"/>
              </w:rPr>
            </w:pPr>
          </w:p>
        </w:tc>
        <w:tc>
          <w:tcPr>
            <w:tcW w:w="9900" w:type="dxa"/>
            <w:shd w:val="clear" w:color="auto" w:fill="auto"/>
            <w:vAlign w:val="center"/>
          </w:tcPr>
          <w:p w:rsidR="001F2648" w:rsidRPr="004F00E5" w:rsidRDefault="001F2648" w:rsidP="00EF4521">
            <w:pPr>
              <w:rPr>
                <w:rFonts w:ascii="Garamond" w:hAnsi="Garamond"/>
              </w:rPr>
            </w:pPr>
            <w:r w:rsidRPr="004F00E5">
              <w:rPr>
                <w:rFonts w:ascii="Garamond" w:hAnsi="Garamond"/>
              </w:rPr>
              <w:t xml:space="preserve">rozhodování ve věcech s cizím prvkem (vyjma věcí pracovněprávních, věcí obchodních a věcí o nájmu nebytových prostor mezi podnikateli napadlých podle předpisů účinných do </w:t>
            </w:r>
            <w:proofErr w:type="gramStart"/>
            <w:r w:rsidRPr="004F00E5">
              <w:rPr>
                <w:rFonts w:ascii="Garamond" w:hAnsi="Garamond"/>
              </w:rPr>
              <w:t>31.12.2013</w:t>
            </w:r>
            <w:proofErr w:type="gramEnd"/>
            <w:r w:rsidRPr="004F00E5">
              <w:rPr>
                <w:rFonts w:ascii="Garamond" w:hAnsi="Garamond"/>
              </w:rPr>
              <w:t xml:space="preserve"> a věcí o nájmu bytu a nájmu nebytových prostor – spory podle právní úpravy účinné do 31.12.2016 a věcí o nájmu bytu a nájmu domu podle právní úpravy účinné od 1.</w:t>
            </w:r>
            <w:r w:rsidR="00EA1CF9" w:rsidRPr="004F00E5">
              <w:rPr>
                <w:rFonts w:ascii="Garamond" w:hAnsi="Garamond"/>
              </w:rPr>
              <w:t xml:space="preserve"> </w:t>
            </w:r>
            <w:r w:rsidRPr="004F00E5">
              <w:rPr>
                <w:rFonts w:ascii="Garamond" w:hAnsi="Garamond"/>
              </w:rPr>
              <w:t>1.</w:t>
            </w:r>
            <w:r w:rsidR="00EA1CF9" w:rsidRPr="004F00E5">
              <w:rPr>
                <w:rFonts w:ascii="Garamond" w:hAnsi="Garamond"/>
              </w:rPr>
              <w:t xml:space="preserve"> </w:t>
            </w:r>
            <w:r w:rsidRPr="004F00E5">
              <w:rPr>
                <w:rFonts w:ascii="Garamond" w:hAnsi="Garamond"/>
              </w:rPr>
              <w:t>2014)</w:t>
            </w:r>
          </w:p>
        </w:tc>
      </w:tr>
    </w:tbl>
    <w:p w:rsidR="00E12CE8" w:rsidRPr="00914DF2" w:rsidRDefault="00E12CE8" w:rsidP="00346740">
      <w:pPr>
        <w:jc w:val="both"/>
      </w:pPr>
    </w:p>
    <w:p w:rsidR="00E12CE8" w:rsidRPr="00914DF2" w:rsidRDefault="00E12CE8" w:rsidP="00346740">
      <w:pPr>
        <w:jc w:val="both"/>
      </w:pPr>
    </w:p>
    <w:p w:rsidR="001D1FE5" w:rsidRPr="002809D4" w:rsidRDefault="0023527A" w:rsidP="002809D4">
      <w:pPr>
        <w:numPr>
          <w:ilvl w:val="0"/>
          <w:numId w:val="16"/>
        </w:numPr>
        <w:spacing w:after="120"/>
        <w:ind w:left="357" w:hanging="357"/>
        <w:jc w:val="both"/>
        <w:rPr>
          <w:rFonts w:ascii="Garamond" w:hAnsi="Garamond"/>
        </w:rPr>
      </w:pPr>
      <w:r w:rsidRPr="004F00E5">
        <w:rPr>
          <w:rFonts w:ascii="Garamond" w:hAnsi="Garamond"/>
        </w:rPr>
        <w:t xml:space="preserve"> </w:t>
      </w:r>
      <w:r w:rsidR="00346740" w:rsidRPr="004F00E5">
        <w:rPr>
          <w:rFonts w:ascii="Garamond" w:hAnsi="Garamond"/>
        </w:rPr>
        <w:t xml:space="preserve">Pro případy nutnosti zápisu věci do konkrétního soudního oddělení (dle pravidel pro přidělování věcí) je pro každého </w:t>
      </w:r>
      <w:r w:rsidR="005F6BFE" w:rsidRPr="004F00E5">
        <w:rPr>
          <w:rFonts w:ascii="Garamond" w:hAnsi="Garamond"/>
        </w:rPr>
        <w:t xml:space="preserve">soudní </w:t>
      </w:r>
      <w:proofErr w:type="gramStart"/>
      <w:r w:rsidR="005F6BFE" w:rsidRPr="004F00E5">
        <w:rPr>
          <w:rFonts w:ascii="Garamond" w:hAnsi="Garamond"/>
        </w:rPr>
        <w:t xml:space="preserve">oddělení </w:t>
      </w:r>
      <w:r w:rsidR="00346740" w:rsidRPr="004F00E5">
        <w:rPr>
          <w:rFonts w:ascii="Garamond" w:hAnsi="Garamond"/>
        </w:rPr>
        <w:t xml:space="preserve"> a agendu</w:t>
      </w:r>
      <w:proofErr w:type="gramEnd"/>
      <w:r w:rsidR="002A0649" w:rsidRPr="004F00E5">
        <w:rPr>
          <w:rFonts w:ascii="Garamond" w:hAnsi="Garamond"/>
        </w:rPr>
        <w:t>, vyjma agendy</w:t>
      </w:r>
      <w:r w:rsidR="005F6BFE" w:rsidRPr="004F00E5">
        <w:rPr>
          <w:rFonts w:ascii="Garamond" w:hAnsi="Garamond"/>
        </w:rPr>
        <w:t xml:space="preserve"> Cd</w:t>
      </w:r>
      <w:r w:rsidR="002A0649" w:rsidRPr="004F00E5">
        <w:rPr>
          <w:rFonts w:ascii="Garamond" w:hAnsi="Garamond"/>
        </w:rPr>
        <w:t>,</w:t>
      </w:r>
      <w:r w:rsidR="00346740" w:rsidRPr="004F00E5">
        <w:rPr>
          <w:rFonts w:ascii="Garamond" w:hAnsi="Garamond"/>
        </w:rPr>
        <w:t xml:space="preserve"> vytvořena specializace označena číslem soudního oddělení s prioritou 0, která je předřazena všem ostatním specializacím.</w:t>
      </w:r>
      <w:r w:rsidR="00C1725C" w:rsidRPr="004F00E5">
        <w:rPr>
          <w:rFonts w:ascii="Garamond" w:hAnsi="Garamond"/>
        </w:rPr>
        <w:t xml:space="preserve"> Tato specializace není uváděna v části II. rozvrhu práce pro úsek občanskoprávní – agenda </w:t>
      </w:r>
      <w:r w:rsidR="001F2648" w:rsidRPr="004F00E5">
        <w:rPr>
          <w:rFonts w:ascii="Garamond" w:hAnsi="Garamond"/>
        </w:rPr>
        <w:t>civilní.</w:t>
      </w:r>
    </w:p>
    <w:p w:rsidR="00882A47" w:rsidRPr="002809D4" w:rsidRDefault="001D1FE5" w:rsidP="002809D4">
      <w:pPr>
        <w:numPr>
          <w:ilvl w:val="0"/>
          <w:numId w:val="16"/>
        </w:numPr>
        <w:spacing w:after="120"/>
        <w:ind w:left="357" w:hanging="357"/>
        <w:jc w:val="both"/>
        <w:rPr>
          <w:rFonts w:ascii="Garamond" w:hAnsi="Garamond"/>
        </w:rPr>
      </w:pPr>
      <w:r w:rsidRPr="004F00E5">
        <w:rPr>
          <w:rFonts w:ascii="Garamond" w:hAnsi="Garamond"/>
        </w:rPr>
        <w:t xml:space="preserve">Pro rovnoměrné rozdělení věcí v rámci závazných oddílů rejstříku </w:t>
      </w:r>
      <w:proofErr w:type="spellStart"/>
      <w:r w:rsidRPr="004F00E5">
        <w:rPr>
          <w:rFonts w:ascii="Garamond" w:hAnsi="Garamond"/>
        </w:rPr>
        <w:t>N</w:t>
      </w:r>
      <w:r w:rsidR="004B3055" w:rsidRPr="004F00E5">
        <w:rPr>
          <w:rFonts w:ascii="Garamond" w:hAnsi="Garamond"/>
        </w:rPr>
        <w:t>c</w:t>
      </w:r>
      <w:proofErr w:type="spellEnd"/>
      <w:r w:rsidR="004B3055" w:rsidRPr="004F00E5">
        <w:rPr>
          <w:rFonts w:ascii="Garamond" w:hAnsi="Garamond"/>
        </w:rPr>
        <w:t xml:space="preserve"> </w:t>
      </w:r>
      <w:r w:rsidRPr="004F00E5">
        <w:rPr>
          <w:rFonts w:ascii="Garamond" w:hAnsi="Garamond"/>
        </w:rPr>
        <w:t>jsou vytvořeny specializace označené zkratkou názvů jednotlivých oddílů</w:t>
      </w:r>
      <w:r w:rsidR="00E85310" w:rsidRPr="004F00E5">
        <w:rPr>
          <w:rFonts w:ascii="Garamond" w:hAnsi="Garamond"/>
        </w:rPr>
        <w:t xml:space="preserve"> s</w:t>
      </w:r>
      <w:r w:rsidRPr="004F00E5">
        <w:rPr>
          <w:rFonts w:ascii="Garamond" w:hAnsi="Garamond"/>
        </w:rPr>
        <w:t xml:space="preserve"> prioritou </w:t>
      </w:r>
      <w:r w:rsidR="00D56105" w:rsidRPr="004F00E5">
        <w:rPr>
          <w:rFonts w:ascii="Garamond" w:hAnsi="Garamond"/>
        </w:rPr>
        <w:t>1</w:t>
      </w:r>
      <w:r w:rsidRPr="004F00E5">
        <w:rPr>
          <w:rFonts w:ascii="Garamond" w:hAnsi="Garamond"/>
        </w:rPr>
        <w:t>. Velikost nápadu těchto specializací kopíruj</w:t>
      </w:r>
      <w:r w:rsidR="005F6BFE" w:rsidRPr="004F00E5">
        <w:rPr>
          <w:rFonts w:ascii="Garamond" w:hAnsi="Garamond"/>
        </w:rPr>
        <w:t xml:space="preserve">e velikost nápadu hlavní agendy.  Pokud </w:t>
      </w:r>
      <w:proofErr w:type="gramStart"/>
      <w:r w:rsidR="005F6BFE" w:rsidRPr="004F00E5">
        <w:rPr>
          <w:rFonts w:ascii="Garamond" w:hAnsi="Garamond"/>
        </w:rPr>
        <w:t>není  toto</w:t>
      </w:r>
      <w:proofErr w:type="gramEnd"/>
      <w:r w:rsidR="005F6BFE" w:rsidRPr="004F00E5">
        <w:rPr>
          <w:rFonts w:ascii="Garamond" w:hAnsi="Garamond"/>
        </w:rPr>
        <w:t xml:space="preserve"> pravidlo dodrženo, je velikost nápadu uvedena v části II. rozvrhu práce pro úsek občanskoprávní – agendu civilní. </w:t>
      </w:r>
      <w:r w:rsidR="002D2C97" w:rsidRPr="004F00E5">
        <w:rPr>
          <w:rFonts w:ascii="Garamond" w:hAnsi="Garamond"/>
        </w:rPr>
        <w:t xml:space="preserve">Přehled oddílů rejstříku </w:t>
      </w:r>
      <w:proofErr w:type="spellStart"/>
      <w:r w:rsidR="002D2C97" w:rsidRPr="004F00E5">
        <w:rPr>
          <w:rFonts w:ascii="Garamond" w:hAnsi="Garamond"/>
        </w:rPr>
        <w:t>Nc</w:t>
      </w:r>
      <w:proofErr w:type="spellEnd"/>
      <w:r w:rsidR="002D2C97" w:rsidRPr="004F00E5">
        <w:rPr>
          <w:rFonts w:ascii="Garamond" w:hAnsi="Garamond"/>
        </w:rPr>
        <w:t xml:space="preserve"> včetně použitých specializací je obsahem příloh</w:t>
      </w:r>
      <w:r w:rsidR="006D663C" w:rsidRPr="004F00E5">
        <w:rPr>
          <w:rFonts w:ascii="Garamond" w:hAnsi="Garamond"/>
        </w:rPr>
        <w:t xml:space="preserve">y č. 2 </w:t>
      </w:r>
      <w:r w:rsidR="002D2C97" w:rsidRPr="004F00E5">
        <w:rPr>
          <w:rFonts w:ascii="Garamond" w:hAnsi="Garamond"/>
        </w:rPr>
        <w:t xml:space="preserve"> rozvrhu práce. </w:t>
      </w:r>
    </w:p>
    <w:p w:rsidR="00B34320" w:rsidRPr="004F00E5" w:rsidRDefault="00B34320" w:rsidP="00CD6FE4">
      <w:pPr>
        <w:numPr>
          <w:ilvl w:val="0"/>
          <w:numId w:val="16"/>
        </w:numPr>
        <w:jc w:val="both"/>
        <w:rPr>
          <w:rFonts w:ascii="Garamond" w:hAnsi="Garamond"/>
        </w:rPr>
      </w:pPr>
      <w:r w:rsidRPr="004F00E5">
        <w:rPr>
          <w:rFonts w:ascii="Garamond" w:hAnsi="Garamond"/>
        </w:rPr>
        <w:t xml:space="preserve">Pro zápis </w:t>
      </w:r>
      <w:r w:rsidR="00882A47" w:rsidRPr="004F00E5">
        <w:rPr>
          <w:rFonts w:ascii="Garamond" w:hAnsi="Garamond"/>
        </w:rPr>
        <w:t>žádostí o právní pomoc</w:t>
      </w:r>
      <w:r w:rsidR="00546E00" w:rsidRPr="004F00E5">
        <w:rPr>
          <w:rFonts w:ascii="Garamond" w:hAnsi="Garamond"/>
        </w:rPr>
        <w:t xml:space="preserve"> včetně žádostí o právní pomoc s cizinou</w:t>
      </w:r>
      <w:r w:rsidR="00882A47" w:rsidRPr="004F00E5">
        <w:rPr>
          <w:rFonts w:ascii="Garamond" w:hAnsi="Garamond"/>
        </w:rPr>
        <w:t xml:space="preserve"> zapisovaných do rejstříku právních dožádání Cd ve věcech </w:t>
      </w:r>
      <w:r w:rsidRPr="004F00E5">
        <w:rPr>
          <w:rFonts w:ascii="Garamond" w:hAnsi="Garamond"/>
        </w:rPr>
        <w:t xml:space="preserve">občanskoprávních – agendy civilní je </w:t>
      </w:r>
      <w:r w:rsidR="00882A47" w:rsidRPr="004F00E5">
        <w:rPr>
          <w:rFonts w:ascii="Garamond" w:hAnsi="Garamond"/>
        </w:rPr>
        <w:t>použita specializace „C“ s prioritou 1</w:t>
      </w:r>
      <w:r w:rsidR="002A0649" w:rsidRPr="004F00E5">
        <w:rPr>
          <w:rFonts w:ascii="Garamond" w:hAnsi="Garamond"/>
        </w:rPr>
        <w:t>,</w:t>
      </w:r>
      <w:r w:rsidR="00882A47" w:rsidRPr="004F00E5">
        <w:rPr>
          <w:rFonts w:ascii="Garamond" w:hAnsi="Garamond"/>
        </w:rPr>
        <w:t xml:space="preserve"> vyjma soudních oddělení, ve kterých je použita specializace „PRACOVNÍ“ a „OBCHODNÍ“. Tato specializace není uváděna v části II. rozvrhu práce pro úsek občanskoprávní – agenda civilní.</w:t>
      </w:r>
    </w:p>
    <w:p w:rsidR="00763F5B" w:rsidRDefault="00763F5B" w:rsidP="00763F5B">
      <w:pPr>
        <w:jc w:val="both"/>
        <w:rPr>
          <w:rStyle w:val="Odkaznakoment"/>
        </w:rPr>
      </w:pPr>
    </w:p>
    <w:p w:rsidR="00A12B15" w:rsidRPr="00914DF2" w:rsidRDefault="00BB0BA9" w:rsidP="00763F5B">
      <w:pPr>
        <w:jc w:val="both"/>
        <w:rPr>
          <w:b/>
        </w:rPr>
      </w:pPr>
      <w:r w:rsidRPr="00914DF2">
        <w:rPr>
          <w:rStyle w:val="Odkaznakoment"/>
          <w:vanish/>
        </w:rPr>
        <w:t xml:space="preserve"> </w:t>
      </w:r>
    </w:p>
    <w:p w:rsidR="00483FC4" w:rsidRPr="004F00E5" w:rsidRDefault="001921E1" w:rsidP="00483FC4">
      <w:pPr>
        <w:pStyle w:val="AbecednseznamHTML"/>
        <w:numPr>
          <w:ilvl w:val="0"/>
          <w:numId w:val="0"/>
        </w:numPr>
        <w:ind w:left="360" w:hanging="360"/>
        <w:rPr>
          <w:rFonts w:ascii="Garamond" w:hAnsi="Garamond"/>
          <w:b/>
          <w:sz w:val="32"/>
          <w:szCs w:val="32"/>
        </w:rPr>
      </w:pPr>
      <w:proofErr w:type="gramStart"/>
      <w:r w:rsidRPr="004F00E5">
        <w:rPr>
          <w:rFonts w:ascii="Garamond" w:hAnsi="Garamond"/>
          <w:b/>
          <w:sz w:val="32"/>
          <w:szCs w:val="32"/>
        </w:rPr>
        <w:t>I.3</w:t>
      </w:r>
      <w:r w:rsidR="00A12B15" w:rsidRPr="004F00E5">
        <w:rPr>
          <w:rFonts w:ascii="Garamond" w:hAnsi="Garamond"/>
          <w:b/>
          <w:sz w:val="32"/>
          <w:szCs w:val="32"/>
        </w:rPr>
        <w:t>.</w:t>
      </w:r>
      <w:proofErr w:type="gramEnd"/>
      <w:r w:rsidR="00A12B15" w:rsidRPr="004F00E5">
        <w:rPr>
          <w:rFonts w:ascii="Garamond" w:hAnsi="Garamond"/>
          <w:b/>
          <w:sz w:val="32"/>
          <w:szCs w:val="32"/>
        </w:rPr>
        <w:t xml:space="preserve"> Kumulace specializací</w:t>
      </w:r>
    </w:p>
    <w:p w:rsidR="00D11813" w:rsidRPr="004F00E5" w:rsidRDefault="00D11813" w:rsidP="00D11813">
      <w:pPr>
        <w:pStyle w:val="AbecednseznamHTML"/>
        <w:numPr>
          <w:ilvl w:val="0"/>
          <w:numId w:val="0"/>
        </w:numPr>
        <w:rPr>
          <w:rFonts w:ascii="Garamond" w:hAnsi="Garamond"/>
        </w:rPr>
      </w:pPr>
    </w:p>
    <w:p w:rsidR="006D663C" w:rsidRPr="002809D4" w:rsidRDefault="00D11813" w:rsidP="002809D4">
      <w:pPr>
        <w:pStyle w:val="AbecednseznamHTML"/>
        <w:numPr>
          <w:ilvl w:val="0"/>
          <w:numId w:val="8"/>
        </w:numPr>
        <w:spacing w:after="120"/>
        <w:ind w:left="357" w:hanging="357"/>
        <w:jc w:val="both"/>
        <w:rPr>
          <w:rFonts w:ascii="Garamond" w:hAnsi="Garamond"/>
        </w:rPr>
      </w:pPr>
      <w:r w:rsidRPr="004F00E5">
        <w:rPr>
          <w:rFonts w:ascii="Garamond" w:hAnsi="Garamond"/>
        </w:rPr>
        <w:t xml:space="preserve">Při kumulaci více specializací v jedné žalobě podané </w:t>
      </w:r>
      <w:r w:rsidRPr="004F00E5">
        <w:rPr>
          <w:rFonts w:ascii="Garamond" w:hAnsi="Garamond"/>
          <w:b/>
        </w:rPr>
        <w:t xml:space="preserve">podle právních předpisů účinných do </w:t>
      </w:r>
      <w:proofErr w:type="gramStart"/>
      <w:r w:rsidRPr="004F00E5">
        <w:rPr>
          <w:rFonts w:ascii="Garamond" w:hAnsi="Garamond"/>
          <w:b/>
        </w:rPr>
        <w:t>31.12.2013</w:t>
      </w:r>
      <w:proofErr w:type="gramEnd"/>
      <w:r w:rsidRPr="004F00E5">
        <w:rPr>
          <w:rFonts w:ascii="Garamond" w:hAnsi="Garamond"/>
        </w:rPr>
        <w:t xml:space="preserve"> se přednostně zohlední specializace podle práva správního, dále pracovního, posléze věci s cizím prvkem (není-li již jiná specializace stanovena včetně cizího prvku), dále věci obchodní včetně sporů o nájmu nebytových prostor mezi podnikateli, dále specializace nájmu bytů a nebytových prostor. </w:t>
      </w:r>
    </w:p>
    <w:p w:rsidR="006D663C" w:rsidRPr="002809D4" w:rsidRDefault="006D663C" w:rsidP="002809D4">
      <w:pPr>
        <w:pStyle w:val="AbecednseznamHTML"/>
        <w:numPr>
          <w:ilvl w:val="0"/>
          <w:numId w:val="8"/>
        </w:numPr>
        <w:spacing w:after="120"/>
        <w:ind w:left="357" w:hanging="357"/>
        <w:jc w:val="both"/>
        <w:rPr>
          <w:rFonts w:ascii="Garamond" w:hAnsi="Garamond"/>
        </w:rPr>
      </w:pPr>
      <w:r w:rsidRPr="004F00E5">
        <w:rPr>
          <w:rFonts w:ascii="Garamond" w:hAnsi="Garamond"/>
        </w:rPr>
        <w:t xml:space="preserve"> Při kumulaci více specializací v jedné žalobě podané </w:t>
      </w:r>
      <w:r w:rsidRPr="004F00E5">
        <w:rPr>
          <w:rFonts w:ascii="Garamond" w:hAnsi="Garamond"/>
          <w:b/>
        </w:rPr>
        <w:t>podle právních předpisů účinných od 1.1.2014 a podle právních předpisů u kterých není datum rozhodné</w:t>
      </w:r>
      <w:r w:rsidRPr="004F00E5">
        <w:rPr>
          <w:rFonts w:ascii="Garamond" w:hAnsi="Garamond"/>
        </w:rPr>
        <w:t xml:space="preserve"> (spory podle části V., spory pracovněprávní, ve věcech voleb u zaměstnavatele, diskriminace a ochrana osobnosti)   se  přednostně zohlední </w:t>
      </w:r>
      <w:proofErr w:type="gramStart"/>
      <w:r w:rsidRPr="004F00E5">
        <w:rPr>
          <w:rFonts w:ascii="Garamond" w:hAnsi="Garamond"/>
        </w:rPr>
        <w:t>specializace  práva</w:t>
      </w:r>
      <w:proofErr w:type="gramEnd"/>
      <w:r w:rsidRPr="004F00E5">
        <w:rPr>
          <w:rFonts w:ascii="Garamond" w:hAnsi="Garamond"/>
        </w:rPr>
        <w:t xml:space="preserve"> správního, pracovního, voleb u zaměstnavatele, diskriminace, ochrany osobnosti o specializace nájmu bytů a domů.</w:t>
      </w:r>
    </w:p>
    <w:p w:rsidR="007B7DF6" w:rsidRPr="004F00E5" w:rsidRDefault="006D663C" w:rsidP="009F0532">
      <w:pPr>
        <w:pStyle w:val="AbecednseznamHTML"/>
        <w:numPr>
          <w:ilvl w:val="0"/>
          <w:numId w:val="8"/>
        </w:numPr>
        <w:jc w:val="both"/>
        <w:rPr>
          <w:rFonts w:ascii="Garamond" w:hAnsi="Garamond"/>
        </w:rPr>
      </w:pPr>
      <w:r w:rsidRPr="004F00E5">
        <w:rPr>
          <w:rFonts w:ascii="Garamond" w:hAnsi="Garamond"/>
        </w:rPr>
        <w:t>Při kumulaci více žalobních požadavků podle písmene a) a b) se věc přidělí podle shora uvedeného pořadí s tím, že při vyloučení části žaloby ohledně specializace, která do oddělení náleží, bude vyloučená věc zapsána automaticky obecným způsobem do senátu s příslušnou specializací.</w:t>
      </w:r>
    </w:p>
    <w:p w:rsidR="004F00E5" w:rsidRPr="004F00E5" w:rsidRDefault="004F00E5" w:rsidP="00196DF0">
      <w:pPr>
        <w:pStyle w:val="AbecednseznamHTML"/>
        <w:numPr>
          <w:ilvl w:val="0"/>
          <w:numId w:val="0"/>
        </w:numPr>
        <w:ind w:left="360" w:hanging="360"/>
        <w:rPr>
          <w:rFonts w:ascii="Garamond" w:hAnsi="Garamond"/>
          <w:b/>
          <w:sz w:val="32"/>
          <w:szCs w:val="32"/>
        </w:rPr>
      </w:pPr>
    </w:p>
    <w:p w:rsidR="00196DF0" w:rsidRPr="004F00E5" w:rsidRDefault="001921E1" w:rsidP="00196DF0">
      <w:pPr>
        <w:pStyle w:val="AbecednseznamHTML"/>
        <w:numPr>
          <w:ilvl w:val="0"/>
          <w:numId w:val="0"/>
        </w:numPr>
        <w:ind w:left="360" w:hanging="360"/>
        <w:rPr>
          <w:rFonts w:ascii="Garamond" w:hAnsi="Garamond"/>
          <w:b/>
          <w:sz w:val="32"/>
          <w:szCs w:val="32"/>
        </w:rPr>
      </w:pPr>
      <w:proofErr w:type="gramStart"/>
      <w:r w:rsidRPr="004F00E5">
        <w:rPr>
          <w:rFonts w:ascii="Garamond" w:hAnsi="Garamond"/>
          <w:b/>
          <w:sz w:val="32"/>
          <w:szCs w:val="32"/>
        </w:rPr>
        <w:t>I.4</w:t>
      </w:r>
      <w:r w:rsidR="00196DF0" w:rsidRPr="004F00E5">
        <w:rPr>
          <w:rFonts w:ascii="Garamond" w:hAnsi="Garamond"/>
          <w:b/>
          <w:sz w:val="32"/>
          <w:szCs w:val="32"/>
        </w:rPr>
        <w:t>.</w:t>
      </w:r>
      <w:proofErr w:type="gramEnd"/>
      <w:r w:rsidR="00196DF0" w:rsidRPr="004F00E5">
        <w:rPr>
          <w:rFonts w:ascii="Garamond" w:hAnsi="Garamond"/>
          <w:b/>
          <w:sz w:val="32"/>
          <w:szCs w:val="32"/>
        </w:rPr>
        <w:t xml:space="preserve"> Ostatní ustanovení</w:t>
      </w:r>
    </w:p>
    <w:p w:rsidR="00196DF0" w:rsidRPr="004F00E5" w:rsidRDefault="00196DF0" w:rsidP="00196DF0">
      <w:pPr>
        <w:pStyle w:val="AbecednseznamHTML"/>
        <w:numPr>
          <w:ilvl w:val="0"/>
          <w:numId w:val="0"/>
        </w:numPr>
        <w:rPr>
          <w:rFonts w:ascii="Garamond" w:hAnsi="Garamond"/>
        </w:rPr>
      </w:pPr>
    </w:p>
    <w:p w:rsidR="00A37F34" w:rsidRPr="004F00E5" w:rsidRDefault="00196DF0" w:rsidP="00CD6FE4">
      <w:pPr>
        <w:pStyle w:val="AbecednseznamHTML"/>
        <w:numPr>
          <w:ilvl w:val="0"/>
          <w:numId w:val="2"/>
        </w:numPr>
        <w:jc w:val="both"/>
        <w:rPr>
          <w:rFonts w:ascii="Garamond" w:hAnsi="Garamond"/>
          <w:strike/>
        </w:rPr>
      </w:pPr>
      <w:r w:rsidRPr="004F00E5">
        <w:rPr>
          <w:rFonts w:ascii="Garamond" w:hAnsi="Garamond"/>
        </w:rPr>
        <w:t xml:space="preserve">Práce na úseku občanskoprávním sporném jsou organizovány formou týmů. Tým je sestaven z předsedy senátu či samosoudce, asistenta soudce, vyššího soudního úředníka či soudního tajemníka, rejstříkové vedoucí a dalších administrativních pracovníků. Povinnosti vedoucí soudní kanceláře ve smyslu § 1 odst. 5 </w:t>
      </w:r>
      <w:r w:rsidR="00956D2C" w:rsidRPr="004F00E5">
        <w:rPr>
          <w:rFonts w:ascii="Garamond" w:hAnsi="Garamond"/>
        </w:rPr>
        <w:t>i</w:t>
      </w:r>
      <w:r w:rsidRPr="004F00E5">
        <w:rPr>
          <w:rFonts w:ascii="Garamond" w:hAnsi="Garamond"/>
        </w:rPr>
        <w:t xml:space="preserve">nstrukce </w:t>
      </w:r>
      <w:proofErr w:type="spellStart"/>
      <w:r w:rsidRPr="004F00E5">
        <w:rPr>
          <w:rFonts w:ascii="Garamond" w:hAnsi="Garamond"/>
        </w:rPr>
        <w:t>Msp</w:t>
      </w:r>
      <w:proofErr w:type="spellEnd"/>
      <w:r w:rsidRPr="004F00E5">
        <w:rPr>
          <w:rFonts w:ascii="Garamond" w:hAnsi="Garamond"/>
        </w:rPr>
        <w:t xml:space="preserve"> </w:t>
      </w:r>
      <w:proofErr w:type="gramStart"/>
      <w:r w:rsidRPr="004F00E5">
        <w:rPr>
          <w:rFonts w:ascii="Garamond" w:hAnsi="Garamond"/>
        </w:rPr>
        <w:t>č.j.</w:t>
      </w:r>
      <w:proofErr w:type="gramEnd"/>
      <w:r w:rsidRPr="004F00E5">
        <w:rPr>
          <w:rFonts w:ascii="Garamond" w:hAnsi="Garamond"/>
        </w:rPr>
        <w:t xml:space="preserve"> 505/2001-Org. plní každá rejstříková vedoucí. O zdokonalování práce podřízených zaměstnanců a o prohlubování jejich znalostí dbá vedoucí kanceláře Iveta Olšarová na pracovišti v Karviné a vedoucí kanceláře Radka Juranková na pracovišti v Havířově. </w:t>
      </w:r>
    </w:p>
    <w:p w:rsidR="00324B42" w:rsidRPr="004F00E5" w:rsidRDefault="00324B42" w:rsidP="00324B42">
      <w:pPr>
        <w:pStyle w:val="AbecednseznamHTML"/>
        <w:numPr>
          <w:ilvl w:val="0"/>
          <w:numId w:val="0"/>
        </w:numPr>
        <w:jc w:val="both"/>
        <w:rPr>
          <w:rFonts w:ascii="Garamond" w:hAnsi="Garamond"/>
          <w:strike/>
        </w:rPr>
      </w:pPr>
    </w:p>
    <w:p w:rsidR="00023545" w:rsidRPr="002809D4" w:rsidRDefault="00A37F34" w:rsidP="002809D4">
      <w:pPr>
        <w:pStyle w:val="AbecednseznamHTML"/>
        <w:numPr>
          <w:ilvl w:val="0"/>
          <w:numId w:val="2"/>
        </w:numPr>
        <w:spacing w:after="120"/>
        <w:ind w:left="357" w:hanging="357"/>
        <w:rPr>
          <w:rFonts w:ascii="Garamond" w:hAnsi="Garamond"/>
        </w:rPr>
      </w:pPr>
      <w:r w:rsidRPr="004F00E5">
        <w:rPr>
          <w:rFonts w:ascii="Garamond" w:hAnsi="Garamond"/>
        </w:rPr>
        <w:t>Úkony v </w:t>
      </w:r>
      <w:r w:rsidR="00956D2C" w:rsidRPr="004F00E5">
        <w:rPr>
          <w:rFonts w:ascii="Garamond" w:hAnsi="Garamond"/>
        </w:rPr>
        <w:t xml:space="preserve">rámci protestace směnek podle zákona </w:t>
      </w:r>
      <w:r w:rsidRPr="004F00E5">
        <w:rPr>
          <w:rFonts w:ascii="Garamond" w:hAnsi="Garamond"/>
        </w:rPr>
        <w:t>č. 191/1950 Sb. vykonávají vyšší soudní úřednice Edita Pisečná na pracovišti v </w:t>
      </w:r>
      <w:proofErr w:type="gramStart"/>
      <w:r w:rsidRPr="004F00E5">
        <w:rPr>
          <w:rFonts w:ascii="Garamond" w:hAnsi="Garamond"/>
        </w:rPr>
        <w:t>Karviné a  vyšší</w:t>
      </w:r>
      <w:proofErr w:type="gramEnd"/>
      <w:r w:rsidRPr="004F00E5">
        <w:rPr>
          <w:rFonts w:ascii="Garamond" w:hAnsi="Garamond"/>
        </w:rPr>
        <w:t xml:space="preserve"> soudní úřednice </w:t>
      </w:r>
      <w:r w:rsidR="0040555A" w:rsidRPr="004F00E5">
        <w:rPr>
          <w:rFonts w:ascii="Garamond" w:hAnsi="Garamond"/>
        </w:rPr>
        <w:t>Bc. Jana Vlachopulosová, DiS.</w:t>
      </w:r>
      <w:r w:rsidRPr="004F00E5">
        <w:rPr>
          <w:rFonts w:ascii="Garamond" w:hAnsi="Garamond"/>
        </w:rPr>
        <w:t xml:space="preserve"> </w:t>
      </w:r>
      <w:proofErr w:type="gramStart"/>
      <w:r w:rsidRPr="004F00E5">
        <w:rPr>
          <w:rFonts w:ascii="Garamond" w:hAnsi="Garamond"/>
        </w:rPr>
        <w:t>na</w:t>
      </w:r>
      <w:proofErr w:type="gramEnd"/>
      <w:r w:rsidRPr="004F00E5">
        <w:rPr>
          <w:rFonts w:ascii="Garamond" w:hAnsi="Garamond"/>
        </w:rPr>
        <w:t xml:space="preserve"> pracovišti v Havířově.</w:t>
      </w:r>
    </w:p>
    <w:p w:rsidR="00573C58" w:rsidRDefault="00023545" w:rsidP="00074A1F">
      <w:pPr>
        <w:pStyle w:val="AbecednseznamHTML"/>
        <w:numPr>
          <w:ilvl w:val="0"/>
          <w:numId w:val="2"/>
        </w:numPr>
        <w:spacing w:after="120"/>
        <w:ind w:left="357" w:hanging="357"/>
        <w:rPr>
          <w:rFonts w:ascii="Garamond" w:hAnsi="Garamond"/>
        </w:rPr>
      </w:pPr>
      <w:r w:rsidRPr="004F00E5">
        <w:rPr>
          <w:rFonts w:ascii="Garamond" w:hAnsi="Garamond"/>
        </w:rPr>
        <w:t xml:space="preserve">Evidenci směnek </w:t>
      </w:r>
      <w:proofErr w:type="gramStart"/>
      <w:r w:rsidRPr="004F00E5">
        <w:rPr>
          <w:rFonts w:ascii="Garamond" w:hAnsi="Garamond"/>
        </w:rPr>
        <w:t>vede  vedoucí</w:t>
      </w:r>
      <w:proofErr w:type="gramEnd"/>
      <w:r w:rsidRPr="004F00E5">
        <w:rPr>
          <w:rFonts w:ascii="Garamond" w:hAnsi="Garamond"/>
        </w:rPr>
        <w:t xml:space="preserve"> </w:t>
      </w:r>
      <w:r w:rsidR="00396649" w:rsidRPr="004F00E5">
        <w:rPr>
          <w:rFonts w:ascii="Garamond" w:hAnsi="Garamond"/>
        </w:rPr>
        <w:t>kanceláře</w:t>
      </w:r>
      <w:r w:rsidRPr="004F00E5">
        <w:rPr>
          <w:rFonts w:ascii="Garamond" w:hAnsi="Garamond"/>
        </w:rPr>
        <w:t xml:space="preserve"> Iveta Olšarová na pracovišti v Karviné a vedoucí </w:t>
      </w:r>
      <w:r w:rsidR="00396649" w:rsidRPr="004F00E5">
        <w:rPr>
          <w:rFonts w:ascii="Garamond" w:hAnsi="Garamond"/>
        </w:rPr>
        <w:t>kanceláře</w:t>
      </w:r>
      <w:r w:rsidRPr="004F00E5">
        <w:rPr>
          <w:rFonts w:ascii="Garamond" w:hAnsi="Garamond"/>
        </w:rPr>
        <w:t xml:space="preserve">  Radka Juranková na pracovišti v Havířově.</w:t>
      </w:r>
    </w:p>
    <w:p w:rsidR="00074A1F" w:rsidRPr="00074A1F" w:rsidRDefault="00074A1F" w:rsidP="00074A1F">
      <w:pPr>
        <w:numPr>
          <w:ilvl w:val="0"/>
          <w:numId w:val="2"/>
        </w:numPr>
        <w:spacing w:after="120"/>
        <w:jc w:val="both"/>
        <w:rPr>
          <w:rFonts w:ascii="Garamond" w:hAnsi="Garamond"/>
        </w:rPr>
      </w:pPr>
      <w:r>
        <w:rPr>
          <w:rFonts w:ascii="Garamond" w:hAnsi="Garamond"/>
        </w:rPr>
        <w:t xml:space="preserve">V případě nepřítomnosti soudce, kterému napadne návrh na vydání předběžného opatření, rozhodne o tomto návrhu zastupující soudce. Není-li zastupující soudce přítomen, o návrhu rozhodne soudce, který je zařazen v následujícím obsazeném soudním oddělení, s ohledem na specializaci, případně zastupující soudce. </w:t>
      </w:r>
      <w:r w:rsidRPr="00074A1F">
        <w:rPr>
          <w:rFonts w:ascii="Garamond" w:hAnsi="Garamond"/>
        </w:rPr>
        <w:t xml:space="preserve">Není-li přítomen soudce ani zastupující soudce, zařazený v následujícím obsazeném soudním oddělení, o návrhu rozhodne soudce nebo zastupující soudce zařazený v dalším obsazeném soudním oddělení, s ohledem na </w:t>
      </w:r>
      <w:proofErr w:type="spellStart"/>
      <w:proofErr w:type="gramStart"/>
      <w:r w:rsidRPr="00074A1F">
        <w:rPr>
          <w:rFonts w:ascii="Garamond" w:hAnsi="Garamond"/>
        </w:rPr>
        <w:t>specializaci.Ve</w:t>
      </w:r>
      <w:proofErr w:type="spellEnd"/>
      <w:proofErr w:type="gramEnd"/>
      <w:r w:rsidRPr="00074A1F">
        <w:rPr>
          <w:rFonts w:ascii="Garamond" w:hAnsi="Garamond"/>
        </w:rPr>
        <w:t xml:space="preserve"> spise se uvede důvod nepřítomnosti soudce.</w:t>
      </w:r>
    </w:p>
    <w:p w:rsidR="000D15D6" w:rsidRPr="004F00E5" w:rsidRDefault="000D15D6" w:rsidP="00C1725C">
      <w:pPr>
        <w:pStyle w:val="AbecednseznamHTML"/>
        <w:numPr>
          <w:ilvl w:val="0"/>
          <w:numId w:val="0"/>
        </w:numPr>
        <w:rPr>
          <w:rFonts w:ascii="Garamond" w:hAnsi="Garamond"/>
        </w:rPr>
      </w:pPr>
    </w:p>
    <w:p w:rsidR="00A37F34" w:rsidRPr="004F00E5" w:rsidRDefault="00B25FF0" w:rsidP="00A37F34">
      <w:pPr>
        <w:pStyle w:val="AbecednseznamHTML"/>
        <w:numPr>
          <w:ilvl w:val="0"/>
          <w:numId w:val="0"/>
        </w:numPr>
        <w:ind w:left="360" w:hanging="360"/>
        <w:rPr>
          <w:rFonts w:ascii="Garamond" w:hAnsi="Garamond"/>
          <w:b/>
          <w:sz w:val="32"/>
          <w:szCs w:val="32"/>
        </w:rPr>
      </w:pPr>
      <w:r w:rsidRPr="004F00E5">
        <w:rPr>
          <w:rFonts w:ascii="Garamond" w:hAnsi="Garamond"/>
          <w:b/>
          <w:sz w:val="32"/>
          <w:szCs w:val="32"/>
        </w:rPr>
        <w:t>II</w:t>
      </w:r>
      <w:r w:rsidR="00C2026D" w:rsidRPr="004F00E5">
        <w:rPr>
          <w:rFonts w:ascii="Garamond" w:hAnsi="Garamond"/>
          <w:b/>
          <w:sz w:val="32"/>
          <w:szCs w:val="32"/>
        </w:rPr>
        <w:t xml:space="preserve">. </w:t>
      </w:r>
      <w:r w:rsidR="00A37F34" w:rsidRPr="004F00E5">
        <w:rPr>
          <w:rFonts w:ascii="Garamond" w:hAnsi="Garamond"/>
          <w:b/>
          <w:sz w:val="32"/>
          <w:szCs w:val="32"/>
        </w:rPr>
        <w:t xml:space="preserve"> Přidělování věcí do jednotlivých soudních oddělení</w:t>
      </w:r>
    </w:p>
    <w:p w:rsidR="00D5710F" w:rsidRPr="00914DF2" w:rsidRDefault="00D5710F" w:rsidP="00860C0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40"/>
      </w:tblGrid>
      <w:tr w:rsidR="00653264" w:rsidRPr="004F00E5" w:rsidTr="00316207">
        <w:trPr>
          <w:trHeight w:val="567"/>
        </w:trPr>
        <w:tc>
          <w:tcPr>
            <w:tcW w:w="14152" w:type="dxa"/>
            <w:gridSpan w:val="5"/>
            <w:shd w:val="clear" w:color="auto" w:fill="C0C0C0"/>
            <w:vAlign w:val="center"/>
          </w:tcPr>
          <w:p w:rsidR="00653264" w:rsidRPr="004F00E5" w:rsidRDefault="00653264" w:rsidP="00653264">
            <w:pPr>
              <w:jc w:val="center"/>
              <w:rPr>
                <w:rFonts w:ascii="Garamond" w:hAnsi="Garamond"/>
              </w:rPr>
            </w:pPr>
            <w:r w:rsidRPr="004F00E5">
              <w:rPr>
                <w:rFonts w:ascii="Garamond" w:hAnsi="Garamond"/>
                <w:b/>
              </w:rPr>
              <w:t>Agenda EPR</w:t>
            </w:r>
          </w:p>
        </w:tc>
      </w:tr>
      <w:tr w:rsidR="00653264" w:rsidRPr="004F00E5" w:rsidTr="008E61AF">
        <w:trPr>
          <w:trHeight w:hRule="exact" w:val="454"/>
        </w:trPr>
        <w:tc>
          <w:tcPr>
            <w:tcW w:w="14152" w:type="dxa"/>
            <w:gridSpan w:val="5"/>
            <w:vAlign w:val="center"/>
          </w:tcPr>
          <w:p w:rsidR="00653264" w:rsidRPr="004F00E5" w:rsidRDefault="00653264" w:rsidP="0021223B">
            <w:pPr>
              <w:jc w:val="center"/>
              <w:rPr>
                <w:rFonts w:ascii="Garamond" w:hAnsi="Garamond"/>
                <w:b/>
              </w:rPr>
            </w:pPr>
            <w:r w:rsidRPr="004F00E5">
              <w:rPr>
                <w:rFonts w:ascii="Garamond" w:hAnsi="Garamond"/>
                <w:b/>
              </w:rPr>
              <w:t xml:space="preserve">Návrhy na vydání elektronického platebního rozkazu (§ 174a odst. 1,2,3 </w:t>
            </w:r>
            <w:r w:rsidR="002809D4">
              <w:rPr>
                <w:rFonts w:ascii="Garamond" w:hAnsi="Garamond"/>
                <w:b/>
              </w:rPr>
              <w:t>o. s. ř.</w:t>
            </w:r>
            <w:r w:rsidRPr="004F00E5">
              <w:rPr>
                <w:rFonts w:ascii="Garamond" w:hAnsi="Garamond"/>
                <w:b/>
              </w:rPr>
              <w:t>)</w:t>
            </w:r>
          </w:p>
          <w:p w:rsidR="00653264" w:rsidRPr="004F00E5" w:rsidRDefault="00653264" w:rsidP="0021223B">
            <w:pPr>
              <w:jc w:val="center"/>
              <w:rPr>
                <w:rFonts w:ascii="Garamond" w:hAnsi="Garamond"/>
              </w:rPr>
            </w:pPr>
          </w:p>
        </w:tc>
      </w:tr>
      <w:tr w:rsidR="00653264" w:rsidRPr="004F00E5" w:rsidTr="008E61AF">
        <w:trPr>
          <w:trHeight w:hRule="exact" w:val="454"/>
        </w:trPr>
        <w:tc>
          <w:tcPr>
            <w:tcW w:w="2802" w:type="dxa"/>
            <w:shd w:val="clear" w:color="auto" w:fill="C0C0C0"/>
          </w:tcPr>
          <w:p w:rsidR="00653264" w:rsidRPr="004F00E5" w:rsidRDefault="00653264" w:rsidP="00425312">
            <w:pPr>
              <w:jc w:val="both"/>
              <w:rPr>
                <w:rFonts w:ascii="Garamond" w:hAnsi="Garamond"/>
                <w:b/>
                <w:i/>
              </w:rPr>
            </w:pPr>
            <w:r w:rsidRPr="00BD381D">
              <w:rPr>
                <w:rFonts w:ascii="Garamond" w:hAnsi="Garamond"/>
              </w:rPr>
              <w:t>Řešitelský tým</w:t>
            </w:r>
            <w:r w:rsidRPr="004F00E5">
              <w:rPr>
                <w:rFonts w:ascii="Garamond" w:hAnsi="Garamond"/>
                <w:b/>
                <w:i/>
              </w:rPr>
              <w:t xml:space="preserve"> </w:t>
            </w:r>
            <w:r w:rsidRPr="00316207">
              <w:rPr>
                <w:rFonts w:ascii="Garamond" w:hAnsi="Garamond"/>
                <w:b/>
              </w:rPr>
              <w:t>1</w:t>
            </w:r>
          </w:p>
          <w:p w:rsidR="00653264" w:rsidRPr="004F00E5" w:rsidRDefault="00653264" w:rsidP="00425312">
            <w:pPr>
              <w:jc w:val="both"/>
              <w:rPr>
                <w:rFonts w:ascii="Garamond" w:hAnsi="Garamond"/>
                <w:i/>
              </w:rPr>
            </w:pPr>
          </w:p>
        </w:tc>
        <w:tc>
          <w:tcPr>
            <w:tcW w:w="2551" w:type="dxa"/>
            <w:shd w:val="clear" w:color="auto" w:fill="auto"/>
          </w:tcPr>
          <w:p w:rsidR="00653264" w:rsidRPr="00C60E59" w:rsidRDefault="00653264" w:rsidP="00425312">
            <w:pPr>
              <w:rPr>
                <w:rFonts w:ascii="Garamond" w:hAnsi="Garamond"/>
              </w:rPr>
            </w:pPr>
            <w:r w:rsidRPr="00C60E59">
              <w:rPr>
                <w:rFonts w:ascii="Garamond" w:hAnsi="Garamond"/>
              </w:rPr>
              <w:t>Soudce</w:t>
            </w:r>
          </w:p>
        </w:tc>
        <w:tc>
          <w:tcPr>
            <w:tcW w:w="3119" w:type="dxa"/>
            <w:shd w:val="clear" w:color="auto" w:fill="auto"/>
          </w:tcPr>
          <w:p w:rsidR="00653264" w:rsidRPr="004F00E5" w:rsidRDefault="00653264" w:rsidP="00425312">
            <w:pPr>
              <w:rPr>
                <w:rFonts w:ascii="Garamond" w:hAnsi="Garamond"/>
                <w:b/>
              </w:rPr>
            </w:pPr>
            <w:r w:rsidRPr="004F00E5">
              <w:rPr>
                <w:rFonts w:ascii="Garamond" w:hAnsi="Garamond"/>
                <w:b/>
              </w:rPr>
              <w:t>JUDr. Milan Pelikán, Ph.D.</w:t>
            </w:r>
          </w:p>
        </w:tc>
        <w:tc>
          <w:tcPr>
            <w:tcW w:w="1840" w:type="dxa"/>
            <w:shd w:val="clear" w:color="auto" w:fill="auto"/>
          </w:tcPr>
          <w:p w:rsidR="00653264" w:rsidRPr="00C60E59" w:rsidRDefault="00653264" w:rsidP="00425312">
            <w:pPr>
              <w:jc w:val="both"/>
              <w:rPr>
                <w:rFonts w:ascii="Garamond" w:hAnsi="Garamond"/>
              </w:rPr>
            </w:pPr>
            <w:r w:rsidRPr="00C60E59">
              <w:rPr>
                <w:rFonts w:ascii="Garamond" w:hAnsi="Garamond"/>
              </w:rPr>
              <w:t>Zástupce</w:t>
            </w:r>
          </w:p>
        </w:tc>
        <w:tc>
          <w:tcPr>
            <w:tcW w:w="3840" w:type="dxa"/>
          </w:tcPr>
          <w:p w:rsidR="00653264" w:rsidRPr="004F00E5" w:rsidRDefault="00653264" w:rsidP="00D07C5E">
            <w:pPr>
              <w:rPr>
                <w:rFonts w:ascii="Garamond" w:hAnsi="Garamond"/>
              </w:rPr>
            </w:pPr>
            <w:r w:rsidRPr="004F00E5">
              <w:rPr>
                <w:rFonts w:ascii="Garamond" w:hAnsi="Garamond"/>
              </w:rPr>
              <w:t xml:space="preserve">Mgr. </w:t>
            </w:r>
            <w:r w:rsidR="00D07C5E" w:rsidRPr="004F00E5">
              <w:rPr>
                <w:rFonts w:ascii="Garamond" w:hAnsi="Garamond"/>
              </w:rPr>
              <w:t>Jana Babušková</w:t>
            </w:r>
          </w:p>
        </w:tc>
      </w:tr>
      <w:tr w:rsidR="00653264" w:rsidRPr="004F00E5" w:rsidTr="008E61AF">
        <w:trPr>
          <w:trHeight w:hRule="exact" w:val="454"/>
        </w:trPr>
        <w:tc>
          <w:tcPr>
            <w:tcW w:w="2802" w:type="dxa"/>
            <w:tcBorders>
              <w:bottom w:val="single" w:sz="4" w:space="0" w:color="auto"/>
            </w:tcBorders>
            <w:shd w:val="clear" w:color="auto" w:fill="auto"/>
          </w:tcPr>
          <w:p w:rsidR="00653264" w:rsidRPr="004F00E5" w:rsidRDefault="00653264" w:rsidP="00425312">
            <w:pPr>
              <w:jc w:val="both"/>
              <w:rPr>
                <w:rFonts w:ascii="Garamond" w:hAnsi="Garamond"/>
                <w:i/>
              </w:rPr>
            </w:pPr>
          </w:p>
        </w:tc>
        <w:tc>
          <w:tcPr>
            <w:tcW w:w="2551" w:type="dxa"/>
            <w:shd w:val="clear" w:color="auto" w:fill="auto"/>
          </w:tcPr>
          <w:p w:rsidR="00653264" w:rsidRPr="00C60E59" w:rsidRDefault="00B6566D" w:rsidP="00425312">
            <w:pPr>
              <w:rPr>
                <w:rFonts w:ascii="Garamond" w:hAnsi="Garamond"/>
              </w:rPr>
            </w:pPr>
            <w:r w:rsidRPr="00C60E59">
              <w:rPr>
                <w:rFonts w:ascii="Garamond" w:hAnsi="Garamond"/>
              </w:rPr>
              <w:t>Vyšší soudní úřednice</w:t>
            </w:r>
          </w:p>
        </w:tc>
        <w:tc>
          <w:tcPr>
            <w:tcW w:w="3119" w:type="dxa"/>
            <w:shd w:val="clear" w:color="auto" w:fill="auto"/>
          </w:tcPr>
          <w:p w:rsidR="00653264" w:rsidRPr="004F00E5" w:rsidRDefault="00653264" w:rsidP="00425312">
            <w:pPr>
              <w:rPr>
                <w:rFonts w:ascii="Garamond" w:hAnsi="Garamond"/>
              </w:rPr>
            </w:pPr>
            <w:r w:rsidRPr="004F00E5">
              <w:rPr>
                <w:rFonts w:ascii="Garamond" w:hAnsi="Garamond"/>
              </w:rPr>
              <w:t>Lenka Korzonková</w:t>
            </w:r>
          </w:p>
        </w:tc>
        <w:tc>
          <w:tcPr>
            <w:tcW w:w="1840" w:type="dxa"/>
            <w:shd w:val="clear" w:color="auto" w:fill="auto"/>
          </w:tcPr>
          <w:p w:rsidR="00653264" w:rsidRPr="00C60E59" w:rsidRDefault="00653264" w:rsidP="00425312">
            <w:pPr>
              <w:jc w:val="both"/>
              <w:rPr>
                <w:rFonts w:ascii="Garamond" w:hAnsi="Garamond"/>
              </w:rPr>
            </w:pPr>
            <w:r w:rsidRPr="00C60E59">
              <w:rPr>
                <w:rFonts w:ascii="Garamond" w:hAnsi="Garamond"/>
              </w:rPr>
              <w:t>Zástupce</w:t>
            </w:r>
          </w:p>
        </w:tc>
        <w:tc>
          <w:tcPr>
            <w:tcW w:w="3840" w:type="dxa"/>
          </w:tcPr>
          <w:p w:rsidR="00653264" w:rsidRPr="004F00E5" w:rsidRDefault="0021223B" w:rsidP="00425312">
            <w:pPr>
              <w:rPr>
                <w:rFonts w:ascii="Garamond" w:hAnsi="Garamond"/>
              </w:rPr>
            </w:pPr>
            <w:r>
              <w:rPr>
                <w:rFonts w:ascii="Garamond" w:hAnsi="Garamond"/>
              </w:rPr>
              <w:t>Andrea Žvaková</w:t>
            </w:r>
          </w:p>
          <w:p w:rsidR="00653264" w:rsidRPr="004F00E5" w:rsidRDefault="00653264" w:rsidP="00425312">
            <w:pPr>
              <w:rPr>
                <w:rFonts w:ascii="Garamond" w:hAnsi="Garamond"/>
              </w:rPr>
            </w:pPr>
          </w:p>
        </w:tc>
      </w:tr>
      <w:tr w:rsidR="00653264" w:rsidRPr="004F00E5" w:rsidTr="008E61AF">
        <w:trPr>
          <w:trHeight w:hRule="exact" w:val="454"/>
        </w:trPr>
        <w:tc>
          <w:tcPr>
            <w:tcW w:w="2802" w:type="dxa"/>
            <w:shd w:val="clear" w:color="auto" w:fill="C0C0C0"/>
          </w:tcPr>
          <w:p w:rsidR="00653264" w:rsidRPr="004F00E5" w:rsidRDefault="00653264" w:rsidP="00425312">
            <w:pPr>
              <w:jc w:val="both"/>
              <w:rPr>
                <w:rFonts w:ascii="Garamond" w:hAnsi="Garamond"/>
                <w:b/>
                <w:i/>
              </w:rPr>
            </w:pPr>
            <w:r w:rsidRPr="00BD381D">
              <w:rPr>
                <w:rFonts w:ascii="Garamond" w:hAnsi="Garamond"/>
              </w:rPr>
              <w:t>Řešitelský tým</w:t>
            </w:r>
            <w:r w:rsidRPr="004F00E5">
              <w:rPr>
                <w:rFonts w:ascii="Garamond" w:hAnsi="Garamond"/>
                <w:i/>
              </w:rPr>
              <w:t xml:space="preserve"> </w:t>
            </w:r>
            <w:r w:rsidRPr="00316207">
              <w:rPr>
                <w:rFonts w:ascii="Garamond" w:hAnsi="Garamond"/>
                <w:b/>
              </w:rPr>
              <w:t>2</w:t>
            </w:r>
          </w:p>
          <w:p w:rsidR="00653264" w:rsidRPr="004F00E5" w:rsidRDefault="00653264" w:rsidP="00425312">
            <w:pPr>
              <w:jc w:val="both"/>
              <w:rPr>
                <w:rFonts w:ascii="Garamond" w:hAnsi="Garamond"/>
                <w:b/>
                <w:i/>
              </w:rPr>
            </w:pPr>
          </w:p>
        </w:tc>
        <w:tc>
          <w:tcPr>
            <w:tcW w:w="2551" w:type="dxa"/>
            <w:shd w:val="clear" w:color="auto" w:fill="auto"/>
          </w:tcPr>
          <w:p w:rsidR="00653264" w:rsidRPr="00BD381D" w:rsidRDefault="00653264" w:rsidP="00425312">
            <w:pPr>
              <w:rPr>
                <w:rFonts w:ascii="Garamond" w:hAnsi="Garamond"/>
              </w:rPr>
            </w:pPr>
            <w:r w:rsidRPr="00BD381D">
              <w:rPr>
                <w:rFonts w:ascii="Garamond" w:hAnsi="Garamond"/>
              </w:rPr>
              <w:t>Soudce</w:t>
            </w:r>
          </w:p>
        </w:tc>
        <w:tc>
          <w:tcPr>
            <w:tcW w:w="3119" w:type="dxa"/>
            <w:shd w:val="clear" w:color="auto" w:fill="auto"/>
          </w:tcPr>
          <w:p w:rsidR="00653264" w:rsidRPr="004F00E5" w:rsidRDefault="00C81C8F" w:rsidP="00425312">
            <w:pPr>
              <w:rPr>
                <w:rFonts w:ascii="Garamond" w:hAnsi="Garamond"/>
                <w:b/>
              </w:rPr>
            </w:pPr>
            <w:r w:rsidRPr="004F00E5">
              <w:rPr>
                <w:rFonts w:ascii="Garamond" w:hAnsi="Garamond"/>
                <w:b/>
              </w:rPr>
              <w:t>JUDr. Roman Hlaváč</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C81C8F" w:rsidP="00425312">
            <w:pPr>
              <w:rPr>
                <w:rFonts w:ascii="Garamond" w:hAnsi="Garamond"/>
              </w:rPr>
            </w:pPr>
            <w:r w:rsidRPr="004F00E5">
              <w:rPr>
                <w:rFonts w:ascii="Garamond" w:hAnsi="Garamond"/>
              </w:rPr>
              <w:t>JUDr. Irena Žaganová</w:t>
            </w:r>
          </w:p>
        </w:tc>
      </w:tr>
      <w:tr w:rsidR="00653264" w:rsidRPr="004F00E5" w:rsidTr="008E61AF">
        <w:trPr>
          <w:trHeight w:hRule="exact" w:val="454"/>
        </w:trPr>
        <w:tc>
          <w:tcPr>
            <w:tcW w:w="2802" w:type="dxa"/>
            <w:tcBorders>
              <w:bottom w:val="single" w:sz="4" w:space="0" w:color="auto"/>
            </w:tcBorders>
            <w:shd w:val="clear" w:color="auto" w:fill="auto"/>
          </w:tcPr>
          <w:p w:rsidR="00653264" w:rsidRPr="004F00E5" w:rsidRDefault="00653264" w:rsidP="00425312">
            <w:pPr>
              <w:jc w:val="both"/>
              <w:rPr>
                <w:rFonts w:ascii="Garamond" w:hAnsi="Garamond"/>
                <w:i/>
              </w:rPr>
            </w:pPr>
          </w:p>
        </w:tc>
        <w:tc>
          <w:tcPr>
            <w:tcW w:w="2551" w:type="dxa"/>
            <w:shd w:val="clear" w:color="auto" w:fill="auto"/>
          </w:tcPr>
          <w:p w:rsidR="00653264" w:rsidRPr="00BD381D" w:rsidRDefault="00B6566D" w:rsidP="00425312">
            <w:pPr>
              <w:rPr>
                <w:rFonts w:ascii="Garamond" w:hAnsi="Garamond"/>
              </w:rPr>
            </w:pPr>
            <w:r w:rsidRPr="00BD381D">
              <w:rPr>
                <w:rFonts w:ascii="Garamond" w:hAnsi="Garamond"/>
              </w:rPr>
              <w:t>Vyšší soudní úřednice</w:t>
            </w:r>
          </w:p>
        </w:tc>
        <w:tc>
          <w:tcPr>
            <w:tcW w:w="3119" w:type="dxa"/>
            <w:shd w:val="clear" w:color="auto" w:fill="auto"/>
          </w:tcPr>
          <w:p w:rsidR="0021223B" w:rsidRPr="004F00E5" w:rsidRDefault="0021223B" w:rsidP="0021223B">
            <w:pPr>
              <w:rPr>
                <w:rFonts w:ascii="Garamond" w:hAnsi="Garamond"/>
              </w:rPr>
            </w:pPr>
            <w:r>
              <w:rPr>
                <w:rFonts w:ascii="Garamond" w:hAnsi="Garamond"/>
              </w:rPr>
              <w:t>Andrea Žvaková</w:t>
            </w:r>
          </w:p>
          <w:p w:rsidR="00653264" w:rsidRPr="004F00E5" w:rsidRDefault="00653264" w:rsidP="0067081B">
            <w:pPr>
              <w:rPr>
                <w:rFonts w:ascii="Garamond" w:hAnsi="Garamond"/>
                <w:b/>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C81C8F" w:rsidP="00425312">
            <w:pPr>
              <w:rPr>
                <w:rFonts w:ascii="Garamond" w:hAnsi="Garamond"/>
              </w:rPr>
            </w:pPr>
            <w:r w:rsidRPr="004F00E5">
              <w:rPr>
                <w:rFonts w:ascii="Garamond" w:hAnsi="Garamond"/>
              </w:rPr>
              <w:t>Lenka Korzonková</w:t>
            </w:r>
          </w:p>
          <w:p w:rsidR="00653264" w:rsidRPr="004F00E5" w:rsidRDefault="00653264" w:rsidP="00425312">
            <w:pPr>
              <w:rPr>
                <w:rFonts w:ascii="Garamond" w:hAnsi="Garamond"/>
              </w:rPr>
            </w:pPr>
          </w:p>
        </w:tc>
      </w:tr>
      <w:tr w:rsidR="00E253FA" w:rsidRPr="004F00E5" w:rsidTr="008E61AF">
        <w:trPr>
          <w:trHeight w:hRule="exact" w:val="454"/>
        </w:trPr>
        <w:tc>
          <w:tcPr>
            <w:tcW w:w="2802" w:type="dxa"/>
            <w:shd w:val="clear" w:color="auto" w:fill="C0C0C0"/>
          </w:tcPr>
          <w:p w:rsidR="00E253FA" w:rsidRPr="004F00E5" w:rsidRDefault="00E253FA" w:rsidP="00E253FA">
            <w:pPr>
              <w:jc w:val="both"/>
              <w:rPr>
                <w:rFonts w:ascii="Garamond" w:hAnsi="Garamond"/>
                <w:b/>
                <w:i/>
              </w:rPr>
            </w:pPr>
            <w:r w:rsidRPr="00BD381D">
              <w:rPr>
                <w:rFonts w:ascii="Garamond" w:hAnsi="Garamond"/>
              </w:rPr>
              <w:t>Řešitelský tým</w:t>
            </w:r>
            <w:r w:rsidRPr="004F00E5">
              <w:rPr>
                <w:rFonts w:ascii="Garamond" w:hAnsi="Garamond"/>
                <w:i/>
              </w:rPr>
              <w:t xml:space="preserve"> </w:t>
            </w:r>
            <w:r w:rsidRPr="00316207">
              <w:rPr>
                <w:rFonts w:ascii="Garamond" w:hAnsi="Garamond"/>
                <w:b/>
              </w:rPr>
              <w:t>3</w:t>
            </w:r>
          </w:p>
          <w:p w:rsidR="00E253FA" w:rsidRPr="004F00E5" w:rsidRDefault="00E253FA" w:rsidP="00425312">
            <w:pPr>
              <w:jc w:val="both"/>
              <w:rPr>
                <w:rFonts w:ascii="Garamond" w:hAnsi="Garamond"/>
                <w:i/>
              </w:rPr>
            </w:pPr>
          </w:p>
        </w:tc>
        <w:tc>
          <w:tcPr>
            <w:tcW w:w="2551" w:type="dxa"/>
          </w:tcPr>
          <w:p w:rsidR="00E253FA" w:rsidRPr="00BD381D" w:rsidRDefault="00E253FA"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tcPr>
          <w:p w:rsidR="00E253FA" w:rsidRPr="004F00E5" w:rsidRDefault="00E253FA" w:rsidP="00425312">
            <w:pPr>
              <w:rPr>
                <w:rFonts w:ascii="Garamond" w:hAnsi="Garamond"/>
                <w:b/>
              </w:rPr>
            </w:pPr>
            <w:r w:rsidRPr="004F00E5">
              <w:rPr>
                <w:rFonts w:ascii="Garamond" w:hAnsi="Garamond"/>
                <w:b/>
              </w:rPr>
              <w:t>JUDr. Pavlína Jurášková</w:t>
            </w:r>
          </w:p>
        </w:tc>
        <w:tc>
          <w:tcPr>
            <w:tcW w:w="1840" w:type="dxa"/>
            <w:shd w:val="clear" w:color="auto" w:fill="auto"/>
          </w:tcPr>
          <w:p w:rsidR="00E253FA" w:rsidRPr="00BD381D" w:rsidRDefault="00E253FA" w:rsidP="00425312">
            <w:pPr>
              <w:jc w:val="both"/>
              <w:rPr>
                <w:rFonts w:ascii="Garamond" w:hAnsi="Garamond"/>
              </w:rPr>
            </w:pPr>
            <w:r w:rsidRPr="00BD381D">
              <w:rPr>
                <w:rFonts w:ascii="Garamond" w:hAnsi="Garamond"/>
              </w:rPr>
              <w:t>Zástupce</w:t>
            </w:r>
          </w:p>
        </w:tc>
        <w:tc>
          <w:tcPr>
            <w:tcW w:w="3840" w:type="dxa"/>
          </w:tcPr>
          <w:p w:rsidR="00E253FA" w:rsidRPr="004F00E5" w:rsidRDefault="00E253FA" w:rsidP="00425312">
            <w:pPr>
              <w:rPr>
                <w:rFonts w:ascii="Garamond" w:hAnsi="Garamond"/>
              </w:rPr>
            </w:pPr>
            <w:r w:rsidRPr="004F00E5">
              <w:rPr>
                <w:rFonts w:ascii="Garamond" w:hAnsi="Garamond"/>
              </w:rPr>
              <w:t>Mgr. Irena Trombiková</w:t>
            </w:r>
          </w:p>
        </w:tc>
      </w:tr>
      <w:tr w:rsidR="00E253FA" w:rsidRPr="004F00E5" w:rsidTr="008E61AF">
        <w:trPr>
          <w:trHeight w:hRule="exact" w:val="454"/>
        </w:trPr>
        <w:tc>
          <w:tcPr>
            <w:tcW w:w="2802" w:type="dxa"/>
            <w:shd w:val="clear" w:color="auto" w:fill="auto"/>
          </w:tcPr>
          <w:p w:rsidR="00E253FA" w:rsidRPr="00C76EDE" w:rsidRDefault="0021223B" w:rsidP="00425312">
            <w:pPr>
              <w:jc w:val="both"/>
              <w:rPr>
                <w:rFonts w:ascii="Garamond" w:hAnsi="Garamond"/>
                <w:b/>
              </w:rPr>
            </w:pPr>
            <w:r w:rsidRPr="00C76EDE">
              <w:rPr>
                <w:rFonts w:ascii="Garamond" w:hAnsi="Garamond"/>
                <w:b/>
              </w:rPr>
              <w:t>Nápad zastaven.</w:t>
            </w:r>
          </w:p>
        </w:tc>
        <w:tc>
          <w:tcPr>
            <w:tcW w:w="2551" w:type="dxa"/>
          </w:tcPr>
          <w:p w:rsidR="00E253FA" w:rsidRPr="00BD381D" w:rsidRDefault="001608A2" w:rsidP="00425312">
            <w:pPr>
              <w:rPr>
                <w:rFonts w:ascii="Garamond" w:hAnsi="Garamond"/>
              </w:rPr>
            </w:pPr>
            <w:r w:rsidRPr="00BD381D">
              <w:rPr>
                <w:rFonts w:ascii="Garamond" w:hAnsi="Garamond"/>
              </w:rPr>
              <w:t>Vyšší soudní úřednice</w:t>
            </w:r>
          </w:p>
        </w:tc>
        <w:tc>
          <w:tcPr>
            <w:tcW w:w="3119" w:type="dxa"/>
          </w:tcPr>
          <w:p w:rsidR="00E253FA" w:rsidRPr="004F00E5" w:rsidRDefault="0021223B" w:rsidP="00425312">
            <w:pPr>
              <w:rPr>
                <w:rFonts w:ascii="Garamond" w:hAnsi="Garamond"/>
                <w:b/>
              </w:rPr>
            </w:pPr>
            <w:r>
              <w:rPr>
                <w:rFonts w:ascii="Garamond" w:hAnsi="Garamond"/>
                <w:b/>
              </w:rPr>
              <w:t>Edita Pisečná</w:t>
            </w:r>
          </w:p>
        </w:tc>
        <w:tc>
          <w:tcPr>
            <w:tcW w:w="1840" w:type="dxa"/>
            <w:shd w:val="clear" w:color="auto" w:fill="auto"/>
          </w:tcPr>
          <w:p w:rsidR="00E253FA" w:rsidRPr="00BD381D" w:rsidRDefault="00E253FA" w:rsidP="00425312">
            <w:pPr>
              <w:jc w:val="both"/>
              <w:rPr>
                <w:rFonts w:ascii="Garamond" w:hAnsi="Garamond"/>
              </w:rPr>
            </w:pPr>
            <w:r w:rsidRPr="00BD381D">
              <w:rPr>
                <w:rFonts w:ascii="Garamond" w:hAnsi="Garamond"/>
              </w:rPr>
              <w:t>Zástupce</w:t>
            </w:r>
          </w:p>
        </w:tc>
        <w:tc>
          <w:tcPr>
            <w:tcW w:w="3840" w:type="dxa"/>
          </w:tcPr>
          <w:p w:rsidR="00E253FA" w:rsidRPr="004F00E5" w:rsidRDefault="0021223B" w:rsidP="00425312">
            <w:pPr>
              <w:rPr>
                <w:rFonts w:ascii="Garamond" w:hAnsi="Garamond"/>
              </w:rPr>
            </w:pPr>
            <w:r>
              <w:rPr>
                <w:rFonts w:ascii="Garamond" w:hAnsi="Garamond"/>
              </w:rPr>
              <w:t>Stanislava Gasiorková</w:t>
            </w:r>
          </w:p>
        </w:tc>
      </w:tr>
      <w:tr w:rsidR="00653264" w:rsidRPr="004F00E5" w:rsidTr="008E61AF">
        <w:trPr>
          <w:trHeight w:hRule="exact" w:val="454"/>
        </w:trPr>
        <w:tc>
          <w:tcPr>
            <w:tcW w:w="2802" w:type="dxa"/>
            <w:shd w:val="clear" w:color="auto" w:fill="C0C0C0"/>
          </w:tcPr>
          <w:p w:rsidR="00653264" w:rsidRPr="004F00E5" w:rsidRDefault="00653264" w:rsidP="00425312">
            <w:pPr>
              <w:jc w:val="both"/>
              <w:rPr>
                <w:rFonts w:ascii="Garamond" w:hAnsi="Garamond"/>
                <w:b/>
                <w:i/>
              </w:rPr>
            </w:pPr>
            <w:r w:rsidRPr="00BD381D">
              <w:rPr>
                <w:rFonts w:ascii="Garamond" w:hAnsi="Garamond"/>
              </w:rPr>
              <w:t>Řešitelský tým</w:t>
            </w:r>
            <w:r w:rsidRPr="004F00E5">
              <w:rPr>
                <w:rFonts w:ascii="Garamond" w:hAnsi="Garamond"/>
                <w:i/>
              </w:rPr>
              <w:t xml:space="preserve"> </w:t>
            </w:r>
            <w:r w:rsidRPr="00316207">
              <w:rPr>
                <w:rFonts w:ascii="Garamond" w:hAnsi="Garamond"/>
                <w:b/>
              </w:rPr>
              <w:t>4</w:t>
            </w:r>
          </w:p>
          <w:p w:rsidR="00653264" w:rsidRPr="004F00E5" w:rsidRDefault="00653264" w:rsidP="00425312">
            <w:pPr>
              <w:jc w:val="both"/>
              <w:rPr>
                <w:rFonts w:ascii="Garamond" w:hAnsi="Garamond"/>
                <w:i/>
              </w:rPr>
            </w:pPr>
          </w:p>
        </w:tc>
        <w:tc>
          <w:tcPr>
            <w:tcW w:w="2551" w:type="dxa"/>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tcPr>
          <w:p w:rsidR="00653264" w:rsidRPr="004F00E5" w:rsidRDefault="00653264" w:rsidP="00425312">
            <w:pPr>
              <w:rPr>
                <w:rFonts w:ascii="Garamond" w:hAnsi="Garamond"/>
                <w:b/>
              </w:rPr>
            </w:pPr>
            <w:r w:rsidRPr="004F00E5">
              <w:rPr>
                <w:rFonts w:ascii="Garamond" w:hAnsi="Garamond"/>
                <w:b/>
              </w:rPr>
              <w:t>Mgr. Jitka Zavázalová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653264" w:rsidP="00425312">
            <w:pPr>
              <w:rPr>
                <w:rFonts w:ascii="Garamond" w:hAnsi="Garamond"/>
              </w:rPr>
            </w:pPr>
            <w:r w:rsidRPr="004F00E5">
              <w:rPr>
                <w:rFonts w:ascii="Garamond" w:hAnsi="Garamond"/>
              </w:rPr>
              <w:t>Mgr. Otto Slavík</w:t>
            </w:r>
          </w:p>
          <w:p w:rsidR="00653264" w:rsidRPr="004F00E5" w:rsidRDefault="00653264" w:rsidP="00425312">
            <w:pPr>
              <w:rPr>
                <w:rFonts w:ascii="Garamond" w:hAnsi="Garamond"/>
                <w:i/>
              </w:rPr>
            </w:pPr>
          </w:p>
        </w:tc>
      </w:tr>
      <w:tr w:rsidR="00653264" w:rsidRPr="004F00E5" w:rsidTr="008E61AF">
        <w:trPr>
          <w:trHeight w:hRule="exact" w:val="454"/>
        </w:trPr>
        <w:tc>
          <w:tcPr>
            <w:tcW w:w="2802" w:type="dxa"/>
            <w:shd w:val="clear" w:color="auto" w:fill="auto"/>
          </w:tcPr>
          <w:p w:rsidR="00653264" w:rsidRPr="004F00E5" w:rsidRDefault="00653264" w:rsidP="00425312">
            <w:pPr>
              <w:jc w:val="both"/>
              <w:rPr>
                <w:rFonts w:ascii="Garamond" w:hAnsi="Garamond"/>
                <w:b/>
                <w:i/>
              </w:rPr>
            </w:pPr>
          </w:p>
        </w:tc>
        <w:tc>
          <w:tcPr>
            <w:tcW w:w="2551" w:type="dxa"/>
          </w:tcPr>
          <w:p w:rsidR="00653264" w:rsidRPr="00BD381D" w:rsidRDefault="00653264" w:rsidP="00425312">
            <w:pPr>
              <w:rPr>
                <w:rFonts w:ascii="Garamond" w:hAnsi="Garamond"/>
              </w:rPr>
            </w:pPr>
            <w:r w:rsidRPr="00BD381D">
              <w:rPr>
                <w:rFonts w:ascii="Garamond" w:hAnsi="Garamond"/>
              </w:rPr>
              <w:t>Asistent soudce</w:t>
            </w:r>
          </w:p>
        </w:tc>
        <w:tc>
          <w:tcPr>
            <w:tcW w:w="3119" w:type="dxa"/>
          </w:tcPr>
          <w:p w:rsidR="00653264" w:rsidRPr="004F00E5" w:rsidRDefault="00653264" w:rsidP="00425312">
            <w:pPr>
              <w:rPr>
                <w:rFonts w:ascii="Garamond" w:hAnsi="Garamond"/>
              </w:rPr>
            </w:pPr>
            <w:r w:rsidRPr="004F00E5">
              <w:rPr>
                <w:rFonts w:ascii="Garamond" w:hAnsi="Garamond"/>
              </w:rPr>
              <w:t>Mgr. Pavel Dembický</w:t>
            </w:r>
          </w:p>
          <w:p w:rsidR="00653264" w:rsidRPr="004F00E5" w:rsidRDefault="00653264" w:rsidP="00425312">
            <w:pPr>
              <w:rPr>
                <w:rFonts w:ascii="Garamond" w:hAnsi="Garamond"/>
                <w:i/>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7B34C4" w:rsidP="009E122C">
            <w:pPr>
              <w:jc w:val="both"/>
              <w:rPr>
                <w:rFonts w:ascii="Garamond" w:hAnsi="Garamond"/>
              </w:rPr>
            </w:pPr>
            <w:r>
              <w:rPr>
                <w:rFonts w:ascii="Garamond" w:hAnsi="Garamond"/>
              </w:rPr>
              <w:t>Lucie Hrabalová</w:t>
            </w:r>
          </w:p>
          <w:p w:rsidR="00653264" w:rsidRPr="004F00E5" w:rsidRDefault="00653264" w:rsidP="0061521A">
            <w:pPr>
              <w:rPr>
                <w:rFonts w:ascii="Garamond" w:hAnsi="Garamond"/>
              </w:rPr>
            </w:pPr>
          </w:p>
        </w:tc>
      </w:tr>
      <w:tr w:rsidR="00653264" w:rsidRPr="004F00E5" w:rsidTr="008E61AF">
        <w:trPr>
          <w:trHeight w:hRule="exact" w:val="454"/>
        </w:trPr>
        <w:tc>
          <w:tcPr>
            <w:tcW w:w="2802" w:type="dxa"/>
            <w:shd w:val="clear" w:color="auto" w:fill="C0C0C0"/>
          </w:tcPr>
          <w:p w:rsidR="00653264" w:rsidRPr="004F00E5" w:rsidRDefault="00653264" w:rsidP="00425312">
            <w:pPr>
              <w:jc w:val="both"/>
              <w:rPr>
                <w:rFonts w:ascii="Garamond" w:hAnsi="Garamond"/>
                <w:i/>
              </w:rPr>
            </w:pPr>
            <w:r w:rsidRPr="00BD381D">
              <w:rPr>
                <w:rFonts w:ascii="Garamond" w:hAnsi="Garamond"/>
              </w:rPr>
              <w:t>Řešitelský tým</w:t>
            </w:r>
            <w:r w:rsidRPr="004F00E5">
              <w:rPr>
                <w:rFonts w:ascii="Garamond" w:hAnsi="Garamond"/>
                <w:i/>
              </w:rPr>
              <w:t xml:space="preserve"> </w:t>
            </w:r>
            <w:r w:rsidRPr="00316207">
              <w:rPr>
                <w:rFonts w:ascii="Garamond" w:hAnsi="Garamond"/>
                <w:b/>
              </w:rPr>
              <w:t>5</w:t>
            </w:r>
          </w:p>
        </w:tc>
        <w:tc>
          <w:tcPr>
            <w:tcW w:w="2551" w:type="dxa"/>
            <w:shd w:val="clear" w:color="auto" w:fill="auto"/>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shd w:val="clear" w:color="auto" w:fill="auto"/>
          </w:tcPr>
          <w:p w:rsidR="00997121" w:rsidRPr="004F00E5" w:rsidRDefault="00997121" w:rsidP="00425312">
            <w:pPr>
              <w:rPr>
                <w:rFonts w:ascii="Garamond" w:hAnsi="Garamond"/>
                <w:b/>
              </w:rPr>
            </w:pPr>
            <w:r w:rsidRPr="004F00E5">
              <w:rPr>
                <w:rFonts w:ascii="Garamond" w:hAnsi="Garamond"/>
                <w:b/>
              </w:rPr>
              <w:t>Mgr. Jana Babušková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997121" w:rsidRPr="004F00E5" w:rsidRDefault="00997121" w:rsidP="009C6ACE">
            <w:pPr>
              <w:rPr>
                <w:rFonts w:ascii="Garamond" w:hAnsi="Garamond"/>
              </w:rPr>
            </w:pPr>
            <w:r w:rsidRPr="004F00E5">
              <w:rPr>
                <w:rFonts w:ascii="Garamond" w:hAnsi="Garamond"/>
              </w:rPr>
              <w:t xml:space="preserve">Mgr. </w:t>
            </w:r>
            <w:r w:rsidR="009C6ACE">
              <w:rPr>
                <w:rFonts w:ascii="Garamond" w:hAnsi="Garamond"/>
              </w:rPr>
              <w:t>Lucie Blahutová</w:t>
            </w:r>
          </w:p>
        </w:tc>
      </w:tr>
      <w:tr w:rsidR="00653264" w:rsidRPr="004F00E5" w:rsidTr="008E61AF">
        <w:trPr>
          <w:trHeight w:hRule="exact" w:val="454"/>
        </w:trPr>
        <w:tc>
          <w:tcPr>
            <w:tcW w:w="2802" w:type="dxa"/>
            <w:tcBorders>
              <w:bottom w:val="single" w:sz="4" w:space="0" w:color="auto"/>
            </w:tcBorders>
            <w:shd w:val="clear" w:color="auto" w:fill="auto"/>
          </w:tcPr>
          <w:p w:rsidR="00653264" w:rsidRPr="004F00E5" w:rsidRDefault="00653264" w:rsidP="00385567">
            <w:pPr>
              <w:rPr>
                <w:rFonts w:ascii="Garamond" w:hAnsi="Garamond"/>
                <w:b/>
                <w:i/>
                <w:strike/>
                <w:color w:val="FF0000"/>
              </w:rPr>
            </w:pPr>
          </w:p>
        </w:tc>
        <w:tc>
          <w:tcPr>
            <w:tcW w:w="2551" w:type="dxa"/>
            <w:shd w:val="clear" w:color="auto" w:fill="auto"/>
          </w:tcPr>
          <w:p w:rsidR="00997121" w:rsidRPr="00BD381D" w:rsidRDefault="001608A2" w:rsidP="00425312">
            <w:pPr>
              <w:rPr>
                <w:rFonts w:ascii="Garamond" w:hAnsi="Garamond"/>
              </w:rPr>
            </w:pPr>
            <w:r w:rsidRPr="00BD381D">
              <w:rPr>
                <w:rFonts w:ascii="Garamond" w:hAnsi="Garamond"/>
              </w:rPr>
              <w:t>Vyšší soudní úřednice</w:t>
            </w:r>
          </w:p>
        </w:tc>
        <w:tc>
          <w:tcPr>
            <w:tcW w:w="3119" w:type="dxa"/>
            <w:shd w:val="clear" w:color="auto" w:fill="auto"/>
          </w:tcPr>
          <w:p w:rsidR="00653264" w:rsidRPr="004F00E5" w:rsidRDefault="007B7DF6" w:rsidP="00425312">
            <w:pPr>
              <w:rPr>
                <w:rFonts w:ascii="Garamond" w:hAnsi="Garamond"/>
              </w:rPr>
            </w:pPr>
            <w:r w:rsidRPr="004F00E5">
              <w:rPr>
                <w:rFonts w:ascii="Garamond" w:hAnsi="Garamond"/>
              </w:rPr>
              <w:t>Bc. Iva Bortlíková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997121" w:rsidP="00425312">
            <w:pPr>
              <w:rPr>
                <w:rFonts w:ascii="Garamond" w:hAnsi="Garamond"/>
              </w:rPr>
            </w:pPr>
            <w:r w:rsidRPr="004F00E5">
              <w:rPr>
                <w:rFonts w:ascii="Garamond" w:hAnsi="Garamond"/>
              </w:rPr>
              <w:t>Mgr. Petra Žilková</w:t>
            </w:r>
          </w:p>
        </w:tc>
      </w:tr>
      <w:tr w:rsidR="0021223B" w:rsidRPr="004F00E5" w:rsidTr="00316207">
        <w:trPr>
          <w:trHeight w:val="567"/>
        </w:trPr>
        <w:tc>
          <w:tcPr>
            <w:tcW w:w="14152" w:type="dxa"/>
            <w:gridSpan w:val="5"/>
            <w:shd w:val="clear" w:color="auto" w:fill="C0C0C0"/>
            <w:vAlign w:val="center"/>
          </w:tcPr>
          <w:p w:rsidR="0021223B" w:rsidRPr="004F00E5" w:rsidRDefault="0021223B" w:rsidP="007B22CA">
            <w:pPr>
              <w:jc w:val="center"/>
              <w:rPr>
                <w:rFonts w:ascii="Garamond" w:hAnsi="Garamond"/>
              </w:rPr>
            </w:pPr>
            <w:r w:rsidRPr="004F00E5">
              <w:rPr>
                <w:rFonts w:ascii="Garamond" w:hAnsi="Garamond"/>
                <w:b/>
              </w:rPr>
              <w:lastRenderedPageBreak/>
              <w:t>Agenda EPR</w:t>
            </w:r>
          </w:p>
        </w:tc>
      </w:tr>
      <w:tr w:rsidR="0021223B" w:rsidRPr="004F00E5" w:rsidTr="00316207">
        <w:trPr>
          <w:trHeight w:val="567"/>
        </w:trPr>
        <w:tc>
          <w:tcPr>
            <w:tcW w:w="14152" w:type="dxa"/>
            <w:gridSpan w:val="5"/>
            <w:vAlign w:val="center"/>
          </w:tcPr>
          <w:p w:rsidR="0021223B" w:rsidRPr="004F00E5" w:rsidRDefault="0021223B" w:rsidP="007B22CA">
            <w:pPr>
              <w:jc w:val="center"/>
              <w:rPr>
                <w:rFonts w:ascii="Garamond" w:hAnsi="Garamond"/>
                <w:b/>
              </w:rPr>
            </w:pPr>
            <w:r w:rsidRPr="004F00E5">
              <w:rPr>
                <w:rFonts w:ascii="Garamond" w:hAnsi="Garamond"/>
                <w:b/>
              </w:rPr>
              <w:t xml:space="preserve">Návrhy na vydání elektronického platebního rozkazu (§ 174a odst. 1,2,3 </w:t>
            </w:r>
            <w:r>
              <w:rPr>
                <w:rFonts w:ascii="Garamond" w:hAnsi="Garamond"/>
                <w:b/>
              </w:rPr>
              <w:t>o. s. ř.</w:t>
            </w:r>
            <w:r w:rsidRPr="004F00E5">
              <w:rPr>
                <w:rFonts w:ascii="Garamond" w:hAnsi="Garamond"/>
                <w:b/>
              </w:rPr>
              <w:t>)</w:t>
            </w:r>
          </w:p>
          <w:p w:rsidR="0021223B" w:rsidRPr="004F00E5" w:rsidRDefault="0021223B" w:rsidP="007B22CA">
            <w:pPr>
              <w:jc w:val="center"/>
              <w:rPr>
                <w:rFonts w:ascii="Garamond" w:hAnsi="Garamond"/>
              </w:rPr>
            </w:pPr>
          </w:p>
        </w:tc>
      </w:tr>
      <w:tr w:rsidR="00653264" w:rsidRPr="004F00E5" w:rsidTr="00316207">
        <w:trPr>
          <w:trHeight w:val="567"/>
        </w:trPr>
        <w:tc>
          <w:tcPr>
            <w:tcW w:w="2802" w:type="dxa"/>
            <w:shd w:val="clear" w:color="auto" w:fill="C0C0C0"/>
          </w:tcPr>
          <w:p w:rsidR="00653264" w:rsidRPr="004F00E5" w:rsidRDefault="00653264" w:rsidP="00425312">
            <w:pPr>
              <w:jc w:val="both"/>
              <w:rPr>
                <w:rFonts w:ascii="Garamond" w:hAnsi="Garamond"/>
                <w:i/>
              </w:rPr>
            </w:pPr>
            <w:r w:rsidRPr="00BD381D">
              <w:rPr>
                <w:rFonts w:ascii="Garamond" w:hAnsi="Garamond"/>
              </w:rPr>
              <w:t>Řešitelský tým</w:t>
            </w:r>
            <w:r w:rsidRPr="004F00E5">
              <w:rPr>
                <w:rFonts w:ascii="Garamond" w:hAnsi="Garamond"/>
                <w:i/>
              </w:rPr>
              <w:t xml:space="preserve"> </w:t>
            </w:r>
            <w:r w:rsidRPr="00316207">
              <w:rPr>
                <w:rFonts w:ascii="Garamond" w:hAnsi="Garamond"/>
                <w:b/>
              </w:rPr>
              <w:t>6</w:t>
            </w:r>
          </w:p>
        </w:tc>
        <w:tc>
          <w:tcPr>
            <w:tcW w:w="2551" w:type="dxa"/>
            <w:shd w:val="clear" w:color="auto" w:fill="auto"/>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shd w:val="clear" w:color="auto" w:fill="auto"/>
          </w:tcPr>
          <w:p w:rsidR="00653264" w:rsidRPr="004F00E5" w:rsidRDefault="00653264" w:rsidP="00425312">
            <w:pPr>
              <w:rPr>
                <w:rFonts w:ascii="Garamond" w:hAnsi="Garamond"/>
                <w:b/>
              </w:rPr>
            </w:pPr>
            <w:r w:rsidRPr="004F00E5">
              <w:rPr>
                <w:rFonts w:ascii="Garamond" w:hAnsi="Garamond"/>
                <w:b/>
              </w:rPr>
              <w:t xml:space="preserve">Mgr. Yvona </w:t>
            </w:r>
            <w:r w:rsidR="00D94B91" w:rsidRPr="004F00E5">
              <w:rPr>
                <w:rFonts w:ascii="Garamond" w:hAnsi="Garamond"/>
                <w:b/>
              </w:rPr>
              <w:t>Del Favero</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653264" w:rsidP="00425312">
            <w:pPr>
              <w:rPr>
                <w:rFonts w:ascii="Garamond" w:hAnsi="Garamond"/>
              </w:rPr>
            </w:pPr>
            <w:r w:rsidRPr="004F00E5">
              <w:rPr>
                <w:rFonts w:ascii="Garamond" w:hAnsi="Garamond"/>
              </w:rPr>
              <w:t>Mgr. Petra Pomykaczová</w:t>
            </w:r>
          </w:p>
          <w:p w:rsidR="00653264" w:rsidRPr="004F00E5" w:rsidRDefault="00653264" w:rsidP="00425312">
            <w:pPr>
              <w:rPr>
                <w:rFonts w:ascii="Garamond" w:hAnsi="Garamond"/>
                <w:i/>
              </w:rPr>
            </w:pPr>
          </w:p>
        </w:tc>
      </w:tr>
      <w:tr w:rsidR="00653264" w:rsidRPr="004F00E5" w:rsidTr="00316207">
        <w:trPr>
          <w:trHeight w:val="567"/>
        </w:trPr>
        <w:tc>
          <w:tcPr>
            <w:tcW w:w="2802" w:type="dxa"/>
            <w:tcBorders>
              <w:bottom w:val="single" w:sz="4" w:space="0" w:color="auto"/>
            </w:tcBorders>
            <w:shd w:val="clear" w:color="auto" w:fill="auto"/>
          </w:tcPr>
          <w:p w:rsidR="00653264" w:rsidRPr="004F00E5" w:rsidRDefault="00653264" w:rsidP="00425312">
            <w:pPr>
              <w:jc w:val="both"/>
              <w:rPr>
                <w:rFonts w:ascii="Garamond" w:hAnsi="Garamond"/>
                <w:i/>
              </w:rPr>
            </w:pPr>
          </w:p>
        </w:tc>
        <w:tc>
          <w:tcPr>
            <w:tcW w:w="2551" w:type="dxa"/>
            <w:shd w:val="clear" w:color="auto" w:fill="auto"/>
          </w:tcPr>
          <w:p w:rsidR="00653264" w:rsidRPr="00BD381D" w:rsidRDefault="00653264" w:rsidP="00425312">
            <w:pPr>
              <w:rPr>
                <w:rFonts w:ascii="Garamond" w:hAnsi="Garamond"/>
              </w:rPr>
            </w:pPr>
            <w:r w:rsidRPr="00BD381D">
              <w:rPr>
                <w:rFonts w:ascii="Garamond" w:hAnsi="Garamond"/>
              </w:rPr>
              <w:t>Asistent</w:t>
            </w:r>
            <w:r w:rsidR="00B6566D" w:rsidRPr="00BD381D">
              <w:rPr>
                <w:rFonts w:ascii="Garamond" w:hAnsi="Garamond"/>
              </w:rPr>
              <w:t>ka</w:t>
            </w:r>
            <w:r w:rsidRPr="00BD381D">
              <w:rPr>
                <w:rFonts w:ascii="Garamond" w:hAnsi="Garamond"/>
              </w:rPr>
              <w:t xml:space="preserve"> soudce</w:t>
            </w:r>
          </w:p>
        </w:tc>
        <w:tc>
          <w:tcPr>
            <w:tcW w:w="3119" w:type="dxa"/>
            <w:shd w:val="clear" w:color="auto" w:fill="auto"/>
          </w:tcPr>
          <w:p w:rsidR="00653264" w:rsidRPr="004F00E5" w:rsidRDefault="00653264" w:rsidP="00425312">
            <w:pPr>
              <w:rPr>
                <w:rFonts w:ascii="Garamond" w:hAnsi="Garamond"/>
              </w:rPr>
            </w:pPr>
            <w:r w:rsidRPr="004F00E5">
              <w:rPr>
                <w:rFonts w:ascii="Garamond" w:hAnsi="Garamond"/>
              </w:rPr>
              <w:t>Mgr. Renata Chlebik</w:t>
            </w:r>
          </w:p>
          <w:p w:rsidR="00653264" w:rsidRPr="004F00E5" w:rsidRDefault="00653264" w:rsidP="00425312">
            <w:pPr>
              <w:rPr>
                <w:rFonts w:ascii="Garamond" w:hAnsi="Garamond"/>
                <w:b/>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065D00" w:rsidP="00425312">
            <w:pPr>
              <w:rPr>
                <w:rFonts w:ascii="Garamond" w:hAnsi="Garamond"/>
              </w:rPr>
            </w:pPr>
            <w:r w:rsidRPr="004F00E5">
              <w:rPr>
                <w:rFonts w:ascii="Garamond" w:hAnsi="Garamond"/>
              </w:rPr>
              <w:t>Jarmila Chrobáková</w:t>
            </w:r>
          </w:p>
          <w:p w:rsidR="00653264" w:rsidRPr="004F00E5" w:rsidRDefault="00653264" w:rsidP="00425312">
            <w:pPr>
              <w:rPr>
                <w:rFonts w:ascii="Garamond" w:hAnsi="Garamond"/>
              </w:rPr>
            </w:pPr>
          </w:p>
        </w:tc>
      </w:tr>
      <w:tr w:rsidR="00653264" w:rsidRPr="004F00E5" w:rsidTr="00316207">
        <w:trPr>
          <w:trHeight w:val="567"/>
        </w:trPr>
        <w:tc>
          <w:tcPr>
            <w:tcW w:w="2802" w:type="dxa"/>
            <w:shd w:val="clear" w:color="auto" w:fill="C0C0C0"/>
          </w:tcPr>
          <w:p w:rsidR="00653264" w:rsidRPr="004F00E5" w:rsidRDefault="00653264" w:rsidP="00425312">
            <w:pPr>
              <w:rPr>
                <w:rFonts w:ascii="Garamond" w:hAnsi="Garamond"/>
              </w:rPr>
            </w:pPr>
            <w:r w:rsidRPr="00BD381D">
              <w:rPr>
                <w:rFonts w:ascii="Garamond" w:hAnsi="Garamond"/>
              </w:rPr>
              <w:t>Řešitelský tým</w:t>
            </w:r>
            <w:r w:rsidRPr="004F00E5">
              <w:rPr>
                <w:rFonts w:ascii="Garamond" w:hAnsi="Garamond"/>
                <w:b/>
              </w:rPr>
              <w:t xml:space="preserve"> 7</w:t>
            </w:r>
          </w:p>
          <w:p w:rsidR="00653264" w:rsidRPr="004F00E5" w:rsidRDefault="00653264" w:rsidP="00425312">
            <w:pPr>
              <w:rPr>
                <w:rFonts w:ascii="Garamond" w:hAnsi="Garamond"/>
              </w:rPr>
            </w:pPr>
          </w:p>
        </w:tc>
        <w:tc>
          <w:tcPr>
            <w:tcW w:w="2551" w:type="dxa"/>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tcPr>
          <w:p w:rsidR="00653264" w:rsidRPr="004F00E5" w:rsidRDefault="00653264" w:rsidP="00425312">
            <w:pPr>
              <w:rPr>
                <w:rFonts w:ascii="Garamond" w:hAnsi="Garamond"/>
                <w:b/>
              </w:rPr>
            </w:pPr>
            <w:r w:rsidRPr="004F00E5">
              <w:rPr>
                <w:rFonts w:ascii="Garamond" w:hAnsi="Garamond"/>
                <w:b/>
              </w:rPr>
              <w:t>JUDr. Irena Žaganová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653264" w:rsidP="00425312">
            <w:pPr>
              <w:rPr>
                <w:rFonts w:ascii="Garamond" w:hAnsi="Garamond"/>
              </w:rPr>
            </w:pPr>
            <w:r w:rsidRPr="004F00E5">
              <w:rPr>
                <w:rFonts w:ascii="Garamond" w:hAnsi="Garamond"/>
              </w:rPr>
              <w:t>JUDr. Roman Hlaváč</w:t>
            </w:r>
          </w:p>
        </w:tc>
      </w:tr>
      <w:tr w:rsidR="00653264" w:rsidRPr="004F00E5" w:rsidTr="00316207">
        <w:trPr>
          <w:trHeight w:val="567"/>
        </w:trPr>
        <w:tc>
          <w:tcPr>
            <w:tcW w:w="2802" w:type="dxa"/>
            <w:tcBorders>
              <w:bottom w:val="single" w:sz="4" w:space="0" w:color="auto"/>
            </w:tcBorders>
            <w:shd w:val="clear" w:color="auto" w:fill="auto"/>
          </w:tcPr>
          <w:p w:rsidR="00653264" w:rsidRPr="004F00E5" w:rsidRDefault="00653264" w:rsidP="00034D44">
            <w:pPr>
              <w:rPr>
                <w:rFonts w:ascii="Garamond" w:hAnsi="Garamond"/>
              </w:rPr>
            </w:pPr>
          </w:p>
        </w:tc>
        <w:tc>
          <w:tcPr>
            <w:tcW w:w="2551" w:type="dxa"/>
          </w:tcPr>
          <w:p w:rsidR="00653264" w:rsidRPr="00BD381D" w:rsidRDefault="00B6566D" w:rsidP="00425312">
            <w:pPr>
              <w:rPr>
                <w:rFonts w:ascii="Garamond" w:hAnsi="Garamond"/>
              </w:rPr>
            </w:pPr>
            <w:r w:rsidRPr="00BD381D">
              <w:rPr>
                <w:rFonts w:ascii="Garamond" w:hAnsi="Garamond"/>
              </w:rPr>
              <w:t>Asistentka</w:t>
            </w:r>
            <w:r w:rsidR="00653264" w:rsidRPr="00BD381D">
              <w:rPr>
                <w:rFonts w:ascii="Garamond" w:hAnsi="Garamond"/>
              </w:rPr>
              <w:t xml:space="preserve"> soudce</w:t>
            </w:r>
          </w:p>
        </w:tc>
        <w:tc>
          <w:tcPr>
            <w:tcW w:w="3119" w:type="dxa"/>
          </w:tcPr>
          <w:p w:rsidR="00653264" w:rsidRPr="004F00E5" w:rsidRDefault="00653264" w:rsidP="00425312">
            <w:pPr>
              <w:rPr>
                <w:rFonts w:ascii="Garamond" w:hAnsi="Garamond"/>
              </w:rPr>
            </w:pPr>
            <w:r w:rsidRPr="004F00E5">
              <w:rPr>
                <w:rFonts w:ascii="Garamond" w:hAnsi="Garamond"/>
              </w:rPr>
              <w:t>Mgr. Petra Žilková</w:t>
            </w:r>
          </w:p>
          <w:p w:rsidR="00653264" w:rsidRPr="004F00E5" w:rsidRDefault="00653264" w:rsidP="00425312">
            <w:pPr>
              <w:rPr>
                <w:rFonts w:ascii="Garamond" w:hAnsi="Garamond"/>
                <w:i/>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B11FFE" w:rsidP="00425312">
            <w:pPr>
              <w:rPr>
                <w:rFonts w:ascii="Garamond" w:hAnsi="Garamond"/>
              </w:rPr>
            </w:pPr>
            <w:r w:rsidRPr="004F00E5">
              <w:rPr>
                <w:rFonts w:ascii="Garamond" w:hAnsi="Garamond"/>
              </w:rPr>
              <w:t>Bc. Iva Bortlíková</w:t>
            </w:r>
          </w:p>
          <w:p w:rsidR="00653264" w:rsidRPr="004F00E5" w:rsidRDefault="00653264" w:rsidP="00425312">
            <w:pPr>
              <w:rPr>
                <w:rFonts w:ascii="Garamond" w:hAnsi="Garamond"/>
              </w:rPr>
            </w:pPr>
          </w:p>
        </w:tc>
      </w:tr>
      <w:tr w:rsidR="00653264" w:rsidRPr="004F00E5" w:rsidTr="00316207">
        <w:trPr>
          <w:trHeight w:val="567"/>
        </w:trPr>
        <w:tc>
          <w:tcPr>
            <w:tcW w:w="2802" w:type="dxa"/>
            <w:shd w:val="clear" w:color="auto" w:fill="C0C0C0"/>
          </w:tcPr>
          <w:p w:rsidR="00653264" w:rsidRPr="004F00E5" w:rsidRDefault="00653264" w:rsidP="00425312">
            <w:pPr>
              <w:jc w:val="both"/>
              <w:rPr>
                <w:rFonts w:ascii="Garamond" w:hAnsi="Garamond"/>
                <w:b/>
                <w:i/>
              </w:rPr>
            </w:pPr>
            <w:r w:rsidRPr="00BD381D">
              <w:rPr>
                <w:rFonts w:ascii="Garamond" w:hAnsi="Garamond"/>
              </w:rPr>
              <w:t>Řešitelský tým</w:t>
            </w:r>
            <w:r w:rsidRPr="004F00E5">
              <w:rPr>
                <w:rFonts w:ascii="Garamond" w:hAnsi="Garamond"/>
                <w:i/>
              </w:rPr>
              <w:t xml:space="preserve"> </w:t>
            </w:r>
            <w:r w:rsidRPr="004F00E5">
              <w:rPr>
                <w:rFonts w:ascii="Garamond" w:hAnsi="Garamond"/>
                <w:b/>
                <w:i/>
              </w:rPr>
              <w:t>8</w:t>
            </w:r>
          </w:p>
          <w:p w:rsidR="00653264" w:rsidRPr="004F00E5" w:rsidRDefault="00653264" w:rsidP="00425312">
            <w:pPr>
              <w:jc w:val="both"/>
              <w:rPr>
                <w:rFonts w:ascii="Garamond" w:hAnsi="Garamond"/>
                <w:i/>
              </w:rPr>
            </w:pPr>
          </w:p>
        </w:tc>
        <w:tc>
          <w:tcPr>
            <w:tcW w:w="2551" w:type="dxa"/>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tcPr>
          <w:p w:rsidR="00653264" w:rsidRPr="004F00E5" w:rsidRDefault="00653264" w:rsidP="00425312">
            <w:pPr>
              <w:rPr>
                <w:rFonts w:ascii="Garamond" w:hAnsi="Garamond"/>
                <w:b/>
              </w:rPr>
            </w:pPr>
            <w:r w:rsidRPr="004F00E5">
              <w:rPr>
                <w:rFonts w:ascii="Garamond" w:hAnsi="Garamond"/>
                <w:b/>
              </w:rPr>
              <w:t>Mgr. Irena Trombiková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653264" w:rsidP="00425312">
            <w:pPr>
              <w:rPr>
                <w:rFonts w:ascii="Garamond" w:hAnsi="Garamond"/>
              </w:rPr>
            </w:pPr>
            <w:r w:rsidRPr="004F00E5">
              <w:rPr>
                <w:rFonts w:ascii="Garamond" w:hAnsi="Garamond"/>
              </w:rPr>
              <w:t>JUDr. Pavlína Jurášková</w:t>
            </w:r>
          </w:p>
        </w:tc>
      </w:tr>
      <w:tr w:rsidR="00653264" w:rsidRPr="004F00E5" w:rsidTr="00316207">
        <w:trPr>
          <w:trHeight w:val="567"/>
        </w:trPr>
        <w:tc>
          <w:tcPr>
            <w:tcW w:w="2802" w:type="dxa"/>
            <w:tcBorders>
              <w:bottom w:val="single" w:sz="4" w:space="0" w:color="auto"/>
            </w:tcBorders>
            <w:shd w:val="clear" w:color="auto" w:fill="auto"/>
          </w:tcPr>
          <w:p w:rsidR="00653264" w:rsidRPr="004F00E5" w:rsidRDefault="00653264" w:rsidP="00425312">
            <w:pPr>
              <w:jc w:val="both"/>
              <w:rPr>
                <w:rFonts w:ascii="Garamond" w:hAnsi="Garamond"/>
                <w:i/>
              </w:rPr>
            </w:pPr>
          </w:p>
        </w:tc>
        <w:tc>
          <w:tcPr>
            <w:tcW w:w="2551" w:type="dxa"/>
          </w:tcPr>
          <w:p w:rsidR="00653264" w:rsidRPr="00BD381D" w:rsidRDefault="00B6566D" w:rsidP="00425312">
            <w:pPr>
              <w:rPr>
                <w:rFonts w:ascii="Garamond" w:hAnsi="Garamond"/>
              </w:rPr>
            </w:pPr>
            <w:r w:rsidRPr="00BD381D">
              <w:rPr>
                <w:rFonts w:ascii="Garamond" w:hAnsi="Garamond"/>
              </w:rPr>
              <w:t>Vyšší soudní úřednice</w:t>
            </w:r>
          </w:p>
        </w:tc>
        <w:tc>
          <w:tcPr>
            <w:tcW w:w="3119" w:type="dxa"/>
          </w:tcPr>
          <w:p w:rsidR="00653264" w:rsidRPr="004F00E5" w:rsidRDefault="00653264" w:rsidP="00425312">
            <w:pPr>
              <w:rPr>
                <w:rFonts w:ascii="Garamond" w:hAnsi="Garamond"/>
              </w:rPr>
            </w:pPr>
            <w:r w:rsidRPr="004F00E5">
              <w:rPr>
                <w:rFonts w:ascii="Garamond" w:hAnsi="Garamond"/>
              </w:rPr>
              <w:t>Edita Pisečná</w:t>
            </w:r>
          </w:p>
          <w:p w:rsidR="00653264" w:rsidRPr="004F00E5" w:rsidRDefault="00653264" w:rsidP="00425312">
            <w:pPr>
              <w:rPr>
                <w:rFonts w:ascii="Garamond" w:hAnsi="Garamond"/>
                <w:b/>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653264" w:rsidP="00425312">
            <w:pPr>
              <w:rPr>
                <w:rFonts w:ascii="Garamond" w:hAnsi="Garamond"/>
              </w:rPr>
            </w:pPr>
            <w:r w:rsidRPr="004F00E5">
              <w:rPr>
                <w:rFonts w:ascii="Garamond" w:hAnsi="Garamond"/>
              </w:rPr>
              <w:t>Stanislava Gasiorková</w:t>
            </w:r>
          </w:p>
          <w:p w:rsidR="00653264" w:rsidRPr="004F00E5" w:rsidRDefault="00653264" w:rsidP="00425312">
            <w:pPr>
              <w:rPr>
                <w:rFonts w:ascii="Garamond" w:hAnsi="Garamond"/>
                <w:b/>
              </w:rPr>
            </w:pPr>
          </w:p>
        </w:tc>
      </w:tr>
      <w:tr w:rsidR="00653264" w:rsidRPr="00BD381D" w:rsidTr="00316207">
        <w:trPr>
          <w:trHeight w:val="567"/>
        </w:trPr>
        <w:tc>
          <w:tcPr>
            <w:tcW w:w="2802" w:type="dxa"/>
            <w:shd w:val="clear" w:color="auto" w:fill="C0C0C0"/>
          </w:tcPr>
          <w:p w:rsidR="00653264" w:rsidRPr="00BD381D" w:rsidRDefault="00653264" w:rsidP="00425312">
            <w:pPr>
              <w:jc w:val="both"/>
              <w:rPr>
                <w:rFonts w:ascii="Garamond" w:hAnsi="Garamond"/>
                <w:b/>
              </w:rPr>
            </w:pPr>
            <w:r w:rsidRPr="00BD381D">
              <w:rPr>
                <w:rFonts w:ascii="Garamond" w:hAnsi="Garamond"/>
              </w:rPr>
              <w:t xml:space="preserve">Řešitelský tým </w:t>
            </w:r>
            <w:r w:rsidRPr="00BD381D">
              <w:rPr>
                <w:rFonts w:ascii="Garamond" w:hAnsi="Garamond"/>
                <w:b/>
              </w:rPr>
              <w:t>9</w:t>
            </w:r>
          </w:p>
          <w:p w:rsidR="00653264" w:rsidRPr="00BD381D" w:rsidRDefault="00653264" w:rsidP="00425312">
            <w:pPr>
              <w:jc w:val="both"/>
              <w:rPr>
                <w:rFonts w:ascii="Garamond" w:hAnsi="Garamond"/>
              </w:rPr>
            </w:pPr>
          </w:p>
        </w:tc>
        <w:tc>
          <w:tcPr>
            <w:tcW w:w="2551" w:type="dxa"/>
          </w:tcPr>
          <w:p w:rsidR="00653264" w:rsidRPr="00BD381D" w:rsidRDefault="00653264"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653264" w:rsidRPr="00BD381D" w:rsidRDefault="00653264" w:rsidP="00425312">
            <w:pPr>
              <w:rPr>
                <w:rFonts w:ascii="Garamond" w:hAnsi="Garamond"/>
                <w:b/>
              </w:rPr>
            </w:pPr>
            <w:r w:rsidRPr="00BD381D">
              <w:rPr>
                <w:rFonts w:ascii="Garamond" w:hAnsi="Garamond"/>
                <w:b/>
              </w:rPr>
              <w:t>JUDr. Pavlína Jurášková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BD381D" w:rsidRDefault="00653264" w:rsidP="00425312">
            <w:pPr>
              <w:rPr>
                <w:rFonts w:ascii="Garamond" w:hAnsi="Garamond"/>
              </w:rPr>
            </w:pPr>
            <w:r w:rsidRPr="00BD381D">
              <w:rPr>
                <w:rFonts w:ascii="Garamond" w:hAnsi="Garamond"/>
              </w:rPr>
              <w:t>Mgr. Irena Trombiková</w:t>
            </w:r>
          </w:p>
        </w:tc>
      </w:tr>
      <w:tr w:rsidR="00653264" w:rsidRPr="00BD381D" w:rsidTr="00316207">
        <w:trPr>
          <w:trHeight w:val="567"/>
        </w:trPr>
        <w:tc>
          <w:tcPr>
            <w:tcW w:w="2802" w:type="dxa"/>
            <w:tcBorders>
              <w:bottom w:val="single" w:sz="4" w:space="0" w:color="auto"/>
            </w:tcBorders>
            <w:shd w:val="clear" w:color="auto" w:fill="auto"/>
          </w:tcPr>
          <w:p w:rsidR="00653264" w:rsidRPr="00BD381D" w:rsidRDefault="00653264" w:rsidP="00425312">
            <w:pPr>
              <w:jc w:val="both"/>
              <w:rPr>
                <w:rFonts w:ascii="Garamond" w:hAnsi="Garamond"/>
              </w:rPr>
            </w:pPr>
          </w:p>
        </w:tc>
        <w:tc>
          <w:tcPr>
            <w:tcW w:w="2551" w:type="dxa"/>
          </w:tcPr>
          <w:p w:rsidR="00653264" w:rsidRPr="00BD381D" w:rsidRDefault="00B6566D" w:rsidP="00425312">
            <w:pPr>
              <w:rPr>
                <w:rFonts w:ascii="Garamond" w:hAnsi="Garamond"/>
              </w:rPr>
            </w:pPr>
            <w:r w:rsidRPr="00BD381D">
              <w:rPr>
                <w:rFonts w:ascii="Garamond" w:hAnsi="Garamond"/>
              </w:rPr>
              <w:t>Vyšší soudní úřednice</w:t>
            </w:r>
          </w:p>
        </w:tc>
        <w:tc>
          <w:tcPr>
            <w:tcW w:w="3119" w:type="dxa"/>
          </w:tcPr>
          <w:p w:rsidR="00653264" w:rsidRPr="00BD381D" w:rsidRDefault="00653264" w:rsidP="00425312">
            <w:pPr>
              <w:rPr>
                <w:rFonts w:ascii="Garamond" w:hAnsi="Garamond"/>
              </w:rPr>
            </w:pPr>
            <w:r w:rsidRPr="00BD381D">
              <w:rPr>
                <w:rFonts w:ascii="Garamond" w:hAnsi="Garamond"/>
              </w:rPr>
              <w:t>Edita Pisečná</w:t>
            </w:r>
          </w:p>
          <w:p w:rsidR="00653264" w:rsidRPr="00BD381D" w:rsidRDefault="00653264" w:rsidP="00425312">
            <w:pPr>
              <w:rPr>
                <w:rFonts w:ascii="Garamond" w:hAnsi="Garamond"/>
                <w:b/>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BD381D" w:rsidRDefault="00653264" w:rsidP="00425312">
            <w:pPr>
              <w:rPr>
                <w:rFonts w:ascii="Garamond" w:hAnsi="Garamond"/>
              </w:rPr>
            </w:pPr>
            <w:r w:rsidRPr="00BD381D">
              <w:rPr>
                <w:rFonts w:ascii="Garamond" w:hAnsi="Garamond"/>
              </w:rPr>
              <w:t>Stanislava Gasiorková</w:t>
            </w:r>
          </w:p>
          <w:p w:rsidR="00653264" w:rsidRPr="00BD381D" w:rsidRDefault="00653264" w:rsidP="00425312">
            <w:pPr>
              <w:rPr>
                <w:rFonts w:ascii="Garamond" w:hAnsi="Garamond"/>
                <w:b/>
              </w:rPr>
            </w:pPr>
          </w:p>
        </w:tc>
      </w:tr>
      <w:tr w:rsidR="00653264" w:rsidRPr="00BD381D" w:rsidTr="00316207">
        <w:trPr>
          <w:trHeight w:val="454"/>
        </w:trPr>
        <w:tc>
          <w:tcPr>
            <w:tcW w:w="2802" w:type="dxa"/>
            <w:shd w:val="clear" w:color="auto" w:fill="C0C0C0"/>
          </w:tcPr>
          <w:p w:rsidR="00653264" w:rsidRPr="00BD381D" w:rsidRDefault="00653264" w:rsidP="00425312">
            <w:pPr>
              <w:jc w:val="both"/>
              <w:rPr>
                <w:rFonts w:ascii="Garamond" w:hAnsi="Garamond"/>
                <w:b/>
              </w:rPr>
            </w:pPr>
            <w:r w:rsidRPr="00BD381D">
              <w:rPr>
                <w:rFonts w:ascii="Garamond" w:hAnsi="Garamond"/>
              </w:rPr>
              <w:t xml:space="preserve">Řešitelský tým </w:t>
            </w:r>
            <w:r w:rsidRPr="00BD381D">
              <w:rPr>
                <w:rFonts w:ascii="Garamond" w:hAnsi="Garamond"/>
                <w:b/>
              </w:rPr>
              <w:t>10</w:t>
            </w:r>
          </w:p>
          <w:p w:rsidR="00653264" w:rsidRPr="00BD381D" w:rsidRDefault="00653264" w:rsidP="00425312">
            <w:pPr>
              <w:jc w:val="both"/>
              <w:rPr>
                <w:rFonts w:ascii="Garamond" w:hAnsi="Garamond"/>
              </w:rPr>
            </w:pPr>
          </w:p>
        </w:tc>
        <w:tc>
          <w:tcPr>
            <w:tcW w:w="2551" w:type="dxa"/>
          </w:tcPr>
          <w:p w:rsidR="00653264" w:rsidRPr="00BD381D" w:rsidRDefault="00653264" w:rsidP="00425312">
            <w:pPr>
              <w:rPr>
                <w:rFonts w:ascii="Garamond" w:hAnsi="Garamond"/>
              </w:rPr>
            </w:pPr>
            <w:r w:rsidRPr="00BD381D">
              <w:rPr>
                <w:rFonts w:ascii="Garamond" w:hAnsi="Garamond"/>
              </w:rPr>
              <w:t>Soudce</w:t>
            </w:r>
          </w:p>
        </w:tc>
        <w:tc>
          <w:tcPr>
            <w:tcW w:w="3119" w:type="dxa"/>
          </w:tcPr>
          <w:p w:rsidR="00653264" w:rsidRPr="00BD381D" w:rsidRDefault="00D07C5E" w:rsidP="00425312">
            <w:pPr>
              <w:rPr>
                <w:rFonts w:ascii="Garamond" w:hAnsi="Garamond"/>
                <w:b/>
              </w:rPr>
            </w:pPr>
            <w:r w:rsidRPr="00BD381D">
              <w:rPr>
                <w:rFonts w:ascii="Garamond" w:hAnsi="Garamond"/>
                <w:b/>
              </w:rPr>
              <w:t>JUDr. Milan Pelikán, Ph.D.</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BD381D" w:rsidRDefault="00D07C5E" w:rsidP="00425312">
            <w:pPr>
              <w:rPr>
                <w:rFonts w:ascii="Garamond" w:hAnsi="Garamond"/>
              </w:rPr>
            </w:pPr>
            <w:r w:rsidRPr="00BD381D">
              <w:rPr>
                <w:rFonts w:ascii="Garamond" w:hAnsi="Garamond"/>
              </w:rPr>
              <w:t>Mgr. Jana Babušková</w:t>
            </w:r>
          </w:p>
        </w:tc>
      </w:tr>
      <w:tr w:rsidR="00653264" w:rsidRPr="00BD381D" w:rsidTr="00316207">
        <w:trPr>
          <w:trHeight w:val="429"/>
        </w:trPr>
        <w:tc>
          <w:tcPr>
            <w:tcW w:w="2802" w:type="dxa"/>
            <w:shd w:val="clear" w:color="auto" w:fill="auto"/>
          </w:tcPr>
          <w:p w:rsidR="00653264" w:rsidRPr="00BD381D" w:rsidRDefault="00653264" w:rsidP="00425312">
            <w:pPr>
              <w:jc w:val="both"/>
              <w:rPr>
                <w:rFonts w:ascii="Garamond" w:hAnsi="Garamond"/>
              </w:rPr>
            </w:pPr>
          </w:p>
        </w:tc>
        <w:tc>
          <w:tcPr>
            <w:tcW w:w="2551" w:type="dxa"/>
          </w:tcPr>
          <w:p w:rsidR="00653264" w:rsidRPr="00BD381D" w:rsidRDefault="00B6566D" w:rsidP="00425312">
            <w:pPr>
              <w:rPr>
                <w:rFonts w:ascii="Garamond" w:hAnsi="Garamond"/>
              </w:rPr>
            </w:pPr>
            <w:r w:rsidRPr="00BD381D">
              <w:rPr>
                <w:rFonts w:ascii="Garamond" w:hAnsi="Garamond"/>
              </w:rPr>
              <w:t>Vyšší soudní úřednice</w:t>
            </w:r>
          </w:p>
        </w:tc>
        <w:tc>
          <w:tcPr>
            <w:tcW w:w="3119" w:type="dxa"/>
          </w:tcPr>
          <w:p w:rsidR="00653264" w:rsidRPr="00BD381D" w:rsidRDefault="00653264" w:rsidP="00425312">
            <w:pPr>
              <w:rPr>
                <w:rFonts w:ascii="Garamond" w:hAnsi="Garamond"/>
              </w:rPr>
            </w:pPr>
            <w:r w:rsidRPr="00BD381D">
              <w:rPr>
                <w:rFonts w:ascii="Garamond" w:hAnsi="Garamond"/>
              </w:rPr>
              <w:t>Lenka Korzonková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BD381D" w:rsidRDefault="0021223B" w:rsidP="00425312">
            <w:pPr>
              <w:rPr>
                <w:rFonts w:ascii="Garamond" w:hAnsi="Garamond"/>
              </w:rPr>
            </w:pPr>
            <w:r>
              <w:rPr>
                <w:rFonts w:ascii="Garamond" w:hAnsi="Garamond"/>
              </w:rPr>
              <w:t>Andrea Žvaková</w:t>
            </w:r>
          </w:p>
          <w:p w:rsidR="00653264" w:rsidRPr="00BD381D" w:rsidRDefault="00653264" w:rsidP="00425312">
            <w:pPr>
              <w:rPr>
                <w:rFonts w:ascii="Garamond" w:hAnsi="Garamond"/>
              </w:rPr>
            </w:pPr>
          </w:p>
        </w:tc>
      </w:tr>
      <w:tr w:rsidR="00316207" w:rsidRPr="00BD381D" w:rsidTr="007B22CA">
        <w:trPr>
          <w:trHeight w:val="567"/>
        </w:trPr>
        <w:tc>
          <w:tcPr>
            <w:tcW w:w="2802" w:type="dxa"/>
            <w:shd w:val="clear" w:color="auto" w:fill="C0C0C0"/>
          </w:tcPr>
          <w:p w:rsidR="00316207" w:rsidRPr="00BD381D" w:rsidRDefault="00316207" w:rsidP="007B22CA">
            <w:pPr>
              <w:jc w:val="both"/>
              <w:rPr>
                <w:rFonts w:ascii="Garamond" w:hAnsi="Garamond"/>
                <w:b/>
              </w:rPr>
            </w:pPr>
            <w:r w:rsidRPr="00BD381D">
              <w:rPr>
                <w:rFonts w:ascii="Garamond" w:hAnsi="Garamond"/>
              </w:rPr>
              <w:t xml:space="preserve">Řešitelský tým </w:t>
            </w:r>
            <w:r w:rsidRPr="00BD381D">
              <w:rPr>
                <w:rFonts w:ascii="Garamond" w:hAnsi="Garamond"/>
                <w:b/>
              </w:rPr>
              <w:t>11</w:t>
            </w:r>
          </w:p>
          <w:p w:rsidR="00316207" w:rsidRPr="00BD381D" w:rsidRDefault="00316207" w:rsidP="007B22CA">
            <w:pPr>
              <w:jc w:val="both"/>
              <w:rPr>
                <w:rFonts w:ascii="Garamond" w:hAnsi="Garamond"/>
              </w:rPr>
            </w:pPr>
          </w:p>
        </w:tc>
        <w:tc>
          <w:tcPr>
            <w:tcW w:w="2551" w:type="dxa"/>
            <w:shd w:val="clear" w:color="auto" w:fill="auto"/>
          </w:tcPr>
          <w:p w:rsidR="00316207" w:rsidRPr="00BD381D" w:rsidRDefault="00316207" w:rsidP="007B22CA">
            <w:pPr>
              <w:rPr>
                <w:rFonts w:ascii="Garamond" w:hAnsi="Garamond"/>
              </w:rPr>
            </w:pPr>
            <w:r w:rsidRPr="00BD381D">
              <w:rPr>
                <w:rFonts w:ascii="Garamond" w:hAnsi="Garamond"/>
              </w:rPr>
              <w:t>Soudce</w:t>
            </w:r>
          </w:p>
        </w:tc>
        <w:tc>
          <w:tcPr>
            <w:tcW w:w="3119" w:type="dxa"/>
            <w:shd w:val="clear" w:color="auto" w:fill="auto"/>
          </w:tcPr>
          <w:p w:rsidR="00316207" w:rsidRPr="00BD381D" w:rsidRDefault="00316207" w:rsidP="007B22CA">
            <w:pPr>
              <w:rPr>
                <w:rFonts w:ascii="Garamond" w:hAnsi="Garamond"/>
                <w:b/>
              </w:rPr>
            </w:pPr>
            <w:r w:rsidRPr="00BD381D">
              <w:rPr>
                <w:rFonts w:ascii="Garamond" w:hAnsi="Garamond"/>
                <w:b/>
              </w:rPr>
              <w:t>Mgr. Marek Heczko</w:t>
            </w:r>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rPr>
                <w:rFonts w:ascii="Garamond" w:hAnsi="Garamond"/>
              </w:rPr>
            </w:pPr>
            <w:r w:rsidRPr="00BD381D">
              <w:rPr>
                <w:rFonts w:ascii="Garamond" w:hAnsi="Garamond"/>
              </w:rPr>
              <w:t xml:space="preserve">Mgr. </w:t>
            </w:r>
            <w:r>
              <w:rPr>
                <w:rFonts w:ascii="Garamond" w:hAnsi="Garamond"/>
              </w:rPr>
              <w:t>Ing. Marie Miczková</w:t>
            </w:r>
          </w:p>
          <w:p w:rsidR="00316207" w:rsidRPr="00BD381D" w:rsidRDefault="00316207" w:rsidP="007B22CA">
            <w:pPr>
              <w:rPr>
                <w:rFonts w:ascii="Garamond" w:hAnsi="Garamond"/>
              </w:rPr>
            </w:pPr>
          </w:p>
        </w:tc>
      </w:tr>
      <w:tr w:rsidR="00316207" w:rsidRPr="00BD381D" w:rsidTr="007B22CA">
        <w:trPr>
          <w:trHeight w:val="404"/>
        </w:trPr>
        <w:tc>
          <w:tcPr>
            <w:tcW w:w="2802" w:type="dxa"/>
            <w:tcBorders>
              <w:bottom w:val="single" w:sz="4" w:space="0" w:color="auto"/>
            </w:tcBorders>
            <w:shd w:val="clear" w:color="auto" w:fill="auto"/>
          </w:tcPr>
          <w:p w:rsidR="00316207" w:rsidRPr="00BD381D" w:rsidRDefault="00316207" w:rsidP="007B22CA">
            <w:pPr>
              <w:jc w:val="both"/>
              <w:rPr>
                <w:rFonts w:ascii="Garamond" w:hAnsi="Garamond"/>
              </w:rPr>
            </w:pPr>
          </w:p>
        </w:tc>
        <w:tc>
          <w:tcPr>
            <w:tcW w:w="2551" w:type="dxa"/>
            <w:shd w:val="clear" w:color="auto" w:fill="auto"/>
          </w:tcPr>
          <w:p w:rsidR="00316207" w:rsidRPr="00BD381D" w:rsidRDefault="00316207" w:rsidP="007B22CA">
            <w:pPr>
              <w:rPr>
                <w:rFonts w:ascii="Garamond" w:hAnsi="Garamond"/>
              </w:rPr>
            </w:pPr>
            <w:r w:rsidRPr="00BD381D">
              <w:rPr>
                <w:rFonts w:ascii="Garamond" w:hAnsi="Garamond"/>
              </w:rPr>
              <w:t>Vyšší soudní úřednice</w:t>
            </w:r>
          </w:p>
        </w:tc>
        <w:tc>
          <w:tcPr>
            <w:tcW w:w="3119" w:type="dxa"/>
            <w:shd w:val="clear" w:color="auto" w:fill="auto"/>
          </w:tcPr>
          <w:p w:rsidR="00316207" w:rsidRPr="00BD381D" w:rsidRDefault="00316207" w:rsidP="007B22CA">
            <w:pPr>
              <w:rPr>
                <w:rFonts w:ascii="Garamond" w:hAnsi="Garamond"/>
              </w:rPr>
            </w:pPr>
            <w:r w:rsidRPr="00BD381D">
              <w:rPr>
                <w:rFonts w:ascii="Garamond" w:hAnsi="Garamond"/>
              </w:rPr>
              <w:t>Stanislava Gasiorková</w:t>
            </w:r>
          </w:p>
          <w:p w:rsidR="00316207" w:rsidRPr="00BD381D" w:rsidRDefault="00316207" w:rsidP="007B22CA">
            <w:pPr>
              <w:rPr>
                <w:rFonts w:ascii="Garamond" w:hAnsi="Garamond"/>
              </w:rPr>
            </w:pPr>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rPr>
                <w:rFonts w:ascii="Garamond" w:hAnsi="Garamond"/>
              </w:rPr>
            </w:pPr>
            <w:r w:rsidRPr="00BD381D">
              <w:rPr>
                <w:rFonts w:ascii="Garamond" w:hAnsi="Garamond"/>
              </w:rPr>
              <w:t>Edita Pisečná</w:t>
            </w:r>
          </w:p>
          <w:p w:rsidR="00316207" w:rsidRPr="00BD381D" w:rsidRDefault="00316207" w:rsidP="007B22CA">
            <w:pPr>
              <w:rPr>
                <w:rFonts w:ascii="Garamond" w:hAnsi="Garamond"/>
              </w:rPr>
            </w:pPr>
          </w:p>
        </w:tc>
      </w:tr>
      <w:tr w:rsidR="00316207" w:rsidRPr="00BD381D" w:rsidTr="007B22CA">
        <w:trPr>
          <w:trHeight w:val="567"/>
        </w:trPr>
        <w:tc>
          <w:tcPr>
            <w:tcW w:w="2802" w:type="dxa"/>
            <w:shd w:val="clear" w:color="auto" w:fill="C0C0C0"/>
          </w:tcPr>
          <w:p w:rsidR="00316207" w:rsidRPr="00BD381D" w:rsidRDefault="00316207" w:rsidP="007B22CA">
            <w:pPr>
              <w:jc w:val="both"/>
              <w:rPr>
                <w:rFonts w:ascii="Garamond" w:hAnsi="Garamond"/>
                <w:b/>
              </w:rPr>
            </w:pPr>
            <w:r w:rsidRPr="00BD381D">
              <w:rPr>
                <w:rFonts w:ascii="Garamond" w:hAnsi="Garamond"/>
              </w:rPr>
              <w:t xml:space="preserve">Řešitelský tým </w:t>
            </w:r>
            <w:r w:rsidRPr="00BD381D">
              <w:rPr>
                <w:rFonts w:ascii="Garamond" w:hAnsi="Garamond"/>
                <w:b/>
              </w:rPr>
              <w:t>12</w:t>
            </w:r>
          </w:p>
          <w:p w:rsidR="00316207" w:rsidRPr="00BD381D" w:rsidRDefault="00316207" w:rsidP="007B22CA">
            <w:pPr>
              <w:jc w:val="both"/>
              <w:rPr>
                <w:rFonts w:ascii="Garamond" w:hAnsi="Garamond"/>
              </w:rPr>
            </w:pPr>
          </w:p>
        </w:tc>
        <w:tc>
          <w:tcPr>
            <w:tcW w:w="2551" w:type="dxa"/>
            <w:shd w:val="clear" w:color="auto" w:fill="auto"/>
          </w:tcPr>
          <w:p w:rsidR="00316207" w:rsidRPr="00BD381D" w:rsidRDefault="00316207" w:rsidP="007B22CA">
            <w:pPr>
              <w:rPr>
                <w:rFonts w:ascii="Garamond" w:hAnsi="Garamond"/>
              </w:rPr>
            </w:pPr>
            <w:r w:rsidRPr="00BD381D">
              <w:rPr>
                <w:rFonts w:ascii="Garamond" w:hAnsi="Garamond"/>
              </w:rPr>
              <w:t>Soudkyně</w:t>
            </w:r>
          </w:p>
        </w:tc>
        <w:tc>
          <w:tcPr>
            <w:tcW w:w="3119" w:type="dxa"/>
            <w:shd w:val="clear" w:color="auto" w:fill="auto"/>
          </w:tcPr>
          <w:p w:rsidR="00316207" w:rsidRPr="00BD381D" w:rsidRDefault="00316207" w:rsidP="007B22CA">
            <w:pPr>
              <w:rPr>
                <w:rFonts w:ascii="Garamond" w:hAnsi="Garamond"/>
                <w:b/>
              </w:rPr>
            </w:pPr>
            <w:r w:rsidRPr="00BD381D">
              <w:rPr>
                <w:rFonts w:ascii="Garamond" w:hAnsi="Garamond"/>
                <w:b/>
              </w:rPr>
              <w:t>Mgr. Ing. Marie Miczková</w:t>
            </w:r>
          </w:p>
          <w:p w:rsidR="00316207" w:rsidRPr="00BD381D" w:rsidRDefault="00316207" w:rsidP="007B22CA">
            <w:pPr>
              <w:rPr>
                <w:rFonts w:ascii="Garamond" w:hAnsi="Garamond"/>
                <w:b/>
                <w:color w:val="FF0000"/>
              </w:rPr>
            </w:pPr>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rPr>
                <w:rFonts w:ascii="Garamond" w:hAnsi="Garamond"/>
              </w:rPr>
            </w:pPr>
            <w:r>
              <w:rPr>
                <w:rFonts w:ascii="Garamond" w:hAnsi="Garamond"/>
              </w:rPr>
              <w:t>Mgr. Marek Heczko</w:t>
            </w:r>
          </w:p>
          <w:p w:rsidR="00316207" w:rsidRPr="00BD381D" w:rsidRDefault="00316207" w:rsidP="007B22CA">
            <w:pPr>
              <w:rPr>
                <w:rFonts w:ascii="Garamond" w:hAnsi="Garamond"/>
                <w:color w:val="FF0000"/>
              </w:rPr>
            </w:pPr>
          </w:p>
        </w:tc>
      </w:tr>
      <w:tr w:rsidR="00316207" w:rsidRPr="00BD381D" w:rsidTr="007B22CA">
        <w:trPr>
          <w:trHeight w:val="567"/>
        </w:trPr>
        <w:tc>
          <w:tcPr>
            <w:tcW w:w="2802" w:type="dxa"/>
            <w:tcBorders>
              <w:bottom w:val="single" w:sz="4" w:space="0" w:color="auto"/>
            </w:tcBorders>
            <w:shd w:val="clear" w:color="auto" w:fill="auto"/>
          </w:tcPr>
          <w:p w:rsidR="00316207" w:rsidRPr="00BD381D" w:rsidRDefault="00316207" w:rsidP="007B22CA">
            <w:pPr>
              <w:jc w:val="both"/>
              <w:rPr>
                <w:rFonts w:ascii="Garamond" w:hAnsi="Garamond"/>
              </w:rPr>
            </w:pPr>
          </w:p>
        </w:tc>
        <w:tc>
          <w:tcPr>
            <w:tcW w:w="2551" w:type="dxa"/>
            <w:shd w:val="clear" w:color="auto" w:fill="auto"/>
          </w:tcPr>
          <w:p w:rsidR="00316207" w:rsidRPr="00BD381D" w:rsidRDefault="00316207" w:rsidP="007B22CA">
            <w:pPr>
              <w:rPr>
                <w:rFonts w:ascii="Garamond" w:hAnsi="Garamond"/>
              </w:rPr>
            </w:pPr>
            <w:r w:rsidRPr="00BD381D">
              <w:rPr>
                <w:rFonts w:ascii="Garamond" w:hAnsi="Garamond"/>
              </w:rPr>
              <w:t>Vyšší soudní úřednice</w:t>
            </w:r>
          </w:p>
        </w:tc>
        <w:tc>
          <w:tcPr>
            <w:tcW w:w="3119" w:type="dxa"/>
            <w:shd w:val="clear" w:color="auto" w:fill="auto"/>
          </w:tcPr>
          <w:p w:rsidR="00316207" w:rsidRPr="00BD381D" w:rsidRDefault="00316207" w:rsidP="007B22CA">
            <w:pPr>
              <w:rPr>
                <w:rFonts w:ascii="Garamond" w:hAnsi="Garamond"/>
              </w:rPr>
            </w:pPr>
            <w:r w:rsidRPr="00BD381D">
              <w:rPr>
                <w:rFonts w:ascii="Garamond" w:hAnsi="Garamond"/>
              </w:rPr>
              <w:t>Stanislava Gasiorková</w:t>
            </w:r>
          </w:p>
          <w:p w:rsidR="00316207" w:rsidRPr="00BD381D" w:rsidRDefault="00316207" w:rsidP="007B22CA">
            <w:pPr>
              <w:rPr>
                <w:rFonts w:ascii="Garamond" w:hAnsi="Garamond"/>
              </w:rPr>
            </w:pPr>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rPr>
                <w:rFonts w:ascii="Garamond" w:hAnsi="Garamond"/>
              </w:rPr>
            </w:pPr>
            <w:r w:rsidRPr="00BD381D">
              <w:rPr>
                <w:rFonts w:ascii="Garamond" w:hAnsi="Garamond"/>
              </w:rPr>
              <w:t>Edita Pisečná</w:t>
            </w:r>
          </w:p>
          <w:p w:rsidR="00316207" w:rsidRPr="00BD381D" w:rsidRDefault="00316207" w:rsidP="007B22CA">
            <w:pPr>
              <w:rPr>
                <w:rFonts w:ascii="Garamond" w:hAnsi="Garamond"/>
              </w:rPr>
            </w:pPr>
          </w:p>
        </w:tc>
      </w:tr>
    </w:tbl>
    <w:p w:rsidR="005A4B88" w:rsidRPr="00BD381D" w:rsidRDefault="005A4B88" w:rsidP="00997035">
      <w:pPr>
        <w:tabs>
          <w:tab w:val="left" w:pos="1095"/>
          <w:tab w:val="left" w:pos="1920"/>
        </w:tabs>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40"/>
      </w:tblGrid>
      <w:tr w:rsidR="0021223B" w:rsidRPr="004F00E5" w:rsidTr="0021223B">
        <w:trPr>
          <w:trHeight w:val="567"/>
        </w:trPr>
        <w:tc>
          <w:tcPr>
            <w:tcW w:w="14152" w:type="dxa"/>
            <w:gridSpan w:val="5"/>
            <w:shd w:val="clear" w:color="auto" w:fill="C0C0C0"/>
            <w:vAlign w:val="center"/>
          </w:tcPr>
          <w:p w:rsidR="0021223B" w:rsidRPr="004F00E5" w:rsidRDefault="0021223B" w:rsidP="007B22CA">
            <w:pPr>
              <w:jc w:val="center"/>
              <w:rPr>
                <w:rFonts w:ascii="Garamond" w:hAnsi="Garamond"/>
              </w:rPr>
            </w:pPr>
            <w:r w:rsidRPr="004F00E5">
              <w:rPr>
                <w:rFonts w:ascii="Garamond" w:hAnsi="Garamond"/>
                <w:b/>
              </w:rPr>
              <w:lastRenderedPageBreak/>
              <w:t>Agenda EPR</w:t>
            </w:r>
          </w:p>
        </w:tc>
      </w:tr>
      <w:tr w:rsidR="0021223B" w:rsidRPr="004F00E5" w:rsidTr="0021223B">
        <w:trPr>
          <w:trHeight w:val="567"/>
        </w:trPr>
        <w:tc>
          <w:tcPr>
            <w:tcW w:w="14152" w:type="dxa"/>
            <w:gridSpan w:val="5"/>
            <w:vAlign w:val="center"/>
          </w:tcPr>
          <w:p w:rsidR="0021223B" w:rsidRPr="004F00E5" w:rsidRDefault="0021223B" w:rsidP="007B22CA">
            <w:pPr>
              <w:jc w:val="center"/>
              <w:rPr>
                <w:rFonts w:ascii="Garamond" w:hAnsi="Garamond"/>
                <w:b/>
              </w:rPr>
            </w:pPr>
            <w:r w:rsidRPr="004F00E5">
              <w:rPr>
                <w:rFonts w:ascii="Garamond" w:hAnsi="Garamond"/>
                <w:b/>
              </w:rPr>
              <w:t xml:space="preserve">Návrhy na vydání elektronického platebního rozkazu (§ 174a odst. 1,2,3 </w:t>
            </w:r>
            <w:r>
              <w:rPr>
                <w:rFonts w:ascii="Garamond" w:hAnsi="Garamond"/>
                <w:b/>
              </w:rPr>
              <w:t>o. s. ř.</w:t>
            </w:r>
            <w:r w:rsidRPr="004F00E5">
              <w:rPr>
                <w:rFonts w:ascii="Garamond" w:hAnsi="Garamond"/>
                <w:b/>
              </w:rPr>
              <w:t>)</w:t>
            </w:r>
          </w:p>
          <w:p w:rsidR="0021223B" w:rsidRPr="004F00E5" w:rsidRDefault="0021223B" w:rsidP="007B22CA">
            <w:pPr>
              <w:jc w:val="center"/>
              <w:rPr>
                <w:rFonts w:ascii="Garamond" w:hAnsi="Garamond"/>
              </w:rPr>
            </w:pPr>
          </w:p>
        </w:tc>
      </w:tr>
      <w:tr w:rsidR="00997035" w:rsidRPr="00BD381D" w:rsidTr="00E526DD">
        <w:trPr>
          <w:trHeight w:val="410"/>
        </w:trPr>
        <w:tc>
          <w:tcPr>
            <w:tcW w:w="2802" w:type="dxa"/>
            <w:shd w:val="clear" w:color="auto" w:fill="C0C0C0"/>
          </w:tcPr>
          <w:p w:rsidR="00997035" w:rsidRPr="00BD381D" w:rsidRDefault="00997035" w:rsidP="00425312">
            <w:pPr>
              <w:rPr>
                <w:rFonts w:ascii="Garamond" w:hAnsi="Garamond"/>
              </w:rPr>
            </w:pPr>
            <w:r w:rsidRPr="00BD381D">
              <w:rPr>
                <w:rFonts w:ascii="Garamond" w:hAnsi="Garamond"/>
              </w:rPr>
              <w:t xml:space="preserve">Řešitelský tým </w:t>
            </w:r>
            <w:r w:rsidRPr="00BD381D">
              <w:rPr>
                <w:rFonts w:ascii="Garamond" w:hAnsi="Garamond"/>
                <w:b/>
              </w:rPr>
              <w:t>13</w:t>
            </w:r>
          </w:p>
        </w:tc>
        <w:tc>
          <w:tcPr>
            <w:tcW w:w="2551" w:type="dxa"/>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997035" w:rsidRPr="00BD381D" w:rsidRDefault="00C81C8F" w:rsidP="00425312">
            <w:pPr>
              <w:rPr>
                <w:rFonts w:ascii="Garamond" w:hAnsi="Garamond"/>
                <w:b/>
              </w:rPr>
            </w:pPr>
            <w:r w:rsidRPr="00BD381D">
              <w:rPr>
                <w:rFonts w:ascii="Garamond" w:hAnsi="Garamond"/>
                <w:b/>
              </w:rPr>
              <w:t xml:space="preserve">Mgr. </w:t>
            </w:r>
            <w:r w:rsidR="009C6ACE">
              <w:rPr>
                <w:rFonts w:ascii="Garamond" w:hAnsi="Garamond"/>
                <w:b/>
              </w:rPr>
              <w:t>Lucie Blahutová</w:t>
            </w:r>
          </w:p>
          <w:p w:rsidR="00C45B8C" w:rsidRPr="00BD381D" w:rsidRDefault="00C45B8C" w:rsidP="00425312">
            <w:pPr>
              <w:rPr>
                <w:rFonts w:ascii="Garamond" w:hAnsi="Garamond"/>
                <w:b/>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261486" w:rsidRPr="00BD381D" w:rsidRDefault="009C6ACE" w:rsidP="00425312">
            <w:pPr>
              <w:rPr>
                <w:rFonts w:ascii="Garamond" w:hAnsi="Garamond"/>
              </w:rPr>
            </w:pPr>
            <w:r>
              <w:rPr>
                <w:rFonts w:ascii="Garamond" w:hAnsi="Garamond"/>
              </w:rPr>
              <w:t>Mgr. Jana Babušková</w:t>
            </w:r>
          </w:p>
        </w:tc>
      </w:tr>
      <w:tr w:rsidR="00997035" w:rsidRPr="00BD381D" w:rsidTr="00E526DD">
        <w:trPr>
          <w:trHeight w:val="351"/>
        </w:trPr>
        <w:tc>
          <w:tcPr>
            <w:tcW w:w="2802" w:type="dxa"/>
            <w:tcBorders>
              <w:bottom w:val="single" w:sz="4" w:space="0" w:color="auto"/>
            </w:tcBorders>
            <w:shd w:val="clear" w:color="auto" w:fill="auto"/>
          </w:tcPr>
          <w:p w:rsidR="00997035" w:rsidRPr="00BD381D" w:rsidRDefault="00997035" w:rsidP="00425312">
            <w:pPr>
              <w:rPr>
                <w:rFonts w:ascii="Garamond" w:hAnsi="Garamond"/>
                <w:b/>
              </w:rPr>
            </w:pPr>
          </w:p>
        </w:tc>
        <w:tc>
          <w:tcPr>
            <w:tcW w:w="2551" w:type="dxa"/>
          </w:tcPr>
          <w:p w:rsidR="00997035" w:rsidRPr="00BD381D" w:rsidRDefault="001608A2" w:rsidP="00425312">
            <w:pPr>
              <w:rPr>
                <w:rFonts w:ascii="Garamond" w:hAnsi="Garamond"/>
              </w:rPr>
            </w:pPr>
            <w:r w:rsidRPr="00BD381D">
              <w:rPr>
                <w:rFonts w:ascii="Garamond" w:hAnsi="Garamond"/>
              </w:rPr>
              <w:t>Vyšší soudní úřednice</w:t>
            </w:r>
          </w:p>
        </w:tc>
        <w:tc>
          <w:tcPr>
            <w:tcW w:w="3119" w:type="dxa"/>
          </w:tcPr>
          <w:p w:rsidR="002663C2" w:rsidRPr="00BD381D" w:rsidRDefault="007B7DF6" w:rsidP="00425312">
            <w:pPr>
              <w:rPr>
                <w:rFonts w:ascii="Garamond" w:hAnsi="Garamond"/>
              </w:rPr>
            </w:pPr>
            <w:r w:rsidRPr="00BD381D">
              <w:rPr>
                <w:rFonts w:ascii="Garamond" w:hAnsi="Garamond"/>
              </w:rPr>
              <w:t>Bc. Iva Bortlíková</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21223B" w:rsidP="00425312">
            <w:pPr>
              <w:rPr>
                <w:rFonts w:ascii="Garamond" w:hAnsi="Garamond"/>
              </w:rPr>
            </w:pPr>
            <w:r>
              <w:rPr>
                <w:rFonts w:ascii="Garamond" w:hAnsi="Garamond"/>
              </w:rPr>
              <w:t>Mgr. Petra Žilková</w:t>
            </w:r>
          </w:p>
          <w:p w:rsidR="002663C2" w:rsidRPr="00BD381D" w:rsidRDefault="002663C2" w:rsidP="00425312">
            <w:pPr>
              <w:rPr>
                <w:rFonts w:ascii="Garamond" w:hAnsi="Garamond"/>
              </w:rPr>
            </w:pPr>
          </w:p>
        </w:tc>
      </w:tr>
      <w:tr w:rsidR="00997035" w:rsidRPr="00BD381D" w:rsidTr="00E526DD">
        <w:trPr>
          <w:trHeight w:val="317"/>
        </w:trPr>
        <w:tc>
          <w:tcPr>
            <w:tcW w:w="2802" w:type="dxa"/>
            <w:shd w:val="clear" w:color="auto" w:fill="C0C0C0"/>
          </w:tcPr>
          <w:p w:rsidR="00997035" w:rsidRPr="00BD381D" w:rsidRDefault="00997035" w:rsidP="00425312">
            <w:pPr>
              <w:jc w:val="both"/>
              <w:rPr>
                <w:rFonts w:ascii="Garamond" w:hAnsi="Garamond"/>
              </w:rPr>
            </w:pPr>
            <w:r w:rsidRPr="00BD381D">
              <w:rPr>
                <w:rFonts w:ascii="Garamond" w:hAnsi="Garamond"/>
              </w:rPr>
              <w:t xml:space="preserve">Řešitelský tým </w:t>
            </w:r>
            <w:r w:rsidRPr="00BD381D">
              <w:rPr>
                <w:rFonts w:ascii="Garamond" w:hAnsi="Garamond"/>
                <w:b/>
              </w:rPr>
              <w:t>14</w:t>
            </w:r>
          </w:p>
        </w:tc>
        <w:tc>
          <w:tcPr>
            <w:tcW w:w="2551" w:type="dxa"/>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4F00E5" w:rsidRPr="00EB0770" w:rsidRDefault="004F00E5" w:rsidP="00425312">
            <w:pPr>
              <w:rPr>
                <w:rFonts w:ascii="Garamond" w:hAnsi="Garamond"/>
                <w:b/>
              </w:rPr>
            </w:pPr>
            <w:r w:rsidRPr="00EB0770">
              <w:rPr>
                <w:rFonts w:ascii="Garamond" w:hAnsi="Garamond"/>
                <w:b/>
              </w:rPr>
              <w:t>Mgr. Aleksandra Zubková</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F636DD" w:rsidP="00425312">
            <w:pPr>
              <w:rPr>
                <w:rFonts w:ascii="Garamond" w:hAnsi="Garamond"/>
              </w:rPr>
            </w:pPr>
            <w:r w:rsidRPr="00BD381D">
              <w:rPr>
                <w:rFonts w:ascii="Garamond" w:hAnsi="Garamond"/>
              </w:rPr>
              <w:t>Mgr. Michaela Bouhalika</w:t>
            </w:r>
          </w:p>
          <w:p w:rsidR="002663C2" w:rsidRPr="00BD381D" w:rsidRDefault="002663C2" w:rsidP="00425312">
            <w:pPr>
              <w:rPr>
                <w:rFonts w:ascii="Garamond" w:hAnsi="Garamond"/>
              </w:rPr>
            </w:pPr>
          </w:p>
        </w:tc>
      </w:tr>
      <w:tr w:rsidR="00997035" w:rsidRPr="00BD381D" w:rsidTr="00E526DD">
        <w:trPr>
          <w:trHeight w:val="311"/>
        </w:trPr>
        <w:tc>
          <w:tcPr>
            <w:tcW w:w="2802" w:type="dxa"/>
            <w:tcBorders>
              <w:bottom w:val="single" w:sz="4" w:space="0" w:color="auto"/>
            </w:tcBorders>
            <w:shd w:val="clear" w:color="auto" w:fill="auto"/>
          </w:tcPr>
          <w:p w:rsidR="00997035" w:rsidRPr="00BD381D" w:rsidRDefault="00997035" w:rsidP="0085400F">
            <w:pPr>
              <w:rPr>
                <w:rFonts w:ascii="Garamond" w:hAnsi="Garamond"/>
                <w:b/>
                <w:color w:val="FF0000"/>
              </w:rPr>
            </w:pPr>
          </w:p>
        </w:tc>
        <w:tc>
          <w:tcPr>
            <w:tcW w:w="2551" w:type="dxa"/>
          </w:tcPr>
          <w:p w:rsidR="00997035" w:rsidRPr="00BD381D" w:rsidRDefault="00B6566D" w:rsidP="00425312">
            <w:pPr>
              <w:rPr>
                <w:rFonts w:ascii="Garamond" w:hAnsi="Garamond"/>
              </w:rPr>
            </w:pPr>
            <w:r w:rsidRPr="00BD381D">
              <w:rPr>
                <w:rFonts w:ascii="Garamond" w:hAnsi="Garamond"/>
              </w:rPr>
              <w:t>Vyšší soudní úřednice</w:t>
            </w:r>
          </w:p>
        </w:tc>
        <w:tc>
          <w:tcPr>
            <w:tcW w:w="3119" w:type="dxa"/>
          </w:tcPr>
          <w:p w:rsidR="002663C2" w:rsidRPr="00BD381D" w:rsidRDefault="00D5710F" w:rsidP="00261486">
            <w:pPr>
              <w:rPr>
                <w:rFonts w:ascii="Garamond" w:hAnsi="Garamond"/>
              </w:rPr>
            </w:pPr>
            <w:r w:rsidRPr="00BD381D">
              <w:rPr>
                <w:rFonts w:ascii="Garamond" w:hAnsi="Garamond"/>
              </w:rPr>
              <w:t>Bc. Jana Vlachopulosová, Dis.</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E526DD" w:rsidP="00425312">
            <w:pPr>
              <w:rPr>
                <w:rFonts w:ascii="Garamond" w:hAnsi="Garamond"/>
              </w:rPr>
            </w:pPr>
            <w:r w:rsidRPr="00BD381D">
              <w:rPr>
                <w:rFonts w:ascii="Garamond" w:hAnsi="Garamond"/>
              </w:rPr>
              <w:t>Mgr. Pavel Dembický</w:t>
            </w:r>
          </w:p>
          <w:p w:rsidR="002663C2" w:rsidRPr="00BD381D" w:rsidRDefault="002663C2" w:rsidP="00425312">
            <w:pPr>
              <w:rPr>
                <w:rFonts w:ascii="Garamond" w:hAnsi="Garamond"/>
              </w:rPr>
            </w:pPr>
          </w:p>
        </w:tc>
      </w:tr>
      <w:tr w:rsidR="005A4B88" w:rsidRPr="00BD381D" w:rsidTr="00E526DD">
        <w:trPr>
          <w:trHeight w:val="562"/>
        </w:trPr>
        <w:tc>
          <w:tcPr>
            <w:tcW w:w="2802" w:type="dxa"/>
            <w:tcBorders>
              <w:bottom w:val="single" w:sz="4" w:space="0" w:color="auto"/>
            </w:tcBorders>
            <w:shd w:val="clear" w:color="auto" w:fill="C0C0C0"/>
          </w:tcPr>
          <w:p w:rsidR="005A4B88" w:rsidRPr="00BD381D" w:rsidRDefault="005A4B88" w:rsidP="0085400F">
            <w:pPr>
              <w:rPr>
                <w:rFonts w:ascii="Garamond" w:hAnsi="Garamond"/>
                <w:b/>
                <w:color w:val="FF0000"/>
              </w:rPr>
            </w:pPr>
            <w:r w:rsidRPr="00BD381D">
              <w:rPr>
                <w:rFonts w:ascii="Garamond" w:hAnsi="Garamond"/>
              </w:rPr>
              <w:t xml:space="preserve">Řešitelský tým </w:t>
            </w:r>
            <w:r w:rsidRPr="00BD381D">
              <w:rPr>
                <w:rFonts w:ascii="Garamond" w:hAnsi="Garamond"/>
                <w:b/>
              </w:rPr>
              <w:t>15</w:t>
            </w:r>
          </w:p>
        </w:tc>
        <w:tc>
          <w:tcPr>
            <w:tcW w:w="2551" w:type="dxa"/>
          </w:tcPr>
          <w:p w:rsidR="005A4B88" w:rsidRPr="00BD381D" w:rsidRDefault="00006E33"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5A4B88" w:rsidRPr="00BD381D" w:rsidRDefault="006F6A3B" w:rsidP="00425312">
            <w:pPr>
              <w:rPr>
                <w:rFonts w:ascii="Garamond" w:hAnsi="Garamond"/>
                <w:b/>
              </w:rPr>
            </w:pPr>
            <w:r w:rsidRPr="00BD381D">
              <w:rPr>
                <w:rFonts w:ascii="Garamond" w:hAnsi="Garamond"/>
                <w:b/>
              </w:rPr>
              <w:t>Mgr. Michaela Bouhalika</w:t>
            </w:r>
          </w:p>
        </w:tc>
        <w:tc>
          <w:tcPr>
            <w:tcW w:w="1840" w:type="dxa"/>
            <w:shd w:val="clear" w:color="auto" w:fill="auto"/>
          </w:tcPr>
          <w:p w:rsidR="005A4B88" w:rsidRPr="00BD381D" w:rsidRDefault="00006E33" w:rsidP="00425312">
            <w:pPr>
              <w:jc w:val="both"/>
              <w:rPr>
                <w:rFonts w:ascii="Garamond" w:hAnsi="Garamond"/>
              </w:rPr>
            </w:pPr>
            <w:r w:rsidRPr="00BD381D">
              <w:rPr>
                <w:rFonts w:ascii="Garamond" w:hAnsi="Garamond"/>
              </w:rPr>
              <w:t>Zástupce</w:t>
            </w:r>
          </w:p>
        </w:tc>
        <w:tc>
          <w:tcPr>
            <w:tcW w:w="3840" w:type="dxa"/>
          </w:tcPr>
          <w:p w:rsidR="00BD381D" w:rsidRPr="00EB0770" w:rsidRDefault="00BD381D" w:rsidP="00F636DD">
            <w:pPr>
              <w:rPr>
                <w:rFonts w:ascii="Garamond" w:hAnsi="Garamond"/>
              </w:rPr>
            </w:pPr>
            <w:r w:rsidRPr="00EB0770">
              <w:rPr>
                <w:rFonts w:ascii="Garamond" w:hAnsi="Garamond"/>
              </w:rPr>
              <w:t>Mgr. Aleksandra Zubková</w:t>
            </w:r>
          </w:p>
        </w:tc>
      </w:tr>
      <w:tr w:rsidR="005A4B88" w:rsidRPr="00BD381D" w:rsidTr="00E526DD">
        <w:trPr>
          <w:trHeight w:val="554"/>
        </w:trPr>
        <w:tc>
          <w:tcPr>
            <w:tcW w:w="2802" w:type="dxa"/>
            <w:tcBorders>
              <w:bottom w:val="single" w:sz="4" w:space="0" w:color="auto"/>
            </w:tcBorders>
            <w:shd w:val="clear" w:color="auto" w:fill="auto"/>
          </w:tcPr>
          <w:p w:rsidR="005A4B88" w:rsidRPr="00EB0770" w:rsidRDefault="005A4B88" w:rsidP="004F00E5">
            <w:pPr>
              <w:rPr>
                <w:rFonts w:ascii="Garamond" w:hAnsi="Garamond"/>
                <w:b/>
              </w:rPr>
            </w:pPr>
          </w:p>
        </w:tc>
        <w:tc>
          <w:tcPr>
            <w:tcW w:w="2551" w:type="dxa"/>
          </w:tcPr>
          <w:p w:rsidR="005A4B88" w:rsidRPr="00BD381D" w:rsidRDefault="00B6566D" w:rsidP="00425312">
            <w:pPr>
              <w:rPr>
                <w:rFonts w:ascii="Garamond" w:hAnsi="Garamond"/>
              </w:rPr>
            </w:pPr>
            <w:r w:rsidRPr="00BD381D">
              <w:rPr>
                <w:rFonts w:ascii="Garamond" w:hAnsi="Garamond"/>
              </w:rPr>
              <w:t>Vyšší soudní úřednice</w:t>
            </w:r>
          </w:p>
        </w:tc>
        <w:tc>
          <w:tcPr>
            <w:tcW w:w="3119" w:type="dxa"/>
          </w:tcPr>
          <w:p w:rsidR="005A4B88" w:rsidRPr="00BD381D" w:rsidRDefault="00580CFB" w:rsidP="00425312">
            <w:pPr>
              <w:rPr>
                <w:rFonts w:ascii="Garamond" w:hAnsi="Garamond"/>
              </w:rPr>
            </w:pPr>
            <w:r w:rsidRPr="00BD381D">
              <w:rPr>
                <w:rFonts w:ascii="Garamond" w:hAnsi="Garamond"/>
              </w:rPr>
              <w:t>Bc. Jana Vlachopulosová, DiS.</w:t>
            </w:r>
          </w:p>
        </w:tc>
        <w:tc>
          <w:tcPr>
            <w:tcW w:w="1840" w:type="dxa"/>
            <w:shd w:val="clear" w:color="auto" w:fill="auto"/>
          </w:tcPr>
          <w:p w:rsidR="005A4B88" w:rsidRPr="00BD381D" w:rsidRDefault="00006E33" w:rsidP="00425312">
            <w:pPr>
              <w:jc w:val="both"/>
              <w:rPr>
                <w:rFonts w:ascii="Garamond" w:hAnsi="Garamond"/>
              </w:rPr>
            </w:pPr>
            <w:r w:rsidRPr="00BD381D">
              <w:rPr>
                <w:rFonts w:ascii="Garamond" w:hAnsi="Garamond"/>
              </w:rPr>
              <w:t>Zástupce</w:t>
            </w:r>
          </w:p>
        </w:tc>
        <w:tc>
          <w:tcPr>
            <w:tcW w:w="3840" w:type="dxa"/>
          </w:tcPr>
          <w:p w:rsidR="005A4B88" w:rsidRPr="00BD381D" w:rsidRDefault="00006E33" w:rsidP="00425312">
            <w:pPr>
              <w:rPr>
                <w:rFonts w:ascii="Garamond" w:hAnsi="Garamond"/>
              </w:rPr>
            </w:pPr>
            <w:r w:rsidRPr="00BD381D">
              <w:rPr>
                <w:rFonts w:ascii="Garamond" w:hAnsi="Garamond"/>
              </w:rPr>
              <w:t>Mgr. Pavel Dembický</w:t>
            </w:r>
          </w:p>
        </w:tc>
      </w:tr>
      <w:tr w:rsidR="00997035" w:rsidRPr="00BD381D" w:rsidTr="00E526DD">
        <w:trPr>
          <w:trHeight w:val="392"/>
        </w:trPr>
        <w:tc>
          <w:tcPr>
            <w:tcW w:w="2802" w:type="dxa"/>
            <w:shd w:val="clear" w:color="auto" w:fill="C0C0C0"/>
          </w:tcPr>
          <w:p w:rsidR="00997035" w:rsidRPr="00BD381D" w:rsidRDefault="00997035" w:rsidP="00425312">
            <w:pPr>
              <w:jc w:val="both"/>
              <w:rPr>
                <w:rFonts w:ascii="Garamond" w:hAnsi="Garamond"/>
                <w:b/>
              </w:rPr>
            </w:pPr>
            <w:r w:rsidRPr="00BD381D">
              <w:rPr>
                <w:rFonts w:ascii="Garamond" w:hAnsi="Garamond"/>
              </w:rPr>
              <w:t xml:space="preserve">Řešitelský tým </w:t>
            </w:r>
            <w:r w:rsidRPr="00BD381D">
              <w:rPr>
                <w:rFonts w:ascii="Garamond" w:hAnsi="Garamond"/>
                <w:b/>
              </w:rPr>
              <w:t>16</w:t>
            </w:r>
          </w:p>
          <w:p w:rsidR="00997035" w:rsidRPr="00BD381D" w:rsidRDefault="00997035" w:rsidP="00425312">
            <w:pPr>
              <w:jc w:val="both"/>
              <w:rPr>
                <w:rFonts w:ascii="Garamond" w:hAnsi="Garamond"/>
              </w:rPr>
            </w:pPr>
          </w:p>
        </w:tc>
        <w:tc>
          <w:tcPr>
            <w:tcW w:w="2551" w:type="dxa"/>
          </w:tcPr>
          <w:p w:rsidR="00997035" w:rsidRPr="00BD381D" w:rsidRDefault="00997035" w:rsidP="00425312">
            <w:pPr>
              <w:rPr>
                <w:rFonts w:ascii="Garamond" w:hAnsi="Garamond"/>
              </w:rPr>
            </w:pPr>
            <w:r w:rsidRPr="00BD381D">
              <w:rPr>
                <w:rFonts w:ascii="Garamond" w:hAnsi="Garamond"/>
              </w:rPr>
              <w:t>Soudce</w:t>
            </w:r>
          </w:p>
        </w:tc>
        <w:tc>
          <w:tcPr>
            <w:tcW w:w="3119" w:type="dxa"/>
          </w:tcPr>
          <w:p w:rsidR="00997035" w:rsidRPr="00BD381D" w:rsidRDefault="00997035" w:rsidP="00425312">
            <w:pPr>
              <w:rPr>
                <w:rFonts w:ascii="Garamond" w:hAnsi="Garamond"/>
                <w:b/>
              </w:rPr>
            </w:pPr>
            <w:r w:rsidRPr="00BD381D">
              <w:rPr>
                <w:rFonts w:ascii="Garamond" w:hAnsi="Garamond"/>
                <w:b/>
              </w:rPr>
              <w:t>Mgr. Otto Slavík</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2663C2" w:rsidRPr="00BD381D" w:rsidRDefault="00997035" w:rsidP="00425312">
            <w:pPr>
              <w:rPr>
                <w:rFonts w:ascii="Garamond" w:hAnsi="Garamond"/>
              </w:rPr>
            </w:pPr>
            <w:r w:rsidRPr="00BD381D">
              <w:rPr>
                <w:rFonts w:ascii="Garamond" w:hAnsi="Garamond"/>
              </w:rPr>
              <w:t>Mgr. Jitka Zavázalov</w:t>
            </w:r>
            <w:r w:rsidR="00261486" w:rsidRPr="00BD381D">
              <w:rPr>
                <w:rFonts w:ascii="Garamond" w:hAnsi="Garamond"/>
              </w:rPr>
              <w:t>á</w:t>
            </w:r>
          </w:p>
        </w:tc>
      </w:tr>
      <w:tr w:rsidR="00997035" w:rsidRPr="00BD381D" w:rsidTr="0021223B">
        <w:trPr>
          <w:trHeight w:val="391"/>
        </w:trPr>
        <w:tc>
          <w:tcPr>
            <w:tcW w:w="2802" w:type="dxa"/>
            <w:shd w:val="clear" w:color="auto" w:fill="auto"/>
          </w:tcPr>
          <w:p w:rsidR="00997035" w:rsidRPr="00BD381D" w:rsidRDefault="00997035" w:rsidP="00425312">
            <w:pPr>
              <w:jc w:val="both"/>
              <w:rPr>
                <w:rFonts w:ascii="Garamond" w:hAnsi="Garamond"/>
              </w:rPr>
            </w:pPr>
          </w:p>
        </w:tc>
        <w:tc>
          <w:tcPr>
            <w:tcW w:w="2551" w:type="dxa"/>
          </w:tcPr>
          <w:p w:rsidR="00997035" w:rsidRPr="00BD381D" w:rsidRDefault="006463AD" w:rsidP="00425312">
            <w:pPr>
              <w:rPr>
                <w:rFonts w:ascii="Garamond" w:hAnsi="Garamond"/>
              </w:rPr>
            </w:pPr>
            <w:r w:rsidRPr="00BD381D">
              <w:rPr>
                <w:rFonts w:ascii="Garamond" w:hAnsi="Garamond"/>
              </w:rPr>
              <w:t>Asistent soudce</w:t>
            </w:r>
          </w:p>
        </w:tc>
        <w:tc>
          <w:tcPr>
            <w:tcW w:w="3119" w:type="dxa"/>
          </w:tcPr>
          <w:p w:rsidR="002663C2" w:rsidRPr="00BD381D" w:rsidRDefault="00997035" w:rsidP="00425312">
            <w:pPr>
              <w:rPr>
                <w:rFonts w:ascii="Garamond" w:hAnsi="Garamond"/>
              </w:rPr>
            </w:pPr>
            <w:r w:rsidRPr="00BD381D">
              <w:rPr>
                <w:rFonts w:ascii="Garamond" w:hAnsi="Garamond"/>
              </w:rPr>
              <w:t xml:space="preserve">Mgr. </w:t>
            </w:r>
            <w:r w:rsidR="003056F4" w:rsidRPr="00BD381D">
              <w:rPr>
                <w:rFonts w:ascii="Garamond" w:hAnsi="Garamond"/>
              </w:rPr>
              <w:t>Pavel Dembick</w:t>
            </w:r>
            <w:r w:rsidR="00D5710F" w:rsidRPr="00BD381D">
              <w:rPr>
                <w:rFonts w:ascii="Garamond" w:hAnsi="Garamond"/>
              </w:rPr>
              <w:t>ý</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2663C2" w:rsidRPr="00BD381D" w:rsidRDefault="007B34C4" w:rsidP="00833649">
            <w:pPr>
              <w:jc w:val="both"/>
              <w:rPr>
                <w:rFonts w:ascii="Garamond" w:hAnsi="Garamond"/>
              </w:rPr>
            </w:pPr>
            <w:r>
              <w:rPr>
                <w:rFonts w:ascii="Garamond" w:hAnsi="Garamond"/>
              </w:rPr>
              <w:t>Lucie Hrabalová</w:t>
            </w:r>
          </w:p>
        </w:tc>
      </w:tr>
      <w:tr w:rsidR="00316207" w:rsidRPr="00BD381D" w:rsidTr="007B22CA">
        <w:trPr>
          <w:trHeight w:val="567"/>
        </w:trPr>
        <w:tc>
          <w:tcPr>
            <w:tcW w:w="2802" w:type="dxa"/>
            <w:shd w:val="clear" w:color="auto" w:fill="C0C0C0"/>
          </w:tcPr>
          <w:p w:rsidR="00316207" w:rsidRPr="00BD381D" w:rsidRDefault="00316207" w:rsidP="007B22CA">
            <w:pPr>
              <w:jc w:val="both"/>
              <w:rPr>
                <w:rFonts w:ascii="Garamond" w:hAnsi="Garamond"/>
              </w:rPr>
            </w:pPr>
            <w:r w:rsidRPr="00BD381D">
              <w:rPr>
                <w:rFonts w:ascii="Garamond" w:hAnsi="Garamond"/>
              </w:rPr>
              <w:t xml:space="preserve">Řešitelský tým </w:t>
            </w:r>
            <w:r w:rsidRPr="00BD381D">
              <w:rPr>
                <w:rFonts w:ascii="Garamond" w:hAnsi="Garamond"/>
                <w:b/>
              </w:rPr>
              <w:t>17</w:t>
            </w:r>
          </w:p>
        </w:tc>
        <w:tc>
          <w:tcPr>
            <w:tcW w:w="2551" w:type="dxa"/>
            <w:shd w:val="clear" w:color="auto" w:fill="auto"/>
          </w:tcPr>
          <w:p w:rsidR="00316207" w:rsidRPr="00BD381D" w:rsidRDefault="00316207" w:rsidP="007B22CA">
            <w:pPr>
              <w:rPr>
                <w:rFonts w:ascii="Garamond" w:hAnsi="Garamond"/>
              </w:rPr>
            </w:pPr>
            <w:r w:rsidRPr="00BD381D">
              <w:rPr>
                <w:rFonts w:ascii="Garamond" w:hAnsi="Garamond"/>
              </w:rPr>
              <w:t>Soudkyně</w:t>
            </w:r>
          </w:p>
        </w:tc>
        <w:tc>
          <w:tcPr>
            <w:tcW w:w="3119" w:type="dxa"/>
            <w:shd w:val="clear" w:color="auto" w:fill="auto"/>
          </w:tcPr>
          <w:p w:rsidR="00316207" w:rsidRPr="00BD381D" w:rsidRDefault="00316207" w:rsidP="007B22CA">
            <w:pPr>
              <w:rPr>
                <w:rFonts w:ascii="Garamond" w:hAnsi="Garamond"/>
                <w:b/>
              </w:rPr>
            </w:pPr>
            <w:r w:rsidRPr="00BD381D">
              <w:rPr>
                <w:rFonts w:ascii="Garamond" w:hAnsi="Garamond"/>
                <w:b/>
              </w:rPr>
              <w:t>Mgr. Petra Pomykaczová</w:t>
            </w:r>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jc w:val="both"/>
              <w:rPr>
                <w:rFonts w:ascii="Garamond" w:hAnsi="Garamond"/>
              </w:rPr>
            </w:pPr>
            <w:r w:rsidRPr="00BD381D">
              <w:rPr>
                <w:rFonts w:ascii="Garamond" w:hAnsi="Garamond"/>
              </w:rPr>
              <w:t>Mgr. Yvona Del Favero</w:t>
            </w:r>
          </w:p>
          <w:p w:rsidR="00316207" w:rsidRPr="00BD381D" w:rsidRDefault="00316207" w:rsidP="007B22CA">
            <w:pPr>
              <w:jc w:val="both"/>
              <w:rPr>
                <w:rFonts w:ascii="Garamond" w:hAnsi="Garamond"/>
              </w:rPr>
            </w:pPr>
          </w:p>
        </w:tc>
      </w:tr>
      <w:tr w:rsidR="00316207" w:rsidRPr="00BD381D" w:rsidTr="007B22CA">
        <w:trPr>
          <w:trHeight w:val="567"/>
        </w:trPr>
        <w:tc>
          <w:tcPr>
            <w:tcW w:w="2802" w:type="dxa"/>
            <w:tcBorders>
              <w:bottom w:val="single" w:sz="4" w:space="0" w:color="auto"/>
            </w:tcBorders>
            <w:shd w:val="clear" w:color="auto" w:fill="auto"/>
          </w:tcPr>
          <w:p w:rsidR="00316207" w:rsidRPr="00BD381D" w:rsidRDefault="00316207" w:rsidP="007B22CA">
            <w:pPr>
              <w:jc w:val="both"/>
              <w:rPr>
                <w:rFonts w:ascii="Garamond" w:hAnsi="Garamond"/>
              </w:rPr>
            </w:pPr>
          </w:p>
        </w:tc>
        <w:tc>
          <w:tcPr>
            <w:tcW w:w="2551" w:type="dxa"/>
            <w:shd w:val="clear" w:color="auto" w:fill="auto"/>
          </w:tcPr>
          <w:p w:rsidR="00316207" w:rsidRPr="00BD381D" w:rsidRDefault="00316207" w:rsidP="007B22CA">
            <w:pPr>
              <w:rPr>
                <w:rFonts w:ascii="Garamond" w:hAnsi="Garamond"/>
              </w:rPr>
            </w:pPr>
            <w:r w:rsidRPr="00BD381D">
              <w:rPr>
                <w:rFonts w:ascii="Garamond" w:hAnsi="Garamond"/>
              </w:rPr>
              <w:t>Asistentka soudce</w:t>
            </w:r>
          </w:p>
        </w:tc>
        <w:tc>
          <w:tcPr>
            <w:tcW w:w="3119" w:type="dxa"/>
            <w:shd w:val="clear" w:color="auto" w:fill="auto"/>
          </w:tcPr>
          <w:p w:rsidR="00316207" w:rsidRPr="00BD381D" w:rsidRDefault="00316207" w:rsidP="007B22CA">
            <w:pPr>
              <w:rPr>
                <w:rFonts w:ascii="Garamond" w:hAnsi="Garamond"/>
              </w:rPr>
            </w:pPr>
            <w:r w:rsidRPr="00BD381D">
              <w:rPr>
                <w:rFonts w:ascii="Garamond" w:hAnsi="Garamond"/>
              </w:rPr>
              <w:t>Mgr. Renata Chlebik</w:t>
            </w:r>
          </w:p>
          <w:p w:rsidR="00316207" w:rsidRPr="00BD381D" w:rsidRDefault="00316207" w:rsidP="007B22CA">
            <w:pPr>
              <w:rPr>
                <w:rFonts w:ascii="Garamond" w:hAnsi="Garamond"/>
                <w:b/>
              </w:rPr>
            </w:pPr>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rPr>
                <w:rFonts w:ascii="Garamond" w:hAnsi="Garamond"/>
              </w:rPr>
            </w:pPr>
            <w:r w:rsidRPr="00BD381D">
              <w:rPr>
                <w:rFonts w:ascii="Garamond" w:hAnsi="Garamond"/>
              </w:rPr>
              <w:t>Jarmila Chrobáková</w:t>
            </w:r>
          </w:p>
          <w:p w:rsidR="00316207" w:rsidRPr="00BD381D" w:rsidRDefault="00316207" w:rsidP="007B22CA">
            <w:pPr>
              <w:rPr>
                <w:rFonts w:ascii="Garamond" w:hAnsi="Garamond"/>
              </w:rPr>
            </w:pPr>
          </w:p>
        </w:tc>
      </w:tr>
      <w:tr w:rsidR="00316207" w:rsidRPr="00BD381D" w:rsidTr="007B22CA">
        <w:trPr>
          <w:trHeight w:val="567"/>
        </w:trPr>
        <w:tc>
          <w:tcPr>
            <w:tcW w:w="2802" w:type="dxa"/>
            <w:shd w:val="clear" w:color="auto" w:fill="C0C0C0"/>
          </w:tcPr>
          <w:p w:rsidR="00316207" w:rsidRPr="00BD381D" w:rsidRDefault="00316207" w:rsidP="007B22CA">
            <w:pPr>
              <w:jc w:val="both"/>
              <w:rPr>
                <w:rFonts w:ascii="Garamond" w:hAnsi="Garamond"/>
              </w:rPr>
            </w:pPr>
            <w:r w:rsidRPr="00BD381D">
              <w:rPr>
                <w:rFonts w:ascii="Garamond" w:hAnsi="Garamond"/>
              </w:rPr>
              <w:t xml:space="preserve">Řešitelský tým </w:t>
            </w:r>
            <w:r w:rsidRPr="00BD381D">
              <w:rPr>
                <w:rFonts w:ascii="Garamond" w:hAnsi="Garamond"/>
                <w:b/>
              </w:rPr>
              <w:t>18</w:t>
            </w:r>
          </w:p>
          <w:p w:rsidR="00316207" w:rsidRPr="00BD381D" w:rsidRDefault="00316207" w:rsidP="007B22CA">
            <w:pPr>
              <w:jc w:val="both"/>
              <w:rPr>
                <w:rFonts w:ascii="Garamond" w:hAnsi="Garamond"/>
              </w:rPr>
            </w:pPr>
          </w:p>
        </w:tc>
        <w:tc>
          <w:tcPr>
            <w:tcW w:w="2551" w:type="dxa"/>
            <w:shd w:val="clear" w:color="auto" w:fill="auto"/>
          </w:tcPr>
          <w:p w:rsidR="00316207" w:rsidRPr="00BD381D" w:rsidRDefault="00316207" w:rsidP="007B22CA">
            <w:pPr>
              <w:rPr>
                <w:rFonts w:ascii="Garamond" w:hAnsi="Garamond"/>
              </w:rPr>
            </w:pPr>
            <w:r w:rsidRPr="00BD381D">
              <w:rPr>
                <w:rFonts w:ascii="Garamond" w:hAnsi="Garamond"/>
              </w:rPr>
              <w:t>Soudkyně</w:t>
            </w:r>
          </w:p>
        </w:tc>
        <w:tc>
          <w:tcPr>
            <w:tcW w:w="3119" w:type="dxa"/>
            <w:shd w:val="clear" w:color="auto" w:fill="auto"/>
          </w:tcPr>
          <w:p w:rsidR="00316207" w:rsidRPr="00BD381D" w:rsidRDefault="00316207" w:rsidP="007B22CA">
            <w:pPr>
              <w:rPr>
                <w:rFonts w:ascii="Garamond" w:hAnsi="Garamond"/>
                <w:b/>
              </w:rPr>
            </w:pPr>
            <w:r w:rsidRPr="00BD381D">
              <w:rPr>
                <w:rFonts w:ascii="Garamond" w:hAnsi="Garamond"/>
                <w:b/>
              </w:rPr>
              <w:t>JUDr. Silvie Morongová</w:t>
            </w:r>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jc w:val="both"/>
              <w:rPr>
                <w:rFonts w:ascii="Garamond" w:hAnsi="Garamond"/>
              </w:rPr>
            </w:pPr>
            <w:r w:rsidRPr="00BD381D">
              <w:rPr>
                <w:rFonts w:ascii="Garamond" w:hAnsi="Garamond"/>
              </w:rPr>
              <w:t xml:space="preserve">Mgr. Ivana </w:t>
            </w:r>
            <w:proofErr w:type="spellStart"/>
            <w:r w:rsidRPr="00BD381D">
              <w:rPr>
                <w:rFonts w:ascii="Garamond" w:hAnsi="Garamond"/>
              </w:rPr>
              <w:t>Josieková</w:t>
            </w:r>
            <w:proofErr w:type="spellEnd"/>
          </w:p>
          <w:p w:rsidR="00316207" w:rsidRPr="00BD381D" w:rsidRDefault="00316207" w:rsidP="007B22CA">
            <w:pPr>
              <w:rPr>
                <w:rFonts w:ascii="Garamond" w:hAnsi="Garamond"/>
              </w:rPr>
            </w:pPr>
          </w:p>
        </w:tc>
      </w:tr>
      <w:tr w:rsidR="00316207" w:rsidRPr="00BD381D" w:rsidTr="007B22CA">
        <w:trPr>
          <w:trHeight w:val="567"/>
        </w:trPr>
        <w:tc>
          <w:tcPr>
            <w:tcW w:w="2802" w:type="dxa"/>
            <w:tcBorders>
              <w:bottom w:val="single" w:sz="4" w:space="0" w:color="auto"/>
            </w:tcBorders>
            <w:shd w:val="clear" w:color="auto" w:fill="auto"/>
          </w:tcPr>
          <w:p w:rsidR="00316207" w:rsidRPr="00BD381D" w:rsidRDefault="00316207" w:rsidP="007B22CA">
            <w:pPr>
              <w:jc w:val="both"/>
              <w:rPr>
                <w:rFonts w:ascii="Garamond" w:hAnsi="Garamond"/>
              </w:rPr>
            </w:pPr>
          </w:p>
        </w:tc>
        <w:tc>
          <w:tcPr>
            <w:tcW w:w="2551" w:type="dxa"/>
            <w:shd w:val="clear" w:color="auto" w:fill="auto"/>
          </w:tcPr>
          <w:p w:rsidR="00316207" w:rsidRPr="00BD381D" w:rsidRDefault="00316207" w:rsidP="007B22CA">
            <w:pPr>
              <w:rPr>
                <w:rFonts w:ascii="Garamond" w:hAnsi="Garamond"/>
              </w:rPr>
            </w:pPr>
            <w:r w:rsidRPr="00BD381D">
              <w:rPr>
                <w:rFonts w:ascii="Garamond" w:hAnsi="Garamond"/>
              </w:rPr>
              <w:t>Vyšší soudní úřednice</w:t>
            </w:r>
          </w:p>
        </w:tc>
        <w:tc>
          <w:tcPr>
            <w:tcW w:w="3119" w:type="dxa"/>
            <w:shd w:val="clear" w:color="auto" w:fill="auto"/>
          </w:tcPr>
          <w:p w:rsidR="00316207" w:rsidRPr="00BD381D" w:rsidRDefault="00316207" w:rsidP="007B22CA">
            <w:pPr>
              <w:rPr>
                <w:rFonts w:ascii="Garamond" w:hAnsi="Garamond"/>
              </w:rPr>
            </w:pPr>
            <w:r w:rsidRPr="00BD381D">
              <w:rPr>
                <w:rFonts w:ascii="Garamond" w:hAnsi="Garamond"/>
              </w:rPr>
              <w:t>Jarmila Chrobáková</w:t>
            </w:r>
          </w:p>
          <w:p w:rsidR="00316207" w:rsidRPr="00BD381D" w:rsidRDefault="00316207" w:rsidP="007B22CA">
            <w:pPr>
              <w:rPr>
                <w:rFonts w:ascii="Garamond" w:hAnsi="Garamond"/>
                <w:b/>
              </w:rPr>
            </w:pPr>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rPr>
                <w:rFonts w:ascii="Garamond" w:hAnsi="Garamond"/>
              </w:rPr>
            </w:pPr>
            <w:r w:rsidRPr="00BD381D">
              <w:rPr>
                <w:rFonts w:ascii="Garamond" w:hAnsi="Garamond"/>
              </w:rPr>
              <w:t xml:space="preserve">Mgr. Renata Chlebik </w:t>
            </w:r>
          </w:p>
          <w:p w:rsidR="00316207" w:rsidRPr="00BD381D" w:rsidRDefault="00316207" w:rsidP="007B22CA">
            <w:pPr>
              <w:rPr>
                <w:rFonts w:ascii="Garamond" w:hAnsi="Garamond"/>
                <w:sz w:val="20"/>
                <w:szCs w:val="20"/>
              </w:rPr>
            </w:pPr>
          </w:p>
        </w:tc>
      </w:tr>
      <w:tr w:rsidR="00316207" w:rsidRPr="00BD381D" w:rsidTr="007B22CA">
        <w:trPr>
          <w:trHeight w:val="567"/>
        </w:trPr>
        <w:tc>
          <w:tcPr>
            <w:tcW w:w="2802" w:type="dxa"/>
            <w:shd w:val="clear" w:color="auto" w:fill="C0C0C0"/>
          </w:tcPr>
          <w:p w:rsidR="00316207" w:rsidRPr="00BD381D" w:rsidRDefault="00316207" w:rsidP="007B22CA">
            <w:pPr>
              <w:rPr>
                <w:rFonts w:ascii="Garamond" w:hAnsi="Garamond"/>
              </w:rPr>
            </w:pPr>
            <w:r w:rsidRPr="00BD381D">
              <w:rPr>
                <w:rFonts w:ascii="Garamond" w:hAnsi="Garamond"/>
              </w:rPr>
              <w:t xml:space="preserve">Řešitelský tým </w:t>
            </w:r>
            <w:r w:rsidRPr="00BD381D">
              <w:rPr>
                <w:rFonts w:ascii="Garamond" w:hAnsi="Garamond"/>
                <w:b/>
              </w:rPr>
              <w:t>19</w:t>
            </w:r>
          </w:p>
          <w:p w:rsidR="00316207" w:rsidRPr="00BD381D" w:rsidRDefault="00316207" w:rsidP="007B22CA">
            <w:pPr>
              <w:rPr>
                <w:rFonts w:ascii="Garamond" w:hAnsi="Garamond"/>
              </w:rPr>
            </w:pPr>
          </w:p>
        </w:tc>
        <w:tc>
          <w:tcPr>
            <w:tcW w:w="2551" w:type="dxa"/>
          </w:tcPr>
          <w:p w:rsidR="00316207" w:rsidRPr="00BD381D" w:rsidRDefault="00316207" w:rsidP="007B22CA">
            <w:pPr>
              <w:rPr>
                <w:rFonts w:ascii="Garamond" w:hAnsi="Garamond"/>
              </w:rPr>
            </w:pPr>
            <w:r w:rsidRPr="00BD381D">
              <w:rPr>
                <w:rFonts w:ascii="Garamond" w:hAnsi="Garamond"/>
              </w:rPr>
              <w:t>Soudkyně</w:t>
            </w:r>
          </w:p>
        </w:tc>
        <w:tc>
          <w:tcPr>
            <w:tcW w:w="3119" w:type="dxa"/>
          </w:tcPr>
          <w:p w:rsidR="00316207" w:rsidRPr="00BD381D" w:rsidRDefault="00316207" w:rsidP="007B22CA">
            <w:pPr>
              <w:rPr>
                <w:rFonts w:ascii="Garamond" w:hAnsi="Garamond"/>
                <w:b/>
              </w:rPr>
            </w:pPr>
            <w:r w:rsidRPr="00BD381D">
              <w:rPr>
                <w:rFonts w:ascii="Garamond" w:hAnsi="Garamond"/>
                <w:b/>
              </w:rPr>
              <w:t>Mgr. Ivana Josiekova</w:t>
            </w:r>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rPr>
                <w:rFonts w:ascii="Garamond" w:hAnsi="Garamond"/>
              </w:rPr>
            </w:pPr>
            <w:r w:rsidRPr="00BD381D">
              <w:rPr>
                <w:rFonts w:ascii="Garamond" w:hAnsi="Garamond"/>
              </w:rPr>
              <w:t>JUDr. Silvie Morongová</w:t>
            </w:r>
          </w:p>
          <w:p w:rsidR="00316207" w:rsidRPr="00BD381D" w:rsidRDefault="00316207" w:rsidP="007B22CA">
            <w:pPr>
              <w:rPr>
                <w:rFonts w:ascii="Garamond" w:hAnsi="Garamond"/>
              </w:rPr>
            </w:pPr>
          </w:p>
        </w:tc>
      </w:tr>
      <w:tr w:rsidR="00316207" w:rsidRPr="00BD381D" w:rsidTr="007B22CA">
        <w:trPr>
          <w:trHeight w:val="567"/>
        </w:trPr>
        <w:tc>
          <w:tcPr>
            <w:tcW w:w="2802" w:type="dxa"/>
            <w:tcBorders>
              <w:bottom w:val="single" w:sz="4" w:space="0" w:color="auto"/>
            </w:tcBorders>
            <w:shd w:val="clear" w:color="auto" w:fill="auto"/>
          </w:tcPr>
          <w:p w:rsidR="00316207" w:rsidRPr="00BD381D" w:rsidRDefault="00316207" w:rsidP="007B22CA">
            <w:pPr>
              <w:rPr>
                <w:rFonts w:ascii="Garamond" w:hAnsi="Garamond"/>
              </w:rPr>
            </w:pPr>
          </w:p>
        </w:tc>
        <w:tc>
          <w:tcPr>
            <w:tcW w:w="2551" w:type="dxa"/>
          </w:tcPr>
          <w:p w:rsidR="00316207" w:rsidRPr="00BD381D" w:rsidRDefault="00316207" w:rsidP="007B22CA">
            <w:pPr>
              <w:rPr>
                <w:rFonts w:ascii="Garamond" w:hAnsi="Garamond"/>
              </w:rPr>
            </w:pPr>
            <w:r w:rsidRPr="00BD381D">
              <w:rPr>
                <w:rFonts w:ascii="Garamond" w:hAnsi="Garamond"/>
              </w:rPr>
              <w:t>Vyšší soudní úřednice</w:t>
            </w:r>
          </w:p>
        </w:tc>
        <w:tc>
          <w:tcPr>
            <w:tcW w:w="3119" w:type="dxa"/>
          </w:tcPr>
          <w:p w:rsidR="00316207" w:rsidRPr="00BD381D" w:rsidRDefault="00316207" w:rsidP="007B22CA">
            <w:pPr>
              <w:rPr>
                <w:rFonts w:ascii="Garamond" w:hAnsi="Garamond"/>
              </w:rPr>
            </w:pPr>
            <w:r w:rsidRPr="00BD381D">
              <w:rPr>
                <w:rFonts w:ascii="Garamond" w:hAnsi="Garamond"/>
              </w:rPr>
              <w:t>Jarmila Chrobáková</w:t>
            </w:r>
          </w:p>
          <w:p w:rsidR="00316207" w:rsidRPr="00BD381D" w:rsidRDefault="00316207" w:rsidP="007B22CA">
            <w:pPr>
              <w:rPr>
                <w:rFonts w:ascii="Garamond" w:hAnsi="Garamond"/>
                <w:b/>
              </w:rPr>
            </w:pPr>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rPr>
                <w:rFonts w:ascii="Garamond" w:hAnsi="Garamond"/>
              </w:rPr>
            </w:pPr>
            <w:r w:rsidRPr="00BD381D">
              <w:rPr>
                <w:rFonts w:ascii="Garamond" w:hAnsi="Garamond"/>
              </w:rPr>
              <w:t>Mgr. Renata Chlebik</w:t>
            </w:r>
          </w:p>
          <w:p w:rsidR="00316207" w:rsidRPr="00BD381D" w:rsidRDefault="00316207" w:rsidP="007B22CA">
            <w:pPr>
              <w:rPr>
                <w:rFonts w:ascii="Garamond" w:hAnsi="Garamond"/>
                <w:sz w:val="20"/>
                <w:szCs w:val="20"/>
              </w:rPr>
            </w:pPr>
          </w:p>
        </w:tc>
      </w:tr>
    </w:tbl>
    <w:p w:rsidR="00997E79" w:rsidRPr="00BD381D" w:rsidRDefault="00997E79" w:rsidP="00997035">
      <w:pPr>
        <w:tabs>
          <w:tab w:val="left" w:pos="1095"/>
          <w:tab w:val="left" w:pos="1920"/>
        </w:tabs>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40"/>
      </w:tblGrid>
      <w:tr w:rsidR="00794450" w:rsidRPr="004F00E5" w:rsidTr="007B22CA">
        <w:trPr>
          <w:trHeight w:val="567"/>
        </w:trPr>
        <w:tc>
          <w:tcPr>
            <w:tcW w:w="14152" w:type="dxa"/>
            <w:gridSpan w:val="5"/>
            <w:shd w:val="clear" w:color="auto" w:fill="C0C0C0"/>
            <w:vAlign w:val="center"/>
          </w:tcPr>
          <w:p w:rsidR="00794450" w:rsidRPr="004F00E5" w:rsidRDefault="00794450" w:rsidP="007B22CA">
            <w:pPr>
              <w:jc w:val="center"/>
              <w:rPr>
                <w:rFonts w:ascii="Garamond" w:hAnsi="Garamond"/>
              </w:rPr>
            </w:pPr>
            <w:r w:rsidRPr="004F00E5">
              <w:rPr>
                <w:rFonts w:ascii="Garamond" w:hAnsi="Garamond"/>
                <w:b/>
              </w:rPr>
              <w:lastRenderedPageBreak/>
              <w:t>Agenda EPR</w:t>
            </w:r>
          </w:p>
        </w:tc>
      </w:tr>
      <w:tr w:rsidR="00794450" w:rsidRPr="004F00E5" w:rsidTr="007B22CA">
        <w:trPr>
          <w:trHeight w:val="567"/>
        </w:trPr>
        <w:tc>
          <w:tcPr>
            <w:tcW w:w="14152" w:type="dxa"/>
            <w:gridSpan w:val="5"/>
            <w:vAlign w:val="center"/>
          </w:tcPr>
          <w:p w:rsidR="00794450" w:rsidRPr="004F00E5" w:rsidRDefault="00794450" w:rsidP="007B22CA">
            <w:pPr>
              <w:jc w:val="center"/>
              <w:rPr>
                <w:rFonts w:ascii="Garamond" w:hAnsi="Garamond"/>
                <w:b/>
              </w:rPr>
            </w:pPr>
            <w:r w:rsidRPr="004F00E5">
              <w:rPr>
                <w:rFonts w:ascii="Garamond" w:hAnsi="Garamond"/>
                <w:b/>
              </w:rPr>
              <w:t xml:space="preserve">Návrhy na vydání elektronického platebního rozkazu (§ 174a odst. 1,2,3 </w:t>
            </w:r>
            <w:r>
              <w:rPr>
                <w:rFonts w:ascii="Garamond" w:hAnsi="Garamond"/>
                <w:b/>
              </w:rPr>
              <w:t>o. s. ř.</w:t>
            </w:r>
            <w:r w:rsidRPr="004F00E5">
              <w:rPr>
                <w:rFonts w:ascii="Garamond" w:hAnsi="Garamond"/>
                <w:b/>
              </w:rPr>
              <w:t>)</w:t>
            </w:r>
          </w:p>
          <w:p w:rsidR="00794450" w:rsidRPr="004F00E5" w:rsidRDefault="00794450" w:rsidP="007B22CA">
            <w:pPr>
              <w:jc w:val="center"/>
              <w:rPr>
                <w:rFonts w:ascii="Garamond" w:hAnsi="Garamond"/>
              </w:rPr>
            </w:pPr>
          </w:p>
        </w:tc>
      </w:tr>
      <w:tr w:rsidR="00997035" w:rsidRPr="00BD381D" w:rsidTr="00E526DD">
        <w:trPr>
          <w:trHeight w:val="567"/>
        </w:trPr>
        <w:tc>
          <w:tcPr>
            <w:tcW w:w="2802" w:type="dxa"/>
            <w:shd w:val="clear" w:color="auto" w:fill="C0C0C0"/>
          </w:tcPr>
          <w:p w:rsidR="00997035" w:rsidRPr="00BD381D" w:rsidRDefault="00997035" w:rsidP="00425312">
            <w:pPr>
              <w:jc w:val="both"/>
              <w:rPr>
                <w:rFonts w:ascii="Garamond" w:hAnsi="Garamond"/>
              </w:rPr>
            </w:pPr>
            <w:r w:rsidRPr="00BD381D">
              <w:rPr>
                <w:rFonts w:ascii="Garamond" w:hAnsi="Garamond"/>
              </w:rPr>
              <w:t xml:space="preserve">Řešitelský tým </w:t>
            </w:r>
            <w:r w:rsidRPr="00BD381D">
              <w:rPr>
                <w:rFonts w:ascii="Garamond" w:hAnsi="Garamond"/>
                <w:b/>
              </w:rPr>
              <w:t>20</w:t>
            </w:r>
          </w:p>
        </w:tc>
        <w:tc>
          <w:tcPr>
            <w:tcW w:w="2551" w:type="dxa"/>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997035" w:rsidRPr="00BD381D" w:rsidRDefault="00997035" w:rsidP="00425312">
            <w:pPr>
              <w:rPr>
                <w:rFonts w:ascii="Garamond" w:hAnsi="Garamond"/>
                <w:b/>
              </w:rPr>
            </w:pPr>
            <w:r w:rsidRPr="00BD381D">
              <w:rPr>
                <w:rFonts w:ascii="Garamond" w:hAnsi="Garamond"/>
                <w:b/>
              </w:rPr>
              <w:t>Mgr. Petra Hermannová</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997035" w:rsidP="00425312">
            <w:pPr>
              <w:rPr>
                <w:rFonts w:ascii="Garamond" w:hAnsi="Garamond"/>
              </w:rPr>
            </w:pPr>
            <w:r w:rsidRPr="00BD381D">
              <w:rPr>
                <w:rFonts w:ascii="Garamond" w:hAnsi="Garamond"/>
              </w:rPr>
              <w:t>Mgr. Michaela Turčíková</w:t>
            </w:r>
          </w:p>
          <w:p w:rsidR="00904155" w:rsidRPr="00BD381D" w:rsidRDefault="00904155" w:rsidP="00425312">
            <w:pPr>
              <w:rPr>
                <w:rFonts w:ascii="Garamond" w:hAnsi="Garamond"/>
              </w:rPr>
            </w:pPr>
          </w:p>
        </w:tc>
      </w:tr>
      <w:tr w:rsidR="00997035" w:rsidRPr="00BD381D" w:rsidTr="00E526DD">
        <w:trPr>
          <w:trHeight w:val="567"/>
        </w:trPr>
        <w:tc>
          <w:tcPr>
            <w:tcW w:w="2802" w:type="dxa"/>
            <w:tcBorders>
              <w:bottom w:val="single" w:sz="4" w:space="0" w:color="auto"/>
            </w:tcBorders>
            <w:shd w:val="clear" w:color="auto" w:fill="auto"/>
          </w:tcPr>
          <w:p w:rsidR="00E526DD" w:rsidRPr="00794450" w:rsidRDefault="007B34C4" w:rsidP="00E526DD">
            <w:pPr>
              <w:rPr>
                <w:rFonts w:ascii="Garamond" w:hAnsi="Garamond"/>
                <w:b/>
                <w:color w:val="FF0000"/>
              </w:rPr>
            </w:pPr>
            <w:r>
              <w:rPr>
                <w:rFonts w:ascii="Garamond" w:hAnsi="Garamond"/>
                <w:b/>
              </w:rPr>
              <w:t>Od 1. 2. 2022 nápad obnoven.</w:t>
            </w:r>
          </w:p>
        </w:tc>
        <w:tc>
          <w:tcPr>
            <w:tcW w:w="2551" w:type="dxa"/>
          </w:tcPr>
          <w:p w:rsidR="00997035" w:rsidRPr="00BD381D" w:rsidRDefault="007B34C4" w:rsidP="00425312">
            <w:pPr>
              <w:rPr>
                <w:rFonts w:ascii="Garamond" w:hAnsi="Garamond"/>
              </w:rPr>
            </w:pPr>
            <w:r>
              <w:rPr>
                <w:rFonts w:ascii="Garamond" w:hAnsi="Garamond"/>
              </w:rPr>
              <w:t>Soudní tajemnice</w:t>
            </w:r>
          </w:p>
        </w:tc>
        <w:tc>
          <w:tcPr>
            <w:tcW w:w="3119" w:type="dxa"/>
          </w:tcPr>
          <w:p w:rsidR="00997035" w:rsidRPr="00BD381D" w:rsidRDefault="007B34C4" w:rsidP="00425312">
            <w:pPr>
              <w:rPr>
                <w:rFonts w:ascii="Garamond" w:hAnsi="Garamond"/>
              </w:rPr>
            </w:pPr>
            <w:r>
              <w:rPr>
                <w:rFonts w:ascii="Garamond" w:hAnsi="Garamond"/>
              </w:rPr>
              <w:t>Lucie Hrabalová</w:t>
            </w:r>
          </w:p>
          <w:p w:rsidR="00FA3B88" w:rsidRPr="00BD381D" w:rsidRDefault="00FA3B88" w:rsidP="00425312">
            <w:pPr>
              <w:rPr>
                <w:rFonts w:ascii="Garamond" w:hAnsi="Garamond"/>
                <w:sz w:val="20"/>
                <w:szCs w:val="20"/>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735D91" w:rsidRPr="00BD381D" w:rsidRDefault="00F8700E" w:rsidP="00425312">
            <w:pPr>
              <w:rPr>
                <w:rFonts w:ascii="Garamond" w:hAnsi="Garamond"/>
              </w:rPr>
            </w:pPr>
            <w:r w:rsidRPr="00BD381D">
              <w:rPr>
                <w:rFonts w:ascii="Garamond" w:hAnsi="Garamond"/>
              </w:rPr>
              <w:t>Bc. Jana Vlachopulosová, DiS.</w:t>
            </w:r>
          </w:p>
          <w:p w:rsidR="00904155" w:rsidRPr="00BD381D" w:rsidRDefault="00904155" w:rsidP="00425312">
            <w:pPr>
              <w:rPr>
                <w:rFonts w:ascii="Garamond" w:hAnsi="Garamond"/>
              </w:rPr>
            </w:pPr>
          </w:p>
        </w:tc>
      </w:tr>
      <w:tr w:rsidR="00997035" w:rsidRPr="00BD381D" w:rsidTr="00E526DD">
        <w:trPr>
          <w:trHeight w:val="567"/>
        </w:trPr>
        <w:tc>
          <w:tcPr>
            <w:tcW w:w="2802" w:type="dxa"/>
            <w:shd w:val="clear" w:color="auto" w:fill="C0C0C0"/>
          </w:tcPr>
          <w:p w:rsidR="00997035" w:rsidRPr="00BD381D" w:rsidRDefault="00997035" w:rsidP="00425312">
            <w:pPr>
              <w:jc w:val="both"/>
              <w:rPr>
                <w:rFonts w:ascii="Garamond" w:hAnsi="Garamond"/>
              </w:rPr>
            </w:pPr>
            <w:r w:rsidRPr="00BD381D">
              <w:rPr>
                <w:rFonts w:ascii="Garamond" w:hAnsi="Garamond"/>
              </w:rPr>
              <w:t xml:space="preserve">Řešitelský tým </w:t>
            </w:r>
            <w:r w:rsidRPr="00BD381D">
              <w:rPr>
                <w:rFonts w:ascii="Garamond" w:hAnsi="Garamond"/>
                <w:b/>
              </w:rPr>
              <w:t>21</w:t>
            </w:r>
          </w:p>
        </w:tc>
        <w:tc>
          <w:tcPr>
            <w:tcW w:w="2551" w:type="dxa"/>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997035" w:rsidRPr="00BD381D" w:rsidRDefault="00997035" w:rsidP="00425312">
            <w:pPr>
              <w:rPr>
                <w:rFonts w:ascii="Garamond" w:hAnsi="Garamond"/>
                <w:b/>
              </w:rPr>
            </w:pPr>
            <w:r w:rsidRPr="00BD381D">
              <w:rPr>
                <w:rFonts w:ascii="Garamond" w:hAnsi="Garamond"/>
                <w:b/>
              </w:rPr>
              <w:t>Mgr. Michaela Turčíková</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997035" w:rsidP="00425312">
            <w:pPr>
              <w:rPr>
                <w:rFonts w:ascii="Garamond" w:hAnsi="Garamond"/>
              </w:rPr>
            </w:pPr>
            <w:r w:rsidRPr="00BD381D">
              <w:rPr>
                <w:rFonts w:ascii="Garamond" w:hAnsi="Garamond"/>
              </w:rPr>
              <w:t>Mgr. Petra Hermannová</w:t>
            </w:r>
          </w:p>
          <w:p w:rsidR="00904155" w:rsidRPr="00BD381D" w:rsidRDefault="00904155" w:rsidP="00425312">
            <w:pPr>
              <w:rPr>
                <w:rFonts w:ascii="Garamond" w:hAnsi="Garamond"/>
              </w:rPr>
            </w:pPr>
          </w:p>
        </w:tc>
      </w:tr>
      <w:tr w:rsidR="007B34C4" w:rsidRPr="00BD381D" w:rsidTr="00E526DD">
        <w:trPr>
          <w:trHeight w:val="567"/>
        </w:trPr>
        <w:tc>
          <w:tcPr>
            <w:tcW w:w="2802" w:type="dxa"/>
            <w:shd w:val="clear" w:color="auto" w:fill="auto"/>
          </w:tcPr>
          <w:p w:rsidR="007B34C4" w:rsidRPr="00BD381D" w:rsidRDefault="007B34C4" w:rsidP="007B34C4">
            <w:pPr>
              <w:rPr>
                <w:rFonts w:ascii="Garamond" w:hAnsi="Garamond"/>
                <w:b/>
              </w:rPr>
            </w:pPr>
            <w:r>
              <w:rPr>
                <w:rFonts w:ascii="Garamond" w:hAnsi="Garamond"/>
                <w:b/>
              </w:rPr>
              <w:t>Od 1. 2. 2022 nápad obnoven.</w:t>
            </w:r>
          </w:p>
        </w:tc>
        <w:tc>
          <w:tcPr>
            <w:tcW w:w="2551" w:type="dxa"/>
          </w:tcPr>
          <w:p w:rsidR="007B34C4" w:rsidRPr="00BD381D" w:rsidRDefault="007B34C4" w:rsidP="00A24EAC">
            <w:pPr>
              <w:rPr>
                <w:rFonts w:ascii="Garamond" w:hAnsi="Garamond"/>
              </w:rPr>
            </w:pPr>
            <w:r>
              <w:rPr>
                <w:rFonts w:ascii="Garamond" w:hAnsi="Garamond"/>
              </w:rPr>
              <w:t>Soudní tajemnice</w:t>
            </w:r>
          </w:p>
        </w:tc>
        <w:tc>
          <w:tcPr>
            <w:tcW w:w="3119" w:type="dxa"/>
          </w:tcPr>
          <w:p w:rsidR="007B34C4" w:rsidRPr="00BD381D" w:rsidRDefault="007B34C4" w:rsidP="00A24EAC">
            <w:pPr>
              <w:rPr>
                <w:rFonts w:ascii="Garamond" w:hAnsi="Garamond"/>
              </w:rPr>
            </w:pPr>
            <w:r>
              <w:rPr>
                <w:rFonts w:ascii="Garamond" w:hAnsi="Garamond"/>
              </w:rPr>
              <w:t>Lucie Hrabalová</w:t>
            </w:r>
          </w:p>
          <w:p w:rsidR="007B34C4" w:rsidRPr="00BD381D" w:rsidRDefault="007B34C4" w:rsidP="00A24EAC">
            <w:pPr>
              <w:rPr>
                <w:rFonts w:ascii="Garamond" w:hAnsi="Garamond"/>
                <w:sz w:val="20"/>
                <w:szCs w:val="20"/>
              </w:rPr>
            </w:pPr>
          </w:p>
        </w:tc>
        <w:tc>
          <w:tcPr>
            <w:tcW w:w="1840" w:type="dxa"/>
            <w:shd w:val="clear" w:color="auto" w:fill="auto"/>
          </w:tcPr>
          <w:p w:rsidR="007B34C4" w:rsidRPr="00BD381D" w:rsidRDefault="007B34C4" w:rsidP="00425312">
            <w:pPr>
              <w:jc w:val="both"/>
              <w:rPr>
                <w:rFonts w:ascii="Garamond" w:hAnsi="Garamond"/>
              </w:rPr>
            </w:pPr>
            <w:r w:rsidRPr="00BD381D">
              <w:rPr>
                <w:rFonts w:ascii="Garamond" w:hAnsi="Garamond"/>
              </w:rPr>
              <w:t>Zástupce</w:t>
            </w:r>
          </w:p>
        </w:tc>
        <w:tc>
          <w:tcPr>
            <w:tcW w:w="3840" w:type="dxa"/>
          </w:tcPr>
          <w:p w:rsidR="007B34C4" w:rsidRPr="00BD381D" w:rsidRDefault="007B34C4" w:rsidP="00425312">
            <w:pPr>
              <w:rPr>
                <w:rFonts w:ascii="Garamond" w:hAnsi="Garamond"/>
              </w:rPr>
            </w:pPr>
            <w:r w:rsidRPr="00BD381D">
              <w:rPr>
                <w:rFonts w:ascii="Garamond" w:hAnsi="Garamond"/>
              </w:rPr>
              <w:t>Bc. Jana Vlachopulosová, DiS.</w:t>
            </w:r>
          </w:p>
          <w:p w:rsidR="007B34C4" w:rsidRPr="00BD381D" w:rsidRDefault="007B34C4" w:rsidP="00425312">
            <w:pPr>
              <w:rPr>
                <w:rFonts w:ascii="Garamond" w:hAnsi="Garamond"/>
              </w:rPr>
            </w:pPr>
          </w:p>
        </w:tc>
      </w:tr>
      <w:tr w:rsidR="00573C58" w:rsidRPr="00BD381D" w:rsidTr="00E526DD">
        <w:trPr>
          <w:trHeight w:val="567"/>
        </w:trPr>
        <w:tc>
          <w:tcPr>
            <w:tcW w:w="2802" w:type="dxa"/>
            <w:shd w:val="clear" w:color="auto" w:fill="C0C0C0"/>
          </w:tcPr>
          <w:p w:rsidR="003D229F" w:rsidRPr="00BD381D" w:rsidRDefault="00573C58" w:rsidP="00425312">
            <w:pPr>
              <w:jc w:val="both"/>
              <w:rPr>
                <w:rFonts w:ascii="Garamond" w:hAnsi="Garamond"/>
                <w:b/>
              </w:rPr>
            </w:pPr>
            <w:r w:rsidRPr="00BD381D">
              <w:rPr>
                <w:rFonts w:ascii="Garamond" w:hAnsi="Garamond"/>
              </w:rPr>
              <w:t xml:space="preserve">Řešitelský tým </w:t>
            </w:r>
            <w:r w:rsidRPr="00BD381D">
              <w:rPr>
                <w:rFonts w:ascii="Garamond" w:hAnsi="Garamond"/>
                <w:b/>
              </w:rPr>
              <w:t>22</w:t>
            </w:r>
          </w:p>
        </w:tc>
        <w:tc>
          <w:tcPr>
            <w:tcW w:w="2551" w:type="dxa"/>
          </w:tcPr>
          <w:p w:rsidR="00573C58" w:rsidRPr="00BD381D" w:rsidRDefault="00573C58" w:rsidP="00A5756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D56C5D" w:rsidRPr="00BD381D" w:rsidRDefault="00C81C8F" w:rsidP="00425312">
            <w:pPr>
              <w:rPr>
                <w:rFonts w:ascii="Garamond" w:hAnsi="Garamond"/>
                <w:b/>
              </w:rPr>
            </w:pPr>
            <w:r w:rsidRPr="00BD381D">
              <w:rPr>
                <w:rFonts w:ascii="Garamond" w:hAnsi="Garamond"/>
                <w:b/>
              </w:rPr>
              <w:t>JUDr. Irena Žaganová</w:t>
            </w:r>
          </w:p>
        </w:tc>
        <w:tc>
          <w:tcPr>
            <w:tcW w:w="1840" w:type="dxa"/>
            <w:shd w:val="clear" w:color="auto" w:fill="auto"/>
          </w:tcPr>
          <w:p w:rsidR="00573C58" w:rsidRPr="00BD381D" w:rsidRDefault="00573C58" w:rsidP="00A57562">
            <w:pPr>
              <w:jc w:val="both"/>
              <w:rPr>
                <w:rFonts w:ascii="Garamond" w:hAnsi="Garamond"/>
              </w:rPr>
            </w:pPr>
            <w:r w:rsidRPr="00BD381D">
              <w:rPr>
                <w:rFonts w:ascii="Garamond" w:hAnsi="Garamond"/>
              </w:rPr>
              <w:t>Zástupce</w:t>
            </w:r>
          </w:p>
        </w:tc>
        <w:tc>
          <w:tcPr>
            <w:tcW w:w="3840" w:type="dxa"/>
          </w:tcPr>
          <w:p w:rsidR="00904155" w:rsidRPr="00BD381D" w:rsidRDefault="00C81C8F" w:rsidP="00425312">
            <w:pPr>
              <w:rPr>
                <w:rFonts w:ascii="Garamond" w:hAnsi="Garamond"/>
              </w:rPr>
            </w:pPr>
            <w:r w:rsidRPr="00BD381D">
              <w:rPr>
                <w:rFonts w:ascii="Garamond" w:hAnsi="Garamond"/>
              </w:rPr>
              <w:t>JUDr. Roman Hlaváč</w:t>
            </w:r>
          </w:p>
        </w:tc>
      </w:tr>
      <w:tr w:rsidR="00C96F7A" w:rsidRPr="00BD381D" w:rsidTr="00E526DD">
        <w:trPr>
          <w:trHeight w:val="567"/>
        </w:trPr>
        <w:tc>
          <w:tcPr>
            <w:tcW w:w="2802" w:type="dxa"/>
            <w:shd w:val="clear" w:color="auto" w:fill="auto"/>
          </w:tcPr>
          <w:p w:rsidR="00C96F7A" w:rsidRPr="00BD381D" w:rsidRDefault="00C96F7A" w:rsidP="00425312">
            <w:pPr>
              <w:jc w:val="both"/>
              <w:rPr>
                <w:rFonts w:ascii="Garamond" w:hAnsi="Garamond"/>
              </w:rPr>
            </w:pPr>
          </w:p>
        </w:tc>
        <w:tc>
          <w:tcPr>
            <w:tcW w:w="2551" w:type="dxa"/>
          </w:tcPr>
          <w:p w:rsidR="00C96F7A" w:rsidRPr="00BD381D" w:rsidRDefault="00B6566D" w:rsidP="00A57562">
            <w:pPr>
              <w:rPr>
                <w:rFonts w:ascii="Garamond" w:hAnsi="Garamond"/>
              </w:rPr>
            </w:pPr>
            <w:r w:rsidRPr="00BD381D">
              <w:rPr>
                <w:rFonts w:ascii="Garamond" w:hAnsi="Garamond"/>
              </w:rPr>
              <w:t>Vyšší soudní úřednice</w:t>
            </w:r>
          </w:p>
        </w:tc>
        <w:tc>
          <w:tcPr>
            <w:tcW w:w="3119" w:type="dxa"/>
          </w:tcPr>
          <w:p w:rsidR="00C96F7A" w:rsidRPr="00BD381D" w:rsidRDefault="00794450" w:rsidP="00425312">
            <w:pPr>
              <w:rPr>
                <w:rFonts w:ascii="Garamond" w:hAnsi="Garamond"/>
              </w:rPr>
            </w:pPr>
            <w:r>
              <w:rPr>
                <w:rFonts w:ascii="Garamond" w:hAnsi="Garamond"/>
              </w:rPr>
              <w:t>Andrea Žvaková</w:t>
            </w:r>
          </w:p>
        </w:tc>
        <w:tc>
          <w:tcPr>
            <w:tcW w:w="1840" w:type="dxa"/>
            <w:shd w:val="clear" w:color="auto" w:fill="auto"/>
          </w:tcPr>
          <w:p w:rsidR="00C96F7A" w:rsidRPr="00BD381D" w:rsidRDefault="00C96F7A" w:rsidP="00A57562">
            <w:pPr>
              <w:jc w:val="both"/>
              <w:rPr>
                <w:rFonts w:ascii="Garamond" w:hAnsi="Garamond"/>
              </w:rPr>
            </w:pPr>
            <w:r w:rsidRPr="00BD381D">
              <w:rPr>
                <w:rFonts w:ascii="Garamond" w:hAnsi="Garamond"/>
              </w:rPr>
              <w:t>Zástupce</w:t>
            </w:r>
          </w:p>
        </w:tc>
        <w:tc>
          <w:tcPr>
            <w:tcW w:w="3840" w:type="dxa"/>
          </w:tcPr>
          <w:p w:rsidR="00C96F7A" w:rsidRPr="00BD381D" w:rsidRDefault="00C81C8F" w:rsidP="00425312">
            <w:pPr>
              <w:rPr>
                <w:rFonts w:ascii="Garamond" w:hAnsi="Garamond"/>
              </w:rPr>
            </w:pPr>
            <w:r w:rsidRPr="00BD381D">
              <w:rPr>
                <w:rFonts w:ascii="Garamond" w:hAnsi="Garamond"/>
              </w:rPr>
              <w:t>Lenka Korzonková</w:t>
            </w:r>
          </w:p>
          <w:p w:rsidR="00B11260" w:rsidRPr="00BD381D" w:rsidRDefault="00B11260" w:rsidP="00425312">
            <w:pPr>
              <w:rPr>
                <w:rFonts w:ascii="Garamond" w:hAnsi="Garamond"/>
              </w:rPr>
            </w:pPr>
          </w:p>
        </w:tc>
      </w:tr>
      <w:tr w:rsidR="00B11260" w:rsidRPr="00EB0770" w:rsidTr="007B22CA">
        <w:trPr>
          <w:trHeight w:val="567"/>
        </w:trPr>
        <w:tc>
          <w:tcPr>
            <w:tcW w:w="2802" w:type="dxa"/>
            <w:tcBorders>
              <w:bottom w:val="single" w:sz="4" w:space="0" w:color="auto"/>
            </w:tcBorders>
            <w:shd w:val="clear" w:color="auto" w:fill="C0C0C0"/>
          </w:tcPr>
          <w:p w:rsidR="00B11260" w:rsidRPr="004F00E5" w:rsidRDefault="00B11260" w:rsidP="007B22CA">
            <w:pPr>
              <w:jc w:val="both"/>
              <w:rPr>
                <w:rFonts w:ascii="Garamond" w:hAnsi="Garamond"/>
                <w:i/>
              </w:rPr>
            </w:pPr>
            <w:r w:rsidRPr="00BD381D">
              <w:rPr>
                <w:rFonts w:ascii="Garamond" w:hAnsi="Garamond"/>
              </w:rPr>
              <w:t>Řešitelský tým</w:t>
            </w:r>
            <w:r w:rsidRPr="004F00E5">
              <w:rPr>
                <w:rFonts w:ascii="Garamond" w:hAnsi="Garamond"/>
                <w:i/>
              </w:rPr>
              <w:t xml:space="preserve"> </w:t>
            </w:r>
            <w:r w:rsidRPr="004F00E5">
              <w:rPr>
                <w:rFonts w:ascii="Garamond" w:hAnsi="Garamond"/>
                <w:b/>
                <w:i/>
              </w:rPr>
              <w:t>23</w:t>
            </w:r>
          </w:p>
        </w:tc>
        <w:tc>
          <w:tcPr>
            <w:tcW w:w="2551" w:type="dxa"/>
          </w:tcPr>
          <w:p w:rsidR="00B11260" w:rsidRPr="00BD381D" w:rsidRDefault="00B11260" w:rsidP="007B22CA">
            <w:pPr>
              <w:rPr>
                <w:rFonts w:ascii="Garamond" w:hAnsi="Garamond"/>
              </w:rPr>
            </w:pPr>
            <w:r w:rsidRPr="00BD381D">
              <w:rPr>
                <w:rFonts w:ascii="Garamond" w:hAnsi="Garamond"/>
              </w:rPr>
              <w:t>Soudkyně</w:t>
            </w:r>
          </w:p>
        </w:tc>
        <w:tc>
          <w:tcPr>
            <w:tcW w:w="3119" w:type="dxa"/>
          </w:tcPr>
          <w:p w:rsidR="00B11260" w:rsidRPr="004F00E5" w:rsidRDefault="00B11260" w:rsidP="007B22CA">
            <w:pPr>
              <w:rPr>
                <w:rFonts w:ascii="Garamond" w:hAnsi="Garamond"/>
                <w:i/>
              </w:rPr>
            </w:pPr>
            <w:r w:rsidRPr="004F00E5">
              <w:rPr>
                <w:rFonts w:ascii="Garamond" w:hAnsi="Garamond"/>
                <w:b/>
              </w:rPr>
              <w:t>Mgr. Michaela Bouhalika</w:t>
            </w:r>
          </w:p>
        </w:tc>
        <w:tc>
          <w:tcPr>
            <w:tcW w:w="1840" w:type="dxa"/>
            <w:shd w:val="clear" w:color="auto" w:fill="auto"/>
          </w:tcPr>
          <w:p w:rsidR="00B11260" w:rsidRPr="00BD381D" w:rsidRDefault="00B11260" w:rsidP="007B22CA">
            <w:pPr>
              <w:jc w:val="both"/>
              <w:rPr>
                <w:rFonts w:ascii="Garamond" w:hAnsi="Garamond"/>
              </w:rPr>
            </w:pPr>
            <w:r w:rsidRPr="00BD381D">
              <w:rPr>
                <w:rFonts w:ascii="Garamond" w:hAnsi="Garamond"/>
              </w:rPr>
              <w:t>Zástupce</w:t>
            </w:r>
          </w:p>
        </w:tc>
        <w:tc>
          <w:tcPr>
            <w:tcW w:w="3840" w:type="dxa"/>
          </w:tcPr>
          <w:p w:rsidR="00B11260" w:rsidRPr="00EB0770" w:rsidRDefault="00B11260" w:rsidP="007B22CA">
            <w:pPr>
              <w:rPr>
                <w:rFonts w:ascii="Garamond" w:hAnsi="Garamond"/>
              </w:rPr>
            </w:pPr>
            <w:r w:rsidRPr="00EB0770">
              <w:t>Mgr. Aleksandra Zubková</w:t>
            </w:r>
          </w:p>
        </w:tc>
      </w:tr>
      <w:tr w:rsidR="00B11260" w:rsidRPr="004F00E5" w:rsidTr="007B22CA">
        <w:trPr>
          <w:trHeight w:val="567"/>
        </w:trPr>
        <w:tc>
          <w:tcPr>
            <w:tcW w:w="2802" w:type="dxa"/>
            <w:tcBorders>
              <w:bottom w:val="single" w:sz="4" w:space="0" w:color="auto"/>
            </w:tcBorders>
            <w:shd w:val="clear" w:color="auto" w:fill="auto"/>
          </w:tcPr>
          <w:p w:rsidR="00B11260" w:rsidRPr="007B34C4" w:rsidRDefault="007B34C4" w:rsidP="007B22CA">
            <w:pPr>
              <w:rPr>
                <w:rFonts w:ascii="Garamond" w:hAnsi="Garamond"/>
                <w:b/>
              </w:rPr>
            </w:pPr>
            <w:r>
              <w:rPr>
                <w:rFonts w:ascii="Garamond" w:hAnsi="Garamond"/>
                <w:b/>
              </w:rPr>
              <w:t>Od 1. 2. 2022 nápad zastaven.</w:t>
            </w:r>
          </w:p>
        </w:tc>
        <w:tc>
          <w:tcPr>
            <w:tcW w:w="2551" w:type="dxa"/>
          </w:tcPr>
          <w:p w:rsidR="00B11260" w:rsidRPr="00BD381D" w:rsidRDefault="00B11260" w:rsidP="007B22CA">
            <w:pPr>
              <w:rPr>
                <w:rFonts w:ascii="Garamond" w:hAnsi="Garamond"/>
              </w:rPr>
            </w:pPr>
            <w:r>
              <w:rPr>
                <w:rFonts w:ascii="Garamond" w:hAnsi="Garamond"/>
              </w:rPr>
              <w:t>Soudní tajemnice</w:t>
            </w:r>
          </w:p>
        </w:tc>
        <w:tc>
          <w:tcPr>
            <w:tcW w:w="3119" w:type="dxa"/>
          </w:tcPr>
          <w:p w:rsidR="00B11260" w:rsidRPr="004F00E5" w:rsidRDefault="00B11260" w:rsidP="007B22CA">
            <w:pPr>
              <w:rPr>
                <w:rFonts w:ascii="Garamond" w:hAnsi="Garamond"/>
              </w:rPr>
            </w:pPr>
            <w:r>
              <w:rPr>
                <w:rFonts w:ascii="Garamond" w:hAnsi="Garamond"/>
              </w:rPr>
              <w:t>Lucie Hrabalová</w:t>
            </w:r>
          </w:p>
        </w:tc>
        <w:tc>
          <w:tcPr>
            <w:tcW w:w="1840" w:type="dxa"/>
            <w:shd w:val="clear" w:color="auto" w:fill="auto"/>
          </w:tcPr>
          <w:p w:rsidR="00B11260" w:rsidRPr="00BD381D" w:rsidRDefault="00B11260" w:rsidP="007B22CA">
            <w:pPr>
              <w:jc w:val="both"/>
              <w:rPr>
                <w:rFonts w:ascii="Garamond" w:hAnsi="Garamond"/>
              </w:rPr>
            </w:pPr>
            <w:r w:rsidRPr="00BD381D">
              <w:rPr>
                <w:rFonts w:ascii="Garamond" w:hAnsi="Garamond"/>
              </w:rPr>
              <w:t>Zástupce</w:t>
            </w:r>
          </w:p>
        </w:tc>
        <w:tc>
          <w:tcPr>
            <w:tcW w:w="3840" w:type="dxa"/>
          </w:tcPr>
          <w:p w:rsidR="00B11260" w:rsidRPr="004F00E5" w:rsidRDefault="00B11260" w:rsidP="007B22CA">
            <w:pPr>
              <w:rPr>
                <w:rFonts w:ascii="Garamond" w:hAnsi="Garamond"/>
              </w:rPr>
            </w:pPr>
            <w:r w:rsidRPr="004F00E5">
              <w:rPr>
                <w:rFonts w:ascii="Garamond" w:hAnsi="Garamond"/>
              </w:rPr>
              <w:t>Mgr. Pavel Dembický</w:t>
            </w:r>
          </w:p>
        </w:tc>
      </w:tr>
      <w:tr w:rsidR="00B11260" w:rsidRPr="00EB0770" w:rsidTr="007B22CA">
        <w:trPr>
          <w:trHeight w:val="567"/>
        </w:trPr>
        <w:tc>
          <w:tcPr>
            <w:tcW w:w="2802" w:type="dxa"/>
            <w:tcBorders>
              <w:bottom w:val="single" w:sz="4" w:space="0" w:color="auto"/>
            </w:tcBorders>
            <w:shd w:val="clear" w:color="auto" w:fill="C0C0C0"/>
          </w:tcPr>
          <w:p w:rsidR="00B11260" w:rsidRPr="004F00E5" w:rsidRDefault="00B11260" w:rsidP="007B22CA">
            <w:pPr>
              <w:jc w:val="both"/>
              <w:rPr>
                <w:rFonts w:ascii="Garamond" w:hAnsi="Garamond"/>
                <w:i/>
              </w:rPr>
            </w:pPr>
            <w:r w:rsidRPr="00BD381D">
              <w:rPr>
                <w:rFonts w:ascii="Garamond" w:hAnsi="Garamond"/>
              </w:rPr>
              <w:t>Řešitelský tým</w:t>
            </w:r>
            <w:r w:rsidRPr="004F00E5">
              <w:rPr>
                <w:rFonts w:ascii="Garamond" w:hAnsi="Garamond"/>
                <w:i/>
              </w:rPr>
              <w:t xml:space="preserve"> </w:t>
            </w:r>
            <w:r w:rsidRPr="004F00E5">
              <w:rPr>
                <w:rFonts w:ascii="Garamond" w:hAnsi="Garamond"/>
                <w:b/>
                <w:i/>
              </w:rPr>
              <w:t>2</w:t>
            </w:r>
            <w:r>
              <w:rPr>
                <w:rFonts w:ascii="Garamond" w:hAnsi="Garamond"/>
                <w:b/>
                <w:i/>
              </w:rPr>
              <w:t>4</w:t>
            </w:r>
          </w:p>
        </w:tc>
        <w:tc>
          <w:tcPr>
            <w:tcW w:w="2551" w:type="dxa"/>
          </w:tcPr>
          <w:p w:rsidR="00B11260" w:rsidRPr="00BD381D" w:rsidRDefault="00B11260" w:rsidP="007B22CA">
            <w:pPr>
              <w:rPr>
                <w:rFonts w:ascii="Garamond" w:hAnsi="Garamond"/>
              </w:rPr>
            </w:pPr>
            <w:r w:rsidRPr="00BD381D">
              <w:rPr>
                <w:rFonts w:ascii="Garamond" w:hAnsi="Garamond"/>
              </w:rPr>
              <w:t>Soudkyně</w:t>
            </w:r>
          </w:p>
        </w:tc>
        <w:tc>
          <w:tcPr>
            <w:tcW w:w="3119" w:type="dxa"/>
          </w:tcPr>
          <w:p w:rsidR="00B11260" w:rsidRPr="004F00E5" w:rsidRDefault="00B11260" w:rsidP="00B11260">
            <w:pPr>
              <w:rPr>
                <w:rFonts w:ascii="Garamond" w:hAnsi="Garamond"/>
                <w:i/>
              </w:rPr>
            </w:pPr>
            <w:r w:rsidRPr="004F00E5">
              <w:rPr>
                <w:rFonts w:ascii="Garamond" w:hAnsi="Garamond"/>
                <w:b/>
              </w:rPr>
              <w:t xml:space="preserve">Mgr. </w:t>
            </w:r>
            <w:r>
              <w:rPr>
                <w:rFonts w:ascii="Garamond" w:hAnsi="Garamond"/>
                <w:b/>
              </w:rPr>
              <w:t>Aleksandra Zubková</w:t>
            </w:r>
          </w:p>
        </w:tc>
        <w:tc>
          <w:tcPr>
            <w:tcW w:w="1840" w:type="dxa"/>
            <w:shd w:val="clear" w:color="auto" w:fill="auto"/>
          </w:tcPr>
          <w:p w:rsidR="00B11260" w:rsidRPr="00BD381D" w:rsidRDefault="00B11260" w:rsidP="007B22CA">
            <w:pPr>
              <w:jc w:val="both"/>
              <w:rPr>
                <w:rFonts w:ascii="Garamond" w:hAnsi="Garamond"/>
              </w:rPr>
            </w:pPr>
            <w:r w:rsidRPr="00BD381D">
              <w:rPr>
                <w:rFonts w:ascii="Garamond" w:hAnsi="Garamond"/>
              </w:rPr>
              <w:t>Zástupce</w:t>
            </w:r>
          </w:p>
        </w:tc>
        <w:tc>
          <w:tcPr>
            <w:tcW w:w="3840" w:type="dxa"/>
          </w:tcPr>
          <w:p w:rsidR="00B11260" w:rsidRPr="00EB0770" w:rsidRDefault="00B11260" w:rsidP="00B11260">
            <w:pPr>
              <w:rPr>
                <w:rFonts w:ascii="Garamond" w:hAnsi="Garamond"/>
              </w:rPr>
            </w:pPr>
            <w:r w:rsidRPr="00EB0770">
              <w:t xml:space="preserve">Mgr. </w:t>
            </w:r>
            <w:r>
              <w:t>Michaela Bouhalika</w:t>
            </w:r>
          </w:p>
        </w:tc>
      </w:tr>
      <w:tr w:rsidR="00B11260" w:rsidRPr="004F00E5" w:rsidTr="007B22CA">
        <w:trPr>
          <w:trHeight w:val="567"/>
        </w:trPr>
        <w:tc>
          <w:tcPr>
            <w:tcW w:w="2802" w:type="dxa"/>
            <w:tcBorders>
              <w:bottom w:val="single" w:sz="4" w:space="0" w:color="auto"/>
            </w:tcBorders>
            <w:shd w:val="clear" w:color="auto" w:fill="auto"/>
          </w:tcPr>
          <w:p w:rsidR="00B11260" w:rsidRPr="00EB0770" w:rsidRDefault="007B34C4" w:rsidP="007B22CA">
            <w:pPr>
              <w:rPr>
                <w:rFonts w:ascii="Garamond" w:hAnsi="Garamond"/>
                <w:b/>
                <w:i/>
              </w:rPr>
            </w:pPr>
            <w:r>
              <w:rPr>
                <w:rFonts w:ascii="Garamond" w:hAnsi="Garamond"/>
                <w:b/>
              </w:rPr>
              <w:t>Od 1. 2. 2022 nápad zastaven.</w:t>
            </w:r>
          </w:p>
        </w:tc>
        <w:tc>
          <w:tcPr>
            <w:tcW w:w="2551" w:type="dxa"/>
          </w:tcPr>
          <w:p w:rsidR="00B11260" w:rsidRPr="00BD381D" w:rsidRDefault="00B11260" w:rsidP="007B22CA">
            <w:pPr>
              <w:rPr>
                <w:rFonts w:ascii="Garamond" w:hAnsi="Garamond"/>
              </w:rPr>
            </w:pPr>
            <w:r>
              <w:rPr>
                <w:rFonts w:ascii="Garamond" w:hAnsi="Garamond"/>
              </w:rPr>
              <w:t>Soudní tajemnice</w:t>
            </w:r>
          </w:p>
        </w:tc>
        <w:tc>
          <w:tcPr>
            <w:tcW w:w="3119" w:type="dxa"/>
          </w:tcPr>
          <w:p w:rsidR="00B11260" w:rsidRPr="004F00E5" w:rsidRDefault="00B11260" w:rsidP="007B22CA">
            <w:pPr>
              <w:rPr>
                <w:rFonts w:ascii="Garamond" w:hAnsi="Garamond"/>
              </w:rPr>
            </w:pPr>
            <w:r>
              <w:rPr>
                <w:rFonts w:ascii="Garamond" w:hAnsi="Garamond"/>
              </w:rPr>
              <w:t>Lucie Hrabalová</w:t>
            </w:r>
          </w:p>
        </w:tc>
        <w:tc>
          <w:tcPr>
            <w:tcW w:w="1840" w:type="dxa"/>
            <w:shd w:val="clear" w:color="auto" w:fill="auto"/>
          </w:tcPr>
          <w:p w:rsidR="00B11260" w:rsidRPr="00BD381D" w:rsidRDefault="00B11260" w:rsidP="007B22CA">
            <w:pPr>
              <w:jc w:val="both"/>
              <w:rPr>
                <w:rFonts w:ascii="Garamond" w:hAnsi="Garamond"/>
              </w:rPr>
            </w:pPr>
            <w:r w:rsidRPr="00BD381D">
              <w:rPr>
                <w:rFonts w:ascii="Garamond" w:hAnsi="Garamond"/>
              </w:rPr>
              <w:t>Zástupce</w:t>
            </w:r>
          </w:p>
        </w:tc>
        <w:tc>
          <w:tcPr>
            <w:tcW w:w="3840" w:type="dxa"/>
          </w:tcPr>
          <w:p w:rsidR="00B11260" w:rsidRPr="004F00E5" w:rsidRDefault="00B11260" w:rsidP="007B22CA">
            <w:pPr>
              <w:rPr>
                <w:rFonts w:ascii="Garamond" w:hAnsi="Garamond"/>
              </w:rPr>
            </w:pPr>
            <w:r w:rsidRPr="004F00E5">
              <w:rPr>
                <w:rFonts w:ascii="Garamond" w:hAnsi="Garamond"/>
              </w:rPr>
              <w:t>Mgr. Pavel Dembický</w:t>
            </w:r>
          </w:p>
        </w:tc>
      </w:tr>
      <w:tr w:rsidR="00B11260" w:rsidRPr="00EB0770" w:rsidTr="007B22CA">
        <w:trPr>
          <w:trHeight w:val="567"/>
        </w:trPr>
        <w:tc>
          <w:tcPr>
            <w:tcW w:w="2802" w:type="dxa"/>
            <w:tcBorders>
              <w:bottom w:val="single" w:sz="4" w:space="0" w:color="auto"/>
            </w:tcBorders>
            <w:shd w:val="clear" w:color="auto" w:fill="C0C0C0"/>
          </w:tcPr>
          <w:p w:rsidR="00B11260" w:rsidRPr="004F00E5" w:rsidRDefault="00B11260" w:rsidP="00B11260">
            <w:pPr>
              <w:jc w:val="both"/>
              <w:rPr>
                <w:rFonts w:ascii="Garamond" w:hAnsi="Garamond"/>
                <w:i/>
              </w:rPr>
            </w:pPr>
            <w:r w:rsidRPr="00BD381D">
              <w:rPr>
                <w:rFonts w:ascii="Garamond" w:hAnsi="Garamond"/>
              </w:rPr>
              <w:t>Řešitelský tým</w:t>
            </w:r>
            <w:r w:rsidRPr="004F00E5">
              <w:rPr>
                <w:rFonts w:ascii="Garamond" w:hAnsi="Garamond"/>
                <w:i/>
              </w:rPr>
              <w:t xml:space="preserve"> </w:t>
            </w:r>
            <w:r>
              <w:rPr>
                <w:rFonts w:ascii="Garamond" w:hAnsi="Garamond"/>
                <w:b/>
                <w:i/>
              </w:rPr>
              <w:t>1 - 24</w:t>
            </w:r>
          </w:p>
        </w:tc>
        <w:tc>
          <w:tcPr>
            <w:tcW w:w="2551" w:type="dxa"/>
          </w:tcPr>
          <w:p w:rsidR="00B11260" w:rsidRPr="00BD381D" w:rsidRDefault="00B11260" w:rsidP="007B22CA">
            <w:pPr>
              <w:rPr>
                <w:rFonts w:ascii="Garamond" w:hAnsi="Garamond"/>
              </w:rPr>
            </w:pPr>
            <w:r>
              <w:rPr>
                <w:rFonts w:ascii="Garamond" w:hAnsi="Garamond"/>
              </w:rPr>
              <w:t>Referentky</w:t>
            </w:r>
          </w:p>
        </w:tc>
        <w:tc>
          <w:tcPr>
            <w:tcW w:w="3119" w:type="dxa"/>
          </w:tcPr>
          <w:p w:rsidR="00B11260" w:rsidRDefault="00B11260" w:rsidP="007B22CA">
            <w:pPr>
              <w:rPr>
                <w:rFonts w:ascii="Garamond" w:hAnsi="Garamond"/>
                <w:b/>
              </w:rPr>
            </w:pPr>
            <w:r>
              <w:rPr>
                <w:rFonts w:ascii="Garamond" w:hAnsi="Garamond"/>
                <w:b/>
              </w:rPr>
              <w:t>Dana Brůžová</w:t>
            </w:r>
          </w:p>
          <w:p w:rsidR="00B11260" w:rsidRPr="004F00E5" w:rsidRDefault="00B11260" w:rsidP="007B22CA">
            <w:pPr>
              <w:rPr>
                <w:rFonts w:ascii="Garamond" w:hAnsi="Garamond"/>
                <w:i/>
              </w:rPr>
            </w:pPr>
            <w:r>
              <w:rPr>
                <w:rFonts w:ascii="Garamond" w:hAnsi="Garamond"/>
                <w:b/>
              </w:rPr>
              <w:t>Bc. Zuzana Gablerová</w:t>
            </w:r>
          </w:p>
        </w:tc>
        <w:tc>
          <w:tcPr>
            <w:tcW w:w="1840" w:type="dxa"/>
            <w:shd w:val="clear" w:color="auto" w:fill="auto"/>
          </w:tcPr>
          <w:p w:rsidR="00B11260" w:rsidRPr="00BD381D" w:rsidRDefault="00B11260" w:rsidP="007B22CA">
            <w:pPr>
              <w:jc w:val="both"/>
              <w:rPr>
                <w:rFonts w:ascii="Garamond" w:hAnsi="Garamond"/>
              </w:rPr>
            </w:pPr>
            <w:r w:rsidRPr="00BD381D">
              <w:rPr>
                <w:rFonts w:ascii="Garamond" w:hAnsi="Garamond"/>
              </w:rPr>
              <w:t>Zástupce</w:t>
            </w:r>
          </w:p>
        </w:tc>
        <w:tc>
          <w:tcPr>
            <w:tcW w:w="3840" w:type="dxa"/>
          </w:tcPr>
          <w:p w:rsidR="00B11260" w:rsidRPr="00EB0770" w:rsidRDefault="00B11260" w:rsidP="007B22CA">
            <w:pPr>
              <w:rPr>
                <w:rFonts w:ascii="Garamond" w:hAnsi="Garamond"/>
              </w:rPr>
            </w:pPr>
            <w:r>
              <w:t>vzájemný zástup</w:t>
            </w:r>
          </w:p>
        </w:tc>
      </w:tr>
    </w:tbl>
    <w:p w:rsidR="00F93F9E" w:rsidRDefault="00F93F9E" w:rsidP="00860C01">
      <w:pPr>
        <w:jc w:val="both"/>
      </w:pPr>
    </w:p>
    <w:p w:rsidR="00837C24" w:rsidRDefault="00837C24" w:rsidP="00860C01">
      <w:pPr>
        <w:jc w:val="both"/>
      </w:pPr>
    </w:p>
    <w:p w:rsidR="00837C24" w:rsidRDefault="00837C24" w:rsidP="00860C01">
      <w:pPr>
        <w:jc w:val="both"/>
      </w:pPr>
    </w:p>
    <w:p w:rsidR="00837C24" w:rsidRDefault="00837C24" w:rsidP="00860C01">
      <w:pPr>
        <w:jc w:val="both"/>
      </w:pPr>
    </w:p>
    <w:p w:rsidR="00DA7E75" w:rsidRDefault="00DA7E75" w:rsidP="00860C01">
      <w:pPr>
        <w:jc w:val="both"/>
      </w:pPr>
    </w:p>
    <w:p w:rsidR="00DA7E75" w:rsidRDefault="00DA7E75" w:rsidP="00860C01">
      <w:pPr>
        <w:jc w:val="both"/>
      </w:pPr>
    </w:p>
    <w:p w:rsidR="00DA7E75" w:rsidRDefault="00DA7E75" w:rsidP="00860C01">
      <w:pPr>
        <w:jc w:val="both"/>
      </w:pPr>
    </w:p>
    <w:p w:rsidR="00DA7E75" w:rsidRDefault="00DA7E75" w:rsidP="00860C01">
      <w:pPr>
        <w:jc w:val="both"/>
      </w:pPr>
    </w:p>
    <w:p w:rsidR="00837C24" w:rsidRDefault="00837C24" w:rsidP="00860C01">
      <w:pPr>
        <w:jc w:val="both"/>
      </w:pPr>
    </w:p>
    <w:p w:rsidR="00837C24" w:rsidRPr="00914DF2" w:rsidRDefault="00837C24"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A7E75" w:rsidRPr="009B457A" w:rsidTr="00056A79">
        <w:trPr>
          <w:cantSplit/>
          <w:trHeight w:val="851"/>
        </w:trPr>
        <w:tc>
          <w:tcPr>
            <w:tcW w:w="1134" w:type="dxa"/>
            <w:tcBorders>
              <w:bottom w:val="single" w:sz="4" w:space="0" w:color="auto"/>
            </w:tcBorders>
            <w:shd w:val="clear" w:color="auto" w:fill="D9D9D9"/>
            <w:vAlign w:val="center"/>
          </w:tcPr>
          <w:p w:rsidR="00DA7E75" w:rsidRPr="009B457A" w:rsidRDefault="00DA7E75" w:rsidP="00056A79">
            <w:pPr>
              <w:jc w:val="center"/>
              <w:rPr>
                <w:rFonts w:ascii="Garamond" w:hAnsi="Garamond"/>
                <w:b/>
                <w:i/>
              </w:rPr>
            </w:pPr>
            <w:r w:rsidRPr="009B457A">
              <w:rPr>
                <w:rFonts w:ascii="Garamond" w:hAnsi="Garamond"/>
                <w:b/>
                <w:i/>
              </w:rPr>
              <w:t>Soudní oddělení</w:t>
            </w:r>
          </w:p>
        </w:tc>
        <w:tc>
          <w:tcPr>
            <w:tcW w:w="1134" w:type="dxa"/>
            <w:shd w:val="clear" w:color="auto" w:fill="D9D9D9"/>
            <w:vAlign w:val="center"/>
          </w:tcPr>
          <w:p w:rsidR="00DA7E75" w:rsidRPr="009B457A" w:rsidRDefault="00DA7E75" w:rsidP="00056A79">
            <w:pPr>
              <w:jc w:val="center"/>
              <w:rPr>
                <w:rFonts w:ascii="Garamond" w:hAnsi="Garamond"/>
                <w:b/>
                <w:i/>
              </w:rPr>
            </w:pPr>
            <w:r w:rsidRPr="009B457A">
              <w:rPr>
                <w:rFonts w:ascii="Garamond" w:hAnsi="Garamond"/>
                <w:b/>
                <w:i/>
              </w:rPr>
              <w:t>Agenda</w:t>
            </w:r>
          </w:p>
        </w:tc>
        <w:tc>
          <w:tcPr>
            <w:tcW w:w="1080" w:type="dxa"/>
            <w:shd w:val="clear" w:color="auto" w:fill="D9D9D9"/>
            <w:vAlign w:val="center"/>
          </w:tcPr>
          <w:p w:rsidR="00DA7E75" w:rsidRPr="009B457A" w:rsidRDefault="00DA7E75" w:rsidP="00056A79">
            <w:pPr>
              <w:jc w:val="center"/>
              <w:rPr>
                <w:rFonts w:ascii="Garamond" w:hAnsi="Garamond"/>
                <w:b/>
                <w:i/>
              </w:rPr>
            </w:pPr>
            <w:r w:rsidRPr="009B457A">
              <w:rPr>
                <w:rFonts w:ascii="Garamond" w:hAnsi="Garamond"/>
                <w:b/>
                <w:i/>
              </w:rPr>
              <w:t>Velikost nápadu</w:t>
            </w:r>
          </w:p>
        </w:tc>
        <w:tc>
          <w:tcPr>
            <w:tcW w:w="6840" w:type="dxa"/>
            <w:gridSpan w:val="3"/>
            <w:shd w:val="clear" w:color="auto" w:fill="D9D9D9"/>
            <w:vAlign w:val="center"/>
          </w:tcPr>
          <w:p w:rsidR="00DA7E75" w:rsidRPr="009B457A" w:rsidRDefault="00DA7E75" w:rsidP="00056A79">
            <w:pPr>
              <w:jc w:val="center"/>
              <w:rPr>
                <w:rFonts w:ascii="Garamond" w:hAnsi="Garamond"/>
                <w:b/>
                <w:i/>
              </w:rPr>
            </w:pPr>
            <w:r w:rsidRPr="009B457A">
              <w:rPr>
                <w:rFonts w:ascii="Garamond" w:hAnsi="Garamond"/>
                <w:b/>
                <w:i/>
              </w:rPr>
              <w:t>Popis</w:t>
            </w:r>
          </w:p>
        </w:tc>
        <w:tc>
          <w:tcPr>
            <w:tcW w:w="4554" w:type="dxa"/>
            <w:gridSpan w:val="2"/>
            <w:shd w:val="clear" w:color="auto" w:fill="D9D9D9"/>
            <w:vAlign w:val="center"/>
          </w:tcPr>
          <w:p w:rsidR="00DA7E75" w:rsidRPr="009B457A" w:rsidRDefault="00DA7E75" w:rsidP="00056A79">
            <w:pPr>
              <w:jc w:val="center"/>
              <w:rPr>
                <w:rFonts w:ascii="Garamond" w:hAnsi="Garamond"/>
                <w:b/>
                <w:i/>
              </w:rPr>
            </w:pPr>
            <w:r w:rsidRPr="009B457A">
              <w:rPr>
                <w:rFonts w:ascii="Garamond" w:hAnsi="Garamond"/>
                <w:b/>
                <w:i/>
              </w:rPr>
              <w:t>Předseda senátu/samosoudce</w:t>
            </w:r>
          </w:p>
          <w:p w:rsidR="00DA7E75" w:rsidRPr="009B457A" w:rsidRDefault="00DA7E75" w:rsidP="00056A79">
            <w:pPr>
              <w:jc w:val="center"/>
              <w:rPr>
                <w:rFonts w:ascii="Garamond" w:hAnsi="Garamond"/>
                <w:b/>
                <w:i/>
              </w:rPr>
            </w:pPr>
            <w:r w:rsidRPr="009B457A">
              <w:rPr>
                <w:rFonts w:ascii="Garamond" w:hAnsi="Garamond"/>
                <w:b/>
                <w:i/>
              </w:rPr>
              <w:t>Zástupce</w:t>
            </w:r>
          </w:p>
        </w:tc>
      </w:tr>
      <w:tr w:rsidR="00DA7E75" w:rsidRPr="009B457A" w:rsidTr="00056A79">
        <w:trPr>
          <w:cantSplit/>
          <w:trHeight w:val="567"/>
        </w:trPr>
        <w:tc>
          <w:tcPr>
            <w:tcW w:w="1134" w:type="dxa"/>
            <w:vMerge w:val="restart"/>
            <w:shd w:val="clear" w:color="auto" w:fill="D9D9D9"/>
          </w:tcPr>
          <w:p w:rsidR="00DA7E75" w:rsidRPr="001B1515" w:rsidRDefault="00DA7E75" w:rsidP="00056A79">
            <w:pPr>
              <w:rPr>
                <w:rFonts w:ascii="Garamond" w:hAnsi="Garamond"/>
                <w:b/>
              </w:rPr>
            </w:pPr>
          </w:p>
          <w:p w:rsidR="00DA7E75" w:rsidRPr="001B1515" w:rsidRDefault="00DA7E75" w:rsidP="00056A79">
            <w:pPr>
              <w:jc w:val="center"/>
              <w:rPr>
                <w:rFonts w:ascii="Garamond" w:hAnsi="Garamond"/>
                <w:b/>
              </w:rPr>
            </w:pPr>
            <w:r w:rsidRPr="001B1515">
              <w:rPr>
                <w:rFonts w:ascii="Garamond" w:hAnsi="Garamond"/>
                <w:b/>
              </w:rPr>
              <w:t>15</w:t>
            </w:r>
          </w:p>
        </w:tc>
        <w:tc>
          <w:tcPr>
            <w:tcW w:w="1134" w:type="dxa"/>
            <w:shd w:val="clear" w:color="auto" w:fill="auto"/>
            <w:vAlign w:val="center"/>
          </w:tcPr>
          <w:p w:rsidR="00DA7E75" w:rsidRPr="001B1515" w:rsidRDefault="00DA7E75" w:rsidP="00056A79">
            <w:pPr>
              <w:jc w:val="center"/>
              <w:rPr>
                <w:rFonts w:ascii="Garamond" w:hAnsi="Garamond"/>
                <w:b/>
              </w:rPr>
            </w:pPr>
            <w:proofErr w:type="spellStart"/>
            <w:r w:rsidRPr="001B1515">
              <w:rPr>
                <w:rFonts w:ascii="Garamond" w:hAnsi="Garamond"/>
                <w:b/>
              </w:rPr>
              <w:t>Spr</w:t>
            </w:r>
            <w:proofErr w:type="spellEnd"/>
            <w:r w:rsidRPr="001B1515">
              <w:rPr>
                <w:rFonts w:ascii="Garamond" w:hAnsi="Garamond"/>
                <w:b/>
              </w:rPr>
              <w:t xml:space="preserve"> </w:t>
            </w:r>
          </w:p>
        </w:tc>
        <w:tc>
          <w:tcPr>
            <w:tcW w:w="1080" w:type="dxa"/>
            <w:shd w:val="clear" w:color="auto" w:fill="auto"/>
            <w:vAlign w:val="center"/>
          </w:tcPr>
          <w:p w:rsidR="00DA7E75" w:rsidRPr="001B1515" w:rsidRDefault="00DA7E75" w:rsidP="00056A79">
            <w:pPr>
              <w:jc w:val="center"/>
              <w:rPr>
                <w:rFonts w:ascii="Garamond" w:hAnsi="Garamond"/>
                <w:b/>
              </w:rPr>
            </w:pPr>
            <w:r w:rsidRPr="001B1515">
              <w:rPr>
                <w:rFonts w:ascii="Garamond" w:hAnsi="Garamond"/>
                <w:b/>
              </w:rPr>
              <w:t>100 %</w:t>
            </w:r>
          </w:p>
        </w:tc>
        <w:tc>
          <w:tcPr>
            <w:tcW w:w="6840" w:type="dxa"/>
            <w:gridSpan w:val="3"/>
            <w:shd w:val="clear" w:color="auto" w:fill="auto"/>
            <w:vAlign w:val="center"/>
          </w:tcPr>
          <w:p w:rsidR="00DA7E75" w:rsidRPr="001B1515" w:rsidRDefault="00DA7E75" w:rsidP="00056A79">
            <w:pPr>
              <w:rPr>
                <w:rFonts w:ascii="Garamond" w:hAnsi="Garamond"/>
                <w:b/>
              </w:rPr>
            </w:pPr>
            <w:r w:rsidRPr="001B1515">
              <w:rPr>
                <w:rFonts w:ascii="Garamond" w:hAnsi="Garamond"/>
                <w:b/>
              </w:rPr>
              <w:t>běžný nápad věcí</w:t>
            </w:r>
          </w:p>
        </w:tc>
        <w:tc>
          <w:tcPr>
            <w:tcW w:w="4554" w:type="dxa"/>
            <w:gridSpan w:val="2"/>
            <w:vMerge w:val="restart"/>
            <w:shd w:val="clear" w:color="auto" w:fill="auto"/>
          </w:tcPr>
          <w:p w:rsidR="00DA7E75" w:rsidRPr="001B1515" w:rsidRDefault="00DA7E75" w:rsidP="00056A79">
            <w:pPr>
              <w:jc w:val="both"/>
              <w:rPr>
                <w:rFonts w:ascii="Garamond" w:hAnsi="Garamond"/>
                <w:b/>
              </w:rPr>
            </w:pPr>
          </w:p>
          <w:p w:rsidR="00DA7E75" w:rsidRPr="001B1515" w:rsidRDefault="00DA7E75" w:rsidP="00056A79">
            <w:pPr>
              <w:jc w:val="both"/>
              <w:rPr>
                <w:rFonts w:ascii="Garamond" w:hAnsi="Garamond"/>
                <w:b/>
              </w:rPr>
            </w:pPr>
            <w:r w:rsidRPr="001B1515">
              <w:rPr>
                <w:rFonts w:ascii="Garamond" w:hAnsi="Garamond"/>
                <w:b/>
              </w:rPr>
              <w:t>JUDr. Iva Hrdinová</w:t>
            </w:r>
          </w:p>
          <w:p w:rsidR="00DA7E75" w:rsidRPr="001B1515" w:rsidRDefault="00DA7E75" w:rsidP="00056A79">
            <w:pPr>
              <w:jc w:val="both"/>
              <w:rPr>
                <w:rFonts w:ascii="Garamond" w:hAnsi="Garamond"/>
              </w:rPr>
            </w:pPr>
            <w:r w:rsidRPr="001B1515">
              <w:rPr>
                <w:rFonts w:ascii="Garamond" w:hAnsi="Garamond"/>
              </w:rPr>
              <w:t>JUDr. Jan Chowaniec</w:t>
            </w:r>
          </w:p>
        </w:tc>
      </w:tr>
      <w:tr w:rsidR="00DA7E75" w:rsidRPr="009B457A" w:rsidTr="00056A79">
        <w:trPr>
          <w:cantSplit/>
          <w:trHeight w:val="567"/>
        </w:trPr>
        <w:tc>
          <w:tcPr>
            <w:tcW w:w="1134" w:type="dxa"/>
            <w:vMerge/>
            <w:shd w:val="clear" w:color="auto" w:fill="D9D9D9"/>
          </w:tcPr>
          <w:p w:rsidR="00DA7E75" w:rsidRPr="009B457A" w:rsidRDefault="00DA7E75" w:rsidP="00056A79">
            <w:pPr>
              <w:rPr>
                <w:rFonts w:ascii="Garamond" w:hAnsi="Garamond"/>
              </w:rPr>
            </w:pPr>
          </w:p>
        </w:tc>
        <w:tc>
          <w:tcPr>
            <w:tcW w:w="1134" w:type="dxa"/>
            <w:shd w:val="clear" w:color="auto" w:fill="auto"/>
            <w:vAlign w:val="center"/>
          </w:tcPr>
          <w:p w:rsidR="00DA7E75" w:rsidRPr="009B457A" w:rsidRDefault="00DA7E75" w:rsidP="00056A79">
            <w:pPr>
              <w:jc w:val="center"/>
              <w:rPr>
                <w:rFonts w:ascii="Garamond" w:hAnsi="Garamond"/>
                <w:b/>
              </w:rPr>
            </w:pPr>
            <w:r w:rsidRPr="009B457A">
              <w:rPr>
                <w:rFonts w:ascii="Garamond" w:hAnsi="Garamond"/>
                <w:b/>
              </w:rPr>
              <w:t>St</w:t>
            </w:r>
          </w:p>
        </w:tc>
        <w:tc>
          <w:tcPr>
            <w:tcW w:w="1080" w:type="dxa"/>
            <w:shd w:val="clear" w:color="auto" w:fill="auto"/>
            <w:vAlign w:val="center"/>
          </w:tcPr>
          <w:p w:rsidR="00DA7E75" w:rsidRPr="009B457A" w:rsidRDefault="00DA7E75" w:rsidP="00056A79">
            <w:pPr>
              <w:jc w:val="center"/>
              <w:rPr>
                <w:rFonts w:ascii="Garamond" w:hAnsi="Garamond"/>
                <w:b/>
              </w:rPr>
            </w:pPr>
            <w:r w:rsidRPr="009B457A">
              <w:rPr>
                <w:rFonts w:ascii="Garamond" w:hAnsi="Garamond"/>
                <w:b/>
              </w:rPr>
              <w:t>100 %</w:t>
            </w:r>
          </w:p>
        </w:tc>
        <w:tc>
          <w:tcPr>
            <w:tcW w:w="6840" w:type="dxa"/>
            <w:gridSpan w:val="3"/>
            <w:shd w:val="clear" w:color="auto" w:fill="auto"/>
            <w:vAlign w:val="center"/>
          </w:tcPr>
          <w:p w:rsidR="00DA7E75" w:rsidRPr="009B457A" w:rsidRDefault="00DA7E75" w:rsidP="00056A79">
            <w:pPr>
              <w:rPr>
                <w:rFonts w:ascii="Garamond" w:hAnsi="Garamond"/>
              </w:rPr>
            </w:pPr>
            <w:r w:rsidRPr="009B457A">
              <w:rPr>
                <w:rFonts w:ascii="Garamond" w:hAnsi="Garamond"/>
              </w:rPr>
              <w:t>běžný nápad věcí</w:t>
            </w:r>
          </w:p>
        </w:tc>
        <w:tc>
          <w:tcPr>
            <w:tcW w:w="4554" w:type="dxa"/>
            <w:gridSpan w:val="2"/>
            <w:vMerge/>
            <w:shd w:val="clear" w:color="auto" w:fill="auto"/>
          </w:tcPr>
          <w:p w:rsidR="00DA7E75" w:rsidRPr="009B457A" w:rsidRDefault="00DA7E75" w:rsidP="00056A79">
            <w:pPr>
              <w:jc w:val="both"/>
              <w:rPr>
                <w:rFonts w:ascii="Garamond" w:hAnsi="Garamond"/>
              </w:rPr>
            </w:pPr>
          </w:p>
        </w:tc>
      </w:tr>
      <w:tr w:rsidR="00DA7E75" w:rsidRPr="009B457A" w:rsidTr="00056A79">
        <w:trPr>
          <w:cantSplit/>
          <w:trHeight w:val="567"/>
        </w:trPr>
        <w:tc>
          <w:tcPr>
            <w:tcW w:w="1134" w:type="dxa"/>
            <w:vMerge/>
            <w:shd w:val="clear" w:color="auto" w:fill="D9D9D9"/>
          </w:tcPr>
          <w:p w:rsidR="00DA7E75" w:rsidRPr="009B457A" w:rsidRDefault="00DA7E75" w:rsidP="00056A79">
            <w:pPr>
              <w:rPr>
                <w:rFonts w:ascii="Garamond" w:hAnsi="Garamond"/>
              </w:rPr>
            </w:pPr>
          </w:p>
        </w:tc>
        <w:tc>
          <w:tcPr>
            <w:tcW w:w="1134" w:type="dxa"/>
            <w:shd w:val="clear" w:color="auto" w:fill="auto"/>
            <w:vAlign w:val="center"/>
          </w:tcPr>
          <w:p w:rsidR="00DA7E75" w:rsidRPr="009B457A" w:rsidRDefault="00DA7E75" w:rsidP="00056A79">
            <w:pPr>
              <w:jc w:val="center"/>
              <w:rPr>
                <w:rFonts w:ascii="Garamond" w:hAnsi="Garamond"/>
                <w:b/>
              </w:rPr>
            </w:pPr>
            <w:proofErr w:type="gramStart"/>
            <w:r w:rsidRPr="009B457A">
              <w:rPr>
                <w:rFonts w:ascii="Garamond" w:hAnsi="Garamond"/>
                <w:b/>
              </w:rPr>
              <w:t>Si</w:t>
            </w:r>
            <w:proofErr w:type="gramEnd"/>
          </w:p>
        </w:tc>
        <w:tc>
          <w:tcPr>
            <w:tcW w:w="1080" w:type="dxa"/>
            <w:shd w:val="clear" w:color="auto" w:fill="auto"/>
            <w:vAlign w:val="center"/>
          </w:tcPr>
          <w:p w:rsidR="00DA7E75" w:rsidRPr="009B457A" w:rsidRDefault="00DA7E75" w:rsidP="00056A79">
            <w:pPr>
              <w:jc w:val="center"/>
              <w:rPr>
                <w:rFonts w:ascii="Garamond" w:hAnsi="Garamond"/>
              </w:rPr>
            </w:pPr>
            <w:r w:rsidRPr="009B457A">
              <w:rPr>
                <w:rFonts w:ascii="Garamond" w:hAnsi="Garamond"/>
                <w:b/>
              </w:rPr>
              <w:t>100</w:t>
            </w:r>
            <w:r w:rsidRPr="009B457A">
              <w:rPr>
                <w:rFonts w:ascii="Garamond" w:hAnsi="Garamond"/>
              </w:rPr>
              <w:t xml:space="preserve"> %</w:t>
            </w:r>
          </w:p>
        </w:tc>
        <w:tc>
          <w:tcPr>
            <w:tcW w:w="6840" w:type="dxa"/>
            <w:gridSpan w:val="3"/>
            <w:shd w:val="clear" w:color="auto" w:fill="auto"/>
            <w:vAlign w:val="center"/>
          </w:tcPr>
          <w:p w:rsidR="00DA7E75" w:rsidRPr="009B457A" w:rsidRDefault="00DA7E75" w:rsidP="00056A79">
            <w:pPr>
              <w:rPr>
                <w:rFonts w:ascii="Garamond" w:hAnsi="Garamond"/>
              </w:rPr>
            </w:pPr>
            <w:r w:rsidRPr="009B457A">
              <w:rPr>
                <w:rFonts w:ascii="Garamond" w:hAnsi="Garamond"/>
              </w:rPr>
              <w:t>běžný nápad věcí</w:t>
            </w:r>
          </w:p>
        </w:tc>
        <w:tc>
          <w:tcPr>
            <w:tcW w:w="4554" w:type="dxa"/>
            <w:gridSpan w:val="2"/>
            <w:vMerge/>
            <w:shd w:val="clear" w:color="auto" w:fill="auto"/>
          </w:tcPr>
          <w:p w:rsidR="00DA7E75" w:rsidRPr="009B457A" w:rsidRDefault="00DA7E75" w:rsidP="00056A79">
            <w:pPr>
              <w:rPr>
                <w:rFonts w:ascii="Garamond" w:hAnsi="Garamond"/>
              </w:rPr>
            </w:pPr>
          </w:p>
        </w:tc>
      </w:tr>
      <w:tr w:rsidR="00DA7E75" w:rsidRPr="009B457A" w:rsidTr="00056A79">
        <w:trPr>
          <w:cantSplit/>
          <w:trHeight w:val="485"/>
        </w:trPr>
        <w:tc>
          <w:tcPr>
            <w:tcW w:w="1134" w:type="dxa"/>
            <w:vMerge/>
            <w:shd w:val="clear" w:color="auto" w:fill="D9D9D9"/>
          </w:tcPr>
          <w:p w:rsidR="00DA7E75" w:rsidRPr="009B457A" w:rsidRDefault="00DA7E75" w:rsidP="00056A79">
            <w:pPr>
              <w:rPr>
                <w:rFonts w:ascii="Garamond" w:hAnsi="Garamond"/>
              </w:rPr>
            </w:pPr>
          </w:p>
        </w:tc>
        <w:tc>
          <w:tcPr>
            <w:tcW w:w="13608" w:type="dxa"/>
            <w:gridSpan w:val="7"/>
            <w:shd w:val="clear" w:color="auto" w:fill="E6E6E6"/>
            <w:vAlign w:val="center"/>
          </w:tcPr>
          <w:p w:rsidR="00DA7E75" w:rsidRPr="009B457A" w:rsidRDefault="00DA7E75" w:rsidP="00056A79">
            <w:pPr>
              <w:jc w:val="center"/>
              <w:rPr>
                <w:rFonts w:ascii="Garamond" w:hAnsi="Garamond"/>
                <w:b/>
              </w:rPr>
            </w:pPr>
            <w:r w:rsidRPr="009B457A">
              <w:rPr>
                <w:rFonts w:ascii="Garamond" w:hAnsi="Garamond"/>
                <w:b/>
              </w:rPr>
              <w:t>Administrativa</w:t>
            </w:r>
          </w:p>
        </w:tc>
      </w:tr>
      <w:tr w:rsidR="00DA7E75" w:rsidRPr="009B457A" w:rsidTr="00056A79">
        <w:trPr>
          <w:cantSplit/>
          <w:trHeight w:val="397"/>
        </w:trPr>
        <w:tc>
          <w:tcPr>
            <w:tcW w:w="1134" w:type="dxa"/>
            <w:vMerge/>
            <w:shd w:val="clear" w:color="auto" w:fill="D9D9D9"/>
          </w:tcPr>
          <w:p w:rsidR="00DA7E75" w:rsidRPr="009B457A" w:rsidRDefault="00DA7E75" w:rsidP="00056A79">
            <w:pPr>
              <w:rPr>
                <w:rFonts w:ascii="Garamond" w:hAnsi="Garamond"/>
              </w:rPr>
            </w:pPr>
          </w:p>
        </w:tc>
        <w:tc>
          <w:tcPr>
            <w:tcW w:w="3402" w:type="dxa"/>
            <w:gridSpan w:val="3"/>
            <w:shd w:val="clear" w:color="auto" w:fill="auto"/>
            <w:vAlign w:val="center"/>
          </w:tcPr>
          <w:p w:rsidR="00DA7E75" w:rsidRPr="002170AD" w:rsidRDefault="00DA7E75" w:rsidP="00056A79">
            <w:pPr>
              <w:rPr>
                <w:rFonts w:ascii="Garamond" w:hAnsi="Garamond"/>
              </w:rPr>
            </w:pPr>
            <w:r w:rsidRPr="002170AD">
              <w:rPr>
                <w:rFonts w:ascii="Garamond" w:hAnsi="Garamond"/>
              </w:rPr>
              <w:t>Asistentka předsedkyně soudu</w:t>
            </w:r>
          </w:p>
        </w:tc>
        <w:tc>
          <w:tcPr>
            <w:tcW w:w="3402" w:type="dxa"/>
            <w:shd w:val="clear" w:color="auto" w:fill="auto"/>
            <w:vAlign w:val="center"/>
          </w:tcPr>
          <w:p w:rsidR="00DA7E75" w:rsidRPr="002170AD" w:rsidRDefault="00DA7E75" w:rsidP="00056A79">
            <w:pPr>
              <w:rPr>
                <w:rFonts w:ascii="Garamond" w:hAnsi="Garamond"/>
              </w:rPr>
            </w:pPr>
            <w:r w:rsidRPr="002170AD">
              <w:rPr>
                <w:rFonts w:ascii="Garamond" w:hAnsi="Garamond"/>
              </w:rPr>
              <w:t>Renáta Morcinková</w:t>
            </w:r>
          </w:p>
        </w:tc>
        <w:tc>
          <w:tcPr>
            <w:tcW w:w="3402" w:type="dxa"/>
            <w:gridSpan w:val="2"/>
            <w:shd w:val="clear" w:color="auto" w:fill="auto"/>
            <w:vAlign w:val="center"/>
          </w:tcPr>
          <w:p w:rsidR="00DA7E75" w:rsidRPr="002170AD" w:rsidRDefault="00DA7E75" w:rsidP="00056A79">
            <w:pPr>
              <w:rPr>
                <w:rFonts w:ascii="Garamond" w:hAnsi="Garamond"/>
              </w:rPr>
            </w:pPr>
            <w:r w:rsidRPr="002170AD">
              <w:rPr>
                <w:rFonts w:ascii="Garamond" w:hAnsi="Garamond"/>
              </w:rPr>
              <w:t>Zástupce</w:t>
            </w:r>
          </w:p>
        </w:tc>
        <w:tc>
          <w:tcPr>
            <w:tcW w:w="3402" w:type="dxa"/>
            <w:shd w:val="clear" w:color="auto" w:fill="auto"/>
            <w:vAlign w:val="center"/>
          </w:tcPr>
          <w:p w:rsidR="00DA7E75" w:rsidRPr="002170AD" w:rsidRDefault="00DA7E75" w:rsidP="00056A79">
            <w:pPr>
              <w:rPr>
                <w:rFonts w:ascii="Garamond" w:hAnsi="Garamond"/>
              </w:rPr>
            </w:pPr>
            <w:r w:rsidRPr="002170AD">
              <w:rPr>
                <w:rFonts w:ascii="Garamond" w:hAnsi="Garamond"/>
              </w:rPr>
              <w:t>Šárka Mikstajová</w:t>
            </w:r>
          </w:p>
        </w:tc>
      </w:tr>
      <w:tr w:rsidR="00DA7E75" w:rsidRPr="009B457A" w:rsidTr="00056A79">
        <w:trPr>
          <w:cantSplit/>
          <w:trHeight w:val="397"/>
        </w:trPr>
        <w:tc>
          <w:tcPr>
            <w:tcW w:w="1134" w:type="dxa"/>
            <w:vMerge/>
            <w:shd w:val="clear" w:color="auto" w:fill="D9D9D9"/>
          </w:tcPr>
          <w:p w:rsidR="00DA7E75" w:rsidRPr="009B457A" w:rsidRDefault="00DA7E75" w:rsidP="00056A79">
            <w:pPr>
              <w:rPr>
                <w:rFonts w:ascii="Garamond" w:hAnsi="Garamond"/>
              </w:rPr>
            </w:pPr>
          </w:p>
        </w:tc>
        <w:tc>
          <w:tcPr>
            <w:tcW w:w="3402" w:type="dxa"/>
            <w:gridSpan w:val="3"/>
            <w:shd w:val="clear" w:color="auto" w:fill="auto"/>
            <w:vAlign w:val="center"/>
          </w:tcPr>
          <w:p w:rsidR="00DA7E75" w:rsidRPr="002170AD" w:rsidRDefault="00DA7E75" w:rsidP="00056A79">
            <w:pPr>
              <w:rPr>
                <w:rFonts w:ascii="Garamond" w:hAnsi="Garamond"/>
              </w:rPr>
            </w:pPr>
            <w:r w:rsidRPr="002170AD">
              <w:rPr>
                <w:rFonts w:ascii="Garamond" w:hAnsi="Garamond"/>
              </w:rPr>
              <w:t>Vyřizování žádostí o poskytnutí informací dle zákona č. 106/1999 Sb., o svobodném přístupu k informacím (vyjma rozhodovací činnosti)</w:t>
            </w:r>
          </w:p>
        </w:tc>
        <w:tc>
          <w:tcPr>
            <w:tcW w:w="3402" w:type="dxa"/>
            <w:shd w:val="clear" w:color="auto" w:fill="auto"/>
            <w:vAlign w:val="center"/>
          </w:tcPr>
          <w:p w:rsidR="00DA7E75" w:rsidRPr="002170AD" w:rsidRDefault="00DA7E75" w:rsidP="00056A79">
            <w:pPr>
              <w:rPr>
                <w:rFonts w:ascii="Garamond" w:hAnsi="Garamond"/>
              </w:rPr>
            </w:pPr>
            <w:r w:rsidRPr="002170AD">
              <w:rPr>
                <w:rFonts w:ascii="Garamond" w:hAnsi="Garamond"/>
              </w:rPr>
              <w:t>Monika Sznapková</w:t>
            </w:r>
          </w:p>
        </w:tc>
        <w:tc>
          <w:tcPr>
            <w:tcW w:w="3402" w:type="dxa"/>
            <w:gridSpan w:val="2"/>
            <w:shd w:val="clear" w:color="auto" w:fill="auto"/>
            <w:vAlign w:val="center"/>
          </w:tcPr>
          <w:p w:rsidR="00DA7E75" w:rsidRPr="002170AD" w:rsidRDefault="00DA7E75" w:rsidP="00056A79">
            <w:pPr>
              <w:rPr>
                <w:rFonts w:ascii="Garamond" w:hAnsi="Garamond"/>
              </w:rPr>
            </w:pPr>
            <w:r w:rsidRPr="002170AD">
              <w:rPr>
                <w:rFonts w:ascii="Garamond" w:hAnsi="Garamond"/>
              </w:rPr>
              <w:t>Zástupce</w:t>
            </w:r>
          </w:p>
        </w:tc>
        <w:tc>
          <w:tcPr>
            <w:tcW w:w="3402" w:type="dxa"/>
            <w:shd w:val="clear" w:color="auto" w:fill="auto"/>
            <w:vAlign w:val="center"/>
          </w:tcPr>
          <w:p w:rsidR="00DA7E75" w:rsidRPr="002170AD" w:rsidRDefault="00DA7E75" w:rsidP="00056A79">
            <w:pPr>
              <w:rPr>
                <w:rFonts w:ascii="Garamond" w:hAnsi="Garamond"/>
              </w:rPr>
            </w:pPr>
            <w:r w:rsidRPr="002170AD">
              <w:rPr>
                <w:rFonts w:ascii="Garamond" w:hAnsi="Garamond"/>
              </w:rPr>
              <w:t>Mgr. Petra Žilková</w:t>
            </w:r>
          </w:p>
          <w:p w:rsidR="00DA7E75" w:rsidRPr="002170AD" w:rsidRDefault="00DA7E75" w:rsidP="00056A79">
            <w:pPr>
              <w:rPr>
                <w:rFonts w:ascii="Garamond" w:hAnsi="Garamond"/>
              </w:rPr>
            </w:pPr>
            <w:r w:rsidRPr="002170AD">
              <w:rPr>
                <w:rFonts w:ascii="Garamond" w:hAnsi="Garamond"/>
              </w:rPr>
              <w:t>Mgr. Jakub Rada</w:t>
            </w:r>
          </w:p>
        </w:tc>
      </w:tr>
      <w:tr w:rsidR="00DA7E75" w:rsidRPr="009B457A" w:rsidTr="00056A79">
        <w:trPr>
          <w:cantSplit/>
          <w:trHeight w:val="675"/>
        </w:trPr>
        <w:tc>
          <w:tcPr>
            <w:tcW w:w="1134" w:type="dxa"/>
            <w:vMerge/>
            <w:shd w:val="clear" w:color="auto" w:fill="D9D9D9"/>
          </w:tcPr>
          <w:p w:rsidR="00DA7E75" w:rsidRPr="009B457A" w:rsidRDefault="00DA7E75" w:rsidP="00056A79">
            <w:pPr>
              <w:rPr>
                <w:rFonts w:ascii="Garamond" w:hAnsi="Garamond"/>
              </w:rPr>
            </w:pPr>
          </w:p>
        </w:tc>
        <w:tc>
          <w:tcPr>
            <w:tcW w:w="3402" w:type="dxa"/>
            <w:gridSpan w:val="3"/>
            <w:vMerge w:val="restart"/>
            <w:shd w:val="clear" w:color="auto" w:fill="auto"/>
            <w:vAlign w:val="center"/>
          </w:tcPr>
          <w:p w:rsidR="00DA7E75" w:rsidRPr="002170AD" w:rsidRDefault="00DA7E75" w:rsidP="00056A79">
            <w:pPr>
              <w:rPr>
                <w:rFonts w:ascii="Garamond" w:hAnsi="Garamond"/>
              </w:rPr>
            </w:pPr>
            <w:r w:rsidRPr="002170AD">
              <w:rPr>
                <w:rFonts w:ascii="Garamond" w:hAnsi="Garamond"/>
              </w:rPr>
              <w:t>Vyřizování žádostí o lustraci věcí na osobu včetně žádostí podle zákona č. 106/1999 Sb., o svobodném přístupu k informacím</w:t>
            </w:r>
          </w:p>
        </w:tc>
        <w:tc>
          <w:tcPr>
            <w:tcW w:w="3402" w:type="dxa"/>
            <w:shd w:val="clear" w:color="auto" w:fill="auto"/>
            <w:vAlign w:val="center"/>
          </w:tcPr>
          <w:p w:rsidR="00DA7E75" w:rsidRPr="002170AD" w:rsidRDefault="00DA7E75" w:rsidP="00056A79">
            <w:pPr>
              <w:rPr>
                <w:rFonts w:ascii="Garamond" w:hAnsi="Garamond"/>
              </w:rPr>
            </w:pPr>
            <w:r w:rsidRPr="002170AD">
              <w:rPr>
                <w:rFonts w:ascii="Garamond" w:hAnsi="Garamond"/>
              </w:rPr>
              <w:t>Petra Jedličková</w:t>
            </w:r>
          </w:p>
          <w:p w:rsidR="00DA7E75" w:rsidRPr="002170AD" w:rsidRDefault="00DA7E75" w:rsidP="00056A79">
            <w:pPr>
              <w:rPr>
                <w:rFonts w:ascii="Garamond" w:hAnsi="Garamond"/>
              </w:rPr>
            </w:pPr>
            <w:r w:rsidRPr="002170AD">
              <w:rPr>
                <w:rFonts w:ascii="Garamond" w:hAnsi="Garamond"/>
              </w:rPr>
              <w:t>Vladislava Zymová</w:t>
            </w:r>
          </w:p>
          <w:p w:rsidR="00DA7E75" w:rsidRPr="002170AD" w:rsidRDefault="00DA7E75" w:rsidP="00056A79">
            <w:pPr>
              <w:rPr>
                <w:rFonts w:ascii="Garamond" w:hAnsi="Garamond"/>
                <w:i/>
              </w:rPr>
            </w:pPr>
            <w:r w:rsidRPr="002170AD">
              <w:rPr>
                <w:rFonts w:ascii="Garamond" w:hAnsi="Garamond"/>
                <w:i/>
              </w:rPr>
              <w:t>(pracoviště v Karviné)</w:t>
            </w:r>
          </w:p>
        </w:tc>
        <w:tc>
          <w:tcPr>
            <w:tcW w:w="3402" w:type="dxa"/>
            <w:gridSpan w:val="2"/>
            <w:shd w:val="clear" w:color="auto" w:fill="auto"/>
            <w:vAlign w:val="center"/>
          </w:tcPr>
          <w:p w:rsidR="00DA7E75" w:rsidRPr="002170AD" w:rsidRDefault="00DA7E75" w:rsidP="00056A79">
            <w:pPr>
              <w:rPr>
                <w:rFonts w:ascii="Garamond" w:hAnsi="Garamond"/>
              </w:rPr>
            </w:pPr>
            <w:r w:rsidRPr="002170AD">
              <w:rPr>
                <w:rFonts w:ascii="Garamond" w:hAnsi="Garamond"/>
              </w:rPr>
              <w:t>Zástupce</w:t>
            </w:r>
          </w:p>
        </w:tc>
        <w:tc>
          <w:tcPr>
            <w:tcW w:w="3402" w:type="dxa"/>
            <w:shd w:val="clear" w:color="auto" w:fill="auto"/>
            <w:vAlign w:val="center"/>
          </w:tcPr>
          <w:p w:rsidR="00DA7E75" w:rsidRPr="002170AD" w:rsidRDefault="00DA7E75" w:rsidP="00056A79">
            <w:pPr>
              <w:rPr>
                <w:rFonts w:ascii="Garamond" w:hAnsi="Garamond"/>
              </w:rPr>
            </w:pPr>
            <w:r w:rsidRPr="002170AD">
              <w:rPr>
                <w:rFonts w:ascii="Garamond" w:hAnsi="Garamond"/>
              </w:rPr>
              <w:t>vzájemný zástup</w:t>
            </w:r>
          </w:p>
        </w:tc>
      </w:tr>
      <w:tr w:rsidR="00DA7E75" w:rsidRPr="009B457A" w:rsidTr="00056A79">
        <w:trPr>
          <w:cantSplit/>
          <w:trHeight w:val="675"/>
        </w:trPr>
        <w:tc>
          <w:tcPr>
            <w:tcW w:w="1134" w:type="dxa"/>
            <w:vMerge/>
            <w:shd w:val="clear" w:color="auto" w:fill="D9D9D9"/>
          </w:tcPr>
          <w:p w:rsidR="00DA7E75" w:rsidRPr="009B457A" w:rsidRDefault="00DA7E75" w:rsidP="00056A79">
            <w:pPr>
              <w:rPr>
                <w:rFonts w:ascii="Garamond" w:hAnsi="Garamond"/>
              </w:rPr>
            </w:pPr>
          </w:p>
        </w:tc>
        <w:tc>
          <w:tcPr>
            <w:tcW w:w="3402" w:type="dxa"/>
            <w:gridSpan w:val="3"/>
            <w:vMerge/>
            <w:shd w:val="clear" w:color="auto" w:fill="auto"/>
            <w:vAlign w:val="center"/>
          </w:tcPr>
          <w:p w:rsidR="00DA7E75" w:rsidRPr="002170AD" w:rsidRDefault="00DA7E75" w:rsidP="00056A79">
            <w:pPr>
              <w:rPr>
                <w:rFonts w:ascii="Garamond" w:hAnsi="Garamond"/>
              </w:rPr>
            </w:pPr>
          </w:p>
        </w:tc>
        <w:tc>
          <w:tcPr>
            <w:tcW w:w="3402" w:type="dxa"/>
            <w:shd w:val="clear" w:color="auto" w:fill="auto"/>
            <w:vAlign w:val="center"/>
          </w:tcPr>
          <w:p w:rsidR="00DA7E75" w:rsidRPr="002170AD" w:rsidRDefault="00DA7E75" w:rsidP="00056A79">
            <w:pPr>
              <w:rPr>
                <w:rFonts w:ascii="Garamond" w:hAnsi="Garamond"/>
              </w:rPr>
            </w:pPr>
            <w:r w:rsidRPr="002170AD">
              <w:rPr>
                <w:rFonts w:ascii="Garamond" w:hAnsi="Garamond"/>
              </w:rPr>
              <w:t xml:space="preserve">Petra </w:t>
            </w:r>
            <w:proofErr w:type="spellStart"/>
            <w:r w:rsidRPr="002170AD">
              <w:rPr>
                <w:rFonts w:ascii="Garamond" w:hAnsi="Garamond"/>
              </w:rPr>
              <w:t>Pytliková</w:t>
            </w:r>
            <w:proofErr w:type="spellEnd"/>
          </w:p>
          <w:p w:rsidR="00DA7E75" w:rsidRPr="002170AD" w:rsidRDefault="00DA7E75" w:rsidP="00056A79">
            <w:pPr>
              <w:rPr>
                <w:rFonts w:ascii="Garamond" w:hAnsi="Garamond"/>
              </w:rPr>
            </w:pPr>
            <w:r w:rsidRPr="002170AD">
              <w:rPr>
                <w:rFonts w:ascii="Garamond" w:hAnsi="Garamond"/>
              </w:rPr>
              <w:t xml:space="preserve">Marcela </w:t>
            </w:r>
            <w:proofErr w:type="spellStart"/>
            <w:r w:rsidRPr="002170AD">
              <w:rPr>
                <w:rFonts w:ascii="Garamond" w:hAnsi="Garamond"/>
              </w:rPr>
              <w:t>Martynková</w:t>
            </w:r>
            <w:proofErr w:type="spellEnd"/>
          </w:p>
          <w:p w:rsidR="00DA7E75" w:rsidRPr="002170AD" w:rsidRDefault="00DA7E75" w:rsidP="00056A79">
            <w:pPr>
              <w:rPr>
                <w:rFonts w:ascii="Garamond" w:hAnsi="Garamond"/>
                <w:i/>
              </w:rPr>
            </w:pPr>
            <w:r w:rsidRPr="002170AD">
              <w:rPr>
                <w:rFonts w:ascii="Garamond" w:hAnsi="Garamond"/>
                <w:i/>
              </w:rPr>
              <w:t>(pracoviště v Havířově)</w:t>
            </w:r>
          </w:p>
        </w:tc>
        <w:tc>
          <w:tcPr>
            <w:tcW w:w="3402" w:type="dxa"/>
            <w:gridSpan w:val="2"/>
            <w:shd w:val="clear" w:color="auto" w:fill="auto"/>
            <w:vAlign w:val="center"/>
          </w:tcPr>
          <w:p w:rsidR="00DA7E75" w:rsidRPr="002170AD" w:rsidRDefault="00DA7E75" w:rsidP="00056A79">
            <w:pPr>
              <w:rPr>
                <w:rFonts w:ascii="Garamond" w:hAnsi="Garamond"/>
              </w:rPr>
            </w:pPr>
            <w:r w:rsidRPr="002170AD">
              <w:rPr>
                <w:rFonts w:ascii="Garamond" w:hAnsi="Garamond"/>
              </w:rPr>
              <w:t>Zástupce</w:t>
            </w:r>
          </w:p>
        </w:tc>
        <w:tc>
          <w:tcPr>
            <w:tcW w:w="3402" w:type="dxa"/>
            <w:shd w:val="clear" w:color="auto" w:fill="auto"/>
            <w:vAlign w:val="center"/>
          </w:tcPr>
          <w:p w:rsidR="00DA7E75" w:rsidRPr="002170AD" w:rsidRDefault="00DA7E75" w:rsidP="00056A79">
            <w:pPr>
              <w:rPr>
                <w:rFonts w:ascii="Garamond" w:hAnsi="Garamond"/>
              </w:rPr>
            </w:pPr>
            <w:r w:rsidRPr="002170AD">
              <w:rPr>
                <w:rFonts w:ascii="Garamond" w:hAnsi="Garamond"/>
              </w:rPr>
              <w:t>vzájemný zástup</w:t>
            </w:r>
          </w:p>
        </w:tc>
      </w:tr>
    </w:tbl>
    <w:p w:rsidR="00653264" w:rsidRPr="00914DF2" w:rsidRDefault="00653264" w:rsidP="00860C01">
      <w:pPr>
        <w:jc w:val="both"/>
      </w:pPr>
    </w:p>
    <w:p w:rsidR="00590065" w:rsidRDefault="00590065" w:rsidP="00860C01">
      <w:pPr>
        <w:jc w:val="both"/>
      </w:pPr>
    </w:p>
    <w:p w:rsidR="002C2C55" w:rsidRDefault="002C2C55" w:rsidP="00860C01">
      <w:pPr>
        <w:jc w:val="both"/>
      </w:pPr>
    </w:p>
    <w:p w:rsidR="002C2C55" w:rsidRDefault="002C2C55" w:rsidP="00860C01">
      <w:pPr>
        <w:jc w:val="both"/>
      </w:pPr>
    </w:p>
    <w:p w:rsidR="002C2C55" w:rsidRDefault="002C2C55" w:rsidP="00860C01">
      <w:pPr>
        <w:jc w:val="both"/>
      </w:pPr>
    </w:p>
    <w:p w:rsidR="00316207" w:rsidRDefault="00316207" w:rsidP="00860C01">
      <w:pPr>
        <w:jc w:val="both"/>
      </w:pPr>
    </w:p>
    <w:p w:rsidR="00590065" w:rsidRPr="00914DF2" w:rsidRDefault="0059006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0065" w:rsidRPr="00CD6FE4" w:rsidTr="00CD6FE4">
        <w:trPr>
          <w:cantSplit/>
          <w:trHeight w:val="851"/>
        </w:trPr>
        <w:tc>
          <w:tcPr>
            <w:tcW w:w="1134" w:type="dxa"/>
            <w:tcBorders>
              <w:bottom w:val="single" w:sz="4" w:space="0" w:color="auto"/>
            </w:tcBorders>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Předseda senátu/samosoudce</w:t>
            </w:r>
          </w:p>
          <w:p w:rsidR="00590065" w:rsidRPr="00CD6FE4" w:rsidRDefault="00590065" w:rsidP="00CD6FE4">
            <w:pPr>
              <w:jc w:val="center"/>
              <w:rPr>
                <w:rFonts w:ascii="Garamond" w:hAnsi="Garamond"/>
                <w:b/>
                <w:i/>
              </w:rPr>
            </w:pPr>
            <w:r w:rsidRPr="00CD6FE4">
              <w:rPr>
                <w:rFonts w:ascii="Garamond" w:hAnsi="Garamond"/>
                <w:b/>
                <w:i/>
              </w:rPr>
              <w:t>Zástupce</w:t>
            </w:r>
          </w:p>
        </w:tc>
      </w:tr>
      <w:tr w:rsidR="00B6286F" w:rsidRPr="00914DF2" w:rsidTr="00CD6FE4">
        <w:trPr>
          <w:cantSplit/>
          <w:trHeight w:val="454"/>
        </w:trPr>
        <w:tc>
          <w:tcPr>
            <w:tcW w:w="1134" w:type="dxa"/>
            <w:vMerge w:val="restart"/>
            <w:shd w:val="clear" w:color="auto" w:fill="D9D9D9"/>
          </w:tcPr>
          <w:p w:rsidR="00B6286F" w:rsidRPr="00CD6FE4" w:rsidRDefault="00B6286F" w:rsidP="00160DB8">
            <w:pPr>
              <w:rPr>
                <w:rFonts w:ascii="Garamond" w:hAnsi="Garamond"/>
              </w:rPr>
            </w:pPr>
          </w:p>
          <w:p w:rsidR="00B6286F" w:rsidRPr="00CD6FE4" w:rsidRDefault="00B6286F" w:rsidP="00CD6FE4">
            <w:pPr>
              <w:jc w:val="center"/>
              <w:rPr>
                <w:rFonts w:ascii="Garamond" w:hAnsi="Garamond"/>
                <w:b/>
              </w:rPr>
            </w:pPr>
            <w:r w:rsidRPr="00CD6FE4">
              <w:rPr>
                <w:rFonts w:ascii="Garamond" w:hAnsi="Garamond"/>
                <w:b/>
              </w:rPr>
              <w:t>16</w:t>
            </w: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6286F" w:rsidRDefault="00B6286F" w:rsidP="00160DB8">
            <w:pPr>
              <w:rPr>
                <w:rFonts w:ascii="Garamond" w:hAnsi="Garamond"/>
                <w:b/>
              </w:rPr>
            </w:pPr>
            <w:r w:rsidRPr="00CD6FE4">
              <w:rPr>
                <w:rFonts w:ascii="Garamond" w:hAnsi="Garamond"/>
                <w:b/>
              </w:rPr>
              <w:t>běžný nápad věcí včetně specializací</w:t>
            </w:r>
          </w:p>
          <w:p w:rsidR="00465431" w:rsidRPr="00465431" w:rsidRDefault="00465431" w:rsidP="00160DB8">
            <w:pPr>
              <w:rPr>
                <w:rFonts w:ascii="Garamond" w:hAnsi="Garamond"/>
                <w:color w:val="FF0000"/>
              </w:rPr>
            </w:pPr>
            <w:r w:rsidRPr="00465431">
              <w:rPr>
                <w:rFonts w:ascii="Garamond" w:hAnsi="Garamond"/>
                <w:color w:val="FF0000"/>
              </w:rPr>
              <w:t>Od 26. 4. 2022 nápad zastaven.</w:t>
            </w:r>
          </w:p>
        </w:tc>
        <w:tc>
          <w:tcPr>
            <w:tcW w:w="4554" w:type="dxa"/>
            <w:gridSpan w:val="2"/>
            <w:vMerge w:val="restart"/>
            <w:shd w:val="clear" w:color="auto" w:fill="auto"/>
          </w:tcPr>
          <w:p w:rsidR="00B6286F" w:rsidRPr="00914DF2" w:rsidRDefault="00B6286F" w:rsidP="00CD6FE4">
            <w:pPr>
              <w:jc w:val="both"/>
            </w:pPr>
          </w:p>
          <w:p w:rsidR="00AE59DA" w:rsidRPr="00B6286F" w:rsidRDefault="00AE59DA" w:rsidP="00AE59DA">
            <w:pPr>
              <w:jc w:val="both"/>
              <w:rPr>
                <w:rFonts w:ascii="Garamond" w:hAnsi="Garamond"/>
                <w:b/>
              </w:rPr>
            </w:pPr>
            <w:r w:rsidRPr="00B6286F">
              <w:rPr>
                <w:rFonts w:ascii="Garamond" w:hAnsi="Garamond"/>
                <w:b/>
              </w:rPr>
              <w:t>JUDr. Irena Žaganová</w:t>
            </w:r>
          </w:p>
          <w:p w:rsidR="00FB1C45" w:rsidRDefault="00FB1C45" w:rsidP="00AE59DA">
            <w:pPr>
              <w:jc w:val="both"/>
              <w:rPr>
                <w:rFonts w:ascii="Garamond" w:hAnsi="Garamond"/>
              </w:rPr>
            </w:pPr>
          </w:p>
          <w:p w:rsidR="00FB1C45" w:rsidRPr="00CA7781" w:rsidRDefault="00FB1C45" w:rsidP="00FB1C45">
            <w:pPr>
              <w:rPr>
                <w:rFonts w:ascii="Garamond" w:hAnsi="Garamond"/>
              </w:rPr>
            </w:pPr>
            <w:r w:rsidRPr="00CA7781">
              <w:rPr>
                <w:rFonts w:ascii="Garamond" w:hAnsi="Garamond"/>
              </w:rPr>
              <w:t xml:space="preserve">zastupování </w:t>
            </w:r>
            <w:r w:rsidR="00A022D4">
              <w:rPr>
                <w:rFonts w:ascii="Garamond" w:hAnsi="Garamond"/>
              </w:rPr>
              <w:t xml:space="preserve">vyjma </w:t>
            </w:r>
            <w:proofErr w:type="gramStart"/>
            <w:r w:rsidR="00A022D4">
              <w:rPr>
                <w:rFonts w:ascii="Garamond" w:hAnsi="Garamond"/>
              </w:rPr>
              <w:t xml:space="preserve">věcí </w:t>
            </w:r>
            <w:r w:rsidRPr="00CA7781">
              <w:rPr>
                <w:rFonts w:ascii="Garamond" w:hAnsi="Garamond"/>
              </w:rPr>
              <w:t xml:space="preserve"> se</w:t>
            </w:r>
            <w:proofErr w:type="gramEnd"/>
            <w:r w:rsidRPr="00CA7781">
              <w:rPr>
                <w:rFonts w:ascii="Garamond" w:hAnsi="Garamond"/>
              </w:rPr>
              <w:t xml:space="preserve"> specializací „OBCHODNÍ“ </w:t>
            </w:r>
          </w:p>
          <w:p w:rsidR="00FB1C45" w:rsidRPr="00FB1C45" w:rsidRDefault="00FB1C45" w:rsidP="00AE59DA">
            <w:pPr>
              <w:jc w:val="both"/>
              <w:rPr>
                <w:rFonts w:ascii="Garamond" w:hAnsi="Garamond"/>
                <w:b/>
              </w:rPr>
            </w:pPr>
            <w:r w:rsidRPr="00FB1C45">
              <w:rPr>
                <w:rFonts w:ascii="Garamond" w:hAnsi="Garamond"/>
                <w:b/>
              </w:rPr>
              <w:t xml:space="preserve">JUDr. Eva </w:t>
            </w:r>
            <w:proofErr w:type="spellStart"/>
            <w:r w:rsidRPr="00FB1C45">
              <w:rPr>
                <w:rFonts w:ascii="Garamond" w:hAnsi="Garamond"/>
                <w:b/>
              </w:rPr>
              <w:t>Glombicová</w:t>
            </w:r>
            <w:proofErr w:type="spellEnd"/>
          </w:p>
          <w:p w:rsidR="00FB1C45" w:rsidRDefault="00FB1C45" w:rsidP="00AE59DA">
            <w:pPr>
              <w:jc w:val="both"/>
              <w:rPr>
                <w:rFonts w:ascii="Garamond" w:hAnsi="Garamond"/>
              </w:rPr>
            </w:pPr>
            <w:r>
              <w:rPr>
                <w:rFonts w:ascii="Garamond" w:hAnsi="Garamond"/>
              </w:rPr>
              <w:t>Mgr. Renáta Pešlová</w:t>
            </w:r>
          </w:p>
          <w:p w:rsidR="00FB1C45" w:rsidRDefault="00FB1C45" w:rsidP="00AE59DA">
            <w:pPr>
              <w:jc w:val="both"/>
              <w:rPr>
                <w:rFonts w:ascii="Garamond" w:hAnsi="Garamond"/>
              </w:rPr>
            </w:pPr>
            <w:r>
              <w:rPr>
                <w:rFonts w:ascii="Garamond" w:hAnsi="Garamond"/>
              </w:rPr>
              <w:t>viz příloha č. 1</w:t>
            </w:r>
            <w:r w:rsidR="00B6730E">
              <w:rPr>
                <w:rFonts w:ascii="Garamond" w:hAnsi="Garamond"/>
              </w:rPr>
              <w:t xml:space="preserve"> dodatku č. 9 k rozvrhu práce pro rok 2022 (15 </w:t>
            </w:r>
            <w:proofErr w:type="spellStart"/>
            <w:r w:rsidR="00B6730E">
              <w:rPr>
                <w:rFonts w:ascii="Garamond" w:hAnsi="Garamond"/>
              </w:rPr>
              <w:t>Spr</w:t>
            </w:r>
            <w:proofErr w:type="spellEnd"/>
            <w:r w:rsidR="00B6730E">
              <w:rPr>
                <w:rFonts w:ascii="Garamond" w:hAnsi="Garamond"/>
              </w:rPr>
              <w:t xml:space="preserve"> 367/2022) </w:t>
            </w:r>
          </w:p>
          <w:p w:rsidR="00FB1C45" w:rsidRDefault="00FB1C45" w:rsidP="00AE59DA">
            <w:pPr>
              <w:rPr>
                <w:rFonts w:ascii="Garamond" w:hAnsi="Garamond"/>
              </w:rPr>
            </w:pPr>
          </w:p>
          <w:p w:rsidR="00AE59DA" w:rsidRPr="00CA7781" w:rsidRDefault="00AE59DA" w:rsidP="00AE59DA">
            <w:pPr>
              <w:rPr>
                <w:rFonts w:ascii="Garamond" w:hAnsi="Garamond"/>
              </w:rPr>
            </w:pPr>
            <w:r w:rsidRPr="00CA7781">
              <w:rPr>
                <w:rFonts w:ascii="Garamond" w:hAnsi="Garamond"/>
              </w:rPr>
              <w:t xml:space="preserve">zastupování pro věci se specializací „OBCHODNÍ“ </w:t>
            </w:r>
          </w:p>
          <w:p w:rsidR="00626451" w:rsidRDefault="00626451" w:rsidP="00626451">
            <w:pPr>
              <w:rPr>
                <w:rFonts w:ascii="Garamond" w:hAnsi="Garamond"/>
              </w:rPr>
            </w:pPr>
            <w:r w:rsidRPr="00CA7781">
              <w:rPr>
                <w:rFonts w:ascii="Garamond" w:hAnsi="Garamond"/>
                <w:b/>
              </w:rPr>
              <w:t>JUDr. Roman Hlaváč</w:t>
            </w:r>
            <w:r>
              <w:rPr>
                <w:rFonts w:ascii="Garamond" w:hAnsi="Garamond"/>
                <w:b/>
              </w:rPr>
              <w:t xml:space="preserve"> </w:t>
            </w:r>
            <w:r w:rsidRPr="00626451">
              <w:rPr>
                <w:rFonts w:ascii="Garamond" w:hAnsi="Garamond"/>
              </w:rPr>
              <w:t xml:space="preserve">(liché </w:t>
            </w:r>
            <w:proofErr w:type="spellStart"/>
            <w:r w:rsidRPr="00626451">
              <w:rPr>
                <w:rFonts w:ascii="Garamond" w:hAnsi="Garamond"/>
              </w:rPr>
              <w:t>sp</w:t>
            </w:r>
            <w:proofErr w:type="spellEnd"/>
            <w:r w:rsidRPr="00626451">
              <w:rPr>
                <w:rFonts w:ascii="Garamond" w:hAnsi="Garamond"/>
              </w:rPr>
              <w:t>. zn.)</w:t>
            </w:r>
          </w:p>
          <w:p w:rsidR="00626451" w:rsidRDefault="00626451" w:rsidP="00626451">
            <w:pPr>
              <w:rPr>
                <w:rFonts w:ascii="Garamond" w:hAnsi="Garamond"/>
              </w:rPr>
            </w:pPr>
            <w:r>
              <w:rPr>
                <w:rFonts w:ascii="Garamond" w:hAnsi="Garamond"/>
                <w:b/>
              </w:rPr>
              <w:t xml:space="preserve">Mgr. Ing. Marie Miczková </w:t>
            </w:r>
            <w:r w:rsidRPr="00626451">
              <w:rPr>
                <w:rFonts w:ascii="Garamond" w:hAnsi="Garamond"/>
              </w:rPr>
              <w:t xml:space="preserve">(sudé </w:t>
            </w:r>
            <w:proofErr w:type="spellStart"/>
            <w:r w:rsidRPr="00626451">
              <w:rPr>
                <w:rFonts w:ascii="Garamond" w:hAnsi="Garamond"/>
              </w:rPr>
              <w:t>sp</w:t>
            </w:r>
            <w:proofErr w:type="spellEnd"/>
            <w:r w:rsidRPr="00626451">
              <w:rPr>
                <w:rFonts w:ascii="Garamond" w:hAnsi="Garamond"/>
              </w:rPr>
              <w:t>. zn.)</w:t>
            </w:r>
          </w:p>
          <w:p w:rsidR="00B6730E" w:rsidRDefault="00B6730E" w:rsidP="00B6730E">
            <w:pPr>
              <w:jc w:val="both"/>
              <w:rPr>
                <w:rFonts w:ascii="Garamond" w:hAnsi="Garamond"/>
              </w:rPr>
            </w:pPr>
            <w:r>
              <w:rPr>
                <w:rFonts w:ascii="Garamond" w:hAnsi="Garamond"/>
              </w:rPr>
              <w:t xml:space="preserve">viz příloha č. 1 dodatku č. 9 k rozvrhu práce pro rok 2022 (15 </w:t>
            </w:r>
            <w:proofErr w:type="spellStart"/>
            <w:r>
              <w:rPr>
                <w:rFonts w:ascii="Garamond" w:hAnsi="Garamond"/>
              </w:rPr>
              <w:t>Spr</w:t>
            </w:r>
            <w:proofErr w:type="spellEnd"/>
            <w:r>
              <w:rPr>
                <w:rFonts w:ascii="Garamond" w:hAnsi="Garamond"/>
              </w:rPr>
              <w:t xml:space="preserve"> 367/2022) </w:t>
            </w:r>
          </w:p>
          <w:p w:rsidR="00B6730E" w:rsidRDefault="00B6730E" w:rsidP="00B6730E">
            <w:pPr>
              <w:rPr>
                <w:rFonts w:ascii="Garamond" w:hAnsi="Garamond"/>
              </w:rPr>
            </w:pPr>
          </w:p>
          <w:p w:rsidR="00FB1C45" w:rsidRPr="00626451" w:rsidRDefault="00FB1C45" w:rsidP="00626451">
            <w:pPr>
              <w:rPr>
                <w:rFonts w:ascii="Garamond" w:hAnsi="Garamond"/>
                <w:sz w:val="28"/>
              </w:rPr>
            </w:pPr>
          </w:p>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 xml:space="preserve">věci se specializací </w:t>
            </w:r>
            <w:r w:rsidRPr="00CD6FE4">
              <w:rPr>
                <w:rFonts w:ascii="Garamond" w:hAnsi="Garamond"/>
                <w:b/>
              </w:rPr>
              <w:t>„</w:t>
            </w:r>
            <w:proofErr w:type="gramStart"/>
            <w:r w:rsidRPr="00CD6FE4">
              <w:rPr>
                <w:rFonts w:ascii="Garamond" w:hAnsi="Garamond"/>
                <w:b/>
              </w:rPr>
              <w:t xml:space="preserve">OBCHODNÍ“ </w:t>
            </w:r>
            <w:r w:rsidR="00465431">
              <w:rPr>
                <w:rFonts w:ascii="Garamond" w:hAnsi="Garamond"/>
                <w:b/>
              </w:rPr>
              <w:t xml:space="preserve"> </w:t>
            </w:r>
            <w:r w:rsidR="00465431" w:rsidRPr="00465431">
              <w:rPr>
                <w:rFonts w:ascii="Garamond" w:hAnsi="Garamond"/>
                <w:color w:val="FF0000"/>
              </w:rPr>
              <w:t>Od</w:t>
            </w:r>
            <w:proofErr w:type="gramEnd"/>
            <w:r w:rsidR="00465431" w:rsidRPr="00465431">
              <w:rPr>
                <w:rFonts w:ascii="Garamond" w:hAnsi="Garamond"/>
                <w:color w:val="FF0000"/>
              </w:rPr>
              <w:t xml:space="preserve"> 26. 4. 2022 nápad zastaven.</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„CIZINA“</w:t>
            </w:r>
            <w:r w:rsidR="00465431">
              <w:rPr>
                <w:rFonts w:ascii="Garamond" w:hAnsi="Garamond"/>
                <w:b/>
              </w:rPr>
              <w:t xml:space="preserve"> </w:t>
            </w:r>
            <w:r w:rsidR="00465431" w:rsidRPr="00465431">
              <w:rPr>
                <w:rFonts w:ascii="Garamond" w:hAnsi="Garamond"/>
                <w:color w:val="FF0000"/>
              </w:rPr>
              <w:t>Od 26. 4. 2022 nápad zastaven.</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„RO“</w:t>
            </w:r>
            <w:r w:rsidR="00465431">
              <w:rPr>
                <w:rFonts w:ascii="Garamond" w:hAnsi="Garamond"/>
                <w:b/>
              </w:rPr>
              <w:t xml:space="preserve"> </w:t>
            </w:r>
            <w:r w:rsidR="00465431" w:rsidRPr="00465431">
              <w:rPr>
                <w:rFonts w:ascii="Garamond" w:hAnsi="Garamond"/>
                <w:color w:val="FF0000"/>
              </w:rPr>
              <w:t>Od 26. 4. 2022 nápad zastaven.</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6286F" w:rsidRDefault="00B6286F" w:rsidP="00160DB8">
            <w:pPr>
              <w:rPr>
                <w:rFonts w:ascii="Garamond" w:hAnsi="Garamond"/>
                <w:b/>
              </w:rPr>
            </w:pPr>
            <w:r w:rsidRPr="00CD6FE4">
              <w:rPr>
                <w:rFonts w:ascii="Garamond" w:hAnsi="Garamond"/>
                <w:b/>
              </w:rPr>
              <w:t>běžný nápad věcí včetně věcí s cizím prvkem a specializací</w:t>
            </w:r>
          </w:p>
          <w:p w:rsidR="00465431" w:rsidRPr="00CD6FE4" w:rsidRDefault="00465431" w:rsidP="00160DB8">
            <w:pPr>
              <w:rPr>
                <w:rFonts w:ascii="Garamond" w:hAnsi="Garamond"/>
                <w:b/>
              </w:rPr>
            </w:pPr>
            <w:r w:rsidRPr="00465431">
              <w:rPr>
                <w:rFonts w:ascii="Garamond" w:hAnsi="Garamond"/>
                <w:color w:val="FF0000"/>
              </w:rPr>
              <w:t>Od 26. 4. 2022 nápad zastaven.</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„OBCHODNÍ“ </w:t>
            </w:r>
          </w:p>
          <w:p w:rsidR="00B6286F" w:rsidRDefault="00B6286F" w:rsidP="00160DB8">
            <w:pPr>
              <w:rPr>
                <w:rFonts w:ascii="Garamond" w:hAnsi="Garamond"/>
              </w:rPr>
            </w:pPr>
            <w:r w:rsidRPr="00CD6FE4">
              <w:rPr>
                <w:rFonts w:ascii="Garamond" w:hAnsi="Garamond"/>
              </w:rPr>
              <w:t>(oddíly rejstříku viz příloha č. 2 rozvrhu práce)</w:t>
            </w:r>
          </w:p>
          <w:p w:rsidR="00465431" w:rsidRPr="00CD6FE4" w:rsidRDefault="00465431" w:rsidP="00160DB8">
            <w:pPr>
              <w:rPr>
                <w:rFonts w:ascii="Garamond" w:hAnsi="Garamond"/>
                <w:b/>
              </w:rPr>
            </w:pPr>
            <w:r w:rsidRPr="00465431">
              <w:rPr>
                <w:rFonts w:ascii="Garamond" w:hAnsi="Garamond"/>
                <w:color w:val="FF0000"/>
              </w:rPr>
              <w:t>Od 26. 4. 2022 nápad zastaven.</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w:t>
            </w:r>
            <w:r w:rsidR="00465431">
              <w:rPr>
                <w:rFonts w:ascii="Garamond" w:hAnsi="Garamond"/>
                <w:b/>
              </w:rPr>
              <w:t xml:space="preserve"> </w:t>
            </w:r>
            <w:r w:rsidR="00465431" w:rsidRPr="00465431">
              <w:rPr>
                <w:rFonts w:ascii="Garamond" w:hAnsi="Garamond"/>
                <w:color w:val="FF0000"/>
              </w:rPr>
              <w:t>Od 26. 4. 2022 nápad zastaven.</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věci se specializací</w:t>
            </w:r>
            <w:r w:rsidRPr="00CD6FE4">
              <w:rPr>
                <w:rFonts w:ascii="Garamond" w:hAnsi="Garamond"/>
                <w:b/>
              </w:rPr>
              <w:t xml:space="preserve"> „OBCHODNÍ“</w:t>
            </w:r>
            <w:r w:rsidR="00465431">
              <w:rPr>
                <w:rFonts w:ascii="Garamond" w:hAnsi="Garamond"/>
                <w:b/>
              </w:rPr>
              <w:t xml:space="preserve"> </w:t>
            </w:r>
            <w:r w:rsidR="00465431" w:rsidRPr="00465431">
              <w:rPr>
                <w:rFonts w:ascii="Garamond" w:hAnsi="Garamond"/>
                <w:color w:val="FF0000"/>
              </w:rPr>
              <w:t>Od 26. 4. 2022 nápad zastaven.</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w:t>
            </w:r>
            <w:r w:rsidR="00465431">
              <w:rPr>
                <w:rFonts w:ascii="Garamond" w:hAnsi="Garamond"/>
                <w:b/>
              </w:rPr>
              <w:t xml:space="preserve"> </w:t>
            </w:r>
            <w:r w:rsidR="00465431" w:rsidRPr="00465431">
              <w:rPr>
                <w:rFonts w:ascii="Garamond" w:hAnsi="Garamond"/>
                <w:color w:val="FF0000"/>
              </w:rPr>
              <w:t>Od 26. 4. 2022 nápad zastaven.</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Default="00B6286F" w:rsidP="00160DB8">
            <w:pPr>
              <w:rPr>
                <w:rFonts w:ascii="Garamond" w:hAnsi="Garamond"/>
              </w:rPr>
            </w:pPr>
            <w:r w:rsidRPr="00CD6FE4">
              <w:rPr>
                <w:rFonts w:ascii="Garamond" w:hAnsi="Garamond"/>
              </w:rPr>
              <w:t>věci se specializací</w:t>
            </w:r>
            <w:r w:rsidRPr="00CD6FE4">
              <w:rPr>
                <w:rFonts w:ascii="Garamond" w:hAnsi="Garamond"/>
                <w:b/>
              </w:rPr>
              <w:t xml:space="preserve"> „OBCHODNÍ“ </w:t>
            </w:r>
            <w:r w:rsidRPr="00CD6FE4">
              <w:rPr>
                <w:rFonts w:ascii="Garamond" w:hAnsi="Garamond"/>
              </w:rPr>
              <w:t>včetně věcí s cizím prvkem</w:t>
            </w:r>
          </w:p>
          <w:p w:rsidR="00465431" w:rsidRPr="00CD6FE4" w:rsidRDefault="00465431" w:rsidP="00160DB8">
            <w:pPr>
              <w:rPr>
                <w:rFonts w:ascii="Garamond" w:hAnsi="Garamond"/>
                <w:b/>
              </w:rPr>
            </w:pPr>
            <w:r w:rsidRPr="00465431">
              <w:rPr>
                <w:rFonts w:ascii="Garamond" w:hAnsi="Garamond"/>
                <w:color w:val="FF0000"/>
              </w:rPr>
              <w:t>Od 26. 4. 2022 nápad zastaven.</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243428">
            <w:pPr>
              <w:rPr>
                <w:rFonts w:ascii="Garamond" w:hAnsi="Garamond"/>
                <w:b/>
              </w:rPr>
            </w:pPr>
            <w:r w:rsidRPr="00CD6FE4">
              <w:rPr>
                <w:rFonts w:ascii="Garamond" w:hAnsi="Garamond"/>
              </w:rPr>
              <w:t>věci se specializací</w:t>
            </w:r>
            <w:r w:rsidRPr="00CD6FE4">
              <w:rPr>
                <w:rFonts w:ascii="Garamond" w:hAnsi="Garamond"/>
                <w:b/>
              </w:rPr>
              <w:t xml:space="preserve"> „CIZINA“</w:t>
            </w:r>
            <w:r w:rsidR="00465431">
              <w:rPr>
                <w:rFonts w:ascii="Garamond" w:hAnsi="Garamond"/>
                <w:b/>
              </w:rPr>
              <w:t xml:space="preserve"> </w:t>
            </w:r>
            <w:r w:rsidR="00465431" w:rsidRPr="00465431">
              <w:rPr>
                <w:rFonts w:ascii="Garamond" w:hAnsi="Garamond"/>
                <w:color w:val="FF0000"/>
              </w:rPr>
              <w:t>Od 26. 4. 2022 nápad zastaven.</w:t>
            </w:r>
          </w:p>
        </w:tc>
        <w:tc>
          <w:tcPr>
            <w:tcW w:w="4554" w:type="dxa"/>
            <w:gridSpan w:val="2"/>
            <w:vMerge/>
            <w:shd w:val="clear" w:color="auto" w:fill="auto"/>
          </w:tcPr>
          <w:p w:rsidR="00B6286F" w:rsidRPr="00914DF2" w:rsidRDefault="00B6286F" w:rsidP="00CD6FE4">
            <w:pPr>
              <w:jc w:val="both"/>
            </w:pPr>
          </w:p>
        </w:tc>
      </w:tr>
      <w:tr w:rsidR="007F7B8B" w:rsidRPr="00CD6FE4" w:rsidTr="00CD6FE4">
        <w:trPr>
          <w:cantSplit/>
          <w:trHeight w:val="485"/>
        </w:trPr>
        <w:tc>
          <w:tcPr>
            <w:tcW w:w="1134" w:type="dxa"/>
            <w:vMerge/>
            <w:shd w:val="clear" w:color="auto" w:fill="D9D9D9"/>
          </w:tcPr>
          <w:p w:rsidR="007F7B8B" w:rsidRPr="00CD6FE4" w:rsidRDefault="007F7B8B" w:rsidP="00160DB8">
            <w:pPr>
              <w:rPr>
                <w:rFonts w:ascii="Garamond" w:hAnsi="Garamond"/>
              </w:rPr>
            </w:pPr>
          </w:p>
        </w:tc>
        <w:tc>
          <w:tcPr>
            <w:tcW w:w="13608" w:type="dxa"/>
            <w:gridSpan w:val="7"/>
            <w:shd w:val="clear" w:color="auto" w:fill="E6E6E6"/>
            <w:vAlign w:val="center"/>
          </w:tcPr>
          <w:p w:rsidR="007F7B8B" w:rsidRPr="00CD6FE4" w:rsidRDefault="007F7B8B" w:rsidP="00CD6FE4">
            <w:pPr>
              <w:jc w:val="center"/>
              <w:rPr>
                <w:rFonts w:ascii="Garamond" w:hAnsi="Garamond"/>
                <w:b/>
              </w:rPr>
            </w:pPr>
            <w:r w:rsidRPr="00CD6FE4">
              <w:rPr>
                <w:rFonts w:ascii="Garamond" w:hAnsi="Garamond"/>
                <w:b/>
              </w:rPr>
              <w:t>Administrativa</w:t>
            </w:r>
          </w:p>
        </w:tc>
      </w:tr>
      <w:tr w:rsidR="007F7B8B" w:rsidRPr="00914DF2" w:rsidTr="00CD6FE4">
        <w:trPr>
          <w:cantSplit/>
          <w:trHeight w:val="397"/>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C60E59" w:rsidRDefault="00B37E3A" w:rsidP="00B6566D">
            <w:pPr>
              <w:jc w:val="both"/>
              <w:rPr>
                <w:rFonts w:ascii="Garamond" w:hAnsi="Garamond"/>
              </w:rPr>
            </w:pPr>
            <w:r w:rsidRPr="00C60E59">
              <w:rPr>
                <w:rFonts w:ascii="Garamond" w:hAnsi="Garamond"/>
              </w:rPr>
              <w:t>V</w:t>
            </w:r>
            <w:r w:rsidR="00B6566D" w:rsidRPr="00C60E59">
              <w:rPr>
                <w:rFonts w:ascii="Garamond" w:hAnsi="Garamond"/>
              </w:rPr>
              <w:t>yšší soudní úřednice</w:t>
            </w:r>
          </w:p>
        </w:tc>
        <w:tc>
          <w:tcPr>
            <w:tcW w:w="3402" w:type="dxa"/>
            <w:shd w:val="clear" w:color="auto" w:fill="auto"/>
          </w:tcPr>
          <w:p w:rsidR="007F7B8B" w:rsidRPr="00B6286F" w:rsidRDefault="00316207" w:rsidP="00CD6FE4">
            <w:pPr>
              <w:jc w:val="both"/>
              <w:rPr>
                <w:rFonts w:ascii="Garamond" w:hAnsi="Garamond"/>
              </w:rPr>
            </w:pPr>
            <w:r>
              <w:rPr>
                <w:rFonts w:ascii="Garamond" w:hAnsi="Garamond"/>
              </w:rPr>
              <w:t>Andrea Žvaková</w:t>
            </w:r>
          </w:p>
        </w:tc>
        <w:tc>
          <w:tcPr>
            <w:tcW w:w="3402" w:type="dxa"/>
            <w:gridSpan w:val="2"/>
            <w:shd w:val="clear" w:color="auto" w:fill="auto"/>
          </w:tcPr>
          <w:p w:rsidR="007F7B8B" w:rsidRPr="00C60E59" w:rsidRDefault="007F7B8B" w:rsidP="00CD6FE4">
            <w:pPr>
              <w:jc w:val="both"/>
              <w:rPr>
                <w:rFonts w:ascii="Garamond" w:hAnsi="Garamond"/>
              </w:rPr>
            </w:pPr>
            <w:r w:rsidRPr="00C60E59">
              <w:rPr>
                <w:rFonts w:ascii="Garamond" w:hAnsi="Garamond"/>
              </w:rPr>
              <w:t>Zástupce</w:t>
            </w:r>
          </w:p>
        </w:tc>
        <w:tc>
          <w:tcPr>
            <w:tcW w:w="3402" w:type="dxa"/>
            <w:shd w:val="clear" w:color="auto" w:fill="auto"/>
          </w:tcPr>
          <w:p w:rsidR="007F7B8B" w:rsidRPr="00B6286F" w:rsidRDefault="00B6286F" w:rsidP="00CD6FE4">
            <w:pPr>
              <w:jc w:val="both"/>
              <w:rPr>
                <w:rFonts w:ascii="Garamond" w:hAnsi="Garamond"/>
              </w:rPr>
            </w:pPr>
            <w:r>
              <w:rPr>
                <w:rFonts w:ascii="Garamond" w:hAnsi="Garamond"/>
              </w:rPr>
              <w:t>Lenka Korzonková</w:t>
            </w:r>
          </w:p>
        </w:tc>
      </w:tr>
      <w:tr w:rsidR="007F7B8B" w:rsidRPr="00914DF2" w:rsidTr="00CD6FE4">
        <w:trPr>
          <w:cantSplit/>
          <w:trHeight w:val="482"/>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C60E59" w:rsidRDefault="007F7B8B" w:rsidP="00CD6FE4">
            <w:pPr>
              <w:jc w:val="both"/>
              <w:rPr>
                <w:rFonts w:ascii="Garamond" w:hAnsi="Garamond"/>
              </w:rPr>
            </w:pPr>
            <w:r w:rsidRPr="00C60E59">
              <w:rPr>
                <w:rFonts w:ascii="Garamond" w:hAnsi="Garamond"/>
              </w:rPr>
              <w:t>Rejstříková vedoucí</w:t>
            </w:r>
          </w:p>
        </w:tc>
        <w:tc>
          <w:tcPr>
            <w:tcW w:w="3402" w:type="dxa"/>
            <w:shd w:val="clear" w:color="auto" w:fill="auto"/>
          </w:tcPr>
          <w:p w:rsidR="007F7B8B" w:rsidRPr="00B6286F" w:rsidRDefault="007F7B8B" w:rsidP="00CD6FE4">
            <w:pPr>
              <w:jc w:val="both"/>
              <w:rPr>
                <w:rFonts w:ascii="Garamond" w:hAnsi="Garamond"/>
              </w:rPr>
            </w:pPr>
            <w:r w:rsidRPr="00B6286F">
              <w:rPr>
                <w:rFonts w:ascii="Garamond" w:hAnsi="Garamond"/>
              </w:rPr>
              <w:t>Zdeňka Majetná</w:t>
            </w:r>
          </w:p>
          <w:p w:rsidR="007F7B8B" w:rsidRPr="00B6286F" w:rsidRDefault="007F7B8B" w:rsidP="00CD6FE4">
            <w:pPr>
              <w:jc w:val="both"/>
              <w:rPr>
                <w:rFonts w:ascii="Garamond" w:hAnsi="Garamond"/>
                <w:i/>
                <w:sz w:val="22"/>
                <w:szCs w:val="22"/>
              </w:rPr>
            </w:pPr>
            <w:r w:rsidRPr="00B6286F">
              <w:rPr>
                <w:rFonts w:ascii="Garamond" w:hAnsi="Garamond"/>
                <w:i/>
                <w:sz w:val="22"/>
                <w:szCs w:val="22"/>
              </w:rPr>
              <w:t xml:space="preserve">(rejstřík C, </w:t>
            </w:r>
            <w:proofErr w:type="spellStart"/>
            <w:r w:rsidRPr="00B6286F">
              <w:rPr>
                <w:rFonts w:ascii="Garamond" w:hAnsi="Garamond"/>
                <w:i/>
                <w:sz w:val="22"/>
                <w:szCs w:val="22"/>
              </w:rPr>
              <w:t>Nc</w:t>
            </w:r>
            <w:proofErr w:type="spellEnd"/>
            <w:r w:rsidRPr="00B6286F">
              <w:rPr>
                <w:rFonts w:ascii="Garamond" w:hAnsi="Garamond"/>
                <w:i/>
                <w:sz w:val="22"/>
                <w:szCs w:val="22"/>
              </w:rPr>
              <w:t>, EVC)</w:t>
            </w:r>
          </w:p>
          <w:p w:rsidR="00400F53" w:rsidRPr="00B6286F" w:rsidRDefault="007F7B8B" w:rsidP="00CD6FE4">
            <w:pPr>
              <w:jc w:val="both"/>
              <w:rPr>
                <w:rFonts w:ascii="Garamond" w:hAnsi="Garamond"/>
              </w:rPr>
            </w:pPr>
            <w:r w:rsidRPr="00B6286F">
              <w:rPr>
                <w:rFonts w:ascii="Garamond" w:hAnsi="Garamond"/>
              </w:rPr>
              <w:t xml:space="preserve">Iveta Olšarová </w:t>
            </w:r>
          </w:p>
          <w:p w:rsidR="007F7B8B" w:rsidRPr="00B6286F" w:rsidRDefault="007F7B8B" w:rsidP="00CD6FE4">
            <w:pPr>
              <w:jc w:val="both"/>
              <w:rPr>
                <w:rFonts w:ascii="Garamond" w:hAnsi="Garamond"/>
              </w:rPr>
            </w:pPr>
            <w:r w:rsidRPr="00B6286F">
              <w:rPr>
                <w:rFonts w:ascii="Garamond" w:hAnsi="Garamond"/>
                <w:i/>
                <w:sz w:val="22"/>
                <w:szCs w:val="22"/>
              </w:rPr>
              <w:t>(rejstřík Cd)</w:t>
            </w:r>
          </w:p>
        </w:tc>
        <w:tc>
          <w:tcPr>
            <w:tcW w:w="3402" w:type="dxa"/>
            <w:gridSpan w:val="2"/>
            <w:shd w:val="clear" w:color="auto" w:fill="auto"/>
          </w:tcPr>
          <w:p w:rsidR="007F7B8B" w:rsidRPr="00C60E59" w:rsidRDefault="007F7B8B" w:rsidP="00CD6FE4">
            <w:pPr>
              <w:jc w:val="both"/>
              <w:rPr>
                <w:rFonts w:ascii="Garamond" w:hAnsi="Garamond"/>
              </w:rPr>
            </w:pPr>
            <w:r w:rsidRPr="00C60E59">
              <w:rPr>
                <w:rFonts w:ascii="Garamond" w:hAnsi="Garamond"/>
              </w:rPr>
              <w:t>Zástupce</w:t>
            </w:r>
          </w:p>
        </w:tc>
        <w:tc>
          <w:tcPr>
            <w:tcW w:w="3402" w:type="dxa"/>
            <w:shd w:val="clear" w:color="auto" w:fill="auto"/>
          </w:tcPr>
          <w:p w:rsidR="007F7B8B" w:rsidRPr="00B6286F" w:rsidRDefault="007B7DF6" w:rsidP="00160DB8">
            <w:pPr>
              <w:rPr>
                <w:rFonts w:ascii="Garamond" w:hAnsi="Garamond"/>
              </w:rPr>
            </w:pPr>
            <w:r>
              <w:rPr>
                <w:rFonts w:ascii="Garamond" w:hAnsi="Garamond"/>
              </w:rPr>
              <w:t xml:space="preserve">Markéta </w:t>
            </w:r>
            <w:proofErr w:type="spellStart"/>
            <w:r w:rsidR="00B11FFE">
              <w:rPr>
                <w:rFonts w:ascii="Garamond" w:hAnsi="Garamond"/>
              </w:rPr>
              <w:t>Sloniowská</w:t>
            </w:r>
            <w:proofErr w:type="spellEnd"/>
          </w:p>
        </w:tc>
      </w:tr>
      <w:tr w:rsidR="007F7B8B" w:rsidRPr="00914DF2" w:rsidTr="00600CC9">
        <w:trPr>
          <w:cantSplit/>
          <w:trHeight w:val="482"/>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vAlign w:val="center"/>
          </w:tcPr>
          <w:p w:rsidR="007F7B8B" w:rsidRPr="00C60E59" w:rsidRDefault="007F7B8B" w:rsidP="00600CC9">
            <w:pPr>
              <w:rPr>
                <w:rFonts w:ascii="Garamond" w:hAnsi="Garamond"/>
              </w:rPr>
            </w:pPr>
            <w:r w:rsidRPr="00C60E59">
              <w:rPr>
                <w:rFonts w:ascii="Garamond" w:hAnsi="Garamond"/>
              </w:rPr>
              <w:t>Zapisovatelka</w:t>
            </w:r>
          </w:p>
        </w:tc>
        <w:tc>
          <w:tcPr>
            <w:tcW w:w="3402" w:type="dxa"/>
            <w:shd w:val="clear" w:color="auto" w:fill="auto"/>
            <w:vAlign w:val="center"/>
          </w:tcPr>
          <w:p w:rsidR="00C21979" w:rsidRPr="002F5D2F" w:rsidRDefault="001C2DBB" w:rsidP="00600CC9">
            <w:pPr>
              <w:rPr>
                <w:rFonts w:ascii="Garamond" w:hAnsi="Garamond"/>
              </w:rPr>
            </w:pPr>
            <w:r w:rsidRPr="004F00E5">
              <w:rPr>
                <w:rFonts w:ascii="Garamond" w:hAnsi="Garamond"/>
              </w:rPr>
              <w:t>Dana Brůžová</w:t>
            </w:r>
          </w:p>
        </w:tc>
        <w:tc>
          <w:tcPr>
            <w:tcW w:w="3402" w:type="dxa"/>
            <w:gridSpan w:val="2"/>
            <w:shd w:val="clear" w:color="auto" w:fill="auto"/>
            <w:vAlign w:val="center"/>
          </w:tcPr>
          <w:p w:rsidR="007F7B8B" w:rsidRPr="00C60E59" w:rsidRDefault="007F7B8B" w:rsidP="00600CC9">
            <w:pPr>
              <w:rPr>
                <w:rFonts w:ascii="Garamond" w:hAnsi="Garamond"/>
              </w:rPr>
            </w:pPr>
            <w:r w:rsidRPr="00C60E59">
              <w:rPr>
                <w:rFonts w:ascii="Garamond" w:hAnsi="Garamond"/>
              </w:rPr>
              <w:t>Zástupce</w:t>
            </w:r>
          </w:p>
        </w:tc>
        <w:tc>
          <w:tcPr>
            <w:tcW w:w="3402" w:type="dxa"/>
            <w:shd w:val="clear" w:color="auto" w:fill="auto"/>
            <w:vAlign w:val="center"/>
          </w:tcPr>
          <w:p w:rsidR="007F7B8B" w:rsidRPr="00B6286F" w:rsidRDefault="001120AB" w:rsidP="00600CC9">
            <w:pPr>
              <w:rPr>
                <w:rFonts w:ascii="Garamond" w:hAnsi="Garamond"/>
              </w:rPr>
            </w:pPr>
            <w:r w:rsidRPr="00B6286F">
              <w:rPr>
                <w:rFonts w:ascii="Garamond" w:hAnsi="Garamond"/>
              </w:rPr>
              <w:t>Zdeňka Majetná</w:t>
            </w:r>
          </w:p>
        </w:tc>
      </w:tr>
    </w:tbl>
    <w:p w:rsidR="002C2C55" w:rsidRPr="00914DF2" w:rsidRDefault="002C2C5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0065" w:rsidRPr="00CD6FE4" w:rsidTr="00CD6FE4">
        <w:trPr>
          <w:cantSplit/>
          <w:trHeight w:val="851"/>
        </w:trPr>
        <w:tc>
          <w:tcPr>
            <w:tcW w:w="1134" w:type="dxa"/>
            <w:tcBorders>
              <w:bottom w:val="single" w:sz="4" w:space="0" w:color="auto"/>
            </w:tcBorders>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Předseda senátu/samosoudce</w:t>
            </w:r>
          </w:p>
          <w:p w:rsidR="00590065" w:rsidRPr="00CD6FE4" w:rsidRDefault="00590065" w:rsidP="00CD6FE4">
            <w:pPr>
              <w:jc w:val="center"/>
              <w:rPr>
                <w:rFonts w:ascii="Garamond" w:hAnsi="Garamond"/>
                <w:b/>
                <w:i/>
              </w:rPr>
            </w:pPr>
            <w:r w:rsidRPr="00CD6FE4">
              <w:rPr>
                <w:rFonts w:ascii="Garamond" w:hAnsi="Garamond"/>
                <w:b/>
                <w:i/>
              </w:rPr>
              <w:t>Zástupce</w:t>
            </w:r>
          </w:p>
        </w:tc>
      </w:tr>
      <w:tr w:rsidR="00D57E16" w:rsidRPr="00914DF2" w:rsidTr="00CD6FE4">
        <w:trPr>
          <w:cantSplit/>
          <w:trHeight w:val="454"/>
        </w:trPr>
        <w:tc>
          <w:tcPr>
            <w:tcW w:w="1134" w:type="dxa"/>
            <w:vMerge w:val="restart"/>
            <w:shd w:val="clear" w:color="auto" w:fill="D9D9D9"/>
          </w:tcPr>
          <w:p w:rsidR="00D57E16" w:rsidRPr="00CD6FE4" w:rsidRDefault="00D57E16" w:rsidP="00160DB8">
            <w:pPr>
              <w:rPr>
                <w:rFonts w:ascii="Garamond" w:hAnsi="Garamond"/>
              </w:rPr>
            </w:pPr>
          </w:p>
          <w:p w:rsidR="00D57E16" w:rsidRPr="00CD6FE4" w:rsidRDefault="00D57E16" w:rsidP="00CD6FE4">
            <w:pPr>
              <w:jc w:val="center"/>
              <w:rPr>
                <w:rFonts w:ascii="Garamond" w:hAnsi="Garamond"/>
                <w:b/>
              </w:rPr>
            </w:pPr>
            <w:r w:rsidRPr="00CD6FE4">
              <w:rPr>
                <w:rFonts w:ascii="Garamond" w:hAnsi="Garamond"/>
                <w:b/>
              </w:rPr>
              <w:t>17</w:t>
            </w: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Default="00882833" w:rsidP="00DA7E75">
            <w:pPr>
              <w:rPr>
                <w:rFonts w:ascii="Garamond" w:hAnsi="Garamond"/>
                <w:b/>
              </w:rPr>
            </w:pPr>
            <w:r w:rsidRPr="00CD6FE4">
              <w:rPr>
                <w:rFonts w:ascii="Garamond" w:hAnsi="Garamond"/>
                <w:b/>
              </w:rPr>
              <w:t>běžný nápad věcí včetně specializací</w:t>
            </w:r>
            <w:r>
              <w:rPr>
                <w:rFonts w:ascii="Garamond" w:hAnsi="Garamond"/>
                <w:b/>
              </w:rPr>
              <w:t xml:space="preserve"> </w:t>
            </w:r>
          </w:p>
          <w:p w:rsidR="00DA7E75" w:rsidRPr="00DA7E75" w:rsidRDefault="00DA7E75" w:rsidP="00DA7E75">
            <w:pPr>
              <w:rPr>
                <w:rFonts w:ascii="Garamond" w:hAnsi="Garamond"/>
                <w:color w:val="FF0000"/>
              </w:rPr>
            </w:pPr>
            <w:r w:rsidRPr="00DA7E75">
              <w:rPr>
                <w:rFonts w:ascii="Garamond" w:hAnsi="Garamond"/>
                <w:color w:val="FF0000"/>
              </w:rPr>
              <w:t>Od 1. 10. 2022 nápad zastaven.</w:t>
            </w:r>
          </w:p>
        </w:tc>
        <w:tc>
          <w:tcPr>
            <w:tcW w:w="4554" w:type="dxa"/>
            <w:gridSpan w:val="2"/>
            <w:vMerge w:val="restart"/>
            <w:shd w:val="clear" w:color="auto" w:fill="auto"/>
          </w:tcPr>
          <w:p w:rsidR="00D57E16" w:rsidRPr="00914DF2" w:rsidRDefault="00D57E16" w:rsidP="00CD6FE4">
            <w:pPr>
              <w:jc w:val="both"/>
            </w:pPr>
          </w:p>
          <w:p w:rsidR="00D57E16" w:rsidRPr="00CD6FE4" w:rsidRDefault="00D57E16" w:rsidP="00CD6FE4">
            <w:pPr>
              <w:jc w:val="both"/>
              <w:rPr>
                <w:b/>
              </w:rPr>
            </w:pPr>
            <w:r w:rsidRPr="00CD6FE4">
              <w:rPr>
                <w:b/>
              </w:rPr>
              <w:t>Mgr. Irena Trombiková</w:t>
            </w:r>
          </w:p>
          <w:p w:rsidR="00D57E16" w:rsidRPr="00914DF2" w:rsidRDefault="00D76C64" w:rsidP="00CD6FE4">
            <w:pPr>
              <w:jc w:val="both"/>
            </w:pPr>
            <w:r>
              <w:t>JUDr. Pavlína Jurášková</w:t>
            </w:r>
          </w:p>
          <w:p w:rsidR="00D57E16" w:rsidRPr="00914DF2" w:rsidRDefault="00D57E16" w:rsidP="00CD6FE4">
            <w:pPr>
              <w:jc w:val="both"/>
            </w:pPr>
          </w:p>
          <w:p w:rsidR="00D57E16" w:rsidRPr="00914DF2" w:rsidRDefault="00D57E16" w:rsidP="00CD6FE4">
            <w:pPr>
              <w:jc w:val="both"/>
            </w:pPr>
          </w:p>
        </w:tc>
      </w:tr>
      <w:tr w:rsidR="001A2649" w:rsidRPr="00914DF2" w:rsidTr="00CD6FE4">
        <w:trPr>
          <w:cantSplit/>
          <w:trHeight w:val="45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rPr>
            </w:pPr>
          </w:p>
        </w:tc>
        <w:tc>
          <w:tcPr>
            <w:tcW w:w="1080" w:type="dxa"/>
            <w:shd w:val="clear" w:color="auto" w:fill="auto"/>
            <w:vAlign w:val="center"/>
          </w:tcPr>
          <w:p w:rsidR="001A2649" w:rsidRPr="00DA7E75" w:rsidRDefault="00316207" w:rsidP="00CD6FE4">
            <w:pPr>
              <w:jc w:val="center"/>
              <w:rPr>
                <w:rFonts w:ascii="Garamond" w:hAnsi="Garamond"/>
                <w:b/>
              </w:rPr>
            </w:pPr>
            <w:r w:rsidRPr="00DA7E75">
              <w:rPr>
                <w:rFonts w:ascii="Garamond" w:hAnsi="Garamond"/>
              </w:rPr>
              <w:t>2</w:t>
            </w:r>
            <w:r w:rsidR="00D76C64" w:rsidRPr="00DA7E75">
              <w:rPr>
                <w:rFonts w:ascii="Garamond" w:hAnsi="Garamond"/>
              </w:rPr>
              <w:t xml:space="preserve"> </w:t>
            </w:r>
            <w:r w:rsidR="001A2649" w:rsidRPr="00DA7E75">
              <w:rPr>
                <w:rFonts w:ascii="Garamond" w:hAnsi="Garamond"/>
                <w:b/>
              </w:rPr>
              <w:t>%</w:t>
            </w:r>
          </w:p>
        </w:tc>
        <w:tc>
          <w:tcPr>
            <w:tcW w:w="6840" w:type="dxa"/>
            <w:gridSpan w:val="3"/>
            <w:shd w:val="clear" w:color="auto" w:fill="auto"/>
            <w:vAlign w:val="center"/>
          </w:tcPr>
          <w:p w:rsidR="001A2649" w:rsidRPr="00CD6FE4" w:rsidRDefault="001A2649" w:rsidP="00160DB8">
            <w:pPr>
              <w:rPr>
                <w:rFonts w:ascii="Garamond" w:hAnsi="Garamond"/>
                <w:b/>
              </w:rPr>
            </w:pPr>
            <w:r w:rsidRPr="00CD6FE4">
              <w:rPr>
                <w:rFonts w:ascii="Garamond" w:hAnsi="Garamond"/>
              </w:rPr>
              <w:t xml:space="preserve">věci se specializací </w:t>
            </w:r>
            <w:r w:rsidRPr="00CD6FE4">
              <w:rPr>
                <w:rFonts w:ascii="Garamond" w:hAnsi="Garamond"/>
                <w:b/>
              </w:rPr>
              <w:t>„</w:t>
            </w:r>
            <w:proofErr w:type="gramStart"/>
            <w:r w:rsidRPr="00CD6FE4">
              <w:rPr>
                <w:rFonts w:ascii="Garamond" w:hAnsi="Garamond"/>
                <w:b/>
              </w:rPr>
              <w:t xml:space="preserve">NÁJEM“ </w:t>
            </w:r>
            <w:r w:rsidR="00DA7E75">
              <w:rPr>
                <w:rFonts w:ascii="Garamond" w:hAnsi="Garamond"/>
                <w:b/>
              </w:rPr>
              <w:t xml:space="preserve"> </w:t>
            </w:r>
            <w:r w:rsidR="00DA7E75" w:rsidRPr="00DA7E75">
              <w:rPr>
                <w:rFonts w:ascii="Garamond" w:hAnsi="Garamond"/>
                <w:color w:val="FF0000"/>
              </w:rPr>
              <w:t>Od</w:t>
            </w:r>
            <w:proofErr w:type="gramEnd"/>
            <w:r w:rsidR="00DA7E75" w:rsidRPr="00DA7E75">
              <w:rPr>
                <w:rFonts w:ascii="Garamond" w:hAnsi="Garamond"/>
                <w:color w:val="FF0000"/>
              </w:rPr>
              <w:t xml:space="preserve"> 1. 10. 2022 nápad zastaven.</w:t>
            </w:r>
          </w:p>
        </w:tc>
        <w:tc>
          <w:tcPr>
            <w:tcW w:w="4554" w:type="dxa"/>
            <w:gridSpan w:val="2"/>
            <w:vMerge/>
            <w:shd w:val="clear" w:color="auto" w:fill="auto"/>
          </w:tcPr>
          <w:p w:rsidR="001A2649" w:rsidRPr="00914DF2" w:rsidRDefault="001A2649" w:rsidP="00CD6FE4">
            <w:pPr>
              <w:jc w:val="both"/>
            </w:pPr>
          </w:p>
        </w:tc>
      </w:tr>
      <w:tr w:rsidR="00316207" w:rsidRPr="00914DF2" w:rsidTr="001244A8">
        <w:trPr>
          <w:cantSplit/>
          <w:trHeight w:val="454"/>
        </w:trPr>
        <w:tc>
          <w:tcPr>
            <w:tcW w:w="1134" w:type="dxa"/>
            <w:vMerge/>
            <w:shd w:val="clear" w:color="auto" w:fill="D9D9D9"/>
          </w:tcPr>
          <w:p w:rsidR="00316207" w:rsidRPr="00CD6FE4" w:rsidRDefault="00316207" w:rsidP="00160DB8">
            <w:pPr>
              <w:rPr>
                <w:rFonts w:ascii="Garamond" w:hAnsi="Garamond"/>
              </w:rPr>
            </w:pPr>
          </w:p>
        </w:tc>
        <w:tc>
          <w:tcPr>
            <w:tcW w:w="1134" w:type="dxa"/>
            <w:shd w:val="clear" w:color="auto" w:fill="auto"/>
            <w:vAlign w:val="center"/>
          </w:tcPr>
          <w:p w:rsidR="00316207" w:rsidRPr="00CD6FE4" w:rsidRDefault="00316207" w:rsidP="00CD6FE4">
            <w:pPr>
              <w:jc w:val="center"/>
              <w:rPr>
                <w:rFonts w:ascii="Garamond" w:hAnsi="Garamond"/>
                <w:b/>
              </w:rPr>
            </w:pPr>
          </w:p>
        </w:tc>
        <w:tc>
          <w:tcPr>
            <w:tcW w:w="1080" w:type="dxa"/>
            <w:shd w:val="clear" w:color="auto" w:fill="auto"/>
            <w:vAlign w:val="center"/>
          </w:tcPr>
          <w:p w:rsidR="00316207" w:rsidRPr="00DA7E75" w:rsidRDefault="00316207" w:rsidP="001244A8">
            <w:pPr>
              <w:jc w:val="center"/>
            </w:pPr>
            <w:r w:rsidRPr="00DA7E75">
              <w:rPr>
                <w:rFonts w:ascii="Garamond" w:hAnsi="Garamond"/>
              </w:rPr>
              <w:t xml:space="preserve">2 </w:t>
            </w:r>
            <w:r w:rsidRPr="00DA7E75">
              <w:rPr>
                <w:rFonts w:ascii="Garamond" w:hAnsi="Garamond"/>
                <w:b/>
              </w:rPr>
              <w:t>%</w:t>
            </w:r>
          </w:p>
        </w:tc>
        <w:tc>
          <w:tcPr>
            <w:tcW w:w="6840" w:type="dxa"/>
            <w:gridSpan w:val="3"/>
            <w:shd w:val="clear" w:color="auto" w:fill="auto"/>
            <w:vAlign w:val="center"/>
          </w:tcPr>
          <w:p w:rsidR="00316207" w:rsidRPr="00CD6FE4" w:rsidRDefault="00316207"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r w:rsidR="00DA7E75">
              <w:rPr>
                <w:rFonts w:ascii="Garamond" w:hAnsi="Garamond"/>
                <w:b/>
              </w:rPr>
              <w:t xml:space="preserve"> </w:t>
            </w:r>
            <w:r w:rsidR="00DA7E75" w:rsidRPr="00DA7E75">
              <w:rPr>
                <w:rFonts w:ascii="Garamond" w:hAnsi="Garamond"/>
                <w:color w:val="FF0000"/>
              </w:rPr>
              <w:t>Od 1. 10. 2022 nápad zastaven.</w:t>
            </w:r>
          </w:p>
        </w:tc>
        <w:tc>
          <w:tcPr>
            <w:tcW w:w="4554" w:type="dxa"/>
            <w:gridSpan w:val="2"/>
            <w:vMerge/>
            <w:shd w:val="clear" w:color="auto" w:fill="auto"/>
          </w:tcPr>
          <w:p w:rsidR="00316207" w:rsidRPr="00914DF2" w:rsidRDefault="00316207" w:rsidP="00CD6FE4">
            <w:pPr>
              <w:jc w:val="both"/>
            </w:pPr>
          </w:p>
        </w:tc>
      </w:tr>
      <w:tr w:rsidR="00316207" w:rsidRPr="00914DF2" w:rsidTr="001244A8">
        <w:trPr>
          <w:cantSplit/>
          <w:trHeight w:val="454"/>
        </w:trPr>
        <w:tc>
          <w:tcPr>
            <w:tcW w:w="1134" w:type="dxa"/>
            <w:vMerge/>
            <w:shd w:val="clear" w:color="auto" w:fill="D9D9D9"/>
          </w:tcPr>
          <w:p w:rsidR="00316207" w:rsidRPr="00CD6FE4" w:rsidRDefault="00316207" w:rsidP="00160DB8">
            <w:pPr>
              <w:rPr>
                <w:rFonts w:ascii="Garamond" w:hAnsi="Garamond"/>
              </w:rPr>
            </w:pPr>
          </w:p>
        </w:tc>
        <w:tc>
          <w:tcPr>
            <w:tcW w:w="1134" w:type="dxa"/>
            <w:shd w:val="clear" w:color="auto" w:fill="auto"/>
            <w:vAlign w:val="center"/>
          </w:tcPr>
          <w:p w:rsidR="00316207" w:rsidRPr="00CD6FE4" w:rsidRDefault="00316207" w:rsidP="00CD6FE4">
            <w:pPr>
              <w:jc w:val="center"/>
              <w:rPr>
                <w:rFonts w:ascii="Garamond" w:hAnsi="Garamond"/>
                <w:b/>
              </w:rPr>
            </w:pPr>
          </w:p>
        </w:tc>
        <w:tc>
          <w:tcPr>
            <w:tcW w:w="1080" w:type="dxa"/>
            <w:shd w:val="clear" w:color="auto" w:fill="auto"/>
            <w:vAlign w:val="center"/>
          </w:tcPr>
          <w:p w:rsidR="00316207" w:rsidRPr="00DA7E75" w:rsidRDefault="00316207" w:rsidP="001244A8">
            <w:pPr>
              <w:jc w:val="center"/>
            </w:pPr>
            <w:r w:rsidRPr="00DA7E75">
              <w:rPr>
                <w:rFonts w:ascii="Garamond" w:hAnsi="Garamond"/>
              </w:rPr>
              <w:t xml:space="preserve">2 </w:t>
            </w:r>
            <w:r w:rsidRPr="00DA7E75">
              <w:rPr>
                <w:rFonts w:ascii="Garamond" w:hAnsi="Garamond"/>
                <w:b/>
              </w:rPr>
              <w:t>%</w:t>
            </w:r>
          </w:p>
        </w:tc>
        <w:tc>
          <w:tcPr>
            <w:tcW w:w="6840" w:type="dxa"/>
            <w:gridSpan w:val="3"/>
            <w:shd w:val="clear" w:color="auto" w:fill="auto"/>
            <w:vAlign w:val="center"/>
          </w:tcPr>
          <w:p w:rsidR="00316207" w:rsidRPr="00CD6FE4" w:rsidRDefault="00316207" w:rsidP="00160DB8">
            <w:pPr>
              <w:rPr>
                <w:rFonts w:ascii="Garamond" w:hAnsi="Garamond"/>
              </w:rPr>
            </w:pPr>
            <w:r w:rsidRPr="00CD6FE4">
              <w:rPr>
                <w:rFonts w:ascii="Garamond" w:hAnsi="Garamond"/>
              </w:rPr>
              <w:t xml:space="preserve">věci se specializací </w:t>
            </w:r>
            <w:r w:rsidRPr="00CD6FE4">
              <w:rPr>
                <w:rFonts w:ascii="Garamond" w:hAnsi="Garamond"/>
                <w:b/>
              </w:rPr>
              <w:t>„NÁJEM_RO“</w:t>
            </w:r>
            <w:r w:rsidR="00DA7E75">
              <w:rPr>
                <w:rFonts w:ascii="Garamond" w:hAnsi="Garamond"/>
                <w:b/>
              </w:rPr>
              <w:t xml:space="preserve"> </w:t>
            </w:r>
            <w:r w:rsidR="00DA7E75" w:rsidRPr="00DA7E75">
              <w:rPr>
                <w:rFonts w:ascii="Garamond" w:hAnsi="Garamond"/>
                <w:color w:val="FF0000"/>
              </w:rPr>
              <w:t>Od 1. 10. 2022 nápad zastaven.</w:t>
            </w:r>
          </w:p>
        </w:tc>
        <w:tc>
          <w:tcPr>
            <w:tcW w:w="4554" w:type="dxa"/>
            <w:gridSpan w:val="2"/>
            <w:vMerge/>
            <w:shd w:val="clear" w:color="auto" w:fill="auto"/>
          </w:tcPr>
          <w:p w:rsidR="00316207" w:rsidRPr="00914DF2" w:rsidRDefault="00316207"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 xml:space="preserve">věci se specializací </w:t>
            </w:r>
            <w:r w:rsidRPr="00CD6FE4">
              <w:rPr>
                <w:rFonts w:ascii="Garamond" w:hAnsi="Garamond"/>
                <w:b/>
              </w:rPr>
              <w:t>„CIZINA“</w:t>
            </w:r>
            <w:r w:rsidR="00DA7E75">
              <w:rPr>
                <w:rFonts w:ascii="Garamond" w:hAnsi="Garamond"/>
                <w:b/>
              </w:rPr>
              <w:t xml:space="preserve"> </w:t>
            </w:r>
            <w:r w:rsidR="00DA7E75" w:rsidRPr="00DA7E75">
              <w:rPr>
                <w:rFonts w:ascii="Garamond" w:hAnsi="Garamond"/>
                <w:color w:val="FF0000"/>
              </w:rPr>
              <w:t>Od 1. 10. 2022 nápad zastaven.</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rPr>
            </w:pPr>
            <w:r w:rsidRPr="00CD6FE4">
              <w:rPr>
                <w:rFonts w:ascii="Garamond" w:hAnsi="Garamond"/>
              </w:rPr>
              <w:t xml:space="preserve">věci se specializací </w:t>
            </w:r>
            <w:r w:rsidRPr="00CD6FE4">
              <w:rPr>
                <w:rFonts w:ascii="Garamond" w:hAnsi="Garamond"/>
                <w:b/>
              </w:rPr>
              <w:t>„RO“</w:t>
            </w:r>
            <w:r w:rsidR="00DA7E75">
              <w:rPr>
                <w:rFonts w:ascii="Garamond" w:hAnsi="Garamond"/>
                <w:b/>
              </w:rPr>
              <w:t xml:space="preserve"> </w:t>
            </w:r>
            <w:r w:rsidR="00DA7E75" w:rsidRPr="00DA7E75">
              <w:rPr>
                <w:rFonts w:ascii="Garamond" w:hAnsi="Garamond"/>
                <w:color w:val="FF0000"/>
              </w:rPr>
              <w:t>Od 1. 10. 2022 nápad zastaven.</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 včetně</w:t>
            </w:r>
            <w:r w:rsidR="003F5AF3" w:rsidRPr="00CD6FE4">
              <w:rPr>
                <w:rFonts w:ascii="Garamond" w:hAnsi="Garamond"/>
                <w:b/>
              </w:rPr>
              <w:t xml:space="preserve"> věcí s cizím prvkem a specializací </w:t>
            </w:r>
            <w:r w:rsidR="00A74F77" w:rsidRPr="00CD6FE4">
              <w:rPr>
                <w:rFonts w:ascii="Garamond" w:hAnsi="Garamond"/>
                <w:b/>
              </w:rPr>
              <w:t xml:space="preserve"> </w:t>
            </w:r>
          </w:p>
          <w:p w:rsidR="00D57E16" w:rsidRDefault="00D57E16" w:rsidP="00160DB8">
            <w:pPr>
              <w:rPr>
                <w:rFonts w:ascii="Garamond" w:hAnsi="Garamond"/>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p w:rsidR="00DA7E75" w:rsidRPr="00CD6FE4" w:rsidRDefault="00DA7E75" w:rsidP="00160DB8">
            <w:pPr>
              <w:rPr>
                <w:rFonts w:ascii="Garamond" w:hAnsi="Garamond"/>
                <w:b/>
              </w:rPr>
            </w:pPr>
            <w:r w:rsidRPr="00DA7E75">
              <w:rPr>
                <w:rFonts w:ascii="Garamond" w:hAnsi="Garamond"/>
                <w:color w:val="FF0000"/>
              </w:rPr>
              <w:t>Od 1. 10. 2022 nápad zastaven.</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r w:rsidR="00DA7E75">
              <w:rPr>
                <w:rFonts w:ascii="Garamond" w:hAnsi="Garamond"/>
                <w:b/>
              </w:rPr>
              <w:t xml:space="preserve"> </w:t>
            </w:r>
            <w:r w:rsidR="00DA7E75" w:rsidRPr="00DA7E75">
              <w:rPr>
                <w:rFonts w:ascii="Garamond" w:hAnsi="Garamond"/>
                <w:color w:val="FF0000"/>
              </w:rPr>
              <w:t>Od 1. 10. 2022 nápad zastaven.</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A7E75" w:rsidRDefault="00D57E16"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r w:rsidR="00DA7E75">
              <w:rPr>
                <w:rFonts w:ascii="Garamond" w:hAnsi="Garamond"/>
                <w:b/>
              </w:rPr>
              <w:t xml:space="preserve"> </w:t>
            </w:r>
          </w:p>
          <w:p w:rsidR="00D57E16" w:rsidRPr="00CD6FE4" w:rsidRDefault="00DA7E75" w:rsidP="00160DB8">
            <w:pPr>
              <w:rPr>
                <w:rFonts w:ascii="Garamond" w:hAnsi="Garamond"/>
                <w:b/>
              </w:rPr>
            </w:pPr>
            <w:r w:rsidRPr="00DA7E75">
              <w:rPr>
                <w:rFonts w:ascii="Garamond" w:hAnsi="Garamond"/>
                <w:color w:val="FF0000"/>
              </w:rPr>
              <w:t>Od 1. 10. 2022 nápad zastaven.</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věci se specializací</w:t>
            </w:r>
            <w:r w:rsidRPr="00CD6FE4">
              <w:rPr>
                <w:rFonts w:ascii="Garamond" w:hAnsi="Garamond"/>
                <w:b/>
              </w:rPr>
              <w:t xml:space="preserve"> „CIZINA“</w:t>
            </w:r>
            <w:r w:rsidR="00DA7E75">
              <w:rPr>
                <w:rFonts w:ascii="Garamond" w:hAnsi="Garamond"/>
                <w:b/>
              </w:rPr>
              <w:t xml:space="preserve"> </w:t>
            </w:r>
            <w:r w:rsidR="00DA7E75" w:rsidRPr="00DA7E75">
              <w:rPr>
                <w:rFonts w:ascii="Garamond" w:hAnsi="Garamond"/>
                <w:color w:val="FF0000"/>
              </w:rPr>
              <w:t>Od 1. 10. 2022 nápad zastaven.</w:t>
            </w:r>
          </w:p>
        </w:tc>
        <w:tc>
          <w:tcPr>
            <w:tcW w:w="4554" w:type="dxa"/>
            <w:gridSpan w:val="2"/>
            <w:vMerge/>
            <w:shd w:val="clear" w:color="auto" w:fill="auto"/>
          </w:tcPr>
          <w:p w:rsidR="00D57E16" w:rsidRPr="00914DF2" w:rsidRDefault="00D57E16" w:rsidP="00CD6FE4">
            <w:pPr>
              <w:jc w:val="both"/>
            </w:pPr>
          </w:p>
        </w:tc>
      </w:tr>
      <w:tr w:rsidR="00590065" w:rsidRPr="00CD6FE4" w:rsidTr="00CD6FE4">
        <w:trPr>
          <w:cantSplit/>
          <w:trHeight w:val="485"/>
        </w:trPr>
        <w:tc>
          <w:tcPr>
            <w:tcW w:w="1134" w:type="dxa"/>
            <w:vMerge/>
            <w:shd w:val="clear" w:color="auto" w:fill="D9D9D9"/>
          </w:tcPr>
          <w:p w:rsidR="00590065" w:rsidRPr="00CD6FE4" w:rsidRDefault="00590065" w:rsidP="00160DB8">
            <w:pPr>
              <w:rPr>
                <w:rFonts w:ascii="Garamond" w:hAnsi="Garamond"/>
              </w:rPr>
            </w:pPr>
          </w:p>
        </w:tc>
        <w:tc>
          <w:tcPr>
            <w:tcW w:w="13608" w:type="dxa"/>
            <w:gridSpan w:val="7"/>
            <w:shd w:val="clear" w:color="auto" w:fill="E6E6E6"/>
            <w:vAlign w:val="center"/>
          </w:tcPr>
          <w:p w:rsidR="00590065" w:rsidRPr="00CD6FE4" w:rsidRDefault="00590065" w:rsidP="00CD6FE4">
            <w:pPr>
              <w:jc w:val="center"/>
              <w:rPr>
                <w:rFonts w:ascii="Garamond" w:hAnsi="Garamond"/>
                <w:b/>
              </w:rPr>
            </w:pPr>
            <w:r w:rsidRPr="00CD6FE4">
              <w:rPr>
                <w:rFonts w:ascii="Garamond" w:hAnsi="Garamond"/>
                <w:b/>
              </w:rPr>
              <w:t>Administrativa</w:t>
            </w:r>
          </w:p>
        </w:tc>
      </w:tr>
      <w:tr w:rsidR="00D57E16" w:rsidRPr="00914DF2" w:rsidTr="00600CC9">
        <w:trPr>
          <w:cantSplit/>
          <w:trHeight w:val="397"/>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vAlign w:val="center"/>
          </w:tcPr>
          <w:p w:rsidR="00D57E16" w:rsidRPr="00C60E59" w:rsidRDefault="00D57E16" w:rsidP="00600CC9">
            <w:pPr>
              <w:rPr>
                <w:rFonts w:ascii="Garamond" w:hAnsi="Garamond"/>
              </w:rPr>
            </w:pPr>
            <w:r w:rsidRPr="00C60E59">
              <w:rPr>
                <w:rFonts w:ascii="Garamond" w:hAnsi="Garamond"/>
              </w:rPr>
              <w:t>Vyšší soudní úřednice</w:t>
            </w:r>
          </w:p>
        </w:tc>
        <w:tc>
          <w:tcPr>
            <w:tcW w:w="3402" w:type="dxa"/>
            <w:shd w:val="clear" w:color="auto" w:fill="auto"/>
            <w:vAlign w:val="center"/>
          </w:tcPr>
          <w:p w:rsidR="00D57E16" w:rsidRPr="00B6286F" w:rsidRDefault="00D57E16" w:rsidP="00600CC9">
            <w:pPr>
              <w:rPr>
                <w:rFonts w:ascii="Garamond" w:hAnsi="Garamond"/>
              </w:rPr>
            </w:pPr>
            <w:r w:rsidRPr="00B6286F">
              <w:rPr>
                <w:rFonts w:ascii="Garamond" w:hAnsi="Garamond"/>
              </w:rPr>
              <w:t>Edita Pisečná</w:t>
            </w:r>
          </w:p>
        </w:tc>
        <w:tc>
          <w:tcPr>
            <w:tcW w:w="3402" w:type="dxa"/>
            <w:gridSpan w:val="2"/>
            <w:shd w:val="clear" w:color="auto" w:fill="auto"/>
            <w:vAlign w:val="center"/>
          </w:tcPr>
          <w:p w:rsidR="00D57E16" w:rsidRPr="00C60E59" w:rsidRDefault="00D57E16" w:rsidP="00600CC9">
            <w:pPr>
              <w:rPr>
                <w:rFonts w:ascii="Garamond" w:hAnsi="Garamond"/>
              </w:rPr>
            </w:pPr>
            <w:r w:rsidRPr="00C60E59">
              <w:rPr>
                <w:rFonts w:ascii="Garamond" w:hAnsi="Garamond"/>
              </w:rPr>
              <w:t>Zástupce</w:t>
            </w:r>
          </w:p>
        </w:tc>
        <w:tc>
          <w:tcPr>
            <w:tcW w:w="3402" w:type="dxa"/>
            <w:shd w:val="clear" w:color="auto" w:fill="auto"/>
            <w:vAlign w:val="center"/>
          </w:tcPr>
          <w:p w:rsidR="00D57E16" w:rsidRPr="00B6286F" w:rsidRDefault="00D57E16" w:rsidP="00600CC9">
            <w:pPr>
              <w:rPr>
                <w:rFonts w:ascii="Garamond" w:hAnsi="Garamond"/>
              </w:rPr>
            </w:pPr>
            <w:r w:rsidRPr="00B6286F">
              <w:rPr>
                <w:rFonts w:ascii="Garamond" w:hAnsi="Garamond"/>
              </w:rPr>
              <w:t>Stanislava Gasiorková</w:t>
            </w:r>
          </w:p>
        </w:tc>
      </w:tr>
      <w:tr w:rsidR="00D57E16" w:rsidRPr="00914DF2" w:rsidTr="00CD6FE4">
        <w:trPr>
          <w:cantSplit/>
          <w:trHeight w:val="482"/>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60E59" w:rsidRDefault="00D57E16" w:rsidP="00CD6FE4">
            <w:pPr>
              <w:jc w:val="both"/>
              <w:rPr>
                <w:rFonts w:ascii="Garamond" w:hAnsi="Garamond"/>
              </w:rPr>
            </w:pPr>
            <w:r w:rsidRPr="00C60E59">
              <w:rPr>
                <w:rFonts w:ascii="Garamond" w:hAnsi="Garamond"/>
              </w:rPr>
              <w:t>Rejstříková vedoucí</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Karin Kaletová</w:t>
            </w:r>
          </w:p>
          <w:p w:rsidR="00D57E16" w:rsidRPr="00B6286F" w:rsidRDefault="00D57E16" w:rsidP="00CD6FE4">
            <w:pPr>
              <w:jc w:val="both"/>
              <w:rPr>
                <w:rFonts w:ascii="Garamond" w:hAnsi="Garamond"/>
                <w:i/>
                <w:sz w:val="22"/>
                <w:szCs w:val="22"/>
              </w:rPr>
            </w:pPr>
            <w:r w:rsidRPr="00B6286F">
              <w:rPr>
                <w:rFonts w:ascii="Garamond" w:hAnsi="Garamond"/>
                <w:i/>
                <w:sz w:val="22"/>
                <w:szCs w:val="22"/>
              </w:rPr>
              <w:t xml:space="preserve">(rejstřík C, </w:t>
            </w:r>
            <w:proofErr w:type="spellStart"/>
            <w:r w:rsidRPr="00B6286F">
              <w:rPr>
                <w:rFonts w:ascii="Garamond" w:hAnsi="Garamond"/>
                <w:i/>
                <w:sz w:val="22"/>
                <w:szCs w:val="22"/>
              </w:rPr>
              <w:t>Nc</w:t>
            </w:r>
            <w:proofErr w:type="spellEnd"/>
            <w:r w:rsidRPr="00B6286F">
              <w:rPr>
                <w:rFonts w:ascii="Garamond" w:hAnsi="Garamond"/>
                <w:i/>
                <w:sz w:val="22"/>
                <w:szCs w:val="22"/>
              </w:rPr>
              <w:t>, EVC)</w:t>
            </w:r>
          </w:p>
          <w:p w:rsidR="004906F1" w:rsidRPr="00B6286F" w:rsidRDefault="00D57E16" w:rsidP="00CD6FE4">
            <w:pPr>
              <w:jc w:val="both"/>
              <w:rPr>
                <w:rFonts w:ascii="Garamond" w:hAnsi="Garamond"/>
                <w:sz w:val="20"/>
                <w:szCs w:val="20"/>
              </w:rPr>
            </w:pPr>
            <w:r w:rsidRPr="00B6286F">
              <w:rPr>
                <w:rFonts w:ascii="Garamond" w:hAnsi="Garamond"/>
              </w:rPr>
              <w:t>Iveta Olšarová</w:t>
            </w:r>
            <w:r w:rsidRPr="00B6286F">
              <w:rPr>
                <w:rFonts w:ascii="Garamond" w:hAnsi="Garamond"/>
                <w:sz w:val="20"/>
                <w:szCs w:val="20"/>
              </w:rPr>
              <w:t xml:space="preserve"> </w:t>
            </w:r>
          </w:p>
          <w:p w:rsidR="00D57E16" w:rsidRPr="00B6286F" w:rsidRDefault="00D57E16" w:rsidP="00CD6FE4">
            <w:pPr>
              <w:jc w:val="both"/>
              <w:rPr>
                <w:rFonts w:ascii="Garamond" w:hAnsi="Garamond"/>
                <w:i/>
                <w:sz w:val="22"/>
                <w:szCs w:val="22"/>
              </w:rPr>
            </w:pPr>
            <w:r w:rsidRPr="00B6286F">
              <w:rPr>
                <w:rFonts w:ascii="Garamond" w:hAnsi="Garamond"/>
                <w:i/>
                <w:sz w:val="22"/>
                <w:szCs w:val="22"/>
              </w:rPr>
              <w:t>(rejstřík Cd)</w:t>
            </w:r>
          </w:p>
        </w:tc>
        <w:tc>
          <w:tcPr>
            <w:tcW w:w="3402" w:type="dxa"/>
            <w:gridSpan w:val="2"/>
            <w:shd w:val="clear" w:color="auto" w:fill="auto"/>
          </w:tcPr>
          <w:p w:rsidR="00D57E16" w:rsidRPr="00C60E59" w:rsidRDefault="00D57E16" w:rsidP="00CD6FE4">
            <w:pPr>
              <w:jc w:val="both"/>
              <w:rPr>
                <w:rFonts w:ascii="Garamond" w:hAnsi="Garamond"/>
              </w:rPr>
            </w:pPr>
            <w:r w:rsidRPr="00C60E59">
              <w:rPr>
                <w:rFonts w:ascii="Garamond" w:hAnsi="Garamond"/>
              </w:rPr>
              <w:t>Zástupce</w:t>
            </w:r>
          </w:p>
        </w:tc>
        <w:tc>
          <w:tcPr>
            <w:tcW w:w="3402" w:type="dxa"/>
            <w:shd w:val="clear" w:color="auto" w:fill="auto"/>
          </w:tcPr>
          <w:p w:rsidR="00D57E16" w:rsidRPr="00B6286F" w:rsidRDefault="00316207" w:rsidP="00160DB8">
            <w:pPr>
              <w:rPr>
                <w:rFonts w:ascii="Garamond" w:hAnsi="Garamond"/>
              </w:rPr>
            </w:pPr>
            <w:r>
              <w:rPr>
                <w:rFonts w:ascii="Garamond" w:hAnsi="Garamond"/>
              </w:rPr>
              <w:t xml:space="preserve">Zdeňka </w:t>
            </w:r>
            <w:proofErr w:type="spellStart"/>
            <w:r>
              <w:rPr>
                <w:rFonts w:ascii="Garamond" w:hAnsi="Garamond"/>
              </w:rPr>
              <w:t>Buryszová</w:t>
            </w:r>
            <w:proofErr w:type="spellEnd"/>
          </w:p>
        </w:tc>
      </w:tr>
      <w:tr w:rsidR="00D57E16" w:rsidRPr="00914DF2" w:rsidTr="00600CC9">
        <w:trPr>
          <w:cantSplit/>
          <w:trHeight w:val="482"/>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vAlign w:val="center"/>
          </w:tcPr>
          <w:p w:rsidR="00D57E16" w:rsidRPr="00C60E59" w:rsidRDefault="00D57E16" w:rsidP="00600CC9">
            <w:pPr>
              <w:rPr>
                <w:rFonts w:ascii="Garamond" w:hAnsi="Garamond"/>
              </w:rPr>
            </w:pPr>
            <w:r w:rsidRPr="00C60E59">
              <w:rPr>
                <w:rFonts w:ascii="Garamond" w:hAnsi="Garamond"/>
              </w:rPr>
              <w:t>Zapisovatelka</w:t>
            </w:r>
          </w:p>
        </w:tc>
        <w:tc>
          <w:tcPr>
            <w:tcW w:w="3402" w:type="dxa"/>
            <w:shd w:val="clear" w:color="auto" w:fill="auto"/>
            <w:vAlign w:val="center"/>
          </w:tcPr>
          <w:p w:rsidR="00C21979" w:rsidRPr="002F5D2F" w:rsidRDefault="001C2DBB" w:rsidP="00600CC9">
            <w:pPr>
              <w:rPr>
                <w:rFonts w:ascii="Garamond" w:hAnsi="Garamond"/>
              </w:rPr>
            </w:pPr>
            <w:r w:rsidRPr="004F00E5">
              <w:rPr>
                <w:rFonts w:ascii="Garamond" w:hAnsi="Garamond"/>
              </w:rPr>
              <w:t>Dana Brůžová</w:t>
            </w:r>
          </w:p>
        </w:tc>
        <w:tc>
          <w:tcPr>
            <w:tcW w:w="3402" w:type="dxa"/>
            <w:gridSpan w:val="2"/>
            <w:shd w:val="clear" w:color="auto" w:fill="auto"/>
            <w:vAlign w:val="center"/>
          </w:tcPr>
          <w:p w:rsidR="00D57E16" w:rsidRPr="00C60E59" w:rsidRDefault="00D57E16" w:rsidP="00600CC9">
            <w:pPr>
              <w:rPr>
                <w:rFonts w:ascii="Garamond" w:hAnsi="Garamond"/>
              </w:rPr>
            </w:pPr>
            <w:r w:rsidRPr="00C60E59">
              <w:rPr>
                <w:rFonts w:ascii="Garamond" w:hAnsi="Garamond"/>
              </w:rPr>
              <w:t>Zástupce</w:t>
            </w:r>
          </w:p>
        </w:tc>
        <w:tc>
          <w:tcPr>
            <w:tcW w:w="3402" w:type="dxa"/>
            <w:shd w:val="clear" w:color="auto" w:fill="auto"/>
            <w:vAlign w:val="center"/>
          </w:tcPr>
          <w:p w:rsidR="00D57E16" w:rsidRPr="00B6286F" w:rsidRDefault="001120AB" w:rsidP="00600CC9">
            <w:pPr>
              <w:rPr>
                <w:rFonts w:ascii="Garamond" w:hAnsi="Garamond"/>
              </w:rPr>
            </w:pPr>
            <w:r w:rsidRPr="00B6286F">
              <w:rPr>
                <w:rFonts w:ascii="Garamond" w:hAnsi="Garamond"/>
              </w:rPr>
              <w:t>Karin Kaletová</w:t>
            </w:r>
          </w:p>
        </w:tc>
      </w:tr>
    </w:tbl>
    <w:p w:rsidR="00590065" w:rsidRDefault="00590065" w:rsidP="00860C01">
      <w:pPr>
        <w:jc w:val="both"/>
      </w:pPr>
    </w:p>
    <w:p w:rsidR="00316207" w:rsidRDefault="00316207" w:rsidP="00860C01">
      <w:pPr>
        <w:jc w:val="both"/>
      </w:pPr>
    </w:p>
    <w:p w:rsidR="00C45E0A" w:rsidRDefault="00C45E0A" w:rsidP="00860C01">
      <w:pPr>
        <w:jc w:val="both"/>
      </w:pPr>
    </w:p>
    <w:p w:rsidR="00316207" w:rsidRDefault="00316207" w:rsidP="00860C01">
      <w:pPr>
        <w:jc w:val="both"/>
      </w:pPr>
    </w:p>
    <w:p w:rsidR="00316207" w:rsidRPr="00914DF2" w:rsidRDefault="00316207"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7E16" w:rsidRPr="00CD6FE4" w:rsidTr="00CD6FE4">
        <w:trPr>
          <w:cantSplit/>
          <w:trHeight w:val="851"/>
        </w:trPr>
        <w:tc>
          <w:tcPr>
            <w:tcW w:w="1134" w:type="dxa"/>
            <w:tcBorders>
              <w:bottom w:val="single" w:sz="4" w:space="0" w:color="auto"/>
            </w:tcBorders>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Předseda senátu/samosoudce</w:t>
            </w:r>
          </w:p>
          <w:p w:rsidR="00D57E16" w:rsidRPr="00CD6FE4" w:rsidRDefault="00D57E16" w:rsidP="00CD6FE4">
            <w:pPr>
              <w:jc w:val="center"/>
              <w:rPr>
                <w:rFonts w:ascii="Garamond" w:hAnsi="Garamond"/>
                <w:b/>
                <w:i/>
              </w:rPr>
            </w:pPr>
            <w:r w:rsidRPr="00CD6FE4">
              <w:rPr>
                <w:rFonts w:ascii="Garamond" w:hAnsi="Garamond"/>
                <w:b/>
                <w:i/>
              </w:rPr>
              <w:t>Zástupce</w:t>
            </w:r>
          </w:p>
        </w:tc>
      </w:tr>
      <w:tr w:rsidR="002B42E2" w:rsidRPr="00914DF2" w:rsidTr="00CD6FE4">
        <w:trPr>
          <w:cantSplit/>
          <w:trHeight w:val="340"/>
        </w:trPr>
        <w:tc>
          <w:tcPr>
            <w:tcW w:w="1134" w:type="dxa"/>
            <w:vMerge w:val="restart"/>
            <w:shd w:val="clear" w:color="auto" w:fill="D9D9D9"/>
          </w:tcPr>
          <w:p w:rsidR="002B42E2" w:rsidRPr="00CD6FE4" w:rsidRDefault="002B42E2" w:rsidP="00160DB8">
            <w:pPr>
              <w:rPr>
                <w:rFonts w:ascii="Garamond" w:hAnsi="Garamond"/>
              </w:rPr>
            </w:pPr>
          </w:p>
          <w:p w:rsidR="002B42E2" w:rsidRPr="00CD6FE4" w:rsidRDefault="002B42E2" w:rsidP="00CD6FE4">
            <w:pPr>
              <w:jc w:val="center"/>
              <w:rPr>
                <w:rFonts w:ascii="Garamond" w:hAnsi="Garamond"/>
                <w:b/>
              </w:rPr>
            </w:pPr>
            <w:r w:rsidRPr="00CD6FE4">
              <w:rPr>
                <w:rFonts w:ascii="Garamond" w:hAnsi="Garamond"/>
                <w:b/>
              </w:rPr>
              <w:t>19</w:t>
            </w: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2B42E2" w:rsidRPr="002C2C55" w:rsidRDefault="00B6286F" w:rsidP="008E32F0">
            <w:pPr>
              <w:jc w:val="center"/>
              <w:rPr>
                <w:rFonts w:ascii="Garamond" w:hAnsi="Garamond"/>
                <w:b/>
              </w:rPr>
            </w:pPr>
            <w:r w:rsidRPr="002C2C55">
              <w:rPr>
                <w:rFonts w:ascii="Garamond" w:hAnsi="Garamond"/>
                <w:b/>
              </w:rPr>
              <w:t xml:space="preserve"> </w:t>
            </w:r>
            <w:r w:rsidR="00DA7E75">
              <w:rPr>
                <w:rFonts w:ascii="Garamond" w:hAnsi="Garamond"/>
                <w:b/>
              </w:rPr>
              <w:t>100</w:t>
            </w:r>
            <w:r w:rsidR="002B42E2"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2B42E2" w:rsidRPr="00914DF2" w:rsidRDefault="002B42E2" w:rsidP="00CD6FE4">
            <w:pPr>
              <w:jc w:val="both"/>
            </w:pPr>
          </w:p>
          <w:p w:rsidR="002B42E2" w:rsidRPr="00CD6FE4" w:rsidRDefault="002B42E2" w:rsidP="00CD6FE4">
            <w:pPr>
              <w:jc w:val="both"/>
              <w:rPr>
                <w:b/>
              </w:rPr>
            </w:pPr>
            <w:r w:rsidRPr="00CD6FE4">
              <w:rPr>
                <w:b/>
              </w:rPr>
              <w:t>JUDr. Pavlína Jurášková</w:t>
            </w:r>
          </w:p>
          <w:p w:rsidR="002B42E2" w:rsidRDefault="002B42E2" w:rsidP="00CD6FE4">
            <w:pPr>
              <w:jc w:val="both"/>
            </w:pPr>
            <w:r w:rsidRPr="00914DF2">
              <w:t>Mgr. Irena Trombiková</w:t>
            </w:r>
          </w:p>
          <w:p w:rsidR="002B42E2" w:rsidRPr="00CD6FE4" w:rsidRDefault="002B42E2" w:rsidP="00CD6FE4">
            <w:pPr>
              <w:jc w:val="both"/>
              <w:rPr>
                <w:i/>
                <w:sz w:val="22"/>
                <w:szCs w:val="22"/>
              </w:rPr>
            </w:pPr>
            <w:r w:rsidRPr="00CD6FE4">
              <w:rPr>
                <w:i/>
                <w:sz w:val="22"/>
                <w:szCs w:val="22"/>
              </w:rPr>
              <w:t xml:space="preserve">(pro věci agendy C, </w:t>
            </w:r>
            <w:proofErr w:type="spellStart"/>
            <w:r w:rsidRPr="00CD6FE4">
              <w:rPr>
                <w:i/>
                <w:sz w:val="22"/>
                <w:szCs w:val="22"/>
              </w:rPr>
              <w:t>Nc</w:t>
            </w:r>
            <w:proofErr w:type="spellEnd"/>
            <w:r w:rsidRPr="00CD6FE4">
              <w:rPr>
                <w:i/>
                <w:sz w:val="22"/>
                <w:szCs w:val="22"/>
              </w:rPr>
              <w:t>, Cd)</w:t>
            </w:r>
          </w:p>
          <w:p w:rsidR="002B42E2" w:rsidRPr="00CD6FE4" w:rsidRDefault="002B42E2" w:rsidP="00CD6FE4">
            <w:pPr>
              <w:jc w:val="both"/>
              <w:rPr>
                <w:i/>
                <w:sz w:val="22"/>
                <w:szCs w:val="22"/>
              </w:rPr>
            </w:pPr>
          </w:p>
          <w:p w:rsidR="002B42E2" w:rsidRPr="00914DF2" w:rsidRDefault="002B42E2" w:rsidP="00CD6FE4">
            <w:pPr>
              <w:jc w:val="both"/>
            </w:pPr>
          </w:p>
          <w:p w:rsidR="002B42E2" w:rsidRPr="00914DF2" w:rsidRDefault="002B42E2" w:rsidP="00CD6FE4">
            <w:pPr>
              <w:jc w:val="both"/>
            </w:pPr>
          </w:p>
        </w:tc>
      </w:tr>
      <w:tr w:rsidR="00DA7E75" w:rsidRPr="00914DF2" w:rsidTr="00CD6FE4">
        <w:trPr>
          <w:cantSplit/>
          <w:trHeight w:val="340"/>
        </w:trPr>
        <w:tc>
          <w:tcPr>
            <w:tcW w:w="1134" w:type="dxa"/>
            <w:vMerge/>
            <w:shd w:val="clear" w:color="auto" w:fill="D9D9D9"/>
          </w:tcPr>
          <w:p w:rsidR="00DA7E75" w:rsidRPr="00CD6FE4" w:rsidRDefault="00DA7E75" w:rsidP="00160DB8">
            <w:pPr>
              <w:rPr>
                <w:rFonts w:ascii="Garamond" w:hAnsi="Garamond"/>
              </w:rPr>
            </w:pPr>
          </w:p>
        </w:tc>
        <w:tc>
          <w:tcPr>
            <w:tcW w:w="1134" w:type="dxa"/>
            <w:shd w:val="clear" w:color="auto" w:fill="auto"/>
            <w:vAlign w:val="center"/>
          </w:tcPr>
          <w:p w:rsidR="00DA7E75" w:rsidRPr="00CD6FE4" w:rsidRDefault="00DA7E75" w:rsidP="00CD6FE4">
            <w:pPr>
              <w:jc w:val="center"/>
              <w:rPr>
                <w:rFonts w:ascii="Garamond" w:hAnsi="Garamond"/>
                <w:b/>
              </w:rPr>
            </w:pPr>
          </w:p>
        </w:tc>
        <w:tc>
          <w:tcPr>
            <w:tcW w:w="1080" w:type="dxa"/>
            <w:shd w:val="clear" w:color="auto" w:fill="auto"/>
            <w:vAlign w:val="center"/>
          </w:tcPr>
          <w:p w:rsidR="00DA7E75" w:rsidRDefault="00DA7E75" w:rsidP="00CD6FE4">
            <w:pPr>
              <w:jc w:val="center"/>
              <w:rPr>
                <w:rFonts w:ascii="Garamond" w:hAnsi="Garamond"/>
              </w:rPr>
            </w:pPr>
            <w:r>
              <w:rPr>
                <w:rFonts w:ascii="Garamond" w:hAnsi="Garamond"/>
              </w:rPr>
              <w:t>2 %</w:t>
            </w:r>
          </w:p>
        </w:tc>
        <w:tc>
          <w:tcPr>
            <w:tcW w:w="6840" w:type="dxa"/>
            <w:gridSpan w:val="3"/>
            <w:shd w:val="clear" w:color="auto" w:fill="auto"/>
            <w:vAlign w:val="center"/>
          </w:tcPr>
          <w:p w:rsidR="00DA7E75" w:rsidRPr="00CD6FE4" w:rsidRDefault="00DA7E75" w:rsidP="00160DB8">
            <w:pPr>
              <w:rPr>
                <w:rFonts w:ascii="Garamond" w:hAnsi="Garamond"/>
              </w:rPr>
            </w:pPr>
            <w:r>
              <w:rPr>
                <w:rFonts w:ascii="Garamond" w:hAnsi="Garamond"/>
              </w:rPr>
              <w:t>věci se specializací „NÁJEM“</w:t>
            </w:r>
          </w:p>
        </w:tc>
        <w:tc>
          <w:tcPr>
            <w:tcW w:w="4554" w:type="dxa"/>
            <w:gridSpan w:val="2"/>
            <w:vMerge/>
            <w:shd w:val="clear" w:color="auto" w:fill="auto"/>
          </w:tcPr>
          <w:p w:rsidR="00DA7E75" w:rsidRPr="00914DF2" w:rsidRDefault="00DA7E75" w:rsidP="00CD6FE4">
            <w:pPr>
              <w:jc w:val="both"/>
            </w:pPr>
          </w:p>
        </w:tc>
      </w:tr>
      <w:tr w:rsidR="00DA7E75" w:rsidRPr="00914DF2" w:rsidTr="00CD6FE4">
        <w:trPr>
          <w:cantSplit/>
          <w:trHeight w:val="340"/>
        </w:trPr>
        <w:tc>
          <w:tcPr>
            <w:tcW w:w="1134" w:type="dxa"/>
            <w:vMerge/>
            <w:shd w:val="clear" w:color="auto" w:fill="D9D9D9"/>
          </w:tcPr>
          <w:p w:rsidR="00DA7E75" w:rsidRPr="00CD6FE4" w:rsidRDefault="00DA7E75" w:rsidP="00160DB8">
            <w:pPr>
              <w:rPr>
                <w:rFonts w:ascii="Garamond" w:hAnsi="Garamond"/>
              </w:rPr>
            </w:pPr>
          </w:p>
        </w:tc>
        <w:tc>
          <w:tcPr>
            <w:tcW w:w="1134" w:type="dxa"/>
            <w:shd w:val="clear" w:color="auto" w:fill="auto"/>
            <w:vAlign w:val="center"/>
          </w:tcPr>
          <w:p w:rsidR="00DA7E75" w:rsidRPr="00CD6FE4" w:rsidRDefault="00DA7E75" w:rsidP="00CD6FE4">
            <w:pPr>
              <w:jc w:val="center"/>
              <w:rPr>
                <w:rFonts w:ascii="Garamond" w:hAnsi="Garamond"/>
                <w:b/>
              </w:rPr>
            </w:pPr>
          </w:p>
        </w:tc>
        <w:tc>
          <w:tcPr>
            <w:tcW w:w="1080" w:type="dxa"/>
            <w:shd w:val="clear" w:color="auto" w:fill="auto"/>
            <w:vAlign w:val="center"/>
          </w:tcPr>
          <w:p w:rsidR="00DA7E75" w:rsidRDefault="00DA7E75" w:rsidP="00CD6FE4">
            <w:pPr>
              <w:jc w:val="center"/>
              <w:rPr>
                <w:rFonts w:ascii="Garamond" w:hAnsi="Garamond"/>
              </w:rPr>
            </w:pPr>
            <w:r>
              <w:rPr>
                <w:rFonts w:ascii="Garamond" w:hAnsi="Garamond"/>
              </w:rPr>
              <w:t>2 %</w:t>
            </w:r>
          </w:p>
        </w:tc>
        <w:tc>
          <w:tcPr>
            <w:tcW w:w="6840" w:type="dxa"/>
            <w:gridSpan w:val="3"/>
            <w:shd w:val="clear" w:color="auto" w:fill="auto"/>
            <w:vAlign w:val="center"/>
          </w:tcPr>
          <w:p w:rsidR="00DA7E75" w:rsidRPr="00CD6FE4" w:rsidRDefault="00DA7E75" w:rsidP="00160DB8">
            <w:pPr>
              <w:rPr>
                <w:rFonts w:ascii="Garamond" w:hAnsi="Garamond"/>
              </w:rPr>
            </w:pPr>
            <w:r>
              <w:rPr>
                <w:rFonts w:ascii="Garamond" w:hAnsi="Garamond"/>
              </w:rPr>
              <w:t>věci se specializací „NÁJEM_CIZ“</w:t>
            </w:r>
          </w:p>
        </w:tc>
        <w:tc>
          <w:tcPr>
            <w:tcW w:w="4554" w:type="dxa"/>
            <w:gridSpan w:val="2"/>
            <w:vMerge/>
            <w:shd w:val="clear" w:color="auto" w:fill="auto"/>
          </w:tcPr>
          <w:p w:rsidR="00DA7E75" w:rsidRPr="00914DF2" w:rsidRDefault="00DA7E75" w:rsidP="00CD6FE4">
            <w:pPr>
              <w:jc w:val="both"/>
            </w:pPr>
          </w:p>
        </w:tc>
      </w:tr>
      <w:tr w:rsidR="00DA7E75" w:rsidRPr="00914DF2" w:rsidTr="00CD6FE4">
        <w:trPr>
          <w:cantSplit/>
          <w:trHeight w:val="340"/>
        </w:trPr>
        <w:tc>
          <w:tcPr>
            <w:tcW w:w="1134" w:type="dxa"/>
            <w:vMerge/>
            <w:shd w:val="clear" w:color="auto" w:fill="D9D9D9"/>
          </w:tcPr>
          <w:p w:rsidR="00DA7E75" w:rsidRPr="00CD6FE4" w:rsidRDefault="00DA7E75" w:rsidP="00160DB8">
            <w:pPr>
              <w:rPr>
                <w:rFonts w:ascii="Garamond" w:hAnsi="Garamond"/>
              </w:rPr>
            </w:pPr>
          </w:p>
        </w:tc>
        <w:tc>
          <w:tcPr>
            <w:tcW w:w="1134" w:type="dxa"/>
            <w:shd w:val="clear" w:color="auto" w:fill="auto"/>
            <w:vAlign w:val="center"/>
          </w:tcPr>
          <w:p w:rsidR="00DA7E75" w:rsidRPr="00CD6FE4" w:rsidRDefault="00DA7E75" w:rsidP="00CD6FE4">
            <w:pPr>
              <w:jc w:val="center"/>
              <w:rPr>
                <w:rFonts w:ascii="Garamond" w:hAnsi="Garamond"/>
                <w:b/>
              </w:rPr>
            </w:pPr>
          </w:p>
        </w:tc>
        <w:tc>
          <w:tcPr>
            <w:tcW w:w="1080" w:type="dxa"/>
            <w:shd w:val="clear" w:color="auto" w:fill="auto"/>
            <w:vAlign w:val="center"/>
          </w:tcPr>
          <w:p w:rsidR="00DA7E75" w:rsidRDefault="00DA7E75" w:rsidP="00CD6FE4">
            <w:pPr>
              <w:jc w:val="center"/>
              <w:rPr>
                <w:rFonts w:ascii="Garamond" w:hAnsi="Garamond"/>
              </w:rPr>
            </w:pPr>
            <w:r>
              <w:rPr>
                <w:rFonts w:ascii="Garamond" w:hAnsi="Garamond"/>
              </w:rPr>
              <w:t>2 %</w:t>
            </w:r>
          </w:p>
        </w:tc>
        <w:tc>
          <w:tcPr>
            <w:tcW w:w="6840" w:type="dxa"/>
            <w:gridSpan w:val="3"/>
            <w:shd w:val="clear" w:color="auto" w:fill="auto"/>
            <w:vAlign w:val="center"/>
          </w:tcPr>
          <w:p w:rsidR="00DA7E75" w:rsidRPr="00CD6FE4" w:rsidRDefault="00DA7E75" w:rsidP="00160DB8">
            <w:pPr>
              <w:rPr>
                <w:rFonts w:ascii="Garamond" w:hAnsi="Garamond"/>
              </w:rPr>
            </w:pPr>
            <w:r>
              <w:rPr>
                <w:rFonts w:ascii="Garamond" w:hAnsi="Garamond"/>
              </w:rPr>
              <w:t>věci se specializací „NÁJEM_RO“</w:t>
            </w:r>
          </w:p>
        </w:tc>
        <w:tc>
          <w:tcPr>
            <w:tcW w:w="4554" w:type="dxa"/>
            <w:gridSpan w:val="2"/>
            <w:vMerge/>
            <w:shd w:val="clear" w:color="auto" w:fill="auto"/>
          </w:tcPr>
          <w:p w:rsidR="00DA7E75" w:rsidRPr="00914DF2" w:rsidRDefault="00DA7E75"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DA7E75" w:rsidP="00CD6FE4">
            <w:pPr>
              <w:jc w:val="center"/>
              <w:rPr>
                <w:rFonts w:ascii="Garamond" w:hAnsi="Garamond"/>
                <w:b/>
              </w:rPr>
            </w:pPr>
            <w:r>
              <w:rPr>
                <w:rFonts w:ascii="Garamond" w:hAnsi="Garamond"/>
              </w:rPr>
              <w:t xml:space="preserve">100 </w:t>
            </w:r>
            <w:r w:rsidR="002B42E2" w:rsidRPr="002C2C55">
              <w:rPr>
                <w:rFonts w:ascii="Garamond" w:hAnsi="Garamond"/>
                <w:b/>
              </w:rPr>
              <w:t>%</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DA7E75" w:rsidP="00CD6FE4">
            <w:pPr>
              <w:jc w:val="center"/>
              <w:rPr>
                <w:rFonts w:ascii="Garamond" w:hAnsi="Garamond"/>
                <w:b/>
              </w:rPr>
            </w:pPr>
            <w:r>
              <w:rPr>
                <w:rFonts w:ascii="Garamond" w:hAnsi="Garamond"/>
              </w:rPr>
              <w:t>100</w:t>
            </w:r>
            <w:r w:rsidR="00B6286F"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2B42E2" w:rsidRPr="002C2C55" w:rsidRDefault="00B6286F" w:rsidP="00DA7E75">
            <w:pPr>
              <w:jc w:val="center"/>
              <w:rPr>
                <w:rFonts w:ascii="Garamond" w:hAnsi="Garamond"/>
                <w:b/>
              </w:rPr>
            </w:pPr>
            <w:r w:rsidRPr="002C2C55">
              <w:rPr>
                <w:rFonts w:ascii="Garamond" w:hAnsi="Garamond"/>
                <w:b/>
              </w:rPr>
              <w:t xml:space="preserve"> </w:t>
            </w:r>
            <w:r w:rsidR="00DA7E75">
              <w:rPr>
                <w:rFonts w:ascii="Garamond" w:hAnsi="Garamond"/>
                <w:b/>
              </w:rPr>
              <w:t xml:space="preserve">100 </w:t>
            </w:r>
            <w:r w:rsidRPr="002C2C55">
              <w:rPr>
                <w:rFonts w:ascii="Garamond" w:hAnsi="Garamond"/>
                <w:b/>
              </w:rPr>
              <w:t>%</w:t>
            </w:r>
          </w:p>
        </w:tc>
        <w:tc>
          <w:tcPr>
            <w:tcW w:w="6840" w:type="dxa"/>
            <w:gridSpan w:val="3"/>
            <w:shd w:val="clear" w:color="auto" w:fill="auto"/>
            <w:vAlign w:val="center"/>
          </w:tcPr>
          <w:p w:rsidR="002B42E2" w:rsidRPr="00CD6FE4" w:rsidRDefault="002B42E2" w:rsidP="003F5AF3">
            <w:pPr>
              <w:rPr>
                <w:rFonts w:ascii="Garamond" w:hAnsi="Garamond"/>
                <w:b/>
              </w:rPr>
            </w:pPr>
            <w:r w:rsidRPr="00CD6FE4">
              <w:rPr>
                <w:rFonts w:ascii="Garamond" w:hAnsi="Garamond"/>
                <w:b/>
              </w:rPr>
              <w:t xml:space="preserve">běžný nápad věcí včetně věcí s cizím prvkem a specializací  </w:t>
            </w:r>
          </w:p>
          <w:p w:rsidR="002B42E2" w:rsidRPr="00CD6FE4" w:rsidRDefault="002B42E2" w:rsidP="003F5AF3">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2B42E2" w:rsidRPr="002C2C55" w:rsidRDefault="00DA7E75" w:rsidP="00CD6FE4">
            <w:pPr>
              <w:jc w:val="center"/>
              <w:rPr>
                <w:rFonts w:ascii="Garamond" w:hAnsi="Garamond"/>
              </w:rPr>
            </w:pPr>
            <w:r>
              <w:rPr>
                <w:rFonts w:ascii="Garamond" w:hAnsi="Garamond"/>
                <w:b/>
              </w:rPr>
              <w:t>100</w:t>
            </w:r>
            <w:r w:rsidR="00B6286F"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DA7E75" w:rsidP="00CD6FE4">
            <w:pPr>
              <w:jc w:val="center"/>
              <w:rPr>
                <w:rFonts w:ascii="Garamond" w:hAnsi="Garamond"/>
                <w:b/>
              </w:rPr>
            </w:pPr>
            <w:r>
              <w:rPr>
                <w:rFonts w:ascii="Garamond" w:hAnsi="Garamond"/>
              </w:rPr>
              <w:t xml:space="preserve">100 </w:t>
            </w:r>
            <w:r w:rsidR="00B6286F" w:rsidRPr="002C2C55">
              <w:rPr>
                <w:rFonts w:ascii="Garamond" w:hAnsi="Garamond"/>
                <w:b/>
              </w:rPr>
              <w:t>%</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2B42E2" w:rsidRPr="00914DF2" w:rsidRDefault="002B42E2" w:rsidP="00CD6FE4">
            <w:pPr>
              <w:jc w:val="both"/>
            </w:pPr>
          </w:p>
        </w:tc>
      </w:tr>
      <w:tr w:rsidR="009B0263" w:rsidRPr="00CD6FE4" w:rsidTr="00CD6FE4">
        <w:trPr>
          <w:cantSplit/>
          <w:trHeight w:val="485"/>
        </w:trPr>
        <w:tc>
          <w:tcPr>
            <w:tcW w:w="1134" w:type="dxa"/>
            <w:vMerge/>
            <w:shd w:val="clear" w:color="auto" w:fill="D9D9D9"/>
          </w:tcPr>
          <w:p w:rsidR="009B0263" w:rsidRPr="00CD6FE4" w:rsidRDefault="009B0263" w:rsidP="00160DB8">
            <w:pPr>
              <w:rPr>
                <w:rFonts w:ascii="Garamond" w:hAnsi="Garamond"/>
              </w:rPr>
            </w:pPr>
          </w:p>
        </w:tc>
        <w:tc>
          <w:tcPr>
            <w:tcW w:w="13608" w:type="dxa"/>
            <w:gridSpan w:val="7"/>
            <w:shd w:val="clear" w:color="auto" w:fill="E6E6E6"/>
            <w:vAlign w:val="center"/>
          </w:tcPr>
          <w:p w:rsidR="009B0263" w:rsidRPr="00CD6FE4" w:rsidRDefault="009B0263" w:rsidP="00CD6FE4">
            <w:pPr>
              <w:jc w:val="center"/>
              <w:rPr>
                <w:rFonts w:ascii="Garamond" w:hAnsi="Garamond"/>
                <w:b/>
              </w:rPr>
            </w:pPr>
            <w:r w:rsidRPr="00CD6FE4">
              <w:rPr>
                <w:rFonts w:ascii="Garamond" w:hAnsi="Garamond"/>
                <w:b/>
              </w:rPr>
              <w:t>Administrativa</w:t>
            </w:r>
          </w:p>
        </w:tc>
      </w:tr>
      <w:tr w:rsidR="009B0263" w:rsidRPr="00C60E59" w:rsidTr="00316207">
        <w:trPr>
          <w:cantSplit/>
          <w:trHeight w:val="397"/>
        </w:trPr>
        <w:tc>
          <w:tcPr>
            <w:tcW w:w="1134" w:type="dxa"/>
            <w:vMerge/>
            <w:shd w:val="clear" w:color="auto" w:fill="D9D9D9"/>
          </w:tcPr>
          <w:p w:rsidR="009B0263" w:rsidRPr="00C60E59" w:rsidRDefault="009B0263" w:rsidP="00160DB8">
            <w:pPr>
              <w:rPr>
                <w:rFonts w:ascii="Garamond" w:hAnsi="Garamond"/>
              </w:rPr>
            </w:pPr>
          </w:p>
        </w:tc>
        <w:tc>
          <w:tcPr>
            <w:tcW w:w="3402" w:type="dxa"/>
            <w:gridSpan w:val="3"/>
            <w:shd w:val="clear" w:color="auto" w:fill="auto"/>
            <w:vAlign w:val="center"/>
          </w:tcPr>
          <w:p w:rsidR="009B0263" w:rsidRPr="00C60E59" w:rsidRDefault="001608A2" w:rsidP="00316207">
            <w:pPr>
              <w:rPr>
                <w:rFonts w:ascii="Garamond" w:hAnsi="Garamond"/>
              </w:rPr>
            </w:pPr>
            <w:r w:rsidRPr="00C60E59">
              <w:rPr>
                <w:rFonts w:ascii="Garamond" w:hAnsi="Garamond"/>
              </w:rPr>
              <w:t>Vyšší soudní úřednice</w:t>
            </w:r>
          </w:p>
        </w:tc>
        <w:tc>
          <w:tcPr>
            <w:tcW w:w="3402" w:type="dxa"/>
            <w:shd w:val="clear" w:color="auto" w:fill="auto"/>
            <w:vAlign w:val="center"/>
          </w:tcPr>
          <w:p w:rsidR="009B0263" w:rsidRPr="00C60E59" w:rsidRDefault="00316207" w:rsidP="00316207">
            <w:pPr>
              <w:rPr>
                <w:rFonts w:ascii="Garamond" w:hAnsi="Garamond"/>
              </w:rPr>
            </w:pPr>
            <w:r>
              <w:rPr>
                <w:rFonts w:ascii="Garamond" w:hAnsi="Garamond"/>
              </w:rPr>
              <w:t>Edita Pisečná</w:t>
            </w:r>
          </w:p>
        </w:tc>
        <w:tc>
          <w:tcPr>
            <w:tcW w:w="3402" w:type="dxa"/>
            <w:gridSpan w:val="2"/>
            <w:shd w:val="clear" w:color="auto" w:fill="auto"/>
            <w:vAlign w:val="center"/>
          </w:tcPr>
          <w:p w:rsidR="009B0263" w:rsidRPr="00C60E59" w:rsidRDefault="009B0263" w:rsidP="00316207">
            <w:pPr>
              <w:rPr>
                <w:rFonts w:ascii="Garamond" w:hAnsi="Garamond"/>
              </w:rPr>
            </w:pPr>
            <w:r w:rsidRPr="00C60E59">
              <w:rPr>
                <w:rFonts w:ascii="Garamond" w:hAnsi="Garamond"/>
              </w:rPr>
              <w:t>Zástupce</w:t>
            </w:r>
          </w:p>
        </w:tc>
        <w:tc>
          <w:tcPr>
            <w:tcW w:w="3402" w:type="dxa"/>
            <w:shd w:val="clear" w:color="auto" w:fill="auto"/>
            <w:vAlign w:val="center"/>
          </w:tcPr>
          <w:p w:rsidR="00316207" w:rsidRPr="00C60E59" w:rsidRDefault="009B0263" w:rsidP="00316207">
            <w:pPr>
              <w:rPr>
                <w:rFonts w:ascii="Garamond" w:hAnsi="Garamond"/>
              </w:rPr>
            </w:pPr>
            <w:r w:rsidRPr="00C60E59">
              <w:rPr>
                <w:rFonts w:ascii="Garamond" w:hAnsi="Garamond"/>
              </w:rPr>
              <w:t>Stanislava Gasiorková</w:t>
            </w:r>
          </w:p>
        </w:tc>
      </w:tr>
      <w:tr w:rsidR="009B0263" w:rsidRPr="00C60E59" w:rsidTr="00CD6FE4">
        <w:trPr>
          <w:cantSplit/>
          <w:trHeight w:val="482"/>
        </w:trPr>
        <w:tc>
          <w:tcPr>
            <w:tcW w:w="1134" w:type="dxa"/>
            <w:vMerge/>
            <w:shd w:val="clear" w:color="auto" w:fill="D9D9D9"/>
          </w:tcPr>
          <w:p w:rsidR="009B0263" w:rsidRPr="00C60E59" w:rsidRDefault="009B0263" w:rsidP="00160DB8">
            <w:pPr>
              <w:rPr>
                <w:rFonts w:ascii="Garamond" w:hAnsi="Garamond"/>
              </w:rPr>
            </w:pPr>
          </w:p>
        </w:tc>
        <w:tc>
          <w:tcPr>
            <w:tcW w:w="3402" w:type="dxa"/>
            <w:gridSpan w:val="3"/>
            <w:shd w:val="clear" w:color="auto" w:fill="auto"/>
          </w:tcPr>
          <w:p w:rsidR="009B0263" w:rsidRPr="00C60E59" w:rsidRDefault="009B0263" w:rsidP="00CD6FE4">
            <w:pPr>
              <w:jc w:val="both"/>
              <w:rPr>
                <w:rFonts w:ascii="Garamond" w:hAnsi="Garamond"/>
              </w:rPr>
            </w:pPr>
            <w:r w:rsidRPr="00C60E59">
              <w:rPr>
                <w:rFonts w:ascii="Garamond" w:hAnsi="Garamond"/>
              </w:rPr>
              <w:t>Rejstříková vedoucí</w:t>
            </w:r>
          </w:p>
        </w:tc>
        <w:tc>
          <w:tcPr>
            <w:tcW w:w="3402" w:type="dxa"/>
            <w:shd w:val="clear" w:color="auto" w:fill="auto"/>
          </w:tcPr>
          <w:p w:rsidR="00316207" w:rsidRDefault="00316207" w:rsidP="00CD6FE4">
            <w:pPr>
              <w:jc w:val="both"/>
              <w:rPr>
                <w:rFonts w:ascii="Garamond" w:hAnsi="Garamond"/>
                <w:i/>
                <w:sz w:val="22"/>
                <w:szCs w:val="22"/>
              </w:rPr>
            </w:pPr>
            <w:r>
              <w:rPr>
                <w:rFonts w:ascii="Garamond" w:hAnsi="Garamond"/>
              </w:rPr>
              <w:t xml:space="preserve">Zdeňka </w:t>
            </w:r>
            <w:proofErr w:type="spellStart"/>
            <w:r>
              <w:rPr>
                <w:rFonts w:ascii="Garamond" w:hAnsi="Garamond"/>
              </w:rPr>
              <w:t>Buryszová</w:t>
            </w:r>
            <w:proofErr w:type="spellEnd"/>
            <w:r w:rsidRPr="00C4681F">
              <w:rPr>
                <w:rFonts w:ascii="Garamond" w:hAnsi="Garamond"/>
                <w:i/>
                <w:sz w:val="22"/>
                <w:szCs w:val="22"/>
              </w:rPr>
              <w:t xml:space="preserve"> </w:t>
            </w:r>
          </w:p>
          <w:p w:rsidR="009B0263" w:rsidRPr="00C4681F" w:rsidRDefault="009B0263" w:rsidP="00CD6FE4">
            <w:pPr>
              <w:jc w:val="both"/>
              <w:rPr>
                <w:rFonts w:ascii="Garamond" w:hAnsi="Garamond"/>
                <w:i/>
                <w:sz w:val="22"/>
                <w:szCs w:val="22"/>
              </w:rPr>
            </w:pPr>
            <w:r w:rsidRPr="00C4681F">
              <w:rPr>
                <w:rFonts w:ascii="Garamond" w:hAnsi="Garamond"/>
                <w:i/>
                <w:sz w:val="22"/>
                <w:szCs w:val="22"/>
              </w:rPr>
              <w:t xml:space="preserve">(rejstřík C, </w:t>
            </w:r>
            <w:proofErr w:type="spellStart"/>
            <w:r w:rsidRPr="00C4681F">
              <w:rPr>
                <w:rFonts w:ascii="Garamond" w:hAnsi="Garamond"/>
                <w:i/>
                <w:sz w:val="22"/>
                <w:szCs w:val="22"/>
              </w:rPr>
              <w:t>Nc</w:t>
            </w:r>
            <w:proofErr w:type="spellEnd"/>
            <w:r w:rsidRPr="00C4681F">
              <w:rPr>
                <w:rFonts w:ascii="Garamond" w:hAnsi="Garamond"/>
                <w:i/>
                <w:sz w:val="22"/>
                <w:szCs w:val="22"/>
              </w:rPr>
              <w:t>, EVC)</w:t>
            </w:r>
          </w:p>
          <w:p w:rsidR="00C4681F" w:rsidRDefault="009B0263" w:rsidP="00CD6FE4">
            <w:pPr>
              <w:jc w:val="both"/>
              <w:rPr>
                <w:rFonts w:ascii="Garamond" w:hAnsi="Garamond"/>
              </w:rPr>
            </w:pPr>
            <w:r w:rsidRPr="00C60E59">
              <w:rPr>
                <w:rFonts w:ascii="Garamond" w:hAnsi="Garamond"/>
              </w:rPr>
              <w:t>Iveta Olšarová</w:t>
            </w:r>
          </w:p>
          <w:p w:rsidR="009B0263" w:rsidRPr="00C4681F" w:rsidRDefault="009B0263" w:rsidP="00CD6FE4">
            <w:pPr>
              <w:jc w:val="both"/>
              <w:rPr>
                <w:rFonts w:ascii="Garamond" w:hAnsi="Garamond"/>
                <w:i/>
              </w:rPr>
            </w:pPr>
            <w:r w:rsidRPr="00C4681F">
              <w:rPr>
                <w:rFonts w:ascii="Garamond" w:hAnsi="Garamond"/>
                <w:i/>
                <w:sz w:val="22"/>
                <w:szCs w:val="22"/>
              </w:rPr>
              <w:t>(rejstřík Cd)</w:t>
            </w:r>
          </w:p>
        </w:tc>
        <w:tc>
          <w:tcPr>
            <w:tcW w:w="3402" w:type="dxa"/>
            <w:gridSpan w:val="2"/>
            <w:shd w:val="clear" w:color="auto" w:fill="auto"/>
          </w:tcPr>
          <w:p w:rsidR="009B0263" w:rsidRPr="00C60E59" w:rsidRDefault="009B0263" w:rsidP="00CD6FE4">
            <w:pPr>
              <w:jc w:val="both"/>
              <w:rPr>
                <w:rFonts w:ascii="Garamond" w:hAnsi="Garamond"/>
              </w:rPr>
            </w:pPr>
            <w:r w:rsidRPr="00C60E59">
              <w:rPr>
                <w:rFonts w:ascii="Garamond" w:hAnsi="Garamond"/>
              </w:rPr>
              <w:t>Zástupce</w:t>
            </w:r>
          </w:p>
        </w:tc>
        <w:tc>
          <w:tcPr>
            <w:tcW w:w="3402" w:type="dxa"/>
            <w:shd w:val="clear" w:color="auto" w:fill="auto"/>
          </w:tcPr>
          <w:p w:rsidR="009B0263" w:rsidRPr="00C60E59" w:rsidRDefault="007B7DF6" w:rsidP="00160DB8">
            <w:pPr>
              <w:rPr>
                <w:rFonts w:ascii="Garamond" w:hAnsi="Garamond"/>
              </w:rPr>
            </w:pPr>
            <w:r w:rsidRPr="00C60E59">
              <w:rPr>
                <w:rFonts w:ascii="Garamond" w:hAnsi="Garamond"/>
              </w:rPr>
              <w:t>Karin Kaletová</w:t>
            </w:r>
          </w:p>
        </w:tc>
      </w:tr>
      <w:tr w:rsidR="009B0263" w:rsidRPr="00C60E59" w:rsidTr="00316207">
        <w:trPr>
          <w:cantSplit/>
          <w:trHeight w:val="482"/>
        </w:trPr>
        <w:tc>
          <w:tcPr>
            <w:tcW w:w="1134" w:type="dxa"/>
            <w:vMerge/>
            <w:shd w:val="clear" w:color="auto" w:fill="D9D9D9"/>
          </w:tcPr>
          <w:p w:rsidR="009B0263" w:rsidRPr="00C60E59" w:rsidRDefault="009B0263" w:rsidP="00160DB8">
            <w:pPr>
              <w:rPr>
                <w:rFonts w:ascii="Garamond" w:hAnsi="Garamond"/>
              </w:rPr>
            </w:pPr>
          </w:p>
        </w:tc>
        <w:tc>
          <w:tcPr>
            <w:tcW w:w="3402" w:type="dxa"/>
            <w:gridSpan w:val="3"/>
            <w:shd w:val="clear" w:color="auto" w:fill="auto"/>
            <w:vAlign w:val="center"/>
          </w:tcPr>
          <w:p w:rsidR="009B0263" w:rsidRPr="00C60E59" w:rsidRDefault="009B0263" w:rsidP="00316207">
            <w:pPr>
              <w:rPr>
                <w:rFonts w:ascii="Garamond" w:hAnsi="Garamond"/>
              </w:rPr>
            </w:pPr>
            <w:r w:rsidRPr="00C60E59">
              <w:rPr>
                <w:rFonts w:ascii="Garamond" w:hAnsi="Garamond"/>
              </w:rPr>
              <w:t>Zapisovatelka</w:t>
            </w:r>
          </w:p>
        </w:tc>
        <w:tc>
          <w:tcPr>
            <w:tcW w:w="3402" w:type="dxa"/>
            <w:shd w:val="clear" w:color="auto" w:fill="auto"/>
            <w:vAlign w:val="center"/>
          </w:tcPr>
          <w:p w:rsidR="00C21979" w:rsidRPr="002F5D2F" w:rsidRDefault="001C2DBB" w:rsidP="00316207">
            <w:pPr>
              <w:rPr>
                <w:rFonts w:ascii="Garamond" w:hAnsi="Garamond"/>
              </w:rPr>
            </w:pPr>
            <w:r w:rsidRPr="004F00E5">
              <w:rPr>
                <w:rFonts w:ascii="Garamond" w:hAnsi="Garamond"/>
              </w:rPr>
              <w:t>Dana Brůžová</w:t>
            </w:r>
          </w:p>
        </w:tc>
        <w:tc>
          <w:tcPr>
            <w:tcW w:w="3402" w:type="dxa"/>
            <w:gridSpan w:val="2"/>
            <w:shd w:val="clear" w:color="auto" w:fill="auto"/>
            <w:vAlign w:val="center"/>
          </w:tcPr>
          <w:p w:rsidR="009B0263" w:rsidRPr="00C60E59" w:rsidRDefault="009B0263" w:rsidP="00316207">
            <w:pPr>
              <w:rPr>
                <w:rFonts w:ascii="Garamond" w:hAnsi="Garamond"/>
              </w:rPr>
            </w:pPr>
            <w:r w:rsidRPr="00C60E59">
              <w:rPr>
                <w:rFonts w:ascii="Garamond" w:hAnsi="Garamond"/>
              </w:rPr>
              <w:t>Zástupce</w:t>
            </w:r>
          </w:p>
        </w:tc>
        <w:tc>
          <w:tcPr>
            <w:tcW w:w="3402" w:type="dxa"/>
            <w:shd w:val="clear" w:color="auto" w:fill="auto"/>
            <w:vAlign w:val="center"/>
          </w:tcPr>
          <w:p w:rsidR="009B0263" w:rsidRPr="00C60E59" w:rsidRDefault="001120AB" w:rsidP="00316207">
            <w:pPr>
              <w:rPr>
                <w:rFonts w:ascii="Garamond" w:hAnsi="Garamond"/>
              </w:rPr>
            </w:pPr>
            <w:r w:rsidRPr="00C60E59">
              <w:rPr>
                <w:rFonts w:ascii="Garamond" w:hAnsi="Garamond"/>
              </w:rPr>
              <w:t>Andrea Nowaková</w:t>
            </w:r>
          </w:p>
        </w:tc>
      </w:tr>
    </w:tbl>
    <w:p w:rsidR="00C60E59" w:rsidRDefault="00C60E59" w:rsidP="00705F11">
      <w:pPr>
        <w:rPr>
          <w:rFonts w:ascii="Garamond" w:hAnsi="Garamond"/>
        </w:rPr>
      </w:pPr>
    </w:p>
    <w:p w:rsidR="00DA7E75" w:rsidRDefault="00DA7E75" w:rsidP="00705F11">
      <w:pPr>
        <w:rPr>
          <w:rFonts w:ascii="Garamond" w:hAnsi="Garamond"/>
        </w:rPr>
      </w:pPr>
    </w:p>
    <w:p w:rsidR="00B6730E" w:rsidRDefault="00B6730E" w:rsidP="00705F11">
      <w:pPr>
        <w:rPr>
          <w:rFonts w:ascii="Garamond" w:hAnsi="Garamond"/>
        </w:rPr>
      </w:pPr>
    </w:p>
    <w:p w:rsidR="00B6730E" w:rsidRDefault="00B6730E" w:rsidP="00705F11">
      <w:pPr>
        <w:rPr>
          <w:rFonts w:ascii="Garamond" w:hAnsi="Garamond"/>
        </w:rPr>
      </w:pPr>
    </w:p>
    <w:p w:rsidR="00B6730E" w:rsidRDefault="00B6730E" w:rsidP="00705F11">
      <w:pPr>
        <w:rPr>
          <w:rFonts w:ascii="Garamond" w:hAnsi="Garamond"/>
        </w:rPr>
      </w:pPr>
    </w:p>
    <w:p w:rsidR="00DA7E75" w:rsidRDefault="00DA7E75" w:rsidP="00705F11">
      <w:pPr>
        <w:rPr>
          <w:rFonts w:ascii="Garamond" w:hAnsi="Garamond"/>
        </w:rPr>
      </w:pPr>
    </w:p>
    <w:p w:rsidR="00DA7E75" w:rsidRDefault="00DA7E75" w:rsidP="00705F11">
      <w:pPr>
        <w:rPr>
          <w:rFonts w:ascii="Garamond" w:hAnsi="Garamond"/>
        </w:rPr>
      </w:pPr>
    </w:p>
    <w:p w:rsidR="00DA7E75" w:rsidRPr="00C60E59" w:rsidRDefault="00DA7E75" w:rsidP="00705F11">
      <w:pPr>
        <w:rPr>
          <w:rFonts w:ascii="Garamond" w:hAnsi="Garamond"/>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7E16" w:rsidRPr="00CD6FE4" w:rsidTr="002C199C">
        <w:trPr>
          <w:cantSplit/>
          <w:trHeight w:val="699"/>
        </w:trPr>
        <w:tc>
          <w:tcPr>
            <w:tcW w:w="1134" w:type="dxa"/>
            <w:tcBorders>
              <w:bottom w:val="single" w:sz="4" w:space="0" w:color="auto"/>
            </w:tcBorders>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Předseda senátu/samosoudce</w:t>
            </w:r>
          </w:p>
          <w:p w:rsidR="00D57E16" w:rsidRPr="00CD6FE4" w:rsidRDefault="00D57E16" w:rsidP="00CD6FE4">
            <w:pPr>
              <w:jc w:val="center"/>
              <w:rPr>
                <w:rFonts w:ascii="Garamond" w:hAnsi="Garamond"/>
                <w:b/>
                <w:i/>
              </w:rPr>
            </w:pPr>
            <w:r w:rsidRPr="00CD6FE4">
              <w:rPr>
                <w:rFonts w:ascii="Garamond" w:hAnsi="Garamond"/>
                <w:b/>
                <w:i/>
              </w:rPr>
              <w:t>Zástupce</w:t>
            </w:r>
          </w:p>
        </w:tc>
      </w:tr>
      <w:tr w:rsidR="007F1FAA" w:rsidRPr="00914DF2" w:rsidTr="00600CC9">
        <w:trPr>
          <w:cantSplit/>
          <w:trHeight w:val="1021"/>
        </w:trPr>
        <w:tc>
          <w:tcPr>
            <w:tcW w:w="1134" w:type="dxa"/>
            <w:vMerge w:val="restart"/>
            <w:shd w:val="clear" w:color="auto" w:fill="D9D9D9"/>
          </w:tcPr>
          <w:p w:rsidR="007F1FAA" w:rsidRPr="00CD6FE4" w:rsidRDefault="007F1FAA" w:rsidP="00160DB8">
            <w:pPr>
              <w:rPr>
                <w:rFonts w:ascii="Garamond" w:hAnsi="Garamond"/>
              </w:rPr>
            </w:pPr>
          </w:p>
          <w:p w:rsidR="007F1FAA" w:rsidRPr="00CD6FE4" w:rsidRDefault="007F1FAA" w:rsidP="00CD6FE4">
            <w:pPr>
              <w:jc w:val="center"/>
              <w:rPr>
                <w:rFonts w:ascii="Garamond" w:hAnsi="Garamond"/>
                <w:b/>
              </w:rPr>
            </w:pPr>
            <w:r w:rsidRPr="00CD6FE4">
              <w:rPr>
                <w:rFonts w:ascii="Garamond" w:hAnsi="Garamond"/>
                <w:b/>
              </w:rPr>
              <w:t>20</w:t>
            </w:r>
          </w:p>
        </w:tc>
        <w:tc>
          <w:tcPr>
            <w:tcW w:w="1134" w:type="dxa"/>
            <w:shd w:val="clear" w:color="auto" w:fill="auto"/>
            <w:vAlign w:val="center"/>
          </w:tcPr>
          <w:p w:rsidR="007F1FAA" w:rsidRPr="00600CC9" w:rsidRDefault="007F1FAA" w:rsidP="00CD6FE4">
            <w:pPr>
              <w:jc w:val="center"/>
              <w:rPr>
                <w:rFonts w:ascii="Garamond" w:hAnsi="Garamond"/>
                <w:b/>
              </w:rPr>
            </w:pPr>
            <w:r w:rsidRPr="00600CC9">
              <w:rPr>
                <w:rFonts w:ascii="Garamond" w:hAnsi="Garamond"/>
                <w:b/>
              </w:rPr>
              <w:t>C</w:t>
            </w:r>
          </w:p>
        </w:tc>
        <w:tc>
          <w:tcPr>
            <w:tcW w:w="1080" w:type="dxa"/>
            <w:shd w:val="clear" w:color="auto" w:fill="auto"/>
            <w:vAlign w:val="center"/>
          </w:tcPr>
          <w:p w:rsidR="007F1FAA" w:rsidRPr="00600CC9" w:rsidRDefault="007F1FAA" w:rsidP="00CD6FE4">
            <w:pPr>
              <w:jc w:val="center"/>
              <w:rPr>
                <w:rFonts w:ascii="Garamond" w:hAnsi="Garamond"/>
                <w:b/>
              </w:rPr>
            </w:pPr>
            <w:r w:rsidRPr="00600CC9">
              <w:rPr>
                <w:rFonts w:ascii="Garamond" w:hAnsi="Garamond"/>
                <w:b/>
              </w:rPr>
              <w:t>0 %</w:t>
            </w:r>
          </w:p>
        </w:tc>
        <w:tc>
          <w:tcPr>
            <w:tcW w:w="6840" w:type="dxa"/>
            <w:gridSpan w:val="3"/>
            <w:vMerge w:val="restart"/>
            <w:shd w:val="clear" w:color="auto" w:fill="auto"/>
            <w:vAlign w:val="center"/>
          </w:tcPr>
          <w:p w:rsidR="007F1FAA" w:rsidRPr="00600CC9" w:rsidRDefault="007F1FAA" w:rsidP="00600CC9">
            <w:pPr>
              <w:rPr>
                <w:rFonts w:ascii="Garamond" w:hAnsi="Garamond"/>
                <w:b/>
              </w:rPr>
            </w:pPr>
            <w:r w:rsidRPr="00600CC9">
              <w:rPr>
                <w:rFonts w:ascii="Garamond" w:hAnsi="Garamond"/>
                <w:b/>
              </w:rPr>
              <w:t>nápad zastaven</w:t>
            </w:r>
          </w:p>
          <w:p w:rsidR="007F1FAA" w:rsidRPr="00600CC9" w:rsidRDefault="007F1FAA" w:rsidP="00160DB8">
            <w:pPr>
              <w:rPr>
                <w:rFonts w:ascii="Garamond" w:hAnsi="Garamond"/>
                <w:b/>
              </w:rPr>
            </w:pPr>
          </w:p>
        </w:tc>
        <w:tc>
          <w:tcPr>
            <w:tcW w:w="4554" w:type="dxa"/>
            <w:gridSpan w:val="2"/>
            <w:vMerge w:val="restart"/>
            <w:shd w:val="clear" w:color="auto" w:fill="auto"/>
          </w:tcPr>
          <w:p w:rsidR="007F1FAA" w:rsidRPr="00C60E59" w:rsidRDefault="007F1FAA" w:rsidP="00CD6FE4">
            <w:pPr>
              <w:jc w:val="both"/>
              <w:rPr>
                <w:rFonts w:ascii="Garamond" w:hAnsi="Garamond"/>
              </w:rPr>
            </w:pPr>
          </w:p>
          <w:p w:rsidR="007F1FAA" w:rsidRPr="0020160A" w:rsidRDefault="007F1FAA" w:rsidP="00CD6FE4">
            <w:pPr>
              <w:jc w:val="both"/>
              <w:rPr>
                <w:rFonts w:ascii="Garamond" w:hAnsi="Garamond"/>
                <w:sz w:val="22"/>
                <w:szCs w:val="22"/>
              </w:rPr>
            </w:pPr>
            <w:r w:rsidRPr="0020160A">
              <w:rPr>
                <w:rFonts w:ascii="Garamond" w:hAnsi="Garamond"/>
                <w:b/>
                <w:sz w:val="22"/>
                <w:szCs w:val="22"/>
              </w:rPr>
              <w:t>Neobsazeno</w:t>
            </w:r>
            <w:r w:rsidRPr="0020160A">
              <w:rPr>
                <w:rFonts w:ascii="Garamond" w:hAnsi="Garamond"/>
                <w:sz w:val="22"/>
                <w:szCs w:val="22"/>
              </w:rPr>
              <w:t xml:space="preserve"> </w:t>
            </w:r>
          </w:p>
          <w:p w:rsidR="007F1FAA" w:rsidRPr="0020160A" w:rsidRDefault="007F1FAA" w:rsidP="00C41DBB">
            <w:pPr>
              <w:jc w:val="both"/>
              <w:rPr>
                <w:rFonts w:ascii="Garamond" w:hAnsi="Garamond"/>
                <w:sz w:val="22"/>
                <w:szCs w:val="22"/>
              </w:rPr>
            </w:pPr>
            <w:r w:rsidRPr="0020160A">
              <w:rPr>
                <w:rFonts w:ascii="Garamond" w:hAnsi="Garamond"/>
                <w:sz w:val="22"/>
                <w:szCs w:val="22"/>
              </w:rPr>
              <w:t>Věci neskončené (nevyřízené, vyřízené, pravomocné) ke dni 1. 11. 2021 jsou přiděleny soudcům v pořadí:</w:t>
            </w:r>
          </w:p>
          <w:p w:rsidR="007F1FAA" w:rsidRPr="0020160A" w:rsidRDefault="007F1FAA" w:rsidP="00C41DBB">
            <w:pPr>
              <w:jc w:val="both"/>
              <w:rPr>
                <w:rFonts w:ascii="Garamond" w:hAnsi="Garamond"/>
                <w:sz w:val="22"/>
                <w:szCs w:val="22"/>
              </w:rPr>
            </w:pPr>
            <w:r w:rsidRPr="0020160A">
              <w:rPr>
                <w:rFonts w:ascii="Garamond" w:hAnsi="Garamond"/>
                <w:sz w:val="22"/>
                <w:szCs w:val="22"/>
              </w:rPr>
              <w:t>Mgr. Jana Babušková</w:t>
            </w:r>
          </w:p>
          <w:p w:rsidR="007F1FAA" w:rsidRPr="0020160A" w:rsidRDefault="007F1FAA" w:rsidP="00C41DBB">
            <w:pPr>
              <w:jc w:val="both"/>
              <w:rPr>
                <w:rFonts w:ascii="Garamond" w:hAnsi="Garamond"/>
                <w:sz w:val="22"/>
                <w:szCs w:val="22"/>
              </w:rPr>
            </w:pPr>
            <w:r w:rsidRPr="0020160A">
              <w:rPr>
                <w:rFonts w:ascii="Garamond" w:hAnsi="Garamond"/>
                <w:sz w:val="22"/>
                <w:szCs w:val="22"/>
              </w:rPr>
              <w:t>Mgr. Lucie Blahutová</w:t>
            </w:r>
          </w:p>
          <w:p w:rsidR="007F1FAA" w:rsidRPr="0020160A" w:rsidRDefault="007F1FAA" w:rsidP="00C41DBB">
            <w:pPr>
              <w:jc w:val="both"/>
              <w:rPr>
                <w:rFonts w:ascii="Garamond" w:hAnsi="Garamond"/>
                <w:sz w:val="22"/>
                <w:szCs w:val="22"/>
              </w:rPr>
            </w:pPr>
            <w:r w:rsidRPr="0020160A">
              <w:rPr>
                <w:rFonts w:ascii="Garamond" w:hAnsi="Garamond"/>
                <w:sz w:val="22"/>
                <w:szCs w:val="22"/>
              </w:rPr>
              <w:t>Mgr. Marek Heczko</w:t>
            </w:r>
          </w:p>
          <w:p w:rsidR="007F1FAA" w:rsidRPr="0020160A" w:rsidRDefault="007F1FAA" w:rsidP="00C41DBB">
            <w:pPr>
              <w:jc w:val="both"/>
              <w:rPr>
                <w:rFonts w:ascii="Garamond" w:hAnsi="Garamond"/>
                <w:sz w:val="22"/>
                <w:szCs w:val="22"/>
              </w:rPr>
            </w:pPr>
            <w:r w:rsidRPr="0020160A">
              <w:rPr>
                <w:rFonts w:ascii="Garamond" w:hAnsi="Garamond"/>
                <w:sz w:val="22"/>
                <w:szCs w:val="22"/>
              </w:rPr>
              <w:t>JUDr. Roman Hlaváč</w:t>
            </w:r>
          </w:p>
          <w:p w:rsidR="007F1FAA" w:rsidRPr="0020160A" w:rsidRDefault="007F1FAA" w:rsidP="00C41DBB">
            <w:pPr>
              <w:jc w:val="both"/>
              <w:rPr>
                <w:rFonts w:ascii="Garamond" w:hAnsi="Garamond"/>
                <w:sz w:val="22"/>
                <w:szCs w:val="22"/>
              </w:rPr>
            </w:pPr>
            <w:r w:rsidRPr="0020160A">
              <w:rPr>
                <w:rFonts w:ascii="Garamond" w:hAnsi="Garamond"/>
                <w:sz w:val="22"/>
                <w:szCs w:val="22"/>
              </w:rPr>
              <w:t>Mgr. Ing. Marie Miczková</w:t>
            </w:r>
          </w:p>
          <w:p w:rsidR="007F1FAA" w:rsidRPr="0020160A" w:rsidRDefault="007F1FAA" w:rsidP="00C41DBB">
            <w:pPr>
              <w:jc w:val="both"/>
              <w:rPr>
                <w:rFonts w:ascii="Garamond" w:hAnsi="Garamond"/>
                <w:sz w:val="22"/>
                <w:szCs w:val="22"/>
              </w:rPr>
            </w:pPr>
            <w:r w:rsidRPr="0020160A">
              <w:rPr>
                <w:rFonts w:ascii="Garamond" w:hAnsi="Garamond"/>
                <w:sz w:val="22"/>
                <w:szCs w:val="22"/>
              </w:rPr>
              <w:t>JUDr. Milan Pelikán, Ph.D.</w:t>
            </w:r>
          </w:p>
          <w:p w:rsidR="007F1FAA" w:rsidRPr="0020160A" w:rsidRDefault="007F1FAA" w:rsidP="00C41DBB">
            <w:pPr>
              <w:jc w:val="both"/>
              <w:rPr>
                <w:rFonts w:ascii="Garamond" w:hAnsi="Garamond"/>
                <w:sz w:val="22"/>
                <w:szCs w:val="22"/>
              </w:rPr>
            </w:pPr>
            <w:r w:rsidRPr="0020160A">
              <w:rPr>
                <w:rFonts w:ascii="Garamond" w:hAnsi="Garamond"/>
                <w:sz w:val="22"/>
                <w:szCs w:val="22"/>
              </w:rPr>
              <w:t>Mgr. Irena Trombiková</w:t>
            </w:r>
          </w:p>
          <w:p w:rsidR="007F1FAA" w:rsidRPr="0020160A" w:rsidRDefault="007F1FAA" w:rsidP="00C41DBB">
            <w:pPr>
              <w:jc w:val="both"/>
              <w:rPr>
                <w:rFonts w:ascii="Garamond" w:hAnsi="Garamond"/>
                <w:sz w:val="22"/>
                <w:szCs w:val="22"/>
              </w:rPr>
            </w:pPr>
            <w:r w:rsidRPr="0020160A">
              <w:rPr>
                <w:rFonts w:ascii="Garamond" w:hAnsi="Garamond"/>
                <w:sz w:val="22"/>
                <w:szCs w:val="22"/>
              </w:rPr>
              <w:t>JUDr. Irena Žaganová</w:t>
            </w:r>
          </w:p>
          <w:p w:rsidR="007F1FAA" w:rsidRPr="0020160A" w:rsidRDefault="007F1FAA" w:rsidP="00C41DBB">
            <w:pPr>
              <w:rPr>
                <w:rFonts w:ascii="Garamond" w:hAnsi="Garamond"/>
                <w:sz w:val="22"/>
                <w:szCs w:val="22"/>
              </w:rPr>
            </w:pPr>
            <w:r w:rsidRPr="0020160A">
              <w:rPr>
                <w:rFonts w:ascii="Garamond" w:hAnsi="Garamond"/>
                <w:sz w:val="22"/>
                <w:szCs w:val="22"/>
              </w:rPr>
              <w:t xml:space="preserve">JUDr. Jan Chowaniec - věci se specializací „OCHRANYOS“ </w:t>
            </w:r>
          </w:p>
          <w:p w:rsidR="007F1FAA" w:rsidRPr="0020160A" w:rsidRDefault="007F1FAA" w:rsidP="00600CC9">
            <w:pPr>
              <w:rPr>
                <w:rFonts w:ascii="Garamond" w:hAnsi="Garamond"/>
                <w:sz w:val="22"/>
                <w:szCs w:val="22"/>
              </w:rPr>
            </w:pPr>
            <w:r w:rsidRPr="0020160A">
              <w:rPr>
                <w:rFonts w:ascii="Garamond" w:hAnsi="Garamond"/>
                <w:sz w:val="22"/>
                <w:szCs w:val="22"/>
              </w:rPr>
              <w:t xml:space="preserve">viz příloha č. 1 dodatku č. 10 k rozvrhu práce pro rok 2021 (19 </w:t>
            </w:r>
            <w:proofErr w:type="spellStart"/>
            <w:r w:rsidRPr="0020160A">
              <w:rPr>
                <w:rFonts w:ascii="Garamond" w:hAnsi="Garamond"/>
                <w:sz w:val="22"/>
                <w:szCs w:val="22"/>
              </w:rPr>
              <w:t>Spr</w:t>
            </w:r>
            <w:proofErr w:type="spellEnd"/>
            <w:r w:rsidRPr="0020160A">
              <w:rPr>
                <w:rFonts w:ascii="Garamond" w:hAnsi="Garamond"/>
                <w:sz w:val="22"/>
                <w:szCs w:val="22"/>
              </w:rPr>
              <w:t xml:space="preserve">  2409/2021).</w:t>
            </w:r>
          </w:p>
          <w:p w:rsidR="00E12F91" w:rsidRPr="0020160A" w:rsidRDefault="00E12F91" w:rsidP="00600CC9">
            <w:pPr>
              <w:rPr>
                <w:rFonts w:ascii="Garamond" w:hAnsi="Garamond"/>
                <w:sz w:val="22"/>
                <w:szCs w:val="22"/>
              </w:rPr>
            </w:pPr>
          </w:p>
          <w:p w:rsidR="00E12F91" w:rsidRPr="0020160A" w:rsidRDefault="00E12F91" w:rsidP="00600CC9">
            <w:pPr>
              <w:rPr>
                <w:rFonts w:ascii="Garamond" w:hAnsi="Garamond"/>
                <w:sz w:val="22"/>
                <w:szCs w:val="22"/>
              </w:rPr>
            </w:pPr>
            <w:r w:rsidRPr="0020160A">
              <w:rPr>
                <w:rFonts w:ascii="Garamond" w:hAnsi="Garamond"/>
                <w:sz w:val="22"/>
                <w:szCs w:val="22"/>
              </w:rPr>
              <w:t xml:space="preserve">Věci přidělené dodatkem č. 10 k rozvrhu práce pro rok 2021 (19 </w:t>
            </w:r>
            <w:proofErr w:type="spellStart"/>
            <w:r w:rsidRPr="0020160A">
              <w:rPr>
                <w:rFonts w:ascii="Garamond" w:hAnsi="Garamond"/>
                <w:sz w:val="22"/>
                <w:szCs w:val="22"/>
              </w:rPr>
              <w:t>Spr</w:t>
            </w:r>
            <w:proofErr w:type="spellEnd"/>
            <w:r w:rsidRPr="0020160A">
              <w:rPr>
                <w:rFonts w:ascii="Garamond" w:hAnsi="Garamond"/>
                <w:sz w:val="22"/>
                <w:szCs w:val="22"/>
              </w:rPr>
              <w:t xml:space="preserve"> 2409/2021) JUDr. Ireně </w:t>
            </w:r>
            <w:proofErr w:type="spellStart"/>
            <w:r w:rsidRPr="0020160A">
              <w:rPr>
                <w:rFonts w:ascii="Garamond" w:hAnsi="Garamond"/>
                <w:sz w:val="22"/>
                <w:szCs w:val="22"/>
              </w:rPr>
              <w:t>Žaganové</w:t>
            </w:r>
            <w:proofErr w:type="spellEnd"/>
            <w:r w:rsidRPr="0020160A">
              <w:rPr>
                <w:rFonts w:ascii="Garamond" w:hAnsi="Garamond"/>
                <w:sz w:val="22"/>
                <w:szCs w:val="22"/>
              </w:rPr>
              <w:t xml:space="preserve"> jsou přiděleny JUDr. Pavlíně Juráškové.:</w:t>
            </w:r>
          </w:p>
          <w:p w:rsidR="00E12F91" w:rsidRPr="0020160A" w:rsidRDefault="00E12F91" w:rsidP="00600CC9">
            <w:pPr>
              <w:rPr>
                <w:rFonts w:ascii="Garamond" w:hAnsi="Garamond"/>
                <w:sz w:val="22"/>
                <w:szCs w:val="22"/>
              </w:rPr>
            </w:pPr>
            <w:r w:rsidRPr="0020160A">
              <w:rPr>
                <w:rFonts w:ascii="Garamond" w:hAnsi="Garamond"/>
                <w:sz w:val="22"/>
                <w:szCs w:val="22"/>
              </w:rPr>
              <w:t xml:space="preserve">20 C 440/2017, 20 C 463/2018, </w:t>
            </w:r>
          </w:p>
          <w:p w:rsidR="00E12F91" w:rsidRPr="0020160A" w:rsidRDefault="00E12F91" w:rsidP="00600CC9">
            <w:pPr>
              <w:rPr>
                <w:rFonts w:ascii="Garamond" w:hAnsi="Garamond"/>
                <w:sz w:val="22"/>
                <w:szCs w:val="22"/>
              </w:rPr>
            </w:pPr>
            <w:r w:rsidRPr="0020160A">
              <w:rPr>
                <w:rFonts w:ascii="Garamond" w:hAnsi="Garamond"/>
                <w:sz w:val="22"/>
                <w:szCs w:val="22"/>
              </w:rPr>
              <w:t>20 C 401/2019, 20 C 211/2020,</w:t>
            </w:r>
          </w:p>
          <w:p w:rsidR="00E12F91" w:rsidRPr="0020160A" w:rsidRDefault="00E12F91" w:rsidP="00600CC9">
            <w:pPr>
              <w:rPr>
                <w:rFonts w:ascii="Garamond" w:hAnsi="Garamond"/>
                <w:sz w:val="22"/>
                <w:szCs w:val="22"/>
              </w:rPr>
            </w:pPr>
            <w:r w:rsidRPr="0020160A">
              <w:rPr>
                <w:rFonts w:ascii="Garamond" w:hAnsi="Garamond"/>
                <w:sz w:val="22"/>
                <w:szCs w:val="22"/>
              </w:rPr>
              <w:t>20 C 300/2020.</w:t>
            </w:r>
          </w:p>
          <w:p w:rsidR="007F1FAA" w:rsidRPr="00600CC9" w:rsidRDefault="007F1FAA" w:rsidP="00600CC9">
            <w:pPr>
              <w:rPr>
                <w:rFonts w:ascii="Garamond" w:hAnsi="Garamond"/>
              </w:rPr>
            </w:pPr>
          </w:p>
        </w:tc>
      </w:tr>
      <w:tr w:rsidR="007F1FAA" w:rsidRPr="00914DF2" w:rsidTr="00600CC9">
        <w:trPr>
          <w:cantSplit/>
          <w:trHeight w:val="1021"/>
        </w:trPr>
        <w:tc>
          <w:tcPr>
            <w:tcW w:w="1134" w:type="dxa"/>
            <w:vMerge/>
            <w:shd w:val="clear" w:color="auto" w:fill="D9D9D9"/>
          </w:tcPr>
          <w:p w:rsidR="007F1FAA" w:rsidRPr="00CD6FE4" w:rsidRDefault="007F1FAA" w:rsidP="00160DB8">
            <w:pPr>
              <w:rPr>
                <w:rFonts w:ascii="Garamond" w:hAnsi="Garamond"/>
              </w:rPr>
            </w:pPr>
          </w:p>
        </w:tc>
        <w:tc>
          <w:tcPr>
            <w:tcW w:w="1134" w:type="dxa"/>
            <w:shd w:val="clear" w:color="auto" w:fill="auto"/>
            <w:vAlign w:val="center"/>
          </w:tcPr>
          <w:p w:rsidR="007F1FAA" w:rsidRPr="00600CC9" w:rsidRDefault="007F1FAA" w:rsidP="00CD6FE4">
            <w:pPr>
              <w:jc w:val="center"/>
              <w:rPr>
                <w:rFonts w:ascii="Garamond" w:hAnsi="Garamond"/>
                <w:b/>
              </w:rPr>
            </w:pPr>
            <w:proofErr w:type="spellStart"/>
            <w:r w:rsidRPr="00600CC9">
              <w:rPr>
                <w:rFonts w:ascii="Garamond" w:hAnsi="Garamond"/>
                <w:b/>
              </w:rPr>
              <w:t>Nc</w:t>
            </w:r>
            <w:proofErr w:type="spellEnd"/>
          </w:p>
        </w:tc>
        <w:tc>
          <w:tcPr>
            <w:tcW w:w="1080" w:type="dxa"/>
            <w:shd w:val="clear" w:color="auto" w:fill="auto"/>
            <w:vAlign w:val="center"/>
          </w:tcPr>
          <w:p w:rsidR="007F1FAA" w:rsidRPr="00600CC9" w:rsidRDefault="007F1FAA" w:rsidP="00CD6FE4">
            <w:pPr>
              <w:jc w:val="center"/>
              <w:rPr>
                <w:rFonts w:ascii="Garamond" w:hAnsi="Garamond"/>
                <w:b/>
              </w:rPr>
            </w:pPr>
            <w:r w:rsidRPr="00600CC9">
              <w:rPr>
                <w:rFonts w:ascii="Garamond" w:hAnsi="Garamond"/>
                <w:b/>
              </w:rPr>
              <w:t>0 %</w:t>
            </w:r>
          </w:p>
        </w:tc>
        <w:tc>
          <w:tcPr>
            <w:tcW w:w="6840" w:type="dxa"/>
            <w:gridSpan w:val="3"/>
            <w:vMerge/>
            <w:shd w:val="clear" w:color="auto" w:fill="auto"/>
            <w:vAlign w:val="center"/>
          </w:tcPr>
          <w:p w:rsidR="007F1FAA" w:rsidRPr="00600CC9" w:rsidRDefault="007F1FAA" w:rsidP="00160DB8">
            <w:pPr>
              <w:rPr>
                <w:rFonts w:ascii="Garamond" w:hAnsi="Garamond"/>
                <w:b/>
              </w:rPr>
            </w:pPr>
          </w:p>
        </w:tc>
        <w:tc>
          <w:tcPr>
            <w:tcW w:w="4554" w:type="dxa"/>
            <w:gridSpan w:val="2"/>
            <w:vMerge/>
            <w:shd w:val="clear" w:color="auto" w:fill="auto"/>
          </w:tcPr>
          <w:p w:rsidR="007F1FAA" w:rsidRPr="00C60E59" w:rsidRDefault="007F1FAA" w:rsidP="00CD6FE4">
            <w:pPr>
              <w:jc w:val="both"/>
              <w:rPr>
                <w:rFonts w:ascii="Garamond" w:hAnsi="Garamond"/>
              </w:rPr>
            </w:pPr>
          </w:p>
        </w:tc>
      </w:tr>
      <w:tr w:rsidR="007F1FAA" w:rsidRPr="00914DF2" w:rsidTr="00600CC9">
        <w:trPr>
          <w:cantSplit/>
          <w:trHeight w:val="1021"/>
        </w:trPr>
        <w:tc>
          <w:tcPr>
            <w:tcW w:w="1134" w:type="dxa"/>
            <w:vMerge/>
            <w:shd w:val="clear" w:color="auto" w:fill="D9D9D9"/>
          </w:tcPr>
          <w:p w:rsidR="007F1FAA" w:rsidRPr="00CD6FE4" w:rsidRDefault="007F1FAA" w:rsidP="00160DB8">
            <w:pPr>
              <w:rPr>
                <w:rFonts w:ascii="Garamond" w:hAnsi="Garamond"/>
              </w:rPr>
            </w:pPr>
          </w:p>
        </w:tc>
        <w:tc>
          <w:tcPr>
            <w:tcW w:w="1134" w:type="dxa"/>
            <w:shd w:val="clear" w:color="auto" w:fill="auto"/>
            <w:vAlign w:val="center"/>
          </w:tcPr>
          <w:p w:rsidR="007F1FAA" w:rsidRPr="00600CC9" w:rsidRDefault="007F1FAA" w:rsidP="00CD6FE4">
            <w:pPr>
              <w:jc w:val="center"/>
              <w:rPr>
                <w:rFonts w:ascii="Garamond" w:hAnsi="Garamond"/>
                <w:b/>
              </w:rPr>
            </w:pPr>
            <w:r w:rsidRPr="00600CC9">
              <w:rPr>
                <w:rFonts w:ascii="Garamond" w:hAnsi="Garamond"/>
                <w:b/>
              </w:rPr>
              <w:t>EVC</w:t>
            </w:r>
          </w:p>
        </w:tc>
        <w:tc>
          <w:tcPr>
            <w:tcW w:w="1080" w:type="dxa"/>
            <w:shd w:val="clear" w:color="auto" w:fill="auto"/>
            <w:vAlign w:val="center"/>
          </w:tcPr>
          <w:p w:rsidR="007F1FAA" w:rsidRPr="00600CC9" w:rsidRDefault="007F1FAA" w:rsidP="00CD6FE4">
            <w:pPr>
              <w:jc w:val="center"/>
              <w:rPr>
                <w:rFonts w:ascii="Garamond" w:hAnsi="Garamond"/>
              </w:rPr>
            </w:pPr>
            <w:r w:rsidRPr="00600CC9">
              <w:rPr>
                <w:rFonts w:ascii="Garamond" w:hAnsi="Garamond"/>
                <w:b/>
              </w:rPr>
              <w:t>0</w:t>
            </w:r>
            <w:r w:rsidRPr="00600CC9">
              <w:rPr>
                <w:rFonts w:ascii="Garamond" w:hAnsi="Garamond"/>
              </w:rPr>
              <w:t xml:space="preserve"> %</w:t>
            </w:r>
          </w:p>
        </w:tc>
        <w:tc>
          <w:tcPr>
            <w:tcW w:w="6840" w:type="dxa"/>
            <w:gridSpan w:val="3"/>
            <w:vMerge/>
            <w:shd w:val="clear" w:color="auto" w:fill="auto"/>
            <w:vAlign w:val="center"/>
          </w:tcPr>
          <w:p w:rsidR="007F1FAA" w:rsidRPr="00600CC9" w:rsidRDefault="007F1FAA" w:rsidP="00160DB8">
            <w:pPr>
              <w:rPr>
                <w:rFonts w:ascii="Garamond" w:hAnsi="Garamond"/>
                <w:b/>
              </w:rPr>
            </w:pPr>
          </w:p>
        </w:tc>
        <w:tc>
          <w:tcPr>
            <w:tcW w:w="4554" w:type="dxa"/>
            <w:gridSpan w:val="2"/>
            <w:vMerge/>
            <w:shd w:val="clear" w:color="auto" w:fill="auto"/>
          </w:tcPr>
          <w:p w:rsidR="007F1FAA" w:rsidRPr="00C60E59" w:rsidRDefault="007F1FAA" w:rsidP="00CD6FE4">
            <w:pPr>
              <w:jc w:val="both"/>
              <w:rPr>
                <w:rFonts w:ascii="Garamond" w:hAnsi="Garamond"/>
              </w:rPr>
            </w:pPr>
          </w:p>
        </w:tc>
      </w:tr>
      <w:tr w:rsidR="007F1FAA" w:rsidRPr="00914DF2" w:rsidTr="00600CC9">
        <w:trPr>
          <w:cantSplit/>
          <w:trHeight w:val="1021"/>
        </w:trPr>
        <w:tc>
          <w:tcPr>
            <w:tcW w:w="1134" w:type="dxa"/>
            <w:vMerge/>
            <w:shd w:val="clear" w:color="auto" w:fill="D9D9D9"/>
          </w:tcPr>
          <w:p w:rsidR="007F1FAA" w:rsidRPr="00CD6FE4" w:rsidRDefault="007F1FAA" w:rsidP="00160DB8">
            <w:pPr>
              <w:rPr>
                <w:rFonts w:ascii="Garamond" w:hAnsi="Garamond"/>
              </w:rPr>
            </w:pPr>
          </w:p>
        </w:tc>
        <w:tc>
          <w:tcPr>
            <w:tcW w:w="1134" w:type="dxa"/>
            <w:shd w:val="clear" w:color="auto" w:fill="auto"/>
            <w:vAlign w:val="center"/>
          </w:tcPr>
          <w:p w:rsidR="007F1FAA" w:rsidRPr="00600CC9" w:rsidRDefault="007F1FAA" w:rsidP="00CD6FE4">
            <w:pPr>
              <w:jc w:val="center"/>
              <w:rPr>
                <w:rFonts w:ascii="Garamond" w:hAnsi="Garamond"/>
                <w:b/>
              </w:rPr>
            </w:pPr>
            <w:r w:rsidRPr="00600CC9">
              <w:rPr>
                <w:rFonts w:ascii="Garamond" w:hAnsi="Garamond"/>
                <w:b/>
              </w:rPr>
              <w:t>Cd</w:t>
            </w:r>
          </w:p>
        </w:tc>
        <w:tc>
          <w:tcPr>
            <w:tcW w:w="1080" w:type="dxa"/>
            <w:shd w:val="clear" w:color="auto" w:fill="auto"/>
            <w:vAlign w:val="center"/>
          </w:tcPr>
          <w:p w:rsidR="007F1FAA" w:rsidRPr="00600CC9" w:rsidRDefault="007F1FAA" w:rsidP="00CD6FE4">
            <w:pPr>
              <w:jc w:val="center"/>
              <w:rPr>
                <w:rFonts w:ascii="Garamond" w:hAnsi="Garamond"/>
              </w:rPr>
            </w:pPr>
            <w:r w:rsidRPr="00600CC9">
              <w:rPr>
                <w:rFonts w:ascii="Garamond" w:hAnsi="Garamond"/>
                <w:b/>
              </w:rPr>
              <w:t>0</w:t>
            </w:r>
            <w:r w:rsidRPr="00600CC9">
              <w:rPr>
                <w:rFonts w:ascii="Garamond" w:hAnsi="Garamond"/>
              </w:rPr>
              <w:t xml:space="preserve"> %</w:t>
            </w:r>
          </w:p>
        </w:tc>
        <w:tc>
          <w:tcPr>
            <w:tcW w:w="6840" w:type="dxa"/>
            <w:gridSpan w:val="3"/>
            <w:vMerge/>
            <w:shd w:val="clear" w:color="auto" w:fill="auto"/>
            <w:vAlign w:val="center"/>
          </w:tcPr>
          <w:p w:rsidR="007F1FAA" w:rsidRPr="00600CC9" w:rsidRDefault="007F1FAA" w:rsidP="00160DB8">
            <w:pPr>
              <w:rPr>
                <w:rFonts w:ascii="Garamond" w:hAnsi="Garamond"/>
                <w:b/>
              </w:rPr>
            </w:pPr>
          </w:p>
        </w:tc>
        <w:tc>
          <w:tcPr>
            <w:tcW w:w="4554" w:type="dxa"/>
            <w:gridSpan w:val="2"/>
            <w:vMerge/>
            <w:shd w:val="clear" w:color="auto" w:fill="auto"/>
          </w:tcPr>
          <w:p w:rsidR="007F1FAA" w:rsidRPr="00C60E59" w:rsidRDefault="007F1FAA" w:rsidP="00CD6FE4">
            <w:pPr>
              <w:jc w:val="both"/>
              <w:rPr>
                <w:rFonts w:ascii="Garamond" w:hAnsi="Garamond"/>
              </w:rPr>
            </w:pPr>
          </w:p>
        </w:tc>
      </w:tr>
      <w:tr w:rsidR="00D57E16" w:rsidRPr="00CD6FE4" w:rsidTr="00CD6FE4">
        <w:trPr>
          <w:cantSplit/>
          <w:trHeight w:val="485"/>
        </w:trPr>
        <w:tc>
          <w:tcPr>
            <w:tcW w:w="1134" w:type="dxa"/>
            <w:vMerge/>
            <w:shd w:val="clear" w:color="auto" w:fill="D9D9D9"/>
          </w:tcPr>
          <w:p w:rsidR="00D57E16" w:rsidRPr="00CD6FE4" w:rsidRDefault="00D57E16" w:rsidP="00160DB8">
            <w:pPr>
              <w:rPr>
                <w:rFonts w:ascii="Garamond" w:hAnsi="Garamond"/>
              </w:rPr>
            </w:pPr>
          </w:p>
        </w:tc>
        <w:tc>
          <w:tcPr>
            <w:tcW w:w="13608" w:type="dxa"/>
            <w:gridSpan w:val="7"/>
            <w:shd w:val="clear" w:color="auto" w:fill="E6E6E6"/>
            <w:vAlign w:val="center"/>
          </w:tcPr>
          <w:p w:rsidR="00D57E16" w:rsidRPr="00C60E59" w:rsidRDefault="00D57E16" w:rsidP="00CD6FE4">
            <w:pPr>
              <w:jc w:val="center"/>
              <w:rPr>
                <w:rFonts w:ascii="Garamond" w:hAnsi="Garamond"/>
                <w:b/>
              </w:rPr>
            </w:pPr>
            <w:r w:rsidRPr="00C60E59">
              <w:rPr>
                <w:rFonts w:ascii="Garamond" w:hAnsi="Garamond"/>
                <w:b/>
              </w:rPr>
              <w:t>Administrativa</w:t>
            </w:r>
          </w:p>
        </w:tc>
      </w:tr>
      <w:tr w:rsidR="008840FB" w:rsidRPr="00914DF2" w:rsidTr="00CD6FE4">
        <w:trPr>
          <w:cantSplit/>
          <w:trHeight w:val="397"/>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60E59" w:rsidRDefault="008840FB" w:rsidP="00CD6FE4">
            <w:pPr>
              <w:jc w:val="both"/>
              <w:rPr>
                <w:rFonts w:ascii="Garamond" w:hAnsi="Garamond"/>
              </w:rPr>
            </w:pPr>
            <w:r w:rsidRPr="00C60E59">
              <w:rPr>
                <w:rFonts w:ascii="Garamond" w:hAnsi="Garamond"/>
              </w:rPr>
              <w:t>Vyšší soudní úřednice</w:t>
            </w:r>
          </w:p>
        </w:tc>
        <w:tc>
          <w:tcPr>
            <w:tcW w:w="3402" w:type="dxa"/>
            <w:shd w:val="clear" w:color="auto" w:fill="auto"/>
          </w:tcPr>
          <w:p w:rsidR="008840FB" w:rsidRPr="00C60E59" w:rsidRDefault="008840FB" w:rsidP="00CD6FE4">
            <w:pPr>
              <w:jc w:val="both"/>
              <w:rPr>
                <w:rFonts w:ascii="Garamond" w:hAnsi="Garamond"/>
              </w:rPr>
            </w:pPr>
            <w:r w:rsidRPr="00C60E59">
              <w:rPr>
                <w:rFonts w:ascii="Garamond" w:hAnsi="Garamond"/>
              </w:rPr>
              <w:t>Lenka Korzonková</w:t>
            </w:r>
          </w:p>
        </w:tc>
        <w:tc>
          <w:tcPr>
            <w:tcW w:w="3402" w:type="dxa"/>
            <w:gridSpan w:val="2"/>
            <w:shd w:val="clear" w:color="auto" w:fill="auto"/>
          </w:tcPr>
          <w:p w:rsidR="008840FB" w:rsidRPr="00C60E59" w:rsidRDefault="008840FB" w:rsidP="00CD6FE4">
            <w:pPr>
              <w:jc w:val="both"/>
              <w:rPr>
                <w:rFonts w:ascii="Garamond" w:hAnsi="Garamond"/>
              </w:rPr>
            </w:pPr>
            <w:r w:rsidRPr="00C60E59">
              <w:rPr>
                <w:rFonts w:ascii="Garamond" w:hAnsi="Garamond"/>
              </w:rPr>
              <w:t>Zástupce</w:t>
            </w:r>
          </w:p>
        </w:tc>
        <w:tc>
          <w:tcPr>
            <w:tcW w:w="3402" w:type="dxa"/>
            <w:shd w:val="clear" w:color="auto" w:fill="auto"/>
          </w:tcPr>
          <w:p w:rsidR="008840FB" w:rsidRPr="00C60E59" w:rsidRDefault="00600CC9" w:rsidP="00CD6FE4">
            <w:pPr>
              <w:jc w:val="both"/>
              <w:rPr>
                <w:rFonts w:ascii="Garamond" w:hAnsi="Garamond"/>
              </w:rPr>
            </w:pPr>
            <w:r>
              <w:rPr>
                <w:rFonts w:ascii="Garamond" w:hAnsi="Garamond"/>
              </w:rPr>
              <w:t>Andrea Žvaková</w:t>
            </w:r>
          </w:p>
        </w:tc>
      </w:tr>
      <w:tr w:rsidR="008840FB" w:rsidRPr="00914DF2" w:rsidTr="00CD6FE4">
        <w:trPr>
          <w:cantSplit/>
          <w:trHeight w:val="482"/>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60E59" w:rsidRDefault="008840FB" w:rsidP="00CD6FE4">
            <w:pPr>
              <w:jc w:val="both"/>
              <w:rPr>
                <w:rFonts w:ascii="Garamond" w:hAnsi="Garamond"/>
              </w:rPr>
            </w:pPr>
            <w:r w:rsidRPr="00C60E59">
              <w:rPr>
                <w:rFonts w:ascii="Garamond" w:hAnsi="Garamond"/>
              </w:rPr>
              <w:t>Rejstříková vedoucí</w:t>
            </w:r>
          </w:p>
        </w:tc>
        <w:tc>
          <w:tcPr>
            <w:tcW w:w="3402" w:type="dxa"/>
            <w:shd w:val="clear" w:color="auto" w:fill="auto"/>
          </w:tcPr>
          <w:p w:rsidR="008840FB" w:rsidRPr="001244A8" w:rsidRDefault="00471EB8" w:rsidP="00471EB8">
            <w:pPr>
              <w:rPr>
                <w:rFonts w:ascii="Garamond" w:hAnsi="Garamond"/>
                <w:i/>
              </w:rPr>
            </w:pPr>
            <w:r w:rsidRPr="001244A8">
              <w:rPr>
                <w:rFonts w:ascii="Garamond" w:hAnsi="Garamond"/>
              </w:rPr>
              <w:t>viz oddělení soudce, jemuž je přidělen spis</w:t>
            </w:r>
          </w:p>
        </w:tc>
        <w:tc>
          <w:tcPr>
            <w:tcW w:w="3402" w:type="dxa"/>
            <w:gridSpan w:val="2"/>
            <w:shd w:val="clear" w:color="auto" w:fill="auto"/>
          </w:tcPr>
          <w:p w:rsidR="008840FB" w:rsidRPr="001244A8" w:rsidRDefault="008840FB" w:rsidP="00CD6FE4">
            <w:pPr>
              <w:jc w:val="both"/>
              <w:rPr>
                <w:rFonts w:ascii="Garamond" w:hAnsi="Garamond"/>
              </w:rPr>
            </w:pPr>
            <w:r w:rsidRPr="001244A8">
              <w:rPr>
                <w:rFonts w:ascii="Garamond" w:hAnsi="Garamond"/>
              </w:rPr>
              <w:t>Zástupce</w:t>
            </w:r>
          </w:p>
        </w:tc>
        <w:tc>
          <w:tcPr>
            <w:tcW w:w="3402" w:type="dxa"/>
            <w:shd w:val="clear" w:color="auto" w:fill="auto"/>
          </w:tcPr>
          <w:p w:rsidR="009E53D7" w:rsidRPr="001244A8" w:rsidRDefault="00471EB8" w:rsidP="00160DB8">
            <w:pPr>
              <w:rPr>
                <w:rFonts w:ascii="Garamond" w:hAnsi="Garamond"/>
              </w:rPr>
            </w:pPr>
            <w:r w:rsidRPr="001244A8">
              <w:rPr>
                <w:rFonts w:ascii="Garamond" w:hAnsi="Garamond"/>
              </w:rPr>
              <w:t>viz oddělení soudce, jemuž je přidělen spis</w:t>
            </w:r>
          </w:p>
        </w:tc>
      </w:tr>
      <w:tr w:rsidR="008840FB" w:rsidRPr="00914DF2" w:rsidTr="00600CC9">
        <w:trPr>
          <w:cantSplit/>
          <w:trHeight w:val="482"/>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vAlign w:val="center"/>
          </w:tcPr>
          <w:p w:rsidR="008840FB" w:rsidRPr="00C60E59" w:rsidRDefault="008840FB" w:rsidP="00600CC9">
            <w:pPr>
              <w:rPr>
                <w:rFonts w:ascii="Garamond" w:hAnsi="Garamond"/>
              </w:rPr>
            </w:pPr>
            <w:r w:rsidRPr="00C60E59">
              <w:rPr>
                <w:rFonts w:ascii="Garamond" w:hAnsi="Garamond"/>
              </w:rPr>
              <w:t>Zapisovatelka</w:t>
            </w:r>
          </w:p>
        </w:tc>
        <w:tc>
          <w:tcPr>
            <w:tcW w:w="3402" w:type="dxa"/>
            <w:shd w:val="clear" w:color="auto" w:fill="auto"/>
            <w:vAlign w:val="center"/>
          </w:tcPr>
          <w:p w:rsidR="00C21979" w:rsidRPr="002F5D2F" w:rsidRDefault="001C2DBB" w:rsidP="00600CC9">
            <w:pPr>
              <w:rPr>
                <w:rFonts w:ascii="Garamond" w:hAnsi="Garamond"/>
              </w:rPr>
            </w:pPr>
            <w:r w:rsidRPr="004F00E5">
              <w:rPr>
                <w:rFonts w:ascii="Garamond" w:hAnsi="Garamond"/>
              </w:rPr>
              <w:t>Dana Brůžová</w:t>
            </w:r>
          </w:p>
        </w:tc>
        <w:tc>
          <w:tcPr>
            <w:tcW w:w="3402" w:type="dxa"/>
            <w:gridSpan w:val="2"/>
            <w:shd w:val="clear" w:color="auto" w:fill="auto"/>
            <w:vAlign w:val="center"/>
          </w:tcPr>
          <w:p w:rsidR="008840FB" w:rsidRPr="00C60E59" w:rsidRDefault="008840FB" w:rsidP="00600CC9">
            <w:pPr>
              <w:rPr>
                <w:rFonts w:ascii="Garamond" w:hAnsi="Garamond"/>
              </w:rPr>
            </w:pPr>
            <w:r w:rsidRPr="00C60E59">
              <w:rPr>
                <w:rFonts w:ascii="Garamond" w:hAnsi="Garamond"/>
              </w:rPr>
              <w:t>Zástupce</w:t>
            </w:r>
          </w:p>
        </w:tc>
        <w:tc>
          <w:tcPr>
            <w:tcW w:w="3402" w:type="dxa"/>
            <w:shd w:val="clear" w:color="auto" w:fill="auto"/>
            <w:vAlign w:val="center"/>
          </w:tcPr>
          <w:p w:rsidR="008840FB" w:rsidRPr="00C60E59" w:rsidRDefault="001120AB" w:rsidP="00600CC9">
            <w:pPr>
              <w:rPr>
                <w:rFonts w:ascii="Garamond" w:hAnsi="Garamond"/>
              </w:rPr>
            </w:pPr>
            <w:r w:rsidRPr="00C60E59">
              <w:rPr>
                <w:rFonts w:ascii="Garamond" w:hAnsi="Garamond"/>
              </w:rPr>
              <w:t xml:space="preserve">Dagmar </w:t>
            </w:r>
            <w:proofErr w:type="spellStart"/>
            <w:r w:rsidRPr="00C60E59">
              <w:rPr>
                <w:rFonts w:ascii="Garamond" w:hAnsi="Garamond"/>
              </w:rPr>
              <w:t>Sztalmachová</w:t>
            </w:r>
            <w:proofErr w:type="spellEnd"/>
          </w:p>
        </w:tc>
      </w:tr>
    </w:tbl>
    <w:p w:rsidR="00C60E59" w:rsidRDefault="00C60E59" w:rsidP="00705F11"/>
    <w:p w:rsidR="00807DE2" w:rsidRDefault="00807DE2" w:rsidP="00705F11"/>
    <w:p w:rsidR="002C2C55" w:rsidRDefault="002C2C55" w:rsidP="00705F11"/>
    <w:p w:rsidR="00600CC9" w:rsidRDefault="00600CC9" w:rsidP="00705F11"/>
    <w:p w:rsidR="00600CC9" w:rsidRPr="00914DF2" w:rsidRDefault="00600CC9"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D7354" w:rsidRPr="00CD6FE4" w:rsidTr="00CD6FE4">
        <w:trPr>
          <w:cantSplit/>
          <w:trHeight w:val="851"/>
        </w:trPr>
        <w:tc>
          <w:tcPr>
            <w:tcW w:w="1134" w:type="dxa"/>
            <w:tcBorders>
              <w:bottom w:val="single" w:sz="4" w:space="0" w:color="auto"/>
            </w:tcBorders>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Předseda senátu/samosoudce</w:t>
            </w:r>
          </w:p>
          <w:p w:rsidR="005D7354" w:rsidRPr="00CD6FE4" w:rsidRDefault="005D7354" w:rsidP="00CD6FE4">
            <w:pPr>
              <w:jc w:val="center"/>
              <w:rPr>
                <w:rFonts w:ascii="Garamond" w:hAnsi="Garamond"/>
                <w:b/>
                <w:i/>
              </w:rPr>
            </w:pPr>
            <w:r w:rsidRPr="00CD6FE4">
              <w:rPr>
                <w:rFonts w:ascii="Garamond" w:hAnsi="Garamond"/>
                <w:b/>
                <w:i/>
              </w:rPr>
              <w:t>Zástupce</w:t>
            </w:r>
          </w:p>
        </w:tc>
      </w:tr>
      <w:tr w:rsidR="005D7354" w:rsidRPr="00914DF2" w:rsidTr="00CD6FE4">
        <w:trPr>
          <w:cantSplit/>
          <w:trHeight w:val="454"/>
        </w:trPr>
        <w:tc>
          <w:tcPr>
            <w:tcW w:w="1134" w:type="dxa"/>
            <w:vMerge w:val="restart"/>
            <w:shd w:val="clear" w:color="auto" w:fill="D9D9D9"/>
          </w:tcPr>
          <w:p w:rsidR="005D7354" w:rsidRPr="00CD6FE4" w:rsidRDefault="005D7354" w:rsidP="00160DB8">
            <w:pPr>
              <w:rPr>
                <w:rFonts w:ascii="Garamond" w:hAnsi="Garamond"/>
              </w:rPr>
            </w:pPr>
          </w:p>
          <w:p w:rsidR="005D7354" w:rsidRPr="00CD6FE4" w:rsidRDefault="005D7354" w:rsidP="00CD6FE4">
            <w:pPr>
              <w:jc w:val="center"/>
              <w:rPr>
                <w:rFonts w:ascii="Garamond" w:hAnsi="Garamond"/>
                <w:b/>
              </w:rPr>
            </w:pPr>
            <w:r w:rsidRPr="00CD6FE4">
              <w:rPr>
                <w:rFonts w:ascii="Garamond" w:hAnsi="Garamond"/>
                <w:b/>
              </w:rPr>
              <w:t>21</w:t>
            </w: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5D7354" w:rsidRPr="00914DF2" w:rsidRDefault="005D7354" w:rsidP="00CD6FE4">
            <w:pPr>
              <w:jc w:val="both"/>
            </w:pPr>
          </w:p>
          <w:p w:rsidR="005D7354" w:rsidRPr="00CD6FE4" w:rsidRDefault="005D7354" w:rsidP="00CD6FE4">
            <w:pPr>
              <w:jc w:val="both"/>
              <w:rPr>
                <w:b/>
              </w:rPr>
            </w:pPr>
            <w:r w:rsidRPr="00CD6FE4">
              <w:rPr>
                <w:b/>
              </w:rPr>
              <w:t>Mgr. Jana Babušková</w:t>
            </w:r>
          </w:p>
          <w:p w:rsidR="005D7354" w:rsidRPr="00914DF2" w:rsidRDefault="00333F44" w:rsidP="00CD6FE4">
            <w:pPr>
              <w:jc w:val="both"/>
            </w:pPr>
            <w:r>
              <w:t>JUDr. Pavlína Jurášková</w:t>
            </w:r>
          </w:p>
          <w:p w:rsidR="005D7354" w:rsidRPr="00914DF2" w:rsidRDefault="005D7354" w:rsidP="00CD6FE4">
            <w:pPr>
              <w:jc w:val="both"/>
            </w:pPr>
          </w:p>
        </w:tc>
      </w:tr>
      <w:tr w:rsidR="00600CC9" w:rsidRPr="00914DF2" w:rsidTr="001244A8">
        <w:trPr>
          <w:cantSplit/>
          <w:trHeight w:val="454"/>
        </w:trPr>
        <w:tc>
          <w:tcPr>
            <w:tcW w:w="1134" w:type="dxa"/>
            <w:vMerge/>
            <w:shd w:val="clear" w:color="auto" w:fill="D9D9D9"/>
          </w:tcPr>
          <w:p w:rsidR="00600CC9" w:rsidRPr="00CD6FE4" w:rsidRDefault="00600CC9" w:rsidP="00160DB8">
            <w:pPr>
              <w:rPr>
                <w:rFonts w:ascii="Garamond" w:hAnsi="Garamond"/>
              </w:rPr>
            </w:pPr>
          </w:p>
        </w:tc>
        <w:tc>
          <w:tcPr>
            <w:tcW w:w="1134" w:type="dxa"/>
            <w:shd w:val="clear" w:color="auto" w:fill="auto"/>
            <w:vAlign w:val="center"/>
          </w:tcPr>
          <w:p w:rsidR="00600CC9" w:rsidRPr="00CD6FE4" w:rsidRDefault="00600CC9" w:rsidP="00CD6FE4">
            <w:pPr>
              <w:jc w:val="center"/>
              <w:rPr>
                <w:rFonts w:ascii="Garamond" w:hAnsi="Garamond"/>
                <w:b/>
              </w:rPr>
            </w:pPr>
          </w:p>
        </w:tc>
        <w:tc>
          <w:tcPr>
            <w:tcW w:w="1080" w:type="dxa"/>
            <w:shd w:val="clear" w:color="auto" w:fill="auto"/>
            <w:vAlign w:val="center"/>
          </w:tcPr>
          <w:p w:rsidR="00600CC9" w:rsidRPr="001244A8" w:rsidRDefault="00600CC9"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600CC9" w:rsidRPr="00CD6FE4" w:rsidRDefault="00600CC9"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600CC9" w:rsidRPr="00914DF2" w:rsidRDefault="00600CC9" w:rsidP="00CD6FE4">
            <w:pPr>
              <w:jc w:val="both"/>
            </w:pPr>
          </w:p>
        </w:tc>
      </w:tr>
      <w:tr w:rsidR="00600CC9" w:rsidRPr="00914DF2" w:rsidTr="001244A8">
        <w:trPr>
          <w:cantSplit/>
          <w:trHeight w:val="454"/>
        </w:trPr>
        <w:tc>
          <w:tcPr>
            <w:tcW w:w="1134" w:type="dxa"/>
            <w:vMerge/>
            <w:shd w:val="clear" w:color="auto" w:fill="D9D9D9"/>
          </w:tcPr>
          <w:p w:rsidR="00600CC9" w:rsidRPr="00CD6FE4" w:rsidRDefault="00600CC9" w:rsidP="00160DB8">
            <w:pPr>
              <w:rPr>
                <w:rFonts w:ascii="Garamond" w:hAnsi="Garamond"/>
              </w:rPr>
            </w:pPr>
          </w:p>
        </w:tc>
        <w:tc>
          <w:tcPr>
            <w:tcW w:w="1134" w:type="dxa"/>
            <w:shd w:val="clear" w:color="auto" w:fill="auto"/>
            <w:vAlign w:val="center"/>
          </w:tcPr>
          <w:p w:rsidR="00600CC9" w:rsidRPr="00CD6FE4" w:rsidRDefault="00600CC9" w:rsidP="00CD6FE4">
            <w:pPr>
              <w:jc w:val="center"/>
              <w:rPr>
                <w:rFonts w:ascii="Garamond" w:hAnsi="Garamond"/>
                <w:b/>
              </w:rPr>
            </w:pPr>
          </w:p>
        </w:tc>
        <w:tc>
          <w:tcPr>
            <w:tcW w:w="1080" w:type="dxa"/>
            <w:shd w:val="clear" w:color="auto" w:fill="auto"/>
            <w:vAlign w:val="center"/>
          </w:tcPr>
          <w:p w:rsidR="00600CC9" w:rsidRPr="001244A8" w:rsidRDefault="00600CC9"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600CC9" w:rsidRPr="00CD6FE4" w:rsidRDefault="00600CC9"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600CC9" w:rsidRPr="00914DF2" w:rsidRDefault="00600CC9" w:rsidP="00CD6FE4">
            <w:pPr>
              <w:jc w:val="both"/>
            </w:pPr>
          </w:p>
        </w:tc>
      </w:tr>
      <w:tr w:rsidR="00600CC9" w:rsidRPr="00914DF2" w:rsidTr="001244A8">
        <w:trPr>
          <w:cantSplit/>
          <w:trHeight w:val="454"/>
        </w:trPr>
        <w:tc>
          <w:tcPr>
            <w:tcW w:w="1134" w:type="dxa"/>
            <w:vMerge/>
            <w:shd w:val="clear" w:color="auto" w:fill="D9D9D9"/>
          </w:tcPr>
          <w:p w:rsidR="00600CC9" w:rsidRPr="00CD6FE4" w:rsidRDefault="00600CC9" w:rsidP="00160DB8">
            <w:pPr>
              <w:rPr>
                <w:rFonts w:ascii="Garamond" w:hAnsi="Garamond"/>
              </w:rPr>
            </w:pPr>
          </w:p>
        </w:tc>
        <w:tc>
          <w:tcPr>
            <w:tcW w:w="1134" w:type="dxa"/>
            <w:shd w:val="clear" w:color="auto" w:fill="auto"/>
            <w:vAlign w:val="center"/>
          </w:tcPr>
          <w:p w:rsidR="00600CC9" w:rsidRPr="00CD6FE4" w:rsidRDefault="00600CC9" w:rsidP="00CD6FE4">
            <w:pPr>
              <w:jc w:val="center"/>
              <w:rPr>
                <w:rFonts w:ascii="Garamond" w:hAnsi="Garamond"/>
                <w:b/>
              </w:rPr>
            </w:pPr>
          </w:p>
        </w:tc>
        <w:tc>
          <w:tcPr>
            <w:tcW w:w="1080" w:type="dxa"/>
            <w:shd w:val="clear" w:color="auto" w:fill="auto"/>
            <w:vAlign w:val="center"/>
          </w:tcPr>
          <w:p w:rsidR="00600CC9" w:rsidRPr="001244A8" w:rsidRDefault="00600CC9"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600CC9" w:rsidRPr="00CD6FE4" w:rsidRDefault="00600CC9"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600CC9" w:rsidRPr="00914DF2" w:rsidRDefault="00600CC9"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5D7354" w:rsidRPr="00CD6FE4" w:rsidRDefault="003F5AF3" w:rsidP="003F5AF3">
            <w:pPr>
              <w:rPr>
                <w:rFonts w:ascii="Garamond" w:hAnsi="Garamond"/>
                <w:b/>
              </w:rPr>
            </w:pPr>
            <w:r w:rsidRPr="00CD6FE4">
              <w:rPr>
                <w:rFonts w:ascii="Garamond" w:hAnsi="Garamond"/>
              </w:rPr>
              <w:t xml:space="preserve"> </w:t>
            </w:r>
            <w:r w:rsidR="005D7354" w:rsidRPr="00CD6FE4">
              <w:rPr>
                <w:rFonts w:ascii="Garamond" w:hAnsi="Garamond"/>
              </w:rPr>
              <w:t>(oddíly rejstříku viz příloha č. 2</w:t>
            </w:r>
            <w:r w:rsidR="00F5090C" w:rsidRPr="00CD6FE4">
              <w:rPr>
                <w:rFonts w:ascii="Garamond" w:hAnsi="Garamond"/>
              </w:rPr>
              <w:t xml:space="preserve"> rozvrhu práce</w:t>
            </w:r>
            <w:r w:rsidR="005D7354" w:rsidRPr="00CD6FE4">
              <w:rPr>
                <w:rFonts w:ascii="Garamond" w:hAnsi="Garamond"/>
              </w:rPr>
              <w:t>)</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5D7354" w:rsidRPr="00CD6FE4" w:rsidRDefault="005D7354"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5D7354" w:rsidRPr="00CD6FE4" w:rsidRDefault="005D7354"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5D7354" w:rsidRPr="00914DF2" w:rsidRDefault="005D7354" w:rsidP="00CD6FE4">
            <w:pPr>
              <w:jc w:val="both"/>
            </w:pPr>
          </w:p>
        </w:tc>
      </w:tr>
      <w:tr w:rsidR="005D7354" w:rsidRPr="00CD6FE4" w:rsidTr="00CD6FE4">
        <w:trPr>
          <w:cantSplit/>
          <w:trHeight w:val="485"/>
        </w:trPr>
        <w:tc>
          <w:tcPr>
            <w:tcW w:w="1134" w:type="dxa"/>
            <w:vMerge/>
            <w:shd w:val="clear" w:color="auto" w:fill="D9D9D9"/>
          </w:tcPr>
          <w:p w:rsidR="005D7354" w:rsidRPr="00CD6FE4" w:rsidRDefault="005D7354" w:rsidP="00160DB8">
            <w:pPr>
              <w:rPr>
                <w:rFonts w:ascii="Garamond" w:hAnsi="Garamond"/>
              </w:rPr>
            </w:pPr>
          </w:p>
        </w:tc>
        <w:tc>
          <w:tcPr>
            <w:tcW w:w="13608" w:type="dxa"/>
            <w:gridSpan w:val="7"/>
            <w:shd w:val="clear" w:color="auto" w:fill="E6E6E6"/>
            <w:vAlign w:val="center"/>
          </w:tcPr>
          <w:p w:rsidR="005D7354" w:rsidRPr="00CD6FE4" w:rsidRDefault="005D7354" w:rsidP="00CD6FE4">
            <w:pPr>
              <w:jc w:val="center"/>
              <w:rPr>
                <w:rFonts w:ascii="Garamond" w:hAnsi="Garamond"/>
                <w:b/>
              </w:rPr>
            </w:pPr>
            <w:r w:rsidRPr="00CD6FE4">
              <w:rPr>
                <w:rFonts w:ascii="Garamond" w:hAnsi="Garamond"/>
                <w:b/>
              </w:rPr>
              <w:t>Administrativa</w:t>
            </w:r>
          </w:p>
        </w:tc>
      </w:tr>
      <w:tr w:rsidR="005D7354" w:rsidRPr="00914DF2" w:rsidTr="00600CC9">
        <w:trPr>
          <w:cantSplit/>
          <w:trHeight w:val="397"/>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vAlign w:val="center"/>
          </w:tcPr>
          <w:p w:rsidR="005D7354" w:rsidRPr="00C60E59" w:rsidRDefault="001608A2" w:rsidP="00600CC9">
            <w:pPr>
              <w:rPr>
                <w:rFonts w:ascii="Garamond" w:hAnsi="Garamond"/>
              </w:rPr>
            </w:pPr>
            <w:r w:rsidRPr="00C60E59">
              <w:rPr>
                <w:rFonts w:ascii="Garamond" w:hAnsi="Garamond"/>
              </w:rPr>
              <w:t>Vyšší soudní úřednice</w:t>
            </w:r>
          </w:p>
        </w:tc>
        <w:tc>
          <w:tcPr>
            <w:tcW w:w="3402" w:type="dxa"/>
            <w:shd w:val="clear" w:color="auto" w:fill="auto"/>
            <w:vAlign w:val="center"/>
          </w:tcPr>
          <w:p w:rsidR="005D7354" w:rsidRPr="00C60E59" w:rsidRDefault="007B7DF6" w:rsidP="00600CC9">
            <w:pPr>
              <w:rPr>
                <w:rFonts w:ascii="Garamond" w:hAnsi="Garamond"/>
              </w:rPr>
            </w:pPr>
            <w:r w:rsidRPr="00C60E59">
              <w:rPr>
                <w:rFonts w:ascii="Garamond" w:hAnsi="Garamond"/>
              </w:rPr>
              <w:t>Bc. Iva Bortlíková</w:t>
            </w:r>
          </w:p>
        </w:tc>
        <w:tc>
          <w:tcPr>
            <w:tcW w:w="3402" w:type="dxa"/>
            <w:gridSpan w:val="2"/>
            <w:shd w:val="clear" w:color="auto" w:fill="auto"/>
            <w:vAlign w:val="center"/>
          </w:tcPr>
          <w:p w:rsidR="005D7354" w:rsidRPr="00C60E59" w:rsidRDefault="005D7354" w:rsidP="00600CC9">
            <w:pPr>
              <w:rPr>
                <w:rFonts w:ascii="Garamond" w:hAnsi="Garamond"/>
              </w:rPr>
            </w:pPr>
            <w:r w:rsidRPr="00C60E59">
              <w:rPr>
                <w:rFonts w:ascii="Garamond" w:hAnsi="Garamond"/>
              </w:rPr>
              <w:t>Zástupce</w:t>
            </w:r>
          </w:p>
        </w:tc>
        <w:tc>
          <w:tcPr>
            <w:tcW w:w="3402" w:type="dxa"/>
            <w:shd w:val="clear" w:color="auto" w:fill="auto"/>
            <w:vAlign w:val="center"/>
          </w:tcPr>
          <w:p w:rsidR="005D7354" w:rsidRPr="00C60E59" w:rsidRDefault="00333F44" w:rsidP="00600CC9">
            <w:pPr>
              <w:rPr>
                <w:rFonts w:ascii="Garamond" w:hAnsi="Garamond"/>
              </w:rPr>
            </w:pPr>
            <w:r w:rsidRPr="00C60E59">
              <w:rPr>
                <w:rFonts w:ascii="Garamond" w:hAnsi="Garamond"/>
              </w:rPr>
              <w:t>Mgr. Petra Žilková</w:t>
            </w:r>
          </w:p>
        </w:tc>
      </w:tr>
      <w:tr w:rsidR="005D7354" w:rsidRPr="00914DF2" w:rsidTr="00CD6FE4">
        <w:trPr>
          <w:cantSplit/>
          <w:trHeight w:val="482"/>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60E59" w:rsidRDefault="005D7354" w:rsidP="00CD6FE4">
            <w:pPr>
              <w:jc w:val="both"/>
              <w:rPr>
                <w:rFonts w:ascii="Garamond" w:hAnsi="Garamond"/>
              </w:rPr>
            </w:pPr>
            <w:r w:rsidRPr="00C60E59">
              <w:rPr>
                <w:rFonts w:ascii="Garamond" w:hAnsi="Garamond"/>
              </w:rPr>
              <w:t>Rejstříková vedoucí</w:t>
            </w:r>
          </w:p>
        </w:tc>
        <w:tc>
          <w:tcPr>
            <w:tcW w:w="3402" w:type="dxa"/>
            <w:shd w:val="clear" w:color="auto" w:fill="auto"/>
          </w:tcPr>
          <w:p w:rsidR="001C2DBB" w:rsidRPr="002F5D2F" w:rsidRDefault="00940429" w:rsidP="00CD6FE4">
            <w:pPr>
              <w:jc w:val="both"/>
              <w:rPr>
                <w:rFonts w:ascii="Garamond" w:hAnsi="Garamond"/>
              </w:rPr>
            </w:pPr>
            <w:r>
              <w:rPr>
                <w:rFonts w:ascii="Garamond" w:hAnsi="Garamond"/>
              </w:rPr>
              <w:t xml:space="preserve">Petra </w:t>
            </w:r>
            <w:proofErr w:type="spellStart"/>
            <w:r>
              <w:rPr>
                <w:rFonts w:ascii="Garamond" w:hAnsi="Garamond"/>
              </w:rPr>
              <w:t>Drobišová</w:t>
            </w:r>
            <w:proofErr w:type="spellEnd"/>
          </w:p>
          <w:p w:rsidR="005D7354" w:rsidRPr="00C4681F" w:rsidRDefault="005D7354" w:rsidP="00CD6FE4">
            <w:pPr>
              <w:jc w:val="both"/>
              <w:rPr>
                <w:rFonts w:ascii="Garamond" w:hAnsi="Garamond"/>
                <w:i/>
                <w:sz w:val="22"/>
                <w:szCs w:val="22"/>
              </w:rPr>
            </w:pPr>
            <w:r w:rsidRPr="00C4681F">
              <w:rPr>
                <w:rFonts w:ascii="Garamond" w:hAnsi="Garamond"/>
                <w:i/>
                <w:sz w:val="22"/>
                <w:szCs w:val="22"/>
              </w:rPr>
              <w:t xml:space="preserve">(rejstřík C, </w:t>
            </w:r>
            <w:proofErr w:type="spellStart"/>
            <w:r w:rsidRPr="00C4681F">
              <w:rPr>
                <w:rFonts w:ascii="Garamond" w:hAnsi="Garamond"/>
                <w:i/>
                <w:sz w:val="22"/>
                <w:szCs w:val="22"/>
              </w:rPr>
              <w:t>Nc</w:t>
            </w:r>
            <w:proofErr w:type="spellEnd"/>
            <w:r w:rsidRPr="00C4681F">
              <w:rPr>
                <w:rFonts w:ascii="Garamond" w:hAnsi="Garamond"/>
                <w:i/>
                <w:sz w:val="22"/>
                <w:szCs w:val="22"/>
              </w:rPr>
              <w:t>, EVC)</w:t>
            </w:r>
          </w:p>
          <w:p w:rsidR="00411ED9" w:rsidRPr="00C60E59" w:rsidRDefault="005D7354" w:rsidP="00CD6FE4">
            <w:pPr>
              <w:jc w:val="both"/>
              <w:rPr>
                <w:rFonts w:ascii="Garamond" w:hAnsi="Garamond"/>
              </w:rPr>
            </w:pPr>
            <w:r w:rsidRPr="00C60E59">
              <w:rPr>
                <w:rFonts w:ascii="Garamond" w:hAnsi="Garamond"/>
              </w:rPr>
              <w:t xml:space="preserve">Iveta Olšarová </w:t>
            </w:r>
          </w:p>
          <w:p w:rsidR="005D7354" w:rsidRPr="00C4681F" w:rsidRDefault="005D7354" w:rsidP="00CD6FE4">
            <w:pPr>
              <w:jc w:val="both"/>
              <w:rPr>
                <w:rFonts w:ascii="Garamond" w:hAnsi="Garamond"/>
                <w:i/>
                <w:sz w:val="22"/>
                <w:szCs w:val="22"/>
              </w:rPr>
            </w:pPr>
            <w:r w:rsidRPr="00C4681F">
              <w:rPr>
                <w:rFonts w:ascii="Garamond" w:hAnsi="Garamond"/>
                <w:i/>
                <w:sz w:val="22"/>
                <w:szCs w:val="22"/>
              </w:rPr>
              <w:t>(rejstřík Cd)</w:t>
            </w:r>
          </w:p>
        </w:tc>
        <w:tc>
          <w:tcPr>
            <w:tcW w:w="3402" w:type="dxa"/>
            <w:gridSpan w:val="2"/>
            <w:shd w:val="clear" w:color="auto" w:fill="auto"/>
          </w:tcPr>
          <w:p w:rsidR="005D7354" w:rsidRPr="00C60E59" w:rsidRDefault="005D7354" w:rsidP="00CD6FE4">
            <w:pPr>
              <w:jc w:val="both"/>
              <w:rPr>
                <w:rFonts w:ascii="Garamond" w:hAnsi="Garamond"/>
              </w:rPr>
            </w:pPr>
            <w:r w:rsidRPr="00C60E59">
              <w:rPr>
                <w:rFonts w:ascii="Garamond" w:hAnsi="Garamond"/>
              </w:rPr>
              <w:t>Zástupce</w:t>
            </w:r>
          </w:p>
        </w:tc>
        <w:tc>
          <w:tcPr>
            <w:tcW w:w="3402" w:type="dxa"/>
            <w:shd w:val="clear" w:color="auto" w:fill="auto"/>
          </w:tcPr>
          <w:p w:rsidR="005D7354" w:rsidRPr="00C60E59" w:rsidRDefault="009D35A1" w:rsidP="00160DB8">
            <w:pPr>
              <w:rPr>
                <w:rFonts w:ascii="Garamond" w:hAnsi="Garamond"/>
              </w:rPr>
            </w:pPr>
            <w:r>
              <w:rPr>
                <w:rFonts w:ascii="Garamond" w:hAnsi="Garamond"/>
              </w:rPr>
              <w:t>Veronika Tomiczková</w:t>
            </w:r>
          </w:p>
        </w:tc>
      </w:tr>
      <w:tr w:rsidR="005D7354" w:rsidRPr="00914DF2" w:rsidTr="00600CC9">
        <w:trPr>
          <w:cantSplit/>
          <w:trHeight w:val="482"/>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vAlign w:val="center"/>
          </w:tcPr>
          <w:p w:rsidR="005D7354" w:rsidRPr="00C60E59" w:rsidRDefault="005D7354" w:rsidP="00600CC9">
            <w:pPr>
              <w:rPr>
                <w:rFonts w:ascii="Garamond" w:hAnsi="Garamond"/>
              </w:rPr>
            </w:pPr>
            <w:r w:rsidRPr="00C60E59">
              <w:rPr>
                <w:rFonts w:ascii="Garamond" w:hAnsi="Garamond"/>
              </w:rPr>
              <w:t>Zapisovatelka</w:t>
            </w:r>
          </w:p>
        </w:tc>
        <w:tc>
          <w:tcPr>
            <w:tcW w:w="3402" w:type="dxa"/>
            <w:shd w:val="clear" w:color="auto" w:fill="auto"/>
            <w:vAlign w:val="center"/>
          </w:tcPr>
          <w:p w:rsidR="00C21979" w:rsidRPr="002F5D2F" w:rsidRDefault="001C2DBB" w:rsidP="00600CC9">
            <w:pPr>
              <w:rPr>
                <w:rFonts w:ascii="Garamond" w:hAnsi="Garamond"/>
              </w:rPr>
            </w:pPr>
            <w:r w:rsidRPr="004F00E5">
              <w:rPr>
                <w:rFonts w:ascii="Garamond" w:hAnsi="Garamond"/>
              </w:rPr>
              <w:t>Dana Brůžová</w:t>
            </w:r>
          </w:p>
        </w:tc>
        <w:tc>
          <w:tcPr>
            <w:tcW w:w="3402" w:type="dxa"/>
            <w:gridSpan w:val="2"/>
            <w:shd w:val="clear" w:color="auto" w:fill="auto"/>
            <w:vAlign w:val="center"/>
          </w:tcPr>
          <w:p w:rsidR="005D7354" w:rsidRPr="00C60E59" w:rsidRDefault="005D7354" w:rsidP="00600CC9">
            <w:pPr>
              <w:rPr>
                <w:rFonts w:ascii="Garamond" w:hAnsi="Garamond"/>
              </w:rPr>
            </w:pPr>
            <w:r w:rsidRPr="00C60E59">
              <w:rPr>
                <w:rFonts w:ascii="Garamond" w:hAnsi="Garamond"/>
              </w:rPr>
              <w:t>Zástupce</w:t>
            </w:r>
          </w:p>
        </w:tc>
        <w:tc>
          <w:tcPr>
            <w:tcW w:w="3402" w:type="dxa"/>
            <w:shd w:val="clear" w:color="auto" w:fill="auto"/>
            <w:vAlign w:val="center"/>
          </w:tcPr>
          <w:p w:rsidR="005D7354" w:rsidRPr="00C60E59" w:rsidRDefault="001120AB" w:rsidP="00600CC9">
            <w:pPr>
              <w:rPr>
                <w:rFonts w:ascii="Garamond" w:hAnsi="Garamond"/>
              </w:rPr>
            </w:pPr>
            <w:r w:rsidRPr="002F5D2F">
              <w:rPr>
                <w:rFonts w:ascii="Garamond" w:hAnsi="Garamond"/>
              </w:rPr>
              <w:t>Bc. Martina Kaiserová</w:t>
            </w:r>
          </w:p>
        </w:tc>
      </w:tr>
    </w:tbl>
    <w:p w:rsidR="00024235" w:rsidRPr="00914DF2" w:rsidRDefault="00024235" w:rsidP="00705F11"/>
    <w:p w:rsidR="00807DE2" w:rsidRDefault="00807DE2" w:rsidP="00705F11"/>
    <w:p w:rsidR="00600CC9" w:rsidRDefault="00600CC9" w:rsidP="00705F11"/>
    <w:p w:rsidR="00600CC9" w:rsidRDefault="00600CC9" w:rsidP="00705F11"/>
    <w:p w:rsidR="00600CC9" w:rsidRPr="00914DF2" w:rsidRDefault="00600CC9" w:rsidP="00705F11"/>
    <w:p w:rsidR="000E39B8" w:rsidRPr="00914DF2" w:rsidRDefault="000E39B8"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03955" w:rsidRPr="00CD6FE4" w:rsidTr="00CD6FE4">
        <w:trPr>
          <w:trHeight w:val="851"/>
        </w:trPr>
        <w:tc>
          <w:tcPr>
            <w:tcW w:w="1134" w:type="dxa"/>
            <w:tcBorders>
              <w:bottom w:val="single" w:sz="4" w:space="0" w:color="auto"/>
            </w:tcBorders>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Předseda senátu/samosoudce</w:t>
            </w:r>
          </w:p>
          <w:p w:rsidR="00C03955" w:rsidRPr="00CD6FE4" w:rsidRDefault="00C03955" w:rsidP="00CD6FE4">
            <w:pPr>
              <w:jc w:val="center"/>
              <w:rPr>
                <w:rFonts w:ascii="Garamond" w:hAnsi="Garamond"/>
                <w:b/>
                <w:i/>
              </w:rPr>
            </w:pPr>
            <w:r w:rsidRPr="00CD6FE4">
              <w:rPr>
                <w:rFonts w:ascii="Garamond" w:hAnsi="Garamond"/>
                <w:b/>
                <w:i/>
              </w:rPr>
              <w:t>Zástupce</w:t>
            </w:r>
          </w:p>
        </w:tc>
      </w:tr>
      <w:tr w:rsidR="00D44365" w:rsidRPr="00914DF2" w:rsidTr="009E21DE">
        <w:trPr>
          <w:cantSplit/>
          <w:trHeight w:val="459"/>
        </w:trPr>
        <w:tc>
          <w:tcPr>
            <w:tcW w:w="1134" w:type="dxa"/>
            <w:vMerge w:val="restart"/>
            <w:shd w:val="clear" w:color="auto" w:fill="D9D9D9"/>
          </w:tcPr>
          <w:p w:rsidR="00D44365" w:rsidRPr="00C4681F" w:rsidRDefault="00D44365" w:rsidP="00160DB8">
            <w:pPr>
              <w:rPr>
                <w:rFonts w:ascii="Garamond" w:hAnsi="Garamond"/>
              </w:rPr>
            </w:pPr>
            <w:r w:rsidRPr="00C4681F">
              <w:rPr>
                <w:rFonts w:ascii="Garamond" w:hAnsi="Garamond"/>
              </w:rPr>
              <w:t xml:space="preserve"> </w:t>
            </w:r>
          </w:p>
          <w:p w:rsidR="00D44365" w:rsidRPr="00C4681F" w:rsidRDefault="00D44365" w:rsidP="00CD6FE4">
            <w:pPr>
              <w:jc w:val="center"/>
              <w:rPr>
                <w:rFonts w:ascii="Garamond" w:hAnsi="Garamond"/>
                <w:b/>
              </w:rPr>
            </w:pPr>
            <w:r w:rsidRPr="00C4681F">
              <w:rPr>
                <w:rFonts w:ascii="Garamond" w:hAnsi="Garamond"/>
                <w:b/>
              </w:rPr>
              <w:t>22</w:t>
            </w: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r w:rsidRPr="00CD6FE4">
              <w:rPr>
                <w:rFonts w:ascii="Garamond" w:hAnsi="Garamond"/>
                <w:b/>
              </w:rPr>
              <w:t>C</w:t>
            </w:r>
          </w:p>
        </w:tc>
        <w:tc>
          <w:tcPr>
            <w:tcW w:w="1080" w:type="dxa"/>
            <w:shd w:val="clear" w:color="auto" w:fill="auto"/>
            <w:vAlign w:val="center"/>
          </w:tcPr>
          <w:p w:rsidR="00D44365" w:rsidRPr="00CD6FE4" w:rsidRDefault="007A60B4" w:rsidP="009E21DE">
            <w:pPr>
              <w:jc w:val="center"/>
              <w:rPr>
                <w:rFonts w:ascii="Garamond" w:hAnsi="Garamond"/>
                <w:b/>
              </w:rPr>
            </w:pPr>
            <w:r>
              <w:rPr>
                <w:rFonts w:ascii="Garamond" w:hAnsi="Garamond"/>
                <w:b/>
              </w:rPr>
              <w:t>1</w:t>
            </w:r>
            <w:r w:rsidR="00D44365" w:rsidRPr="00CD6FE4">
              <w:rPr>
                <w:rFonts w:ascii="Garamond" w:hAnsi="Garamond"/>
                <w:b/>
              </w:rPr>
              <w:t>00 %</w:t>
            </w:r>
          </w:p>
        </w:tc>
        <w:tc>
          <w:tcPr>
            <w:tcW w:w="6840" w:type="dxa"/>
            <w:gridSpan w:val="3"/>
            <w:shd w:val="clear" w:color="auto" w:fill="auto"/>
            <w:vAlign w:val="center"/>
          </w:tcPr>
          <w:p w:rsidR="00D44365" w:rsidRPr="00CD6FE4" w:rsidRDefault="00D44365" w:rsidP="009E21DE">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D44365" w:rsidRDefault="00D44365" w:rsidP="00CD6FE4">
            <w:pPr>
              <w:jc w:val="both"/>
              <w:rPr>
                <w:rFonts w:ascii="Garamond" w:hAnsi="Garamond"/>
              </w:rPr>
            </w:pPr>
          </w:p>
          <w:p w:rsidR="00D44365" w:rsidRDefault="00D44365" w:rsidP="00D44365">
            <w:pPr>
              <w:jc w:val="both"/>
              <w:rPr>
                <w:rFonts w:ascii="Garamond" w:hAnsi="Garamond"/>
                <w:b/>
              </w:rPr>
            </w:pPr>
            <w:r>
              <w:rPr>
                <w:rFonts w:ascii="Garamond" w:hAnsi="Garamond"/>
                <w:b/>
              </w:rPr>
              <w:t>Mgr. Lucie Blahutová</w:t>
            </w:r>
          </w:p>
          <w:p w:rsidR="00D44365" w:rsidRPr="00D44365" w:rsidRDefault="00D44365" w:rsidP="00D44365">
            <w:pPr>
              <w:jc w:val="both"/>
              <w:rPr>
                <w:rFonts w:ascii="Garamond" w:hAnsi="Garamond"/>
              </w:rPr>
            </w:pPr>
            <w:r>
              <w:rPr>
                <w:rFonts w:ascii="Garamond" w:hAnsi="Garamond"/>
              </w:rPr>
              <w:t>Mgr. Jana Babušková</w:t>
            </w:r>
          </w:p>
        </w:tc>
      </w:tr>
      <w:tr w:rsidR="00600CC9" w:rsidRPr="00914DF2" w:rsidTr="001244A8">
        <w:trPr>
          <w:cantSplit/>
          <w:trHeight w:val="459"/>
        </w:trPr>
        <w:tc>
          <w:tcPr>
            <w:tcW w:w="1134" w:type="dxa"/>
            <w:vMerge/>
            <w:shd w:val="clear" w:color="auto" w:fill="D9D9D9"/>
          </w:tcPr>
          <w:p w:rsidR="00600CC9" w:rsidRPr="00C4681F" w:rsidRDefault="00600CC9" w:rsidP="00160DB8">
            <w:pPr>
              <w:rPr>
                <w:rFonts w:ascii="Garamond" w:hAnsi="Garamond"/>
              </w:rPr>
            </w:pPr>
          </w:p>
        </w:tc>
        <w:tc>
          <w:tcPr>
            <w:tcW w:w="1134" w:type="dxa"/>
            <w:tcBorders>
              <w:bottom w:val="single" w:sz="4" w:space="0" w:color="auto"/>
            </w:tcBorders>
            <w:shd w:val="clear" w:color="auto" w:fill="auto"/>
            <w:vAlign w:val="center"/>
          </w:tcPr>
          <w:p w:rsidR="00600CC9" w:rsidRPr="00CD6FE4" w:rsidRDefault="00600CC9" w:rsidP="009E21DE">
            <w:pPr>
              <w:jc w:val="center"/>
              <w:rPr>
                <w:rFonts w:ascii="Garamond" w:hAnsi="Garamond"/>
                <w:b/>
              </w:rPr>
            </w:pPr>
          </w:p>
        </w:tc>
        <w:tc>
          <w:tcPr>
            <w:tcW w:w="1080" w:type="dxa"/>
            <w:shd w:val="clear" w:color="auto" w:fill="auto"/>
            <w:vAlign w:val="center"/>
          </w:tcPr>
          <w:p w:rsidR="00600CC9" w:rsidRPr="001244A8" w:rsidRDefault="00600CC9"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600CC9" w:rsidRPr="00CD6FE4" w:rsidRDefault="00600CC9" w:rsidP="009E21DE">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600CC9" w:rsidRPr="00C4681F" w:rsidRDefault="00600CC9" w:rsidP="00CD6FE4">
            <w:pPr>
              <w:jc w:val="both"/>
              <w:rPr>
                <w:rFonts w:ascii="Garamond" w:hAnsi="Garamond"/>
              </w:rPr>
            </w:pPr>
          </w:p>
        </w:tc>
      </w:tr>
      <w:tr w:rsidR="00600CC9" w:rsidRPr="00914DF2" w:rsidTr="001244A8">
        <w:trPr>
          <w:cantSplit/>
          <w:trHeight w:val="459"/>
        </w:trPr>
        <w:tc>
          <w:tcPr>
            <w:tcW w:w="1134" w:type="dxa"/>
            <w:vMerge/>
            <w:shd w:val="clear" w:color="auto" w:fill="D9D9D9"/>
          </w:tcPr>
          <w:p w:rsidR="00600CC9" w:rsidRPr="00C4681F" w:rsidRDefault="00600CC9" w:rsidP="00160DB8">
            <w:pPr>
              <w:rPr>
                <w:rFonts w:ascii="Garamond" w:hAnsi="Garamond"/>
              </w:rPr>
            </w:pPr>
          </w:p>
        </w:tc>
        <w:tc>
          <w:tcPr>
            <w:tcW w:w="1134" w:type="dxa"/>
            <w:tcBorders>
              <w:bottom w:val="single" w:sz="4" w:space="0" w:color="auto"/>
            </w:tcBorders>
            <w:shd w:val="clear" w:color="auto" w:fill="auto"/>
            <w:vAlign w:val="center"/>
          </w:tcPr>
          <w:p w:rsidR="00600CC9" w:rsidRPr="00CD6FE4" w:rsidRDefault="00600CC9" w:rsidP="009E21DE">
            <w:pPr>
              <w:jc w:val="center"/>
              <w:rPr>
                <w:rFonts w:ascii="Garamond" w:hAnsi="Garamond"/>
                <w:b/>
              </w:rPr>
            </w:pPr>
          </w:p>
        </w:tc>
        <w:tc>
          <w:tcPr>
            <w:tcW w:w="1080" w:type="dxa"/>
            <w:shd w:val="clear" w:color="auto" w:fill="auto"/>
            <w:vAlign w:val="center"/>
          </w:tcPr>
          <w:p w:rsidR="00600CC9" w:rsidRPr="001244A8" w:rsidRDefault="00600CC9"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600CC9" w:rsidRPr="00CD6FE4" w:rsidRDefault="00600CC9" w:rsidP="009E21DE">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600CC9" w:rsidRPr="00C4681F" w:rsidRDefault="00600CC9" w:rsidP="00CD6FE4">
            <w:pPr>
              <w:jc w:val="both"/>
              <w:rPr>
                <w:rFonts w:ascii="Garamond" w:hAnsi="Garamond"/>
              </w:rPr>
            </w:pPr>
          </w:p>
        </w:tc>
      </w:tr>
      <w:tr w:rsidR="00600CC9" w:rsidRPr="00914DF2" w:rsidTr="001244A8">
        <w:trPr>
          <w:cantSplit/>
          <w:trHeight w:val="459"/>
        </w:trPr>
        <w:tc>
          <w:tcPr>
            <w:tcW w:w="1134" w:type="dxa"/>
            <w:vMerge/>
            <w:shd w:val="clear" w:color="auto" w:fill="D9D9D9"/>
          </w:tcPr>
          <w:p w:rsidR="00600CC9" w:rsidRPr="00C4681F" w:rsidRDefault="00600CC9" w:rsidP="00160DB8">
            <w:pPr>
              <w:rPr>
                <w:rFonts w:ascii="Garamond" w:hAnsi="Garamond"/>
              </w:rPr>
            </w:pPr>
          </w:p>
        </w:tc>
        <w:tc>
          <w:tcPr>
            <w:tcW w:w="1134" w:type="dxa"/>
            <w:tcBorders>
              <w:bottom w:val="single" w:sz="4" w:space="0" w:color="auto"/>
            </w:tcBorders>
            <w:shd w:val="clear" w:color="auto" w:fill="auto"/>
            <w:vAlign w:val="center"/>
          </w:tcPr>
          <w:p w:rsidR="00600CC9" w:rsidRPr="00CD6FE4" w:rsidRDefault="00600CC9" w:rsidP="009E21DE">
            <w:pPr>
              <w:jc w:val="center"/>
              <w:rPr>
                <w:rFonts w:ascii="Garamond" w:hAnsi="Garamond"/>
                <w:b/>
              </w:rPr>
            </w:pPr>
          </w:p>
        </w:tc>
        <w:tc>
          <w:tcPr>
            <w:tcW w:w="1080" w:type="dxa"/>
            <w:shd w:val="clear" w:color="auto" w:fill="auto"/>
            <w:vAlign w:val="center"/>
          </w:tcPr>
          <w:p w:rsidR="00600CC9" w:rsidRPr="001244A8" w:rsidRDefault="00600CC9"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600CC9" w:rsidRPr="00CD6FE4" w:rsidRDefault="00600CC9" w:rsidP="009E21DE">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600CC9" w:rsidRPr="00C4681F" w:rsidRDefault="00600CC9"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p>
        </w:tc>
        <w:tc>
          <w:tcPr>
            <w:tcW w:w="1080" w:type="dxa"/>
            <w:shd w:val="clear" w:color="auto" w:fill="auto"/>
            <w:vAlign w:val="center"/>
          </w:tcPr>
          <w:p w:rsidR="00D44365" w:rsidRPr="00CD6FE4" w:rsidRDefault="007A60B4" w:rsidP="009E21DE">
            <w:pPr>
              <w:jc w:val="center"/>
              <w:rPr>
                <w:rFonts w:ascii="Garamond" w:hAnsi="Garamond"/>
                <w:b/>
              </w:rPr>
            </w:pPr>
            <w:r>
              <w:rPr>
                <w:rFonts w:ascii="Garamond" w:hAnsi="Garamond"/>
              </w:rPr>
              <w:t>1</w:t>
            </w:r>
            <w:r w:rsidR="00D44365" w:rsidRPr="00CD6FE4">
              <w:rPr>
                <w:rFonts w:ascii="Garamond" w:hAnsi="Garamond"/>
              </w:rPr>
              <w:t>00</w:t>
            </w:r>
            <w:r w:rsidR="00D44365" w:rsidRPr="00CD6FE4">
              <w:rPr>
                <w:rFonts w:ascii="Garamond" w:hAnsi="Garamond"/>
                <w:b/>
              </w:rPr>
              <w:t xml:space="preserve"> %</w:t>
            </w:r>
          </w:p>
        </w:tc>
        <w:tc>
          <w:tcPr>
            <w:tcW w:w="6840" w:type="dxa"/>
            <w:gridSpan w:val="3"/>
            <w:shd w:val="clear" w:color="auto" w:fill="auto"/>
            <w:vAlign w:val="center"/>
          </w:tcPr>
          <w:p w:rsidR="00D44365" w:rsidRPr="00CD6FE4" w:rsidRDefault="00D44365" w:rsidP="009E21DE">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p>
        </w:tc>
        <w:tc>
          <w:tcPr>
            <w:tcW w:w="1080" w:type="dxa"/>
            <w:shd w:val="clear" w:color="auto" w:fill="auto"/>
            <w:vAlign w:val="center"/>
          </w:tcPr>
          <w:p w:rsidR="00D44365" w:rsidRPr="00CD6FE4" w:rsidRDefault="007A60B4" w:rsidP="009E21DE">
            <w:pPr>
              <w:jc w:val="center"/>
              <w:rPr>
                <w:rFonts w:ascii="Garamond" w:hAnsi="Garamond"/>
                <w:b/>
              </w:rPr>
            </w:pPr>
            <w:r>
              <w:rPr>
                <w:rFonts w:ascii="Garamond" w:hAnsi="Garamond"/>
              </w:rPr>
              <w:t>1</w:t>
            </w:r>
            <w:r w:rsidR="00D44365" w:rsidRPr="00CD6FE4">
              <w:rPr>
                <w:rFonts w:ascii="Garamond" w:hAnsi="Garamond"/>
              </w:rPr>
              <w:t>00</w:t>
            </w:r>
            <w:r w:rsidR="00D44365" w:rsidRPr="00CD6FE4">
              <w:rPr>
                <w:rFonts w:ascii="Garamond" w:hAnsi="Garamond"/>
                <w:b/>
              </w:rPr>
              <w:t xml:space="preserve"> %</w:t>
            </w:r>
          </w:p>
        </w:tc>
        <w:tc>
          <w:tcPr>
            <w:tcW w:w="6840" w:type="dxa"/>
            <w:gridSpan w:val="3"/>
            <w:shd w:val="clear" w:color="auto" w:fill="auto"/>
            <w:vAlign w:val="center"/>
          </w:tcPr>
          <w:p w:rsidR="00D44365" w:rsidRPr="00CD6FE4" w:rsidRDefault="00D44365" w:rsidP="009E21DE">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D44365" w:rsidRPr="00CD6FE4" w:rsidRDefault="00D44365" w:rsidP="009E21DE">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44365" w:rsidRPr="00CD6FE4" w:rsidRDefault="00D44365" w:rsidP="009E21DE">
            <w:pPr>
              <w:rPr>
                <w:rFonts w:ascii="Garamond" w:hAnsi="Garamond"/>
                <w:b/>
              </w:rPr>
            </w:pPr>
            <w:r w:rsidRPr="00CD6FE4">
              <w:rPr>
                <w:rFonts w:ascii="Garamond" w:hAnsi="Garamond"/>
                <w:b/>
              </w:rPr>
              <w:t xml:space="preserve">běžný nápad věcí včetně věcí s cizím prvkem a specializací  </w:t>
            </w:r>
          </w:p>
          <w:p w:rsidR="00D44365" w:rsidRPr="00CD6FE4" w:rsidRDefault="00D44365" w:rsidP="009E21DE">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r w:rsidRPr="00CD6FE4">
              <w:rPr>
                <w:rFonts w:ascii="Garamond" w:hAnsi="Garamond"/>
                <w:b/>
              </w:rPr>
              <w:t>EVC</w:t>
            </w:r>
          </w:p>
        </w:tc>
        <w:tc>
          <w:tcPr>
            <w:tcW w:w="1080" w:type="dxa"/>
            <w:shd w:val="clear" w:color="auto" w:fill="auto"/>
            <w:vAlign w:val="center"/>
          </w:tcPr>
          <w:p w:rsidR="00D44365" w:rsidRPr="00CD6FE4" w:rsidRDefault="00D44365" w:rsidP="009E21DE">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44365" w:rsidRPr="00CD6FE4" w:rsidRDefault="00D44365" w:rsidP="009E21DE">
            <w:pPr>
              <w:rPr>
                <w:rFonts w:ascii="Garamond" w:hAnsi="Garamond"/>
                <w:b/>
              </w:rPr>
            </w:pPr>
            <w:r w:rsidRPr="00CD6FE4">
              <w:rPr>
                <w:rFonts w:ascii="Garamond" w:hAnsi="Garamond"/>
                <w:b/>
              </w:rPr>
              <w:t>běžný nápad věcí</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r w:rsidRPr="00CD6FE4">
              <w:rPr>
                <w:rFonts w:ascii="Garamond" w:hAnsi="Garamond"/>
                <w:b/>
              </w:rPr>
              <w:t>Cd</w:t>
            </w:r>
          </w:p>
        </w:tc>
        <w:tc>
          <w:tcPr>
            <w:tcW w:w="1080" w:type="dxa"/>
            <w:shd w:val="clear" w:color="auto" w:fill="auto"/>
            <w:vAlign w:val="center"/>
          </w:tcPr>
          <w:p w:rsidR="00D44365" w:rsidRPr="00CD6FE4" w:rsidRDefault="00D44365" w:rsidP="009E21DE">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44365" w:rsidRPr="00CD6FE4" w:rsidRDefault="00D44365" w:rsidP="009E21DE">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p>
        </w:tc>
        <w:tc>
          <w:tcPr>
            <w:tcW w:w="1080"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tcBorders>
              <w:bottom w:val="single" w:sz="4" w:space="0" w:color="auto"/>
            </w:tcBorders>
            <w:shd w:val="clear" w:color="auto" w:fill="auto"/>
            <w:vAlign w:val="center"/>
          </w:tcPr>
          <w:p w:rsidR="00D44365" w:rsidRPr="00CD6FE4" w:rsidRDefault="00D44365" w:rsidP="009E21DE">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CD6FE4" w:rsidTr="00CD6FE4">
        <w:trPr>
          <w:trHeight w:val="485"/>
        </w:trPr>
        <w:tc>
          <w:tcPr>
            <w:tcW w:w="1134" w:type="dxa"/>
            <w:vMerge/>
            <w:shd w:val="clear" w:color="auto" w:fill="D9D9D9"/>
          </w:tcPr>
          <w:p w:rsidR="00D44365" w:rsidRPr="00C4681F" w:rsidRDefault="00D44365" w:rsidP="00160DB8">
            <w:pPr>
              <w:rPr>
                <w:rFonts w:ascii="Garamond" w:hAnsi="Garamond"/>
              </w:rPr>
            </w:pPr>
          </w:p>
        </w:tc>
        <w:tc>
          <w:tcPr>
            <w:tcW w:w="13608" w:type="dxa"/>
            <w:gridSpan w:val="7"/>
            <w:shd w:val="clear" w:color="auto" w:fill="E6E6E6"/>
            <w:vAlign w:val="center"/>
          </w:tcPr>
          <w:p w:rsidR="00D44365" w:rsidRPr="00C4681F" w:rsidRDefault="00D44365" w:rsidP="00CD6FE4">
            <w:pPr>
              <w:jc w:val="center"/>
              <w:rPr>
                <w:rFonts w:ascii="Garamond" w:hAnsi="Garamond"/>
                <w:b/>
              </w:rPr>
            </w:pPr>
            <w:r w:rsidRPr="00C4681F">
              <w:rPr>
                <w:rFonts w:ascii="Garamond" w:hAnsi="Garamond"/>
                <w:b/>
              </w:rPr>
              <w:t>Administrativa</w:t>
            </w:r>
          </w:p>
        </w:tc>
      </w:tr>
      <w:tr w:rsidR="00D44365" w:rsidRPr="00914DF2" w:rsidTr="00600CC9">
        <w:trPr>
          <w:trHeight w:val="397"/>
        </w:trPr>
        <w:tc>
          <w:tcPr>
            <w:tcW w:w="1134" w:type="dxa"/>
            <w:vMerge/>
            <w:shd w:val="clear" w:color="auto" w:fill="D9D9D9"/>
          </w:tcPr>
          <w:p w:rsidR="00D44365" w:rsidRPr="00C4681F" w:rsidRDefault="00D44365" w:rsidP="00160DB8">
            <w:pPr>
              <w:rPr>
                <w:rFonts w:ascii="Garamond" w:hAnsi="Garamond"/>
              </w:rPr>
            </w:pPr>
          </w:p>
        </w:tc>
        <w:tc>
          <w:tcPr>
            <w:tcW w:w="3402" w:type="dxa"/>
            <w:gridSpan w:val="3"/>
            <w:shd w:val="clear" w:color="auto" w:fill="auto"/>
            <w:vAlign w:val="center"/>
          </w:tcPr>
          <w:p w:rsidR="00D44365" w:rsidRPr="00C4681F" w:rsidRDefault="00D44365" w:rsidP="00600CC9">
            <w:pPr>
              <w:rPr>
                <w:rFonts w:ascii="Garamond" w:hAnsi="Garamond"/>
              </w:rPr>
            </w:pPr>
            <w:r w:rsidRPr="00C4681F">
              <w:rPr>
                <w:rFonts w:ascii="Garamond" w:hAnsi="Garamond"/>
              </w:rPr>
              <w:t>Vyšší soudní úřednice</w:t>
            </w:r>
          </w:p>
        </w:tc>
        <w:tc>
          <w:tcPr>
            <w:tcW w:w="3402" w:type="dxa"/>
            <w:shd w:val="clear" w:color="auto" w:fill="auto"/>
            <w:vAlign w:val="center"/>
          </w:tcPr>
          <w:p w:rsidR="00D44365" w:rsidRPr="00C4681F" w:rsidRDefault="00D44365" w:rsidP="00600CC9">
            <w:pPr>
              <w:rPr>
                <w:rFonts w:ascii="Garamond" w:hAnsi="Garamond"/>
              </w:rPr>
            </w:pPr>
            <w:r>
              <w:rPr>
                <w:rFonts w:ascii="Garamond" w:hAnsi="Garamond"/>
              </w:rPr>
              <w:t>Bc. Iva Bortlíková</w:t>
            </w:r>
          </w:p>
        </w:tc>
        <w:tc>
          <w:tcPr>
            <w:tcW w:w="3402" w:type="dxa"/>
            <w:gridSpan w:val="2"/>
            <w:shd w:val="clear" w:color="auto" w:fill="auto"/>
            <w:vAlign w:val="center"/>
          </w:tcPr>
          <w:p w:rsidR="00D44365" w:rsidRPr="00C4681F" w:rsidRDefault="00D44365" w:rsidP="00600CC9">
            <w:pPr>
              <w:rPr>
                <w:rFonts w:ascii="Garamond" w:hAnsi="Garamond"/>
              </w:rPr>
            </w:pPr>
            <w:r w:rsidRPr="00C4681F">
              <w:rPr>
                <w:rFonts w:ascii="Garamond" w:hAnsi="Garamond"/>
              </w:rPr>
              <w:t>Zástupce</w:t>
            </w:r>
          </w:p>
        </w:tc>
        <w:tc>
          <w:tcPr>
            <w:tcW w:w="3402" w:type="dxa"/>
            <w:shd w:val="clear" w:color="auto" w:fill="auto"/>
            <w:vAlign w:val="center"/>
          </w:tcPr>
          <w:p w:rsidR="00D44365" w:rsidRPr="00C4681F" w:rsidRDefault="00D44365" w:rsidP="00600CC9">
            <w:pPr>
              <w:rPr>
                <w:rFonts w:ascii="Garamond" w:hAnsi="Garamond"/>
              </w:rPr>
            </w:pPr>
            <w:r>
              <w:rPr>
                <w:rFonts w:ascii="Garamond" w:hAnsi="Garamond"/>
              </w:rPr>
              <w:t>Mgr. Petra Žilková</w:t>
            </w:r>
          </w:p>
        </w:tc>
      </w:tr>
      <w:tr w:rsidR="00D44365" w:rsidRPr="00914DF2" w:rsidTr="00CD6FE4">
        <w:trPr>
          <w:trHeight w:val="482"/>
        </w:trPr>
        <w:tc>
          <w:tcPr>
            <w:tcW w:w="1134" w:type="dxa"/>
            <w:vMerge/>
            <w:shd w:val="clear" w:color="auto" w:fill="D9D9D9"/>
          </w:tcPr>
          <w:p w:rsidR="00D44365" w:rsidRPr="00C4681F" w:rsidRDefault="00D44365" w:rsidP="00160DB8">
            <w:pPr>
              <w:rPr>
                <w:rFonts w:ascii="Garamond" w:hAnsi="Garamond"/>
              </w:rPr>
            </w:pPr>
          </w:p>
        </w:tc>
        <w:tc>
          <w:tcPr>
            <w:tcW w:w="3402" w:type="dxa"/>
            <w:gridSpan w:val="3"/>
            <w:shd w:val="clear" w:color="auto" w:fill="auto"/>
          </w:tcPr>
          <w:p w:rsidR="00D44365" w:rsidRPr="00C4681F" w:rsidRDefault="00D44365" w:rsidP="00CD6FE4">
            <w:pPr>
              <w:jc w:val="both"/>
              <w:rPr>
                <w:rFonts w:ascii="Garamond" w:hAnsi="Garamond"/>
              </w:rPr>
            </w:pPr>
            <w:r w:rsidRPr="00C4681F">
              <w:rPr>
                <w:rFonts w:ascii="Garamond" w:hAnsi="Garamond"/>
              </w:rPr>
              <w:t>Rejstříková vedoucí</w:t>
            </w:r>
          </w:p>
        </w:tc>
        <w:tc>
          <w:tcPr>
            <w:tcW w:w="3402" w:type="dxa"/>
            <w:shd w:val="clear" w:color="auto" w:fill="auto"/>
          </w:tcPr>
          <w:p w:rsidR="00D44365" w:rsidRPr="00C4681F" w:rsidRDefault="00D44365" w:rsidP="00CD6FE4">
            <w:pPr>
              <w:jc w:val="both"/>
              <w:rPr>
                <w:rFonts w:ascii="Garamond" w:hAnsi="Garamond"/>
              </w:rPr>
            </w:pPr>
            <w:r>
              <w:rPr>
                <w:rFonts w:ascii="Garamond" w:hAnsi="Garamond"/>
              </w:rPr>
              <w:t>Veronika Tomiczková</w:t>
            </w:r>
          </w:p>
          <w:p w:rsidR="00D44365" w:rsidRPr="00C4681F" w:rsidRDefault="00D44365" w:rsidP="00CD6FE4">
            <w:pPr>
              <w:jc w:val="both"/>
              <w:rPr>
                <w:rFonts w:ascii="Garamond" w:hAnsi="Garamond"/>
                <w:i/>
              </w:rPr>
            </w:pPr>
            <w:r w:rsidRPr="00C4681F">
              <w:rPr>
                <w:rFonts w:ascii="Garamond" w:hAnsi="Garamond"/>
                <w:i/>
              </w:rPr>
              <w:t xml:space="preserve">(rejstřík C, </w:t>
            </w:r>
            <w:proofErr w:type="spellStart"/>
            <w:r w:rsidRPr="00C4681F">
              <w:rPr>
                <w:rFonts w:ascii="Garamond" w:hAnsi="Garamond"/>
                <w:i/>
              </w:rPr>
              <w:t>Nc</w:t>
            </w:r>
            <w:proofErr w:type="spellEnd"/>
            <w:r w:rsidRPr="00C4681F">
              <w:rPr>
                <w:rFonts w:ascii="Garamond" w:hAnsi="Garamond"/>
                <w:i/>
              </w:rPr>
              <w:t>, EVC)</w:t>
            </w:r>
          </w:p>
          <w:p w:rsidR="00D44365" w:rsidRPr="00C4681F" w:rsidRDefault="00D44365" w:rsidP="00CD6FE4">
            <w:pPr>
              <w:jc w:val="both"/>
              <w:rPr>
                <w:rFonts w:ascii="Garamond" w:hAnsi="Garamond"/>
              </w:rPr>
            </w:pPr>
            <w:r w:rsidRPr="00C4681F">
              <w:rPr>
                <w:rFonts w:ascii="Garamond" w:hAnsi="Garamond"/>
              </w:rPr>
              <w:t xml:space="preserve">Iveta Olšarová </w:t>
            </w:r>
          </w:p>
          <w:p w:rsidR="00D44365" w:rsidRPr="00C4681F" w:rsidRDefault="00D44365" w:rsidP="00CD6FE4">
            <w:pPr>
              <w:jc w:val="both"/>
              <w:rPr>
                <w:rFonts w:ascii="Garamond" w:hAnsi="Garamond"/>
                <w:i/>
              </w:rPr>
            </w:pPr>
            <w:r w:rsidRPr="00C4681F">
              <w:rPr>
                <w:rFonts w:ascii="Garamond" w:hAnsi="Garamond"/>
                <w:i/>
              </w:rPr>
              <w:t>(rejstřík Cd)</w:t>
            </w:r>
          </w:p>
        </w:tc>
        <w:tc>
          <w:tcPr>
            <w:tcW w:w="3402" w:type="dxa"/>
            <w:gridSpan w:val="2"/>
            <w:shd w:val="clear" w:color="auto" w:fill="auto"/>
          </w:tcPr>
          <w:p w:rsidR="00D44365" w:rsidRPr="00C4681F" w:rsidRDefault="00D44365" w:rsidP="00CD6FE4">
            <w:pPr>
              <w:jc w:val="both"/>
              <w:rPr>
                <w:rFonts w:ascii="Garamond" w:hAnsi="Garamond"/>
              </w:rPr>
            </w:pPr>
            <w:r w:rsidRPr="00C4681F">
              <w:rPr>
                <w:rFonts w:ascii="Garamond" w:hAnsi="Garamond"/>
              </w:rPr>
              <w:t>Zástupce</w:t>
            </w:r>
          </w:p>
        </w:tc>
        <w:tc>
          <w:tcPr>
            <w:tcW w:w="3402" w:type="dxa"/>
            <w:shd w:val="clear" w:color="auto" w:fill="auto"/>
          </w:tcPr>
          <w:p w:rsidR="00D44365" w:rsidRPr="002F5D2F" w:rsidRDefault="009D35A1" w:rsidP="00160DB8">
            <w:pPr>
              <w:rPr>
                <w:rFonts w:ascii="Garamond" w:hAnsi="Garamond"/>
              </w:rPr>
            </w:pPr>
            <w:r>
              <w:rPr>
                <w:rFonts w:ascii="Garamond" w:hAnsi="Garamond"/>
              </w:rPr>
              <w:t xml:space="preserve">Petra </w:t>
            </w:r>
            <w:proofErr w:type="spellStart"/>
            <w:r>
              <w:rPr>
                <w:rFonts w:ascii="Garamond" w:hAnsi="Garamond"/>
              </w:rPr>
              <w:t>Drobišová</w:t>
            </w:r>
            <w:proofErr w:type="spellEnd"/>
          </w:p>
        </w:tc>
      </w:tr>
      <w:tr w:rsidR="00D44365" w:rsidRPr="00914DF2" w:rsidTr="00600CC9">
        <w:trPr>
          <w:trHeight w:val="482"/>
        </w:trPr>
        <w:tc>
          <w:tcPr>
            <w:tcW w:w="1134" w:type="dxa"/>
            <w:vMerge/>
            <w:shd w:val="clear" w:color="auto" w:fill="D9D9D9"/>
          </w:tcPr>
          <w:p w:rsidR="00D44365" w:rsidRPr="00C4681F" w:rsidRDefault="00D44365" w:rsidP="00160DB8">
            <w:pPr>
              <w:rPr>
                <w:rFonts w:ascii="Garamond" w:hAnsi="Garamond"/>
              </w:rPr>
            </w:pPr>
          </w:p>
        </w:tc>
        <w:tc>
          <w:tcPr>
            <w:tcW w:w="3402" w:type="dxa"/>
            <w:gridSpan w:val="3"/>
            <w:shd w:val="clear" w:color="auto" w:fill="auto"/>
            <w:vAlign w:val="center"/>
          </w:tcPr>
          <w:p w:rsidR="00D44365" w:rsidRPr="00C4681F" w:rsidRDefault="00D44365" w:rsidP="00600CC9">
            <w:pPr>
              <w:rPr>
                <w:rFonts w:ascii="Garamond" w:hAnsi="Garamond"/>
              </w:rPr>
            </w:pPr>
            <w:r w:rsidRPr="00C4681F">
              <w:rPr>
                <w:rFonts w:ascii="Garamond" w:hAnsi="Garamond"/>
              </w:rPr>
              <w:t>Zapisovatelka</w:t>
            </w:r>
          </w:p>
        </w:tc>
        <w:tc>
          <w:tcPr>
            <w:tcW w:w="3402" w:type="dxa"/>
            <w:shd w:val="clear" w:color="auto" w:fill="auto"/>
            <w:vAlign w:val="center"/>
          </w:tcPr>
          <w:p w:rsidR="00D44365" w:rsidRPr="002F5D2F" w:rsidRDefault="00D44365" w:rsidP="00600CC9">
            <w:pPr>
              <w:rPr>
                <w:rFonts w:ascii="Garamond" w:hAnsi="Garamond"/>
              </w:rPr>
            </w:pPr>
            <w:r w:rsidRPr="004F00E5">
              <w:rPr>
                <w:rFonts w:ascii="Garamond" w:hAnsi="Garamond"/>
              </w:rPr>
              <w:t>Dana Brůžová</w:t>
            </w:r>
          </w:p>
        </w:tc>
        <w:tc>
          <w:tcPr>
            <w:tcW w:w="3402" w:type="dxa"/>
            <w:gridSpan w:val="2"/>
            <w:shd w:val="clear" w:color="auto" w:fill="auto"/>
            <w:vAlign w:val="center"/>
          </w:tcPr>
          <w:p w:rsidR="00D44365" w:rsidRPr="00C4681F" w:rsidRDefault="00D44365" w:rsidP="00600CC9">
            <w:pPr>
              <w:rPr>
                <w:rFonts w:ascii="Garamond" w:hAnsi="Garamond"/>
              </w:rPr>
            </w:pPr>
            <w:r w:rsidRPr="00C4681F">
              <w:rPr>
                <w:rFonts w:ascii="Garamond" w:hAnsi="Garamond"/>
              </w:rPr>
              <w:t>Zástupce</w:t>
            </w:r>
          </w:p>
        </w:tc>
        <w:tc>
          <w:tcPr>
            <w:tcW w:w="3402" w:type="dxa"/>
            <w:shd w:val="clear" w:color="auto" w:fill="auto"/>
            <w:vAlign w:val="center"/>
          </w:tcPr>
          <w:p w:rsidR="00D44365" w:rsidRPr="00C4681F" w:rsidRDefault="00D44365" w:rsidP="00600CC9">
            <w:pPr>
              <w:rPr>
                <w:rFonts w:ascii="Garamond" w:hAnsi="Garamond"/>
              </w:rPr>
            </w:pPr>
            <w:r>
              <w:rPr>
                <w:rFonts w:ascii="Garamond" w:hAnsi="Garamond"/>
              </w:rPr>
              <w:t>Veronika Tomiczková</w:t>
            </w:r>
          </w:p>
        </w:tc>
      </w:tr>
    </w:tbl>
    <w:p w:rsidR="00807DE2" w:rsidRPr="00914DF2" w:rsidRDefault="00807DE2" w:rsidP="00705F11"/>
    <w:p w:rsidR="00860C01" w:rsidRPr="00914DF2" w:rsidRDefault="00860C01" w:rsidP="00860C01"/>
    <w:p w:rsidR="00C03955" w:rsidRDefault="00C03955" w:rsidP="00860C01"/>
    <w:p w:rsidR="002F5D2F" w:rsidRDefault="002F5D2F" w:rsidP="00860C01"/>
    <w:p w:rsidR="002F5D2F" w:rsidRDefault="002F5D2F" w:rsidP="00860C01"/>
    <w:p w:rsidR="002F5D2F" w:rsidRPr="00914DF2" w:rsidRDefault="002F5D2F" w:rsidP="00860C0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03955" w:rsidRPr="00CD6FE4" w:rsidTr="00CD6FE4">
        <w:trPr>
          <w:cantSplit/>
          <w:trHeight w:val="851"/>
        </w:trPr>
        <w:tc>
          <w:tcPr>
            <w:tcW w:w="1134" w:type="dxa"/>
            <w:tcBorders>
              <w:bottom w:val="single" w:sz="4" w:space="0" w:color="auto"/>
            </w:tcBorders>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Předseda senátu/samosoudce</w:t>
            </w:r>
          </w:p>
          <w:p w:rsidR="00C03955" w:rsidRPr="00CD6FE4" w:rsidRDefault="00C03955" w:rsidP="00CD6FE4">
            <w:pPr>
              <w:jc w:val="center"/>
              <w:rPr>
                <w:rFonts w:ascii="Garamond" w:hAnsi="Garamond"/>
                <w:b/>
                <w:i/>
              </w:rPr>
            </w:pPr>
            <w:r w:rsidRPr="00CD6FE4">
              <w:rPr>
                <w:rFonts w:ascii="Garamond" w:hAnsi="Garamond"/>
                <w:b/>
                <w:i/>
              </w:rPr>
              <w:t>Zástupce</w:t>
            </w:r>
          </w:p>
        </w:tc>
      </w:tr>
      <w:tr w:rsidR="00C03955" w:rsidRPr="00914DF2" w:rsidTr="00CD6FE4">
        <w:trPr>
          <w:cantSplit/>
          <w:trHeight w:val="454"/>
        </w:trPr>
        <w:tc>
          <w:tcPr>
            <w:tcW w:w="1134" w:type="dxa"/>
            <w:vMerge w:val="restart"/>
            <w:shd w:val="clear" w:color="auto" w:fill="D9D9D9"/>
          </w:tcPr>
          <w:p w:rsidR="00C03955" w:rsidRPr="00CD6FE4" w:rsidRDefault="00C03955" w:rsidP="00160DB8">
            <w:pPr>
              <w:rPr>
                <w:rFonts w:ascii="Garamond" w:hAnsi="Garamond"/>
              </w:rPr>
            </w:pPr>
          </w:p>
          <w:p w:rsidR="00C03955" w:rsidRPr="00CD6FE4" w:rsidRDefault="00C03955" w:rsidP="00CD6FE4">
            <w:pPr>
              <w:jc w:val="center"/>
              <w:rPr>
                <w:rFonts w:ascii="Garamond" w:hAnsi="Garamond"/>
                <w:b/>
              </w:rPr>
            </w:pPr>
            <w:r w:rsidRPr="00CD6FE4">
              <w:rPr>
                <w:rFonts w:ascii="Garamond" w:hAnsi="Garamond"/>
                <w:b/>
              </w:rPr>
              <w:t>23</w:t>
            </w: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C03955" w:rsidRPr="00914DF2" w:rsidRDefault="00C03955" w:rsidP="00CD6FE4">
            <w:pPr>
              <w:jc w:val="both"/>
            </w:pPr>
          </w:p>
          <w:p w:rsidR="00C03955" w:rsidRPr="00C4681F" w:rsidRDefault="00C03955" w:rsidP="00CD6FE4">
            <w:pPr>
              <w:jc w:val="both"/>
              <w:rPr>
                <w:rFonts w:ascii="Garamond" w:hAnsi="Garamond"/>
                <w:b/>
              </w:rPr>
            </w:pPr>
            <w:r w:rsidRPr="00C4681F">
              <w:rPr>
                <w:rFonts w:ascii="Garamond" w:hAnsi="Garamond"/>
                <w:b/>
              </w:rPr>
              <w:t>Mgr. Ing. Marie Miczková</w:t>
            </w:r>
          </w:p>
          <w:p w:rsidR="00C03955" w:rsidRPr="00C4681F" w:rsidRDefault="00C03955" w:rsidP="00CD6FE4">
            <w:pPr>
              <w:jc w:val="both"/>
              <w:rPr>
                <w:rFonts w:ascii="Garamond" w:hAnsi="Garamond"/>
                <w:i/>
              </w:rPr>
            </w:pPr>
            <w:r w:rsidRPr="00C4681F">
              <w:rPr>
                <w:rFonts w:ascii="Garamond" w:hAnsi="Garamond"/>
              </w:rPr>
              <w:t>Mgr.</w:t>
            </w:r>
            <w:r w:rsidR="00333F44" w:rsidRPr="00C4681F">
              <w:rPr>
                <w:rFonts w:ascii="Garamond" w:hAnsi="Garamond"/>
              </w:rPr>
              <w:t xml:space="preserve"> Marek Heczko</w:t>
            </w:r>
          </w:p>
          <w:p w:rsidR="00C03955" w:rsidRPr="00914DF2" w:rsidRDefault="00C03955" w:rsidP="00CD6FE4">
            <w:pPr>
              <w:jc w:val="both"/>
            </w:pPr>
          </w:p>
        </w:tc>
      </w:tr>
      <w:tr w:rsidR="000C4DF1" w:rsidRPr="00914DF2" w:rsidTr="001244A8">
        <w:trPr>
          <w:cantSplit/>
          <w:trHeight w:val="454"/>
        </w:trPr>
        <w:tc>
          <w:tcPr>
            <w:tcW w:w="1134" w:type="dxa"/>
            <w:vMerge/>
            <w:shd w:val="clear" w:color="auto" w:fill="D9D9D9"/>
          </w:tcPr>
          <w:p w:rsidR="000C4DF1" w:rsidRPr="00CD6FE4" w:rsidRDefault="000C4DF1" w:rsidP="00160DB8">
            <w:pPr>
              <w:rPr>
                <w:rFonts w:ascii="Garamond" w:hAnsi="Garamond"/>
              </w:rPr>
            </w:pPr>
          </w:p>
        </w:tc>
        <w:tc>
          <w:tcPr>
            <w:tcW w:w="1134" w:type="dxa"/>
            <w:shd w:val="clear" w:color="auto" w:fill="auto"/>
            <w:vAlign w:val="center"/>
          </w:tcPr>
          <w:p w:rsidR="000C4DF1" w:rsidRPr="00CD6FE4" w:rsidRDefault="000C4DF1" w:rsidP="00CD6FE4">
            <w:pPr>
              <w:jc w:val="center"/>
              <w:rPr>
                <w:rFonts w:ascii="Garamond" w:hAnsi="Garamond"/>
                <w:b/>
              </w:rPr>
            </w:pPr>
          </w:p>
        </w:tc>
        <w:tc>
          <w:tcPr>
            <w:tcW w:w="1080" w:type="dxa"/>
            <w:shd w:val="clear" w:color="auto" w:fill="auto"/>
            <w:vAlign w:val="center"/>
          </w:tcPr>
          <w:p w:rsidR="000C4DF1" w:rsidRPr="001244A8" w:rsidRDefault="000C4DF1"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0C4DF1" w:rsidRPr="00CD6FE4" w:rsidRDefault="000C4DF1"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0C4DF1" w:rsidRPr="00914DF2" w:rsidRDefault="000C4DF1" w:rsidP="00CD6FE4">
            <w:pPr>
              <w:jc w:val="both"/>
            </w:pPr>
          </w:p>
        </w:tc>
      </w:tr>
      <w:tr w:rsidR="000C4DF1" w:rsidRPr="00914DF2" w:rsidTr="001244A8">
        <w:trPr>
          <w:cantSplit/>
          <w:trHeight w:val="454"/>
        </w:trPr>
        <w:tc>
          <w:tcPr>
            <w:tcW w:w="1134" w:type="dxa"/>
            <w:vMerge/>
            <w:shd w:val="clear" w:color="auto" w:fill="D9D9D9"/>
          </w:tcPr>
          <w:p w:rsidR="000C4DF1" w:rsidRPr="00CD6FE4" w:rsidRDefault="000C4DF1" w:rsidP="00160DB8">
            <w:pPr>
              <w:rPr>
                <w:rFonts w:ascii="Garamond" w:hAnsi="Garamond"/>
              </w:rPr>
            </w:pPr>
          </w:p>
        </w:tc>
        <w:tc>
          <w:tcPr>
            <w:tcW w:w="1134" w:type="dxa"/>
            <w:shd w:val="clear" w:color="auto" w:fill="auto"/>
            <w:vAlign w:val="center"/>
          </w:tcPr>
          <w:p w:rsidR="000C4DF1" w:rsidRPr="00CD6FE4" w:rsidRDefault="000C4DF1" w:rsidP="00CD6FE4">
            <w:pPr>
              <w:jc w:val="center"/>
              <w:rPr>
                <w:rFonts w:ascii="Garamond" w:hAnsi="Garamond"/>
                <w:b/>
              </w:rPr>
            </w:pPr>
          </w:p>
        </w:tc>
        <w:tc>
          <w:tcPr>
            <w:tcW w:w="1080" w:type="dxa"/>
            <w:shd w:val="clear" w:color="auto" w:fill="auto"/>
            <w:vAlign w:val="center"/>
          </w:tcPr>
          <w:p w:rsidR="000C4DF1" w:rsidRPr="001244A8" w:rsidRDefault="000C4DF1"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0C4DF1" w:rsidRPr="00CD6FE4" w:rsidRDefault="000C4DF1"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0C4DF1" w:rsidRPr="00914DF2" w:rsidRDefault="000C4DF1" w:rsidP="00CD6FE4">
            <w:pPr>
              <w:jc w:val="both"/>
            </w:pPr>
          </w:p>
        </w:tc>
      </w:tr>
      <w:tr w:rsidR="000C4DF1" w:rsidRPr="00914DF2" w:rsidTr="001244A8">
        <w:trPr>
          <w:cantSplit/>
          <w:trHeight w:val="454"/>
        </w:trPr>
        <w:tc>
          <w:tcPr>
            <w:tcW w:w="1134" w:type="dxa"/>
            <w:vMerge/>
            <w:shd w:val="clear" w:color="auto" w:fill="D9D9D9"/>
          </w:tcPr>
          <w:p w:rsidR="000C4DF1" w:rsidRPr="00CD6FE4" w:rsidRDefault="000C4DF1" w:rsidP="00160DB8">
            <w:pPr>
              <w:rPr>
                <w:rFonts w:ascii="Garamond" w:hAnsi="Garamond"/>
              </w:rPr>
            </w:pPr>
          </w:p>
        </w:tc>
        <w:tc>
          <w:tcPr>
            <w:tcW w:w="1134" w:type="dxa"/>
            <w:shd w:val="clear" w:color="auto" w:fill="auto"/>
            <w:vAlign w:val="center"/>
          </w:tcPr>
          <w:p w:rsidR="000C4DF1" w:rsidRPr="00CD6FE4" w:rsidRDefault="000C4DF1" w:rsidP="00CD6FE4">
            <w:pPr>
              <w:jc w:val="center"/>
              <w:rPr>
                <w:rFonts w:ascii="Garamond" w:hAnsi="Garamond"/>
                <w:b/>
              </w:rPr>
            </w:pPr>
          </w:p>
        </w:tc>
        <w:tc>
          <w:tcPr>
            <w:tcW w:w="1080" w:type="dxa"/>
            <w:shd w:val="clear" w:color="auto" w:fill="auto"/>
            <w:vAlign w:val="center"/>
          </w:tcPr>
          <w:p w:rsidR="000C4DF1" w:rsidRPr="001244A8" w:rsidRDefault="000C4DF1"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0C4DF1" w:rsidRPr="00CD6FE4" w:rsidRDefault="000C4DF1"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0C4DF1" w:rsidRPr="00914DF2" w:rsidRDefault="000C4DF1"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C03955" w:rsidRPr="00CD6FE4" w:rsidRDefault="003F5AF3" w:rsidP="003F5AF3">
            <w:pPr>
              <w:rPr>
                <w:rFonts w:ascii="Garamond" w:hAnsi="Garamond"/>
                <w:b/>
              </w:rPr>
            </w:pPr>
            <w:r w:rsidRPr="00CD6FE4">
              <w:rPr>
                <w:rFonts w:ascii="Garamond" w:hAnsi="Garamond"/>
              </w:rPr>
              <w:t xml:space="preserve"> </w:t>
            </w:r>
            <w:r w:rsidR="00C03955" w:rsidRPr="00CD6FE4">
              <w:rPr>
                <w:rFonts w:ascii="Garamond" w:hAnsi="Garamond"/>
              </w:rPr>
              <w:t>(oddíly rejstříku viz příloha č. 2</w:t>
            </w:r>
            <w:r w:rsidR="00F5090C" w:rsidRPr="00CD6FE4">
              <w:rPr>
                <w:rFonts w:ascii="Garamond" w:hAnsi="Garamond"/>
              </w:rPr>
              <w:t xml:space="preserve"> rozvrhu práce</w:t>
            </w:r>
            <w:r w:rsidR="00C03955" w:rsidRPr="00CD6FE4">
              <w:rPr>
                <w:rFonts w:ascii="Garamond" w:hAnsi="Garamond"/>
              </w:rPr>
              <w:t>)</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C03955" w:rsidRPr="00CD6FE4" w:rsidRDefault="00C03955"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C03955" w:rsidRPr="00CD6FE4" w:rsidRDefault="00C03955"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C03955" w:rsidRPr="00914DF2" w:rsidRDefault="00C03955" w:rsidP="00CD6FE4">
            <w:pPr>
              <w:jc w:val="both"/>
            </w:pPr>
          </w:p>
        </w:tc>
      </w:tr>
      <w:tr w:rsidR="00C03955" w:rsidRPr="00CD6FE4" w:rsidTr="00CD6FE4">
        <w:trPr>
          <w:cantSplit/>
          <w:trHeight w:val="485"/>
        </w:trPr>
        <w:tc>
          <w:tcPr>
            <w:tcW w:w="1134" w:type="dxa"/>
            <w:vMerge/>
            <w:shd w:val="clear" w:color="auto" w:fill="D9D9D9"/>
          </w:tcPr>
          <w:p w:rsidR="00C03955" w:rsidRPr="00CD6FE4" w:rsidRDefault="00C03955" w:rsidP="00160DB8">
            <w:pPr>
              <w:rPr>
                <w:rFonts w:ascii="Garamond" w:hAnsi="Garamond"/>
              </w:rPr>
            </w:pPr>
          </w:p>
        </w:tc>
        <w:tc>
          <w:tcPr>
            <w:tcW w:w="13608" w:type="dxa"/>
            <w:gridSpan w:val="7"/>
            <w:shd w:val="clear" w:color="auto" w:fill="E6E6E6"/>
            <w:vAlign w:val="center"/>
          </w:tcPr>
          <w:p w:rsidR="00C03955" w:rsidRPr="00CD6FE4" w:rsidRDefault="00C03955" w:rsidP="00CD6FE4">
            <w:pPr>
              <w:jc w:val="center"/>
              <w:rPr>
                <w:rFonts w:ascii="Garamond" w:hAnsi="Garamond"/>
                <w:b/>
              </w:rPr>
            </w:pPr>
            <w:r w:rsidRPr="00CD6FE4">
              <w:rPr>
                <w:rFonts w:ascii="Garamond" w:hAnsi="Garamond"/>
                <w:b/>
              </w:rPr>
              <w:t>Administrativa</w:t>
            </w:r>
          </w:p>
        </w:tc>
      </w:tr>
      <w:tr w:rsidR="00C03955" w:rsidRPr="00C4681F" w:rsidTr="000C4DF1">
        <w:trPr>
          <w:cantSplit/>
          <w:trHeight w:val="397"/>
        </w:trPr>
        <w:tc>
          <w:tcPr>
            <w:tcW w:w="1134" w:type="dxa"/>
            <w:vMerge/>
            <w:shd w:val="clear" w:color="auto" w:fill="D9D9D9"/>
          </w:tcPr>
          <w:p w:rsidR="00C03955" w:rsidRPr="00C4681F" w:rsidRDefault="00C03955" w:rsidP="00160DB8">
            <w:pPr>
              <w:rPr>
                <w:rFonts w:ascii="Garamond" w:hAnsi="Garamond"/>
              </w:rPr>
            </w:pPr>
          </w:p>
        </w:tc>
        <w:tc>
          <w:tcPr>
            <w:tcW w:w="3402" w:type="dxa"/>
            <w:gridSpan w:val="3"/>
            <w:shd w:val="clear" w:color="auto" w:fill="auto"/>
            <w:vAlign w:val="center"/>
          </w:tcPr>
          <w:p w:rsidR="00C03955" w:rsidRPr="00C4681F" w:rsidRDefault="00C03955" w:rsidP="000C4DF1">
            <w:pPr>
              <w:rPr>
                <w:rFonts w:ascii="Garamond" w:hAnsi="Garamond"/>
              </w:rPr>
            </w:pPr>
            <w:r w:rsidRPr="00C4681F">
              <w:rPr>
                <w:rFonts w:ascii="Garamond" w:hAnsi="Garamond"/>
              </w:rPr>
              <w:t>Vyšší soudní úřednice</w:t>
            </w:r>
          </w:p>
        </w:tc>
        <w:tc>
          <w:tcPr>
            <w:tcW w:w="3402" w:type="dxa"/>
            <w:shd w:val="clear" w:color="auto" w:fill="auto"/>
            <w:vAlign w:val="center"/>
          </w:tcPr>
          <w:p w:rsidR="00C03955" w:rsidRPr="00C4681F" w:rsidRDefault="00333F44" w:rsidP="000C4DF1">
            <w:pPr>
              <w:rPr>
                <w:rFonts w:ascii="Garamond" w:hAnsi="Garamond"/>
              </w:rPr>
            </w:pPr>
            <w:r w:rsidRPr="00C4681F">
              <w:rPr>
                <w:rFonts w:ascii="Garamond" w:hAnsi="Garamond"/>
              </w:rPr>
              <w:t>Stanislava Gasiorková</w:t>
            </w:r>
          </w:p>
        </w:tc>
        <w:tc>
          <w:tcPr>
            <w:tcW w:w="3402" w:type="dxa"/>
            <w:gridSpan w:val="2"/>
            <w:shd w:val="clear" w:color="auto" w:fill="auto"/>
            <w:vAlign w:val="center"/>
          </w:tcPr>
          <w:p w:rsidR="00C03955" w:rsidRPr="00C4681F" w:rsidRDefault="00C03955" w:rsidP="000C4DF1">
            <w:pPr>
              <w:rPr>
                <w:rFonts w:ascii="Garamond" w:hAnsi="Garamond"/>
              </w:rPr>
            </w:pPr>
            <w:r w:rsidRPr="00C4681F">
              <w:rPr>
                <w:rFonts w:ascii="Garamond" w:hAnsi="Garamond"/>
              </w:rPr>
              <w:t>Zástupce</w:t>
            </w:r>
          </w:p>
        </w:tc>
        <w:tc>
          <w:tcPr>
            <w:tcW w:w="3402" w:type="dxa"/>
            <w:shd w:val="clear" w:color="auto" w:fill="auto"/>
            <w:vAlign w:val="center"/>
          </w:tcPr>
          <w:p w:rsidR="00C03955" w:rsidRPr="00C4681F" w:rsidRDefault="00333F44" w:rsidP="000C4DF1">
            <w:pPr>
              <w:rPr>
                <w:rFonts w:ascii="Garamond" w:hAnsi="Garamond"/>
              </w:rPr>
            </w:pPr>
            <w:r w:rsidRPr="00C4681F">
              <w:rPr>
                <w:rFonts w:ascii="Garamond" w:hAnsi="Garamond"/>
              </w:rPr>
              <w:t>Edita Pisečná</w:t>
            </w:r>
          </w:p>
        </w:tc>
      </w:tr>
      <w:tr w:rsidR="00C03955" w:rsidRPr="00C4681F" w:rsidTr="00CD6FE4">
        <w:trPr>
          <w:cantSplit/>
          <w:trHeight w:val="482"/>
        </w:trPr>
        <w:tc>
          <w:tcPr>
            <w:tcW w:w="1134" w:type="dxa"/>
            <w:vMerge/>
            <w:shd w:val="clear" w:color="auto" w:fill="D9D9D9"/>
          </w:tcPr>
          <w:p w:rsidR="00C03955" w:rsidRPr="00C4681F" w:rsidRDefault="00C03955" w:rsidP="00160DB8">
            <w:pPr>
              <w:rPr>
                <w:rFonts w:ascii="Garamond" w:hAnsi="Garamond"/>
              </w:rPr>
            </w:pPr>
          </w:p>
        </w:tc>
        <w:tc>
          <w:tcPr>
            <w:tcW w:w="3402" w:type="dxa"/>
            <w:gridSpan w:val="3"/>
            <w:shd w:val="clear" w:color="auto" w:fill="auto"/>
          </w:tcPr>
          <w:p w:rsidR="00C03955" w:rsidRPr="00C4681F" w:rsidRDefault="00C03955" w:rsidP="00CD6FE4">
            <w:pPr>
              <w:jc w:val="both"/>
              <w:rPr>
                <w:rFonts w:ascii="Garamond" w:hAnsi="Garamond"/>
              </w:rPr>
            </w:pPr>
            <w:r w:rsidRPr="00C4681F">
              <w:rPr>
                <w:rFonts w:ascii="Garamond" w:hAnsi="Garamond"/>
              </w:rPr>
              <w:t>Rejstříková vedoucí</w:t>
            </w:r>
          </w:p>
        </w:tc>
        <w:tc>
          <w:tcPr>
            <w:tcW w:w="3402" w:type="dxa"/>
            <w:shd w:val="clear" w:color="auto" w:fill="auto"/>
          </w:tcPr>
          <w:p w:rsidR="00C03955" w:rsidRPr="00C4681F" w:rsidRDefault="00C03955" w:rsidP="00CD6FE4">
            <w:pPr>
              <w:jc w:val="both"/>
              <w:rPr>
                <w:rFonts w:ascii="Garamond" w:hAnsi="Garamond"/>
              </w:rPr>
            </w:pPr>
            <w:r w:rsidRPr="00C4681F">
              <w:rPr>
                <w:rFonts w:ascii="Garamond" w:hAnsi="Garamond"/>
              </w:rPr>
              <w:t xml:space="preserve">Markéta </w:t>
            </w:r>
            <w:proofErr w:type="spellStart"/>
            <w:r w:rsidR="00B11FFE" w:rsidRPr="00C4681F">
              <w:rPr>
                <w:rFonts w:ascii="Garamond" w:hAnsi="Garamond"/>
              </w:rPr>
              <w:t>Sloniowská</w:t>
            </w:r>
            <w:proofErr w:type="spellEnd"/>
          </w:p>
          <w:p w:rsidR="00C03955" w:rsidRPr="00C4681F" w:rsidRDefault="00C03955" w:rsidP="00CD6FE4">
            <w:pPr>
              <w:jc w:val="both"/>
              <w:rPr>
                <w:rFonts w:ascii="Garamond" w:hAnsi="Garamond"/>
                <w:i/>
              </w:rPr>
            </w:pPr>
            <w:r w:rsidRPr="00C4681F">
              <w:rPr>
                <w:rFonts w:ascii="Garamond" w:hAnsi="Garamond"/>
                <w:i/>
              </w:rPr>
              <w:t xml:space="preserve">(rejstřík C, </w:t>
            </w:r>
            <w:proofErr w:type="spellStart"/>
            <w:r w:rsidRPr="00C4681F">
              <w:rPr>
                <w:rFonts w:ascii="Garamond" w:hAnsi="Garamond"/>
                <w:i/>
              </w:rPr>
              <w:t>Nc</w:t>
            </w:r>
            <w:proofErr w:type="spellEnd"/>
            <w:r w:rsidRPr="00C4681F">
              <w:rPr>
                <w:rFonts w:ascii="Garamond" w:hAnsi="Garamond"/>
                <w:i/>
              </w:rPr>
              <w:t>, EVC)</w:t>
            </w:r>
          </w:p>
          <w:p w:rsidR="00192BB9" w:rsidRPr="00C4681F" w:rsidRDefault="00C03955" w:rsidP="00CD6FE4">
            <w:pPr>
              <w:jc w:val="both"/>
              <w:rPr>
                <w:rFonts w:ascii="Garamond" w:hAnsi="Garamond"/>
              </w:rPr>
            </w:pPr>
            <w:r w:rsidRPr="00C4681F">
              <w:rPr>
                <w:rFonts w:ascii="Garamond" w:hAnsi="Garamond"/>
              </w:rPr>
              <w:t xml:space="preserve">Iveta Olšarová </w:t>
            </w:r>
          </w:p>
          <w:p w:rsidR="00C03955" w:rsidRPr="00C4681F" w:rsidRDefault="00C03955" w:rsidP="00CD6FE4">
            <w:pPr>
              <w:jc w:val="both"/>
              <w:rPr>
                <w:rFonts w:ascii="Garamond" w:hAnsi="Garamond"/>
              </w:rPr>
            </w:pPr>
            <w:r w:rsidRPr="00C4681F">
              <w:rPr>
                <w:rFonts w:ascii="Garamond" w:hAnsi="Garamond"/>
                <w:i/>
              </w:rPr>
              <w:t>(rejstřík Cd</w:t>
            </w:r>
            <w:r w:rsidRPr="00C4681F">
              <w:rPr>
                <w:rFonts w:ascii="Garamond" w:hAnsi="Garamond"/>
              </w:rPr>
              <w:t>)</w:t>
            </w:r>
          </w:p>
        </w:tc>
        <w:tc>
          <w:tcPr>
            <w:tcW w:w="3402" w:type="dxa"/>
            <w:gridSpan w:val="2"/>
            <w:shd w:val="clear" w:color="auto" w:fill="auto"/>
          </w:tcPr>
          <w:p w:rsidR="00C03955" w:rsidRPr="00C4681F" w:rsidRDefault="00C03955" w:rsidP="00CD6FE4">
            <w:pPr>
              <w:jc w:val="both"/>
              <w:rPr>
                <w:rFonts w:ascii="Garamond" w:hAnsi="Garamond"/>
              </w:rPr>
            </w:pPr>
            <w:r w:rsidRPr="00C4681F">
              <w:rPr>
                <w:rFonts w:ascii="Garamond" w:hAnsi="Garamond"/>
              </w:rPr>
              <w:t>Zástupce</w:t>
            </w:r>
          </w:p>
        </w:tc>
        <w:tc>
          <w:tcPr>
            <w:tcW w:w="3402" w:type="dxa"/>
            <w:shd w:val="clear" w:color="auto" w:fill="auto"/>
          </w:tcPr>
          <w:p w:rsidR="00C03955" w:rsidRPr="00C4681F" w:rsidRDefault="00155010" w:rsidP="00160DB8">
            <w:pPr>
              <w:rPr>
                <w:rFonts w:ascii="Garamond" w:hAnsi="Garamond"/>
              </w:rPr>
            </w:pPr>
            <w:r w:rsidRPr="00C4681F">
              <w:rPr>
                <w:rFonts w:ascii="Garamond" w:hAnsi="Garamond"/>
              </w:rPr>
              <w:t>Zdeňka Majetná</w:t>
            </w:r>
          </w:p>
        </w:tc>
      </w:tr>
      <w:tr w:rsidR="00C03955" w:rsidRPr="00C4681F" w:rsidTr="000C4DF1">
        <w:trPr>
          <w:cantSplit/>
          <w:trHeight w:val="482"/>
        </w:trPr>
        <w:tc>
          <w:tcPr>
            <w:tcW w:w="1134" w:type="dxa"/>
            <w:vMerge/>
            <w:shd w:val="clear" w:color="auto" w:fill="D9D9D9"/>
          </w:tcPr>
          <w:p w:rsidR="00C03955" w:rsidRPr="00C4681F" w:rsidRDefault="00C03955" w:rsidP="00160DB8">
            <w:pPr>
              <w:rPr>
                <w:rFonts w:ascii="Garamond" w:hAnsi="Garamond"/>
              </w:rPr>
            </w:pPr>
          </w:p>
        </w:tc>
        <w:tc>
          <w:tcPr>
            <w:tcW w:w="3402" w:type="dxa"/>
            <w:gridSpan w:val="3"/>
            <w:shd w:val="clear" w:color="auto" w:fill="auto"/>
            <w:vAlign w:val="center"/>
          </w:tcPr>
          <w:p w:rsidR="00C03955" w:rsidRPr="00C4681F" w:rsidRDefault="00C03955" w:rsidP="000C4DF1">
            <w:pPr>
              <w:rPr>
                <w:rFonts w:ascii="Garamond" w:hAnsi="Garamond"/>
              </w:rPr>
            </w:pPr>
            <w:r w:rsidRPr="00C4681F">
              <w:rPr>
                <w:rFonts w:ascii="Garamond" w:hAnsi="Garamond"/>
              </w:rPr>
              <w:t>Zapisovatelka</w:t>
            </w:r>
          </w:p>
        </w:tc>
        <w:tc>
          <w:tcPr>
            <w:tcW w:w="3402" w:type="dxa"/>
            <w:shd w:val="clear" w:color="auto" w:fill="auto"/>
            <w:vAlign w:val="center"/>
          </w:tcPr>
          <w:p w:rsidR="00C21979" w:rsidRPr="002F5D2F" w:rsidRDefault="001C2DBB" w:rsidP="000C4DF1">
            <w:pPr>
              <w:rPr>
                <w:rFonts w:ascii="Garamond" w:hAnsi="Garamond"/>
              </w:rPr>
            </w:pPr>
            <w:r w:rsidRPr="004F00E5">
              <w:rPr>
                <w:rFonts w:ascii="Garamond" w:hAnsi="Garamond"/>
              </w:rPr>
              <w:t>Dana Brůžová</w:t>
            </w:r>
          </w:p>
        </w:tc>
        <w:tc>
          <w:tcPr>
            <w:tcW w:w="3402" w:type="dxa"/>
            <w:gridSpan w:val="2"/>
            <w:shd w:val="clear" w:color="auto" w:fill="auto"/>
            <w:vAlign w:val="center"/>
          </w:tcPr>
          <w:p w:rsidR="00C03955" w:rsidRPr="00C4681F" w:rsidRDefault="00C03955" w:rsidP="000C4DF1">
            <w:pPr>
              <w:rPr>
                <w:rFonts w:ascii="Garamond" w:hAnsi="Garamond"/>
              </w:rPr>
            </w:pPr>
            <w:r w:rsidRPr="00C4681F">
              <w:rPr>
                <w:rFonts w:ascii="Garamond" w:hAnsi="Garamond"/>
              </w:rPr>
              <w:t>Zástupce</w:t>
            </w:r>
          </w:p>
        </w:tc>
        <w:tc>
          <w:tcPr>
            <w:tcW w:w="3402" w:type="dxa"/>
            <w:shd w:val="clear" w:color="auto" w:fill="auto"/>
            <w:vAlign w:val="center"/>
          </w:tcPr>
          <w:p w:rsidR="00C03955" w:rsidRPr="00C4681F" w:rsidRDefault="001120AB" w:rsidP="000C4DF1">
            <w:pPr>
              <w:rPr>
                <w:rFonts w:ascii="Garamond" w:hAnsi="Garamond"/>
              </w:rPr>
            </w:pPr>
            <w:r w:rsidRPr="00C4681F">
              <w:rPr>
                <w:rFonts w:ascii="Garamond" w:hAnsi="Garamond"/>
              </w:rPr>
              <w:t xml:space="preserve">Markéta </w:t>
            </w:r>
            <w:proofErr w:type="spellStart"/>
            <w:r w:rsidRPr="00C4681F">
              <w:rPr>
                <w:rFonts w:ascii="Garamond" w:hAnsi="Garamond"/>
              </w:rPr>
              <w:t>Sloniowská</w:t>
            </w:r>
            <w:proofErr w:type="spellEnd"/>
          </w:p>
        </w:tc>
      </w:tr>
    </w:tbl>
    <w:p w:rsidR="002D3F2D" w:rsidRPr="00C4681F" w:rsidRDefault="002D3F2D" w:rsidP="007F54ED">
      <w:pPr>
        <w:rPr>
          <w:rFonts w:ascii="Garamond" w:hAnsi="Garamond"/>
        </w:rPr>
      </w:pPr>
    </w:p>
    <w:p w:rsidR="007E4622" w:rsidRDefault="007E4622" w:rsidP="007F54ED"/>
    <w:p w:rsidR="002F5D2F" w:rsidRDefault="002F5D2F" w:rsidP="007F54ED"/>
    <w:p w:rsidR="00333F44" w:rsidRPr="00914DF2" w:rsidRDefault="00333F44"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85861" w:rsidRPr="00CD6FE4" w:rsidTr="00CD6FE4">
        <w:trPr>
          <w:cantSplit/>
          <w:trHeight w:val="619"/>
        </w:trPr>
        <w:tc>
          <w:tcPr>
            <w:tcW w:w="1134" w:type="dxa"/>
            <w:tcBorders>
              <w:bottom w:val="single" w:sz="4" w:space="0" w:color="auto"/>
            </w:tcBorders>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Předseda senátu/samosoudce</w:t>
            </w:r>
          </w:p>
          <w:p w:rsidR="00A85861" w:rsidRPr="00CD6FE4" w:rsidRDefault="00A85861" w:rsidP="00CD6FE4">
            <w:pPr>
              <w:jc w:val="center"/>
              <w:rPr>
                <w:rFonts w:ascii="Garamond" w:hAnsi="Garamond"/>
                <w:b/>
                <w:i/>
              </w:rPr>
            </w:pPr>
            <w:r w:rsidRPr="00CD6FE4">
              <w:rPr>
                <w:rFonts w:ascii="Garamond" w:hAnsi="Garamond"/>
                <w:b/>
                <w:i/>
              </w:rPr>
              <w:t>Zástupce</w:t>
            </w:r>
          </w:p>
        </w:tc>
      </w:tr>
      <w:tr w:rsidR="00A85861" w:rsidRPr="00914DF2" w:rsidTr="00CD6FE4">
        <w:trPr>
          <w:cantSplit/>
          <w:trHeight w:val="284"/>
        </w:trPr>
        <w:tc>
          <w:tcPr>
            <w:tcW w:w="1134" w:type="dxa"/>
            <w:vMerge w:val="restart"/>
            <w:shd w:val="clear" w:color="auto" w:fill="D9D9D9"/>
          </w:tcPr>
          <w:p w:rsidR="00A85861" w:rsidRPr="00CD6FE4" w:rsidRDefault="00A85861" w:rsidP="00160DB8">
            <w:pPr>
              <w:rPr>
                <w:rFonts w:ascii="Garamond" w:hAnsi="Garamond"/>
              </w:rPr>
            </w:pPr>
          </w:p>
          <w:p w:rsidR="00A85861" w:rsidRPr="00CD6FE4" w:rsidRDefault="00A85861" w:rsidP="00CD6FE4">
            <w:pPr>
              <w:jc w:val="center"/>
              <w:rPr>
                <w:rFonts w:ascii="Garamond" w:hAnsi="Garamond"/>
                <w:b/>
              </w:rPr>
            </w:pPr>
            <w:r w:rsidRPr="00CD6FE4">
              <w:rPr>
                <w:rFonts w:ascii="Garamond" w:hAnsi="Garamond"/>
                <w:b/>
              </w:rPr>
              <w:t>24</w:t>
            </w:r>
          </w:p>
        </w:tc>
        <w:tc>
          <w:tcPr>
            <w:tcW w:w="1134" w:type="dxa"/>
            <w:shd w:val="clear" w:color="auto" w:fill="auto"/>
            <w:vAlign w:val="center"/>
          </w:tcPr>
          <w:p w:rsidR="00A85861" w:rsidRPr="00CD6FE4" w:rsidRDefault="00A85861" w:rsidP="00CD6FE4">
            <w:pPr>
              <w:jc w:val="center"/>
              <w:rPr>
                <w:rFonts w:ascii="Garamond" w:hAnsi="Garamond"/>
                <w:b/>
                <w:sz w:val="22"/>
                <w:szCs w:val="22"/>
              </w:rPr>
            </w:pPr>
            <w:r w:rsidRPr="00CD6FE4">
              <w:rPr>
                <w:rFonts w:ascii="Garamond" w:hAnsi="Garamond"/>
                <w:b/>
                <w:sz w:val="22"/>
                <w:szCs w:val="22"/>
              </w:rPr>
              <w:t>C</w:t>
            </w:r>
          </w:p>
        </w:tc>
        <w:tc>
          <w:tcPr>
            <w:tcW w:w="1080" w:type="dxa"/>
            <w:shd w:val="clear" w:color="auto" w:fill="auto"/>
            <w:vAlign w:val="center"/>
          </w:tcPr>
          <w:p w:rsidR="00A85861" w:rsidRPr="00E44867" w:rsidRDefault="00C8593E" w:rsidP="00E44867">
            <w:pPr>
              <w:jc w:val="center"/>
              <w:rPr>
                <w:rFonts w:ascii="Garamond" w:hAnsi="Garamond"/>
                <w:b/>
                <w:sz w:val="22"/>
                <w:szCs w:val="22"/>
              </w:rPr>
            </w:pPr>
            <w:r w:rsidRPr="00E44867">
              <w:rPr>
                <w:rFonts w:ascii="Garamond" w:hAnsi="Garamond"/>
                <w:b/>
                <w:sz w:val="22"/>
                <w:szCs w:val="22"/>
              </w:rPr>
              <w:t>85</w:t>
            </w:r>
            <w:r w:rsidR="00A85861" w:rsidRPr="00E44867">
              <w:rPr>
                <w:rFonts w:ascii="Garamond" w:hAnsi="Garamond"/>
                <w:b/>
                <w:sz w:val="22"/>
                <w:szCs w:val="22"/>
              </w:rPr>
              <w:t xml:space="preserve">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b/>
                <w:sz w:val="22"/>
                <w:szCs w:val="22"/>
              </w:rPr>
              <w:t>běžný nápad věcí včetně specializací</w:t>
            </w:r>
          </w:p>
        </w:tc>
        <w:tc>
          <w:tcPr>
            <w:tcW w:w="4554" w:type="dxa"/>
            <w:gridSpan w:val="2"/>
            <w:vMerge w:val="restart"/>
            <w:shd w:val="clear" w:color="auto" w:fill="auto"/>
          </w:tcPr>
          <w:p w:rsidR="00A85861" w:rsidRPr="00914DF2" w:rsidRDefault="00A85861" w:rsidP="00CD6FE4">
            <w:pPr>
              <w:jc w:val="both"/>
            </w:pPr>
          </w:p>
          <w:p w:rsidR="00A85861" w:rsidRPr="00C4681F" w:rsidRDefault="00A85861" w:rsidP="00CD6FE4">
            <w:pPr>
              <w:jc w:val="both"/>
              <w:rPr>
                <w:rFonts w:ascii="Garamond" w:hAnsi="Garamond"/>
                <w:b/>
              </w:rPr>
            </w:pPr>
            <w:r w:rsidRPr="00C4681F">
              <w:rPr>
                <w:rFonts w:ascii="Garamond" w:hAnsi="Garamond"/>
                <w:b/>
              </w:rPr>
              <w:t xml:space="preserve">JUDr. Milan Pelikán, </w:t>
            </w:r>
            <w:proofErr w:type="spellStart"/>
            <w:r w:rsidRPr="00C4681F">
              <w:rPr>
                <w:rFonts w:ascii="Garamond" w:hAnsi="Garamond"/>
                <w:b/>
              </w:rPr>
              <w:t>Ph</w:t>
            </w:r>
            <w:proofErr w:type="spellEnd"/>
            <w:r w:rsidRPr="00C4681F">
              <w:rPr>
                <w:rFonts w:ascii="Garamond" w:hAnsi="Garamond"/>
                <w:b/>
              </w:rPr>
              <w:t>. D.</w:t>
            </w:r>
          </w:p>
          <w:p w:rsidR="00A85861" w:rsidRPr="00C4681F" w:rsidRDefault="00A85861" w:rsidP="00A85861">
            <w:pPr>
              <w:rPr>
                <w:rFonts w:ascii="Garamond" w:hAnsi="Garamond"/>
              </w:rPr>
            </w:pPr>
            <w:r w:rsidRPr="00C4681F">
              <w:rPr>
                <w:rFonts w:ascii="Garamond" w:hAnsi="Garamond"/>
              </w:rPr>
              <w:t xml:space="preserve">JUDr. Jan Chowaniec </w:t>
            </w:r>
          </w:p>
          <w:p w:rsidR="00A85861" w:rsidRPr="00CD6FE4" w:rsidRDefault="00A85861" w:rsidP="00A85861">
            <w:pPr>
              <w:rPr>
                <w:i/>
                <w:sz w:val="22"/>
                <w:szCs w:val="22"/>
              </w:rPr>
            </w:pPr>
            <w:r w:rsidRPr="00CD6FE4">
              <w:rPr>
                <w:i/>
                <w:sz w:val="22"/>
                <w:szCs w:val="22"/>
              </w:rPr>
              <w:t>(pro věci se specializací „PRACOVNÍ“</w:t>
            </w:r>
            <w:r w:rsidR="009D35A1">
              <w:rPr>
                <w:i/>
                <w:sz w:val="22"/>
                <w:szCs w:val="22"/>
              </w:rPr>
              <w:t>,</w:t>
            </w:r>
            <w:r w:rsidR="00C4681F">
              <w:rPr>
                <w:i/>
                <w:sz w:val="22"/>
                <w:szCs w:val="22"/>
              </w:rPr>
              <w:t xml:space="preserve"> </w:t>
            </w:r>
            <w:r w:rsidR="00C4681F" w:rsidRPr="002F5D2F">
              <w:rPr>
                <w:i/>
                <w:sz w:val="22"/>
                <w:szCs w:val="22"/>
              </w:rPr>
              <w:t>„OCHRANY OS“</w:t>
            </w:r>
            <w:r w:rsidR="009D35A1">
              <w:rPr>
                <w:i/>
                <w:sz w:val="22"/>
                <w:szCs w:val="22"/>
              </w:rPr>
              <w:t xml:space="preserve"> a „DISKRIMIN“</w:t>
            </w:r>
            <w:r w:rsidRPr="002F5D2F">
              <w:rPr>
                <w:i/>
                <w:sz w:val="22"/>
                <w:szCs w:val="22"/>
              </w:rPr>
              <w:t>)</w:t>
            </w:r>
          </w:p>
          <w:p w:rsidR="00A85861" w:rsidRPr="00CD6FE4" w:rsidRDefault="00A85861" w:rsidP="00A85861">
            <w:pPr>
              <w:rPr>
                <w:i/>
                <w:sz w:val="22"/>
                <w:szCs w:val="22"/>
              </w:rPr>
            </w:pPr>
          </w:p>
          <w:p w:rsidR="00A85861" w:rsidRPr="00C4681F" w:rsidRDefault="00A85861" w:rsidP="00A85861">
            <w:pPr>
              <w:rPr>
                <w:rFonts w:ascii="Garamond" w:hAnsi="Garamond"/>
              </w:rPr>
            </w:pPr>
            <w:r w:rsidRPr="00C4681F">
              <w:rPr>
                <w:rFonts w:ascii="Garamond" w:hAnsi="Garamond"/>
              </w:rPr>
              <w:t xml:space="preserve">Mgr. </w:t>
            </w:r>
            <w:r w:rsidR="002C199C" w:rsidRPr="00C4681F">
              <w:rPr>
                <w:rFonts w:ascii="Garamond" w:hAnsi="Garamond"/>
              </w:rPr>
              <w:t>Jana Babušková</w:t>
            </w:r>
          </w:p>
          <w:p w:rsidR="00A85861" w:rsidRPr="00C4681F" w:rsidRDefault="00A85861" w:rsidP="00A85861">
            <w:pPr>
              <w:rPr>
                <w:rFonts w:ascii="Garamond" w:hAnsi="Garamond"/>
                <w:i/>
              </w:rPr>
            </w:pPr>
            <w:r w:rsidRPr="00C4681F">
              <w:rPr>
                <w:rFonts w:ascii="Garamond" w:hAnsi="Garamond"/>
                <w:i/>
              </w:rPr>
              <w:t>(pro věci ostatní)</w:t>
            </w:r>
          </w:p>
          <w:p w:rsidR="00A85861" w:rsidRPr="00914DF2" w:rsidRDefault="00A85861" w:rsidP="00CD6FE4">
            <w:pPr>
              <w:jc w:val="both"/>
            </w:pPr>
          </w:p>
          <w:p w:rsidR="00A85861" w:rsidRPr="00914DF2" w:rsidRDefault="00A85861"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sz w:val="22"/>
                <w:szCs w:val="22"/>
              </w:rPr>
            </w:pPr>
            <w:r w:rsidRPr="00E44867">
              <w:rPr>
                <w:rFonts w:ascii="Garamond" w:hAnsi="Garamond"/>
                <w:sz w:val="22"/>
                <w:szCs w:val="22"/>
              </w:rPr>
              <w:t>25 %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„PRACOVNÍ“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9D4438" w:rsidP="00E44867">
            <w:pPr>
              <w:jc w:val="center"/>
              <w:rPr>
                <w:rFonts w:ascii="Garamond" w:hAnsi="Garamond"/>
                <w:sz w:val="22"/>
                <w:szCs w:val="22"/>
              </w:rPr>
            </w:pPr>
            <w:r>
              <w:rPr>
                <w:rFonts w:ascii="Garamond" w:hAnsi="Garamond"/>
                <w:sz w:val="22"/>
                <w:szCs w:val="22"/>
              </w:rPr>
              <w:t>50</w:t>
            </w:r>
            <w:r w:rsidR="001A2649" w:rsidRPr="00E44867">
              <w:rPr>
                <w:rFonts w:ascii="Garamond" w:hAnsi="Garamond"/>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„OCHRANY OS“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9D4438" w:rsidP="00E44867">
            <w:pPr>
              <w:jc w:val="center"/>
              <w:rPr>
                <w:rFonts w:ascii="Garamond" w:hAnsi="Garamond"/>
                <w:sz w:val="22"/>
                <w:szCs w:val="22"/>
              </w:rPr>
            </w:pPr>
            <w:r>
              <w:rPr>
                <w:rFonts w:ascii="Garamond" w:hAnsi="Garamond"/>
                <w:sz w:val="22"/>
                <w:szCs w:val="22"/>
              </w:rPr>
              <w:t>50</w:t>
            </w:r>
            <w:r w:rsidR="001A2649" w:rsidRPr="00E44867">
              <w:rPr>
                <w:rFonts w:ascii="Garamond" w:hAnsi="Garamond"/>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„DISKRIMIN“ </w:t>
            </w:r>
          </w:p>
        </w:tc>
        <w:tc>
          <w:tcPr>
            <w:tcW w:w="4554" w:type="dxa"/>
            <w:gridSpan w:val="2"/>
            <w:vMerge/>
            <w:shd w:val="clear" w:color="auto" w:fill="auto"/>
          </w:tcPr>
          <w:p w:rsidR="001A2649" w:rsidRPr="00914DF2" w:rsidRDefault="001A2649"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„CIZINA“</w:t>
            </w:r>
          </w:p>
        </w:tc>
        <w:tc>
          <w:tcPr>
            <w:tcW w:w="4554" w:type="dxa"/>
            <w:gridSpan w:val="2"/>
            <w:vMerge/>
            <w:shd w:val="clear" w:color="auto" w:fill="auto"/>
          </w:tcPr>
          <w:p w:rsidR="00C8593E" w:rsidRPr="00914DF2" w:rsidRDefault="00C8593E"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„RO“</w:t>
            </w:r>
          </w:p>
        </w:tc>
        <w:tc>
          <w:tcPr>
            <w:tcW w:w="4554" w:type="dxa"/>
            <w:gridSpan w:val="2"/>
            <w:vMerge/>
            <w:shd w:val="clear" w:color="auto" w:fill="auto"/>
          </w:tcPr>
          <w:p w:rsidR="00C8593E" w:rsidRPr="00914DF2" w:rsidRDefault="00C8593E"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roofErr w:type="spellStart"/>
            <w:r w:rsidRPr="00CD6FE4">
              <w:rPr>
                <w:rFonts w:ascii="Garamond" w:hAnsi="Garamond"/>
                <w:b/>
                <w:sz w:val="22"/>
                <w:szCs w:val="22"/>
              </w:rPr>
              <w:t>Nc</w:t>
            </w:r>
            <w:proofErr w:type="spellEnd"/>
          </w:p>
        </w:tc>
        <w:tc>
          <w:tcPr>
            <w:tcW w:w="1080" w:type="dxa"/>
            <w:shd w:val="clear" w:color="auto" w:fill="auto"/>
            <w:vAlign w:val="center"/>
          </w:tcPr>
          <w:p w:rsidR="001A2649" w:rsidRPr="00E44867" w:rsidRDefault="00C8593E" w:rsidP="00E44867">
            <w:pPr>
              <w:jc w:val="center"/>
              <w:rPr>
                <w:rFonts w:ascii="Garamond" w:hAnsi="Garamond"/>
                <w:b/>
                <w:sz w:val="22"/>
                <w:szCs w:val="22"/>
              </w:rPr>
            </w:pPr>
            <w:r w:rsidRPr="00E44867">
              <w:rPr>
                <w:rFonts w:ascii="Garamond" w:hAnsi="Garamond"/>
                <w:b/>
                <w:sz w:val="22"/>
                <w:szCs w:val="22"/>
              </w:rPr>
              <w:t>85 %</w:t>
            </w:r>
          </w:p>
        </w:tc>
        <w:tc>
          <w:tcPr>
            <w:tcW w:w="6840" w:type="dxa"/>
            <w:gridSpan w:val="3"/>
            <w:shd w:val="clear" w:color="auto" w:fill="auto"/>
            <w:vAlign w:val="center"/>
          </w:tcPr>
          <w:p w:rsidR="006C5984"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1A2649" w:rsidRPr="00CD6FE4" w:rsidRDefault="001A2649" w:rsidP="003F5AF3">
            <w:pPr>
              <w:rPr>
                <w:rFonts w:ascii="Garamond" w:hAnsi="Garamond"/>
                <w:b/>
              </w:rPr>
            </w:pPr>
            <w:r w:rsidRPr="00CD6FE4">
              <w:rPr>
                <w:rFonts w:ascii="Garamond" w:hAnsi="Garamond"/>
                <w:sz w:val="22"/>
                <w:szCs w:val="22"/>
              </w:rPr>
              <w:t>oddíly rejstříku viz příloha č. 2</w:t>
            </w:r>
            <w:r w:rsidR="00557478" w:rsidRPr="00CD6FE4">
              <w:rPr>
                <w:rFonts w:ascii="Garamond" w:hAnsi="Garamond"/>
                <w:sz w:val="22"/>
                <w:szCs w:val="22"/>
              </w:rPr>
              <w:t xml:space="preserve"> rozvrhu práce</w:t>
            </w:r>
            <w:r w:rsidRPr="00CD6FE4">
              <w:rPr>
                <w:rFonts w:ascii="Garamond" w:hAnsi="Garamond"/>
                <w:sz w:val="22"/>
                <w:szCs w:val="22"/>
              </w:rPr>
              <w:t>)</w:t>
            </w:r>
          </w:p>
        </w:tc>
        <w:tc>
          <w:tcPr>
            <w:tcW w:w="4554" w:type="dxa"/>
            <w:gridSpan w:val="2"/>
            <w:vMerge/>
            <w:shd w:val="clear" w:color="auto" w:fill="auto"/>
          </w:tcPr>
          <w:p w:rsidR="001A2649" w:rsidRPr="00914DF2" w:rsidRDefault="001A2649"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p>
        </w:tc>
        <w:tc>
          <w:tcPr>
            <w:tcW w:w="1080" w:type="dxa"/>
            <w:shd w:val="clear" w:color="auto" w:fill="auto"/>
            <w:vAlign w:val="center"/>
          </w:tcPr>
          <w:p w:rsidR="00A85861" w:rsidRPr="00E44867" w:rsidRDefault="001A2649" w:rsidP="00E44867">
            <w:pPr>
              <w:jc w:val="center"/>
              <w:rPr>
                <w:rFonts w:ascii="Garamond" w:hAnsi="Garamond"/>
                <w:b/>
                <w:sz w:val="22"/>
                <w:szCs w:val="22"/>
              </w:rPr>
            </w:pPr>
            <w:r w:rsidRPr="00E44867">
              <w:rPr>
                <w:rFonts w:ascii="Garamond" w:hAnsi="Garamond"/>
                <w:sz w:val="22"/>
                <w:szCs w:val="22"/>
              </w:rPr>
              <w:t>25</w:t>
            </w:r>
            <w:r w:rsidRPr="00E44867">
              <w:rPr>
                <w:rFonts w:ascii="Garamond" w:hAnsi="Garamond"/>
                <w:b/>
                <w:sz w:val="22"/>
                <w:szCs w:val="22"/>
              </w:rPr>
              <w:t>%</w:t>
            </w:r>
          </w:p>
        </w:tc>
        <w:tc>
          <w:tcPr>
            <w:tcW w:w="6840" w:type="dxa"/>
            <w:gridSpan w:val="3"/>
            <w:shd w:val="clear" w:color="auto" w:fill="auto"/>
            <w:vAlign w:val="center"/>
          </w:tcPr>
          <w:p w:rsidR="00A85861" w:rsidRPr="00CD6FE4" w:rsidRDefault="00557478" w:rsidP="00160DB8">
            <w:pPr>
              <w:rPr>
                <w:rFonts w:ascii="Garamond" w:hAnsi="Garamond"/>
                <w:sz w:val="22"/>
                <w:szCs w:val="22"/>
              </w:rPr>
            </w:pPr>
            <w:r w:rsidRPr="00CD6FE4">
              <w:rPr>
                <w:rFonts w:ascii="Garamond" w:hAnsi="Garamond"/>
                <w:sz w:val="22"/>
                <w:szCs w:val="22"/>
              </w:rPr>
              <w:t>věci</w:t>
            </w:r>
            <w:r w:rsidR="005B064F" w:rsidRPr="00CD6FE4">
              <w:rPr>
                <w:rFonts w:ascii="Garamond" w:hAnsi="Garamond"/>
                <w:b/>
                <w:sz w:val="22"/>
                <w:szCs w:val="22"/>
              </w:rPr>
              <w:t xml:space="preserve"> pracovněprávní</w:t>
            </w:r>
            <w:r w:rsidRPr="00CD6FE4">
              <w:rPr>
                <w:rFonts w:ascii="Garamond" w:hAnsi="Garamond"/>
                <w:b/>
                <w:sz w:val="22"/>
                <w:szCs w:val="22"/>
              </w:rPr>
              <w:t xml:space="preserve"> </w:t>
            </w:r>
            <w:r w:rsidRPr="00CD6FE4">
              <w:rPr>
                <w:rFonts w:ascii="Garamond" w:hAnsi="Garamond"/>
                <w:sz w:val="22"/>
                <w:szCs w:val="22"/>
              </w:rPr>
              <w:t xml:space="preserve">(specializace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A85861" w:rsidRPr="00914DF2" w:rsidRDefault="00A85861"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9D4438" w:rsidP="00E44867">
            <w:pPr>
              <w:jc w:val="center"/>
              <w:rPr>
                <w:rFonts w:ascii="Garamond" w:hAnsi="Garamond"/>
                <w:b/>
                <w:sz w:val="22"/>
                <w:szCs w:val="22"/>
              </w:rPr>
            </w:pPr>
            <w:r>
              <w:rPr>
                <w:rFonts w:ascii="Garamond" w:hAnsi="Garamond"/>
                <w:sz w:val="22"/>
                <w:szCs w:val="22"/>
              </w:rPr>
              <w:t>50</w:t>
            </w:r>
            <w:r w:rsidR="001A2649" w:rsidRPr="00E44867">
              <w:rPr>
                <w:rFonts w:ascii="Garamond" w:hAnsi="Garamond"/>
                <w:b/>
                <w:sz w:val="22"/>
                <w:szCs w:val="22"/>
              </w:rPr>
              <w:t xml:space="preserve"> %</w:t>
            </w:r>
          </w:p>
        </w:tc>
        <w:tc>
          <w:tcPr>
            <w:tcW w:w="6840" w:type="dxa"/>
            <w:gridSpan w:val="3"/>
            <w:shd w:val="clear" w:color="auto" w:fill="auto"/>
            <w:vAlign w:val="center"/>
          </w:tcPr>
          <w:p w:rsidR="001A2649" w:rsidRPr="00CD6FE4" w:rsidRDefault="00557478" w:rsidP="00160DB8">
            <w:pPr>
              <w:rPr>
                <w:rFonts w:ascii="Garamond" w:hAnsi="Garamond"/>
                <w:sz w:val="22"/>
                <w:szCs w:val="22"/>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 xml:space="preserve">mimo zaměření na ochranu života a zdraví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9D4438" w:rsidP="00E44867">
            <w:pPr>
              <w:jc w:val="center"/>
              <w:rPr>
                <w:rFonts w:ascii="Garamond" w:hAnsi="Garamond"/>
                <w:sz w:val="22"/>
                <w:szCs w:val="22"/>
              </w:rPr>
            </w:pPr>
            <w:r>
              <w:rPr>
                <w:rFonts w:ascii="Garamond" w:hAnsi="Garamond"/>
                <w:sz w:val="22"/>
                <w:szCs w:val="22"/>
              </w:rPr>
              <w:t>50</w:t>
            </w:r>
            <w:r w:rsidR="001A2649" w:rsidRPr="00E44867">
              <w:rPr>
                <w:rFonts w:ascii="Garamond" w:hAnsi="Garamond"/>
                <w:sz w:val="22"/>
                <w:szCs w:val="22"/>
              </w:rPr>
              <w:t xml:space="preserve"> %</w:t>
            </w:r>
          </w:p>
        </w:tc>
        <w:tc>
          <w:tcPr>
            <w:tcW w:w="6840" w:type="dxa"/>
            <w:gridSpan w:val="3"/>
            <w:shd w:val="clear" w:color="auto" w:fill="auto"/>
            <w:vAlign w:val="center"/>
          </w:tcPr>
          <w:p w:rsidR="001A2649" w:rsidRPr="00CD6FE4" w:rsidRDefault="00557478" w:rsidP="00160DB8">
            <w:pPr>
              <w:rPr>
                <w:rFonts w:ascii="Garamond" w:hAnsi="Garamond"/>
                <w:sz w:val="22"/>
                <w:szCs w:val="22"/>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 xml:space="preserve">vyjma diskriminace ve věcech pracovních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1A2649" w:rsidRPr="00914DF2" w:rsidRDefault="001A2649" w:rsidP="00CD6FE4">
            <w:pPr>
              <w:jc w:val="both"/>
            </w:pPr>
          </w:p>
        </w:tc>
      </w:tr>
      <w:tr w:rsidR="005D111D" w:rsidRPr="00914DF2" w:rsidTr="00CD6FE4">
        <w:trPr>
          <w:cantSplit/>
          <w:trHeight w:val="284"/>
        </w:trPr>
        <w:tc>
          <w:tcPr>
            <w:tcW w:w="1134" w:type="dxa"/>
            <w:vMerge/>
            <w:shd w:val="clear" w:color="auto" w:fill="D9D9D9"/>
          </w:tcPr>
          <w:p w:rsidR="005D111D" w:rsidRPr="00CD6FE4" w:rsidRDefault="005D111D" w:rsidP="00160DB8">
            <w:pPr>
              <w:rPr>
                <w:rFonts w:ascii="Garamond" w:hAnsi="Garamond"/>
              </w:rPr>
            </w:pPr>
          </w:p>
        </w:tc>
        <w:tc>
          <w:tcPr>
            <w:tcW w:w="1134" w:type="dxa"/>
            <w:shd w:val="clear" w:color="auto" w:fill="auto"/>
            <w:vAlign w:val="center"/>
          </w:tcPr>
          <w:p w:rsidR="005D111D" w:rsidRPr="00CD6FE4" w:rsidRDefault="005D111D" w:rsidP="00CD6FE4">
            <w:pPr>
              <w:jc w:val="center"/>
              <w:rPr>
                <w:rFonts w:ascii="Garamond" w:hAnsi="Garamond"/>
                <w:b/>
                <w:sz w:val="22"/>
                <w:szCs w:val="22"/>
              </w:rPr>
            </w:pPr>
          </w:p>
        </w:tc>
        <w:tc>
          <w:tcPr>
            <w:tcW w:w="1080" w:type="dxa"/>
            <w:shd w:val="clear" w:color="auto" w:fill="auto"/>
            <w:vAlign w:val="center"/>
          </w:tcPr>
          <w:p w:rsidR="005D111D" w:rsidRPr="00E44867" w:rsidRDefault="005D111D" w:rsidP="00E44867">
            <w:pPr>
              <w:jc w:val="center"/>
              <w:rPr>
                <w:rFonts w:ascii="Garamond" w:hAnsi="Garamond"/>
                <w:sz w:val="22"/>
                <w:szCs w:val="22"/>
              </w:rPr>
            </w:pPr>
            <w:r w:rsidRPr="00E44867">
              <w:rPr>
                <w:rFonts w:ascii="Garamond" w:hAnsi="Garamond"/>
                <w:sz w:val="22"/>
                <w:szCs w:val="22"/>
              </w:rPr>
              <w:t>100 %</w:t>
            </w:r>
          </w:p>
        </w:tc>
        <w:tc>
          <w:tcPr>
            <w:tcW w:w="6840" w:type="dxa"/>
            <w:gridSpan w:val="3"/>
            <w:shd w:val="clear" w:color="auto" w:fill="auto"/>
            <w:vAlign w:val="center"/>
          </w:tcPr>
          <w:p w:rsidR="005D111D" w:rsidRPr="00CD6FE4" w:rsidRDefault="005D111D" w:rsidP="00160DB8">
            <w:pPr>
              <w:rPr>
                <w:rFonts w:ascii="Garamond" w:hAnsi="Garamond"/>
                <w:sz w:val="22"/>
                <w:szCs w:val="22"/>
              </w:rPr>
            </w:pPr>
            <w:r w:rsidRPr="00CD6FE4">
              <w:rPr>
                <w:rFonts w:ascii="Garamond" w:hAnsi="Garamond"/>
                <w:sz w:val="22"/>
                <w:szCs w:val="22"/>
              </w:rPr>
              <w:t xml:space="preserve">věci se specializací </w:t>
            </w:r>
            <w:r w:rsidR="00921A39" w:rsidRPr="00CD6FE4">
              <w:rPr>
                <w:rFonts w:ascii="Garamond" w:hAnsi="Garamond"/>
                <w:b/>
                <w:sz w:val="22"/>
                <w:szCs w:val="22"/>
              </w:rPr>
              <w:t>„C-</w:t>
            </w:r>
            <w:r w:rsidRPr="00CD6FE4">
              <w:rPr>
                <w:rFonts w:ascii="Garamond" w:hAnsi="Garamond"/>
                <w:b/>
                <w:sz w:val="22"/>
                <w:szCs w:val="22"/>
              </w:rPr>
              <w:t>PO_DN“</w:t>
            </w:r>
          </w:p>
        </w:tc>
        <w:tc>
          <w:tcPr>
            <w:tcW w:w="4554" w:type="dxa"/>
            <w:gridSpan w:val="2"/>
            <w:vMerge/>
            <w:shd w:val="clear" w:color="auto" w:fill="auto"/>
          </w:tcPr>
          <w:p w:rsidR="005D111D" w:rsidRPr="00914DF2" w:rsidRDefault="005D111D" w:rsidP="00CD6FE4">
            <w:pPr>
              <w:jc w:val="both"/>
            </w:pPr>
          </w:p>
        </w:tc>
      </w:tr>
      <w:tr w:rsidR="005D111D" w:rsidRPr="00914DF2" w:rsidTr="00CD6FE4">
        <w:trPr>
          <w:cantSplit/>
          <w:trHeight w:val="284"/>
        </w:trPr>
        <w:tc>
          <w:tcPr>
            <w:tcW w:w="1134" w:type="dxa"/>
            <w:vMerge/>
            <w:shd w:val="clear" w:color="auto" w:fill="D9D9D9"/>
          </w:tcPr>
          <w:p w:rsidR="005D111D" w:rsidRPr="00CD6FE4" w:rsidRDefault="005D111D" w:rsidP="00160DB8">
            <w:pPr>
              <w:rPr>
                <w:rFonts w:ascii="Garamond" w:hAnsi="Garamond"/>
              </w:rPr>
            </w:pPr>
          </w:p>
        </w:tc>
        <w:tc>
          <w:tcPr>
            <w:tcW w:w="1134" w:type="dxa"/>
            <w:shd w:val="clear" w:color="auto" w:fill="auto"/>
            <w:vAlign w:val="center"/>
          </w:tcPr>
          <w:p w:rsidR="005D111D" w:rsidRPr="00CD6FE4" w:rsidRDefault="005D111D" w:rsidP="00CD6FE4">
            <w:pPr>
              <w:jc w:val="center"/>
              <w:rPr>
                <w:rFonts w:ascii="Garamond" w:hAnsi="Garamond"/>
                <w:b/>
                <w:sz w:val="22"/>
                <w:szCs w:val="22"/>
              </w:rPr>
            </w:pPr>
          </w:p>
        </w:tc>
        <w:tc>
          <w:tcPr>
            <w:tcW w:w="1080" w:type="dxa"/>
            <w:shd w:val="clear" w:color="auto" w:fill="auto"/>
            <w:vAlign w:val="center"/>
          </w:tcPr>
          <w:p w:rsidR="005D111D" w:rsidRPr="00E44867" w:rsidRDefault="005D111D" w:rsidP="00E44867">
            <w:pPr>
              <w:jc w:val="center"/>
              <w:rPr>
                <w:rFonts w:ascii="Garamond" w:hAnsi="Garamond"/>
                <w:sz w:val="22"/>
                <w:szCs w:val="22"/>
              </w:rPr>
            </w:pPr>
            <w:r w:rsidRPr="00E44867">
              <w:rPr>
                <w:rFonts w:ascii="Garamond" w:hAnsi="Garamond"/>
                <w:sz w:val="22"/>
                <w:szCs w:val="22"/>
              </w:rPr>
              <w:t>100 %</w:t>
            </w:r>
          </w:p>
        </w:tc>
        <w:tc>
          <w:tcPr>
            <w:tcW w:w="6840" w:type="dxa"/>
            <w:gridSpan w:val="3"/>
            <w:shd w:val="clear" w:color="auto" w:fill="auto"/>
            <w:vAlign w:val="center"/>
          </w:tcPr>
          <w:p w:rsidR="005D111D" w:rsidRPr="00CD6FE4" w:rsidRDefault="005D111D" w:rsidP="00160DB8">
            <w:pPr>
              <w:rPr>
                <w:rFonts w:ascii="Garamond" w:hAnsi="Garamond"/>
                <w:sz w:val="22"/>
                <w:szCs w:val="22"/>
              </w:rPr>
            </w:pPr>
            <w:r w:rsidRPr="00CD6FE4">
              <w:rPr>
                <w:rFonts w:ascii="Garamond" w:hAnsi="Garamond"/>
                <w:sz w:val="22"/>
                <w:szCs w:val="22"/>
              </w:rPr>
              <w:t>věci se specializací</w:t>
            </w:r>
            <w:r w:rsidR="00921A39" w:rsidRPr="00CD6FE4">
              <w:rPr>
                <w:rFonts w:ascii="Garamond" w:hAnsi="Garamond"/>
                <w:b/>
                <w:sz w:val="22"/>
                <w:szCs w:val="22"/>
              </w:rPr>
              <w:t xml:space="preserve"> „C-</w:t>
            </w:r>
            <w:r w:rsidRPr="00CD6FE4">
              <w:rPr>
                <w:rFonts w:ascii="Garamond" w:hAnsi="Garamond"/>
                <w:b/>
                <w:sz w:val="22"/>
                <w:szCs w:val="22"/>
              </w:rPr>
              <w:t>PŘEDB.OP“</w:t>
            </w:r>
          </w:p>
        </w:tc>
        <w:tc>
          <w:tcPr>
            <w:tcW w:w="4554" w:type="dxa"/>
            <w:gridSpan w:val="2"/>
            <w:vMerge/>
            <w:shd w:val="clear" w:color="auto" w:fill="auto"/>
          </w:tcPr>
          <w:p w:rsidR="005D111D" w:rsidRPr="00914DF2" w:rsidRDefault="005D111D"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r w:rsidRPr="00CD6FE4">
              <w:rPr>
                <w:rFonts w:ascii="Garamond" w:hAnsi="Garamond"/>
                <w:b/>
                <w:sz w:val="22"/>
                <w:szCs w:val="22"/>
              </w:rPr>
              <w:t>EVC</w:t>
            </w: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C8593E" w:rsidRPr="00914DF2" w:rsidRDefault="00C8593E"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r w:rsidRPr="00CD6FE4">
              <w:rPr>
                <w:rFonts w:ascii="Garamond" w:hAnsi="Garamond"/>
                <w:b/>
                <w:sz w:val="22"/>
                <w:szCs w:val="22"/>
              </w:rPr>
              <w:t>Cd</w:t>
            </w: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C8593E" w:rsidRPr="00914DF2" w:rsidRDefault="00C8593E"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b/>
                <w:sz w:val="22"/>
                <w:szCs w:val="22"/>
              </w:rPr>
            </w:pPr>
            <w:r w:rsidRPr="00E44867">
              <w:rPr>
                <w:rFonts w:ascii="Garamond" w:hAnsi="Garamond"/>
                <w:sz w:val="22"/>
                <w:szCs w:val="22"/>
              </w:rPr>
              <w:t>25</w:t>
            </w:r>
            <w:r w:rsidRPr="00E44867">
              <w:rPr>
                <w:rFonts w:ascii="Garamond" w:hAnsi="Garamond"/>
                <w:b/>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„PRACOVNÍ“</w:t>
            </w:r>
          </w:p>
        </w:tc>
        <w:tc>
          <w:tcPr>
            <w:tcW w:w="4554" w:type="dxa"/>
            <w:gridSpan w:val="2"/>
            <w:vMerge/>
            <w:shd w:val="clear" w:color="auto" w:fill="auto"/>
          </w:tcPr>
          <w:p w:rsidR="001A2649" w:rsidRPr="00914DF2" w:rsidRDefault="001A2649"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p>
        </w:tc>
        <w:tc>
          <w:tcPr>
            <w:tcW w:w="1080" w:type="dxa"/>
            <w:shd w:val="clear" w:color="auto" w:fill="auto"/>
            <w:vAlign w:val="center"/>
          </w:tcPr>
          <w:p w:rsidR="00A85861" w:rsidRPr="00E44867" w:rsidRDefault="00C8593E" w:rsidP="00E44867">
            <w:pPr>
              <w:jc w:val="center"/>
              <w:rPr>
                <w:rFonts w:ascii="Garamond" w:hAnsi="Garamond"/>
                <w:b/>
                <w:sz w:val="22"/>
                <w:szCs w:val="22"/>
              </w:rPr>
            </w:pPr>
            <w:r w:rsidRPr="00E44867">
              <w:rPr>
                <w:rFonts w:ascii="Garamond" w:hAnsi="Garamond"/>
                <w:b/>
                <w:sz w:val="22"/>
                <w:szCs w:val="22"/>
              </w:rPr>
              <w:t>85 %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„CIZINA“</w:t>
            </w:r>
          </w:p>
        </w:tc>
        <w:tc>
          <w:tcPr>
            <w:tcW w:w="4554" w:type="dxa"/>
            <w:gridSpan w:val="2"/>
            <w:vMerge/>
            <w:shd w:val="clear" w:color="auto" w:fill="auto"/>
          </w:tcPr>
          <w:p w:rsidR="00A85861" w:rsidRPr="00914DF2" w:rsidRDefault="00A85861" w:rsidP="00CD6FE4">
            <w:pPr>
              <w:jc w:val="both"/>
            </w:pPr>
          </w:p>
        </w:tc>
      </w:tr>
      <w:tr w:rsidR="00A85861" w:rsidRPr="00CD6FE4" w:rsidTr="00CD6FE4">
        <w:trPr>
          <w:cantSplit/>
          <w:trHeight w:val="271"/>
        </w:trPr>
        <w:tc>
          <w:tcPr>
            <w:tcW w:w="1134" w:type="dxa"/>
            <w:vMerge/>
            <w:shd w:val="clear" w:color="auto" w:fill="D9D9D9"/>
          </w:tcPr>
          <w:p w:rsidR="00A85861" w:rsidRPr="00CD6FE4" w:rsidRDefault="00A85861" w:rsidP="00160DB8">
            <w:pPr>
              <w:rPr>
                <w:rFonts w:ascii="Garamond" w:hAnsi="Garamond"/>
              </w:rPr>
            </w:pPr>
          </w:p>
        </w:tc>
        <w:tc>
          <w:tcPr>
            <w:tcW w:w="13608" w:type="dxa"/>
            <w:gridSpan w:val="7"/>
            <w:shd w:val="clear" w:color="auto" w:fill="E6E6E6"/>
            <w:vAlign w:val="center"/>
          </w:tcPr>
          <w:p w:rsidR="00A85861" w:rsidRPr="00CD6FE4" w:rsidRDefault="00A85861" w:rsidP="00CD6FE4">
            <w:pPr>
              <w:jc w:val="center"/>
              <w:rPr>
                <w:rFonts w:ascii="Garamond" w:hAnsi="Garamond"/>
                <w:b/>
              </w:rPr>
            </w:pPr>
            <w:r w:rsidRPr="00CD6FE4">
              <w:rPr>
                <w:rFonts w:ascii="Garamond" w:hAnsi="Garamond"/>
                <w:b/>
              </w:rPr>
              <w:t>Administrativa</w:t>
            </w: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Asistent</w:t>
            </w:r>
            <w:r w:rsidR="00B6566D" w:rsidRPr="00C4681F">
              <w:rPr>
                <w:rFonts w:ascii="Garamond" w:hAnsi="Garamond"/>
                <w:sz w:val="22"/>
                <w:szCs w:val="22"/>
              </w:rPr>
              <w:t>ka</w:t>
            </w:r>
            <w:r w:rsidRPr="00C4681F">
              <w:rPr>
                <w:rFonts w:ascii="Garamond" w:hAnsi="Garamond"/>
                <w:sz w:val="22"/>
                <w:szCs w:val="22"/>
              </w:rPr>
              <w:t xml:space="preserve"> soudce</w:t>
            </w:r>
          </w:p>
        </w:tc>
        <w:tc>
          <w:tcPr>
            <w:tcW w:w="3402" w:type="dxa"/>
            <w:shd w:val="clear" w:color="auto" w:fill="auto"/>
          </w:tcPr>
          <w:p w:rsidR="00C4681F" w:rsidRDefault="00A85861" w:rsidP="00CD6FE4">
            <w:pPr>
              <w:jc w:val="both"/>
              <w:rPr>
                <w:rFonts w:ascii="Garamond" w:hAnsi="Garamond"/>
                <w:sz w:val="22"/>
                <w:szCs w:val="22"/>
              </w:rPr>
            </w:pPr>
            <w:r w:rsidRPr="00C4681F">
              <w:rPr>
                <w:rFonts w:ascii="Garamond" w:hAnsi="Garamond"/>
                <w:sz w:val="22"/>
                <w:szCs w:val="22"/>
              </w:rPr>
              <w:t>Mgr. Petra Žilková</w:t>
            </w:r>
            <w:r w:rsidR="00557478" w:rsidRPr="00C4681F">
              <w:rPr>
                <w:rFonts w:ascii="Garamond" w:hAnsi="Garamond"/>
                <w:sz w:val="22"/>
                <w:szCs w:val="22"/>
              </w:rPr>
              <w:t xml:space="preserve"> </w:t>
            </w:r>
          </w:p>
          <w:p w:rsidR="00A85861" w:rsidRPr="00C4681F" w:rsidRDefault="00A85861" w:rsidP="00CD6FE4">
            <w:pPr>
              <w:jc w:val="both"/>
              <w:rPr>
                <w:rFonts w:ascii="Garamond" w:hAnsi="Garamond"/>
                <w:i/>
                <w:sz w:val="22"/>
                <w:szCs w:val="22"/>
              </w:rPr>
            </w:pPr>
            <w:r w:rsidRPr="00C4681F">
              <w:rPr>
                <w:rFonts w:ascii="Garamond" w:hAnsi="Garamond"/>
                <w:i/>
                <w:sz w:val="22"/>
                <w:szCs w:val="22"/>
              </w:rPr>
              <w:t>(pro věci pracovní)</w:t>
            </w:r>
          </w:p>
        </w:tc>
        <w:tc>
          <w:tcPr>
            <w:tcW w:w="3402" w:type="dxa"/>
            <w:gridSpan w:val="2"/>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Zástupce</w:t>
            </w:r>
          </w:p>
        </w:tc>
        <w:tc>
          <w:tcPr>
            <w:tcW w:w="3402" w:type="dxa"/>
            <w:shd w:val="clear" w:color="auto" w:fill="auto"/>
          </w:tcPr>
          <w:p w:rsidR="00A85861" w:rsidRPr="00C4681F" w:rsidRDefault="00155010" w:rsidP="00CD6FE4">
            <w:pPr>
              <w:jc w:val="both"/>
              <w:rPr>
                <w:rFonts w:ascii="Garamond" w:hAnsi="Garamond"/>
                <w:sz w:val="22"/>
                <w:szCs w:val="22"/>
              </w:rPr>
            </w:pPr>
            <w:r w:rsidRPr="00C4681F">
              <w:rPr>
                <w:rFonts w:ascii="Garamond" w:hAnsi="Garamond"/>
                <w:sz w:val="22"/>
                <w:szCs w:val="22"/>
              </w:rPr>
              <w:t>Bc. Iva Bortlíková</w:t>
            </w:r>
          </w:p>
          <w:p w:rsidR="00A85861" w:rsidRPr="00C4681F" w:rsidRDefault="00A85861" w:rsidP="00CD6FE4">
            <w:pPr>
              <w:jc w:val="both"/>
              <w:rPr>
                <w:rFonts w:ascii="Garamond" w:hAnsi="Garamond"/>
                <w:sz w:val="22"/>
                <w:szCs w:val="22"/>
              </w:rPr>
            </w:pPr>
          </w:p>
        </w:tc>
      </w:tr>
      <w:tr w:rsidR="00A85861" w:rsidRPr="00914DF2" w:rsidTr="000C4DF1">
        <w:trPr>
          <w:cantSplit/>
          <w:trHeight w:hRule="exact" w:val="454"/>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vAlign w:val="center"/>
          </w:tcPr>
          <w:p w:rsidR="00A85861" w:rsidRDefault="00A85861" w:rsidP="000C4DF1">
            <w:pPr>
              <w:rPr>
                <w:rFonts w:ascii="Garamond" w:hAnsi="Garamond"/>
                <w:sz w:val="22"/>
                <w:szCs w:val="22"/>
              </w:rPr>
            </w:pPr>
            <w:r w:rsidRPr="00C4681F">
              <w:rPr>
                <w:rFonts w:ascii="Garamond" w:hAnsi="Garamond"/>
                <w:sz w:val="22"/>
                <w:szCs w:val="22"/>
              </w:rPr>
              <w:t>Vyšší soudní úřednice</w:t>
            </w:r>
          </w:p>
          <w:p w:rsidR="000C4DF1" w:rsidRDefault="000C4DF1" w:rsidP="000C4DF1">
            <w:pPr>
              <w:rPr>
                <w:rFonts w:ascii="Garamond" w:hAnsi="Garamond"/>
                <w:sz w:val="22"/>
                <w:szCs w:val="22"/>
              </w:rPr>
            </w:pPr>
          </w:p>
          <w:p w:rsidR="000C4DF1" w:rsidRDefault="000C4DF1" w:rsidP="000C4DF1">
            <w:pPr>
              <w:rPr>
                <w:rFonts w:ascii="Garamond" w:hAnsi="Garamond"/>
                <w:sz w:val="22"/>
                <w:szCs w:val="22"/>
              </w:rPr>
            </w:pPr>
          </w:p>
          <w:p w:rsidR="000C4DF1" w:rsidRPr="00C4681F" w:rsidRDefault="000C4DF1" w:rsidP="000C4DF1">
            <w:pPr>
              <w:rPr>
                <w:rFonts w:ascii="Garamond" w:hAnsi="Garamond"/>
                <w:sz w:val="22"/>
                <w:szCs w:val="22"/>
              </w:rPr>
            </w:pPr>
          </w:p>
        </w:tc>
        <w:tc>
          <w:tcPr>
            <w:tcW w:w="3402" w:type="dxa"/>
            <w:shd w:val="clear" w:color="auto" w:fill="auto"/>
            <w:vAlign w:val="center"/>
          </w:tcPr>
          <w:p w:rsidR="000C4DF1" w:rsidRPr="000C4DF1" w:rsidRDefault="00A85861" w:rsidP="000C4DF1">
            <w:pPr>
              <w:rPr>
                <w:rFonts w:ascii="Garamond" w:hAnsi="Garamond"/>
                <w:i/>
                <w:sz w:val="22"/>
                <w:szCs w:val="22"/>
              </w:rPr>
            </w:pPr>
            <w:r w:rsidRPr="00C4681F">
              <w:rPr>
                <w:rFonts w:ascii="Garamond" w:hAnsi="Garamond"/>
                <w:sz w:val="22"/>
                <w:szCs w:val="22"/>
              </w:rPr>
              <w:t>Lenka Korzonková</w:t>
            </w:r>
            <w:r w:rsidR="00557478" w:rsidRPr="00C4681F">
              <w:rPr>
                <w:rFonts w:ascii="Garamond" w:hAnsi="Garamond"/>
                <w:sz w:val="22"/>
                <w:szCs w:val="22"/>
              </w:rPr>
              <w:t xml:space="preserve"> </w:t>
            </w:r>
            <w:r w:rsidRPr="00C4681F">
              <w:rPr>
                <w:rFonts w:ascii="Garamond" w:hAnsi="Garamond"/>
                <w:i/>
                <w:sz w:val="22"/>
                <w:szCs w:val="22"/>
              </w:rPr>
              <w:t>(pro věci ostatní)</w:t>
            </w:r>
          </w:p>
        </w:tc>
        <w:tc>
          <w:tcPr>
            <w:tcW w:w="3402" w:type="dxa"/>
            <w:gridSpan w:val="2"/>
            <w:shd w:val="clear" w:color="auto" w:fill="auto"/>
            <w:vAlign w:val="center"/>
          </w:tcPr>
          <w:p w:rsidR="00A85861" w:rsidRPr="00C4681F" w:rsidRDefault="00A85861" w:rsidP="000C4DF1">
            <w:pPr>
              <w:rPr>
                <w:rFonts w:ascii="Garamond" w:hAnsi="Garamond"/>
                <w:sz w:val="22"/>
                <w:szCs w:val="22"/>
              </w:rPr>
            </w:pPr>
            <w:r w:rsidRPr="00C4681F">
              <w:rPr>
                <w:rFonts w:ascii="Garamond" w:hAnsi="Garamond"/>
                <w:sz w:val="22"/>
                <w:szCs w:val="22"/>
              </w:rPr>
              <w:t>Zástupce</w:t>
            </w:r>
          </w:p>
        </w:tc>
        <w:tc>
          <w:tcPr>
            <w:tcW w:w="3402" w:type="dxa"/>
            <w:shd w:val="clear" w:color="auto" w:fill="auto"/>
            <w:vAlign w:val="center"/>
          </w:tcPr>
          <w:p w:rsidR="00A85861" w:rsidRPr="00C4681F" w:rsidRDefault="000C4DF1" w:rsidP="000C4DF1">
            <w:pPr>
              <w:rPr>
                <w:rFonts w:ascii="Garamond" w:hAnsi="Garamond"/>
                <w:sz w:val="22"/>
                <w:szCs w:val="22"/>
              </w:rPr>
            </w:pPr>
            <w:r>
              <w:rPr>
                <w:rFonts w:ascii="Garamond" w:hAnsi="Garamond"/>
                <w:sz w:val="22"/>
                <w:szCs w:val="22"/>
              </w:rPr>
              <w:t>Andrea Žvaková</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Rejstříková vedoucí</w:t>
            </w:r>
          </w:p>
        </w:tc>
        <w:tc>
          <w:tcPr>
            <w:tcW w:w="3402" w:type="dxa"/>
            <w:shd w:val="clear" w:color="auto" w:fill="auto"/>
          </w:tcPr>
          <w:p w:rsidR="00A85861" w:rsidRPr="00C4681F" w:rsidRDefault="00A85861" w:rsidP="00C4681F">
            <w:pPr>
              <w:rPr>
                <w:rFonts w:ascii="Garamond" w:hAnsi="Garamond"/>
                <w:i/>
                <w:sz w:val="22"/>
                <w:szCs w:val="22"/>
              </w:rPr>
            </w:pPr>
            <w:r w:rsidRPr="00C4681F">
              <w:rPr>
                <w:rFonts w:ascii="Garamond" w:hAnsi="Garamond"/>
                <w:sz w:val="22"/>
                <w:szCs w:val="22"/>
              </w:rPr>
              <w:t>Pavla Macošková</w:t>
            </w:r>
            <w:r w:rsidR="00557478" w:rsidRPr="00C4681F">
              <w:rPr>
                <w:rFonts w:ascii="Garamond" w:hAnsi="Garamond"/>
                <w:sz w:val="22"/>
                <w:szCs w:val="22"/>
              </w:rPr>
              <w:t xml:space="preserve"> </w:t>
            </w:r>
            <w:r w:rsidRPr="00C4681F">
              <w:rPr>
                <w:rFonts w:ascii="Garamond" w:hAnsi="Garamond"/>
                <w:i/>
                <w:sz w:val="22"/>
                <w:szCs w:val="22"/>
              </w:rPr>
              <w:t xml:space="preserve">(rejstřík C, </w:t>
            </w:r>
            <w:proofErr w:type="spellStart"/>
            <w:r w:rsidRPr="00C4681F">
              <w:rPr>
                <w:rFonts w:ascii="Garamond" w:hAnsi="Garamond"/>
                <w:i/>
                <w:sz w:val="22"/>
                <w:szCs w:val="22"/>
              </w:rPr>
              <w:t>Nc</w:t>
            </w:r>
            <w:proofErr w:type="spellEnd"/>
            <w:r w:rsidRPr="00C4681F">
              <w:rPr>
                <w:rFonts w:ascii="Garamond" w:hAnsi="Garamond"/>
                <w:i/>
                <w:sz w:val="22"/>
                <w:szCs w:val="22"/>
              </w:rPr>
              <w:t>, EVC)</w:t>
            </w:r>
          </w:p>
          <w:p w:rsidR="00A85861" w:rsidRPr="00C4681F" w:rsidRDefault="00A85861" w:rsidP="00C4681F">
            <w:pPr>
              <w:rPr>
                <w:rFonts w:ascii="Garamond" w:hAnsi="Garamond"/>
                <w:sz w:val="22"/>
                <w:szCs w:val="22"/>
              </w:rPr>
            </w:pPr>
            <w:r w:rsidRPr="00C4681F">
              <w:rPr>
                <w:rFonts w:ascii="Garamond" w:hAnsi="Garamond"/>
                <w:sz w:val="22"/>
                <w:szCs w:val="22"/>
              </w:rPr>
              <w:t xml:space="preserve">Iveta Olšarová </w:t>
            </w:r>
            <w:r w:rsidRPr="00C4681F">
              <w:rPr>
                <w:rFonts w:ascii="Garamond" w:hAnsi="Garamond"/>
                <w:i/>
                <w:sz w:val="22"/>
                <w:szCs w:val="22"/>
              </w:rPr>
              <w:t>(rejstřík Cd)</w:t>
            </w:r>
          </w:p>
        </w:tc>
        <w:tc>
          <w:tcPr>
            <w:tcW w:w="3402" w:type="dxa"/>
            <w:gridSpan w:val="2"/>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Zástupce</w:t>
            </w:r>
          </w:p>
        </w:tc>
        <w:tc>
          <w:tcPr>
            <w:tcW w:w="3402" w:type="dxa"/>
            <w:shd w:val="clear" w:color="auto" w:fill="auto"/>
          </w:tcPr>
          <w:p w:rsidR="00A85861" w:rsidRPr="00C4681F" w:rsidRDefault="009D35A1" w:rsidP="00160DB8">
            <w:pPr>
              <w:rPr>
                <w:rFonts w:ascii="Garamond" w:hAnsi="Garamond"/>
                <w:sz w:val="22"/>
                <w:szCs w:val="22"/>
              </w:rPr>
            </w:pPr>
            <w:r>
              <w:rPr>
                <w:rFonts w:ascii="Garamond" w:hAnsi="Garamond"/>
                <w:sz w:val="22"/>
                <w:szCs w:val="22"/>
              </w:rPr>
              <w:t>Bc. Martina Kaiserová</w:t>
            </w:r>
          </w:p>
        </w:tc>
      </w:tr>
      <w:tr w:rsidR="00A85861" w:rsidRPr="00914DF2" w:rsidTr="000C4DF1">
        <w:trPr>
          <w:cantSplit/>
          <w:trHeight w:val="482"/>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vAlign w:val="center"/>
          </w:tcPr>
          <w:p w:rsidR="00A85861" w:rsidRPr="00C4681F" w:rsidRDefault="00A85861" w:rsidP="000C4DF1">
            <w:pPr>
              <w:rPr>
                <w:rFonts w:ascii="Garamond" w:hAnsi="Garamond"/>
                <w:sz w:val="22"/>
                <w:szCs w:val="22"/>
              </w:rPr>
            </w:pPr>
            <w:r w:rsidRPr="00C4681F">
              <w:rPr>
                <w:rFonts w:ascii="Garamond" w:hAnsi="Garamond"/>
                <w:sz w:val="22"/>
                <w:szCs w:val="22"/>
              </w:rPr>
              <w:t>Zapisovatelka</w:t>
            </w:r>
          </w:p>
        </w:tc>
        <w:tc>
          <w:tcPr>
            <w:tcW w:w="3402" w:type="dxa"/>
            <w:shd w:val="clear" w:color="auto" w:fill="auto"/>
            <w:vAlign w:val="center"/>
          </w:tcPr>
          <w:p w:rsidR="00C21979" w:rsidRPr="000C4DF1" w:rsidRDefault="001C2DBB" w:rsidP="000C4DF1">
            <w:pPr>
              <w:rPr>
                <w:rFonts w:ascii="Garamond" w:hAnsi="Garamond"/>
              </w:rPr>
            </w:pPr>
            <w:r w:rsidRPr="004F00E5">
              <w:rPr>
                <w:rFonts w:ascii="Garamond" w:hAnsi="Garamond"/>
              </w:rPr>
              <w:t>Dana Brůžová</w:t>
            </w:r>
          </w:p>
        </w:tc>
        <w:tc>
          <w:tcPr>
            <w:tcW w:w="3402" w:type="dxa"/>
            <w:gridSpan w:val="2"/>
            <w:shd w:val="clear" w:color="auto" w:fill="auto"/>
            <w:vAlign w:val="center"/>
          </w:tcPr>
          <w:p w:rsidR="00A85861" w:rsidRPr="00C4681F" w:rsidRDefault="00A85861" w:rsidP="000C4DF1">
            <w:pPr>
              <w:rPr>
                <w:rFonts w:ascii="Garamond" w:hAnsi="Garamond"/>
                <w:sz w:val="22"/>
                <w:szCs w:val="22"/>
              </w:rPr>
            </w:pPr>
            <w:r w:rsidRPr="00C4681F">
              <w:rPr>
                <w:rFonts w:ascii="Garamond" w:hAnsi="Garamond"/>
                <w:sz w:val="22"/>
                <w:szCs w:val="22"/>
              </w:rPr>
              <w:t>Zástupce</w:t>
            </w:r>
          </w:p>
        </w:tc>
        <w:tc>
          <w:tcPr>
            <w:tcW w:w="3402" w:type="dxa"/>
            <w:shd w:val="clear" w:color="auto" w:fill="auto"/>
            <w:vAlign w:val="center"/>
          </w:tcPr>
          <w:p w:rsidR="00A85861" w:rsidRPr="00C4681F" w:rsidRDefault="001120AB" w:rsidP="000C4DF1">
            <w:pPr>
              <w:rPr>
                <w:rFonts w:ascii="Garamond" w:hAnsi="Garamond"/>
                <w:sz w:val="22"/>
                <w:szCs w:val="22"/>
              </w:rPr>
            </w:pPr>
            <w:r w:rsidRPr="00C4681F">
              <w:rPr>
                <w:rFonts w:ascii="Garamond" w:hAnsi="Garamond"/>
                <w:sz w:val="22"/>
                <w:szCs w:val="22"/>
              </w:rPr>
              <w:t>Pavla Macošková</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13608" w:type="dxa"/>
            <w:gridSpan w:val="7"/>
            <w:shd w:val="clear" w:color="auto" w:fill="auto"/>
          </w:tcPr>
          <w:p w:rsidR="00A85861" w:rsidRPr="00C4681F" w:rsidRDefault="00A85861" w:rsidP="00160DB8">
            <w:pPr>
              <w:rPr>
                <w:rFonts w:ascii="Garamond" w:hAnsi="Garamond"/>
                <w:sz w:val="22"/>
                <w:szCs w:val="22"/>
              </w:rPr>
            </w:pPr>
            <w:r w:rsidRPr="00C4681F">
              <w:rPr>
                <w:rFonts w:ascii="Garamond" w:hAnsi="Garamond"/>
                <w:b/>
                <w:sz w:val="22"/>
                <w:szCs w:val="22"/>
              </w:rPr>
              <w:t>Přísedící viz příloha č. 1 rozvrhu práce</w:t>
            </w:r>
            <w:r w:rsidR="007E4622" w:rsidRPr="00C4681F">
              <w:rPr>
                <w:rFonts w:ascii="Garamond" w:hAnsi="Garamond"/>
                <w:b/>
                <w:sz w:val="22"/>
                <w:szCs w:val="22"/>
              </w:rPr>
              <w:t>.</w:t>
            </w:r>
          </w:p>
        </w:tc>
      </w:tr>
      <w:tr w:rsidR="006B50FA" w:rsidRPr="00CD6FE4" w:rsidTr="001244A8">
        <w:trPr>
          <w:cantSplit/>
          <w:trHeight w:val="979"/>
        </w:trPr>
        <w:tc>
          <w:tcPr>
            <w:tcW w:w="1134" w:type="dxa"/>
            <w:tcBorders>
              <w:bottom w:val="single" w:sz="4" w:space="0" w:color="auto"/>
            </w:tcBorders>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D6FE4">
        <w:trPr>
          <w:cantSplit/>
          <w:trHeight w:val="340"/>
        </w:trPr>
        <w:tc>
          <w:tcPr>
            <w:tcW w:w="1134" w:type="dxa"/>
            <w:vMerge w:val="restart"/>
            <w:shd w:val="clear" w:color="auto" w:fill="D9D9D9"/>
          </w:tcPr>
          <w:p w:rsidR="006B50FA" w:rsidRPr="00CD6FE4" w:rsidRDefault="006B50FA" w:rsidP="00160DB8">
            <w:pPr>
              <w:rPr>
                <w:rFonts w:ascii="Garamond" w:hAnsi="Garamond"/>
              </w:rPr>
            </w:pPr>
          </w:p>
          <w:p w:rsidR="006B50FA" w:rsidRPr="00CD6FE4" w:rsidRDefault="006B50FA" w:rsidP="00CD6FE4">
            <w:pPr>
              <w:jc w:val="center"/>
              <w:rPr>
                <w:rFonts w:ascii="Garamond" w:hAnsi="Garamond"/>
                <w:b/>
              </w:rPr>
            </w:pPr>
            <w:r w:rsidRPr="00CD6FE4">
              <w:rPr>
                <w:rFonts w:ascii="Garamond" w:hAnsi="Garamond"/>
                <w:b/>
              </w:rPr>
              <w:t>25</w:t>
            </w: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 xml:space="preserve">běžný nápad věcí </w:t>
            </w:r>
          </w:p>
        </w:tc>
        <w:tc>
          <w:tcPr>
            <w:tcW w:w="4554" w:type="dxa"/>
            <w:gridSpan w:val="2"/>
            <w:vMerge w:val="restart"/>
            <w:shd w:val="clear" w:color="auto" w:fill="auto"/>
          </w:tcPr>
          <w:p w:rsidR="006B50FA" w:rsidRPr="00914DF2" w:rsidRDefault="006B50FA" w:rsidP="00CD6FE4">
            <w:pPr>
              <w:jc w:val="both"/>
            </w:pPr>
          </w:p>
          <w:p w:rsidR="006B50FA" w:rsidRPr="00C4681F" w:rsidRDefault="006B50FA" w:rsidP="00CD6FE4">
            <w:pPr>
              <w:jc w:val="both"/>
              <w:rPr>
                <w:rFonts w:ascii="Garamond" w:hAnsi="Garamond"/>
                <w:b/>
              </w:rPr>
            </w:pPr>
            <w:r w:rsidRPr="00C4681F">
              <w:rPr>
                <w:rFonts w:ascii="Garamond" w:hAnsi="Garamond"/>
                <w:b/>
              </w:rPr>
              <w:t>JUDr. Jan Chowaniec</w:t>
            </w:r>
          </w:p>
          <w:p w:rsidR="006B50FA" w:rsidRPr="00C4681F" w:rsidRDefault="006B50FA" w:rsidP="00CD6FE4">
            <w:pPr>
              <w:jc w:val="both"/>
              <w:rPr>
                <w:rFonts w:ascii="Garamond" w:hAnsi="Garamond"/>
              </w:rPr>
            </w:pPr>
            <w:r w:rsidRPr="00C4681F">
              <w:rPr>
                <w:rFonts w:ascii="Garamond" w:hAnsi="Garamond"/>
              </w:rPr>
              <w:t>JUDr. Milan Pelikán</w:t>
            </w: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75 %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„PRACOVNÍ“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9D4438" w:rsidP="00CD6FE4">
            <w:pPr>
              <w:jc w:val="center"/>
              <w:rPr>
                <w:rFonts w:ascii="Garamond" w:hAnsi="Garamond"/>
              </w:rPr>
            </w:pPr>
            <w:r>
              <w:rPr>
                <w:rFonts w:ascii="Garamond" w:hAnsi="Garamond"/>
              </w:rPr>
              <w:t>50</w:t>
            </w:r>
            <w:r w:rsidR="006B50FA"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„OCHRANY OS“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9D4438" w:rsidP="00CD6FE4">
            <w:pPr>
              <w:jc w:val="center"/>
              <w:rPr>
                <w:rFonts w:ascii="Garamond" w:hAnsi="Garamond"/>
              </w:rPr>
            </w:pPr>
            <w:r>
              <w:rPr>
                <w:rFonts w:ascii="Garamond" w:hAnsi="Garamond"/>
              </w:rPr>
              <w:t>50</w:t>
            </w:r>
            <w:r w:rsidR="006B50FA"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„DISKRIMIN“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1244A8" w:rsidRDefault="00B30F5C" w:rsidP="00CD6FE4">
            <w:pPr>
              <w:jc w:val="center"/>
              <w:rPr>
                <w:rFonts w:ascii="Garamond" w:hAnsi="Garamond"/>
                <w:b/>
              </w:rPr>
            </w:pPr>
            <w:r w:rsidRPr="001244A8">
              <w:rPr>
                <w:rFonts w:ascii="Garamond" w:hAnsi="Garamond"/>
              </w:rPr>
              <w:t>88</w:t>
            </w:r>
            <w:r w:rsidR="006B50FA" w:rsidRPr="001244A8">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6B50FA" w:rsidRPr="00914DF2" w:rsidRDefault="006B50FA" w:rsidP="00CD6FE4">
            <w:pPr>
              <w:jc w:val="both"/>
            </w:pPr>
          </w:p>
        </w:tc>
      </w:tr>
      <w:tr w:rsidR="00B30F5C" w:rsidRPr="00914DF2" w:rsidTr="007B22CA">
        <w:trPr>
          <w:cantSplit/>
          <w:trHeight w:val="340"/>
        </w:trPr>
        <w:tc>
          <w:tcPr>
            <w:tcW w:w="1134" w:type="dxa"/>
            <w:vMerge/>
            <w:shd w:val="clear" w:color="auto" w:fill="D9D9D9"/>
          </w:tcPr>
          <w:p w:rsidR="00B30F5C" w:rsidRPr="00CD6FE4" w:rsidRDefault="00B30F5C" w:rsidP="00160DB8">
            <w:pPr>
              <w:rPr>
                <w:rFonts w:ascii="Garamond" w:hAnsi="Garamond"/>
              </w:rPr>
            </w:pPr>
          </w:p>
        </w:tc>
        <w:tc>
          <w:tcPr>
            <w:tcW w:w="1134" w:type="dxa"/>
            <w:shd w:val="clear" w:color="auto" w:fill="auto"/>
            <w:vAlign w:val="center"/>
          </w:tcPr>
          <w:p w:rsidR="00B30F5C" w:rsidRPr="00CD6FE4" w:rsidRDefault="00B30F5C" w:rsidP="00CD6FE4">
            <w:pPr>
              <w:jc w:val="center"/>
              <w:rPr>
                <w:rFonts w:ascii="Garamond" w:hAnsi="Garamond"/>
                <w:b/>
              </w:rPr>
            </w:pPr>
          </w:p>
        </w:tc>
        <w:tc>
          <w:tcPr>
            <w:tcW w:w="1080" w:type="dxa"/>
            <w:shd w:val="clear" w:color="auto" w:fill="auto"/>
          </w:tcPr>
          <w:p w:rsidR="00B30F5C" w:rsidRPr="001244A8" w:rsidRDefault="00B30F5C" w:rsidP="00B30F5C">
            <w:pPr>
              <w:jc w:val="center"/>
            </w:pPr>
            <w:r w:rsidRPr="001244A8">
              <w:rPr>
                <w:rFonts w:ascii="Garamond" w:hAnsi="Garamond"/>
              </w:rPr>
              <w:t>88</w:t>
            </w:r>
            <w:r w:rsidRPr="001244A8">
              <w:rPr>
                <w:rFonts w:ascii="Garamond" w:hAnsi="Garamond"/>
                <w:b/>
              </w:rPr>
              <w:t xml:space="preserve"> %</w:t>
            </w:r>
          </w:p>
        </w:tc>
        <w:tc>
          <w:tcPr>
            <w:tcW w:w="6840" w:type="dxa"/>
            <w:gridSpan w:val="3"/>
            <w:shd w:val="clear" w:color="auto" w:fill="auto"/>
            <w:vAlign w:val="center"/>
          </w:tcPr>
          <w:p w:rsidR="00B30F5C" w:rsidRPr="00CD6FE4" w:rsidRDefault="00B30F5C"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B30F5C" w:rsidRPr="00914DF2" w:rsidRDefault="00B30F5C" w:rsidP="00CD6FE4">
            <w:pPr>
              <w:jc w:val="both"/>
            </w:pPr>
          </w:p>
        </w:tc>
      </w:tr>
      <w:tr w:rsidR="00B30F5C" w:rsidRPr="00914DF2" w:rsidTr="007B22CA">
        <w:trPr>
          <w:cantSplit/>
          <w:trHeight w:val="340"/>
        </w:trPr>
        <w:tc>
          <w:tcPr>
            <w:tcW w:w="1134" w:type="dxa"/>
            <w:vMerge/>
            <w:shd w:val="clear" w:color="auto" w:fill="D9D9D9"/>
          </w:tcPr>
          <w:p w:rsidR="00B30F5C" w:rsidRPr="00CD6FE4" w:rsidRDefault="00B30F5C" w:rsidP="00160DB8">
            <w:pPr>
              <w:rPr>
                <w:rFonts w:ascii="Garamond" w:hAnsi="Garamond"/>
              </w:rPr>
            </w:pPr>
          </w:p>
        </w:tc>
        <w:tc>
          <w:tcPr>
            <w:tcW w:w="1134" w:type="dxa"/>
            <w:shd w:val="clear" w:color="auto" w:fill="auto"/>
            <w:vAlign w:val="center"/>
          </w:tcPr>
          <w:p w:rsidR="00B30F5C" w:rsidRPr="00CD6FE4" w:rsidRDefault="00B30F5C" w:rsidP="00CD6FE4">
            <w:pPr>
              <w:jc w:val="center"/>
              <w:rPr>
                <w:rFonts w:ascii="Garamond" w:hAnsi="Garamond"/>
                <w:b/>
              </w:rPr>
            </w:pPr>
          </w:p>
        </w:tc>
        <w:tc>
          <w:tcPr>
            <w:tcW w:w="1080" w:type="dxa"/>
            <w:shd w:val="clear" w:color="auto" w:fill="auto"/>
          </w:tcPr>
          <w:p w:rsidR="00B30F5C" w:rsidRPr="001244A8" w:rsidRDefault="00B30F5C" w:rsidP="00B30F5C">
            <w:pPr>
              <w:jc w:val="center"/>
            </w:pPr>
            <w:r w:rsidRPr="001244A8">
              <w:rPr>
                <w:rFonts w:ascii="Garamond" w:hAnsi="Garamond"/>
              </w:rPr>
              <w:t>88</w:t>
            </w:r>
            <w:r w:rsidRPr="001244A8">
              <w:rPr>
                <w:rFonts w:ascii="Garamond" w:hAnsi="Garamond"/>
                <w:b/>
              </w:rPr>
              <w:t xml:space="preserve"> %</w:t>
            </w:r>
          </w:p>
        </w:tc>
        <w:tc>
          <w:tcPr>
            <w:tcW w:w="6840" w:type="dxa"/>
            <w:gridSpan w:val="3"/>
            <w:shd w:val="clear" w:color="auto" w:fill="auto"/>
            <w:vAlign w:val="center"/>
          </w:tcPr>
          <w:p w:rsidR="00B30F5C" w:rsidRPr="00CD6FE4" w:rsidRDefault="00B30F5C"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B30F5C" w:rsidRPr="00914DF2" w:rsidRDefault="00B30F5C"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b/>
              </w:rPr>
              <w:t xml:space="preserve">běžný nápad věcí </w:t>
            </w:r>
          </w:p>
          <w:p w:rsidR="006B50FA" w:rsidRPr="00CD6FE4" w:rsidRDefault="006B50FA" w:rsidP="00160DB8">
            <w:pPr>
              <w:rPr>
                <w:rFonts w:ascii="Garamond" w:hAnsi="Garamond"/>
                <w:b/>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75</w:t>
            </w:r>
            <w:r w:rsidRPr="00CD6FE4">
              <w:rPr>
                <w:rFonts w:ascii="Garamond" w:hAnsi="Garamond"/>
                <w:b/>
              </w:rPr>
              <w:t>%</w:t>
            </w:r>
          </w:p>
        </w:tc>
        <w:tc>
          <w:tcPr>
            <w:tcW w:w="6840" w:type="dxa"/>
            <w:gridSpan w:val="3"/>
            <w:shd w:val="clear" w:color="auto" w:fill="auto"/>
            <w:vAlign w:val="center"/>
          </w:tcPr>
          <w:p w:rsidR="006B50FA" w:rsidRPr="00CD6FE4" w:rsidRDefault="00557478" w:rsidP="00160DB8">
            <w:pPr>
              <w:rPr>
                <w:rFonts w:ascii="Garamond" w:hAnsi="Garamond"/>
                <w:b/>
              </w:rPr>
            </w:pPr>
            <w:r w:rsidRPr="00CD6FE4">
              <w:rPr>
                <w:rFonts w:ascii="Garamond" w:hAnsi="Garamond"/>
                <w:sz w:val="22"/>
                <w:szCs w:val="22"/>
              </w:rPr>
              <w:t>věci</w:t>
            </w:r>
            <w:r w:rsidRPr="00CD6FE4">
              <w:rPr>
                <w:rFonts w:ascii="Garamond" w:hAnsi="Garamond"/>
                <w:b/>
                <w:sz w:val="22"/>
                <w:szCs w:val="22"/>
              </w:rPr>
              <w:t xml:space="preserve"> pracovněprávní </w:t>
            </w:r>
            <w:r w:rsidRPr="00CD6FE4">
              <w:rPr>
                <w:rFonts w:ascii="Garamond" w:hAnsi="Garamond"/>
                <w:sz w:val="22"/>
                <w:szCs w:val="22"/>
              </w:rPr>
              <w:t xml:space="preserve">(specializace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9D4438" w:rsidP="00CD6FE4">
            <w:pPr>
              <w:jc w:val="center"/>
              <w:rPr>
                <w:rFonts w:ascii="Garamond" w:hAnsi="Garamond"/>
                <w:b/>
              </w:rPr>
            </w:pPr>
            <w:r>
              <w:rPr>
                <w:rFonts w:ascii="Garamond" w:hAnsi="Garamond"/>
              </w:rPr>
              <w:t>50</w:t>
            </w:r>
            <w:r w:rsidR="006B50FA" w:rsidRPr="00CD6FE4">
              <w:rPr>
                <w:rFonts w:ascii="Garamond" w:hAnsi="Garamond"/>
                <w:b/>
              </w:rPr>
              <w:t xml:space="preserve"> %</w:t>
            </w:r>
          </w:p>
        </w:tc>
        <w:tc>
          <w:tcPr>
            <w:tcW w:w="6840" w:type="dxa"/>
            <w:gridSpan w:val="3"/>
            <w:shd w:val="clear" w:color="auto" w:fill="auto"/>
            <w:vAlign w:val="center"/>
          </w:tcPr>
          <w:p w:rsidR="006B50FA"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 xml:space="preserve">mimo zaměření na ochranu života a zdraví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9D4438" w:rsidP="00CD6FE4">
            <w:pPr>
              <w:jc w:val="center"/>
              <w:rPr>
                <w:rFonts w:ascii="Garamond" w:hAnsi="Garamond"/>
              </w:rPr>
            </w:pPr>
            <w:r>
              <w:rPr>
                <w:rFonts w:ascii="Garamond" w:hAnsi="Garamond"/>
              </w:rPr>
              <w:t>50</w:t>
            </w:r>
            <w:r w:rsidR="006B50FA" w:rsidRPr="00CD6FE4">
              <w:rPr>
                <w:rFonts w:ascii="Garamond" w:hAnsi="Garamond"/>
              </w:rPr>
              <w:t xml:space="preserve"> %</w:t>
            </w:r>
          </w:p>
        </w:tc>
        <w:tc>
          <w:tcPr>
            <w:tcW w:w="6840" w:type="dxa"/>
            <w:gridSpan w:val="3"/>
            <w:shd w:val="clear" w:color="auto" w:fill="auto"/>
            <w:vAlign w:val="center"/>
          </w:tcPr>
          <w:p w:rsidR="006B50FA"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 xml:space="preserve">vyjma diskriminace ve věcech pracovních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75</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věci se specializací</w:t>
            </w:r>
            <w:r w:rsidRPr="00CD6FE4">
              <w:rPr>
                <w:rFonts w:ascii="Garamond" w:hAnsi="Garamond"/>
                <w:b/>
              </w:rPr>
              <w:t xml:space="preserve"> „PRACOVNÍ“ </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6B50FA" w:rsidRPr="00CD6FE4" w:rsidTr="00B30F5C">
        <w:trPr>
          <w:cantSplit/>
          <w:trHeight w:val="397"/>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vAlign w:val="center"/>
          </w:tcPr>
          <w:p w:rsidR="006B50FA" w:rsidRPr="00C4681F" w:rsidRDefault="00B6566D" w:rsidP="00B30F5C">
            <w:pPr>
              <w:rPr>
                <w:rFonts w:ascii="Garamond" w:hAnsi="Garamond"/>
              </w:rPr>
            </w:pPr>
            <w:r w:rsidRPr="00C4681F">
              <w:rPr>
                <w:rFonts w:ascii="Garamond" w:hAnsi="Garamond"/>
              </w:rPr>
              <w:t xml:space="preserve">Asistentka </w:t>
            </w:r>
            <w:r w:rsidR="006B50FA" w:rsidRPr="00C4681F">
              <w:rPr>
                <w:rFonts w:ascii="Garamond" w:hAnsi="Garamond"/>
              </w:rPr>
              <w:t>soudce</w:t>
            </w:r>
          </w:p>
        </w:tc>
        <w:tc>
          <w:tcPr>
            <w:tcW w:w="3402" w:type="dxa"/>
            <w:shd w:val="clear" w:color="auto" w:fill="auto"/>
            <w:vAlign w:val="center"/>
          </w:tcPr>
          <w:p w:rsidR="006B50FA" w:rsidRPr="00C4681F" w:rsidRDefault="006B50FA" w:rsidP="00B30F5C">
            <w:pPr>
              <w:rPr>
                <w:rFonts w:ascii="Garamond" w:hAnsi="Garamond"/>
              </w:rPr>
            </w:pPr>
            <w:r w:rsidRPr="00C4681F">
              <w:rPr>
                <w:rFonts w:ascii="Garamond" w:hAnsi="Garamond"/>
              </w:rPr>
              <w:t>Mgr. Petra Žilková</w:t>
            </w:r>
          </w:p>
        </w:tc>
        <w:tc>
          <w:tcPr>
            <w:tcW w:w="3402" w:type="dxa"/>
            <w:gridSpan w:val="2"/>
            <w:shd w:val="clear" w:color="auto" w:fill="auto"/>
            <w:vAlign w:val="center"/>
          </w:tcPr>
          <w:p w:rsidR="006B50FA" w:rsidRPr="00C4681F" w:rsidRDefault="006B50FA" w:rsidP="00B30F5C">
            <w:pPr>
              <w:rPr>
                <w:rFonts w:ascii="Garamond" w:hAnsi="Garamond"/>
              </w:rPr>
            </w:pPr>
            <w:r w:rsidRPr="00C4681F">
              <w:rPr>
                <w:rFonts w:ascii="Garamond" w:hAnsi="Garamond"/>
              </w:rPr>
              <w:t>Zástupce</w:t>
            </w:r>
          </w:p>
        </w:tc>
        <w:tc>
          <w:tcPr>
            <w:tcW w:w="3402" w:type="dxa"/>
            <w:shd w:val="clear" w:color="auto" w:fill="auto"/>
            <w:vAlign w:val="center"/>
          </w:tcPr>
          <w:p w:rsidR="006B50FA" w:rsidRPr="00C4681F" w:rsidRDefault="00155010" w:rsidP="00B30F5C">
            <w:pPr>
              <w:rPr>
                <w:rFonts w:ascii="Garamond" w:hAnsi="Garamond"/>
              </w:rPr>
            </w:pPr>
            <w:r w:rsidRPr="00C4681F">
              <w:rPr>
                <w:rFonts w:ascii="Garamond" w:hAnsi="Garamond"/>
              </w:rPr>
              <w:t>Bc. Iva Bortlíková</w:t>
            </w:r>
          </w:p>
        </w:tc>
      </w:tr>
      <w:tr w:rsidR="006B50FA" w:rsidRPr="00CD6FE4"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4681F" w:rsidRDefault="006B50FA" w:rsidP="00CD6FE4">
            <w:pPr>
              <w:jc w:val="both"/>
              <w:rPr>
                <w:rFonts w:ascii="Garamond" w:hAnsi="Garamond"/>
              </w:rPr>
            </w:pPr>
            <w:r w:rsidRPr="00C4681F">
              <w:rPr>
                <w:rFonts w:ascii="Garamond" w:hAnsi="Garamond"/>
              </w:rPr>
              <w:t>Rejstříková vedoucí</w:t>
            </w:r>
          </w:p>
        </w:tc>
        <w:tc>
          <w:tcPr>
            <w:tcW w:w="3402" w:type="dxa"/>
            <w:shd w:val="clear" w:color="auto" w:fill="auto"/>
          </w:tcPr>
          <w:p w:rsidR="006B50FA" w:rsidRPr="00C4681F" w:rsidRDefault="009D35A1" w:rsidP="00CD6FE4">
            <w:pPr>
              <w:jc w:val="both"/>
              <w:rPr>
                <w:rFonts w:ascii="Garamond" w:hAnsi="Garamond"/>
              </w:rPr>
            </w:pPr>
            <w:r>
              <w:rPr>
                <w:rFonts w:ascii="Garamond" w:hAnsi="Garamond"/>
              </w:rPr>
              <w:t>Bc. Martina Kaiserová</w:t>
            </w:r>
          </w:p>
          <w:p w:rsidR="006B50FA" w:rsidRPr="00C4681F" w:rsidRDefault="006B50FA" w:rsidP="00CD6FE4">
            <w:pPr>
              <w:jc w:val="both"/>
              <w:rPr>
                <w:rFonts w:ascii="Garamond" w:hAnsi="Garamond"/>
                <w:i/>
              </w:rPr>
            </w:pPr>
            <w:r w:rsidRPr="00C4681F">
              <w:rPr>
                <w:rFonts w:ascii="Garamond" w:hAnsi="Garamond"/>
                <w:i/>
              </w:rPr>
              <w:t xml:space="preserve">(rejstřík C, </w:t>
            </w:r>
            <w:proofErr w:type="spellStart"/>
            <w:r w:rsidRPr="00C4681F">
              <w:rPr>
                <w:rFonts w:ascii="Garamond" w:hAnsi="Garamond"/>
                <w:i/>
              </w:rPr>
              <w:t>Nc</w:t>
            </w:r>
            <w:proofErr w:type="spellEnd"/>
            <w:r w:rsidRPr="00C4681F">
              <w:rPr>
                <w:rFonts w:ascii="Garamond" w:hAnsi="Garamond"/>
                <w:i/>
              </w:rPr>
              <w:t>, EVC)</w:t>
            </w:r>
          </w:p>
          <w:p w:rsidR="006A5AA8" w:rsidRPr="00C4681F" w:rsidRDefault="006B50FA" w:rsidP="00CD6FE4">
            <w:pPr>
              <w:jc w:val="both"/>
              <w:rPr>
                <w:rFonts w:ascii="Garamond" w:hAnsi="Garamond"/>
              </w:rPr>
            </w:pPr>
            <w:r w:rsidRPr="00C4681F">
              <w:rPr>
                <w:rFonts w:ascii="Garamond" w:hAnsi="Garamond"/>
              </w:rPr>
              <w:t xml:space="preserve">Iveta Olšarová </w:t>
            </w:r>
          </w:p>
          <w:p w:rsidR="006B50FA" w:rsidRPr="00C4681F" w:rsidRDefault="006B50FA" w:rsidP="00CD6FE4">
            <w:pPr>
              <w:jc w:val="both"/>
              <w:rPr>
                <w:rFonts w:ascii="Garamond" w:hAnsi="Garamond"/>
              </w:rPr>
            </w:pPr>
            <w:r w:rsidRPr="00C4681F">
              <w:rPr>
                <w:rFonts w:ascii="Garamond" w:hAnsi="Garamond"/>
                <w:i/>
              </w:rPr>
              <w:t>(rejstřík Cd)</w:t>
            </w:r>
          </w:p>
        </w:tc>
        <w:tc>
          <w:tcPr>
            <w:tcW w:w="3402" w:type="dxa"/>
            <w:gridSpan w:val="2"/>
            <w:shd w:val="clear" w:color="auto" w:fill="auto"/>
          </w:tcPr>
          <w:p w:rsidR="006B50FA" w:rsidRPr="00C4681F" w:rsidRDefault="006B50FA" w:rsidP="00CD6FE4">
            <w:pPr>
              <w:jc w:val="both"/>
              <w:rPr>
                <w:rFonts w:ascii="Garamond" w:hAnsi="Garamond"/>
              </w:rPr>
            </w:pPr>
            <w:r w:rsidRPr="00C4681F">
              <w:rPr>
                <w:rFonts w:ascii="Garamond" w:hAnsi="Garamond"/>
              </w:rPr>
              <w:t>Zástupce</w:t>
            </w:r>
          </w:p>
        </w:tc>
        <w:tc>
          <w:tcPr>
            <w:tcW w:w="3402" w:type="dxa"/>
            <w:shd w:val="clear" w:color="auto" w:fill="auto"/>
          </w:tcPr>
          <w:p w:rsidR="00C8593E" w:rsidRPr="00C4681F" w:rsidRDefault="00C8593E" w:rsidP="00160DB8">
            <w:pPr>
              <w:rPr>
                <w:rFonts w:ascii="Garamond" w:hAnsi="Garamond"/>
              </w:rPr>
            </w:pPr>
            <w:r w:rsidRPr="00C4681F">
              <w:rPr>
                <w:rFonts w:ascii="Garamond" w:hAnsi="Garamond"/>
              </w:rPr>
              <w:t>Pavla Macošková</w:t>
            </w:r>
          </w:p>
        </w:tc>
      </w:tr>
      <w:tr w:rsidR="006B50FA" w:rsidRPr="00CD6FE4" w:rsidTr="00B30F5C">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vAlign w:val="center"/>
          </w:tcPr>
          <w:p w:rsidR="006B50FA" w:rsidRPr="00C4681F" w:rsidRDefault="006B50FA" w:rsidP="00B30F5C">
            <w:pPr>
              <w:rPr>
                <w:rFonts w:ascii="Garamond" w:hAnsi="Garamond"/>
              </w:rPr>
            </w:pPr>
            <w:r w:rsidRPr="00C4681F">
              <w:rPr>
                <w:rFonts w:ascii="Garamond" w:hAnsi="Garamond"/>
              </w:rPr>
              <w:t>Zapisovatelka</w:t>
            </w:r>
          </w:p>
        </w:tc>
        <w:tc>
          <w:tcPr>
            <w:tcW w:w="3402" w:type="dxa"/>
            <w:shd w:val="clear" w:color="auto" w:fill="auto"/>
            <w:vAlign w:val="center"/>
          </w:tcPr>
          <w:p w:rsidR="00C21979" w:rsidRPr="002F5D2F" w:rsidRDefault="001C2DBB" w:rsidP="00B30F5C">
            <w:pPr>
              <w:rPr>
                <w:rFonts w:ascii="Garamond" w:hAnsi="Garamond"/>
              </w:rPr>
            </w:pPr>
            <w:r w:rsidRPr="004F00E5">
              <w:rPr>
                <w:rFonts w:ascii="Garamond" w:hAnsi="Garamond"/>
              </w:rPr>
              <w:t>Dana Brůžová</w:t>
            </w:r>
          </w:p>
        </w:tc>
        <w:tc>
          <w:tcPr>
            <w:tcW w:w="3402" w:type="dxa"/>
            <w:gridSpan w:val="2"/>
            <w:shd w:val="clear" w:color="auto" w:fill="auto"/>
            <w:vAlign w:val="center"/>
          </w:tcPr>
          <w:p w:rsidR="006B50FA" w:rsidRPr="00C4681F" w:rsidRDefault="006B50FA" w:rsidP="00B30F5C">
            <w:pPr>
              <w:rPr>
                <w:rFonts w:ascii="Garamond" w:hAnsi="Garamond"/>
              </w:rPr>
            </w:pPr>
            <w:r w:rsidRPr="00C4681F">
              <w:rPr>
                <w:rFonts w:ascii="Garamond" w:hAnsi="Garamond"/>
              </w:rPr>
              <w:t>Zástupce</w:t>
            </w:r>
          </w:p>
        </w:tc>
        <w:tc>
          <w:tcPr>
            <w:tcW w:w="3402" w:type="dxa"/>
            <w:shd w:val="clear" w:color="auto" w:fill="auto"/>
            <w:vAlign w:val="center"/>
          </w:tcPr>
          <w:p w:rsidR="006B50FA" w:rsidRPr="00C4681F" w:rsidRDefault="00B30F5C" w:rsidP="00B30F5C">
            <w:pPr>
              <w:rPr>
                <w:rFonts w:ascii="Garamond" w:hAnsi="Garamond"/>
              </w:rPr>
            </w:pPr>
            <w:r>
              <w:rPr>
                <w:rFonts w:ascii="Garamond" w:hAnsi="Garamond"/>
              </w:rPr>
              <w:t>Bc. Martina Kaiserová</w:t>
            </w: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auto"/>
          </w:tcPr>
          <w:p w:rsidR="006B50FA" w:rsidRPr="00C4681F" w:rsidRDefault="006B50FA" w:rsidP="00160DB8">
            <w:pPr>
              <w:rPr>
                <w:rFonts w:ascii="Garamond" w:hAnsi="Garamond"/>
              </w:rPr>
            </w:pPr>
            <w:r w:rsidRPr="00C4681F">
              <w:rPr>
                <w:rFonts w:ascii="Garamond" w:hAnsi="Garamond"/>
                <w:b/>
              </w:rPr>
              <w:t>Přísedící viz příloha č. 1 rozvrhu práce</w:t>
            </w:r>
          </w:p>
        </w:tc>
      </w:tr>
    </w:tbl>
    <w:p w:rsidR="002D3F2D" w:rsidRPr="00914DF2" w:rsidRDefault="002D3F2D" w:rsidP="007F54ED"/>
    <w:p w:rsidR="0005537C" w:rsidRDefault="0005537C" w:rsidP="007F54ED"/>
    <w:p w:rsidR="007E4622" w:rsidRDefault="007E4622" w:rsidP="007F54ED"/>
    <w:p w:rsidR="007E4622" w:rsidRDefault="007E4622" w:rsidP="007F54ED"/>
    <w:p w:rsidR="007E4622" w:rsidRPr="00914DF2" w:rsidRDefault="007E4622"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B50FA" w:rsidRPr="00CD6FE4" w:rsidTr="00CD6FE4">
        <w:trPr>
          <w:cantSplit/>
          <w:trHeight w:val="851"/>
        </w:trPr>
        <w:tc>
          <w:tcPr>
            <w:tcW w:w="1134" w:type="dxa"/>
            <w:tcBorders>
              <w:bottom w:val="single" w:sz="4" w:space="0" w:color="auto"/>
            </w:tcBorders>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D6FE4">
        <w:trPr>
          <w:cantSplit/>
          <w:trHeight w:val="454"/>
        </w:trPr>
        <w:tc>
          <w:tcPr>
            <w:tcW w:w="1134" w:type="dxa"/>
            <w:vMerge w:val="restart"/>
            <w:shd w:val="clear" w:color="auto" w:fill="D9D9D9"/>
          </w:tcPr>
          <w:p w:rsidR="006B50FA" w:rsidRPr="00CD6FE4" w:rsidRDefault="006B50FA" w:rsidP="00160DB8">
            <w:pPr>
              <w:rPr>
                <w:rFonts w:ascii="Garamond" w:hAnsi="Garamond"/>
              </w:rPr>
            </w:pPr>
          </w:p>
          <w:p w:rsidR="006B50FA" w:rsidRPr="00CD6FE4" w:rsidRDefault="006B50FA" w:rsidP="00CD6FE4">
            <w:pPr>
              <w:jc w:val="center"/>
              <w:rPr>
                <w:rFonts w:ascii="Garamond" w:hAnsi="Garamond"/>
                <w:b/>
              </w:rPr>
            </w:pPr>
            <w:r w:rsidRPr="00CD6FE4">
              <w:rPr>
                <w:rFonts w:ascii="Garamond" w:hAnsi="Garamond"/>
                <w:b/>
              </w:rPr>
              <w:t>26</w:t>
            </w: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6B50FA" w:rsidRPr="00C4681F" w:rsidRDefault="006B50FA" w:rsidP="00CD6FE4">
            <w:pPr>
              <w:jc w:val="both"/>
              <w:rPr>
                <w:rFonts w:ascii="Garamond" w:hAnsi="Garamond"/>
              </w:rPr>
            </w:pPr>
          </w:p>
          <w:p w:rsidR="006B50FA" w:rsidRPr="00C4681F" w:rsidRDefault="006B50FA" w:rsidP="00CD6FE4">
            <w:pPr>
              <w:jc w:val="both"/>
              <w:rPr>
                <w:rFonts w:ascii="Garamond" w:hAnsi="Garamond"/>
                <w:b/>
              </w:rPr>
            </w:pPr>
            <w:r w:rsidRPr="00C4681F">
              <w:rPr>
                <w:rFonts w:ascii="Garamond" w:hAnsi="Garamond"/>
                <w:b/>
              </w:rPr>
              <w:t>Mgr. Marek Heczko</w:t>
            </w:r>
          </w:p>
          <w:p w:rsidR="006B50FA" w:rsidRPr="00C4681F" w:rsidRDefault="00785F94" w:rsidP="00CD6FE4">
            <w:pPr>
              <w:jc w:val="both"/>
              <w:rPr>
                <w:rFonts w:ascii="Garamond" w:hAnsi="Garamond"/>
                <w:i/>
              </w:rPr>
            </w:pPr>
            <w:r w:rsidRPr="00C4681F">
              <w:rPr>
                <w:rFonts w:ascii="Garamond" w:hAnsi="Garamond"/>
              </w:rPr>
              <w:t>Mgr. Ing. Marie Miczková</w:t>
            </w:r>
          </w:p>
          <w:p w:rsidR="006B50FA" w:rsidRPr="00C4681F" w:rsidRDefault="006B50FA" w:rsidP="00CD6FE4">
            <w:pPr>
              <w:jc w:val="both"/>
              <w:rPr>
                <w:rFonts w:ascii="Garamond" w:hAnsi="Garamond"/>
              </w:rPr>
            </w:pPr>
          </w:p>
        </w:tc>
      </w:tr>
      <w:tr w:rsidR="00E434FA" w:rsidRPr="00914DF2" w:rsidTr="001244A8">
        <w:trPr>
          <w:cantSplit/>
          <w:trHeight w:val="454"/>
        </w:trPr>
        <w:tc>
          <w:tcPr>
            <w:tcW w:w="1134" w:type="dxa"/>
            <w:vMerge/>
            <w:shd w:val="clear" w:color="auto" w:fill="D9D9D9"/>
          </w:tcPr>
          <w:p w:rsidR="00E434FA" w:rsidRPr="00CD6FE4" w:rsidRDefault="00E434FA" w:rsidP="00160DB8">
            <w:pPr>
              <w:rPr>
                <w:rFonts w:ascii="Garamond" w:hAnsi="Garamond"/>
              </w:rPr>
            </w:pPr>
          </w:p>
        </w:tc>
        <w:tc>
          <w:tcPr>
            <w:tcW w:w="1134" w:type="dxa"/>
            <w:shd w:val="clear" w:color="auto" w:fill="auto"/>
            <w:vAlign w:val="center"/>
          </w:tcPr>
          <w:p w:rsidR="00E434FA" w:rsidRPr="00CD6FE4" w:rsidRDefault="00E434FA" w:rsidP="00CD6FE4">
            <w:pPr>
              <w:jc w:val="center"/>
              <w:rPr>
                <w:rFonts w:ascii="Garamond" w:hAnsi="Garamond"/>
                <w:b/>
              </w:rPr>
            </w:pPr>
          </w:p>
        </w:tc>
        <w:tc>
          <w:tcPr>
            <w:tcW w:w="1080" w:type="dxa"/>
            <w:shd w:val="clear" w:color="auto" w:fill="auto"/>
            <w:vAlign w:val="center"/>
          </w:tcPr>
          <w:p w:rsidR="00E434FA" w:rsidRPr="001244A8" w:rsidRDefault="00E434FA"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E434FA" w:rsidRPr="00CD6FE4" w:rsidRDefault="00E434FA"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E434FA" w:rsidRPr="00914DF2" w:rsidRDefault="00E434FA" w:rsidP="00CD6FE4">
            <w:pPr>
              <w:jc w:val="both"/>
            </w:pPr>
          </w:p>
        </w:tc>
      </w:tr>
      <w:tr w:rsidR="00E434FA" w:rsidRPr="00914DF2" w:rsidTr="001244A8">
        <w:trPr>
          <w:cantSplit/>
          <w:trHeight w:val="454"/>
        </w:trPr>
        <w:tc>
          <w:tcPr>
            <w:tcW w:w="1134" w:type="dxa"/>
            <w:vMerge/>
            <w:shd w:val="clear" w:color="auto" w:fill="D9D9D9"/>
          </w:tcPr>
          <w:p w:rsidR="00E434FA" w:rsidRPr="00CD6FE4" w:rsidRDefault="00E434FA" w:rsidP="00160DB8">
            <w:pPr>
              <w:rPr>
                <w:rFonts w:ascii="Garamond" w:hAnsi="Garamond"/>
              </w:rPr>
            </w:pPr>
          </w:p>
        </w:tc>
        <w:tc>
          <w:tcPr>
            <w:tcW w:w="1134" w:type="dxa"/>
            <w:shd w:val="clear" w:color="auto" w:fill="auto"/>
            <w:vAlign w:val="center"/>
          </w:tcPr>
          <w:p w:rsidR="00E434FA" w:rsidRPr="00CD6FE4" w:rsidRDefault="00E434FA" w:rsidP="00CD6FE4">
            <w:pPr>
              <w:jc w:val="center"/>
              <w:rPr>
                <w:rFonts w:ascii="Garamond" w:hAnsi="Garamond"/>
                <w:b/>
              </w:rPr>
            </w:pPr>
          </w:p>
        </w:tc>
        <w:tc>
          <w:tcPr>
            <w:tcW w:w="1080" w:type="dxa"/>
            <w:shd w:val="clear" w:color="auto" w:fill="auto"/>
            <w:vAlign w:val="center"/>
          </w:tcPr>
          <w:p w:rsidR="00E434FA" w:rsidRPr="001244A8" w:rsidRDefault="00E434FA"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E434FA" w:rsidRPr="00CD6FE4" w:rsidRDefault="00E434FA"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E434FA" w:rsidRPr="00914DF2" w:rsidRDefault="00E434FA" w:rsidP="00CD6FE4">
            <w:pPr>
              <w:jc w:val="both"/>
            </w:pPr>
          </w:p>
        </w:tc>
      </w:tr>
      <w:tr w:rsidR="00E434FA" w:rsidRPr="00914DF2" w:rsidTr="001244A8">
        <w:trPr>
          <w:cantSplit/>
          <w:trHeight w:val="454"/>
        </w:trPr>
        <w:tc>
          <w:tcPr>
            <w:tcW w:w="1134" w:type="dxa"/>
            <w:vMerge/>
            <w:shd w:val="clear" w:color="auto" w:fill="D9D9D9"/>
          </w:tcPr>
          <w:p w:rsidR="00E434FA" w:rsidRPr="00CD6FE4" w:rsidRDefault="00E434FA" w:rsidP="00160DB8">
            <w:pPr>
              <w:rPr>
                <w:rFonts w:ascii="Garamond" w:hAnsi="Garamond"/>
              </w:rPr>
            </w:pPr>
          </w:p>
        </w:tc>
        <w:tc>
          <w:tcPr>
            <w:tcW w:w="1134" w:type="dxa"/>
            <w:shd w:val="clear" w:color="auto" w:fill="auto"/>
            <w:vAlign w:val="center"/>
          </w:tcPr>
          <w:p w:rsidR="00E434FA" w:rsidRPr="00CD6FE4" w:rsidRDefault="00E434FA" w:rsidP="00CD6FE4">
            <w:pPr>
              <w:jc w:val="center"/>
              <w:rPr>
                <w:rFonts w:ascii="Garamond" w:hAnsi="Garamond"/>
                <w:b/>
              </w:rPr>
            </w:pPr>
          </w:p>
        </w:tc>
        <w:tc>
          <w:tcPr>
            <w:tcW w:w="1080" w:type="dxa"/>
            <w:shd w:val="clear" w:color="auto" w:fill="auto"/>
            <w:vAlign w:val="center"/>
          </w:tcPr>
          <w:p w:rsidR="00E434FA" w:rsidRPr="001244A8" w:rsidRDefault="00E434FA"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E434FA" w:rsidRPr="00CD6FE4" w:rsidRDefault="00E434FA"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E434FA" w:rsidRPr="00914DF2" w:rsidRDefault="00E434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Default="006B50F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p w:rsidR="00C85840" w:rsidRPr="00CD6FE4" w:rsidRDefault="00C85840" w:rsidP="00160DB8">
            <w:pPr>
              <w:rPr>
                <w:rFonts w:ascii="Garamond" w:hAnsi="Garamond"/>
                <w:b/>
              </w:rPr>
            </w:pP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6B50FA" w:rsidRPr="00CD6FE4" w:rsidRDefault="003F5AF3" w:rsidP="003F5AF3">
            <w:pPr>
              <w:rPr>
                <w:rFonts w:ascii="Garamond" w:hAnsi="Garamond"/>
                <w:b/>
              </w:rPr>
            </w:pPr>
            <w:r w:rsidRPr="00CD6FE4">
              <w:rPr>
                <w:rFonts w:ascii="Garamond" w:hAnsi="Garamond"/>
              </w:rPr>
              <w:t xml:space="preserve"> </w:t>
            </w:r>
            <w:r w:rsidR="006B50FA" w:rsidRPr="00CD6FE4">
              <w:rPr>
                <w:rFonts w:ascii="Garamond" w:hAnsi="Garamond"/>
              </w:rPr>
              <w:t>(oddíly rejstříku viz příloha č. 2</w:t>
            </w:r>
            <w:r w:rsidR="00F5090C" w:rsidRPr="00CD6FE4">
              <w:rPr>
                <w:rFonts w:ascii="Garamond" w:hAnsi="Garamond"/>
              </w:rPr>
              <w:t xml:space="preserve"> rozvrhu práce</w:t>
            </w:r>
            <w:r w:rsidR="006B50FA" w:rsidRPr="00CD6FE4">
              <w:rPr>
                <w:rFonts w:ascii="Garamond" w:hAnsi="Garamond"/>
              </w:rPr>
              <w:t>)</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6B50FA" w:rsidRPr="00914DF2" w:rsidTr="00E434FA">
        <w:trPr>
          <w:cantSplit/>
          <w:trHeight w:val="397"/>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vAlign w:val="center"/>
          </w:tcPr>
          <w:p w:rsidR="006B50FA" w:rsidRPr="00C4681F" w:rsidRDefault="006B50FA" w:rsidP="00E434FA">
            <w:pPr>
              <w:rPr>
                <w:rFonts w:ascii="Garamond" w:hAnsi="Garamond"/>
              </w:rPr>
            </w:pPr>
            <w:r w:rsidRPr="00C4681F">
              <w:rPr>
                <w:rFonts w:ascii="Garamond" w:hAnsi="Garamond"/>
              </w:rPr>
              <w:t>Vyšší soudní úřednice</w:t>
            </w:r>
          </w:p>
        </w:tc>
        <w:tc>
          <w:tcPr>
            <w:tcW w:w="3402" w:type="dxa"/>
            <w:shd w:val="clear" w:color="auto" w:fill="auto"/>
            <w:vAlign w:val="center"/>
          </w:tcPr>
          <w:p w:rsidR="006B50FA" w:rsidRPr="00C4681F" w:rsidRDefault="006B50FA" w:rsidP="00E434FA">
            <w:pPr>
              <w:rPr>
                <w:rFonts w:ascii="Garamond" w:hAnsi="Garamond"/>
              </w:rPr>
            </w:pPr>
            <w:r w:rsidRPr="00C4681F">
              <w:rPr>
                <w:rFonts w:ascii="Garamond" w:hAnsi="Garamond"/>
              </w:rPr>
              <w:t>Stanislava Gasiorková</w:t>
            </w:r>
          </w:p>
        </w:tc>
        <w:tc>
          <w:tcPr>
            <w:tcW w:w="3402" w:type="dxa"/>
            <w:gridSpan w:val="2"/>
            <w:shd w:val="clear" w:color="auto" w:fill="auto"/>
            <w:vAlign w:val="center"/>
          </w:tcPr>
          <w:p w:rsidR="006B50FA" w:rsidRPr="00C4681F" w:rsidRDefault="006B50FA" w:rsidP="00E434FA">
            <w:pPr>
              <w:rPr>
                <w:rFonts w:ascii="Garamond" w:hAnsi="Garamond"/>
              </w:rPr>
            </w:pPr>
            <w:r w:rsidRPr="00C4681F">
              <w:rPr>
                <w:rFonts w:ascii="Garamond" w:hAnsi="Garamond"/>
              </w:rPr>
              <w:t>Zástupce</w:t>
            </w:r>
          </w:p>
        </w:tc>
        <w:tc>
          <w:tcPr>
            <w:tcW w:w="3402" w:type="dxa"/>
            <w:shd w:val="clear" w:color="auto" w:fill="auto"/>
            <w:vAlign w:val="center"/>
          </w:tcPr>
          <w:p w:rsidR="006B50FA" w:rsidRPr="00C4681F" w:rsidRDefault="006B50FA" w:rsidP="00E434FA">
            <w:pPr>
              <w:rPr>
                <w:rFonts w:ascii="Garamond" w:hAnsi="Garamond"/>
              </w:rPr>
            </w:pPr>
            <w:r w:rsidRPr="00C4681F">
              <w:rPr>
                <w:rFonts w:ascii="Garamond" w:hAnsi="Garamond"/>
              </w:rPr>
              <w:t>Edita Pisečná</w:t>
            </w: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4681F" w:rsidRDefault="006B50FA" w:rsidP="00CD6FE4">
            <w:pPr>
              <w:jc w:val="both"/>
              <w:rPr>
                <w:rFonts w:ascii="Garamond" w:hAnsi="Garamond"/>
              </w:rPr>
            </w:pPr>
            <w:r w:rsidRPr="00C4681F">
              <w:rPr>
                <w:rFonts w:ascii="Garamond" w:hAnsi="Garamond"/>
              </w:rPr>
              <w:t>Rejstříková vedoucí</w:t>
            </w:r>
          </w:p>
        </w:tc>
        <w:tc>
          <w:tcPr>
            <w:tcW w:w="3402" w:type="dxa"/>
            <w:shd w:val="clear" w:color="auto" w:fill="auto"/>
          </w:tcPr>
          <w:p w:rsidR="006B50FA" w:rsidRPr="00C4681F" w:rsidRDefault="009E21DE" w:rsidP="00CD6FE4">
            <w:pPr>
              <w:jc w:val="both"/>
              <w:rPr>
                <w:rFonts w:ascii="Garamond" w:hAnsi="Garamond"/>
              </w:rPr>
            </w:pPr>
            <w:r>
              <w:rPr>
                <w:rFonts w:ascii="Garamond" w:hAnsi="Garamond"/>
              </w:rPr>
              <w:t xml:space="preserve">Dagmar </w:t>
            </w:r>
            <w:proofErr w:type="spellStart"/>
            <w:r>
              <w:rPr>
                <w:rFonts w:ascii="Garamond" w:hAnsi="Garamond"/>
              </w:rPr>
              <w:t>Sztalmachová</w:t>
            </w:r>
            <w:proofErr w:type="spellEnd"/>
          </w:p>
          <w:p w:rsidR="006B50FA" w:rsidRPr="00C4681F" w:rsidRDefault="006B50FA" w:rsidP="00CD6FE4">
            <w:pPr>
              <w:jc w:val="both"/>
              <w:rPr>
                <w:rFonts w:ascii="Garamond" w:hAnsi="Garamond"/>
                <w:i/>
                <w:sz w:val="22"/>
                <w:szCs w:val="22"/>
              </w:rPr>
            </w:pPr>
            <w:r w:rsidRPr="00C4681F">
              <w:rPr>
                <w:rFonts w:ascii="Garamond" w:hAnsi="Garamond"/>
                <w:i/>
                <w:sz w:val="22"/>
                <w:szCs w:val="22"/>
              </w:rPr>
              <w:t xml:space="preserve">(rejstřík C, </w:t>
            </w:r>
            <w:proofErr w:type="spellStart"/>
            <w:r w:rsidRPr="00C4681F">
              <w:rPr>
                <w:rFonts w:ascii="Garamond" w:hAnsi="Garamond"/>
                <w:i/>
                <w:sz w:val="22"/>
                <w:szCs w:val="22"/>
              </w:rPr>
              <w:t>Nc</w:t>
            </w:r>
            <w:proofErr w:type="spellEnd"/>
            <w:r w:rsidRPr="00C4681F">
              <w:rPr>
                <w:rFonts w:ascii="Garamond" w:hAnsi="Garamond"/>
                <w:i/>
                <w:sz w:val="22"/>
                <w:szCs w:val="22"/>
              </w:rPr>
              <w:t>, EVC)</w:t>
            </w:r>
          </w:p>
          <w:p w:rsidR="00D11B16" w:rsidRPr="00C4681F" w:rsidRDefault="006B50FA" w:rsidP="00CD6FE4">
            <w:pPr>
              <w:jc w:val="both"/>
              <w:rPr>
                <w:rFonts w:ascii="Garamond" w:hAnsi="Garamond"/>
              </w:rPr>
            </w:pPr>
            <w:r w:rsidRPr="00C4681F">
              <w:rPr>
                <w:rFonts w:ascii="Garamond" w:hAnsi="Garamond"/>
              </w:rPr>
              <w:t xml:space="preserve">Iveta Olšarová </w:t>
            </w:r>
          </w:p>
          <w:p w:rsidR="006B50FA" w:rsidRPr="00C4681F" w:rsidRDefault="006B50FA" w:rsidP="00CD6FE4">
            <w:pPr>
              <w:jc w:val="both"/>
              <w:rPr>
                <w:rFonts w:ascii="Garamond" w:hAnsi="Garamond"/>
                <w:i/>
                <w:sz w:val="22"/>
                <w:szCs w:val="22"/>
              </w:rPr>
            </w:pPr>
            <w:r w:rsidRPr="00C4681F">
              <w:rPr>
                <w:rFonts w:ascii="Garamond" w:hAnsi="Garamond"/>
                <w:i/>
                <w:sz w:val="22"/>
                <w:szCs w:val="22"/>
              </w:rPr>
              <w:t>(rejstřík Cd)</w:t>
            </w:r>
          </w:p>
        </w:tc>
        <w:tc>
          <w:tcPr>
            <w:tcW w:w="3402" w:type="dxa"/>
            <w:gridSpan w:val="2"/>
            <w:shd w:val="clear" w:color="auto" w:fill="auto"/>
          </w:tcPr>
          <w:p w:rsidR="006B50FA" w:rsidRPr="00C4681F" w:rsidRDefault="006B50FA" w:rsidP="00CD6FE4">
            <w:pPr>
              <w:jc w:val="both"/>
              <w:rPr>
                <w:rFonts w:ascii="Garamond" w:hAnsi="Garamond"/>
              </w:rPr>
            </w:pPr>
            <w:r w:rsidRPr="00C4681F">
              <w:rPr>
                <w:rFonts w:ascii="Garamond" w:hAnsi="Garamond"/>
              </w:rPr>
              <w:t>Zástupce</w:t>
            </w:r>
          </w:p>
        </w:tc>
        <w:tc>
          <w:tcPr>
            <w:tcW w:w="3402" w:type="dxa"/>
            <w:shd w:val="clear" w:color="auto" w:fill="auto"/>
          </w:tcPr>
          <w:p w:rsidR="006B50FA" w:rsidRPr="00C4681F" w:rsidRDefault="001608A2" w:rsidP="00160DB8">
            <w:pPr>
              <w:rPr>
                <w:rFonts w:ascii="Garamond" w:hAnsi="Garamond"/>
              </w:rPr>
            </w:pPr>
            <w:r w:rsidRPr="00C4681F">
              <w:rPr>
                <w:rFonts w:ascii="Garamond" w:hAnsi="Garamond"/>
              </w:rPr>
              <w:t>Šárka Gajdošíková</w:t>
            </w:r>
          </w:p>
        </w:tc>
      </w:tr>
      <w:tr w:rsidR="006B50FA" w:rsidRPr="00914DF2" w:rsidTr="00E434FA">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vAlign w:val="center"/>
          </w:tcPr>
          <w:p w:rsidR="006B50FA" w:rsidRPr="00C4681F" w:rsidRDefault="006B50FA" w:rsidP="00E434FA">
            <w:pPr>
              <w:rPr>
                <w:rFonts w:ascii="Garamond" w:hAnsi="Garamond"/>
              </w:rPr>
            </w:pPr>
            <w:r w:rsidRPr="00C4681F">
              <w:rPr>
                <w:rFonts w:ascii="Garamond" w:hAnsi="Garamond"/>
              </w:rPr>
              <w:t>Zapisovatelka</w:t>
            </w:r>
          </w:p>
        </w:tc>
        <w:tc>
          <w:tcPr>
            <w:tcW w:w="3402" w:type="dxa"/>
            <w:shd w:val="clear" w:color="auto" w:fill="auto"/>
            <w:vAlign w:val="center"/>
          </w:tcPr>
          <w:p w:rsidR="00C21979" w:rsidRPr="002F5D2F" w:rsidRDefault="001C2DBB" w:rsidP="00E434FA">
            <w:pPr>
              <w:rPr>
                <w:rFonts w:ascii="Garamond" w:hAnsi="Garamond"/>
              </w:rPr>
            </w:pPr>
            <w:r w:rsidRPr="004F00E5">
              <w:rPr>
                <w:rFonts w:ascii="Garamond" w:hAnsi="Garamond"/>
              </w:rPr>
              <w:t>Dana Brůžová</w:t>
            </w:r>
          </w:p>
        </w:tc>
        <w:tc>
          <w:tcPr>
            <w:tcW w:w="3402" w:type="dxa"/>
            <w:gridSpan w:val="2"/>
            <w:shd w:val="clear" w:color="auto" w:fill="auto"/>
            <w:vAlign w:val="center"/>
          </w:tcPr>
          <w:p w:rsidR="006B50FA" w:rsidRPr="00C4681F" w:rsidRDefault="006B50FA" w:rsidP="00E434FA">
            <w:pPr>
              <w:rPr>
                <w:rFonts w:ascii="Garamond" w:hAnsi="Garamond"/>
              </w:rPr>
            </w:pPr>
            <w:r w:rsidRPr="00C4681F">
              <w:rPr>
                <w:rFonts w:ascii="Garamond" w:hAnsi="Garamond"/>
              </w:rPr>
              <w:t>Zástupce</w:t>
            </w:r>
          </w:p>
        </w:tc>
        <w:tc>
          <w:tcPr>
            <w:tcW w:w="3402" w:type="dxa"/>
            <w:shd w:val="clear" w:color="auto" w:fill="auto"/>
            <w:vAlign w:val="center"/>
          </w:tcPr>
          <w:p w:rsidR="006B50FA" w:rsidRPr="00C4681F" w:rsidRDefault="009E21DE" w:rsidP="00E434FA">
            <w:pPr>
              <w:rPr>
                <w:rFonts w:ascii="Garamond" w:hAnsi="Garamond"/>
              </w:rPr>
            </w:pPr>
            <w:r>
              <w:rPr>
                <w:rFonts w:ascii="Garamond" w:hAnsi="Garamond"/>
              </w:rPr>
              <w:t xml:space="preserve">Dagmar </w:t>
            </w:r>
            <w:proofErr w:type="spellStart"/>
            <w:r>
              <w:rPr>
                <w:rFonts w:ascii="Garamond" w:hAnsi="Garamond"/>
              </w:rPr>
              <w:t>Sztalmachová</w:t>
            </w:r>
            <w:proofErr w:type="spellEnd"/>
          </w:p>
        </w:tc>
      </w:tr>
    </w:tbl>
    <w:p w:rsidR="00785F94" w:rsidRDefault="00785F94" w:rsidP="007F54ED"/>
    <w:p w:rsidR="002F5D2F" w:rsidRDefault="002F5D2F" w:rsidP="007F54ED"/>
    <w:p w:rsidR="002F5D2F" w:rsidRDefault="002F5D2F" w:rsidP="007F54ED"/>
    <w:p w:rsidR="002F5D2F" w:rsidRDefault="002F5D2F" w:rsidP="007F54ED"/>
    <w:p w:rsidR="002F5D2F" w:rsidRPr="00914DF2" w:rsidRDefault="002F5D2F"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B50FA" w:rsidRPr="00CD6FE4" w:rsidTr="00CD6FE4">
        <w:trPr>
          <w:cantSplit/>
          <w:trHeight w:val="851"/>
        </w:trPr>
        <w:tc>
          <w:tcPr>
            <w:tcW w:w="1134" w:type="dxa"/>
            <w:tcBorders>
              <w:bottom w:val="single" w:sz="4" w:space="0" w:color="auto"/>
            </w:tcBorders>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21979">
        <w:trPr>
          <w:cantSplit/>
          <w:trHeight w:val="340"/>
        </w:trPr>
        <w:tc>
          <w:tcPr>
            <w:tcW w:w="1134" w:type="dxa"/>
            <w:vMerge w:val="restart"/>
            <w:shd w:val="clear" w:color="auto" w:fill="D9D9D9"/>
          </w:tcPr>
          <w:p w:rsidR="006B50FA" w:rsidRPr="00CD6FE4" w:rsidRDefault="006B50FA" w:rsidP="00160DB8">
            <w:pPr>
              <w:rPr>
                <w:rFonts w:ascii="Garamond" w:hAnsi="Garamond"/>
                <w:sz w:val="22"/>
                <w:szCs w:val="22"/>
              </w:rPr>
            </w:pPr>
          </w:p>
          <w:p w:rsidR="006B50FA" w:rsidRPr="00CD6FE4" w:rsidRDefault="006B50FA" w:rsidP="00CD6FE4">
            <w:pPr>
              <w:jc w:val="center"/>
              <w:rPr>
                <w:rFonts w:ascii="Garamond" w:hAnsi="Garamond"/>
                <w:b/>
                <w:sz w:val="22"/>
                <w:szCs w:val="22"/>
              </w:rPr>
            </w:pPr>
            <w:r w:rsidRPr="00CD6FE4">
              <w:rPr>
                <w:rFonts w:ascii="Garamond" w:hAnsi="Garamond"/>
                <w:b/>
                <w:sz w:val="22"/>
                <w:szCs w:val="22"/>
              </w:rPr>
              <w:t>27</w:t>
            </w: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C</w:t>
            </w: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FB1C45" w:rsidRDefault="006B50FA" w:rsidP="00FB1C45">
            <w:pPr>
              <w:rPr>
                <w:rFonts w:ascii="Garamond" w:hAnsi="Garamond"/>
                <w:b/>
                <w:sz w:val="22"/>
                <w:szCs w:val="22"/>
              </w:rPr>
            </w:pPr>
            <w:r w:rsidRPr="00CD6FE4">
              <w:rPr>
                <w:rFonts w:ascii="Garamond" w:hAnsi="Garamond"/>
                <w:b/>
                <w:sz w:val="22"/>
                <w:szCs w:val="22"/>
              </w:rPr>
              <w:t>běžný nápad věcí včetně specializací</w:t>
            </w:r>
            <w:r w:rsidR="00FB1C45">
              <w:rPr>
                <w:rFonts w:ascii="Garamond" w:hAnsi="Garamond"/>
                <w:b/>
                <w:sz w:val="22"/>
                <w:szCs w:val="22"/>
              </w:rPr>
              <w:t xml:space="preserve"> </w:t>
            </w:r>
          </w:p>
          <w:p w:rsidR="00FB1C45" w:rsidRPr="00CD6FE4" w:rsidRDefault="00FB1C45" w:rsidP="00FB1C45">
            <w:pPr>
              <w:rPr>
                <w:rFonts w:ascii="Garamond" w:hAnsi="Garamond"/>
                <w:b/>
                <w:sz w:val="22"/>
                <w:szCs w:val="22"/>
              </w:rPr>
            </w:pPr>
            <w:r>
              <w:rPr>
                <w:rFonts w:ascii="Garamond" w:hAnsi="Garamond"/>
                <w:b/>
                <w:sz w:val="22"/>
                <w:szCs w:val="22"/>
              </w:rPr>
              <w:t>od 1. 12. 2022 nápad zastaven</w:t>
            </w:r>
          </w:p>
        </w:tc>
        <w:tc>
          <w:tcPr>
            <w:tcW w:w="4554" w:type="dxa"/>
            <w:gridSpan w:val="2"/>
            <w:vMerge w:val="restart"/>
            <w:shd w:val="clear" w:color="auto" w:fill="auto"/>
          </w:tcPr>
          <w:p w:rsidR="006B50FA" w:rsidRPr="00914DF2" w:rsidRDefault="006B50FA" w:rsidP="00CD6FE4">
            <w:pPr>
              <w:jc w:val="both"/>
            </w:pPr>
          </w:p>
          <w:p w:rsidR="005C2718" w:rsidRPr="00FD2BCE" w:rsidRDefault="005C2718" w:rsidP="00CD6FE4">
            <w:pPr>
              <w:jc w:val="both"/>
              <w:rPr>
                <w:rFonts w:ascii="Garamond" w:hAnsi="Garamond"/>
                <w:b/>
              </w:rPr>
            </w:pPr>
            <w:r w:rsidRPr="00FD2BCE">
              <w:rPr>
                <w:rFonts w:ascii="Garamond" w:hAnsi="Garamond"/>
                <w:b/>
              </w:rPr>
              <w:t>JUDr. Roman Hlaváč</w:t>
            </w:r>
          </w:p>
          <w:p w:rsidR="005C2718" w:rsidRPr="00FD2BCE" w:rsidRDefault="0020160A" w:rsidP="00CD6FE4">
            <w:pPr>
              <w:jc w:val="both"/>
              <w:rPr>
                <w:rFonts w:ascii="Garamond" w:hAnsi="Garamond"/>
                <w:i/>
              </w:rPr>
            </w:pPr>
            <w:r>
              <w:rPr>
                <w:rFonts w:ascii="Garamond" w:hAnsi="Garamond"/>
              </w:rPr>
              <w:t>Mgr. Marie Miczková</w:t>
            </w:r>
          </w:p>
          <w:p w:rsidR="006B50FA" w:rsidRPr="00914DF2" w:rsidRDefault="006B50FA" w:rsidP="00CD6FE4">
            <w:pPr>
              <w:jc w:val="both"/>
            </w:pPr>
          </w:p>
        </w:tc>
      </w:tr>
      <w:tr w:rsidR="005C2718" w:rsidRPr="00914DF2" w:rsidTr="00C21979">
        <w:trPr>
          <w:cantSplit/>
          <w:trHeight w:val="340"/>
        </w:trPr>
        <w:tc>
          <w:tcPr>
            <w:tcW w:w="1134" w:type="dxa"/>
            <w:vMerge/>
            <w:shd w:val="clear" w:color="auto" w:fill="D9D9D9"/>
          </w:tcPr>
          <w:p w:rsidR="005C2718" w:rsidRPr="00CD6FE4" w:rsidRDefault="005C2718" w:rsidP="00160DB8">
            <w:pPr>
              <w:rPr>
                <w:rFonts w:ascii="Garamond" w:hAnsi="Garamond"/>
                <w:sz w:val="22"/>
                <w:szCs w:val="22"/>
              </w:rPr>
            </w:pPr>
          </w:p>
        </w:tc>
        <w:tc>
          <w:tcPr>
            <w:tcW w:w="1134" w:type="dxa"/>
            <w:shd w:val="clear" w:color="auto" w:fill="auto"/>
            <w:vAlign w:val="center"/>
          </w:tcPr>
          <w:p w:rsidR="005C2718" w:rsidRPr="00CD6FE4" w:rsidRDefault="005C2718" w:rsidP="00CD6FE4">
            <w:pPr>
              <w:jc w:val="center"/>
              <w:rPr>
                <w:rFonts w:ascii="Garamond" w:hAnsi="Garamond"/>
                <w:b/>
                <w:sz w:val="22"/>
                <w:szCs w:val="22"/>
              </w:rPr>
            </w:pPr>
          </w:p>
        </w:tc>
        <w:tc>
          <w:tcPr>
            <w:tcW w:w="1080" w:type="dxa"/>
            <w:shd w:val="clear" w:color="auto" w:fill="auto"/>
            <w:vAlign w:val="center"/>
          </w:tcPr>
          <w:p w:rsidR="005C2718" w:rsidRPr="00CD6FE4" w:rsidRDefault="005C2718"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5C2718" w:rsidRPr="00CD6FE4" w:rsidRDefault="005C2718"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„SPRÁVNÍ“</w:t>
            </w:r>
          </w:p>
        </w:tc>
        <w:tc>
          <w:tcPr>
            <w:tcW w:w="4554" w:type="dxa"/>
            <w:gridSpan w:val="2"/>
            <w:vMerge/>
            <w:shd w:val="clear" w:color="auto" w:fill="auto"/>
          </w:tcPr>
          <w:p w:rsidR="005C2718" w:rsidRPr="00914DF2" w:rsidRDefault="005C2718" w:rsidP="00CD6FE4">
            <w:pPr>
              <w:jc w:val="both"/>
            </w:pPr>
          </w:p>
        </w:tc>
      </w:tr>
      <w:tr w:rsidR="00EE3682" w:rsidRPr="00914DF2" w:rsidTr="00C21979">
        <w:trPr>
          <w:cantSplit/>
          <w:trHeight w:val="340"/>
        </w:trPr>
        <w:tc>
          <w:tcPr>
            <w:tcW w:w="1134" w:type="dxa"/>
            <w:vMerge/>
            <w:shd w:val="clear" w:color="auto" w:fill="D9D9D9"/>
          </w:tcPr>
          <w:p w:rsidR="00EE3682" w:rsidRPr="00CD6FE4" w:rsidRDefault="00EE3682" w:rsidP="00160DB8">
            <w:pPr>
              <w:rPr>
                <w:rFonts w:ascii="Garamond" w:hAnsi="Garamond"/>
                <w:sz w:val="22"/>
                <w:szCs w:val="22"/>
              </w:rPr>
            </w:pPr>
          </w:p>
        </w:tc>
        <w:tc>
          <w:tcPr>
            <w:tcW w:w="1134" w:type="dxa"/>
            <w:shd w:val="clear" w:color="auto" w:fill="auto"/>
            <w:vAlign w:val="center"/>
          </w:tcPr>
          <w:p w:rsidR="00EE3682" w:rsidRPr="00CD6FE4" w:rsidRDefault="00EE3682" w:rsidP="00CD6FE4">
            <w:pPr>
              <w:jc w:val="center"/>
              <w:rPr>
                <w:rFonts w:ascii="Garamond" w:hAnsi="Garamond"/>
                <w:b/>
                <w:sz w:val="22"/>
                <w:szCs w:val="22"/>
              </w:rPr>
            </w:pPr>
          </w:p>
        </w:tc>
        <w:tc>
          <w:tcPr>
            <w:tcW w:w="1080" w:type="dxa"/>
            <w:shd w:val="clear" w:color="auto" w:fill="auto"/>
            <w:vAlign w:val="center"/>
          </w:tcPr>
          <w:p w:rsidR="00EE3682" w:rsidRPr="00CD6FE4" w:rsidRDefault="00EE3682" w:rsidP="00CD6FE4">
            <w:pPr>
              <w:jc w:val="center"/>
              <w:rPr>
                <w:rFonts w:ascii="Garamond" w:hAnsi="Garamond"/>
                <w:sz w:val="22"/>
                <w:szCs w:val="22"/>
              </w:rPr>
            </w:pPr>
            <w:r>
              <w:rPr>
                <w:rFonts w:ascii="Garamond" w:hAnsi="Garamond"/>
                <w:sz w:val="22"/>
                <w:szCs w:val="22"/>
              </w:rPr>
              <w:t>100 %</w:t>
            </w:r>
          </w:p>
        </w:tc>
        <w:tc>
          <w:tcPr>
            <w:tcW w:w="6840" w:type="dxa"/>
            <w:gridSpan w:val="3"/>
            <w:shd w:val="clear" w:color="auto" w:fill="auto"/>
            <w:vAlign w:val="center"/>
          </w:tcPr>
          <w:p w:rsidR="00EE3682" w:rsidRPr="00CD6FE4" w:rsidRDefault="00EE3682" w:rsidP="00160DB8">
            <w:pPr>
              <w:rPr>
                <w:rFonts w:ascii="Garamond" w:hAnsi="Garamond"/>
                <w:sz w:val="22"/>
                <w:szCs w:val="22"/>
              </w:rPr>
            </w:pPr>
            <w:r>
              <w:rPr>
                <w:rFonts w:ascii="Garamond" w:hAnsi="Garamond"/>
                <w:sz w:val="22"/>
                <w:szCs w:val="22"/>
              </w:rPr>
              <w:t xml:space="preserve">věci se specializací </w:t>
            </w:r>
            <w:r w:rsidRPr="00EE3682">
              <w:rPr>
                <w:rFonts w:ascii="Garamond" w:hAnsi="Garamond"/>
                <w:b/>
                <w:sz w:val="22"/>
                <w:szCs w:val="22"/>
              </w:rPr>
              <w:t>„OBCHODNÍ“</w:t>
            </w:r>
          </w:p>
        </w:tc>
        <w:tc>
          <w:tcPr>
            <w:tcW w:w="4554" w:type="dxa"/>
            <w:gridSpan w:val="2"/>
            <w:vMerge/>
            <w:shd w:val="clear" w:color="auto" w:fill="auto"/>
          </w:tcPr>
          <w:p w:rsidR="00EE3682" w:rsidRPr="00914DF2" w:rsidRDefault="00EE3682" w:rsidP="00CD6FE4">
            <w:pPr>
              <w:jc w:val="both"/>
            </w:pPr>
          </w:p>
        </w:tc>
      </w:tr>
      <w:tr w:rsidR="007030D5" w:rsidRPr="00914DF2" w:rsidTr="001244A8">
        <w:trPr>
          <w:cantSplit/>
          <w:trHeight w:val="340"/>
        </w:trPr>
        <w:tc>
          <w:tcPr>
            <w:tcW w:w="1134" w:type="dxa"/>
            <w:vMerge/>
            <w:shd w:val="clear" w:color="auto" w:fill="D9D9D9"/>
          </w:tcPr>
          <w:p w:rsidR="007030D5" w:rsidRPr="00CD6FE4" w:rsidRDefault="007030D5" w:rsidP="00160DB8">
            <w:pPr>
              <w:rPr>
                <w:rFonts w:ascii="Garamond" w:hAnsi="Garamond"/>
                <w:sz w:val="22"/>
                <w:szCs w:val="22"/>
              </w:rPr>
            </w:pPr>
          </w:p>
        </w:tc>
        <w:tc>
          <w:tcPr>
            <w:tcW w:w="1134" w:type="dxa"/>
            <w:shd w:val="clear" w:color="auto" w:fill="auto"/>
            <w:vAlign w:val="center"/>
          </w:tcPr>
          <w:p w:rsidR="007030D5" w:rsidRPr="00CD6FE4" w:rsidRDefault="007030D5" w:rsidP="00CD6FE4">
            <w:pPr>
              <w:jc w:val="center"/>
              <w:rPr>
                <w:rFonts w:ascii="Garamond" w:hAnsi="Garamond"/>
                <w:b/>
                <w:sz w:val="22"/>
                <w:szCs w:val="22"/>
              </w:rPr>
            </w:pPr>
          </w:p>
        </w:tc>
        <w:tc>
          <w:tcPr>
            <w:tcW w:w="1080" w:type="dxa"/>
            <w:shd w:val="clear" w:color="auto" w:fill="auto"/>
            <w:vAlign w:val="center"/>
          </w:tcPr>
          <w:p w:rsidR="007030D5" w:rsidRPr="001244A8" w:rsidRDefault="007030D5"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7030D5" w:rsidRPr="00CD6FE4" w:rsidRDefault="007030D5"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w:t>
            </w:r>
            <w:proofErr w:type="gramStart"/>
            <w:r w:rsidRPr="00CD6FE4">
              <w:rPr>
                <w:rFonts w:ascii="Garamond" w:hAnsi="Garamond"/>
                <w:b/>
                <w:sz w:val="22"/>
                <w:szCs w:val="22"/>
              </w:rPr>
              <w:t xml:space="preserve">NÁJEM“ </w:t>
            </w:r>
            <w:r w:rsidR="00FB1C45">
              <w:rPr>
                <w:rFonts w:ascii="Garamond" w:hAnsi="Garamond"/>
                <w:b/>
                <w:sz w:val="22"/>
                <w:szCs w:val="22"/>
              </w:rPr>
              <w:t xml:space="preserve"> Od</w:t>
            </w:r>
            <w:proofErr w:type="gramEnd"/>
            <w:r w:rsidR="00FB1C45">
              <w:rPr>
                <w:rFonts w:ascii="Garamond" w:hAnsi="Garamond"/>
                <w:b/>
                <w:sz w:val="22"/>
                <w:szCs w:val="22"/>
              </w:rPr>
              <w:t xml:space="preserve"> 1. 12. 2022 nápad zastaven</w:t>
            </w:r>
          </w:p>
        </w:tc>
        <w:tc>
          <w:tcPr>
            <w:tcW w:w="4554" w:type="dxa"/>
            <w:gridSpan w:val="2"/>
            <w:vMerge/>
            <w:shd w:val="clear" w:color="auto" w:fill="auto"/>
          </w:tcPr>
          <w:p w:rsidR="007030D5" w:rsidRPr="00914DF2" w:rsidRDefault="007030D5" w:rsidP="00CD6FE4">
            <w:pPr>
              <w:jc w:val="both"/>
            </w:pPr>
          </w:p>
        </w:tc>
      </w:tr>
      <w:tr w:rsidR="007030D5" w:rsidRPr="00914DF2" w:rsidTr="001244A8">
        <w:trPr>
          <w:cantSplit/>
          <w:trHeight w:val="340"/>
        </w:trPr>
        <w:tc>
          <w:tcPr>
            <w:tcW w:w="1134" w:type="dxa"/>
            <w:vMerge/>
            <w:shd w:val="clear" w:color="auto" w:fill="D9D9D9"/>
          </w:tcPr>
          <w:p w:rsidR="007030D5" w:rsidRPr="00CD6FE4" w:rsidRDefault="007030D5" w:rsidP="00160DB8">
            <w:pPr>
              <w:rPr>
                <w:rFonts w:ascii="Garamond" w:hAnsi="Garamond"/>
                <w:sz w:val="22"/>
                <w:szCs w:val="22"/>
              </w:rPr>
            </w:pPr>
          </w:p>
        </w:tc>
        <w:tc>
          <w:tcPr>
            <w:tcW w:w="1134" w:type="dxa"/>
            <w:shd w:val="clear" w:color="auto" w:fill="auto"/>
            <w:vAlign w:val="center"/>
          </w:tcPr>
          <w:p w:rsidR="007030D5" w:rsidRPr="00CD6FE4" w:rsidRDefault="007030D5" w:rsidP="00CD6FE4">
            <w:pPr>
              <w:jc w:val="center"/>
              <w:rPr>
                <w:rFonts w:ascii="Garamond" w:hAnsi="Garamond"/>
                <w:b/>
                <w:sz w:val="22"/>
                <w:szCs w:val="22"/>
              </w:rPr>
            </w:pPr>
          </w:p>
        </w:tc>
        <w:tc>
          <w:tcPr>
            <w:tcW w:w="1080" w:type="dxa"/>
            <w:shd w:val="clear" w:color="auto" w:fill="auto"/>
            <w:vAlign w:val="center"/>
          </w:tcPr>
          <w:p w:rsidR="007030D5" w:rsidRPr="001244A8" w:rsidRDefault="007030D5"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7030D5" w:rsidRPr="00CD6FE4" w:rsidRDefault="007030D5"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w:t>
            </w:r>
            <w:proofErr w:type="gramStart"/>
            <w:r w:rsidRPr="00CD6FE4">
              <w:rPr>
                <w:rFonts w:ascii="Garamond" w:hAnsi="Garamond"/>
                <w:b/>
                <w:sz w:val="22"/>
                <w:szCs w:val="22"/>
              </w:rPr>
              <w:t>NÁJEM_CIZ“</w:t>
            </w:r>
            <w:r w:rsidR="00FB1C45">
              <w:rPr>
                <w:rFonts w:ascii="Garamond" w:hAnsi="Garamond"/>
                <w:b/>
                <w:sz w:val="22"/>
                <w:szCs w:val="22"/>
              </w:rPr>
              <w:t xml:space="preserve">  Od</w:t>
            </w:r>
            <w:proofErr w:type="gramEnd"/>
            <w:r w:rsidR="00FB1C45">
              <w:rPr>
                <w:rFonts w:ascii="Garamond" w:hAnsi="Garamond"/>
                <w:b/>
                <w:sz w:val="22"/>
                <w:szCs w:val="22"/>
              </w:rPr>
              <w:t xml:space="preserve"> 1. 12. 2022 nápad zastaven</w:t>
            </w:r>
          </w:p>
        </w:tc>
        <w:tc>
          <w:tcPr>
            <w:tcW w:w="4554" w:type="dxa"/>
            <w:gridSpan w:val="2"/>
            <w:vMerge/>
            <w:shd w:val="clear" w:color="auto" w:fill="auto"/>
          </w:tcPr>
          <w:p w:rsidR="007030D5" w:rsidRPr="00914DF2" w:rsidRDefault="007030D5" w:rsidP="00CD6FE4">
            <w:pPr>
              <w:jc w:val="both"/>
            </w:pPr>
          </w:p>
        </w:tc>
      </w:tr>
      <w:tr w:rsidR="007030D5" w:rsidRPr="00914DF2" w:rsidTr="001244A8">
        <w:trPr>
          <w:cantSplit/>
          <w:trHeight w:val="340"/>
        </w:trPr>
        <w:tc>
          <w:tcPr>
            <w:tcW w:w="1134" w:type="dxa"/>
            <w:vMerge/>
            <w:shd w:val="clear" w:color="auto" w:fill="D9D9D9"/>
          </w:tcPr>
          <w:p w:rsidR="007030D5" w:rsidRPr="00CD6FE4" w:rsidRDefault="007030D5" w:rsidP="00160DB8">
            <w:pPr>
              <w:rPr>
                <w:rFonts w:ascii="Garamond" w:hAnsi="Garamond"/>
                <w:sz w:val="22"/>
                <w:szCs w:val="22"/>
              </w:rPr>
            </w:pPr>
          </w:p>
        </w:tc>
        <w:tc>
          <w:tcPr>
            <w:tcW w:w="1134" w:type="dxa"/>
            <w:shd w:val="clear" w:color="auto" w:fill="auto"/>
            <w:vAlign w:val="center"/>
          </w:tcPr>
          <w:p w:rsidR="007030D5" w:rsidRPr="00CD6FE4" w:rsidRDefault="007030D5" w:rsidP="00CD6FE4">
            <w:pPr>
              <w:jc w:val="center"/>
              <w:rPr>
                <w:rFonts w:ascii="Garamond" w:hAnsi="Garamond"/>
                <w:b/>
                <w:sz w:val="22"/>
                <w:szCs w:val="22"/>
              </w:rPr>
            </w:pPr>
          </w:p>
        </w:tc>
        <w:tc>
          <w:tcPr>
            <w:tcW w:w="1080" w:type="dxa"/>
            <w:shd w:val="clear" w:color="auto" w:fill="auto"/>
            <w:vAlign w:val="center"/>
          </w:tcPr>
          <w:p w:rsidR="007030D5" w:rsidRPr="001244A8" w:rsidRDefault="007030D5"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7030D5" w:rsidRPr="00CD6FE4" w:rsidRDefault="007030D5"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w:t>
            </w:r>
            <w:proofErr w:type="gramStart"/>
            <w:r w:rsidRPr="00CD6FE4">
              <w:rPr>
                <w:rFonts w:ascii="Garamond" w:hAnsi="Garamond"/>
                <w:b/>
                <w:sz w:val="22"/>
                <w:szCs w:val="22"/>
              </w:rPr>
              <w:t>NÁJEM_RO“</w:t>
            </w:r>
            <w:r w:rsidR="00FB1C45">
              <w:rPr>
                <w:rFonts w:ascii="Garamond" w:hAnsi="Garamond"/>
                <w:b/>
                <w:sz w:val="22"/>
                <w:szCs w:val="22"/>
              </w:rPr>
              <w:t xml:space="preserve">  Od</w:t>
            </w:r>
            <w:proofErr w:type="gramEnd"/>
            <w:r w:rsidR="00FB1C45">
              <w:rPr>
                <w:rFonts w:ascii="Garamond" w:hAnsi="Garamond"/>
                <w:b/>
                <w:sz w:val="22"/>
                <w:szCs w:val="22"/>
              </w:rPr>
              <w:t xml:space="preserve"> 1. 12. 2022 nápad zastaven</w:t>
            </w:r>
          </w:p>
        </w:tc>
        <w:tc>
          <w:tcPr>
            <w:tcW w:w="4554" w:type="dxa"/>
            <w:gridSpan w:val="2"/>
            <w:vMerge/>
            <w:shd w:val="clear" w:color="auto" w:fill="auto"/>
          </w:tcPr>
          <w:p w:rsidR="007030D5" w:rsidRPr="00914DF2" w:rsidRDefault="007030D5"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„CIZINA“</w:t>
            </w:r>
            <w:r w:rsidR="00FB1C45">
              <w:rPr>
                <w:rFonts w:ascii="Garamond" w:hAnsi="Garamond"/>
                <w:b/>
                <w:sz w:val="22"/>
                <w:szCs w:val="22"/>
              </w:rPr>
              <w:t xml:space="preserve"> Od 1. 12. 2022 nápad zastaven</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w:t>
            </w:r>
            <w:proofErr w:type="gramStart"/>
            <w:r w:rsidRPr="00CD6FE4">
              <w:rPr>
                <w:rFonts w:ascii="Garamond" w:hAnsi="Garamond"/>
                <w:b/>
                <w:sz w:val="22"/>
                <w:szCs w:val="22"/>
              </w:rPr>
              <w:t>RO“</w:t>
            </w:r>
            <w:r w:rsidR="00FB1C45">
              <w:rPr>
                <w:rFonts w:ascii="Garamond" w:hAnsi="Garamond"/>
                <w:b/>
                <w:sz w:val="22"/>
                <w:szCs w:val="22"/>
              </w:rPr>
              <w:t xml:space="preserve">  Od</w:t>
            </w:r>
            <w:proofErr w:type="gramEnd"/>
            <w:r w:rsidR="00FB1C45">
              <w:rPr>
                <w:rFonts w:ascii="Garamond" w:hAnsi="Garamond"/>
                <w:b/>
                <w:sz w:val="22"/>
                <w:szCs w:val="22"/>
              </w:rPr>
              <w:t xml:space="preserve"> 1. 12. 2022 nápad zastaven</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roofErr w:type="spellStart"/>
            <w:r w:rsidRPr="00CD6FE4">
              <w:rPr>
                <w:rFonts w:ascii="Garamond" w:hAnsi="Garamond"/>
                <w:b/>
                <w:sz w:val="22"/>
                <w:szCs w:val="22"/>
              </w:rPr>
              <w:t>Nc</w:t>
            </w:r>
            <w:proofErr w:type="spellEnd"/>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3F5AF3" w:rsidRPr="00CD6FE4" w:rsidRDefault="003F5AF3" w:rsidP="003F5AF3">
            <w:pPr>
              <w:rPr>
                <w:rFonts w:ascii="Garamond" w:hAnsi="Garamond"/>
                <w:b/>
                <w:sz w:val="22"/>
                <w:szCs w:val="22"/>
              </w:rPr>
            </w:pPr>
            <w:r w:rsidRPr="00CD6FE4">
              <w:rPr>
                <w:rFonts w:ascii="Garamond" w:hAnsi="Garamond"/>
                <w:b/>
                <w:sz w:val="22"/>
                <w:szCs w:val="22"/>
              </w:rPr>
              <w:t xml:space="preserve">běžný nápad věcí včetně věcí s cizím prvkem a specializací  </w:t>
            </w:r>
          </w:p>
          <w:p w:rsidR="006B50FA" w:rsidRDefault="003F5AF3" w:rsidP="003F5AF3">
            <w:pPr>
              <w:rPr>
                <w:rFonts w:ascii="Garamond" w:hAnsi="Garamond"/>
                <w:sz w:val="22"/>
                <w:szCs w:val="22"/>
              </w:rPr>
            </w:pPr>
            <w:r w:rsidRPr="00CD6FE4">
              <w:rPr>
                <w:rFonts w:ascii="Garamond" w:hAnsi="Garamond"/>
                <w:sz w:val="22"/>
                <w:szCs w:val="22"/>
              </w:rPr>
              <w:t xml:space="preserve"> </w:t>
            </w:r>
            <w:r w:rsidR="006B50FA" w:rsidRPr="00CD6FE4">
              <w:rPr>
                <w:rFonts w:ascii="Garamond" w:hAnsi="Garamond"/>
                <w:sz w:val="22"/>
                <w:szCs w:val="22"/>
              </w:rPr>
              <w:t>(oddíly rejstříku viz příloha č. 2</w:t>
            </w:r>
            <w:r w:rsidR="00F5090C" w:rsidRPr="00CD6FE4">
              <w:rPr>
                <w:rFonts w:ascii="Garamond" w:hAnsi="Garamond"/>
                <w:sz w:val="22"/>
                <w:szCs w:val="22"/>
              </w:rPr>
              <w:t xml:space="preserve"> rozvrhu práce</w:t>
            </w:r>
            <w:r w:rsidR="006B50FA" w:rsidRPr="00CD6FE4">
              <w:rPr>
                <w:rFonts w:ascii="Garamond" w:hAnsi="Garamond"/>
                <w:sz w:val="22"/>
                <w:szCs w:val="22"/>
              </w:rPr>
              <w:t>)</w:t>
            </w:r>
          </w:p>
          <w:p w:rsidR="00FB1C45" w:rsidRPr="00CD6FE4" w:rsidRDefault="00FB1C45" w:rsidP="003F5AF3">
            <w:pPr>
              <w:rPr>
                <w:rFonts w:ascii="Garamond" w:hAnsi="Garamond"/>
                <w:b/>
                <w:sz w:val="22"/>
                <w:szCs w:val="22"/>
              </w:rPr>
            </w:pPr>
            <w:r>
              <w:rPr>
                <w:rFonts w:ascii="Garamond" w:hAnsi="Garamond"/>
                <w:b/>
                <w:sz w:val="22"/>
                <w:szCs w:val="22"/>
              </w:rPr>
              <w:t>Od 1. 12. 2022 nápad zastaven vyjma věcí se specializací „SPRÁVNÍ“</w:t>
            </w:r>
          </w:p>
        </w:tc>
        <w:tc>
          <w:tcPr>
            <w:tcW w:w="4554" w:type="dxa"/>
            <w:gridSpan w:val="2"/>
            <w:vMerge/>
            <w:shd w:val="clear" w:color="auto" w:fill="auto"/>
          </w:tcPr>
          <w:p w:rsidR="006B50FA" w:rsidRPr="00914DF2" w:rsidRDefault="006B50FA" w:rsidP="00CD6FE4">
            <w:pPr>
              <w:jc w:val="both"/>
            </w:pPr>
          </w:p>
        </w:tc>
      </w:tr>
      <w:tr w:rsidR="005C2718" w:rsidRPr="00914DF2" w:rsidTr="00C21979">
        <w:trPr>
          <w:cantSplit/>
          <w:trHeight w:val="340"/>
        </w:trPr>
        <w:tc>
          <w:tcPr>
            <w:tcW w:w="1134" w:type="dxa"/>
            <w:vMerge/>
            <w:shd w:val="clear" w:color="auto" w:fill="D9D9D9"/>
          </w:tcPr>
          <w:p w:rsidR="005C2718" w:rsidRPr="00CD6FE4" w:rsidRDefault="005C2718" w:rsidP="00160DB8">
            <w:pPr>
              <w:rPr>
                <w:rFonts w:ascii="Garamond" w:hAnsi="Garamond"/>
                <w:sz w:val="22"/>
                <w:szCs w:val="22"/>
              </w:rPr>
            </w:pPr>
          </w:p>
        </w:tc>
        <w:tc>
          <w:tcPr>
            <w:tcW w:w="1134" w:type="dxa"/>
            <w:shd w:val="clear" w:color="auto" w:fill="auto"/>
            <w:vAlign w:val="center"/>
          </w:tcPr>
          <w:p w:rsidR="005C2718" w:rsidRPr="00CD6FE4" w:rsidRDefault="005C2718" w:rsidP="00CD6FE4">
            <w:pPr>
              <w:jc w:val="center"/>
              <w:rPr>
                <w:rFonts w:ascii="Garamond" w:hAnsi="Garamond"/>
                <w:b/>
                <w:sz w:val="22"/>
                <w:szCs w:val="22"/>
              </w:rPr>
            </w:pPr>
          </w:p>
        </w:tc>
        <w:tc>
          <w:tcPr>
            <w:tcW w:w="1080" w:type="dxa"/>
            <w:shd w:val="clear" w:color="auto" w:fill="auto"/>
            <w:vAlign w:val="center"/>
          </w:tcPr>
          <w:p w:rsidR="005C2718" w:rsidRPr="00CD6FE4" w:rsidRDefault="005C2718"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5C2718" w:rsidRPr="00CD6FE4" w:rsidRDefault="005C2718"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„SPRÁVNÍ“ </w:t>
            </w:r>
          </w:p>
        </w:tc>
        <w:tc>
          <w:tcPr>
            <w:tcW w:w="4554" w:type="dxa"/>
            <w:gridSpan w:val="2"/>
            <w:vMerge/>
            <w:shd w:val="clear" w:color="auto" w:fill="auto"/>
          </w:tcPr>
          <w:p w:rsidR="005C2718" w:rsidRPr="00914DF2" w:rsidRDefault="005C2718"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EVC</w:t>
            </w:r>
          </w:p>
        </w:tc>
        <w:tc>
          <w:tcPr>
            <w:tcW w:w="1080" w:type="dxa"/>
            <w:shd w:val="clear" w:color="auto" w:fill="auto"/>
            <w:vAlign w:val="center"/>
          </w:tcPr>
          <w:p w:rsidR="006B50FA" w:rsidRPr="00CD6FE4" w:rsidRDefault="006B50FA"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 xml:space="preserve">běžný nápad </w:t>
            </w:r>
            <w:proofErr w:type="gramStart"/>
            <w:r w:rsidRPr="00CD6FE4">
              <w:rPr>
                <w:rFonts w:ascii="Garamond" w:hAnsi="Garamond"/>
                <w:b/>
                <w:sz w:val="22"/>
                <w:szCs w:val="22"/>
              </w:rPr>
              <w:t>věcí</w:t>
            </w:r>
            <w:r w:rsidR="00FB1C45">
              <w:rPr>
                <w:rFonts w:ascii="Garamond" w:hAnsi="Garamond"/>
                <w:b/>
                <w:sz w:val="22"/>
                <w:szCs w:val="22"/>
              </w:rPr>
              <w:t xml:space="preserve">  Od</w:t>
            </w:r>
            <w:proofErr w:type="gramEnd"/>
            <w:r w:rsidR="00FB1C45">
              <w:rPr>
                <w:rFonts w:ascii="Garamond" w:hAnsi="Garamond"/>
                <w:b/>
                <w:sz w:val="22"/>
                <w:szCs w:val="22"/>
              </w:rPr>
              <w:t xml:space="preserve"> 1. 12. 2022 nápad zastaven</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Cd</w:t>
            </w:r>
          </w:p>
        </w:tc>
        <w:tc>
          <w:tcPr>
            <w:tcW w:w="1080" w:type="dxa"/>
            <w:shd w:val="clear" w:color="auto" w:fill="auto"/>
            <w:vAlign w:val="center"/>
          </w:tcPr>
          <w:p w:rsidR="006B50FA" w:rsidRPr="00CD6FE4" w:rsidRDefault="006B50FA"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 xml:space="preserve">běžný nápad </w:t>
            </w:r>
            <w:proofErr w:type="gramStart"/>
            <w:r w:rsidRPr="00CD6FE4">
              <w:rPr>
                <w:rFonts w:ascii="Garamond" w:hAnsi="Garamond"/>
                <w:b/>
                <w:sz w:val="22"/>
                <w:szCs w:val="22"/>
              </w:rPr>
              <w:t>věcí</w:t>
            </w:r>
            <w:r w:rsidR="00FB1C45">
              <w:rPr>
                <w:rFonts w:ascii="Garamond" w:hAnsi="Garamond"/>
                <w:b/>
                <w:sz w:val="22"/>
                <w:szCs w:val="22"/>
              </w:rPr>
              <w:t xml:space="preserve">  Od</w:t>
            </w:r>
            <w:proofErr w:type="gramEnd"/>
            <w:r w:rsidR="00FB1C45">
              <w:rPr>
                <w:rFonts w:ascii="Garamond" w:hAnsi="Garamond"/>
                <w:b/>
                <w:sz w:val="22"/>
                <w:szCs w:val="22"/>
              </w:rPr>
              <w:t xml:space="preserve"> 1. 12. 2022 nápad zastaven</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„CIZINA“</w:t>
            </w:r>
            <w:r w:rsidR="00FB1C45">
              <w:rPr>
                <w:rFonts w:ascii="Garamond" w:hAnsi="Garamond"/>
                <w:b/>
                <w:sz w:val="22"/>
                <w:szCs w:val="22"/>
              </w:rPr>
              <w:t xml:space="preserve"> Od 1. 12. 2022 nápad zastaven</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5C2718" w:rsidRPr="00914DF2" w:rsidTr="007030D5">
        <w:trPr>
          <w:cantSplit/>
          <w:trHeight w:val="397"/>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vAlign w:val="center"/>
          </w:tcPr>
          <w:p w:rsidR="005C2718" w:rsidRPr="00FD2BCE" w:rsidRDefault="00B37E3A" w:rsidP="007030D5">
            <w:pPr>
              <w:rPr>
                <w:rFonts w:ascii="Garamond" w:hAnsi="Garamond"/>
              </w:rPr>
            </w:pPr>
            <w:r w:rsidRPr="00FD2BCE">
              <w:rPr>
                <w:rFonts w:ascii="Garamond" w:hAnsi="Garamond"/>
              </w:rPr>
              <w:t>Vyšší soudní úřednice</w:t>
            </w:r>
          </w:p>
        </w:tc>
        <w:tc>
          <w:tcPr>
            <w:tcW w:w="3402" w:type="dxa"/>
            <w:shd w:val="clear" w:color="auto" w:fill="auto"/>
            <w:vAlign w:val="center"/>
          </w:tcPr>
          <w:p w:rsidR="005C2718" w:rsidRPr="00FD2BCE" w:rsidRDefault="007030D5" w:rsidP="007030D5">
            <w:pPr>
              <w:rPr>
                <w:rFonts w:ascii="Garamond" w:hAnsi="Garamond"/>
              </w:rPr>
            </w:pPr>
            <w:r>
              <w:rPr>
                <w:rFonts w:ascii="Garamond" w:hAnsi="Garamond"/>
              </w:rPr>
              <w:t>Andrea Žvaková</w:t>
            </w:r>
          </w:p>
        </w:tc>
        <w:tc>
          <w:tcPr>
            <w:tcW w:w="3402" w:type="dxa"/>
            <w:gridSpan w:val="2"/>
            <w:shd w:val="clear" w:color="auto" w:fill="auto"/>
            <w:vAlign w:val="center"/>
          </w:tcPr>
          <w:p w:rsidR="005C2718" w:rsidRPr="00FD2BCE" w:rsidRDefault="005C2718" w:rsidP="007030D5">
            <w:pPr>
              <w:rPr>
                <w:rFonts w:ascii="Garamond" w:hAnsi="Garamond"/>
              </w:rPr>
            </w:pPr>
            <w:r w:rsidRPr="00FD2BCE">
              <w:rPr>
                <w:rFonts w:ascii="Garamond" w:hAnsi="Garamond"/>
              </w:rPr>
              <w:t>Zástupce</w:t>
            </w:r>
          </w:p>
        </w:tc>
        <w:tc>
          <w:tcPr>
            <w:tcW w:w="3402" w:type="dxa"/>
            <w:shd w:val="clear" w:color="auto" w:fill="auto"/>
            <w:vAlign w:val="center"/>
          </w:tcPr>
          <w:p w:rsidR="005C2718" w:rsidRPr="00FD2BCE" w:rsidRDefault="00785F94" w:rsidP="007030D5">
            <w:pPr>
              <w:rPr>
                <w:rFonts w:ascii="Garamond" w:hAnsi="Garamond"/>
              </w:rPr>
            </w:pPr>
            <w:r w:rsidRPr="00FD2BCE">
              <w:rPr>
                <w:rFonts w:ascii="Garamond" w:hAnsi="Garamond"/>
              </w:rPr>
              <w:t>Lenka Korzonková</w:t>
            </w:r>
          </w:p>
        </w:tc>
      </w:tr>
      <w:tr w:rsidR="005C2718" w:rsidRPr="00914DF2" w:rsidTr="00CD6FE4">
        <w:trPr>
          <w:cantSplit/>
          <w:trHeight w:val="482"/>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FD2BCE" w:rsidRDefault="005C2718" w:rsidP="00CD6FE4">
            <w:pPr>
              <w:jc w:val="both"/>
              <w:rPr>
                <w:rFonts w:ascii="Garamond" w:hAnsi="Garamond"/>
              </w:rPr>
            </w:pPr>
            <w:r w:rsidRPr="00FD2BCE">
              <w:rPr>
                <w:rFonts w:ascii="Garamond" w:hAnsi="Garamond"/>
              </w:rPr>
              <w:t>Rejstříková vedoucí</w:t>
            </w:r>
          </w:p>
        </w:tc>
        <w:tc>
          <w:tcPr>
            <w:tcW w:w="3402" w:type="dxa"/>
            <w:shd w:val="clear" w:color="auto" w:fill="auto"/>
          </w:tcPr>
          <w:p w:rsidR="005C2718" w:rsidRPr="00FD2BCE" w:rsidRDefault="001608A2" w:rsidP="00CD6FE4">
            <w:pPr>
              <w:jc w:val="both"/>
              <w:rPr>
                <w:rFonts w:ascii="Garamond" w:hAnsi="Garamond"/>
              </w:rPr>
            </w:pPr>
            <w:r w:rsidRPr="00FD2BCE">
              <w:rPr>
                <w:rFonts w:ascii="Garamond" w:hAnsi="Garamond"/>
              </w:rPr>
              <w:t>Šárka Gajdošíková</w:t>
            </w:r>
          </w:p>
          <w:p w:rsidR="005C2718" w:rsidRPr="00FD2BCE" w:rsidRDefault="005C2718" w:rsidP="00CD6FE4">
            <w:pPr>
              <w:jc w:val="both"/>
              <w:rPr>
                <w:rFonts w:ascii="Garamond" w:hAnsi="Garamond"/>
                <w:i/>
              </w:rPr>
            </w:pPr>
            <w:r w:rsidRPr="00FD2BCE">
              <w:rPr>
                <w:rFonts w:ascii="Garamond" w:hAnsi="Garamond"/>
                <w:i/>
              </w:rPr>
              <w:t xml:space="preserve">(rejstřík C, </w:t>
            </w:r>
            <w:proofErr w:type="spellStart"/>
            <w:r w:rsidRPr="00FD2BCE">
              <w:rPr>
                <w:rFonts w:ascii="Garamond" w:hAnsi="Garamond"/>
                <w:i/>
              </w:rPr>
              <w:t>Nc</w:t>
            </w:r>
            <w:proofErr w:type="spellEnd"/>
            <w:r w:rsidRPr="00FD2BCE">
              <w:rPr>
                <w:rFonts w:ascii="Garamond" w:hAnsi="Garamond"/>
                <w:i/>
              </w:rPr>
              <w:t>, EVC)</w:t>
            </w:r>
          </w:p>
          <w:p w:rsidR="006A7064" w:rsidRPr="00FD2BCE" w:rsidRDefault="005C2718" w:rsidP="00CD6FE4">
            <w:pPr>
              <w:jc w:val="both"/>
              <w:rPr>
                <w:rFonts w:ascii="Garamond" w:hAnsi="Garamond"/>
              </w:rPr>
            </w:pPr>
            <w:r w:rsidRPr="00FD2BCE">
              <w:rPr>
                <w:rFonts w:ascii="Garamond" w:hAnsi="Garamond"/>
              </w:rPr>
              <w:t xml:space="preserve">Iveta Olšarová </w:t>
            </w:r>
          </w:p>
          <w:p w:rsidR="005C2718" w:rsidRPr="00FD2BCE" w:rsidRDefault="005C2718" w:rsidP="00CD6FE4">
            <w:pPr>
              <w:jc w:val="both"/>
              <w:rPr>
                <w:rFonts w:ascii="Garamond" w:hAnsi="Garamond"/>
              </w:rPr>
            </w:pPr>
            <w:r w:rsidRPr="00FD2BCE">
              <w:rPr>
                <w:rFonts w:ascii="Garamond" w:hAnsi="Garamond"/>
                <w:i/>
              </w:rPr>
              <w:t>(rejstřík Cd</w:t>
            </w:r>
            <w:r w:rsidRPr="00FD2BCE">
              <w:rPr>
                <w:rFonts w:ascii="Garamond" w:hAnsi="Garamond"/>
              </w:rPr>
              <w:t>)</w:t>
            </w:r>
          </w:p>
        </w:tc>
        <w:tc>
          <w:tcPr>
            <w:tcW w:w="3402" w:type="dxa"/>
            <w:gridSpan w:val="2"/>
            <w:shd w:val="clear" w:color="auto" w:fill="auto"/>
          </w:tcPr>
          <w:p w:rsidR="005C2718" w:rsidRPr="00FD2BCE" w:rsidRDefault="005C2718" w:rsidP="00CD6FE4">
            <w:pPr>
              <w:jc w:val="both"/>
              <w:rPr>
                <w:rFonts w:ascii="Garamond" w:hAnsi="Garamond"/>
              </w:rPr>
            </w:pPr>
            <w:r w:rsidRPr="00FD2BCE">
              <w:rPr>
                <w:rFonts w:ascii="Garamond" w:hAnsi="Garamond"/>
              </w:rPr>
              <w:t>Zástupce</w:t>
            </w:r>
          </w:p>
        </w:tc>
        <w:tc>
          <w:tcPr>
            <w:tcW w:w="3402" w:type="dxa"/>
            <w:shd w:val="clear" w:color="auto" w:fill="auto"/>
          </w:tcPr>
          <w:p w:rsidR="005C2718" w:rsidRPr="00FD2BCE" w:rsidRDefault="00C85840" w:rsidP="00160DB8">
            <w:pPr>
              <w:rPr>
                <w:rFonts w:ascii="Garamond" w:hAnsi="Garamond"/>
              </w:rPr>
            </w:pPr>
            <w:r>
              <w:rPr>
                <w:rFonts w:ascii="Garamond" w:hAnsi="Garamond"/>
              </w:rPr>
              <w:t xml:space="preserve">Dagmar </w:t>
            </w:r>
            <w:proofErr w:type="spellStart"/>
            <w:r>
              <w:rPr>
                <w:rFonts w:ascii="Garamond" w:hAnsi="Garamond"/>
              </w:rPr>
              <w:t>Sztalmachová</w:t>
            </w:r>
            <w:proofErr w:type="spellEnd"/>
          </w:p>
        </w:tc>
      </w:tr>
      <w:tr w:rsidR="005C2718" w:rsidRPr="00914DF2" w:rsidTr="007030D5">
        <w:trPr>
          <w:cantSplit/>
          <w:trHeight w:val="482"/>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vAlign w:val="center"/>
          </w:tcPr>
          <w:p w:rsidR="005C2718" w:rsidRPr="00FD2BCE" w:rsidRDefault="005C2718" w:rsidP="007030D5">
            <w:pPr>
              <w:rPr>
                <w:rFonts w:ascii="Garamond" w:hAnsi="Garamond"/>
              </w:rPr>
            </w:pPr>
            <w:r w:rsidRPr="00FD2BCE">
              <w:rPr>
                <w:rFonts w:ascii="Garamond" w:hAnsi="Garamond"/>
              </w:rPr>
              <w:t>Zapisovatelka</w:t>
            </w:r>
          </w:p>
        </w:tc>
        <w:tc>
          <w:tcPr>
            <w:tcW w:w="3402" w:type="dxa"/>
            <w:shd w:val="clear" w:color="auto" w:fill="auto"/>
            <w:vAlign w:val="center"/>
          </w:tcPr>
          <w:p w:rsidR="00C21979" w:rsidRPr="002F5D2F" w:rsidRDefault="001C2DBB" w:rsidP="007030D5">
            <w:pPr>
              <w:rPr>
                <w:rFonts w:ascii="Garamond" w:hAnsi="Garamond"/>
              </w:rPr>
            </w:pPr>
            <w:r w:rsidRPr="004F00E5">
              <w:rPr>
                <w:rFonts w:ascii="Garamond" w:hAnsi="Garamond"/>
              </w:rPr>
              <w:t>Dana Brůžová</w:t>
            </w:r>
          </w:p>
        </w:tc>
        <w:tc>
          <w:tcPr>
            <w:tcW w:w="3402" w:type="dxa"/>
            <w:gridSpan w:val="2"/>
            <w:shd w:val="clear" w:color="auto" w:fill="auto"/>
            <w:vAlign w:val="center"/>
          </w:tcPr>
          <w:p w:rsidR="005C2718" w:rsidRPr="00FD2BCE" w:rsidRDefault="005C2718" w:rsidP="007030D5">
            <w:pPr>
              <w:rPr>
                <w:rFonts w:ascii="Garamond" w:hAnsi="Garamond"/>
              </w:rPr>
            </w:pPr>
            <w:r w:rsidRPr="00FD2BCE">
              <w:rPr>
                <w:rFonts w:ascii="Garamond" w:hAnsi="Garamond"/>
              </w:rPr>
              <w:t>Zástupce</w:t>
            </w:r>
          </w:p>
        </w:tc>
        <w:tc>
          <w:tcPr>
            <w:tcW w:w="3402" w:type="dxa"/>
            <w:shd w:val="clear" w:color="auto" w:fill="auto"/>
            <w:vAlign w:val="center"/>
          </w:tcPr>
          <w:p w:rsidR="005C2718" w:rsidRPr="00FD2BCE" w:rsidRDefault="001120AB" w:rsidP="007030D5">
            <w:pPr>
              <w:rPr>
                <w:rFonts w:ascii="Garamond" w:hAnsi="Garamond"/>
              </w:rPr>
            </w:pPr>
            <w:r w:rsidRPr="00FD2BCE">
              <w:rPr>
                <w:rFonts w:ascii="Garamond" w:hAnsi="Garamond"/>
              </w:rPr>
              <w:t>Šárka Gajdošíková</w:t>
            </w:r>
          </w:p>
        </w:tc>
      </w:tr>
    </w:tbl>
    <w:p w:rsidR="009F593D" w:rsidRPr="00914DF2" w:rsidRDefault="009F593D" w:rsidP="007F54ED"/>
    <w:p w:rsidR="007E4622" w:rsidRPr="00914DF2" w:rsidRDefault="007E4622"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74F77" w:rsidRPr="00CD6FE4" w:rsidTr="00CD6FE4">
        <w:trPr>
          <w:cantSplit/>
          <w:trHeight w:val="851"/>
        </w:trPr>
        <w:tc>
          <w:tcPr>
            <w:tcW w:w="1134" w:type="dxa"/>
            <w:tcBorders>
              <w:bottom w:val="single" w:sz="4" w:space="0" w:color="auto"/>
            </w:tcBorders>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Předseda senátu/samosoudce</w:t>
            </w:r>
          </w:p>
          <w:p w:rsidR="00A74F77" w:rsidRPr="00CD6FE4" w:rsidRDefault="00A74F77" w:rsidP="00CD6FE4">
            <w:pPr>
              <w:jc w:val="center"/>
              <w:rPr>
                <w:rFonts w:ascii="Garamond" w:hAnsi="Garamond"/>
                <w:b/>
                <w:i/>
              </w:rPr>
            </w:pPr>
            <w:r w:rsidRPr="00CD6FE4">
              <w:rPr>
                <w:rFonts w:ascii="Garamond" w:hAnsi="Garamond"/>
                <w:b/>
                <w:i/>
              </w:rPr>
              <w:t>Zástupce</w:t>
            </w:r>
          </w:p>
        </w:tc>
      </w:tr>
      <w:tr w:rsidR="00E56080" w:rsidRPr="00914DF2" w:rsidTr="00CD6FE4">
        <w:trPr>
          <w:cantSplit/>
          <w:trHeight w:val="454"/>
        </w:trPr>
        <w:tc>
          <w:tcPr>
            <w:tcW w:w="1134" w:type="dxa"/>
            <w:vMerge w:val="restart"/>
            <w:shd w:val="clear" w:color="auto" w:fill="D9D9D9"/>
          </w:tcPr>
          <w:p w:rsidR="00E56080" w:rsidRPr="00CD6FE4" w:rsidRDefault="00E56080" w:rsidP="00160DB8">
            <w:pPr>
              <w:rPr>
                <w:rFonts w:ascii="Garamond" w:hAnsi="Garamond"/>
              </w:rPr>
            </w:pPr>
          </w:p>
          <w:p w:rsidR="00E56080" w:rsidRPr="00CD6FE4" w:rsidRDefault="00E56080" w:rsidP="00CD6FE4">
            <w:pPr>
              <w:jc w:val="center"/>
              <w:rPr>
                <w:rFonts w:ascii="Garamond" w:hAnsi="Garamond"/>
                <w:b/>
              </w:rPr>
            </w:pPr>
            <w:r w:rsidRPr="00CD6FE4">
              <w:rPr>
                <w:rFonts w:ascii="Garamond" w:hAnsi="Garamond"/>
                <w:b/>
              </w:rPr>
              <w:t>106</w:t>
            </w:r>
          </w:p>
        </w:tc>
        <w:tc>
          <w:tcPr>
            <w:tcW w:w="1134" w:type="dxa"/>
            <w:shd w:val="clear" w:color="auto" w:fill="auto"/>
            <w:vAlign w:val="center"/>
          </w:tcPr>
          <w:p w:rsidR="00E56080" w:rsidRPr="00CD6FE4" w:rsidRDefault="00E56080"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E56080" w:rsidRPr="00CD6FE4" w:rsidRDefault="00E56080"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E56080" w:rsidRPr="00CD6FE4" w:rsidRDefault="00E56080"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E56080" w:rsidRPr="00FD2BCE" w:rsidRDefault="00E56080" w:rsidP="00CD6FE4">
            <w:pPr>
              <w:jc w:val="both"/>
              <w:rPr>
                <w:rFonts w:ascii="Garamond" w:hAnsi="Garamond"/>
              </w:rPr>
            </w:pPr>
          </w:p>
          <w:p w:rsidR="00E56080" w:rsidRPr="00FD2BCE" w:rsidRDefault="00E56080" w:rsidP="00CD6FE4">
            <w:pPr>
              <w:jc w:val="both"/>
              <w:rPr>
                <w:rFonts w:ascii="Garamond" w:hAnsi="Garamond"/>
                <w:b/>
              </w:rPr>
            </w:pPr>
            <w:r w:rsidRPr="00FD2BCE">
              <w:rPr>
                <w:rFonts w:ascii="Garamond" w:hAnsi="Garamond"/>
                <w:b/>
              </w:rPr>
              <w:t>Mgr. Petra Hermannová</w:t>
            </w:r>
          </w:p>
          <w:p w:rsidR="00E56080" w:rsidRPr="00FD2BCE" w:rsidRDefault="00E56080" w:rsidP="00CD6FE4">
            <w:pPr>
              <w:jc w:val="both"/>
              <w:rPr>
                <w:rFonts w:ascii="Garamond" w:hAnsi="Garamond"/>
              </w:rPr>
            </w:pPr>
            <w:r w:rsidRPr="00FD2BCE">
              <w:rPr>
                <w:rFonts w:ascii="Garamond" w:hAnsi="Garamond"/>
              </w:rPr>
              <w:t>Mgr. Michaela Turčíková</w:t>
            </w:r>
          </w:p>
          <w:p w:rsidR="00E56080" w:rsidRPr="00FD2BCE" w:rsidRDefault="00E56080" w:rsidP="00CD6FE4">
            <w:pPr>
              <w:jc w:val="both"/>
              <w:rPr>
                <w:rFonts w:ascii="Garamond" w:hAnsi="Garamond"/>
              </w:rPr>
            </w:pPr>
          </w:p>
        </w:tc>
      </w:tr>
      <w:tr w:rsidR="00E56080" w:rsidRPr="00914DF2" w:rsidTr="00CD6FE4">
        <w:trPr>
          <w:cantSplit/>
          <w:trHeight w:val="454"/>
        </w:trPr>
        <w:tc>
          <w:tcPr>
            <w:tcW w:w="1134" w:type="dxa"/>
            <w:vMerge/>
            <w:shd w:val="clear" w:color="auto" w:fill="D9D9D9"/>
          </w:tcPr>
          <w:p w:rsidR="00E56080" w:rsidRPr="00CD6FE4" w:rsidRDefault="00E56080" w:rsidP="00160DB8">
            <w:pPr>
              <w:rPr>
                <w:rFonts w:ascii="Garamond" w:hAnsi="Garamond"/>
              </w:rPr>
            </w:pPr>
          </w:p>
        </w:tc>
        <w:tc>
          <w:tcPr>
            <w:tcW w:w="1134" w:type="dxa"/>
            <w:shd w:val="clear" w:color="auto" w:fill="auto"/>
            <w:vAlign w:val="center"/>
          </w:tcPr>
          <w:p w:rsidR="00E56080" w:rsidRPr="00CD6FE4" w:rsidRDefault="00E56080" w:rsidP="00CD6FE4">
            <w:pPr>
              <w:jc w:val="center"/>
              <w:rPr>
                <w:rFonts w:ascii="Garamond" w:hAnsi="Garamond"/>
                <w:b/>
              </w:rPr>
            </w:pPr>
          </w:p>
        </w:tc>
        <w:tc>
          <w:tcPr>
            <w:tcW w:w="1080" w:type="dxa"/>
            <w:shd w:val="clear" w:color="auto" w:fill="auto"/>
            <w:vAlign w:val="center"/>
          </w:tcPr>
          <w:p w:rsidR="00E56080" w:rsidRPr="00CD6FE4" w:rsidRDefault="00E56080" w:rsidP="00CD6FE4">
            <w:pPr>
              <w:jc w:val="center"/>
              <w:rPr>
                <w:rFonts w:ascii="Garamond" w:hAnsi="Garamond"/>
                <w:b/>
              </w:rP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E56080" w:rsidRPr="00CD6FE4" w:rsidRDefault="00E56080"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E56080" w:rsidRPr="00914DF2" w:rsidRDefault="00E56080" w:rsidP="00CD6FE4">
            <w:pPr>
              <w:jc w:val="both"/>
            </w:pPr>
          </w:p>
        </w:tc>
      </w:tr>
      <w:tr w:rsidR="00E56080" w:rsidRPr="00914DF2" w:rsidTr="00CD6FE4">
        <w:trPr>
          <w:cantSplit/>
          <w:trHeight w:val="454"/>
        </w:trPr>
        <w:tc>
          <w:tcPr>
            <w:tcW w:w="1134" w:type="dxa"/>
            <w:vMerge/>
            <w:shd w:val="clear" w:color="auto" w:fill="D9D9D9"/>
          </w:tcPr>
          <w:p w:rsidR="00E56080" w:rsidRPr="00CD6FE4" w:rsidRDefault="00E56080" w:rsidP="00160DB8">
            <w:pPr>
              <w:rPr>
                <w:rFonts w:ascii="Garamond" w:hAnsi="Garamond"/>
              </w:rPr>
            </w:pPr>
          </w:p>
        </w:tc>
        <w:tc>
          <w:tcPr>
            <w:tcW w:w="1134" w:type="dxa"/>
            <w:shd w:val="clear" w:color="auto" w:fill="auto"/>
            <w:vAlign w:val="center"/>
          </w:tcPr>
          <w:p w:rsidR="00E56080" w:rsidRPr="00CD6FE4" w:rsidRDefault="00E56080" w:rsidP="00CD6FE4">
            <w:pPr>
              <w:jc w:val="center"/>
              <w:rPr>
                <w:rFonts w:ascii="Garamond" w:hAnsi="Garamond"/>
                <w:b/>
              </w:rPr>
            </w:pPr>
          </w:p>
        </w:tc>
        <w:tc>
          <w:tcPr>
            <w:tcW w:w="1080" w:type="dxa"/>
            <w:shd w:val="clear" w:color="auto" w:fill="auto"/>
            <w:vAlign w:val="center"/>
          </w:tcPr>
          <w:p w:rsidR="00E56080" w:rsidRPr="004A2FA1" w:rsidRDefault="00E56080" w:rsidP="00CD6FE4">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E56080" w:rsidRPr="00CD6FE4" w:rsidRDefault="00E56080"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E56080" w:rsidRPr="00914DF2" w:rsidRDefault="00E56080" w:rsidP="00CD6FE4">
            <w:pPr>
              <w:jc w:val="both"/>
            </w:pPr>
          </w:p>
        </w:tc>
      </w:tr>
      <w:tr w:rsidR="00E56080" w:rsidRPr="00914DF2" w:rsidTr="00CD6FE4">
        <w:trPr>
          <w:cantSplit/>
          <w:trHeight w:val="454"/>
        </w:trPr>
        <w:tc>
          <w:tcPr>
            <w:tcW w:w="1134" w:type="dxa"/>
            <w:vMerge/>
            <w:shd w:val="clear" w:color="auto" w:fill="D9D9D9"/>
          </w:tcPr>
          <w:p w:rsidR="00E56080" w:rsidRPr="00CD6FE4" w:rsidRDefault="00E56080" w:rsidP="00160DB8">
            <w:pPr>
              <w:rPr>
                <w:rFonts w:ascii="Garamond" w:hAnsi="Garamond"/>
              </w:rPr>
            </w:pPr>
          </w:p>
        </w:tc>
        <w:tc>
          <w:tcPr>
            <w:tcW w:w="1134" w:type="dxa"/>
            <w:shd w:val="clear" w:color="auto" w:fill="auto"/>
            <w:vAlign w:val="center"/>
          </w:tcPr>
          <w:p w:rsidR="00E56080" w:rsidRPr="00CD6FE4" w:rsidRDefault="00E56080" w:rsidP="00CD6FE4">
            <w:pPr>
              <w:jc w:val="center"/>
              <w:rPr>
                <w:rFonts w:ascii="Garamond" w:hAnsi="Garamond"/>
                <w:b/>
              </w:rPr>
            </w:pPr>
          </w:p>
        </w:tc>
        <w:tc>
          <w:tcPr>
            <w:tcW w:w="1080" w:type="dxa"/>
            <w:shd w:val="clear" w:color="auto" w:fill="auto"/>
            <w:vAlign w:val="center"/>
          </w:tcPr>
          <w:p w:rsidR="00E56080" w:rsidRPr="004A2FA1" w:rsidRDefault="00E56080" w:rsidP="00CD6FE4">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E56080" w:rsidRPr="00CD6FE4" w:rsidRDefault="00E56080"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E56080" w:rsidRPr="00914DF2" w:rsidRDefault="00E56080" w:rsidP="00CD6FE4">
            <w:pPr>
              <w:jc w:val="both"/>
            </w:pPr>
          </w:p>
        </w:tc>
      </w:tr>
      <w:tr w:rsidR="00E56080" w:rsidRPr="00914DF2" w:rsidTr="00CD6FE4">
        <w:trPr>
          <w:cantSplit/>
          <w:trHeight w:val="454"/>
        </w:trPr>
        <w:tc>
          <w:tcPr>
            <w:tcW w:w="1134" w:type="dxa"/>
            <w:vMerge/>
            <w:shd w:val="clear" w:color="auto" w:fill="D9D9D9"/>
          </w:tcPr>
          <w:p w:rsidR="00E56080" w:rsidRPr="00CD6FE4" w:rsidRDefault="00E56080" w:rsidP="00160DB8">
            <w:pPr>
              <w:rPr>
                <w:rFonts w:ascii="Garamond" w:hAnsi="Garamond"/>
              </w:rPr>
            </w:pPr>
          </w:p>
        </w:tc>
        <w:tc>
          <w:tcPr>
            <w:tcW w:w="1134" w:type="dxa"/>
            <w:shd w:val="clear" w:color="auto" w:fill="auto"/>
            <w:vAlign w:val="center"/>
          </w:tcPr>
          <w:p w:rsidR="00E56080" w:rsidRPr="00CD6FE4" w:rsidRDefault="00E56080" w:rsidP="00CD6FE4">
            <w:pPr>
              <w:jc w:val="center"/>
              <w:rPr>
                <w:rFonts w:ascii="Garamond" w:hAnsi="Garamond"/>
                <w:b/>
              </w:rPr>
            </w:pPr>
          </w:p>
        </w:tc>
        <w:tc>
          <w:tcPr>
            <w:tcW w:w="1080" w:type="dxa"/>
            <w:shd w:val="clear" w:color="auto" w:fill="auto"/>
            <w:vAlign w:val="center"/>
          </w:tcPr>
          <w:p w:rsidR="00E56080" w:rsidRPr="00CD6FE4" w:rsidRDefault="00E56080"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E56080" w:rsidRPr="00CD6FE4" w:rsidRDefault="00E56080"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E56080" w:rsidRPr="00914DF2" w:rsidRDefault="00E56080" w:rsidP="00CD6FE4">
            <w:pPr>
              <w:jc w:val="both"/>
            </w:pPr>
          </w:p>
        </w:tc>
      </w:tr>
      <w:tr w:rsidR="00E56080" w:rsidRPr="00914DF2" w:rsidTr="00CD6FE4">
        <w:trPr>
          <w:cantSplit/>
          <w:trHeight w:val="454"/>
        </w:trPr>
        <w:tc>
          <w:tcPr>
            <w:tcW w:w="1134" w:type="dxa"/>
            <w:vMerge/>
            <w:shd w:val="clear" w:color="auto" w:fill="D9D9D9"/>
          </w:tcPr>
          <w:p w:rsidR="00E56080" w:rsidRPr="00CD6FE4" w:rsidRDefault="00E56080" w:rsidP="00160DB8">
            <w:pPr>
              <w:rPr>
                <w:rFonts w:ascii="Garamond" w:hAnsi="Garamond"/>
              </w:rPr>
            </w:pPr>
          </w:p>
        </w:tc>
        <w:tc>
          <w:tcPr>
            <w:tcW w:w="1134" w:type="dxa"/>
            <w:shd w:val="clear" w:color="auto" w:fill="auto"/>
            <w:vAlign w:val="center"/>
          </w:tcPr>
          <w:p w:rsidR="00E56080" w:rsidRPr="00CD6FE4" w:rsidRDefault="00E56080" w:rsidP="00CD6FE4">
            <w:pPr>
              <w:jc w:val="center"/>
              <w:rPr>
                <w:rFonts w:ascii="Garamond" w:hAnsi="Garamond"/>
                <w:b/>
              </w:rPr>
            </w:pPr>
          </w:p>
        </w:tc>
        <w:tc>
          <w:tcPr>
            <w:tcW w:w="1080" w:type="dxa"/>
            <w:shd w:val="clear" w:color="auto" w:fill="auto"/>
            <w:vAlign w:val="center"/>
          </w:tcPr>
          <w:p w:rsidR="00E56080" w:rsidRPr="00CD6FE4" w:rsidRDefault="00E56080"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E56080" w:rsidRPr="00CD6FE4" w:rsidRDefault="00E56080"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E56080" w:rsidRPr="00914DF2" w:rsidRDefault="00E56080" w:rsidP="00CD6FE4">
            <w:pPr>
              <w:jc w:val="both"/>
            </w:pPr>
          </w:p>
        </w:tc>
      </w:tr>
      <w:tr w:rsidR="00E56080" w:rsidRPr="00914DF2" w:rsidTr="00CD6FE4">
        <w:trPr>
          <w:cantSplit/>
          <w:trHeight w:val="454"/>
        </w:trPr>
        <w:tc>
          <w:tcPr>
            <w:tcW w:w="1134" w:type="dxa"/>
            <w:vMerge/>
            <w:shd w:val="clear" w:color="auto" w:fill="D9D9D9"/>
          </w:tcPr>
          <w:p w:rsidR="00E56080" w:rsidRPr="00CD6FE4" w:rsidRDefault="00E56080" w:rsidP="00160DB8">
            <w:pPr>
              <w:rPr>
                <w:rFonts w:ascii="Garamond" w:hAnsi="Garamond"/>
              </w:rPr>
            </w:pPr>
          </w:p>
        </w:tc>
        <w:tc>
          <w:tcPr>
            <w:tcW w:w="1134" w:type="dxa"/>
            <w:shd w:val="clear" w:color="auto" w:fill="auto"/>
            <w:vAlign w:val="center"/>
          </w:tcPr>
          <w:p w:rsidR="00E56080" w:rsidRPr="00CD6FE4" w:rsidRDefault="00E56080"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E56080" w:rsidRPr="00CD6FE4" w:rsidRDefault="00E56080"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E56080" w:rsidRPr="00CD6FE4" w:rsidRDefault="00E56080" w:rsidP="003F5AF3">
            <w:pPr>
              <w:rPr>
                <w:rFonts w:ascii="Garamond" w:hAnsi="Garamond"/>
                <w:b/>
              </w:rPr>
            </w:pPr>
            <w:r w:rsidRPr="00CD6FE4">
              <w:rPr>
                <w:rFonts w:ascii="Garamond" w:hAnsi="Garamond"/>
                <w:b/>
              </w:rPr>
              <w:t xml:space="preserve">běžný nápad věcí včetně věcí s cizím prvkem a specializací  </w:t>
            </w:r>
          </w:p>
          <w:p w:rsidR="00E56080" w:rsidRPr="00CD6FE4" w:rsidRDefault="00E56080" w:rsidP="003F5AF3">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E56080" w:rsidRPr="00914DF2" w:rsidRDefault="00E56080" w:rsidP="00CD6FE4">
            <w:pPr>
              <w:jc w:val="both"/>
            </w:pPr>
          </w:p>
        </w:tc>
      </w:tr>
      <w:tr w:rsidR="00E56080" w:rsidRPr="00914DF2" w:rsidTr="00CD6FE4">
        <w:trPr>
          <w:cantSplit/>
          <w:trHeight w:val="454"/>
        </w:trPr>
        <w:tc>
          <w:tcPr>
            <w:tcW w:w="1134" w:type="dxa"/>
            <w:vMerge/>
            <w:shd w:val="clear" w:color="auto" w:fill="D9D9D9"/>
          </w:tcPr>
          <w:p w:rsidR="00E56080" w:rsidRPr="00CD6FE4" w:rsidRDefault="00E56080" w:rsidP="00160DB8">
            <w:pPr>
              <w:rPr>
                <w:rFonts w:ascii="Garamond" w:hAnsi="Garamond"/>
              </w:rPr>
            </w:pPr>
          </w:p>
        </w:tc>
        <w:tc>
          <w:tcPr>
            <w:tcW w:w="1134" w:type="dxa"/>
            <w:shd w:val="clear" w:color="auto" w:fill="auto"/>
            <w:vAlign w:val="center"/>
          </w:tcPr>
          <w:p w:rsidR="00E56080" w:rsidRPr="00CD6FE4" w:rsidRDefault="00E56080"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E56080" w:rsidRPr="00CD6FE4" w:rsidRDefault="00E56080"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E56080" w:rsidRPr="00CD6FE4" w:rsidRDefault="00E56080"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E56080" w:rsidRPr="00914DF2" w:rsidRDefault="00E56080" w:rsidP="00CD6FE4">
            <w:pPr>
              <w:jc w:val="both"/>
            </w:pPr>
          </w:p>
        </w:tc>
      </w:tr>
      <w:tr w:rsidR="00E56080" w:rsidRPr="00914DF2" w:rsidTr="00CD6FE4">
        <w:trPr>
          <w:cantSplit/>
          <w:trHeight w:val="454"/>
        </w:trPr>
        <w:tc>
          <w:tcPr>
            <w:tcW w:w="1134" w:type="dxa"/>
            <w:vMerge/>
            <w:shd w:val="clear" w:color="auto" w:fill="D9D9D9"/>
          </w:tcPr>
          <w:p w:rsidR="00E56080" w:rsidRPr="00CD6FE4" w:rsidRDefault="00E56080" w:rsidP="00160DB8">
            <w:pPr>
              <w:rPr>
                <w:rFonts w:ascii="Garamond" w:hAnsi="Garamond"/>
              </w:rPr>
            </w:pPr>
          </w:p>
        </w:tc>
        <w:tc>
          <w:tcPr>
            <w:tcW w:w="1134" w:type="dxa"/>
            <w:shd w:val="clear" w:color="auto" w:fill="auto"/>
            <w:vAlign w:val="center"/>
          </w:tcPr>
          <w:p w:rsidR="00E56080" w:rsidRPr="00CD6FE4" w:rsidRDefault="00E56080"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E56080" w:rsidRPr="00CD6FE4" w:rsidRDefault="00E56080"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E56080" w:rsidRPr="00CD6FE4" w:rsidRDefault="00E56080"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E56080" w:rsidRPr="00914DF2" w:rsidRDefault="00E56080" w:rsidP="00CD6FE4">
            <w:pPr>
              <w:jc w:val="both"/>
            </w:pPr>
          </w:p>
        </w:tc>
      </w:tr>
      <w:tr w:rsidR="00E56080" w:rsidRPr="00914DF2" w:rsidTr="00CD6FE4">
        <w:trPr>
          <w:cantSplit/>
          <w:trHeight w:val="454"/>
        </w:trPr>
        <w:tc>
          <w:tcPr>
            <w:tcW w:w="1134" w:type="dxa"/>
            <w:vMerge/>
            <w:shd w:val="clear" w:color="auto" w:fill="D9D9D9"/>
          </w:tcPr>
          <w:p w:rsidR="00E56080" w:rsidRPr="00CD6FE4" w:rsidRDefault="00E56080" w:rsidP="00160DB8">
            <w:pPr>
              <w:rPr>
                <w:rFonts w:ascii="Garamond" w:hAnsi="Garamond"/>
              </w:rPr>
            </w:pPr>
          </w:p>
        </w:tc>
        <w:tc>
          <w:tcPr>
            <w:tcW w:w="1134" w:type="dxa"/>
            <w:shd w:val="clear" w:color="auto" w:fill="auto"/>
            <w:vAlign w:val="center"/>
          </w:tcPr>
          <w:p w:rsidR="00E56080" w:rsidRPr="00CD6FE4" w:rsidRDefault="00E56080" w:rsidP="00CD6FE4">
            <w:pPr>
              <w:jc w:val="center"/>
              <w:rPr>
                <w:rFonts w:ascii="Garamond" w:hAnsi="Garamond"/>
                <w:b/>
              </w:rPr>
            </w:pPr>
          </w:p>
        </w:tc>
        <w:tc>
          <w:tcPr>
            <w:tcW w:w="1080" w:type="dxa"/>
            <w:shd w:val="clear" w:color="auto" w:fill="auto"/>
            <w:vAlign w:val="center"/>
          </w:tcPr>
          <w:p w:rsidR="00E56080" w:rsidRPr="00CD6FE4" w:rsidRDefault="00E56080"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E56080" w:rsidRPr="00CD6FE4" w:rsidRDefault="00E56080"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E56080" w:rsidRPr="00914DF2" w:rsidRDefault="00E56080" w:rsidP="00CD6FE4">
            <w:pPr>
              <w:jc w:val="both"/>
            </w:pPr>
          </w:p>
        </w:tc>
      </w:tr>
      <w:tr w:rsidR="00E56080" w:rsidRPr="00CD6FE4" w:rsidTr="00CD6FE4">
        <w:trPr>
          <w:cantSplit/>
          <w:trHeight w:val="485"/>
        </w:trPr>
        <w:tc>
          <w:tcPr>
            <w:tcW w:w="1134" w:type="dxa"/>
            <w:vMerge/>
            <w:shd w:val="clear" w:color="auto" w:fill="D9D9D9"/>
          </w:tcPr>
          <w:p w:rsidR="00E56080" w:rsidRPr="00CD6FE4" w:rsidRDefault="00E56080" w:rsidP="00160DB8">
            <w:pPr>
              <w:rPr>
                <w:rFonts w:ascii="Garamond" w:hAnsi="Garamond"/>
              </w:rPr>
            </w:pPr>
          </w:p>
        </w:tc>
        <w:tc>
          <w:tcPr>
            <w:tcW w:w="13608" w:type="dxa"/>
            <w:gridSpan w:val="7"/>
            <w:shd w:val="clear" w:color="auto" w:fill="E6E6E6"/>
            <w:vAlign w:val="center"/>
          </w:tcPr>
          <w:p w:rsidR="00E56080" w:rsidRPr="00CD6FE4" w:rsidRDefault="00E56080" w:rsidP="00CD6FE4">
            <w:pPr>
              <w:jc w:val="center"/>
              <w:rPr>
                <w:rFonts w:ascii="Garamond" w:hAnsi="Garamond"/>
                <w:b/>
              </w:rPr>
            </w:pPr>
            <w:r w:rsidRPr="00CD6FE4">
              <w:rPr>
                <w:rFonts w:ascii="Garamond" w:hAnsi="Garamond"/>
                <w:b/>
              </w:rPr>
              <w:t>Administrativa</w:t>
            </w:r>
          </w:p>
        </w:tc>
      </w:tr>
      <w:tr w:rsidR="00E56080" w:rsidRPr="00914DF2" w:rsidTr="00CD6FE4">
        <w:trPr>
          <w:cantSplit/>
          <w:trHeight w:val="397"/>
        </w:trPr>
        <w:tc>
          <w:tcPr>
            <w:tcW w:w="1134" w:type="dxa"/>
            <w:vMerge/>
            <w:shd w:val="clear" w:color="auto" w:fill="D9D9D9"/>
          </w:tcPr>
          <w:p w:rsidR="00E56080" w:rsidRPr="00CD6FE4" w:rsidRDefault="00E56080" w:rsidP="00160DB8">
            <w:pPr>
              <w:rPr>
                <w:rFonts w:ascii="Garamond" w:hAnsi="Garamond"/>
              </w:rPr>
            </w:pPr>
          </w:p>
        </w:tc>
        <w:tc>
          <w:tcPr>
            <w:tcW w:w="3402" w:type="dxa"/>
            <w:gridSpan w:val="3"/>
            <w:shd w:val="clear" w:color="auto" w:fill="auto"/>
          </w:tcPr>
          <w:p w:rsidR="00E56080" w:rsidRPr="00FD2BCE" w:rsidRDefault="007B34C4" w:rsidP="00033E2A">
            <w:pPr>
              <w:rPr>
                <w:rFonts w:ascii="Garamond" w:hAnsi="Garamond"/>
              </w:rPr>
            </w:pPr>
            <w:r>
              <w:rPr>
                <w:rFonts w:ascii="Garamond" w:hAnsi="Garamond"/>
              </w:rPr>
              <w:t>Soudní tajemnice</w:t>
            </w:r>
          </w:p>
        </w:tc>
        <w:tc>
          <w:tcPr>
            <w:tcW w:w="3402" w:type="dxa"/>
            <w:shd w:val="clear" w:color="auto" w:fill="auto"/>
          </w:tcPr>
          <w:p w:rsidR="00E56080" w:rsidRPr="00FD2BCE" w:rsidRDefault="007B34C4" w:rsidP="00033E2A">
            <w:pPr>
              <w:rPr>
                <w:rFonts w:ascii="Garamond" w:hAnsi="Garamond"/>
              </w:rPr>
            </w:pPr>
            <w:r>
              <w:rPr>
                <w:rFonts w:ascii="Garamond" w:hAnsi="Garamond"/>
              </w:rPr>
              <w:t>Lucie Hrabalová</w:t>
            </w:r>
          </w:p>
          <w:p w:rsidR="00E56080" w:rsidRPr="00FD2BCE" w:rsidRDefault="00E56080" w:rsidP="00033E2A">
            <w:pPr>
              <w:rPr>
                <w:rFonts w:ascii="Garamond" w:hAnsi="Garamond"/>
                <w:i/>
                <w:sz w:val="20"/>
                <w:szCs w:val="20"/>
              </w:rPr>
            </w:pPr>
          </w:p>
        </w:tc>
        <w:tc>
          <w:tcPr>
            <w:tcW w:w="3402" w:type="dxa"/>
            <w:gridSpan w:val="2"/>
            <w:shd w:val="clear" w:color="auto" w:fill="auto"/>
          </w:tcPr>
          <w:p w:rsidR="00E56080" w:rsidRPr="00FD2BCE" w:rsidRDefault="00E56080" w:rsidP="00CD6FE4">
            <w:pPr>
              <w:jc w:val="both"/>
              <w:rPr>
                <w:rFonts w:ascii="Garamond" w:hAnsi="Garamond"/>
              </w:rPr>
            </w:pPr>
            <w:r w:rsidRPr="00FD2BCE">
              <w:rPr>
                <w:rFonts w:ascii="Garamond" w:hAnsi="Garamond"/>
              </w:rPr>
              <w:t>Zástupce</w:t>
            </w:r>
          </w:p>
        </w:tc>
        <w:tc>
          <w:tcPr>
            <w:tcW w:w="3402" w:type="dxa"/>
            <w:shd w:val="clear" w:color="auto" w:fill="auto"/>
          </w:tcPr>
          <w:p w:rsidR="00E56080" w:rsidRPr="00FD2BCE" w:rsidRDefault="00E56080" w:rsidP="00CD6FE4">
            <w:pPr>
              <w:jc w:val="both"/>
              <w:rPr>
                <w:rFonts w:ascii="Garamond" w:hAnsi="Garamond"/>
              </w:rPr>
            </w:pPr>
            <w:r w:rsidRPr="00FD2BCE">
              <w:rPr>
                <w:rFonts w:ascii="Garamond" w:hAnsi="Garamond"/>
              </w:rPr>
              <w:t>Bc. Jana Vlachopulosová, DiS.</w:t>
            </w:r>
          </w:p>
          <w:p w:rsidR="00E56080" w:rsidRPr="00FD2BCE" w:rsidRDefault="00E56080" w:rsidP="00CD6FE4">
            <w:pPr>
              <w:jc w:val="both"/>
              <w:rPr>
                <w:rFonts w:ascii="Garamond" w:hAnsi="Garamond"/>
              </w:rPr>
            </w:pPr>
          </w:p>
        </w:tc>
      </w:tr>
      <w:tr w:rsidR="00E56080" w:rsidRPr="00914DF2" w:rsidTr="00CD6FE4">
        <w:trPr>
          <w:cantSplit/>
          <w:trHeight w:val="482"/>
        </w:trPr>
        <w:tc>
          <w:tcPr>
            <w:tcW w:w="1134" w:type="dxa"/>
            <w:vMerge/>
            <w:shd w:val="clear" w:color="auto" w:fill="D9D9D9"/>
          </w:tcPr>
          <w:p w:rsidR="00E56080" w:rsidRPr="00CD6FE4" w:rsidRDefault="00E56080" w:rsidP="00160DB8">
            <w:pPr>
              <w:rPr>
                <w:rFonts w:ascii="Garamond" w:hAnsi="Garamond"/>
              </w:rPr>
            </w:pPr>
          </w:p>
        </w:tc>
        <w:tc>
          <w:tcPr>
            <w:tcW w:w="3402" w:type="dxa"/>
            <w:gridSpan w:val="3"/>
            <w:shd w:val="clear" w:color="auto" w:fill="auto"/>
          </w:tcPr>
          <w:p w:rsidR="00E56080" w:rsidRPr="00FD2BCE" w:rsidRDefault="00E56080" w:rsidP="00CD6FE4">
            <w:pPr>
              <w:jc w:val="both"/>
              <w:rPr>
                <w:rFonts w:ascii="Garamond" w:hAnsi="Garamond"/>
              </w:rPr>
            </w:pPr>
            <w:r w:rsidRPr="00FD2BCE">
              <w:rPr>
                <w:rFonts w:ascii="Garamond" w:hAnsi="Garamond"/>
              </w:rPr>
              <w:t>Rejstříková vedoucí</w:t>
            </w:r>
          </w:p>
        </w:tc>
        <w:tc>
          <w:tcPr>
            <w:tcW w:w="3402" w:type="dxa"/>
            <w:shd w:val="clear" w:color="auto" w:fill="auto"/>
          </w:tcPr>
          <w:p w:rsidR="00E56080" w:rsidRPr="00FD2BCE" w:rsidRDefault="00E56080" w:rsidP="00CD6FE4">
            <w:pPr>
              <w:jc w:val="both"/>
              <w:rPr>
                <w:rFonts w:ascii="Garamond" w:hAnsi="Garamond"/>
              </w:rPr>
            </w:pPr>
            <w:r>
              <w:rPr>
                <w:rFonts w:ascii="Garamond" w:hAnsi="Garamond"/>
              </w:rPr>
              <w:t>Monika Kupková</w:t>
            </w:r>
          </w:p>
          <w:p w:rsidR="00E56080" w:rsidRPr="00FD2BCE" w:rsidRDefault="00E56080" w:rsidP="00CD6FE4">
            <w:pPr>
              <w:jc w:val="both"/>
              <w:rPr>
                <w:rFonts w:ascii="Garamond" w:hAnsi="Garamond"/>
                <w:i/>
                <w:sz w:val="22"/>
                <w:szCs w:val="22"/>
              </w:rPr>
            </w:pPr>
            <w:r w:rsidRPr="00FD2BCE">
              <w:rPr>
                <w:rFonts w:ascii="Garamond" w:hAnsi="Garamond"/>
                <w:i/>
                <w:sz w:val="22"/>
                <w:szCs w:val="22"/>
              </w:rPr>
              <w:t xml:space="preserve">(rejstřík </w:t>
            </w:r>
            <w:proofErr w:type="spellStart"/>
            <w:r w:rsidRPr="00FD2BCE">
              <w:rPr>
                <w:rFonts w:ascii="Garamond" w:hAnsi="Garamond"/>
                <w:i/>
                <w:sz w:val="22"/>
                <w:szCs w:val="22"/>
              </w:rPr>
              <w:t>C,Nc,EVC</w:t>
            </w:r>
            <w:proofErr w:type="spellEnd"/>
            <w:r w:rsidRPr="00FD2BCE">
              <w:rPr>
                <w:rFonts w:ascii="Garamond" w:hAnsi="Garamond"/>
                <w:i/>
                <w:sz w:val="22"/>
                <w:szCs w:val="22"/>
              </w:rPr>
              <w:t>)</w:t>
            </w:r>
          </w:p>
          <w:p w:rsidR="00E56080" w:rsidRPr="00FD2BCE" w:rsidRDefault="00E56080" w:rsidP="00CD6FE4">
            <w:pPr>
              <w:jc w:val="both"/>
              <w:rPr>
                <w:rFonts w:ascii="Garamond" w:hAnsi="Garamond"/>
              </w:rPr>
            </w:pPr>
            <w:r w:rsidRPr="00FD2BCE">
              <w:rPr>
                <w:rFonts w:ascii="Garamond" w:hAnsi="Garamond"/>
              </w:rPr>
              <w:t xml:space="preserve">Radka Juranková </w:t>
            </w:r>
          </w:p>
          <w:p w:rsidR="00E56080" w:rsidRPr="00FD2BCE" w:rsidRDefault="00E56080" w:rsidP="00CD6FE4">
            <w:pPr>
              <w:jc w:val="both"/>
              <w:rPr>
                <w:rFonts w:ascii="Garamond" w:hAnsi="Garamond"/>
                <w:i/>
                <w:sz w:val="22"/>
                <w:szCs w:val="22"/>
              </w:rPr>
            </w:pPr>
            <w:r w:rsidRPr="00FD2BCE">
              <w:rPr>
                <w:rFonts w:ascii="Garamond" w:hAnsi="Garamond"/>
                <w:i/>
                <w:sz w:val="22"/>
                <w:szCs w:val="22"/>
              </w:rPr>
              <w:t>(rejstřík Cd)</w:t>
            </w:r>
          </w:p>
        </w:tc>
        <w:tc>
          <w:tcPr>
            <w:tcW w:w="3402" w:type="dxa"/>
            <w:gridSpan w:val="2"/>
            <w:shd w:val="clear" w:color="auto" w:fill="auto"/>
          </w:tcPr>
          <w:p w:rsidR="00E56080" w:rsidRPr="00FD2BCE" w:rsidRDefault="00E56080" w:rsidP="00CD6FE4">
            <w:pPr>
              <w:jc w:val="both"/>
              <w:rPr>
                <w:rFonts w:ascii="Garamond" w:hAnsi="Garamond"/>
              </w:rPr>
            </w:pPr>
            <w:r w:rsidRPr="00FD2BCE">
              <w:rPr>
                <w:rFonts w:ascii="Garamond" w:hAnsi="Garamond"/>
              </w:rPr>
              <w:t>Zástupce</w:t>
            </w:r>
          </w:p>
        </w:tc>
        <w:tc>
          <w:tcPr>
            <w:tcW w:w="3402" w:type="dxa"/>
            <w:shd w:val="clear" w:color="auto" w:fill="auto"/>
          </w:tcPr>
          <w:p w:rsidR="00E56080" w:rsidRPr="00FD2BCE" w:rsidRDefault="00E56080" w:rsidP="00160DB8">
            <w:pPr>
              <w:rPr>
                <w:rFonts w:ascii="Garamond" w:hAnsi="Garamond"/>
              </w:rPr>
            </w:pPr>
            <w:r w:rsidRPr="00FD2BCE">
              <w:rPr>
                <w:rFonts w:ascii="Garamond" w:hAnsi="Garamond"/>
              </w:rPr>
              <w:t xml:space="preserve">Monika </w:t>
            </w:r>
            <w:proofErr w:type="spellStart"/>
            <w:r w:rsidRPr="00FD2BCE">
              <w:rPr>
                <w:rFonts w:ascii="Garamond" w:hAnsi="Garamond"/>
              </w:rPr>
              <w:t>Pončová</w:t>
            </w:r>
            <w:proofErr w:type="spellEnd"/>
          </w:p>
        </w:tc>
      </w:tr>
    </w:tbl>
    <w:p w:rsidR="009F593D" w:rsidRPr="00914DF2" w:rsidRDefault="009F593D" w:rsidP="007F54ED"/>
    <w:p w:rsidR="009F593D" w:rsidRPr="00914DF2" w:rsidRDefault="009F593D" w:rsidP="007F54ED"/>
    <w:p w:rsidR="00860C01" w:rsidRPr="00914DF2" w:rsidRDefault="00860C01" w:rsidP="00705F11"/>
    <w:p w:rsidR="00DD5871" w:rsidRDefault="00DD5871" w:rsidP="00705F11"/>
    <w:p w:rsidR="00FB1C45" w:rsidRDefault="00FB1C45" w:rsidP="00705F11"/>
    <w:p w:rsidR="00FB1C45" w:rsidRDefault="00FB1C45" w:rsidP="00705F11"/>
    <w:p w:rsidR="007B22CA" w:rsidRDefault="007B22CA" w:rsidP="00705F11"/>
    <w:p w:rsidR="002764BC" w:rsidRPr="00914DF2" w:rsidRDefault="002764B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7F1FAA" w:rsidRPr="00914DF2" w:rsidTr="00732D20">
        <w:trPr>
          <w:cantSplit/>
          <w:trHeight w:val="693"/>
        </w:trPr>
        <w:tc>
          <w:tcPr>
            <w:tcW w:w="1134" w:type="dxa"/>
            <w:vMerge w:val="restart"/>
            <w:shd w:val="clear" w:color="auto" w:fill="D9D9D9"/>
          </w:tcPr>
          <w:p w:rsidR="007F1FAA" w:rsidRPr="00CD6FE4" w:rsidRDefault="007F1FAA" w:rsidP="00160DB8">
            <w:pPr>
              <w:rPr>
                <w:rFonts w:ascii="Garamond" w:hAnsi="Garamond"/>
              </w:rPr>
            </w:pPr>
          </w:p>
          <w:p w:rsidR="007F1FAA" w:rsidRPr="00CD6FE4" w:rsidRDefault="007F1FAA" w:rsidP="00CD6FE4">
            <w:pPr>
              <w:jc w:val="center"/>
              <w:rPr>
                <w:rFonts w:ascii="Garamond" w:hAnsi="Garamond"/>
                <w:b/>
              </w:rPr>
            </w:pPr>
            <w:r w:rsidRPr="00CD6FE4">
              <w:rPr>
                <w:rFonts w:ascii="Garamond" w:hAnsi="Garamond"/>
                <w:b/>
              </w:rPr>
              <w:t>107</w:t>
            </w:r>
          </w:p>
        </w:tc>
        <w:tc>
          <w:tcPr>
            <w:tcW w:w="1134" w:type="dxa"/>
            <w:shd w:val="clear" w:color="auto" w:fill="auto"/>
            <w:vAlign w:val="center"/>
          </w:tcPr>
          <w:p w:rsidR="007F1FAA" w:rsidRPr="00CD6FE4" w:rsidRDefault="007F1FA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7F1FAA" w:rsidRPr="00E56080" w:rsidRDefault="00732D20" w:rsidP="00E56080">
            <w:pPr>
              <w:jc w:val="center"/>
              <w:rPr>
                <w:rFonts w:ascii="Garamond" w:hAnsi="Garamond"/>
                <w:b/>
              </w:rPr>
            </w:pPr>
            <w:r>
              <w:rPr>
                <w:rFonts w:ascii="Garamond" w:hAnsi="Garamond"/>
                <w:b/>
              </w:rPr>
              <w:t>10</w:t>
            </w:r>
            <w:r w:rsidR="007F1FAA" w:rsidRPr="00E56080">
              <w:rPr>
                <w:rFonts w:ascii="Garamond" w:hAnsi="Garamond"/>
                <w:b/>
              </w:rPr>
              <w:t>0 %</w:t>
            </w:r>
          </w:p>
        </w:tc>
        <w:tc>
          <w:tcPr>
            <w:tcW w:w="6840" w:type="dxa"/>
            <w:gridSpan w:val="3"/>
            <w:shd w:val="clear" w:color="auto" w:fill="auto"/>
            <w:vAlign w:val="center"/>
          </w:tcPr>
          <w:p w:rsidR="007F1FAA" w:rsidRPr="007B22CA" w:rsidRDefault="00732D20" w:rsidP="00732D20">
            <w:pPr>
              <w:rPr>
                <w:rFonts w:ascii="Garamond" w:hAnsi="Garamond"/>
                <w:b/>
              </w:rPr>
            </w:pPr>
            <w:r>
              <w:rPr>
                <w:rFonts w:ascii="Garamond" w:hAnsi="Garamond"/>
                <w:b/>
              </w:rPr>
              <w:t>Prvních 80 věcí napadlých od 1. 12. 2022 a dále běžný nápad věcí včetně specializací</w:t>
            </w:r>
          </w:p>
        </w:tc>
        <w:tc>
          <w:tcPr>
            <w:tcW w:w="4554" w:type="dxa"/>
            <w:gridSpan w:val="2"/>
            <w:vMerge w:val="restart"/>
            <w:shd w:val="clear" w:color="auto" w:fill="auto"/>
          </w:tcPr>
          <w:p w:rsidR="007F1FAA" w:rsidRDefault="007F1FAA" w:rsidP="00CD6FE4">
            <w:pPr>
              <w:jc w:val="both"/>
            </w:pPr>
          </w:p>
          <w:p w:rsidR="00732D20" w:rsidRPr="00732D20" w:rsidRDefault="00732D20" w:rsidP="00CD6FE4">
            <w:pPr>
              <w:jc w:val="both"/>
              <w:rPr>
                <w:b/>
              </w:rPr>
            </w:pPr>
            <w:r w:rsidRPr="00732D20">
              <w:rPr>
                <w:b/>
              </w:rPr>
              <w:t xml:space="preserve">Mgr. Klára </w:t>
            </w:r>
            <w:proofErr w:type="spellStart"/>
            <w:r w:rsidRPr="00732D20">
              <w:rPr>
                <w:b/>
              </w:rPr>
              <w:t>Polčáková</w:t>
            </w:r>
            <w:proofErr w:type="spellEnd"/>
          </w:p>
          <w:p w:rsidR="00732D20" w:rsidRDefault="00732D20" w:rsidP="00CD6FE4">
            <w:pPr>
              <w:jc w:val="both"/>
            </w:pPr>
            <w:r>
              <w:t>Mgr. Michaela Bouhalika</w:t>
            </w:r>
          </w:p>
          <w:p w:rsidR="00732D20" w:rsidRDefault="00732D20" w:rsidP="00CD6FE4">
            <w:pPr>
              <w:jc w:val="both"/>
            </w:pPr>
          </w:p>
          <w:p w:rsidR="00732D20" w:rsidRDefault="00732D20" w:rsidP="00CD6FE4">
            <w:pPr>
              <w:jc w:val="both"/>
            </w:pPr>
          </w:p>
          <w:p w:rsidR="00732D20" w:rsidRPr="00914DF2" w:rsidRDefault="00732D20" w:rsidP="00732D20">
            <w:pPr>
              <w:jc w:val="both"/>
            </w:pPr>
            <w:r>
              <w:t>věci neskončené do 30. 11. 2022 vyřizuje Mgr. Aleksandra Zubková</w:t>
            </w:r>
          </w:p>
        </w:tc>
      </w:tr>
      <w:tr w:rsidR="00FB1C45" w:rsidRPr="00914DF2" w:rsidTr="00732D20">
        <w:trPr>
          <w:cantSplit/>
          <w:trHeight w:val="561"/>
        </w:trPr>
        <w:tc>
          <w:tcPr>
            <w:tcW w:w="1134" w:type="dxa"/>
            <w:vMerge/>
            <w:shd w:val="clear" w:color="auto" w:fill="D9D9D9"/>
          </w:tcPr>
          <w:p w:rsidR="00FB1C45" w:rsidRPr="00CD6FE4" w:rsidRDefault="00FB1C45" w:rsidP="00160DB8">
            <w:pPr>
              <w:rPr>
                <w:rFonts w:ascii="Garamond" w:hAnsi="Garamond"/>
              </w:rPr>
            </w:pPr>
          </w:p>
        </w:tc>
        <w:tc>
          <w:tcPr>
            <w:tcW w:w="1134" w:type="dxa"/>
            <w:shd w:val="clear" w:color="auto" w:fill="auto"/>
            <w:vAlign w:val="center"/>
          </w:tcPr>
          <w:p w:rsidR="00FB1C45" w:rsidRPr="00CD6FE4" w:rsidRDefault="00FB1C45" w:rsidP="00CD6FE4">
            <w:pPr>
              <w:jc w:val="center"/>
              <w:rPr>
                <w:rFonts w:ascii="Garamond" w:hAnsi="Garamond"/>
                <w:b/>
              </w:rPr>
            </w:pPr>
          </w:p>
        </w:tc>
        <w:tc>
          <w:tcPr>
            <w:tcW w:w="1080" w:type="dxa"/>
            <w:shd w:val="clear" w:color="auto" w:fill="auto"/>
            <w:vAlign w:val="center"/>
          </w:tcPr>
          <w:p w:rsidR="00FB1C45" w:rsidRPr="00732D20" w:rsidRDefault="00732D20" w:rsidP="00E56080">
            <w:pPr>
              <w:jc w:val="center"/>
              <w:rPr>
                <w:rFonts w:ascii="Garamond" w:hAnsi="Garamond"/>
              </w:rPr>
            </w:pPr>
            <w:r w:rsidRPr="00732D20">
              <w:rPr>
                <w:rFonts w:ascii="Garamond" w:hAnsi="Garamond"/>
              </w:rPr>
              <w:t>100 %</w:t>
            </w:r>
          </w:p>
        </w:tc>
        <w:tc>
          <w:tcPr>
            <w:tcW w:w="6840" w:type="dxa"/>
            <w:gridSpan w:val="3"/>
            <w:shd w:val="clear" w:color="auto" w:fill="auto"/>
            <w:vAlign w:val="center"/>
          </w:tcPr>
          <w:p w:rsidR="00FB1C45" w:rsidRPr="007F1FAA" w:rsidRDefault="00732D20" w:rsidP="00732D20">
            <w:pPr>
              <w:rPr>
                <w:rFonts w:ascii="Garamond" w:hAnsi="Garamond"/>
                <w:b/>
              </w:rPr>
            </w:pPr>
            <w:r>
              <w:rPr>
                <w:rFonts w:ascii="Garamond" w:hAnsi="Garamond"/>
                <w:b/>
              </w:rPr>
              <w:t>věci se specializací „NÁJEMˇ“</w:t>
            </w:r>
          </w:p>
        </w:tc>
        <w:tc>
          <w:tcPr>
            <w:tcW w:w="4554" w:type="dxa"/>
            <w:gridSpan w:val="2"/>
            <w:vMerge/>
            <w:shd w:val="clear" w:color="auto" w:fill="auto"/>
          </w:tcPr>
          <w:p w:rsidR="00FB1C45" w:rsidRPr="00914DF2" w:rsidRDefault="00FB1C45" w:rsidP="00CD6FE4">
            <w:pPr>
              <w:jc w:val="both"/>
            </w:pPr>
          </w:p>
        </w:tc>
      </w:tr>
      <w:tr w:rsidR="00FB1C45" w:rsidRPr="00914DF2" w:rsidTr="00732D20">
        <w:trPr>
          <w:cantSplit/>
          <w:trHeight w:val="555"/>
        </w:trPr>
        <w:tc>
          <w:tcPr>
            <w:tcW w:w="1134" w:type="dxa"/>
            <w:vMerge/>
            <w:shd w:val="clear" w:color="auto" w:fill="D9D9D9"/>
          </w:tcPr>
          <w:p w:rsidR="00FB1C45" w:rsidRPr="00CD6FE4" w:rsidRDefault="00FB1C45" w:rsidP="00160DB8">
            <w:pPr>
              <w:rPr>
                <w:rFonts w:ascii="Garamond" w:hAnsi="Garamond"/>
              </w:rPr>
            </w:pPr>
          </w:p>
        </w:tc>
        <w:tc>
          <w:tcPr>
            <w:tcW w:w="1134" w:type="dxa"/>
            <w:shd w:val="clear" w:color="auto" w:fill="auto"/>
            <w:vAlign w:val="center"/>
          </w:tcPr>
          <w:p w:rsidR="00FB1C45" w:rsidRPr="00CD6FE4" w:rsidRDefault="00FB1C45" w:rsidP="00CD6FE4">
            <w:pPr>
              <w:jc w:val="center"/>
              <w:rPr>
                <w:rFonts w:ascii="Garamond" w:hAnsi="Garamond"/>
                <w:b/>
              </w:rPr>
            </w:pPr>
          </w:p>
        </w:tc>
        <w:tc>
          <w:tcPr>
            <w:tcW w:w="1080" w:type="dxa"/>
            <w:shd w:val="clear" w:color="auto" w:fill="auto"/>
            <w:vAlign w:val="center"/>
          </w:tcPr>
          <w:p w:rsidR="00FB1C45" w:rsidRPr="00732D20" w:rsidRDefault="00732D20" w:rsidP="00E56080">
            <w:pPr>
              <w:jc w:val="center"/>
              <w:rPr>
                <w:rFonts w:ascii="Garamond" w:hAnsi="Garamond"/>
              </w:rPr>
            </w:pPr>
            <w:r w:rsidRPr="00732D20">
              <w:rPr>
                <w:rFonts w:ascii="Garamond" w:hAnsi="Garamond"/>
              </w:rPr>
              <w:t>100 %</w:t>
            </w:r>
          </w:p>
        </w:tc>
        <w:tc>
          <w:tcPr>
            <w:tcW w:w="6840" w:type="dxa"/>
            <w:gridSpan w:val="3"/>
            <w:shd w:val="clear" w:color="auto" w:fill="auto"/>
            <w:vAlign w:val="center"/>
          </w:tcPr>
          <w:p w:rsidR="00FB1C45" w:rsidRPr="007F1FAA" w:rsidRDefault="00732D20" w:rsidP="00732D20">
            <w:pPr>
              <w:rPr>
                <w:rFonts w:ascii="Garamond" w:hAnsi="Garamond"/>
                <w:b/>
              </w:rPr>
            </w:pPr>
            <w:r>
              <w:rPr>
                <w:rFonts w:ascii="Garamond" w:hAnsi="Garamond"/>
                <w:b/>
              </w:rPr>
              <w:t>věci se specializací „NÁJEM_CIZ“</w:t>
            </w:r>
          </w:p>
        </w:tc>
        <w:tc>
          <w:tcPr>
            <w:tcW w:w="4554" w:type="dxa"/>
            <w:gridSpan w:val="2"/>
            <w:vMerge/>
            <w:shd w:val="clear" w:color="auto" w:fill="auto"/>
          </w:tcPr>
          <w:p w:rsidR="00FB1C45" w:rsidRPr="00914DF2" w:rsidRDefault="00FB1C45" w:rsidP="00CD6FE4">
            <w:pPr>
              <w:jc w:val="both"/>
            </w:pPr>
          </w:p>
        </w:tc>
      </w:tr>
      <w:tr w:rsidR="00FB1C45" w:rsidRPr="00914DF2" w:rsidTr="00732D20">
        <w:trPr>
          <w:cantSplit/>
          <w:trHeight w:val="549"/>
        </w:trPr>
        <w:tc>
          <w:tcPr>
            <w:tcW w:w="1134" w:type="dxa"/>
            <w:vMerge/>
            <w:shd w:val="clear" w:color="auto" w:fill="D9D9D9"/>
          </w:tcPr>
          <w:p w:rsidR="00FB1C45" w:rsidRPr="00CD6FE4" w:rsidRDefault="00FB1C45" w:rsidP="00160DB8">
            <w:pPr>
              <w:rPr>
                <w:rFonts w:ascii="Garamond" w:hAnsi="Garamond"/>
              </w:rPr>
            </w:pPr>
          </w:p>
        </w:tc>
        <w:tc>
          <w:tcPr>
            <w:tcW w:w="1134" w:type="dxa"/>
            <w:shd w:val="clear" w:color="auto" w:fill="auto"/>
            <w:vAlign w:val="center"/>
          </w:tcPr>
          <w:p w:rsidR="00FB1C45" w:rsidRPr="00CD6FE4" w:rsidRDefault="00FB1C45" w:rsidP="00CD6FE4">
            <w:pPr>
              <w:jc w:val="center"/>
              <w:rPr>
                <w:rFonts w:ascii="Garamond" w:hAnsi="Garamond"/>
                <w:b/>
              </w:rPr>
            </w:pPr>
          </w:p>
        </w:tc>
        <w:tc>
          <w:tcPr>
            <w:tcW w:w="1080" w:type="dxa"/>
            <w:shd w:val="clear" w:color="auto" w:fill="auto"/>
            <w:vAlign w:val="center"/>
          </w:tcPr>
          <w:p w:rsidR="00FB1C45" w:rsidRPr="00732D20" w:rsidRDefault="00732D20" w:rsidP="00E56080">
            <w:pPr>
              <w:jc w:val="center"/>
              <w:rPr>
                <w:rFonts w:ascii="Garamond" w:hAnsi="Garamond"/>
              </w:rPr>
            </w:pPr>
            <w:r w:rsidRPr="00732D20">
              <w:rPr>
                <w:rFonts w:ascii="Garamond" w:hAnsi="Garamond"/>
              </w:rPr>
              <w:t>100 %</w:t>
            </w:r>
          </w:p>
        </w:tc>
        <w:tc>
          <w:tcPr>
            <w:tcW w:w="6840" w:type="dxa"/>
            <w:gridSpan w:val="3"/>
            <w:shd w:val="clear" w:color="auto" w:fill="auto"/>
            <w:vAlign w:val="center"/>
          </w:tcPr>
          <w:p w:rsidR="00FB1C45" w:rsidRPr="007F1FAA" w:rsidRDefault="00732D20" w:rsidP="005B6AB8">
            <w:pPr>
              <w:rPr>
                <w:rFonts w:ascii="Garamond" w:hAnsi="Garamond"/>
                <w:b/>
              </w:rPr>
            </w:pPr>
            <w:r>
              <w:rPr>
                <w:rFonts w:ascii="Garamond" w:hAnsi="Garamond"/>
                <w:b/>
              </w:rPr>
              <w:t>věci se specializací „NÁJEM_RO“</w:t>
            </w:r>
          </w:p>
        </w:tc>
        <w:tc>
          <w:tcPr>
            <w:tcW w:w="4554" w:type="dxa"/>
            <w:gridSpan w:val="2"/>
            <w:vMerge/>
            <w:shd w:val="clear" w:color="auto" w:fill="auto"/>
          </w:tcPr>
          <w:p w:rsidR="00FB1C45" w:rsidRPr="00914DF2" w:rsidRDefault="00FB1C45" w:rsidP="00CD6FE4">
            <w:pPr>
              <w:jc w:val="both"/>
            </w:pPr>
          </w:p>
        </w:tc>
      </w:tr>
      <w:tr w:rsidR="00FB1C45" w:rsidRPr="00914DF2" w:rsidTr="00732D20">
        <w:trPr>
          <w:cantSplit/>
          <w:trHeight w:val="557"/>
        </w:trPr>
        <w:tc>
          <w:tcPr>
            <w:tcW w:w="1134" w:type="dxa"/>
            <w:vMerge/>
            <w:shd w:val="clear" w:color="auto" w:fill="D9D9D9"/>
          </w:tcPr>
          <w:p w:rsidR="00FB1C45" w:rsidRPr="00CD6FE4" w:rsidRDefault="00FB1C45" w:rsidP="00160DB8">
            <w:pPr>
              <w:rPr>
                <w:rFonts w:ascii="Garamond" w:hAnsi="Garamond"/>
              </w:rPr>
            </w:pPr>
          </w:p>
        </w:tc>
        <w:tc>
          <w:tcPr>
            <w:tcW w:w="1134" w:type="dxa"/>
            <w:shd w:val="clear" w:color="auto" w:fill="auto"/>
            <w:vAlign w:val="center"/>
          </w:tcPr>
          <w:p w:rsidR="00FB1C45" w:rsidRPr="00CD6FE4" w:rsidRDefault="00FB1C45" w:rsidP="00CD6FE4">
            <w:pPr>
              <w:jc w:val="center"/>
              <w:rPr>
                <w:rFonts w:ascii="Garamond" w:hAnsi="Garamond"/>
                <w:b/>
              </w:rPr>
            </w:pPr>
          </w:p>
        </w:tc>
        <w:tc>
          <w:tcPr>
            <w:tcW w:w="1080" w:type="dxa"/>
            <w:shd w:val="clear" w:color="auto" w:fill="auto"/>
            <w:vAlign w:val="center"/>
          </w:tcPr>
          <w:p w:rsidR="00FB1C45" w:rsidRPr="00732D20" w:rsidRDefault="00732D20" w:rsidP="00E56080">
            <w:pPr>
              <w:jc w:val="center"/>
              <w:rPr>
                <w:rFonts w:ascii="Garamond" w:hAnsi="Garamond"/>
              </w:rPr>
            </w:pPr>
            <w:r w:rsidRPr="00732D20">
              <w:rPr>
                <w:rFonts w:ascii="Garamond" w:hAnsi="Garamond"/>
              </w:rPr>
              <w:t>100 %</w:t>
            </w:r>
          </w:p>
        </w:tc>
        <w:tc>
          <w:tcPr>
            <w:tcW w:w="6840" w:type="dxa"/>
            <w:gridSpan w:val="3"/>
            <w:shd w:val="clear" w:color="auto" w:fill="auto"/>
            <w:vAlign w:val="center"/>
          </w:tcPr>
          <w:p w:rsidR="00FB1C45" w:rsidRPr="007F1FAA" w:rsidRDefault="00732D20" w:rsidP="005B6AB8">
            <w:pPr>
              <w:rPr>
                <w:rFonts w:ascii="Garamond" w:hAnsi="Garamond"/>
                <w:b/>
              </w:rPr>
            </w:pPr>
            <w:r>
              <w:rPr>
                <w:rFonts w:ascii="Garamond" w:hAnsi="Garamond"/>
                <w:b/>
              </w:rPr>
              <w:t>věci se specializací „CIZINA“</w:t>
            </w:r>
          </w:p>
        </w:tc>
        <w:tc>
          <w:tcPr>
            <w:tcW w:w="4554" w:type="dxa"/>
            <w:gridSpan w:val="2"/>
            <w:vMerge/>
            <w:shd w:val="clear" w:color="auto" w:fill="auto"/>
          </w:tcPr>
          <w:p w:rsidR="00FB1C45" w:rsidRPr="00914DF2" w:rsidRDefault="00FB1C45" w:rsidP="00CD6FE4">
            <w:pPr>
              <w:jc w:val="both"/>
            </w:pPr>
          </w:p>
        </w:tc>
      </w:tr>
      <w:tr w:rsidR="00FB1C45" w:rsidRPr="00914DF2" w:rsidTr="00732D20">
        <w:trPr>
          <w:cantSplit/>
          <w:trHeight w:val="565"/>
        </w:trPr>
        <w:tc>
          <w:tcPr>
            <w:tcW w:w="1134" w:type="dxa"/>
            <w:vMerge/>
            <w:shd w:val="clear" w:color="auto" w:fill="D9D9D9"/>
          </w:tcPr>
          <w:p w:rsidR="00FB1C45" w:rsidRPr="00CD6FE4" w:rsidRDefault="00FB1C45" w:rsidP="00160DB8">
            <w:pPr>
              <w:rPr>
                <w:rFonts w:ascii="Garamond" w:hAnsi="Garamond"/>
              </w:rPr>
            </w:pPr>
          </w:p>
        </w:tc>
        <w:tc>
          <w:tcPr>
            <w:tcW w:w="1134" w:type="dxa"/>
            <w:shd w:val="clear" w:color="auto" w:fill="auto"/>
            <w:vAlign w:val="center"/>
          </w:tcPr>
          <w:p w:rsidR="00FB1C45" w:rsidRPr="00CD6FE4" w:rsidRDefault="00FB1C45" w:rsidP="00CD6FE4">
            <w:pPr>
              <w:jc w:val="center"/>
              <w:rPr>
                <w:rFonts w:ascii="Garamond" w:hAnsi="Garamond"/>
                <w:b/>
              </w:rPr>
            </w:pPr>
          </w:p>
        </w:tc>
        <w:tc>
          <w:tcPr>
            <w:tcW w:w="1080" w:type="dxa"/>
            <w:shd w:val="clear" w:color="auto" w:fill="auto"/>
            <w:vAlign w:val="center"/>
          </w:tcPr>
          <w:p w:rsidR="00FB1C45" w:rsidRPr="00732D20" w:rsidRDefault="00732D20" w:rsidP="00E56080">
            <w:pPr>
              <w:jc w:val="center"/>
              <w:rPr>
                <w:rFonts w:ascii="Garamond" w:hAnsi="Garamond"/>
              </w:rPr>
            </w:pPr>
            <w:r w:rsidRPr="00732D20">
              <w:rPr>
                <w:rFonts w:ascii="Garamond" w:hAnsi="Garamond"/>
              </w:rPr>
              <w:t>100 %</w:t>
            </w:r>
          </w:p>
        </w:tc>
        <w:tc>
          <w:tcPr>
            <w:tcW w:w="6840" w:type="dxa"/>
            <w:gridSpan w:val="3"/>
            <w:shd w:val="clear" w:color="auto" w:fill="auto"/>
            <w:vAlign w:val="center"/>
          </w:tcPr>
          <w:p w:rsidR="00FB1C45" w:rsidRPr="007F1FAA" w:rsidRDefault="00732D20" w:rsidP="005B6AB8">
            <w:pPr>
              <w:rPr>
                <w:rFonts w:ascii="Garamond" w:hAnsi="Garamond"/>
                <w:b/>
              </w:rPr>
            </w:pPr>
            <w:r>
              <w:rPr>
                <w:rFonts w:ascii="Garamond" w:hAnsi="Garamond"/>
                <w:b/>
              </w:rPr>
              <w:t>věci se specializací „RO“</w:t>
            </w:r>
          </w:p>
        </w:tc>
        <w:tc>
          <w:tcPr>
            <w:tcW w:w="4554" w:type="dxa"/>
            <w:gridSpan w:val="2"/>
            <w:vMerge/>
            <w:shd w:val="clear" w:color="auto" w:fill="auto"/>
          </w:tcPr>
          <w:p w:rsidR="00FB1C45" w:rsidRPr="00914DF2" w:rsidRDefault="00FB1C45" w:rsidP="00CD6FE4">
            <w:pPr>
              <w:jc w:val="both"/>
            </w:pPr>
          </w:p>
        </w:tc>
      </w:tr>
      <w:tr w:rsidR="007F1FAA" w:rsidRPr="00914DF2" w:rsidTr="00732D20">
        <w:trPr>
          <w:cantSplit/>
          <w:trHeight w:val="559"/>
        </w:trPr>
        <w:tc>
          <w:tcPr>
            <w:tcW w:w="1134" w:type="dxa"/>
            <w:vMerge/>
            <w:shd w:val="clear" w:color="auto" w:fill="D9D9D9"/>
          </w:tcPr>
          <w:p w:rsidR="007F1FAA" w:rsidRPr="00CD6FE4" w:rsidRDefault="007F1FAA" w:rsidP="00160DB8">
            <w:pPr>
              <w:rPr>
                <w:rFonts w:ascii="Garamond" w:hAnsi="Garamond"/>
              </w:rPr>
            </w:pPr>
          </w:p>
        </w:tc>
        <w:tc>
          <w:tcPr>
            <w:tcW w:w="1134" w:type="dxa"/>
            <w:shd w:val="clear" w:color="auto" w:fill="auto"/>
            <w:vAlign w:val="center"/>
          </w:tcPr>
          <w:p w:rsidR="007F1FAA" w:rsidRPr="00CD6FE4" w:rsidRDefault="007F1FA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7F1FAA" w:rsidRPr="00E56080" w:rsidRDefault="00732D20" w:rsidP="00732D20">
            <w:pPr>
              <w:jc w:val="center"/>
            </w:pPr>
            <w:r>
              <w:rPr>
                <w:rFonts w:ascii="Garamond" w:hAnsi="Garamond"/>
                <w:b/>
              </w:rPr>
              <w:t>100</w:t>
            </w:r>
            <w:r w:rsidR="007F1FAA" w:rsidRPr="00E56080">
              <w:rPr>
                <w:rFonts w:ascii="Garamond" w:hAnsi="Garamond"/>
                <w:b/>
              </w:rPr>
              <w:t xml:space="preserve"> %</w:t>
            </w:r>
          </w:p>
        </w:tc>
        <w:tc>
          <w:tcPr>
            <w:tcW w:w="6840" w:type="dxa"/>
            <w:gridSpan w:val="3"/>
            <w:shd w:val="clear" w:color="auto" w:fill="auto"/>
            <w:vAlign w:val="center"/>
          </w:tcPr>
          <w:p w:rsidR="007F1FAA" w:rsidRPr="00E42A90" w:rsidRDefault="00732D20" w:rsidP="00732D20">
            <w:pPr>
              <w:rPr>
                <w:rFonts w:ascii="Garamond" w:hAnsi="Garamond"/>
              </w:rPr>
            </w:pPr>
            <w:r>
              <w:rPr>
                <w:rFonts w:ascii="Garamond" w:hAnsi="Garamond"/>
              </w:rPr>
              <w:t xml:space="preserve">běžný nápad věcí včetně věcí s cizím prvkem a </w:t>
            </w:r>
            <w:proofErr w:type="gramStart"/>
            <w:r>
              <w:rPr>
                <w:rFonts w:ascii="Garamond" w:hAnsi="Garamond"/>
              </w:rPr>
              <w:t>specializací           (oddíly</w:t>
            </w:r>
            <w:proofErr w:type="gramEnd"/>
            <w:r>
              <w:rPr>
                <w:rFonts w:ascii="Garamond" w:hAnsi="Garamond"/>
              </w:rPr>
              <w:t xml:space="preserve"> rejstříku viz příloha č. 2 rozvrhu práce)</w:t>
            </w:r>
          </w:p>
        </w:tc>
        <w:tc>
          <w:tcPr>
            <w:tcW w:w="4554" w:type="dxa"/>
            <w:gridSpan w:val="2"/>
            <w:vMerge/>
            <w:shd w:val="clear" w:color="auto" w:fill="auto"/>
          </w:tcPr>
          <w:p w:rsidR="007F1FAA" w:rsidRPr="00914DF2" w:rsidRDefault="007F1FAA" w:rsidP="00CD6FE4">
            <w:pPr>
              <w:jc w:val="both"/>
            </w:pPr>
          </w:p>
        </w:tc>
      </w:tr>
      <w:tr w:rsidR="00FB1C45" w:rsidRPr="00914DF2" w:rsidTr="00732D20">
        <w:trPr>
          <w:cantSplit/>
          <w:trHeight w:val="553"/>
        </w:trPr>
        <w:tc>
          <w:tcPr>
            <w:tcW w:w="1134" w:type="dxa"/>
            <w:vMerge/>
            <w:shd w:val="clear" w:color="auto" w:fill="D9D9D9"/>
          </w:tcPr>
          <w:p w:rsidR="00FB1C45" w:rsidRPr="00CD6FE4" w:rsidRDefault="00FB1C45" w:rsidP="00160DB8">
            <w:pPr>
              <w:rPr>
                <w:rFonts w:ascii="Garamond" w:hAnsi="Garamond"/>
              </w:rPr>
            </w:pPr>
          </w:p>
        </w:tc>
        <w:tc>
          <w:tcPr>
            <w:tcW w:w="1134" w:type="dxa"/>
            <w:shd w:val="clear" w:color="auto" w:fill="auto"/>
            <w:vAlign w:val="center"/>
          </w:tcPr>
          <w:p w:rsidR="00FB1C45" w:rsidRPr="00CD6FE4" w:rsidRDefault="00732D20" w:rsidP="00CD6FE4">
            <w:pPr>
              <w:jc w:val="center"/>
              <w:rPr>
                <w:rFonts w:ascii="Garamond" w:hAnsi="Garamond"/>
                <w:b/>
              </w:rPr>
            </w:pPr>
            <w:r>
              <w:rPr>
                <w:rFonts w:ascii="Garamond" w:hAnsi="Garamond"/>
                <w:b/>
              </w:rPr>
              <w:t>EVC</w:t>
            </w:r>
          </w:p>
        </w:tc>
        <w:tc>
          <w:tcPr>
            <w:tcW w:w="1080" w:type="dxa"/>
            <w:shd w:val="clear" w:color="auto" w:fill="auto"/>
            <w:vAlign w:val="center"/>
          </w:tcPr>
          <w:p w:rsidR="00FB1C45" w:rsidRPr="00E56080" w:rsidRDefault="00732D20" w:rsidP="00E56080">
            <w:pPr>
              <w:jc w:val="center"/>
              <w:rPr>
                <w:rFonts w:ascii="Garamond" w:hAnsi="Garamond"/>
                <w:b/>
              </w:rPr>
            </w:pPr>
            <w:r>
              <w:rPr>
                <w:rFonts w:ascii="Garamond" w:hAnsi="Garamond"/>
                <w:b/>
              </w:rPr>
              <w:t>100 %</w:t>
            </w:r>
          </w:p>
        </w:tc>
        <w:tc>
          <w:tcPr>
            <w:tcW w:w="6840" w:type="dxa"/>
            <w:gridSpan w:val="3"/>
            <w:shd w:val="clear" w:color="auto" w:fill="auto"/>
            <w:vAlign w:val="center"/>
          </w:tcPr>
          <w:p w:rsidR="00FB1C45" w:rsidRPr="00E42A90" w:rsidRDefault="00732D20" w:rsidP="00732D20">
            <w:pPr>
              <w:rPr>
                <w:rFonts w:ascii="Garamond" w:hAnsi="Garamond"/>
              </w:rPr>
            </w:pPr>
            <w:r>
              <w:rPr>
                <w:rFonts w:ascii="Garamond" w:hAnsi="Garamond"/>
              </w:rPr>
              <w:t>běžný nápad věcí</w:t>
            </w:r>
          </w:p>
        </w:tc>
        <w:tc>
          <w:tcPr>
            <w:tcW w:w="4554" w:type="dxa"/>
            <w:gridSpan w:val="2"/>
            <w:vMerge/>
            <w:shd w:val="clear" w:color="auto" w:fill="auto"/>
          </w:tcPr>
          <w:p w:rsidR="00FB1C45" w:rsidRPr="00914DF2" w:rsidRDefault="00FB1C45" w:rsidP="00CD6FE4">
            <w:pPr>
              <w:jc w:val="both"/>
            </w:pPr>
          </w:p>
        </w:tc>
      </w:tr>
      <w:tr w:rsidR="007F1FAA" w:rsidRPr="00914DF2" w:rsidTr="00732D20">
        <w:trPr>
          <w:cantSplit/>
          <w:trHeight w:val="689"/>
        </w:trPr>
        <w:tc>
          <w:tcPr>
            <w:tcW w:w="1134" w:type="dxa"/>
            <w:vMerge/>
            <w:shd w:val="clear" w:color="auto" w:fill="D9D9D9"/>
          </w:tcPr>
          <w:p w:rsidR="007F1FAA" w:rsidRPr="00CD6FE4" w:rsidRDefault="007F1FAA" w:rsidP="00160DB8">
            <w:pPr>
              <w:rPr>
                <w:rFonts w:ascii="Garamond" w:hAnsi="Garamond"/>
              </w:rPr>
            </w:pPr>
          </w:p>
        </w:tc>
        <w:tc>
          <w:tcPr>
            <w:tcW w:w="1134" w:type="dxa"/>
            <w:shd w:val="clear" w:color="auto" w:fill="auto"/>
            <w:vAlign w:val="center"/>
          </w:tcPr>
          <w:p w:rsidR="007F1FAA" w:rsidRPr="00CD6FE4" w:rsidRDefault="00732D20" w:rsidP="00732D20">
            <w:pPr>
              <w:jc w:val="center"/>
              <w:rPr>
                <w:rFonts w:ascii="Garamond" w:hAnsi="Garamond"/>
                <w:b/>
              </w:rPr>
            </w:pPr>
            <w:r>
              <w:rPr>
                <w:rFonts w:ascii="Garamond" w:hAnsi="Garamond"/>
                <w:b/>
              </w:rPr>
              <w:t>Cd</w:t>
            </w:r>
          </w:p>
        </w:tc>
        <w:tc>
          <w:tcPr>
            <w:tcW w:w="1080" w:type="dxa"/>
            <w:shd w:val="clear" w:color="auto" w:fill="auto"/>
            <w:vAlign w:val="center"/>
          </w:tcPr>
          <w:p w:rsidR="007F1FAA" w:rsidRPr="00E56080" w:rsidRDefault="00732D20" w:rsidP="00732D20">
            <w:pPr>
              <w:jc w:val="center"/>
            </w:pPr>
            <w:r>
              <w:rPr>
                <w:rFonts w:ascii="Garamond" w:hAnsi="Garamond"/>
                <w:b/>
              </w:rPr>
              <w:t>100</w:t>
            </w:r>
            <w:r w:rsidR="007F1FAA" w:rsidRPr="00E56080">
              <w:rPr>
                <w:rFonts w:ascii="Garamond" w:hAnsi="Garamond"/>
                <w:b/>
              </w:rPr>
              <w:t xml:space="preserve"> %</w:t>
            </w:r>
          </w:p>
        </w:tc>
        <w:tc>
          <w:tcPr>
            <w:tcW w:w="6840" w:type="dxa"/>
            <w:gridSpan w:val="3"/>
            <w:shd w:val="clear" w:color="auto" w:fill="auto"/>
            <w:vAlign w:val="center"/>
          </w:tcPr>
          <w:p w:rsidR="007F1FAA" w:rsidRPr="00CD6FE4" w:rsidRDefault="00732D20" w:rsidP="00732D20">
            <w:pPr>
              <w:rPr>
                <w:rFonts w:ascii="Garamond" w:hAnsi="Garamond"/>
                <w:b/>
              </w:rPr>
            </w:pPr>
            <w:r>
              <w:rPr>
                <w:rFonts w:ascii="Garamond" w:hAnsi="Garamond"/>
                <w:b/>
              </w:rPr>
              <w:t>běžný nápad věcí včetně specializací</w:t>
            </w:r>
          </w:p>
        </w:tc>
        <w:tc>
          <w:tcPr>
            <w:tcW w:w="4554" w:type="dxa"/>
            <w:gridSpan w:val="2"/>
            <w:vMerge/>
            <w:shd w:val="clear" w:color="auto" w:fill="auto"/>
          </w:tcPr>
          <w:p w:rsidR="007F1FAA" w:rsidRPr="00914DF2" w:rsidRDefault="007F1FAA" w:rsidP="00CD6FE4">
            <w:pPr>
              <w:jc w:val="both"/>
            </w:pPr>
          </w:p>
        </w:tc>
      </w:tr>
      <w:tr w:rsidR="007F1FAA" w:rsidRPr="00914DF2" w:rsidTr="00732D20">
        <w:trPr>
          <w:cantSplit/>
          <w:trHeight w:val="712"/>
        </w:trPr>
        <w:tc>
          <w:tcPr>
            <w:tcW w:w="1134" w:type="dxa"/>
            <w:vMerge/>
            <w:shd w:val="clear" w:color="auto" w:fill="D9D9D9"/>
          </w:tcPr>
          <w:p w:rsidR="007F1FAA" w:rsidRPr="00CD6FE4" w:rsidRDefault="007F1FAA" w:rsidP="00160DB8">
            <w:pPr>
              <w:rPr>
                <w:rFonts w:ascii="Garamond" w:hAnsi="Garamond"/>
              </w:rPr>
            </w:pPr>
          </w:p>
        </w:tc>
        <w:tc>
          <w:tcPr>
            <w:tcW w:w="1134" w:type="dxa"/>
            <w:shd w:val="clear" w:color="auto" w:fill="auto"/>
            <w:vAlign w:val="center"/>
          </w:tcPr>
          <w:p w:rsidR="007F1FAA" w:rsidRPr="00CD6FE4" w:rsidRDefault="007F1FAA" w:rsidP="00CD6FE4">
            <w:pPr>
              <w:jc w:val="center"/>
              <w:rPr>
                <w:rFonts w:ascii="Garamond" w:hAnsi="Garamond"/>
                <w:b/>
              </w:rPr>
            </w:pPr>
          </w:p>
        </w:tc>
        <w:tc>
          <w:tcPr>
            <w:tcW w:w="1080" w:type="dxa"/>
            <w:shd w:val="clear" w:color="auto" w:fill="auto"/>
            <w:vAlign w:val="center"/>
          </w:tcPr>
          <w:p w:rsidR="007F1FAA" w:rsidRPr="00732D20" w:rsidRDefault="00732D20" w:rsidP="00E56080">
            <w:pPr>
              <w:jc w:val="center"/>
            </w:pPr>
            <w:r w:rsidRPr="00732D20">
              <w:rPr>
                <w:rFonts w:ascii="Garamond" w:hAnsi="Garamond"/>
              </w:rPr>
              <w:t>10</w:t>
            </w:r>
            <w:r w:rsidR="007F1FAA" w:rsidRPr="00732D20">
              <w:rPr>
                <w:rFonts w:ascii="Garamond" w:hAnsi="Garamond"/>
              </w:rPr>
              <w:t>0 %</w:t>
            </w:r>
          </w:p>
        </w:tc>
        <w:tc>
          <w:tcPr>
            <w:tcW w:w="6840" w:type="dxa"/>
            <w:gridSpan w:val="3"/>
            <w:shd w:val="clear" w:color="auto" w:fill="auto"/>
            <w:vAlign w:val="center"/>
          </w:tcPr>
          <w:p w:rsidR="007F1FAA" w:rsidRPr="00CD6FE4" w:rsidRDefault="00732D20" w:rsidP="00732D20">
            <w:pPr>
              <w:rPr>
                <w:rFonts w:ascii="Garamond" w:hAnsi="Garamond"/>
                <w:b/>
              </w:rPr>
            </w:pPr>
            <w:r w:rsidRPr="00732D20">
              <w:rPr>
                <w:rFonts w:ascii="Garamond" w:hAnsi="Garamond"/>
              </w:rPr>
              <w:t>věci se specializací</w:t>
            </w:r>
            <w:r>
              <w:rPr>
                <w:rFonts w:ascii="Garamond" w:hAnsi="Garamond"/>
                <w:b/>
              </w:rPr>
              <w:t xml:space="preserve"> „CIZINA“</w:t>
            </w:r>
          </w:p>
        </w:tc>
        <w:tc>
          <w:tcPr>
            <w:tcW w:w="4554" w:type="dxa"/>
            <w:gridSpan w:val="2"/>
            <w:vMerge/>
            <w:shd w:val="clear" w:color="auto" w:fill="auto"/>
          </w:tcPr>
          <w:p w:rsidR="007F1FAA" w:rsidRPr="00914DF2" w:rsidRDefault="007F1FAA" w:rsidP="00CD6FE4">
            <w:pPr>
              <w:jc w:val="both"/>
            </w:pPr>
          </w:p>
        </w:tc>
      </w:tr>
      <w:tr w:rsidR="00E56080" w:rsidRPr="00CD6FE4" w:rsidTr="007B22CA">
        <w:trPr>
          <w:cantSplit/>
          <w:trHeight w:val="485"/>
        </w:trPr>
        <w:tc>
          <w:tcPr>
            <w:tcW w:w="1134" w:type="dxa"/>
            <w:vMerge/>
            <w:shd w:val="clear" w:color="auto" w:fill="D9D9D9"/>
          </w:tcPr>
          <w:p w:rsidR="00E56080" w:rsidRPr="00CD6FE4" w:rsidRDefault="00E56080" w:rsidP="00160DB8">
            <w:pPr>
              <w:rPr>
                <w:rFonts w:ascii="Garamond" w:hAnsi="Garamond"/>
              </w:rPr>
            </w:pPr>
          </w:p>
        </w:tc>
        <w:tc>
          <w:tcPr>
            <w:tcW w:w="13608" w:type="dxa"/>
            <w:gridSpan w:val="7"/>
            <w:shd w:val="clear" w:color="auto" w:fill="E6E6E6"/>
            <w:vAlign w:val="center"/>
          </w:tcPr>
          <w:p w:rsidR="00E56080" w:rsidRPr="00CD6FE4" w:rsidRDefault="00E56080" w:rsidP="00CD6FE4">
            <w:pPr>
              <w:jc w:val="center"/>
              <w:rPr>
                <w:rFonts w:ascii="Garamond" w:hAnsi="Garamond"/>
                <w:b/>
              </w:rPr>
            </w:pPr>
            <w:r w:rsidRPr="00CD6FE4">
              <w:rPr>
                <w:rFonts w:ascii="Garamond" w:hAnsi="Garamond"/>
                <w:b/>
              </w:rPr>
              <w:t>Administrativa</w:t>
            </w:r>
          </w:p>
        </w:tc>
      </w:tr>
      <w:tr w:rsidR="00E56080" w:rsidRPr="00914DF2" w:rsidTr="007B22CA">
        <w:trPr>
          <w:cantSplit/>
          <w:trHeight w:val="397"/>
        </w:trPr>
        <w:tc>
          <w:tcPr>
            <w:tcW w:w="1134" w:type="dxa"/>
            <w:vMerge/>
            <w:shd w:val="clear" w:color="auto" w:fill="D9D9D9"/>
          </w:tcPr>
          <w:p w:rsidR="00E56080" w:rsidRPr="00CD6FE4" w:rsidRDefault="00E56080" w:rsidP="00160DB8">
            <w:pPr>
              <w:rPr>
                <w:rFonts w:ascii="Garamond" w:hAnsi="Garamond"/>
              </w:rPr>
            </w:pPr>
          </w:p>
        </w:tc>
        <w:tc>
          <w:tcPr>
            <w:tcW w:w="3402" w:type="dxa"/>
            <w:gridSpan w:val="3"/>
            <w:shd w:val="clear" w:color="auto" w:fill="auto"/>
          </w:tcPr>
          <w:p w:rsidR="00E56080" w:rsidRPr="00DD5871" w:rsidRDefault="00E56080" w:rsidP="00CD6FE4">
            <w:pPr>
              <w:jc w:val="both"/>
              <w:rPr>
                <w:rFonts w:ascii="Garamond" w:hAnsi="Garamond"/>
              </w:rPr>
            </w:pPr>
            <w:r>
              <w:rPr>
                <w:rFonts w:ascii="Garamond" w:hAnsi="Garamond"/>
              </w:rPr>
              <w:t>Soudní tajemnice</w:t>
            </w:r>
          </w:p>
        </w:tc>
        <w:tc>
          <w:tcPr>
            <w:tcW w:w="3402" w:type="dxa"/>
            <w:shd w:val="clear" w:color="auto" w:fill="auto"/>
          </w:tcPr>
          <w:p w:rsidR="00E56080" w:rsidRPr="00DD5871" w:rsidRDefault="00732D20" w:rsidP="00CD6FE4">
            <w:pPr>
              <w:jc w:val="both"/>
              <w:rPr>
                <w:rFonts w:ascii="Garamond" w:hAnsi="Garamond"/>
              </w:rPr>
            </w:pPr>
            <w:r>
              <w:rPr>
                <w:rFonts w:ascii="Garamond" w:hAnsi="Garamond"/>
              </w:rPr>
              <w:t xml:space="preserve">Hana </w:t>
            </w:r>
            <w:proofErr w:type="spellStart"/>
            <w:r>
              <w:rPr>
                <w:rFonts w:ascii="Garamond" w:hAnsi="Garamond"/>
              </w:rPr>
              <w:t>Kallusová</w:t>
            </w:r>
            <w:proofErr w:type="spellEnd"/>
          </w:p>
        </w:tc>
        <w:tc>
          <w:tcPr>
            <w:tcW w:w="3402" w:type="dxa"/>
            <w:gridSpan w:val="2"/>
            <w:shd w:val="clear" w:color="auto" w:fill="auto"/>
          </w:tcPr>
          <w:p w:rsidR="00E56080" w:rsidRPr="00DD5871" w:rsidRDefault="00E56080" w:rsidP="00CD6FE4">
            <w:pPr>
              <w:jc w:val="both"/>
              <w:rPr>
                <w:rFonts w:ascii="Garamond" w:hAnsi="Garamond"/>
              </w:rPr>
            </w:pPr>
            <w:r w:rsidRPr="00DD5871">
              <w:rPr>
                <w:rFonts w:ascii="Garamond" w:hAnsi="Garamond"/>
              </w:rPr>
              <w:t>Zástupce</w:t>
            </w:r>
          </w:p>
        </w:tc>
        <w:tc>
          <w:tcPr>
            <w:tcW w:w="3402" w:type="dxa"/>
            <w:shd w:val="clear" w:color="auto" w:fill="auto"/>
          </w:tcPr>
          <w:p w:rsidR="00E56080" w:rsidRPr="00DD5871" w:rsidRDefault="00E56080" w:rsidP="00BB6126">
            <w:pPr>
              <w:jc w:val="both"/>
              <w:rPr>
                <w:rFonts w:ascii="Garamond" w:hAnsi="Garamond"/>
              </w:rPr>
            </w:pPr>
            <w:r w:rsidRPr="00DD5871">
              <w:rPr>
                <w:rFonts w:ascii="Garamond" w:hAnsi="Garamond"/>
              </w:rPr>
              <w:t>Mgr. Pavel Dembický</w:t>
            </w:r>
          </w:p>
        </w:tc>
      </w:tr>
      <w:tr w:rsidR="00E56080" w:rsidRPr="00914DF2" w:rsidTr="007B22CA">
        <w:trPr>
          <w:cantSplit/>
          <w:trHeight w:val="482"/>
        </w:trPr>
        <w:tc>
          <w:tcPr>
            <w:tcW w:w="1134" w:type="dxa"/>
            <w:vMerge/>
            <w:shd w:val="clear" w:color="auto" w:fill="D9D9D9"/>
          </w:tcPr>
          <w:p w:rsidR="00E56080" w:rsidRPr="00CD6FE4" w:rsidRDefault="00E56080" w:rsidP="00160DB8">
            <w:pPr>
              <w:rPr>
                <w:rFonts w:ascii="Garamond" w:hAnsi="Garamond"/>
              </w:rPr>
            </w:pPr>
          </w:p>
        </w:tc>
        <w:tc>
          <w:tcPr>
            <w:tcW w:w="3402" w:type="dxa"/>
            <w:gridSpan w:val="3"/>
            <w:shd w:val="clear" w:color="auto" w:fill="auto"/>
          </w:tcPr>
          <w:p w:rsidR="00E56080" w:rsidRPr="00DD5871" w:rsidRDefault="00E56080" w:rsidP="00CD6FE4">
            <w:pPr>
              <w:jc w:val="both"/>
              <w:rPr>
                <w:rFonts w:ascii="Garamond" w:hAnsi="Garamond"/>
              </w:rPr>
            </w:pPr>
            <w:r w:rsidRPr="00DD5871">
              <w:rPr>
                <w:rFonts w:ascii="Garamond" w:hAnsi="Garamond"/>
              </w:rPr>
              <w:t>Rejstříková vedoucí</w:t>
            </w:r>
          </w:p>
        </w:tc>
        <w:tc>
          <w:tcPr>
            <w:tcW w:w="3402" w:type="dxa"/>
            <w:shd w:val="clear" w:color="auto" w:fill="auto"/>
          </w:tcPr>
          <w:p w:rsidR="00E56080" w:rsidRPr="00DD5871" w:rsidRDefault="00E56080" w:rsidP="00160DB8">
            <w:pPr>
              <w:rPr>
                <w:rFonts w:ascii="Garamond" w:hAnsi="Garamond"/>
              </w:rPr>
            </w:pPr>
            <w:r w:rsidRPr="00DD5871">
              <w:rPr>
                <w:rFonts w:ascii="Garamond" w:hAnsi="Garamond"/>
              </w:rPr>
              <w:t xml:space="preserve">Hana </w:t>
            </w:r>
            <w:proofErr w:type="spellStart"/>
            <w:r w:rsidRPr="00DD5871">
              <w:rPr>
                <w:rFonts w:ascii="Garamond" w:hAnsi="Garamond"/>
              </w:rPr>
              <w:t>Kallusová</w:t>
            </w:r>
            <w:proofErr w:type="spellEnd"/>
            <w:r w:rsidRPr="00DD5871">
              <w:rPr>
                <w:rFonts w:ascii="Garamond" w:hAnsi="Garamond"/>
              </w:rPr>
              <w:t xml:space="preserve"> </w:t>
            </w:r>
          </w:p>
          <w:p w:rsidR="00E56080" w:rsidRPr="00DD5871" w:rsidRDefault="00E56080" w:rsidP="00160DB8">
            <w:pPr>
              <w:rPr>
                <w:rFonts w:ascii="Garamond" w:hAnsi="Garamond"/>
                <w:i/>
              </w:rPr>
            </w:pPr>
            <w:r w:rsidRPr="00DD5871">
              <w:rPr>
                <w:rFonts w:ascii="Garamond" w:hAnsi="Garamond"/>
                <w:i/>
              </w:rPr>
              <w:t xml:space="preserve">(rejstřík </w:t>
            </w:r>
            <w:proofErr w:type="spellStart"/>
            <w:r w:rsidRPr="00DD5871">
              <w:rPr>
                <w:rFonts w:ascii="Garamond" w:hAnsi="Garamond"/>
                <w:i/>
              </w:rPr>
              <w:t>C,Nc,EVC</w:t>
            </w:r>
            <w:proofErr w:type="spellEnd"/>
            <w:r w:rsidRPr="00DD5871">
              <w:rPr>
                <w:rFonts w:ascii="Garamond" w:hAnsi="Garamond"/>
                <w:i/>
              </w:rPr>
              <w:t>)</w:t>
            </w:r>
          </w:p>
          <w:p w:rsidR="00E56080" w:rsidRPr="00DD5871" w:rsidRDefault="00E56080" w:rsidP="00160DB8">
            <w:pPr>
              <w:rPr>
                <w:rFonts w:ascii="Garamond" w:hAnsi="Garamond"/>
              </w:rPr>
            </w:pPr>
            <w:r w:rsidRPr="00DD5871">
              <w:rPr>
                <w:rFonts w:ascii="Garamond" w:hAnsi="Garamond"/>
              </w:rPr>
              <w:t xml:space="preserve">Radka Juranková </w:t>
            </w:r>
          </w:p>
          <w:p w:rsidR="00E56080" w:rsidRPr="00DD5871" w:rsidRDefault="00E56080" w:rsidP="00160DB8">
            <w:pPr>
              <w:rPr>
                <w:rFonts w:ascii="Garamond" w:hAnsi="Garamond"/>
                <w:i/>
              </w:rPr>
            </w:pPr>
            <w:r w:rsidRPr="00DD5871">
              <w:rPr>
                <w:rFonts w:ascii="Garamond" w:hAnsi="Garamond"/>
                <w:i/>
              </w:rPr>
              <w:t>(rejstřík Cd)</w:t>
            </w:r>
          </w:p>
        </w:tc>
        <w:tc>
          <w:tcPr>
            <w:tcW w:w="3402" w:type="dxa"/>
            <w:gridSpan w:val="2"/>
            <w:shd w:val="clear" w:color="auto" w:fill="auto"/>
          </w:tcPr>
          <w:p w:rsidR="00E56080" w:rsidRPr="00DD5871" w:rsidRDefault="00E56080" w:rsidP="00CD6FE4">
            <w:pPr>
              <w:jc w:val="both"/>
              <w:rPr>
                <w:rFonts w:ascii="Garamond" w:hAnsi="Garamond"/>
              </w:rPr>
            </w:pPr>
            <w:r w:rsidRPr="00DD5871">
              <w:rPr>
                <w:rFonts w:ascii="Garamond" w:hAnsi="Garamond"/>
              </w:rPr>
              <w:t>Zástupce</w:t>
            </w:r>
          </w:p>
        </w:tc>
        <w:tc>
          <w:tcPr>
            <w:tcW w:w="3402" w:type="dxa"/>
            <w:shd w:val="clear" w:color="auto" w:fill="auto"/>
          </w:tcPr>
          <w:p w:rsidR="00E56080" w:rsidRPr="00DD5871" w:rsidRDefault="00E56080" w:rsidP="00160DB8">
            <w:pPr>
              <w:rPr>
                <w:rFonts w:ascii="Garamond" w:hAnsi="Garamond"/>
              </w:rPr>
            </w:pPr>
            <w:r w:rsidRPr="00DD5871">
              <w:rPr>
                <w:rFonts w:ascii="Garamond" w:hAnsi="Garamond"/>
              </w:rPr>
              <w:t>Pavla Kudelová</w:t>
            </w:r>
          </w:p>
        </w:tc>
      </w:tr>
    </w:tbl>
    <w:p w:rsidR="0005537C" w:rsidRPr="00914DF2" w:rsidRDefault="0005537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BF01B8" w:rsidRPr="00914DF2" w:rsidTr="00CD6FE4">
        <w:trPr>
          <w:cantSplit/>
          <w:trHeight w:val="454"/>
        </w:trPr>
        <w:tc>
          <w:tcPr>
            <w:tcW w:w="1134" w:type="dxa"/>
            <w:vMerge w:val="restart"/>
            <w:shd w:val="clear" w:color="auto" w:fill="D9D9D9"/>
          </w:tcPr>
          <w:p w:rsidR="00BF01B8" w:rsidRPr="00CD6FE4" w:rsidRDefault="00BF01B8" w:rsidP="00160DB8">
            <w:pPr>
              <w:rPr>
                <w:rFonts w:ascii="Garamond" w:hAnsi="Garamond"/>
              </w:rPr>
            </w:pPr>
          </w:p>
          <w:p w:rsidR="00BF01B8" w:rsidRPr="00CD6FE4" w:rsidRDefault="00BF01B8" w:rsidP="00CD6FE4">
            <w:pPr>
              <w:jc w:val="center"/>
              <w:rPr>
                <w:rFonts w:ascii="Garamond" w:hAnsi="Garamond"/>
                <w:b/>
              </w:rPr>
            </w:pPr>
            <w:r w:rsidRPr="00CD6FE4">
              <w:rPr>
                <w:rFonts w:ascii="Garamond" w:hAnsi="Garamond"/>
                <w:b/>
              </w:rPr>
              <w:t>108</w:t>
            </w: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F01B8" w:rsidRPr="00914DF2" w:rsidRDefault="00BF01B8" w:rsidP="00CD6FE4">
            <w:pPr>
              <w:jc w:val="both"/>
            </w:pPr>
          </w:p>
          <w:p w:rsidR="00BF01B8" w:rsidRPr="00DD5871" w:rsidRDefault="00BF01B8" w:rsidP="00CD6FE4">
            <w:pPr>
              <w:jc w:val="both"/>
              <w:rPr>
                <w:rFonts w:ascii="Garamond" w:hAnsi="Garamond"/>
                <w:b/>
              </w:rPr>
            </w:pPr>
            <w:r w:rsidRPr="00DD5871">
              <w:rPr>
                <w:rFonts w:ascii="Garamond" w:hAnsi="Garamond"/>
                <w:b/>
              </w:rPr>
              <w:t>Mgr. Jitka Zavázalová</w:t>
            </w:r>
          </w:p>
          <w:p w:rsidR="00BF01B8" w:rsidRPr="00DD5871" w:rsidRDefault="00BF01B8" w:rsidP="00CD6FE4">
            <w:pPr>
              <w:jc w:val="both"/>
              <w:rPr>
                <w:rFonts w:ascii="Garamond" w:hAnsi="Garamond"/>
              </w:rPr>
            </w:pPr>
            <w:r w:rsidRPr="00DD5871">
              <w:rPr>
                <w:rFonts w:ascii="Garamond" w:hAnsi="Garamond"/>
              </w:rPr>
              <w:t>Mgr. Otto Slavík</w:t>
            </w:r>
          </w:p>
          <w:p w:rsidR="00BF01B8" w:rsidRPr="00914DF2" w:rsidRDefault="00BF01B8"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4267FF" w:rsidRPr="00914DF2" w:rsidRDefault="004267FF"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4267FF" w:rsidRPr="00914DF2" w:rsidRDefault="004267FF"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4267FF" w:rsidRPr="00914DF2" w:rsidRDefault="004267FF"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F01B8" w:rsidRPr="00CD6FE4" w:rsidRDefault="003F5AF3" w:rsidP="003F5AF3">
            <w:pPr>
              <w:rPr>
                <w:rFonts w:ascii="Garamond" w:hAnsi="Garamond"/>
                <w:b/>
              </w:rPr>
            </w:pPr>
            <w:r w:rsidRPr="00CD6FE4">
              <w:rPr>
                <w:rFonts w:ascii="Garamond" w:hAnsi="Garamond"/>
              </w:rPr>
              <w:t xml:space="preserve"> </w:t>
            </w:r>
            <w:r w:rsidR="00BF01B8" w:rsidRPr="00CD6FE4">
              <w:rPr>
                <w:rFonts w:ascii="Garamond" w:hAnsi="Garamond"/>
              </w:rPr>
              <w:t>(oddíly rejstříku viz příloha č. 2</w:t>
            </w:r>
            <w:r w:rsidR="00F5090C" w:rsidRPr="00CD6FE4">
              <w:rPr>
                <w:rFonts w:ascii="Garamond" w:hAnsi="Garamond"/>
              </w:rPr>
              <w:t xml:space="preserve"> rozvrhu práce</w:t>
            </w:r>
            <w:r w:rsidR="00BF01B8" w:rsidRPr="00CD6FE4">
              <w:rPr>
                <w:rFonts w:ascii="Garamond" w:hAnsi="Garamond"/>
              </w:rPr>
              <w:t>)</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F01B8" w:rsidRPr="00CD6FE4" w:rsidRDefault="00BF01B8"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F01B8" w:rsidRPr="00CD6FE4" w:rsidRDefault="00BF01B8"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F01B8" w:rsidRPr="00914DF2" w:rsidRDefault="00BF01B8" w:rsidP="00CD6FE4">
            <w:pPr>
              <w:jc w:val="both"/>
            </w:pPr>
          </w:p>
        </w:tc>
      </w:tr>
      <w:tr w:rsidR="00BF01B8" w:rsidRPr="00CD6FE4" w:rsidTr="00CD6FE4">
        <w:trPr>
          <w:cantSplit/>
          <w:trHeight w:val="485"/>
        </w:trPr>
        <w:tc>
          <w:tcPr>
            <w:tcW w:w="1134" w:type="dxa"/>
            <w:vMerge/>
            <w:shd w:val="clear" w:color="auto" w:fill="D9D9D9"/>
          </w:tcPr>
          <w:p w:rsidR="00BF01B8" w:rsidRPr="00CD6FE4" w:rsidRDefault="00BF01B8" w:rsidP="00160DB8">
            <w:pPr>
              <w:rPr>
                <w:rFonts w:ascii="Garamond" w:hAnsi="Garamond"/>
              </w:rPr>
            </w:pPr>
          </w:p>
        </w:tc>
        <w:tc>
          <w:tcPr>
            <w:tcW w:w="13608" w:type="dxa"/>
            <w:gridSpan w:val="7"/>
            <w:shd w:val="clear" w:color="auto" w:fill="E6E6E6"/>
            <w:vAlign w:val="center"/>
          </w:tcPr>
          <w:p w:rsidR="00BF01B8" w:rsidRPr="00CD6FE4" w:rsidRDefault="00BF01B8" w:rsidP="00CD6FE4">
            <w:pPr>
              <w:jc w:val="center"/>
              <w:rPr>
                <w:rFonts w:ascii="Garamond" w:hAnsi="Garamond"/>
                <w:b/>
              </w:rPr>
            </w:pPr>
            <w:r w:rsidRPr="00CD6FE4">
              <w:rPr>
                <w:rFonts w:ascii="Garamond" w:hAnsi="Garamond"/>
                <w:b/>
              </w:rPr>
              <w:t>Administrativa</w:t>
            </w:r>
          </w:p>
        </w:tc>
      </w:tr>
      <w:tr w:rsidR="00BF01B8" w:rsidRPr="00914DF2" w:rsidTr="00CD6FE4">
        <w:trPr>
          <w:cantSplit/>
          <w:trHeight w:val="397"/>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DD5871" w:rsidRDefault="005A5E74" w:rsidP="00CD6FE4">
            <w:pPr>
              <w:jc w:val="both"/>
              <w:rPr>
                <w:rFonts w:ascii="Garamond" w:hAnsi="Garamond"/>
              </w:rPr>
            </w:pPr>
            <w:r w:rsidRPr="00DD5871">
              <w:rPr>
                <w:rFonts w:ascii="Garamond" w:hAnsi="Garamond"/>
              </w:rPr>
              <w:t>Asistent soudce</w:t>
            </w:r>
          </w:p>
        </w:tc>
        <w:tc>
          <w:tcPr>
            <w:tcW w:w="3402" w:type="dxa"/>
            <w:shd w:val="clear" w:color="auto" w:fill="auto"/>
          </w:tcPr>
          <w:p w:rsidR="00BF01B8" w:rsidRPr="00DD5871" w:rsidRDefault="00BF01B8" w:rsidP="00CD6FE4">
            <w:pPr>
              <w:jc w:val="both"/>
              <w:rPr>
                <w:rFonts w:ascii="Garamond" w:hAnsi="Garamond"/>
                <w:sz w:val="22"/>
                <w:szCs w:val="22"/>
              </w:rPr>
            </w:pPr>
            <w:r w:rsidRPr="00DD5871">
              <w:rPr>
                <w:rFonts w:ascii="Garamond" w:hAnsi="Garamond"/>
              </w:rPr>
              <w:t>Mgr. Pavel Dembický</w:t>
            </w:r>
          </w:p>
        </w:tc>
        <w:tc>
          <w:tcPr>
            <w:tcW w:w="3402" w:type="dxa"/>
            <w:gridSpan w:val="2"/>
            <w:shd w:val="clear" w:color="auto" w:fill="auto"/>
          </w:tcPr>
          <w:p w:rsidR="00BF01B8" w:rsidRPr="00DD5871" w:rsidRDefault="00BF01B8" w:rsidP="00CD6FE4">
            <w:pPr>
              <w:jc w:val="both"/>
              <w:rPr>
                <w:rFonts w:ascii="Garamond" w:hAnsi="Garamond"/>
              </w:rPr>
            </w:pPr>
            <w:r w:rsidRPr="00DD5871">
              <w:rPr>
                <w:rFonts w:ascii="Garamond" w:hAnsi="Garamond"/>
              </w:rPr>
              <w:t>Zástupce</w:t>
            </w:r>
          </w:p>
        </w:tc>
        <w:tc>
          <w:tcPr>
            <w:tcW w:w="3402" w:type="dxa"/>
            <w:shd w:val="clear" w:color="auto" w:fill="auto"/>
          </w:tcPr>
          <w:p w:rsidR="00BF01B8" w:rsidRPr="00DD5871" w:rsidRDefault="007B34C4" w:rsidP="00CD6FE4">
            <w:pPr>
              <w:jc w:val="both"/>
              <w:rPr>
                <w:rFonts w:ascii="Garamond" w:hAnsi="Garamond"/>
              </w:rPr>
            </w:pPr>
            <w:r>
              <w:rPr>
                <w:rFonts w:ascii="Garamond" w:hAnsi="Garamond"/>
              </w:rPr>
              <w:t>Lucie Hrabalová</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DD5871" w:rsidRDefault="00BF01B8" w:rsidP="00CD6FE4">
            <w:pPr>
              <w:jc w:val="both"/>
              <w:rPr>
                <w:rFonts w:ascii="Garamond" w:hAnsi="Garamond"/>
              </w:rPr>
            </w:pPr>
            <w:r w:rsidRPr="00DD5871">
              <w:rPr>
                <w:rFonts w:ascii="Garamond" w:hAnsi="Garamond"/>
              </w:rPr>
              <w:t>Rejstříková vedoucí</w:t>
            </w:r>
          </w:p>
        </w:tc>
        <w:tc>
          <w:tcPr>
            <w:tcW w:w="3402" w:type="dxa"/>
            <w:shd w:val="clear" w:color="auto" w:fill="auto"/>
          </w:tcPr>
          <w:p w:rsidR="00BF01B8" w:rsidRPr="00DD5871" w:rsidRDefault="00BF01B8" w:rsidP="00160DB8">
            <w:pPr>
              <w:rPr>
                <w:rFonts w:ascii="Garamond" w:hAnsi="Garamond"/>
              </w:rPr>
            </w:pPr>
            <w:r w:rsidRPr="00DD5871">
              <w:rPr>
                <w:rFonts w:ascii="Garamond" w:hAnsi="Garamond"/>
              </w:rPr>
              <w:t xml:space="preserve">Kateřina </w:t>
            </w:r>
            <w:proofErr w:type="spellStart"/>
            <w:r w:rsidRPr="00DD5871">
              <w:rPr>
                <w:rFonts w:ascii="Garamond" w:hAnsi="Garamond"/>
              </w:rPr>
              <w:t>Růžovská</w:t>
            </w:r>
            <w:proofErr w:type="spellEnd"/>
            <w:r w:rsidRPr="00DD5871">
              <w:rPr>
                <w:rFonts w:ascii="Garamond" w:hAnsi="Garamond"/>
              </w:rPr>
              <w:t xml:space="preserve"> </w:t>
            </w:r>
          </w:p>
          <w:p w:rsidR="00BF01B8" w:rsidRPr="00DD5871" w:rsidRDefault="00BF01B8" w:rsidP="00160DB8">
            <w:pPr>
              <w:rPr>
                <w:rFonts w:ascii="Garamond" w:hAnsi="Garamond"/>
                <w:i/>
                <w:sz w:val="22"/>
                <w:szCs w:val="22"/>
              </w:rPr>
            </w:pPr>
            <w:r w:rsidRPr="00DD5871">
              <w:rPr>
                <w:rFonts w:ascii="Garamond" w:hAnsi="Garamond"/>
                <w:i/>
                <w:sz w:val="22"/>
                <w:szCs w:val="22"/>
              </w:rPr>
              <w:t xml:space="preserve">(rejstřík </w:t>
            </w:r>
            <w:proofErr w:type="spellStart"/>
            <w:r w:rsidRPr="00DD5871">
              <w:rPr>
                <w:rFonts w:ascii="Garamond" w:hAnsi="Garamond"/>
                <w:i/>
                <w:sz w:val="22"/>
                <w:szCs w:val="22"/>
              </w:rPr>
              <w:t>C,Nc,EVC</w:t>
            </w:r>
            <w:proofErr w:type="spellEnd"/>
            <w:r w:rsidRPr="00DD5871">
              <w:rPr>
                <w:rFonts w:ascii="Garamond" w:hAnsi="Garamond"/>
                <w:i/>
                <w:sz w:val="22"/>
                <w:szCs w:val="22"/>
              </w:rPr>
              <w:t>)</w:t>
            </w:r>
          </w:p>
          <w:p w:rsidR="00BF01B8" w:rsidRPr="00DD5871" w:rsidRDefault="00BF01B8" w:rsidP="00160DB8">
            <w:pPr>
              <w:rPr>
                <w:rFonts w:ascii="Garamond" w:hAnsi="Garamond"/>
              </w:rPr>
            </w:pPr>
            <w:r w:rsidRPr="00DD5871">
              <w:rPr>
                <w:rFonts w:ascii="Garamond" w:hAnsi="Garamond"/>
              </w:rPr>
              <w:t xml:space="preserve">Radka Juranková </w:t>
            </w:r>
          </w:p>
          <w:p w:rsidR="00BF01B8" w:rsidRPr="00DD5871" w:rsidRDefault="00BF01B8"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BF01B8" w:rsidRPr="00DD5871" w:rsidRDefault="00BF01B8" w:rsidP="00CD6FE4">
            <w:pPr>
              <w:jc w:val="both"/>
              <w:rPr>
                <w:rFonts w:ascii="Garamond" w:hAnsi="Garamond"/>
              </w:rPr>
            </w:pPr>
            <w:r w:rsidRPr="00DD5871">
              <w:rPr>
                <w:rFonts w:ascii="Garamond" w:hAnsi="Garamond"/>
              </w:rPr>
              <w:t>Zástupce</w:t>
            </w:r>
          </w:p>
        </w:tc>
        <w:tc>
          <w:tcPr>
            <w:tcW w:w="3402" w:type="dxa"/>
            <w:shd w:val="clear" w:color="auto" w:fill="auto"/>
          </w:tcPr>
          <w:p w:rsidR="00952AC5" w:rsidRPr="00DD5871" w:rsidRDefault="00952AC5" w:rsidP="00160DB8">
            <w:pPr>
              <w:rPr>
                <w:rFonts w:ascii="Garamond" w:hAnsi="Garamond"/>
              </w:rPr>
            </w:pPr>
            <w:r w:rsidRPr="00DD5871">
              <w:rPr>
                <w:rFonts w:ascii="Garamond" w:hAnsi="Garamond"/>
              </w:rPr>
              <w:t>Radka Kostelencová</w:t>
            </w:r>
          </w:p>
        </w:tc>
      </w:tr>
    </w:tbl>
    <w:p w:rsidR="003D4BFE" w:rsidRPr="00914DF2" w:rsidRDefault="003D4BFE" w:rsidP="00705F11"/>
    <w:p w:rsidR="003D4BFE" w:rsidRDefault="003D4BFE" w:rsidP="00705F11"/>
    <w:p w:rsidR="001244A8" w:rsidRDefault="001244A8" w:rsidP="00705F11"/>
    <w:p w:rsidR="001244A8" w:rsidRDefault="001244A8" w:rsidP="00705F11"/>
    <w:p w:rsidR="001244A8" w:rsidRPr="00914DF2" w:rsidRDefault="001244A8"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346377" w:rsidRPr="00914DF2" w:rsidTr="00310729">
        <w:trPr>
          <w:cantSplit/>
          <w:trHeight w:val="486"/>
        </w:trPr>
        <w:tc>
          <w:tcPr>
            <w:tcW w:w="1134" w:type="dxa"/>
            <w:vMerge w:val="restart"/>
            <w:shd w:val="clear" w:color="auto" w:fill="D9D9D9"/>
          </w:tcPr>
          <w:p w:rsidR="00346377" w:rsidRPr="00CD6FE4" w:rsidRDefault="00346377" w:rsidP="00160DB8">
            <w:pPr>
              <w:rPr>
                <w:rFonts w:ascii="Garamond" w:hAnsi="Garamond"/>
              </w:rPr>
            </w:pPr>
          </w:p>
          <w:p w:rsidR="00346377" w:rsidRPr="00CD6FE4" w:rsidRDefault="00346377" w:rsidP="00CD6FE4">
            <w:pPr>
              <w:jc w:val="center"/>
              <w:rPr>
                <w:rFonts w:ascii="Garamond" w:hAnsi="Garamond"/>
                <w:b/>
              </w:rPr>
            </w:pPr>
            <w:r w:rsidRPr="00CD6FE4">
              <w:rPr>
                <w:rFonts w:ascii="Garamond" w:hAnsi="Garamond"/>
                <w:b/>
              </w:rPr>
              <w:t>109</w:t>
            </w: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C</w:t>
            </w: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346377" w:rsidRPr="00914DF2" w:rsidRDefault="00346377" w:rsidP="00CD6FE4">
            <w:pPr>
              <w:jc w:val="both"/>
            </w:pPr>
          </w:p>
          <w:p w:rsidR="00346377" w:rsidRPr="00346377" w:rsidRDefault="00346377" w:rsidP="00CD6FE4">
            <w:pPr>
              <w:jc w:val="both"/>
              <w:rPr>
                <w:rFonts w:ascii="Garamond" w:hAnsi="Garamond"/>
                <w:b/>
              </w:rPr>
            </w:pPr>
            <w:r w:rsidRPr="00346377">
              <w:rPr>
                <w:rFonts w:ascii="Garamond" w:hAnsi="Garamond"/>
                <w:b/>
              </w:rPr>
              <w:t>Mgr. Michaela Bouhalika</w:t>
            </w:r>
          </w:p>
          <w:p w:rsidR="00DD5871" w:rsidRPr="002F5D2F" w:rsidRDefault="00DD5871" w:rsidP="00CD6FE4">
            <w:pPr>
              <w:jc w:val="both"/>
            </w:pPr>
            <w:r w:rsidRPr="002F5D2F">
              <w:rPr>
                <w:rFonts w:ascii="Garamond" w:hAnsi="Garamond"/>
              </w:rPr>
              <w:t>Mgr. Aleksandra Zubková</w:t>
            </w: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 xml:space="preserve">běžný nápad věcí včetně věcí s cizím prvkem a specializací  </w:t>
            </w:r>
          </w:p>
          <w:p w:rsidR="00346377" w:rsidRPr="00CD6FE4" w:rsidRDefault="00346377" w:rsidP="00310729">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EVC</w:t>
            </w:r>
          </w:p>
        </w:tc>
        <w:tc>
          <w:tcPr>
            <w:tcW w:w="1080" w:type="dxa"/>
            <w:shd w:val="clear" w:color="auto" w:fill="auto"/>
            <w:vAlign w:val="center"/>
          </w:tcPr>
          <w:p w:rsidR="00346377" w:rsidRPr="00CD6FE4" w:rsidRDefault="00346377" w:rsidP="00310729">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Cd</w:t>
            </w:r>
          </w:p>
        </w:tc>
        <w:tc>
          <w:tcPr>
            <w:tcW w:w="1080" w:type="dxa"/>
            <w:shd w:val="clear" w:color="auto" w:fill="auto"/>
            <w:vAlign w:val="center"/>
          </w:tcPr>
          <w:p w:rsidR="00346377" w:rsidRPr="00CD6FE4" w:rsidRDefault="00346377" w:rsidP="00310729">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346377" w:rsidRPr="00914DF2" w:rsidRDefault="00346377" w:rsidP="00CD6FE4">
            <w:pPr>
              <w:jc w:val="both"/>
            </w:pPr>
          </w:p>
        </w:tc>
      </w:tr>
      <w:tr w:rsidR="00346377" w:rsidRPr="00CD6FE4" w:rsidTr="00CD6FE4">
        <w:trPr>
          <w:cantSplit/>
          <w:trHeight w:val="485"/>
        </w:trPr>
        <w:tc>
          <w:tcPr>
            <w:tcW w:w="1134" w:type="dxa"/>
            <w:vMerge/>
            <w:shd w:val="clear" w:color="auto" w:fill="D9D9D9"/>
          </w:tcPr>
          <w:p w:rsidR="00346377" w:rsidRPr="00CD6FE4" w:rsidRDefault="00346377" w:rsidP="00160DB8">
            <w:pPr>
              <w:rPr>
                <w:rFonts w:ascii="Garamond" w:hAnsi="Garamond"/>
              </w:rPr>
            </w:pPr>
          </w:p>
        </w:tc>
        <w:tc>
          <w:tcPr>
            <w:tcW w:w="13608" w:type="dxa"/>
            <w:gridSpan w:val="7"/>
            <w:shd w:val="clear" w:color="auto" w:fill="E6E6E6"/>
            <w:vAlign w:val="center"/>
          </w:tcPr>
          <w:p w:rsidR="00346377" w:rsidRPr="00CD6FE4" w:rsidRDefault="00346377" w:rsidP="00CD6FE4">
            <w:pPr>
              <w:jc w:val="center"/>
              <w:rPr>
                <w:rFonts w:ascii="Garamond" w:hAnsi="Garamond"/>
                <w:b/>
              </w:rPr>
            </w:pPr>
            <w:r w:rsidRPr="00CD6FE4">
              <w:rPr>
                <w:rFonts w:ascii="Garamond" w:hAnsi="Garamond"/>
                <w:b/>
              </w:rPr>
              <w:t>Administrativa</w:t>
            </w:r>
          </w:p>
        </w:tc>
      </w:tr>
      <w:tr w:rsidR="00346377" w:rsidRPr="00914DF2" w:rsidTr="00CD6FE4">
        <w:trPr>
          <w:cantSplit/>
          <w:trHeight w:val="397"/>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DD5871" w:rsidRDefault="00346377" w:rsidP="00CD6FE4">
            <w:pPr>
              <w:jc w:val="both"/>
              <w:rPr>
                <w:rFonts w:ascii="Garamond" w:hAnsi="Garamond"/>
              </w:rPr>
            </w:pPr>
            <w:r w:rsidRPr="00DD5871">
              <w:rPr>
                <w:rFonts w:ascii="Garamond" w:hAnsi="Garamond"/>
              </w:rPr>
              <w:t>Vyšší soudní úřednice</w:t>
            </w:r>
          </w:p>
        </w:tc>
        <w:tc>
          <w:tcPr>
            <w:tcW w:w="3402" w:type="dxa"/>
            <w:shd w:val="clear" w:color="auto" w:fill="auto"/>
          </w:tcPr>
          <w:p w:rsidR="00346377" w:rsidRPr="00DD5871" w:rsidRDefault="001A29D6" w:rsidP="00CD6FE4">
            <w:pPr>
              <w:jc w:val="both"/>
              <w:rPr>
                <w:rFonts w:ascii="Garamond" w:hAnsi="Garamond"/>
              </w:rPr>
            </w:pPr>
            <w:r w:rsidRPr="00DD5871">
              <w:rPr>
                <w:rFonts w:ascii="Garamond" w:hAnsi="Garamond"/>
              </w:rPr>
              <w:t>Bc. Jana Vlachopulosová, DiS.</w:t>
            </w:r>
          </w:p>
        </w:tc>
        <w:tc>
          <w:tcPr>
            <w:tcW w:w="3402" w:type="dxa"/>
            <w:gridSpan w:val="2"/>
            <w:shd w:val="clear" w:color="auto" w:fill="auto"/>
          </w:tcPr>
          <w:p w:rsidR="00346377" w:rsidRPr="00DD5871" w:rsidRDefault="00346377" w:rsidP="00CD6FE4">
            <w:pPr>
              <w:jc w:val="both"/>
              <w:rPr>
                <w:rFonts w:ascii="Garamond" w:hAnsi="Garamond"/>
              </w:rPr>
            </w:pPr>
            <w:r w:rsidRPr="00DD5871">
              <w:rPr>
                <w:rFonts w:ascii="Garamond" w:hAnsi="Garamond"/>
              </w:rPr>
              <w:t>Zástupce</w:t>
            </w:r>
          </w:p>
        </w:tc>
        <w:tc>
          <w:tcPr>
            <w:tcW w:w="3402" w:type="dxa"/>
            <w:shd w:val="clear" w:color="auto" w:fill="auto"/>
          </w:tcPr>
          <w:p w:rsidR="00346377" w:rsidRPr="00DD5871" w:rsidRDefault="00E526DD" w:rsidP="00CD6FE4">
            <w:pPr>
              <w:jc w:val="both"/>
              <w:rPr>
                <w:rFonts w:ascii="Garamond" w:hAnsi="Garamond"/>
              </w:rPr>
            </w:pPr>
            <w:r w:rsidRPr="00DD5871">
              <w:rPr>
                <w:rFonts w:ascii="Garamond" w:hAnsi="Garamond"/>
              </w:rPr>
              <w:t>Mgr. Pavel Dembický</w:t>
            </w:r>
          </w:p>
          <w:p w:rsidR="001066B3" w:rsidRPr="00DD5871" w:rsidRDefault="001066B3" w:rsidP="00CD6FE4">
            <w:pPr>
              <w:jc w:val="both"/>
              <w:rPr>
                <w:rFonts w:ascii="Garamond" w:hAnsi="Garamond"/>
              </w:rPr>
            </w:pPr>
          </w:p>
        </w:tc>
      </w:tr>
      <w:tr w:rsidR="00346377" w:rsidRPr="00914DF2" w:rsidTr="00CD6FE4">
        <w:trPr>
          <w:cantSplit/>
          <w:trHeight w:val="482"/>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DD5871" w:rsidRDefault="00346377" w:rsidP="00CD6FE4">
            <w:pPr>
              <w:jc w:val="both"/>
              <w:rPr>
                <w:rFonts w:ascii="Garamond" w:hAnsi="Garamond"/>
              </w:rPr>
            </w:pPr>
            <w:r w:rsidRPr="00DD5871">
              <w:rPr>
                <w:rFonts w:ascii="Garamond" w:hAnsi="Garamond"/>
              </w:rPr>
              <w:t>Rejstříková vedoucí</w:t>
            </w:r>
          </w:p>
        </w:tc>
        <w:tc>
          <w:tcPr>
            <w:tcW w:w="3402" w:type="dxa"/>
            <w:shd w:val="clear" w:color="auto" w:fill="auto"/>
          </w:tcPr>
          <w:p w:rsidR="00346377" w:rsidRPr="00DD5871" w:rsidRDefault="00346377" w:rsidP="00CD6FE4">
            <w:pPr>
              <w:jc w:val="both"/>
              <w:rPr>
                <w:rFonts w:ascii="Garamond" w:hAnsi="Garamond"/>
              </w:rPr>
            </w:pPr>
            <w:r w:rsidRPr="00DD5871">
              <w:rPr>
                <w:rFonts w:ascii="Garamond" w:hAnsi="Garamond"/>
              </w:rPr>
              <w:t>Alexandra Jančová</w:t>
            </w:r>
          </w:p>
          <w:p w:rsidR="00346377" w:rsidRPr="00DD5871" w:rsidRDefault="00346377" w:rsidP="00346377">
            <w:pPr>
              <w:rPr>
                <w:rFonts w:ascii="Garamond" w:hAnsi="Garamond"/>
                <w:i/>
              </w:rPr>
            </w:pPr>
            <w:r w:rsidRPr="00DD5871">
              <w:rPr>
                <w:rFonts w:ascii="Garamond" w:hAnsi="Garamond"/>
                <w:i/>
              </w:rPr>
              <w:t xml:space="preserve">(rejstřík </w:t>
            </w:r>
            <w:proofErr w:type="spellStart"/>
            <w:r w:rsidRPr="00DD5871">
              <w:rPr>
                <w:rFonts w:ascii="Garamond" w:hAnsi="Garamond"/>
                <w:i/>
              </w:rPr>
              <w:t>C,Nc,EVC</w:t>
            </w:r>
            <w:proofErr w:type="spellEnd"/>
            <w:r w:rsidRPr="00DD5871">
              <w:rPr>
                <w:rFonts w:ascii="Garamond" w:hAnsi="Garamond"/>
                <w:i/>
              </w:rPr>
              <w:t>)</w:t>
            </w:r>
          </w:p>
          <w:p w:rsidR="00346377" w:rsidRPr="00DD5871" w:rsidRDefault="00346377" w:rsidP="00346377">
            <w:pPr>
              <w:rPr>
                <w:rFonts w:ascii="Garamond" w:hAnsi="Garamond"/>
              </w:rPr>
            </w:pPr>
            <w:r w:rsidRPr="00DD5871">
              <w:rPr>
                <w:rFonts w:ascii="Garamond" w:hAnsi="Garamond"/>
              </w:rPr>
              <w:t xml:space="preserve">Radka Juranková </w:t>
            </w:r>
          </w:p>
          <w:p w:rsidR="00346377" w:rsidRPr="00DD5871" w:rsidRDefault="00346377" w:rsidP="00346377">
            <w:pPr>
              <w:jc w:val="both"/>
              <w:rPr>
                <w:rFonts w:ascii="Garamond" w:hAnsi="Garamond"/>
              </w:rPr>
            </w:pPr>
            <w:r w:rsidRPr="00DD5871">
              <w:rPr>
                <w:rFonts w:ascii="Garamond" w:hAnsi="Garamond"/>
                <w:i/>
              </w:rPr>
              <w:t>(rejstřík Cd)</w:t>
            </w:r>
          </w:p>
        </w:tc>
        <w:tc>
          <w:tcPr>
            <w:tcW w:w="3402" w:type="dxa"/>
            <w:gridSpan w:val="2"/>
            <w:shd w:val="clear" w:color="auto" w:fill="auto"/>
          </w:tcPr>
          <w:p w:rsidR="00346377" w:rsidRPr="00DD5871" w:rsidRDefault="00346377" w:rsidP="00CD6FE4">
            <w:pPr>
              <w:jc w:val="both"/>
              <w:rPr>
                <w:rFonts w:ascii="Garamond" w:hAnsi="Garamond"/>
              </w:rPr>
            </w:pPr>
            <w:r w:rsidRPr="00DD5871">
              <w:rPr>
                <w:rFonts w:ascii="Garamond" w:hAnsi="Garamond"/>
              </w:rPr>
              <w:t>Zástupce</w:t>
            </w:r>
          </w:p>
        </w:tc>
        <w:tc>
          <w:tcPr>
            <w:tcW w:w="3402" w:type="dxa"/>
            <w:shd w:val="clear" w:color="auto" w:fill="auto"/>
          </w:tcPr>
          <w:p w:rsidR="00346377" w:rsidRPr="00DD5871" w:rsidRDefault="00346377" w:rsidP="00160DB8">
            <w:pPr>
              <w:rPr>
                <w:rFonts w:ascii="Garamond" w:hAnsi="Garamond"/>
              </w:rPr>
            </w:pPr>
            <w:r w:rsidRPr="00DD5871">
              <w:rPr>
                <w:rFonts w:ascii="Garamond" w:hAnsi="Garamond"/>
              </w:rPr>
              <w:t>Pavla Kudelová</w:t>
            </w:r>
          </w:p>
        </w:tc>
      </w:tr>
    </w:tbl>
    <w:p w:rsidR="003D4BFE" w:rsidRPr="00914DF2" w:rsidRDefault="003D4BFE" w:rsidP="00705F11"/>
    <w:p w:rsidR="003D4BFE" w:rsidRDefault="003D4BFE" w:rsidP="00705F11"/>
    <w:p w:rsidR="00B6730E" w:rsidRDefault="00B6730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4E1934" w:rsidRPr="00914DF2" w:rsidTr="00F67C0A">
        <w:trPr>
          <w:cantSplit/>
          <w:trHeight w:val="454"/>
        </w:trPr>
        <w:tc>
          <w:tcPr>
            <w:tcW w:w="1134" w:type="dxa"/>
            <w:vMerge w:val="restart"/>
            <w:shd w:val="clear" w:color="auto" w:fill="D9D9D9"/>
          </w:tcPr>
          <w:p w:rsidR="004E1934" w:rsidRPr="00CD6FE4" w:rsidRDefault="004E1934" w:rsidP="00160DB8">
            <w:pPr>
              <w:rPr>
                <w:rFonts w:ascii="Garamond" w:hAnsi="Garamond"/>
              </w:rPr>
            </w:pPr>
          </w:p>
          <w:p w:rsidR="004E1934" w:rsidRPr="00CD6FE4" w:rsidRDefault="004E1934" w:rsidP="00CD6FE4">
            <w:pPr>
              <w:jc w:val="center"/>
              <w:rPr>
                <w:rFonts w:ascii="Garamond" w:hAnsi="Garamond"/>
                <w:b/>
              </w:rPr>
            </w:pPr>
            <w:r w:rsidRPr="00CD6FE4">
              <w:rPr>
                <w:rFonts w:ascii="Garamond" w:hAnsi="Garamond"/>
                <w:b/>
              </w:rPr>
              <w:t>110</w:t>
            </w: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8178A6" w:rsidRDefault="004E1934" w:rsidP="00F67C0A">
            <w:pPr>
              <w:rPr>
                <w:rFonts w:ascii="Garamond" w:hAnsi="Garamond"/>
                <w:b/>
              </w:rPr>
            </w:pPr>
            <w:r w:rsidRPr="00CD6FE4">
              <w:rPr>
                <w:rFonts w:ascii="Garamond" w:hAnsi="Garamond"/>
                <w:b/>
              </w:rPr>
              <w:t>běžný nápad věcí včetně specializací</w:t>
            </w:r>
            <w:r w:rsidR="00157A59">
              <w:rPr>
                <w:rFonts w:ascii="Garamond" w:hAnsi="Garamond"/>
                <w:b/>
              </w:rPr>
              <w:t xml:space="preserve"> </w:t>
            </w:r>
          </w:p>
          <w:p w:rsidR="00157A59" w:rsidRPr="00F67C0A" w:rsidRDefault="00157A59" w:rsidP="00F67C0A">
            <w:pPr>
              <w:rPr>
                <w:rFonts w:ascii="Garamond" w:hAnsi="Garamond"/>
                <w:b/>
              </w:rPr>
            </w:pPr>
            <w:r>
              <w:rPr>
                <w:rFonts w:ascii="Garamond" w:hAnsi="Garamond"/>
                <w:b/>
              </w:rPr>
              <w:t>Od. 1. 12. 2022 nápad zastaven</w:t>
            </w:r>
          </w:p>
        </w:tc>
        <w:tc>
          <w:tcPr>
            <w:tcW w:w="4554" w:type="dxa"/>
            <w:gridSpan w:val="2"/>
            <w:vMerge w:val="restart"/>
            <w:shd w:val="clear" w:color="auto" w:fill="auto"/>
          </w:tcPr>
          <w:p w:rsidR="004E1934" w:rsidRPr="00914DF2" w:rsidRDefault="004E1934" w:rsidP="00CD6FE4">
            <w:pPr>
              <w:jc w:val="both"/>
            </w:pPr>
          </w:p>
          <w:p w:rsidR="004E1934" w:rsidRPr="00DD5871" w:rsidRDefault="004E1934" w:rsidP="00CD6FE4">
            <w:pPr>
              <w:jc w:val="both"/>
              <w:rPr>
                <w:rFonts w:ascii="Garamond" w:hAnsi="Garamond"/>
                <w:b/>
              </w:rPr>
            </w:pPr>
            <w:r w:rsidRPr="00DD5871">
              <w:rPr>
                <w:rFonts w:ascii="Garamond" w:hAnsi="Garamond"/>
                <w:b/>
              </w:rPr>
              <w:t>Mgr. Yvona Del Favero</w:t>
            </w:r>
          </w:p>
          <w:p w:rsidR="004E1934" w:rsidRPr="00DD5871" w:rsidRDefault="004E1934" w:rsidP="00CD6FE4">
            <w:pPr>
              <w:jc w:val="both"/>
              <w:rPr>
                <w:rFonts w:ascii="Garamond" w:hAnsi="Garamond"/>
              </w:rPr>
            </w:pPr>
            <w:r w:rsidRPr="00DD5871">
              <w:rPr>
                <w:rFonts w:ascii="Garamond" w:hAnsi="Garamond"/>
              </w:rPr>
              <w:t>Mgr. Petra Pomykaczová</w:t>
            </w:r>
          </w:p>
          <w:p w:rsidR="004E1934" w:rsidRDefault="004E1934" w:rsidP="00CD6FE4">
            <w:pPr>
              <w:jc w:val="both"/>
            </w:pPr>
          </w:p>
          <w:p w:rsidR="00AE489E" w:rsidRDefault="00AE489E" w:rsidP="00CD6FE4">
            <w:pPr>
              <w:jc w:val="both"/>
            </w:pPr>
          </w:p>
          <w:p w:rsidR="00AE489E" w:rsidRDefault="00B6730E" w:rsidP="00AE489E">
            <w:r>
              <w:t>v</w:t>
            </w:r>
            <w:r w:rsidR="00AE489E">
              <w:t xml:space="preserve">ěci napadlé a neskončené v listopadu 2022, ve kterých Mgr. Yvona Del Favero neprovedla žádný úkon, vyřizuje Mgr. Klára </w:t>
            </w:r>
            <w:proofErr w:type="spellStart"/>
            <w:r w:rsidR="00AE489E">
              <w:t>Polčáková</w:t>
            </w:r>
            <w:proofErr w:type="spellEnd"/>
          </w:p>
          <w:p w:rsidR="00B6730E" w:rsidRDefault="00B6730E" w:rsidP="00B6730E">
            <w:pPr>
              <w:jc w:val="both"/>
              <w:rPr>
                <w:rFonts w:ascii="Garamond" w:hAnsi="Garamond"/>
              </w:rPr>
            </w:pPr>
            <w:r>
              <w:rPr>
                <w:rFonts w:ascii="Garamond" w:hAnsi="Garamond"/>
              </w:rPr>
              <w:t xml:space="preserve">viz příloha </w:t>
            </w:r>
            <w:proofErr w:type="gramStart"/>
            <w:r>
              <w:rPr>
                <w:rFonts w:ascii="Garamond" w:hAnsi="Garamond"/>
              </w:rPr>
              <w:t>č. 2 dodatku</w:t>
            </w:r>
            <w:proofErr w:type="gramEnd"/>
            <w:r>
              <w:rPr>
                <w:rFonts w:ascii="Garamond" w:hAnsi="Garamond"/>
              </w:rPr>
              <w:t xml:space="preserve"> č. 9 k rozvrhu práce pro rok 2022 (15 </w:t>
            </w:r>
            <w:proofErr w:type="spellStart"/>
            <w:r>
              <w:rPr>
                <w:rFonts w:ascii="Garamond" w:hAnsi="Garamond"/>
              </w:rPr>
              <w:t>Spr</w:t>
            </w:r>
            <w:proofErr w:type="spellEnd"/>
            <w:r>
              <w:rPr>
                <w:rFonts w:ascii="Garamond" w:hAnsi="Garamond"/>
              </w:rPr>
              <w:t xml:space="preserve"> 367/2022) </w:t>
            </w:r>
          </w:p>
          <w:p w:rsidR="00B6730E" w:rsidRDefault="00B6730E" w:rsidP="00B6730E">
            <w:pPr>
              <w:rPr>
                <w:rFonts w:ascii="Garamond" w:hAnsi="Garamond"/>
              </w:rPr>
            </w:pPr>
          </w:p>
          <w:p w:rsidR="00AE489E" w:rsidRPr="00914DF2" w:rsidRDefault="00AE489E" w:rsidP="00AE489E"/>
        </w:tc>
      </w:tr>
      <w:tr w:rsidR="004E1934" w:rsidRPr="00914DF2" w:rsidTr="00F67C0A">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A97D90" w:rsidRDefault="004E1934" w:rsidP="00F67C0A">
            <w:pPr>
              <w:rPr>
                <w:rFonts w:ascii="Garamond" w:hAnsi="Garamond"/>
                <w:b/>
              </w:rPr>
            </w:pPr>
            <w:r w:rsidRPr="00CD6FE4">
              <w:rPr>
                <w:rFonts w:ascii="Garamond" w:hAnsi="Garamond"/>
              </w:rPr>
              <w:t xml:space="preserve">věci se specializací </w:t>
            </w:r>
            <w:r w:rsidR="00F67C0A">
              <w:rPr>
                <w:rFonts w:ascii="Garamond" w:hAnsi="Garamond"/>
                <w:b/>
              </w:rPr>
              <w:t>„NÁJEM“</w:t>
            </w:r>
          </w:p>
          <w:p w:rsidR="00157A59" w:rsidRPr="00CD6FE4" w:rsidRDefault="00157A59" w:rsidP="00F67C0A">
            <w:pPr>
              <w:rPr>
                <w:rFonts w:ascii="Garamond" w:hAnsi="Garamond"/>
                <w:b/>
              </w:rPr>
            </w:pPr>
            <w:proofErr w:type="gramStart"/>
            <w:r>
              <w:rPr>
                <w:rFonts w:ascii="Garamond" w:hAnsi="Garamond"/>
                <w:b/>
              </w:rPr>
              <w:t>Od</w:t>
            </w:r>
            <w:proofErr w:type="gramEnd"/>
            <w:r>
              <w:rPr>
                <w:rFonts w:ascii="Garamond" w:hAnsi="Garamond"/>
                <w:b/>
              </w:rPr>
              <w:t>. 1. 12. 2022 nápad zastaven</w:t>
            </w:r>
          </w:p>
        </w:tc>
        <w:tc>
          <w:tcPr>
            <w:tcW w:w="4554" w:type="dxa"/>
            <w:gridSpan w:val="2"/>
            <w:vMerge/>
            <w:shd w:val="clear" w:color="auto" w:fill="auto"/>
          </w:tcPr>
          <w:p w:rsidR="004E1934" w:rsidRPr="00914DF2" w:rsidRDefault="004E1934" w:rsidP="00CD6FE4">
            <w:pPr>
              <w:jc w:val="both"/>
            </w:pPr>
          </w:p>
        </w:tc>
      </w:tr>
      <w:tr w:rsidR="004E1934" w:rsidRPr="00914DF2" w:rsidTr="00F67C0A">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8178A6" w:rsidRDefault="004E1934" w:rsidP="00F67C0A">
            <w:pPr>
              <w:rPr>
                <w:rFonts w:ascii="Garamond" w:hAnsi="Garamond"/>
                <w:b/>
              </w:rPr>
            </w:pPr>
            <w:r w:rsidRPr="00CD6FE4">
              <w:rPr>
                <w:rFonts w:ascii="Garamond" w:hAnsi="Garamond"/>
              </w:rPr>
              <w:t xml:space="preserve">věci se specializací </w:t>
            </w:r>
            <w:r w:rsidRPr="00CD6FE4">
              <w:rPr>
                <w:rFonts w:ascii="Garamond" w:hAnsi="Garamond"/>
                <w:b/>
              </w:rPr>
              <w:t>„NÁJEM_CIZ“</w:t>
            </w:r>
          </w:p>
          <w:p w:rsidR="00157A59" w:rsidRPr="00C85840" w:rsidRDefault="00157A59" w:rsidP="00F67C0A">
            <w:pPr>
              <w:rPr>
                <w:rFonts w:ascii="Garamond" w:hAnsi="Garamond"/>
                <w:b/>
              </w:rPr>
            </w:pPr>
            <w:proofErr w:type="gramStart"/>
            <w:r>
              <w:rPr>
                <w:rFonts w:ascii="Garamond" w:hAnsi="Garamond"/>
                <w:b/>
              </w:rPr>
              <w:t>Od</w:t>
            </w:r>
            <w:proofErr w:type="gramEnd"/>
            <w:r>
              <w:rPr>
                <w:rFonts w:ascii="Garamond" w:hAnsi="Garamond"/>
                <w:b/>
              </w:rPr>
              <w:t>. 1. 12. 2022 nápad zastaven</w:t>
            </w:r>
          </w:p>
        </w:tc>
        <w:tc>
          <w:tcPr>
            <w:tcW w:w="4554" w:type="dxa"/>
            <w:gridSpan w:val="2"/>
            <w:vMerge/>
            <w:shd w:val="clear" w:color="auto" w:fill="auto"/>
          </w:tcPr>
          <w:p w:rsidR="004E1934" w:rsidRPr="00914DF2" w:rsidRDefault="004E1934" w:rsidP="00CD6FE4">
            <w:pPr>
              <w:jc w:val="both"/>
            </w:pPr>
          </w:p>
        </w:tc>
      </w:tr>
      <w:tr w:rsidR="004E1934" w:rsidRPr="00914DF2" w:rsidTr="00F67C0A">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8178A6" w:rsidRDefault="004E1934" w:rsidP="00F67C0A">
            <w:pPr>
              <w:rPr>
                <w:rFonts w:ascii="Garamond" w:hAnsi="Garamond"/>
                <w:b/>
              </w:rPr>
            </w:pPr>
            <w:r w:rsidRPr="00CD6FE4">
              <w:rPr>
                <w:rFonts w:ascii="Garamond" w:hAnsi="Garamond"/>
              </w:rPr>
              <w:t xml:space="preserve">věci se specializací </w:t>
            </w:r>
            <w:r w:rsidRPr="00CD6FE4">
              <w:rPr>
                <w:rFonts w:ascii="Garamond" w:hAnsi="Garamond"/>
                <w:b/>
              </w:rPr>
              <w:t>„NÁJEM_RO“</w:t>
            </w:r>
          </w:p>
          <w:p w:rsidR="00157A59" w:rsidRPr="00C85840" w:rsidRDefault="00157A59" w:rsidP="00F67C0A">
            <w:pPr>
              <w:rPr>
                <w:rFonts w:ascii="Garamond" w:hAnsi="Garamond"/>
                <w:b/>
              </w:rPr>
            </w:pPr>
            <w:proofErr w:type="gramStart"/>
            <w:r>
              <w:rPr>
                <w:rFonts w:ascii="Garamond" w:hAnsi="Garamond"/>
                <w:b/>
              </w:rPr>
              <w:t>Od</w:t>
            </w:r>
            <w:proofErr w:type="gramEnd"/>
            <w:r>
              <w:rPr>
                <w:rFonts w:ascii="Garamond" w:hAnsi="Garamond"/>
                <w:b/>
              </w:rPr>
              <w:t>. 1. 12. 2022 nápad zastaven</w:t>
            </w:r>
          </w:p>
        </w:tc>
        <w:tc>
          <w:tcPr>
            <w:tcW w:w="4554" w:type="dxa"/>
            <w:gridSpan w:val="2"/>
            <w:vMerge/>
            <w:shd w:val="clear" w:color="auto" w:fill="auto"/>
          </w:tcPr>
          <w:p w:rsidR="004E1934" w:rsidRPr="00914DF2" w:rsidRDefault="004E1934" w:rsidP="00CD6FE4">
            <w:pPr>
              <w:jc w:val="both"/>
            </w:pPr>
          </w:p>
        </w:tc>
      </w:tr>
      <w:tr w:rsidR="004E1934" w:rsidRPr="00914DF2" w:rsidTr="00F67C0A">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8178A6" w:rsidRDefault="004E1934" w:rsidP="00F67C0A">
            <w:pPr>
              <w:rPr>
                <w:rFonts w:ascii="Garamond" w:hAnsi="Garamond"/>
                <w:b/>
              </w:rPr>
            </w:pPr>
            <w:r w:rsidRPr="00CD6FE4">
              <w:rPr>
                <w:rFonts w:ascii="Garamond" w:hAnsi="Garamond"/>
              </w:rPr>
              <w:t xml:space="preserve">věci se specializací </w:t>
            </w:r>
            <w:r w:rsidRPr="00CD6FE4">
              <w:rPr>
                <w:rFonts w:ascii="Garamond" w:hAnsi="Garamond"/>
                <w:b/>
              </w:rPr>
              <w:t>„CIZINA“</w:t>
            </w:r>
            <w:r w:rsidR="00157A59">
              <w:rPr>
                <w:rFonts w:ascii="Garamond" w:hAnsi="Garamond"/>
                <w:b/>
              </w:rPr>
              <w:t xml:space="preserve"> </w:t>
            </w:r>
          </w:p>
          <w:p w:rsidR="00157A59" w:rsidRPr="00CD6FE4" w:rsidRDefault="00157A59" w:rsidP="00F67C0A">
            <w:pPr>
              <w:rPr>
                <w:rFonts w:ascii="Garamond" w:hAnsi="Garamond"/>
                <w:b/>
              </w:rPr>
            </w:pPr>
            <w:proofErr w:type="gramStart"/>
            <w:r>
              <w:rPr>
                <w:rFonts w:ascii="Garamond" w:hAnsi="Garamond"/>
                <w:b/>
              </w:rPr>
              <w:t>Od</w:t>
            </w:r>
            <w:proofErr w:type="gramEnd"/>
            <w:r>
              <w:rPr>
                <w:rFonts w:ascii="Garamond" w:hAnsi="Garamond"/>
                <w:b/>
              </w:rPr>
              <w:t>. 1. 12. 2022 nápad zastaven</w:t>
            </w:r>
          </w:p>
        </w:tc>
        <w:tc>
          <w:tcPr>
            <w:tcW w:w="4554" w:type="dxa"/>
            <w:gridSpan w:val="2"/>
            <w:vMerge/>
            <w:shd w:val="clear" w:color="auto" w:fill="auto"/>
          </w:tcPr>
          <w:p w:rsidR="004E1934" w:rsidRPr="00914DF2" w:rsidRDefault="004E1934" w:rsidP="00CD6FE4">
            <w:pPr>
              <w:jc w:val="both"/>
            </w:pPr>
          </w:p>
        </w:tc>
      </w:tr>
      <w:tr w:rsidR="004E1934" w:rsidRPr="00914DF2" w:rsidTr="00F67C0A">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8178A6" w:rsidRDefault="004E1934" w:rsidP="00F67C0A">
            <w:pPr>
              <w:rPr>
                <w:rFonts w:ascii="Garamond" w:hAnsi="Garamond"/>
                <w:b/>
              </w:rPr>
            </w:pPr>
            <w:r w:rsidRPr="00CD6FE4">
              <w:rPr>
                <w:rFonts w:ascii="Garamond" w:hAnsi="Garamond"/>
              </w:rPr>
              <w:t xml:space="preserve">věci se specializací </w:t>
            </w:r>
            <w:r w:rsidRPr="00CD6FE4">
              <w:rPr>
                <w:rFonts w:ascii="Garamond" w:hAnsi="Garamond"/>
                <w:b/>
              </w:rPr>
              <w:t>„RO“</w:t>
            </w:r>
          </w:p>
          <w:p w:rsidR="00157A59" w:rsidRPr="00C85840" w:rsidRDefault="00157A59" w:rsidP="00F67C0A">
            <w:pPr>
              <w:rPr>
                <w:rFonts w:ascii="Garamond" w:hAnsi="Garamond"/>
                <w:b/>
              </w:rPr>
            </w:pPr>
            <w:proofErr w:type="gramStart"/>
            <w:r>
              <w:rPr>
                <w:rFonts w:ascii="Garamond" w:hAnsi="Garamond"/>
                <w:b/>
              </w:rPr>
              <w:t>Od</w:t>
            </w:r>
            <w:proofErr w:type="gramEnd"/>
            <w:r>
              <w:rPr>
                <w:rFonts w:ascii="Garamond" w:hAnsi="Garamond"/>
                <w:b/>
              </w:rPr>
              <w:t>. 1. 12. 2022 nápad zastaven</w:t>
            </w:r>
          </w:p>
        </w:tc>
        <w:tc>
          <w:tcPr>
            <w:tcW w:w="4554" w:type="dxa"/>
            <w:gridSpan w:val="2"/>
            <w:vMerge/>
            <w:shd w:val="clear" w:color="auto" w:fill="auto"/>
          </w:tcPr>
          <w:p w:rsidR="004E1934" w:rsidRPr="00914DF2" w:rsidRDefault="004E1934" w:rsidP="00CD6FE4">
            <w:pPr>
              <w:jc w:val="both"/>
            </w:pPr>
          </w:p>
        </w:tc>
      </w:tr>
      <w:tr w:rsidR="004E1934" w:rsidRPr="00914DF2" w:rsidTr="00F67C0A">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A97D90" w:rsidRPr="00F67C0A" w:rsidRDefault="004E1934" w:rsidP="00F67C0A">
            <w:pPr>
              <w:rPr>
                <w:rFonts w:ascii="Garamond" w:hAnsi="Garamond"/>
                <w:b/>
              </w:rPr>
            </w:pPr>
            <w:r w:rsidRPr="00CD6FE4">
              <w:rPr>
                <w:rFonts w:ascii="Garamond" w:hAnsi="Garamond"/>
                <w:b/>
              </w:rPr>
              <w:t xml:space="preserve">běžný nápad věcí včetně věcí s cizím prvkem a </w:t>
            </w:r>
            <w:proofErr w:type="gramStart"/>
            <w:r w:rsidRPr="00CD6FE4">
              <w:rPr>
                <w:rFonts w:ascii="Garamond" w:hAnsi="Garamond"/>
                <w:b/>
              </w:rPr>
              <w:t xml:space="preserve">specializací  </w:t>
            </w:r>
            <w:r w:rsidRPr="00CD6FE4">
              <w:rPr>
                <w:rFonts w:ascii="Garamond" w:hAnsi="Garamond"/>
              </w:rPr>
              <w:t xml:space="preserve"> (oddíly</w:t>
            </w:r>
            <w:proofErr w:type="gramEnd"/>
            <w:r w:rsidRPr="00CD6FE4">
              <w:rPr>
                <w:rFonts w:ascii="Garamond" w:hAnsi="Garamond"/>
              </w:rPr>
              <w:t xml:space="preserve"> rejstříku viz příloha č. 2 rozvrhu práce)</w:t>
            </w:r>
          </w:p>
          <w:p w:rsidR="008178A6" w:rsidRPr="00C85840" w:rsidRDefault="00AE489E" w:rsidP="00F67C0A">
            <w:pPr>
              <w:rPr>
                <w:rFonts w:ascii="Garamond" w:hAnsi="Garamond"/>
              </w:rPr>
            </w:pPr>
            <w:proofErr w:type="gramStart"/>
            <w:r>
              <w:rPr>
                <w:rFonts w:ascii="Garamond" w:hAnsi="Garamond"/>
                <w:b/>
              </w:rPr>
              <w:t>Od</w:t>
            </w:r>
            <w:proofErr w:type="gramEnd"/>
            <w:r>
              <w:rPr>
                <w:rFonts w:ascii="Garamond" w:hAnsi="Garamond"/>
                <w:b/>
              </w:rPr>
              <w:t>. 1. 12. 2022 nápad zastaven</w:t>
            </w:r>
          </w:p>
        </w:tc>
        <w:tc>
          <w:tcPr>
            <w:tcW w:w="4554" w:type="dxa"/>
            <w:gridSpan w:val="2"/>
            <w:vMerge/>
            <w:shd w:val="clear" w:color="auto" w:fill="auto"/>
          </w:tcPr>
          <w:p w:rsidR="004E1934" w:rsidRPr="00914DF2" w:rsidRDefault="004E1934" w:rsidP="00CD6FE4">
            <w:pPr>
              <w:jc w:val="both"/>
            </w:pPr>
          </w:p>
        </w:tc>
      </w:tr>
      <w:tr w:rsidR="004E1934" w:rsidRPr="00914DF2" w:rsidTr="00F67C0A">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4E1934" w:rsidRPr="00CD6FE4" w:rsidRDefault="004E1934" w:rsidP="007B7DF6">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8178A6" w:rsidRDefault="004E1934" w:rsidP="00F67C0A">
            <w:pPr>
              <w:rPr>
                <w:rFonts w:ascii="Garamond" w:hAnsi="Garamond"/>
                <w:b/>
              </w:rPr>
            </w:pPr>
            <w:r w:rsidRPr="00CD6FE4">
              <w:rPr>
                <w:rFonts w:ascii="Garamond" w:hAnsi="Garamond"/>
                <w:b/>
              </w:rPr>
              <w:t>běžný nápad věcí</w:t>
            </w:r>
            <w:r w:rsidR="00AE489E">
              <w:rPr>
                <w:rFonts w:ascii="Garamond" w:hAnsi="Garamond"/>
                <w:b/>
              </w:rPr>
              <w:t xml:space="preserve"> </w:t>
            </w:r>
          </w:p>
          <w:p w:rsidR="00AE489E" w:rsidRPr="00CD6FE4" w:rsidRDefault="00AE489E" w:rsidP="00F67C0A">
            <w:pPr>
              <w:rPr>
                <w:rFonts w:ascii="Garamond" w:hAnsi="Garamond"/>
                <w:b/>
              </w:rPr>
            </w:pPr>
            <w:proofErr w:type="gramStart"/>
            <w:r>
              <w:rPr>
                <w:rFonts w:ascii="Garamond" w:hAnsi="Garamond"/>
                <w:b/>
              </w:rPr>
              <w:t>Od</w:t>
            </w:r>
            <w:proofErr w:type="gramEnd"/>
            <w:r>
              <w:rPr>
                <w:rFonts w:ascii="Garamond" w:hAnsi="Garamond"/>
                <w:b/>
              </w:rPr>
              <w:t>. 1. 12. 2022 nápad zastaven</w:t>
            </w:r>
          </w:p>
        </w:tc>
        <w:tc>
          <w:tcPr>
            <w:tcW w:w="4554" w:type="dxa"/>
            <w:gridSpan w:val="2"/>
            <w:vMerge/>
            <w:shd w:val="clear" w:color="auto" w:fill="auto"/>
          </w:tcPr>
          <w:p w:rsidR="004E1934" w:rsidRPr="00914DF2" w:rsidRDefault="004E1934" w:rsidP="00CD6FE4">
            <w:pPr>
              <w:jc w:val="both"/>
            </w:pPr>
          </w:p>
        </w:tc>
      </w:tr>
      <w:tr w:rsidR="004E1934" w:rsidRPr="00914DF2" w:rsidTr="00F67C0A">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4E1934" w:rsidRPr="00CD6FE4" w:rsidRDefault="004E1934" w:rsidP="007B7DF6">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8178A6" w:rsidRDefault="004E1934" w:rsidP="00F67C0A">
            <w:pPr>
              <w:rPr>
                <w:rFonts w:ascii="Garamond" w:hAnsi="Garamond"/>
                <w:b/>
              </w:rPr>
            </w:pPr>
            <w:r w:rsidRPr="00CD6FE4">
              <w:rPr>
                <w:rFonts w:ascii="Garamond" w:hAnsi="Garamond"/>
                <w:b/>
              </w:rPr>
              <w:t>běžný nápad věcí včetně specializací</w:t>
            </w:r>
          </w:p>
          <w:p w:rsidR="00AE489E" w:rsidRPr="00CD6FE4" w:rsidRDefault="00AE489E" w:rsidP="00F67C0A">
            <w:pPr>
              <w:rPr>
                <w:rFonts w:ascii="Garamond" w:hAnsi="Garamond"/>
                <w:b/>
              </w:rPr>
            </w:pPr>
            <w:proofErr w:type="gramStart"/>
            <w:r>
              <w:rPr>
                <w:rFonts w:ascii="Garamond" w:hAnsi="Garamond"/>
                <w:b/>
              </w:rPr>
              <w:t>Od</w:t>
            </w:r>
            <w:proofErr w:type="gramEnd"/>
            <w:r>
              <w:rPr>
                <w:rFonts w:ascii="Garamond" w:hAnsi="Garamond"/>
                <w:b/>
              </w:rPr>
              <w:t>. 1. 12. 2022 nápad zastaven</w:t>
            </w:r>
          </w:p>
        </w:tc>
        <w:tc>
          <w:tcPr>
            <w:tcW w:w="4554" w:type="dxa"/>
            <w:gridSpan w:val="2"/>
            <w:vMerge/>
            <w:shd w:val="clear" w:color="auto" w:fill="auto"/>
          </w:tcPr>
          <w:p w:rsidR="004E1934" w:rsidRPr="00914DF2" w:rsidRDefault="004E1934" w:rsidP="00CD6FE4">
            <w:pPr>
              <w:jc w:val="both"/>
            </w:pPr>
          </w:p>
        </w:tc>
      </w:tr>
      <w:tr w:rsidR="0001456F" w:rsidRPr="00CD6FE4" w:rsidTr="00CD6FE4">
        <w:trPr>
          <w:cantSplit/>
          <w:trHeight w:val="485"/>
        </w:trPr>
        <w:tc>
          <w:tcPr>
            <w:tcW w:w="1134" w:type="dxa"/>
            <w:vMerge/>
            <w:shd w:val="clear" w:color="auto" w:fill="D9D9D9"/>
          </w:tcPr>
          <w:p w:rsidR="0001456F" w:rsidRPr="00CD6FE4" w:rsidRDefault="0001456F" w:rsidP="00160DB8">
            <w:pPr>
              <w:rPr>
                <w:rFonts w:ascii="Garamond" w:hAnsi="Garamond"/>
              </w:rPr>
            </w:pPr>
          </w:p>
        </w:tc>
        <w:tc>
          <w:tcPr>
            <w:tcW w:w="13608" w:type="dxa"/>
            <w:gridSpan w:val="7"/>
            <w:shd w:val="clear" w:color="auto" w:fill="E6E6E6"/>
            <w:vAlign w:val="center"/>
          </w:tcPr>
          <w:p w:rsidR="0001456F" w:rsidRPr="00CD6FE4" w:rsidRDefault="0001456F" w:rsidP="00CD6FE4">
            <w:pPr>
              <w:jc w:val="center"/>
              <w:rPr>
                <w:rFonts w:ascii="Garamond" w:hAnsi="Garamond"/>
                <w:b/>
              </w:rPr>
            </w:pPr>
            <w:r w:rsidRPr="00CD6FE4">
              <w:rPr>
                <w:rFonts w:ascii="Garamond" w:hAnsi="Garamond"/>
                <w:b/>
              </w:rPr>
              <w:t>Administrativa</w:t>
            </w:r>
          </w:p>
        </w:tc>
      </w:tr>
      <w:tr w:rsidR="0001456F" w:rsidRPr="00914DF2" w:rsidTr="00CD6FE4">
        <w:trPr>
          <w:cantSplit/>
          <w:trHeight w:val="397"/>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DD5871" w:rsidRDefault="0001456F" w:rsidP="00CD6FE4">
            <w:pPr>
              <w:jc w:val="both"/>
              <w:rPr>
                <w:rFonts w:ascii="Garamond" w:hAnsi="Garamond"/>
              </w:rPr>
            </w:pPr>
            <w:r w:rsidRPr="00DD5871">
              <w:rPr>
                <w:rFonts w:ascii="Garamond" w:hAnsi="Garamond"/>
              </w:rPr>
              <w:t>Asistent</w:t>
            </w:r>
            <w:r w:rsidR="00B6566D" w:rsidRPr="00DD5871">
              <w:rPr>
                <w:rFonts w:ascii="Garamond" w:hAnsi="Garamond"/>
              </w:rPr>
              <w:t>ka</w:t>
            </w:r>
            <w:r w:rsidRPr="00DD5871">
              <w:rPr>
                <w:rFonts w:ascii="Garamond" w:hAnsi="Garamond"/>
              </w:rPr>
              <w:t xml:space="preserve"> soudce</w:t>
            </w:r>
          </w:p>
        </w:tc>
        <w:tc>
          <w:tcPr>
            <w:tcW w:w="3402" w:type="dxa"/>
            <w:shd w:val="clear" w:color="auto" w:fill="auto"/>
          </w:tcPr>
          <w:p w:rsidR="0001456F" w:rsidRPr="00DD5871" w:rsidRDefault="0001456F" w:rsidP="00CD6FE4">
            <w:pPr>
              <w:jc w:val="both"/>
              <w:rPr>
                <w:rFonts w:ascii="Garamond" w:hAnsi="Garamond"/>
              </w:rPr>
            </w:pPr>
            <w:r w:rsidRPr="00DD5871">
              <w:rPr>
                <w:rFonts w:ascii="Garamond" w:hAnsi="Garamond"/>
              </w:rPr>
              <w:t>Mgr. Renata Chlebik</w:t>
            </w:r>
          </w:p>
        </w:tc>
        <w:tc>
          <w:tcPr>
            <w:tcW w:w="3402" w:type="dxa"/>
            <w:gridSpan w:val="2"/>
            <w:shd w:val="clear" w:color="auto" w:fill="auto"/>
          </w:tcPr>
          <w:p w:rsidR="0001456F" w:rsidRPr="00DD5871" w:rsidRDefault="0001456F" w:rsidP="00CD6FE4">
            <w:pPr>
              <w:jc w:val="both"/>
              <w:rPr>
                <w:rFonts w:ascii="Garamond" w:hAnsi="Garamond"/>
              </w:rPr>
            </w:pPr>
            <w:r w:rsidRPr="00DD5871">
              <w:rPr>
                <w:rFonts w:ascii="Garamond" w:hAnsi="Garamond"/>
              </w:rPr>
              <w:t>Zástupce</w:t>
            </w:r>
          </w:p>
        </w:tc>
        <w:tc>
          <w:tcPr>
            <w:tcW w:w="3402" w:type="dxa"/>
            <w:shd w:val="clear" w:color="auto" w:fill="auto"/>
          </w:tcPr>
          <w:p w:rsidR="0001456F" w:rsidRPr="00DD5871" w:rsidRDefault="0001456F" w:rsidP="00CD6FE4">
            <w:pPr>
              <w:jc w:val="both"/>
              <w:rPr>
                <w:rFonts w:ascii="Garamond" w:hAnsi="Garamond"/>
              </w:rPr>
            </w:pPr>
            <w:r w:rsidRPr="00DD5871">
              <w:rPr>
                <w:rFonts w:ascii="Garamond" w:hAnsi="Garamond"/>
              </w:rPr>
              <w:t>Jarmila Chrobáková</w:t>
            </w:r>
          </w:p>
        </w:tc>
      </w:tr>
      <w:tr w:rsidR="0001456F" w:rsidRPr="00914DF2" w:rsidTr="00CD6FE4">
        <w:trPr>
          <w:cantSplit/>
          <w:trHeight w:val="482"/>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DD5871" w:rsidRDefault="0001456F" w:rsidP="00CD6FE4">
            <w:pPr>
              <w:jc w:val="both"/>
              <w:rPr>
                <w:rFonts w:ascii="Garamond" w:hAnsi="Garamond"/>
              </w:rPr>
            </w:pPr>
            <w:r w:rsidRPr="00DD5871">
              <w:rPr>
                <w:rFonts w:ascii="Garamond" w:hAnsi="Garamond"/>
              </w:rPr>
              <w:t>Rejstříková vedoucí</w:t>
            </w:r>
          </w:p>
        </w:tc>
        <w:tc>
          <w:tcPr>
            <w:tcW w:w="3402" w:type="dxa"/>
            <w:shd w:val="clear" w:color="auto" w:fill="auto"/>
          </w:tcPr>
          <w:p w:rsidR="0001456F" w:rsidRPr="00DD5871" w:rsidRDefault="002E056E" w:rsidP="00160DB8">
            <w:pPr>
              <w:rPr>
                <w:rFonts w:ascii="Garamond" w:hAnsi="Garamond"/>
              </w:rPr>
            </w:pPr>
            <w:r w:rsidRPr="00DD5871">
              <w:rPr>
                <w:rFonts w:ascii="Garamond" w:hAnsi="Garamond"/>
              </w:rPr>
              <w:t>Michaela Pelikánová</w:t>
            </w:r>
          </w:p>
          <w:p w:rsidR="0001456F" w:rsidRPr="00DD5871" w:rsidRDefault="0001456F" w:rsidP="00160DB8">
            <w:pPr>
              <w:rPr>
                <w:rFonts w:ascii="Garamond" w:hAnsi="Garamond"/>
                <w:i/>
                <w:sz w:val="22"/>
                <w:szCs w:val="22"/>
              </w:rPr>
            </w:pPr>
            <w:r w:rsidRPr="00DD5871">
              <w:rPr>
                <w:rFonts w:ascii="Garamond" w:hAnsi="Garamond"/>
                <w:i/>
                <w:sz w:val="22"/>
                <w:szCs w:val="22"/>
              </w:rPr>
              <w:t xml:space="preserve">(rejstřík </w:t>
            </w:r>
            <w:proofErr w:type="spellStart"/>
            <w:r w:rsidRPr="00DD5871">
              <w:rPr>
                <w:rFonts w:ascii="Garamond" w:hAnsi="Garamond"/>
                <w:i/>
                <w:sz w:val="22"/>
                <w:szCs w:val="22"/>
              </w:rPr>
              <w:t>C,Nc,EVC</w:t>
            </w:r>
            <w:proofErr w:type="spellEnd"/>
            <w:r w:rsidRPr="00DD5871">
              <w:rPr>
                <w:rFonts w:ascii="Garamond" w:hAnsi="Garamond"/>
                <w:i/>
                <w:sz w:val="22"/>
                <w:szCs w:val="22"/>
              </w:rPr>
              <w:t>)</w:t>
            </w:r>
          </w:p>
          <w:p w:rsidR="0001456F" w:rsidRPr="00DD5871" w:rsidRDefault="0001456F" w:rsidP="00160DB8">
            <w:pPr>
              <w:rPr>
                <w:rFonts w:ascii="Garamond" w:hAnsi="Garamond"/>
              </w:rPr>
            </w:pPr>
            <w:r w:rsidRPr="00DD5871">
              <w:rPr>
                <w:rFonts w:ascii="Garamond" w:hAnsi="Garamond"/>
              </w:rPr>
              <w:t xml:space="preserve">Radka Juranková </w:t>
            </w:r>
          </w:p>
          <w:p w:rsidR="0001456F" w:rsidRPr="00DD5871" w:rsidRDefault="0001456F"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01456F" w:rsidRPr="00DD5871" w:rsidRDefault="0001456F" w:rsidP="00CD6FE4">
            <w:pPr>
              <w:jc w:val="both"/>
              <w:rPr>
                <w:rFonts w:ascii="Garamond" w:hAnsi="Garamond"/>
              </w:rPr>
            </w:pPr>
            <w:r w:rsidRPr="00DD5871">
              <w:rPr>
                <w:rFonts w:ascii="Garamond" w:hAnsi="Garamond"/>
              </w:rPr>
              <w:t>Zástupce</w:t>
            </w:r>
          </w:p>
        </w:tc>
        <w:tc>
          <w:tcPr>
            <w:tcW w:w="3402" w:type="dxa"/>
            <w:shd w:val="clear" w:color="auto" w:fill="auto"/>
          </w:tcPr>
          <w:p w:rsidR="0001456F" w:rsidRPr="00DD5871" w:rsidRDefault="0001456F" w:rsidP="00160DB8">
            <w:pPr>
              <w:rPr>
                <w:rFonts w:ascii="Garamond" w:hAnsi="Garamond"/>
              </w:rPr>
            </w:pPr>
            <w:r w:rsidRPr="00DD5871">
              <w:rPr>
                <w:rFonts w:ascii="Garamond" w:hAnsi="Garamond"/>
              </w:rPr>
              <w:t xml:space="preserve">Romana </w:t>
            </w:r>
            <w:proofErr w:type="spellStart"/>
            <w:r w:rsidRPr="00DD5871">
              <w:rPr>
                <w:rFonts w:ascii="Garamond" w:hAnsi="Garamond"/>
              </w:rPr>
              <w:t>Giecková</w:t>
            </w:r>
            <w:proofErr w:type="spellEnd"/>
          </w:p>
        </w:tc>
      </w:tr>
    </w:tbl>
    <w:p w:rsidR="003D4BFE" w:rsidRDefault="003D4BFE" w:rsidP="00705F11"/>
    <w:p w:rsidR="001244A8" w:rsidRDefault="001244A8" w:rsidP="00705F11"/>
    <w:p w:rsidR="001244A8" w:rsidRDefault="001244A8" w:rsidP="00705F11"/>
    <w:p w:rsidR="001244A8" w:rsidRPr="00914DF2" w:rsidRDefault="001244A8" w:rsidP="00705F11"/>
    <w:p w:rsidR="003D4BFE" w:rsidRDefault="003D4BFE" w:rsidP="00705F11"/>
    <w:p w:rsidR="00C21979" w:rsidRDefault="00C21979" w:rsidP="00705F11"/>
    <w:p w:rsidR="00C21979" w:rsidRDefault="00C21979"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B50EBD" w:rsidRPr="00914DF2" w:rsidTr="00CD6FE4">
        <w:trPr>
          <w:cantSplit/>
          <w:trHeight w:val="454"/>
        </w:trPr>
        <w:tc>
          <w:tcPr>
            <w:tcW w:w="1134" w:type="dxa"/>
            <w:vMerge w:val="restart"/>
            <w:shd w:val="clear" w:color="auto" w:fill="D9D9D9"/>
          </w:tcPr>
          <w:p w:rsidR="00B50EBD" w:rsidRPr="00CD6FE4" w:rsidRDefault="00B50EBD" w:rsidP="00160DB8">
            <w:pPr>
              <w:rPr>
                <w:rFonts w:ascii="Garamond" w:hAnsi="Garamond"/>
              </w:rPr>
            </w:pPr>
          </w:p>
          <w:p w:rsidR="00B50EBD" w:rsidRPr="00CD6FE4" w:rsidRDefault="00B50EBD" w:rsidP="00CD6FE4">
            <w:pPr>
              <w:jc w:val="center"/>
              <w:rPr>
                <w:rFonts w:ascii="Garamond" w:hAnsi="Garamond"/>
                <w:b/>
              </w:rPr>
            </w:pPr>
            <w:r w:rsidRPr="00CD6FE4">
              <w:rPr>
                <w:rFonts w:ascii="Garamond" w:hAnsi="Garamond"/>
                <w:b/>
              </w:rPr>
              <w:t>111</w:t>
            </w: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50EBD" w:rsidRPr="00914DF2" w:rsidRDefault="00B50EBD" w:rsidP="00CD6FE4">
            <w:pPr>
              <w:jc w:val="both"/>
            </w:pPr>
          </w:p>
          <w:p w:rsidR="00B50EBD" w:rsidRPr="00DD5871" w:rsidRDefault="00B50EBD" w:rsidP="00CD6FE4">
            <w:pPr>
              <w:jc w:val="both"/>
              <w:rPr>
                <w:rFonts w:ascii="Garamond" w:hAnsi="Garamond"/>
                <w:b/>
              </w:rPr>
            </w:pPr>
            <w:r w:rsidRPr="00DD5871">
              <w:rPr>
                <w:rFonts w:ascii="Garamond" w:hAnsi="Garamond"/>
                <w:b/>
              </w:rPr>
              <w:t>Mgr. Otto Slavík</w:t>
            </w:r>
          </w:p>
          <w:p w:rsidR="00B50EBD" w:rsidRPr="00DD5871" w:rsidRDefault="00B50EBD" w:rsidP="00CD6FE4">
            <w:pPr>
              <w:jc w:val="both"/>
              <w:rPr>
                <w:rFonts w:ascii="Garamond" w:hAnsi="Garamond"/>
              </w:rPr>
            </w:pPr>
            <w:r w:rsidRPr="00DD5871">
              <w:rPr>
                <w:rFonts w:ascii="Garamond" w:hAnsi="Garamond"/>
              </w:rPr>
              <w:t>Mgr. Jitka Zavázalová</w:t>
            </w:r>
          </w:p>
          <w:p w:rsidR="00B50EBD" w:rsidRPr="00914DF2" w:rsidRDefault="00B50EBD" w:rsidP="00CD6FE4">
            <w:pPr>
              <w:jc w:val="both"/>
            </w:pPr>
          </w:p>
          <w:p w:rsidR="00B50EBD" w:rsidRPr="00914DF2" w:rsidRDefault="00B50EBD"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F2593A" w:rsidRPr="00914DF2" w:rsidRDefault="00F2593A"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F2593A" w:rsidRPr="00914DF2" w:rsidRDefault="00F2593A"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F2593A" w:rsidRPr="00914DF2" w:rsidRDefault="00F2593A"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50EBD" w:rsidRPr="00CD6FE4" w:rsidRDefault="003F5AF3" w:rsidP="003F5AF3">
            <w:pPr>
              <w:rPr>
                <w:rFonts w:ascii="Garamond" w:hAnsi="Garamond"/>
                <w:b/>
              </w:rPr>
            </w:pPr>
            <w:r w:rsidRPr="00CD6FE4">
              <w:rPr>
                <w:rFonts w:ascii="Garamond" w:hAnsi="Garamond"/>
              </w:rPr>
              <w:t xml:space="preserve"> </w:t>
            </w:r>
            <w:r w:rsidR="00B50EBD" w:rsidRPr="00CD6FE4">
              <w:rPr>
                <w:rFonts w:ascii="Garamond" w:hAnsi="Garamond"/>
              </w:rPr>
              <w:t>(oddíly rejstříku viz příloha č. 2</w:t>
            </w:r>
            <w:r w:rsidR="00F5090C" w:rsidRPr="00CD6FE4">
              <w:rPr>
                <w:rFonts w:ascii="Garamond" w:hAnsi="Garamond"/>
              </w:rPr>
              <w:t xml:space="preserve"> rozvrhu práce</w:t>
            </w:r>
            <w:r w:rsidR="00B50EBD" w:rsidRPr="00CD6FE4">
              <w:rPr>
                <w:rFonts w:ascii="Garamond" w:hAnsi="Garamond"/>
              </w:rPr>
              <w:t>)</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50EBD" w:rsidRPr="00914DF2" w:rsidRDefault="00B50EBD" w:rsidP="00CD6FE4">
            <w:pPr>
              <w:jc w:val="both"/>
            </w:pPr>
          </w:p>
        </w:tc>
      </w:tr>
      <w:tr w:rsidR="00B50EBD" w:rsidRPr="00CD6FE4" w:rsidTr="00CD6FE4">
        <w:trPr>
          <w:cantSplit/>
          <w:trHeight w:val="485"/>
        </w:trPr>
        <w:tc>
          <w:tcPr>
            <w:tcW w:w="1134" w:type="dxa"/>
            <w:vMerge/>
            <w:shd w:val="clear" w:color="auto" w:fill="D9D9D9"/>
          </w:tcPr>
          <w:p w:rsidR="00B50EBD" w:rsidRPr="00CD6FE4" w:rsidRDefault="00B50EBD" w:rsidP="00160DB8">
            <w:pPr>
              <w:rPr>
                <w:rFonts w:ascii="Garamond" w:hAnsi="Garamond"/>
              </w:rPr>
            </w:pPr>
          </w:p>
        </w:tc>
        <w:tc>
          <w:tcPr>
            <w:tcW w:w="13608" w:type="dxa"/>
            <w:gridSpan w:val="7"/>
            <w:shd w:val="clear" w:color="auto" w:fill="E6E6E6"/>
            <w:vAlign w:val="center"/>
          </w:tcPr>
          <w:p w:rsidR="00B50EBD" w:rsidRPr="00CD6FE4" w:rsidRDefault="00B50EBD" w:rsidP="00CD6FE4">
            <w:pPr>
              <w:jc w:val="center"/>
              <w:rPr>
                <w:rFonts w:ascii="Garamond" w:hAnsi="Garamond"/>
                <w:b/>
              </w:rPr>
            </w:pPr>
            <w:r w:rsidRPr="00CD6FE4">
              <w:rPr>
                <w:rFonts w:ascii="Garamond" w:hAnsi="Garamond"/>
                <w:b/>
              </w:rPr>
              <w:t>Administrativa</w:t>
            </w:r>
          </w:p>
        </w:tc>
      </w:tr>
      <w:tr w:rsidR="00B50EBD" w:rsidRPr="00914DF2" w:rsidTr="00CD6FE4">
        <w:trPr>
          <w:cantSplit/>
          <w:trHeight w:val="397"/>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Asistent soudce</w:t>
            </w:r>
          </w:p>
        </w:tc>
        <w:tc>
          <w:tcPr>
            <w:tcW w:w="3402" w:type="dxa"/>
            <w:shd w:val="clear" w:color="auto" w:fill="auto"/>
          </w:tcPr>
          <w:p w:rsidR="00B50EBD" w:rsidRPr="00DD5871" w:rsidRDefault="00B50EBD" w:rsidP="00CD6FE4">
            <w:pPr>
              <w:jc w:val="both"/>
              <w:rPr>
                <w:rFonts w:ascii="Garamond" w:hAnsi="Garamond"/>
                <w:sz w:val="22"/>
                <w:szCs w:val="22"/>
              </w:rPr>
            </w:pPr>
            <w:r w:rsidRPr="00DD5871">
              <w:rPr>
                <w:rFonts w:ascii="Garamond" w:hAnsi="Garamond"/>
              </w:rPr>
              <w:t>Mgr. Pavel Dembický</w:t>
            </w: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7B34C4" w:rsidP="00CD6FE4">
            <w:pPr>
              <w:jc w:val="both"/>
              <w:rPr>
                <w:rFonts w:ascii="Garamond" w:hAnsi="Garamond"/>
              </w:rPr>
            </w:pPr>
            <w:r>
              <w:rPr>
                <w:rFonts w:ascii="Garamond" w:hAnsi="Garamond"/>
              </w:rPr>
              <w:t>Lucie Hrabalová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Rejstříková vedoucí</w:t>
            </w:r>
          </w:p>
        </w:tc>
        <w:tc>
          <w:tcPr>
            <w:tcW w:w="3402" w:type="dxa"/>
            <w:shd w:val="clear" w:color="auto" w:fill="auto"/>
          </w:tcPr>
          <w:p w:rsidR="00B50EBD" w:rsidRPr="00DD5871" w:rsidRDefault="00C21979" w:rsidP="00160DB8">
            <w:pPr>
              <w:rPr>
                <w:rFonts w:ascii="Garamond" w:hAnsi="Garamond"/>
              </w:rPr>
            </w:pPr>
            <w:r w:rsidRPr="00DD5871">
              <w:rPr>
                <w:rFonts w:ascii="Garamond" w:hAnsi="Garamond"/>
              </w:rPr>
              <w:t>Radka Kostelencová</w:t>
            </w:r>
          </w:p>
          <w:p w:rsidR="00B50EBD" w:rsidRPr="00DD5871" w:rsidRDefault="00B50EBD" w:rsidP="00160DB8">
            <w:pPr>
              <w:rPr>
                <w:rFonts w:ascii="Garamond" w:hAnsi="Garamond"/>
                <w:i/>
                <w:sz w:val="22"/>
                <w:szCs w:val="22"/>
              </w:rPr>
            </w:pPr>
            <w:r w:rsidRPr="00DD5871">
              <w:rPr>
                <w:rFonts w:ascii="Garamond" w:hAnsi="Garamond"/>
                <w:i/>
                <w:sz w:val="22"/>
                <w:szCs w:val="22"/>
              </w:rPr>
              <w:t xml:space="preserve">(rejstřík </w:t>
            </w:r>
            <w:proofErr w:type="spellStart"/>
            <w:r w:rsidRPr="00DD5871">
              <w:rPr>
                <w:rFonts w:ascii="Garamond" w:hAnsi="Garamond"/>
                <w:i/>
                <w:sz w:val="22"/>
                <w:szCs w:val="22"/>
              </w:rPr>
              <w:t>C,Nc,EVC</w:t>
            </w:r>
            <w:proofErr w:type="spellEnd"/>
            <w:r w:rsidRPr="00DD5871">
              <w:rPr>
                <w:rFonts w:ascii="Garamond" w:hAnsi="Garamond"/>
                <w:i/>
                <w:sz w:val="22"/>
                <w:szCs w:val="22"/>
              </w:rPr>
              <w:t>)</w:t>
            </w:r>
          </w:p>
          <w:p w:rsidR="00B50EBD" w:rsidRPr="00DD5871" w:rsidRDefault="00B50EBD" w:rsidP="00160DB8">
            <w:pPr>
              <w:rPr>
                <w:rFonts w:ascii="Garamond" w:hAnsi="Garamond"/>
              </w:rPr>
            </w:pPr>
            <w:r w:rsidRPr="00DD5871">
              <w:rPr>
                <w:rFonts w:ascii="Garamond" w:hAnsi="Garamond"/>
              </w:rPr>
              <w:t xml:space="preserve">Radka Juranková </w:t>
            </w:r>
          </w:p>
          <w:p w:rsidR="00B50EBD" w:rsidRPr="00DD5871" w:rsidRDefault="00B50EBD"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B50EBD" w:rsidP="00160DB8">
            <w:pPr>
              <w:rPr>
                <w:rFonts w:ascii="Garamond" w:hAnsi="Garamond"/>
              </w:rPr>
            </w:pPr>
            <w:r w:rsidRPr="00DD5871">
              <w:rPr>
                <w:rFonts w:ascii="Garamond" w:hAnsi="Garamond"/>
              </w:rPr>
              <w:t xml:space="preserve">Kateřina </w:t>
            </w:r>
            <w:proofErr w:type="spellStart"/>
            <w:r w:rsidRPr="00DD5871">
              <w:rPr>
                <w:rFonts w:ascii="Garamond" w:hAnsi="Garamond"/>
              </w:rPr>
              <w:t>Růžovská</w:t>
            </w:r>
            <w:proofErr w:type="spellEnd"/>
          </w:p>
        </w:tc>
      </w:tr>
    </w:tbl>
    <w:p w:rsidR="003D4BFE" w:rsidRDefault="003D4BFE" w:rsidP="00705F11"/>
    <w:p w:rsidR="001244A8" w:rsidRDefault="001244A8" w:rsidP="00705F11"/>
    <w:p w:rsidR="001244A8" w:rsidRDefault="001244A8" w:rsidP="00705F11"/>
    <w:p w:rsidR="001244A8" w:rsidRPr="00914DF2" w:rsidRDefault="001244A8" w:rsidP="00705F11"/>
    <w:p w:rsidR="003D4BFE" w:rsidRDefault="003D4BFE" w:rsidP="00705F11"/>
    <w:p w:rsidR="007E4622" w:rsidRPr="00914DF2" w:rsidRDefault="007E4622"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B50EBD" w:rsidRPr="00914DF2" w:rsidTr="00CD6FE4">
        <w:trPr>
          <w:cantSplit/>
          <w:trHeight w:val="454"/>
        </w:trPr>
        <w:tc>
          <w:tcPr>
            <w:tcW w:w="1134" w:type="dxa"/>
            <w:vMerge w:val="restart"/>
            <w:shd w:val="clear" w:color="auto" w:fill="D9D9D9"/>
          </w:tcPr>
          <w:p w:rsidR="00B50EBD" w:rsidRPr="00CD6FE4" w:rsidRDefault="00B50EBD" w:rsidP="00160DB8">
            <w:pPr>
              <w:rPr>
                <w:rFonts w:ascii="Garamond" w:hAnsi="Garamond"/>
              </w:rPr>
            </w:pPr>
          </w:p>
          <w:p w:rsidR="00B50EBD" w:rsidRPr="00CD6FE4" w:rsidRDefault="00B50EBD" w:rsidP="00CD6FE4">
            <w:pPr>
              <w:jc w:val="center"/>
              <w:rPr>
                <w:rFonts w:ascii="Garamond" w:hAnsi="Garamond"/>
                <w:b/>
              </w:rPr>
            </w:pPr>
            <w:r w:rsidRPr="00CD6FE4">
              <w:rPr>
                <w:rFonts w:ascii="Garamond" w:hAnsi="Garamond"/>
                <w:b/>
              </w:rPr>
              <w:t>112</w:t>
            </w: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50EBD" w:rsidRPr="00914DF2" w:rsidRDefault="00B50EBD" w:rsidP="00CD6FE4">
            <w:pPr>
              <w:jc w:val="both"/>
            </w:pPr>
          </w:p>
          <w:p w:rsidR="00B50EBD" w:rsidRPr="00DD5871" w:rsidRDefault="00B50EBD" w:rsidP="00CD6FE4">
            <w:pPr>
              <w:jc w:val="both"/>
              <w:rPr>
                <w:rFonts w:ascii="Garamond" w:hAnsi="Garamond"/>
                <w:b/>
              </w:rPr>
            </w:pPr>
            <w:r w:rsidRPr="00DD5871">
              <w:rPr>
                <w:rFonts w:ascii="Garamond" w:hAnsi="Garamond"/>
                <w:b/>
              </w:rPr>
              <w:t>Mgr. Petra Pomykaczová</w:t>
            </w:r>
          </w:p>
          <w:p w:rsidR="00B50EBD" w:rsidRPr="00DD5871" w:rsidRDefault="00B50EBD" w:rsidP="00CD6FE4">
            <w:pPr>
              <w:jc w:val="both"/>
              <w:rPr>
                <w:rFonts w:ascii="Garamond" w:hAnsi="Garamond"/>
              </w:rPr>
            </w:pPr>
            <w:r w:rsidRPr="00DD5871">
              <w:rPr>
                <w:rFonts w:ascii="Garamond" w:hAnsi="Garamond"/>
              </w:rPr>
              <w:t xml:space="preserve">Mgr. Yvona </w:t>
            </w:r>
            <w:r w:rsidR="00D94B91" w:rsidRPr="00DD5871">
              <w:rPr>
                <w:rFonts w:ascii="Garamond" w:hAnsi="Garamond"/>
              </w:rPr>
              <w:t>Del Favero</w:t>
            </w:r>
          </w:p>
          <w:p w:rsidR="00B50EBD" w:rsidRPr="00914DF2" w:rsidRDefault="00B50EBD" w:rsidP="00CD6FE4">
            <w:pPr>
              <w:jc w:val="both"/>
            </w:pPr>
          </w:p>
          <w:p w:rsidR="00B50EBD" w:rsidRPr="00914DF2" w:rsidRDefault="00B50EBD"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8C5001" w:rsidRPr="00914DF2" w:rsidRDefault="008C5001"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8C5001" w:rsidRPr="00914DF2" w:rsidRDefault="008C5001"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8C5001" w:rsidRPr="00914DF2" w:rsidRDefault="008C5001"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50EBD" w:rsidRPr="00CD6FE4" w:rsidRDefault="003F5AF3" w:rsidP="003F5AF3">
            <w:pPr>
              <w:rPr>
                <w:rFonts w:ascii="Garamond" w:hAnsi="Garamond"/>
                <w:b/>
              </w:rPr>
            </w:pPr>
            <w:r w:rsidRPr="00CD6FE4">
              <w:rPr>
                <w:rFonts w:ascii="Garamond" w:hAnsi="Garamond"/>
              </w:rPr>
              <w:t xml:space="preserve"> </w:t>
            </w:r>
            <w:r w:rsidR="00B50EBD" w:rsidRPr="00CD6FE4">
              <w:rPr>
                <w:rFonts w:ascii="Garamond" w:hAnsi="Garamond"/>
              </w:rPr>
              <w:t>(oddíly rejstříku viz příloha č. 2</w:t>
            </w:r>
            <w:r w:rsidR="00F5090C" w:rsidRPr="00CD6FE4">
              <w:rPr>
                <w:rFonts w:ascii="Garamond" w:hAnsi="Garamond"/>
              </w:rPr>
              <w:t xml:space="preserve"> rozvrhu práce</w:t>
            </w:r>
            <w:r w:rsidR="00B50EBD" w:rsidRPr="00CD6FE4">
              <w:rPr>
                <w:rFonts w:ascii="Garamond" w:hAnsi="Garamond"/>
              </w:rPr>
              <w:t>)</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50EBD" w:rsidRPr="00914DF2" w:rsidRDefault="00B50EBD" w:rsidP="00CD6FE4">
            <w:pPr>
              <w:jc w:val="both"/>
            </w:pPr>
          </w:p>
        </w:tc>
      </w:tr>
      <w:tr w:rsidR="00B50EBD" w:rsidRPr="00CD6FE4" w:rsidTr="00CD6FE4">
        <w:trPr>
          <w:cantSplit/>
          <w:trHeight w:val="485"/>
        </w:trPr>
        <w:tc>
          <w:tcPr>
            <w:tcW w:w="1134" w:type="dxa"/>
            <w:vMerge/>
            <w:shd w:val="clear" w:color="auto" w:fill="D9D9D9"/>
          </w:tcPr>
          <w:p w:rsidR="00B50EBD" w:rsidRPr="00CD6FE4" w:rsidRDefault="00B50EBD" w:rsidP="00160DB8">
            <w:pPr>
              <w:rPr>
                <w:rFonts w:ascii="Garamond" w:hAnsi="Garamond"/>
              </w:rPr>
            </w:pPr>
          </w:p>
        </w:tc>
        <w:tc>
          <w:tcPr>
            <w:tcW w:w="13608" w:type="dxa"/>
            <w:gridSpan w:val="7"/>
            <w:shd w:val="clear" w:color="auto" w:fill="E6E6E6"/>
            <w:vAlign w:val="center"/>
          </w:tcPr>
          <w:p w:rsidR="00B50EBD" w:rsidRPr="00CD6FE4" w:rsidRDefault="00B50EBD" w:rsidP="00CD6FE4">
            <w:pPr>
              <w:jc w:val="center"/>
              <w:rPr>
                <w:rFonts w:ascii="Garamond" w:hAnsi="Garamond"/>
                <w:b/>
              </w:rPr>
            </w:pPr>
            <w:r w:rsidRPr="00CD6FE4">
              <w:rPr>
                <w:rFonts w:ascii="Garamond" w:hAnsi="Garamond"/>
                <w:b/>
              </w:rPr>
              <w:t>Administrativa</w:t>
            </w:r>
          </w:p>
        </w:tc>
      </w:tr>
      <w:tr w:rsidR="00B50EBD" w:rsidRPr="00914DF2" w:rsidTr="00CD6FE4">
        <w:trPr>
          <w:cantSplit/>
          <w:trHeight w:val="397"/>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Asistent</w:t>
            </w:r>
            <w:r w:rsidR="00B6566D" w:rsidRPr="00DD5871">
              <w:rPr>
                <w:rFonts w:ascii="Garamond" w:hAnsi="Garamond"/>
              </w:rPr>
              <w:t>ka</w:t>
            </w:r>
            <w:r w:rsidRPr="00DD5871">
              <w:rPr>
                <w:rFonts w:ascii="Garamond" w:hAnsi="Garamond"/>
              </w:rPr>
              <w:t xml:space="preserve"> soudce</w:t>
            </w:r>
          </w:p>
        </w:tc>
        <w:tc>
          <w:tcPr>
            <w:tcW w:w="3402" w:type="dxa"/>
            <w:shd w:val="clear" w:color="auto" w:fill="auto"/>
          </w:tcPr>
          <w:p w:rsidR="00B50EBD" w:rsidRPr="00DD5871" w:rsidRDefault="00B50EBD" w:rsidP="00CD6FE4">
            <w:pPr>
              <w:jc w:val="both"/>
              <w:rPr>
                <w:rFonts w:ascii="Garamond" w:hAnsi="Garamond"/>
                <w:sz w:val="20"/>
                <w:szCs w:val="20"/>
              </w:rPr>
            </w:pPr>
            <w:r w:rsidRPr="00DD5871">
              <w:rPr>
                <w:rFonts w:ascii="Garamond" w:hAnsi="Garamond"/>
              </w:rPr>
              <w:t>Mgr. Renata Chlebik</w:t>
            </w: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6D4E52" w:rsidP="00CD6FE4">
            <w:pPr>
              <w:jc w:val="both"/>
              <w:rPr>
                <w:rFonts w:ascii="Garamond" w:hAnsi="Garamond"/>
              </w:rPr>
            </w:pPr>
            <w:r w:rsidRPr="00DD5871">
              <w:rPr>
                <w:rFonts w:ascii="Garamond" w:hAnsi="Garamond"/>
              </w:rPr>
              <w:t>Jarmila Chrobáková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Rejstříková vedoucí</w:t>
            </w:r>
          </w:p>
        </w:tc>
        <w:tc>
          <w:tcPr>
            <w:tcW w:w="3402" w:type="dxa"/>
            <w:shd w:val="clear" w:color="auto" w:fill="auto"/>
          </w:tcPr>
          <w:p w:rsidR="00B50EBD" w:rsidRPr="00DD5871" w:rsidRDefault="00B50EBD" w:rsidP="00160DB8">
            <w:pPr>
              <w:rPr>
                <w:rFonts w:ascii="Garamond" w:hAnsi="Garamond"/>
              </w:rPr>
            </w:pPr>
            <w:r w:rsidRPr="00DD5871">
              <w:rPr>
                <w:rFonts w:ascii="Garamond" w:hAnsi="Garamond"/>
              </w:rPr>
              <w:t xml:space="preserve">Romana </w:t>
            </w:r>
            <w:proofErr w:type="spellStart"/>
            <w:r w:rsidRPr="00DD5871">
              <w:rPr>
                <w:rFonts w:ascii="Garamond" w:hAnsi="Garamond"/>
              </w:rPr>
              <w:t>Giecková</w:t>
            </w:r>
            <w:proofErr w:type="spellEnd"/>
            <w:r w:rsidRPr="00DD5871">
              <w:rPr>
                <w:rFonts w:ascii="Garamond" w:hAnsi="Garamond"/>
              </w:rPr>
              <w:t xml:space="preserve"> </w:t>
            </w:r>
          </w:p>
          <w:p w:rsidR="00B50EBD" w:rsidRPr="00DD5871" w:rsidRDefault="00B50EBD" w:rsidP="00160DB8">
            <w:pPr>
              <w:rPr>
                <w:rFonts w:ascii="Garamond" w:hAnsi="Garamond"/>
                <w:i/>
                <w:sz w:val="22"/>
                <w:szCs w:val="22"/>
              </w:rPr>
            </w:pPr>
            <w:r w:rsidRPr="00DD5871">
              <w:rPr>
                <w:rFonts w:ascii="Garamond" w:hAnsi="Garamond"/>
                <w:i/>
                <w:sz w:val="22"/>
                <w:szCs w:val="22"/>
              </w:rPr>
              <w:t xml:space="preserve">(rejstřík </w:t>
            </w:r>
            <w:proofErr w:type="spellStart"/>
            <w:r w:rsidRPr="00DD5871">
              <w:rPr>
                <w:rFonts w:ascii="Garamond" w:hAnsi="Garamond"/>
                <w:i/>
                <w:sz w:val="22"/>
                <w:szCs w:val="22"/>
              </w:rPr>
              <w:t>C,Nc,EVC</w:t>
            </w:r>
            <w:proofErr w:type="spellEnd"/>
            <w:r w:rsidRPr="00DD5871">
              <w:rPr>
                <w:rFonts w:ascii="Garamond" w:hAnsi="Garamond"/>
                <w:i/>
                <w:sz w:val="22"/>
                <w:szCs w:val="22"/>
              </w:rPr>
              <w:t>)</w:t>
            </w:r>
          </w:p>
          <w:p w:rsidR="00B50EBD" w:rsidRPr="00DD5871" w:rsidRDefault="00B50EBD" w:rsidP="00160DB8">
            <w:pPr>
              <w:rPr>
                <w:rFonts w:ascii="Garamond" w:hAnsi="Garamond"/>
              </w:rPr>
            </w:pPr>
            <w:r w:rsidRPr="00DD5871">
              <w:rPr>
                <w:rFonts w:ascii="Garamond" w:hAnsi="Garamond"/>
              </w:rPr>
              <w:t xml:space="preserve">Radka Juranková </w:t>
            </w:r>
          </w:p>
          <w:p w:rsidR="00B50EBD" w:rsidRPr="00DD5871" w:rsidRDefault="00B50EBD"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205405" w:rsidP="00160DB8">
            <w:pPr>
              <w:rPr>
                <w:rFonts w:ascii="Garamond" w:hAnsi="Garamond"/>
              </w:rPr>
            </w:pPr>
            <w:r w:rsidRPr="00DD5871">
              <w:rPr>
                <w:rFonts w:ascii="Garamond" w:hAnsi="Garamond"/>
              </w:rPr>
              <w:t>Michaela Pelikánová</w:t>
            </w:r>
          </w:p>
        </w:tc>
      </w:tr>
    </w:tbl>
    <w:p w:rsidR="003D4BFE" w:rsidRDefault="003D4BFE" w:rsidP="00705F11"/>
    <w:p w:rsidR="001244A8" w:rsidRDefault="001244A8" w:rsidP="00705F11"/>
    <w:p w:rsidR="001244A8" w:rsidRDefault="001244A8" w:rsidP="00705F11"/>
    <w:p w:rsidR="001244A8" w:rsidRPr="00914DF2" w:rsidRDefault="001244A8"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951"/>
        <w:gridCol w:w="317"/>
        <w:gridCol w:w="3402"/>
        <w:gridCol w:w="2250"/>
        <w:gridCol w:w="1152"/>
        <w:gridCol w:w="3402"/>
      </w:tblGrid>
      <w:tr w:rsidR="00F6517D" w:rsidRPr="00CD6FE4" w:rsidTr="00177876">
        <w:trPr>
          <w:cantSplit/>
          <w:trHeight w:val="851"/>
        </w:trPr>
        <w:tc>
          <w:tcPr>
            <w:tcW w:w="1134" w:type="dxa"/>
            <w:tcBorders>
              <w:bottom w:val="single" w:sz="4" w:space="0" w:color="auto"/>
            </w:tcBorders>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Agenda</w:t>
            </w:r>
          </w:p>
        </w:tc>
        <w:tc>
          <w:tcPr>
            <w:tcW w:w="1951"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Velikost nápadu</w:t>
            </w:r>
          </w:p>
        </w:tc>
        <w:tc>
          <w:tcPr>
            <w:tcW w:w="5969" w:type="dxa"/>
            <w:gridSpan w:val="3"/>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Předseda senátu/samosoudce</w:t>
            </w:r>
          </w:p>
          <w:p w:rsidR="00F6517D" w:rsidRPr="00CD6FE4" w:rsidRDefault="00F6517D" w:rsidP="00CD6FE4">
            <w:pPr>
              <w:jc w:val="center"/>
              <w:rPr>
                <w:rFonts w:ascii="Garamond" w:hAnsi="Garamond"/>
                <w:b/>
                <w:i/>
              </w:rPr>
            </w:pPr>
            <w:r w:rsidRPr="00CD6FE4">
              <w:rPr>
                <w:rFonts w:ascii="Garamond" w:hAnsi="Garamond"/>
                <w:b/>
                <w:i/>
              </w:rPr>
              <w:t>Zástupce</w:t>
            </w:r>
          </w:p>
        </w:tc>
      </w:tr>
      <w:tr w:rsidR="00F6517D" w:rsidRPr="00914DF2" w:rsidTr="00177876">
        <w:trPr>
          <w:cantSplit/>
          <w:trHeight w:val="454"/>
        </w:trPr>
        <w:tc>
          <w:tcPr>
            <w:tcW w:w="1134" w:type="dxa"/>
            <w:vMerge w:val="restart"/>
            <w:shd w:val="clear" w:color="auto" w:fill="D9D9D9"/>
          </w:tcPr>
          <w:p w:rsidR="00F6517D" w:rsidRPr="00CD6FE4" w:rsidRDefault="00F6517D" w:rsidP="00160DB8">
            <w:pPr>
              <w:rPr>
                <w:rFonts w:ascii="Garamond" w:hAnsi="Garamond"/>
              </w:rPr>
            </w:pPr>
          </w:p>
          <w:p w:rsidR="00F6517D" w:rsidRPr="00CD6FE4" w:rsidRDefault="00F6517D" w:rsidP="00CD6FE4">
            <w:pPr>
              <w:jc w:val="center"/>
              <w:rPr>
                <w:rFonts w:ascii="Garamond" w:hAnsi="Garamond"/>
                <w:b/>
              </w:rPr>
            </w:pPr>
            <w:r w:rsidRPr="00CD6FE4">
              <w:rPr>
                <w:rFonts w:ascii="Garamond" w:hAnsi="Garamond"/>
                <w:b/>
              </w:rPr>
              <w:t>115</w:t>
            </w: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C</w:t>
            </w:r>
          </w:p>
        </w:tc>
        <w:tc>
          <w:tcPr>
            <w:tcW w:w="1951" w:type="dxa"/>
            <w:shd w:val="clear" w:color="auto" w:fill="auto"/>
            <w:vAlign w:val="center"/>
          </w:tcPr>
          <w:p w:rsidR="00177876" w:rsidRPr="005234EB" w:rsidRDefault="00E21ACD" w:rsidP="00177876">
            <w:pPr>
              <w:jc w:val="center"/>
              <w:rPr>
                <w:rFonts w:ascii="Garamond" w:hAnsi="Garamond"/>
                <w:b/>
                <w:sz w:val="22"/>
                <w:szCs w:val="22"/>
              </w:rPr>
            </w:pPr>
            <w:r w:rsidRPr="00177876">
              <w:rPr>
                <w:rFonts w:ascii="Garamond" w:hAnsi="Garamond"/>
                <w:b/>
                <w:sz w:val="22"/>
                <w:szCs w:val="22"/>
              </w:rPr>
              <w:t>100</w:t>
            </w:r>
            <w:r w:rsidR="00F6517D" w:rsidRPr="00177876">
              <w:rPr>
                <w:rFonts w:ascii="Garamond" w:hAnsi="Garamond"/>
                <w:b/>
                <w:sz w:val="22"/>
                <w:szCs w:val="22"/>
              </w:rPr>
              <w:t xml:space="preserve"> %</w:t>
            </w:r>
          </w:p>
        </w:tc>
        <w:tc>
          <w:tcPr>
            <w:tcW w:w="5969" w:type="dxa"/>
            <w:gridSpan w:val="3"/>
            <w:shd w:val="clear" w:color="auto" w:fill="auto"/>
            <w:vAlign w:val="center"/>
          </w:tcPr>
          <w:p w:rsidR="00FB1E5B" w:rsidRPr="005234EB" w:rsidRDefault="00F6517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6517D" w:rsidRPr="00914DF2" w:rsidRDefault="00F6517D" w:rsidP="00CD6FE4">
            <w:pPr>
              <w:jc w:val="both"/>
            </w:pPr>
          </w:p>
          <w:p w:rsidR="00F64326" w:rsidRPr="008E117F" w:rsidRDefault="00DD5871" w:rsidP="00F64326">
            <w:pPr>
              <w:jc w:val="both"/>
              <w:rPr>
                <w:rFonts w:ascii="Garamond" w:hAnsi="Garamond"/>
                <w:b/>
              </w:rPr>
            </w:pPr>
            <w:r w:rsidRPr="008E117F">
              <w:rPr>
                <w:rFonts w:ascii="Garamond" w:hAnsi="Garamond"/>
                <w:b/>
              </w:rPr>
              <w:t>Mgr. Aleksandra Zubková</w:t>
            </w:r>
          </w:p>
          <w:p w:rsidR="00DD5871" w:rsidRPr="008E117F" w:rsidRDefault="00DD5871" w:rsidP="00F64326">
            <w:pPr>
              <w:jc w:val="both"/>
              <w:rPr>
                <w:rFonts w:ascii="Garamond" w:hAnsi="Garamond"/>
              </w:rPr>
            </w:pPr>
            <w:r w:rsidRPr="008E117F">
              <w:rPr>
                <w:rFonts w:ascii="Garamond" w:hAnsi="Garamond"/>
              </w:rPr>
              <w:t>Mgr. Michaela Bouhalika</w:t>
            </w:r>
          </w:p>
          <w:p w:rsidR="00F64326" w:rsidRPr="008E117F" w:rsidRDefault="00F64326" w:rsidP="00F64326">
            <w:pPr>
              <w:jc w:val="both"/>
              <w:rPr>
                <w:rFonts w:ascii="Garamond" w:hAnsi="Garamond"/>
              </w:rPr>
            </w:pPr>
          </w:p>
          <w:p w:rsidR="00F64326" w:rsidRPr="008E117F" w:rsidRDefault="00DD5871" w:rsidP="00F64326">
            <w:pPr>
              <w:jc w:val="both"/>
              <w:rPr>
                <w:rFonts w:ascii="Garamond" w:hAnsi="Garamond"/>
              </w:rPr>
            </w:pPr>
            <w:r w:rsidRPr="008E117F">
              <w:rPr>
                <w:rFonts w:ascii="Garamond" w:hAnsi="Garamond"/>
              </w:rPr>
              <w:t xml:space="preserve">Věci nevyřízené do </w:t>
            </w:r>
            <w:proofErr w:type="gramStart"/>
            <w:r w:rsidRPr="008E117F">
              <w:rPr>
                <w:rFonts w:ascii="Garamond" w:hAnsi="Garamond"/>
              </w:rPr>
              <w:t>31.12</w:t>
            </w:r>
            <w:r w:rsidR="00F64326" w:rsidRPr="008E117F">
              <w:rPr>
                <w:rFonts w:ascii="Garamond" w:hAnsi="Garamond"/>
              </w:rPr>
              <w:t>.2020</w:t>
            </w:r>
            <w:proofErr w:type="gramEnd"/>
            <w:r w:rsidR="00F64326" w:rsidRPr="008E117F">
              <w:rPr>
                <w:rFonts w:ascii="Garamond" w:hAnsi="Garamond"/>
              </w:rPr>
              <w:t xml:space="preserve"> </w:t>
            </w:r>
            <w:r w:rsidR="00E21ACD" w:rsidRPr="008E117F">
              <w:rPr>
                <w:rFonts w:ascii="Garamond" w:hAnsi="Garamond"/>
              </w:rPr>
              <w:t>jsou přiděleny soudcům</w:t>
            </w:r>
            <w:r w:rsidR="00F64326" w:rsidRPr="008E117F">
              <w:rPr>
                <w:rFonts w:ascii="Garamond" w:hAnsi="Garamond"/>
              </w:rPr>
              <w:t xml:space="preserve"> postupně podle příjmení v pořadí podle abecedy: </w:t>
            </w:r>
          </w:p>
          <w:p w:rsidR="00F64326" w:rsidRPr="008E117F" w:rsidRDefault="00F64326" w:rsidP="00F64326">
            <w:pPr>
              <w:jc w:val="both"/>
              <w:rPr>
                <w:rFonts w:ascii="Garamond" w:hAnsi="Garamond"/>
              </w:rPr>
            </w:pPr>
          </w:p>
          <w:p w:rsidR="00F64326" w:rsidRPr="008E117F" w:rsidRDefault="00F64326" w:rsidP="00F64326">
            <w:pPr>
              <w:jc w:val="both"/>
              <w:rPr>
                <w:rFonts w:ascii="Garamond" w:hAnsi="Garamond"/>
              </w:rPr>
            </w:pPr>
            <w:r w:rsidRPr="008E117F">
              <w:rPr>
                <w:rFonts w:ascii="Garamond" w:hAnsi="Garamond"/>
              </w:rPr>
              <w:t>Mgr. Michaela Bouhalika</w:t>
            </w:r>
          </w:p>
          <w:p w:rsidR="00F64326" w:rsidRPr="008E117F" w:rsidRDefault="00F64326" w:rsidP="00F64326">
            <w:pPr>
              <w:jc w:val="both"/>
              <w:rPr>
                <w:rFonts w:ascii="Garamond" w:hAnsi="Garamond"/>
              </w:rPr>
            </w:pPr>
            <w:r w:rsidRPr="008E117F">
              <w:rPr>
                <w:rFonts w:ascii="Garamond" w:hAnsi="Garamond"/>
              </w:rPr>
              <w:t>Mgr. Yvona Del Favero</w:t>
            </w:r>
          </w:p>
          <w:p w:rsidR="00F64326" w:rsidRPr="008E117F" w:rsidRDefault="00F64326" w:rsidP="00F64326">
            <w:pPr>
              <w:jc w:val="both"/>
              <w:rPr>
                <w:rFonts w:ascii="Garamond" w:hAnsi="Garamond"/>
              </w:rPr>
            </w:pPr>
            <w:r w:rsidRPr="008E117F">
              <w:rPr>
                <w:rFonts w:ascii="Garamond" w:hAnsi="Garamond"/>
              </w:rPr>
              <w:t>Mgr. Petra Hermannová</w:t>
            </w:r>
          </w:p>
          <w:p w:rsidR="00F64326" w:rsidRPr="008E117F" w:rsidRDefault="00F64326" w:rsidP="00F64326">
            <w:pPr>
              <w:tabs>
                <w:tab w:val="left" w:pos="2460"/>
              </w:tabs>
              <w:jc w:val="both"/>
              <w:rPr>
                <w:rFonts w:ascii="Garamond" w:hAnsi="Garamond"/>
              </w:rPr>
            </w:pPr>
            <w:r w:rsidRPr="008E117F">
              <w:rPr>
                <w:rFonts w:ascii="Garamond" w:hAnsi="Garamond"/>
              </w:rPr>
              <w:t xml:space="preserve">Mgr. Ivana </w:t>
            </w:r>
            <w:proofErr w:type="spellStart"/>
            <w:r w:rsidRPr="008E117F">
              <w:rPr>
                <w:rFonts w:ascii="Garamond" w:hAnsi="Garamond"/>
              </w:rPr>
              <w:t>Josieková</w:t>
            </w:r>
            <w:proofErr w:type="spellEnd"/>
            <w:r w:rsidRPr="008E117F">
              <w:rPr>
                <w:rFonts w:ascii="Garamond" w:hAnsi="Garamond"/>
              </w:rPr>
              <w:tab/>
            </w:r>
          </w:p>
          <w:p w:rsidR="00F64326" w:rsidRPr="008E117F" w:rsidRDefault="00F64326" w:rsidP="00F64326">
            <w:pPr>
              <w:jc w:val="both"/>
              <w:rPr>
                <w:rFonts w:ascii="Garamond" w:hAnsi="Garamond"/>
              </w:rPr>
            </w:pPr>
            <w:r w:rsidRPr="008E117F">
              <w:rPr>
                <w:rFonts w:ascii="Garamond" w:hAnsi="Garamond"/>
              </w:rPr>
              <w:t>JUDr. Silvie Morongová</w:t>
            </w:r>
          </w:p>
          <w:p w:rsidR="00F64326" w:rsidRPr="008E117F" w:rsidRDefault="00F64326" w:rsidP="00F64326">
            <w:pPr>
              <w:jc w:val="both"/>
              <w:rPr>
                <w:rFonts w:ascii="Garamond" w:hAnsi="Garamond"/>
              </w:rPr>
            </w:pPr>
            <w:r w:rsidRPr="008E117F">
              <w:rPr>
                <w:rFonts w:ascii="Garamond" w:hAnsi="Garamond"/>
              </w:rPr>
              <w:t>Mgr. Petra Pomykaczová</w:t>
            </w:r>
          </w:p>
          <w:p w:rsidR="00F64326" w:rsidRPr="008E117F" w:rsidRDefault="00F64326" w:rsidP="00F64326">
            <w:pPr>
              <w:jc w:val="both"/>
              <w:rPr>
                <w:rFonts w:ascii="Garamond" w:hAnsi="Garamond"/>
              </w:rPr>
            </w:pPr>
            <w:r w:rsidRPr="008E117F">
              <w:rPr>
                <w:rFonts w:ascii="Garamond" w:hAnsi="Garamond"/>
              </w:rPr>
              <w:t>Mgr. Otto Slavík</w:t>
            </w:r>
          </w:p>
          <w:p w:rsidR="00F64326" w:rsidRPr="008E117F" w:rsidRDefault="00F64326" w:rsidP="00F64326">
            <w:pPr>
              <w:jc w:val="both"/>
              <w:rPr>
                <w:rFonts w:ascii="Garamond" w:hAnsi="Garamond"/>
              </w:rPr>
            </w:pPr>
            <w:r w:rsidRPr="008E117F">
              <w:rPr>
                <w:rFonts w:ascii="Garamond" w:hAnsi="Garamond"/>
              </w:rPr>
              <w:t>Mgr. Michaela Turčíková</w:t>
            </w:r>
          </w:p>
          <w:p w:rsidR="00F64326" w:rsidRPr="008E117F" w:rsidRDefault="00F64326" w:rsidP="00F64326">
            <w:pPr>
              <w:jc w:val="both"/>
              <w:rPr>
                <w:rFonts w:ascii="Garamond" w:hAnsi="Garamond"/>
              </w:rPr>
            </w:pPr>
            <w:r w:rsidRPr="008E117F">
              <w:rPr>
                <w:rFonts w:ascii="Garamond" w:hAnsi="Garamond"/>
              </w:rPr>
              <w:t>Mgr. Jitka Zavázalová</w:t>
            </w:r>
          </w:p>
          <w:p w:rsidR="00F6517D" w:rsidRPr="00914DF2" w:rsidRDefault="00F6517D" w:rsidP="00CD6FE4">
            <w:pPr>
              <w:jc w:val="both"/>
            </w:pPr>
          </w:p>
        </w:tc>
      </w:tr>
      <w:tr w:rsidR="00107EE2" w:rsidRPr="00914DF2" w:rsidTr="00177876">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951" w:type="dxa"/>
            <w:shd w:val="clear" w:color="auto" w:fill="auto"/>
            <w:vAlign w:val="center"/>
          </w:tcPr>
          <w:p w:rsidR="00107EE2" w:rsidRPr="00E21ACD" w:rsidRDefault="002E056E" w:rsidP="00CD6FE4">
            <w:pPr>
              <w:jc w:val="center"/>
            </w:pPr>
            <w:r w:rsidRPr="00E21ACD">
              <w:rPr>
                <w:rFonts w:ascii="Garamond" w:hAnsi="Garamond"/>
              </w:rPr>
              <w:t>10</w:t>
            </w:r>
            <w:r w:rsidR="00107EE2" w:rsidRPr="00E21ACD">
              <w:rPr>
                <w:rFonts w:ascii="Garamond" w:hAnsi="Garamond"/>
              </w:rPr>
              <w:t xml:space="preserve"> </w:t>
            </w:r>
            <w:r w:rsidR="00107EE2" w:rsidRPr="00E21ACD">
              <w:rPr>
                <w:rFonts w:ascii="Garamond" w:hAnsi="Garamond"/>
                <w:b/>
              </w:rPr>
              <w:t>%</w:t>
            </w:r>
          </w:p>
        </w:tc>
        <w:tc>
          <w:tcPr>
            <w:tcW w:w="5969" w:type="dxa"/>
            <w:gridSpan w:val="3"/>
            <w:shd w:val="clear" w:color="auto" w:fill="auto"/>
            <w:vAlign w:val="center"/>
          </w:tcPr>
          <w:p w:rsidR="00FB1E5B" w:rsidRPr="00CD6FE4" w:rsidRDefault="00107EE2"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107EE2" w:rsidRPr="00914DF2" w:rsidRDefault="00107EE2" w:rsidP="00CD6FE4">
            <w:pPr>
              <w:jc w:val="both"/>
            </w:pPr>
          </w:p>
        </w:tc>
      </w:tr>
      <w:tr w:rsidR="00107EE2" w:rsidRPr="00914DF2" w:rsidTr="00177876">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951" w:type="dxa"/>
            <w:shd w:val="clear" w:color="auto" w:fill="auto"/>
            <w:vAlign w:val="center"/>
          </w:tcPr>
          <w:p w:rsidR="00107EE2" w:rsidRPr="00E21ACD" w:rsidRDefault="002E056E" w:rsidP="00CD6FE4">
            <w:pPr>
              <w:jc w:val="center"/>
            </w:pPr>
            <w:r w:rsidRPr="00E21ACD">
              <w:rPr>
                <w:rFonts w:ascii="Garamond" w:hAnsi="Garamond"/>
              </w:rPr>
              <w:t>10</w:t>
            </w:r>
            <w:r w:rsidR="00107EE2" w:rsidRPr="00E21ACD">
              <w:rPr>
                <w:rFonts w:ascii="Garamond" w:hAnsi="Garamond"/>
              </w:rPr>
              <w:t xml:space="preserve"> </w:t>
            </w:r>
            <w:r w:rsidR="00107EE2" w:rsidRPr="00E21ACD">
              <w:rPr>
                <w:rFonts w:ascii="Garamond" w:hAnsi="Garamond"/>
                <w:b/>
              </w:rPr>
              <w:t>%</w:t>
            </w:r>
          </w:p>
        </w:tc>
        <w:tc>
          <w:tcPr>
            <w:tcW w:w="5969" w:type="dxa"/>
            <w:gridSpan w:val="3"/>
            <w:shd w:val="clear" w:color="auto" w:fill="auto"/>
            <w:vAlign w:val="center"/>
          </w:tcPr>
          <w:p w:rsidR="00FB1E5B" w:rsidRPr="00177876" w:rsidRDefault="00107EE2" w:rsidP="00160DB8">
            <w:pPr>
              <w:rPr>
                <w:rFonts w:ascii="Garamond" w:hAnsi="Garamond"/>
                <w:b/>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107EE2" w:rsidRPr="00914DF2" w:rsidRDefault="00107EE2" w:rsidP="00CD6FE4">
            <w:pPr>
              <w:jc w:val="both"/>
            </w:pPr>
          </w:p>
        </w:tc>
      </w:tr>
      <w:tr w:rsidR="00107EE2" w:rsidRPr="00914DF2" w:rsidTr="00177876">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951" w:type="dxa"/>
            <w:shd w:val="clear" w:color="auto" w:fill="auto"/>
            <w:vAlign w:val="center"/>
          </w:tcPr>
          <w:p w:rsidR="00107EE2" w:rsidRPr="00E21ACD" w:rsidRDefault="002E056E" w:rsidP="00CD6FE4">
            <w:pPr>
              <w:jc w:val="center"/>
            </w:pPr>
            <w:r w:rsidRPr="00E21ACD">
              <w:rPr>
                <w:rFonts w:ascii="Garamond" w:hAnsi="Garamond"/>
              </w:rPr>
              <w:t>10</w:t>
            </w:r>
            <w:r w:rsidR="00107EE2" w:rsidRPr="00E21ACD">
              <w:rPr>
                <w:rFonts w:ascii="Garamond" w:hAnsi="Garamond"/>
              </w:rPr>
              <w:t xml:space="preserve"> </w:t>
            </w:r>
            <w:r w:rsidR="00107EE2" w:rsidRPr="00E21ACD">
              <w:rPr>
                <w:rFonts w:ascii="Garamond" w:hAnsi="Garamond"/>
                <w:b/>
              </w:rPr>
              <w:t>%</w:t>
            </w:r>
          </w:p>
        </w:tc>
        <w:tc>
          <w:tcPr>
            <w:tcW w:w="5969" w:type="dxa"/>
            <w:gridSpan w:val="3"/>
            <w:shd w:val="clear" w:color="auto" w:fill="auto"/>
            <w:vAlign w:val="center"/>
          </w:tcPr>
          <w:p w:rsidR="00FB1E5B" w:rsidRPr="00177876" w:rsidRDefault="00107EE2" w:rsidP="00160DB8">
            <w:pPr>
              <w:rPr>
                <w:rFonts w:ascii="Garamond" w:hAnsi="Garamond"/>
                <w:b/>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107EE2" w:rsidRPr="00914DF2" w:rsidRDefault="00107EE2"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951" w:type="dxa"/>
            <w:shd w:val="clear" w:color="auto" w:fill="auto"/>
            <w:vAlign w:val="center"/>
          </w:tcPr>
          <w:p w:rsidR="00F6517D" w:rsidRPr="00E21ACD" w:rsidRDefault="00E21ACD" w:rsidP="00CD6FE4">
            <w:pPr>
              <w:jc w:val="center"/>
              <w:rPr>
                <w:rFonts w:ascii="Garamond" w:hAnsi="Garamond"/>
                <w:b/>
              </w:rPr>
            </w:pPr>
            <w:r w:rsidRPr="00E21ACD">
              <w:rPr>
                <w:rFonts w:ascii="Garamond" w:hAnsi="Garamond"/>
              </w:rPr>
              <w:t>100</w:t>
            </w:r>
            <w:r w:rsidR="00F6517D" w:rsidRPr="00E21ACD">
              <w:rPr>
                <w:rFonts w:ascii="Garamond" w:hAnsi="Garamond"/>
                <w:b/>
              </w:rPr>
              <w:t xml:space="preserve"> %</w:t>
            </w:r>
          </w:p>
        </w:tc>
        <w:tc>
          <w:tcPr>
            <w:tcW w:w="5969" w:type="dxa"/>
            <w:gridSpan w:val="3"/>
            <w:shd w:val="clear" w:color="auto" w:fill="auto"/>
            <w:vAlign w:val="center"/>
          </w:tcPr>
          <w:p w:rsidR="00F6517D" w:rsidRPr="00177876" w:rsidRDefault="00F6517D" w:rsidP="00160DB8">
            <w:pPr>
              <w:rPr>
                <w:rFonts w:ascii="Garamond" w:hAnsi="Garamond"/>
                <w:color w:val="FF0000"/>
              </w:rPr>
            </w:pPr>
            <w:r w:rsidRPr="00CD6FE4">
              <w:rPr>
                <w:rFonts w:ascii="Garamond" w:hAnsi="Garamond"/>
              </w:rPr>
              <w:t xml:space="preserve">věci se specializací </w:t>
            </w:r>
            <w:r w:rsidRPr="00CD6FE4">
              <w:rPr>
                <w:rFonts w:ascii="Garamond" w:hAnsi="Garamond"/>
                <w:b/>
              </w:rPr>
              <w:t>„CIZINA“</w:t>
            </w:r>
            <w:r w:rsidR="00FB1E5B">
              <w:rPr>
                <w:rFonts w:ascii="Garamond" w:hAnsi="Garamond"/>
                <w:color w:val="FF0000"/>
              </w:rPr>
              <w:t xml:space="preserve"> </w:t>
            </w:r>
          </w:p>
        </w:tc>
        <w:tc>
          <w:tcPr>
            <w:tcW w:w="4554" w:type="dxa"/>
            <w:gridSpan w:val="2"/>
            <w:vMerge/>
            <w:shd w:val="clear" w:color="auto" w:fill="auto"/>
          </w:tcPr>
          <w:p w:rsidR="00F6517D" w:rsidRPr="00914DF2" w:rsidRDefault="00F6517D"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951" w:type="dxa"/>
            <w:shd w:val="clear" w:color="auto" w:fill="auto"/>
            <w:vAlign w:val="center"/>
          </w:tcPr>
          <w:p w:rsidR="00F6517D" w:rsidRPr="00E21ACD" w:rsidRDefault="00E21ACD" w:rsidP="00CD6FE4">
            <w:pPr>
              <w:jc w:val="center"/>
              <w:rPr>
                <w:rFonts w:ascii="Garamond" w:hAnsi="Garamond"/>
                <w:b/>
              </w:rPr>
            </w:pPr>
            <w:r w:rsidRPr="00E21ACD">
              <w:rPr>
                <w:rFonts w:ascii="Garamond" w:hAnsi="Garamond"/>
              </w:rPr>
              <w:t>100</w:t>
            </w:r>
            <w:r w:rsidR="00F6517D" w:rsidRPr="00E21ACD">
              <w:rPr>
                <w:rFonts w:ascii="Garamond" w:hAnsi="Garamond"/>
                <w:b/>
              </w:rPr>
              <w:t xml:space="preserve"> %</w:t>
            </w:r>
          </w:p>
        </w:tc>
        <w:tc>
          <w:tcPr>
            <w:tcW w:w="5969" w:type="dxa"/>
            <w:gridSpan w:val="3"/>
            <w:shd w:val="clear" w:color="auto" w:fill="auto"/>
            <w:vAlign w:val="center"/>
          </w:tcPr>
          <w:p w:rsidR="00FB1E5B" w:rsidRPr="00177876" w:rsidRDefault="00F6517D" w:rsidP="00160DB8">
            <w:pPr>
              <w:rPr>
                <w:rFonts w:ascii="Garamond" w:hAnsi="Garamond"/>
                <w:b/>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F6517D" w:rsidRPr="00914DF2" w:rsidRDefault="00F6517D"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roofErr w:type="spellStart"/>
            <w:r w:rsidRPr="00CD6FE4">
              <w:rPr>
                <w:rFonts w:ascii="Garamond" w:hAnsi="Garamond"/>
                <w:b/>
              </w:rPr>
              <w:t>Nc</w:t>
            </w:r>
            <w:proofErr w:type="spellEnd"/>
          </w:p>
        </w:tc>
        <w:tc>
          <w:tcPr>
            <w:tcW w:w="1951" w:type="dxa"/>
            <w:shd w:val="clear" w:color="auto" w:fill="auto"/>
            <w:vAlign w:val="center"/>
          </w:tcPr>
          <w:p w:rsidR="00F6517D" w:rsidRPr="00E21ACD" w:rsidRDefault="00E21ACD" w:rsidP="00CD6FE4">
            <w:pPr>
              <w:jc w:val="center"/>
              <w:rPr>
                <w:rFonts w:ascii="Garamond" w:hAnsi="Garamond"/>
                <w:b/>
              </w:rPr>
            </w:pPr>
            <w:r w:rsidRPr="00E21ACD">
              <w:rPr>
                <w:rFonts w:ascii="Garamond" w:hAnsi="Garamond"/>
                <w:b/>
              </w:rPr>
              <w:t>100</w:t>
            </w:r>
            <w:r w:rsidR="00F6517D" w:rsidRPr="00E21ACD">
              <w:rPr>
                <w:rFonts w:ascii="Garamond" w:hAnsi="Garamond"/>
                <w:b/>
              </w:rPr>
              <w:t xml:space="preserve"> %</w:t>
            </w:r>
          </w:p>
        </w:tc>
        <w:tc>
          <w:tcPr>
            <w:tcW w:w="5969"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FB1E5B" w:rsidRPr="00177876" w:rsidRDefault="00F6517D" w:rsidP="003F5AF3">
            <w:pPr>
              <w:rPr>
                <w:rFonts w:ascii="Garamond" w:hAnsi="Garamond"/>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6517D" w:rsidRPr="00914DF2" w:rsidRDefault="00F6517D"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EVC</w:t>
            </w:r>
          </w:p>
        </w:tc>
        <w:tc>
          <w:tcPr>
            <w:tcW w:w="1951" w:type="dxa"/>
            <w:shd w:val="clear" w:color="auto" w:fill="auto"/>
            <w:vAlign w:val="center"/>
          </w:tcPr>
          <w:p w:rsidR="00F6517D" w:rsidRPr="00E21ACD" w:rsidRDefault="00E21ACD" w:rsidP="00CD6FE4">
            <w:pPr>
              <w:jc w:val="center"/>
              <w:rPr>
                <w:rFonts w:ascii="Garamond" w:hAnsi="Garamond"/>
              </w:rPr>
            </w:pPr>
            <w:r w:rsidRPr="00E21ACD">
              <w:rPr>
                <w:rFonts w:ascii="Garamond" w:hAnsi="Garamond"/>
                <w:b/>
              </w:rPr>
              <w:t>100</w:t>
            </w:r>
            <w:r w:rsidR="00F6517D" w:rsidRPr="00E21ACD">
              <w:rPr>
                <w:rFonts w:ascii="Garamond" w:hAnsi="Garamond"/>
              </w:rPr>
              <w:t xml:space="preserve"> %</w:t>
            </w:r>
          </w:p>
        </w:tc>
        <w:tc>
          <w:tcPr>
            <w:tcW w:w="5969" w:type="dxa"/>
            <w:gridSpan w:val="3"/>
            <w:shd w:val="clear" w:color="auto" w:fill="auto"/>
            <w:vAlign w:val="center"/>
          </w:tcPr>
          <w:p w:rsidR="00FB1E5B" w:rsidRPr="00CD6FE4" w:rsidRDefault="00F6517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F6517D" w:rsidRPr="00914DF2" w:rsidRDefault="00F6517D"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Cd</w:t>
            </w:r>
          </w:p>
        </w:tc>
        <w:tc>
          <w:tcPr>
            <w:tcW w:w="1951" w:type="dxa"/>
            <w:shd w:val="clear" w:color="auto" w:fill="auto"/>
            <w:vAlign w:val="center"/>
          </w:tcPr>
          <w:p w:rsidR="00F6517D" w:rsidRPr="00E21ACD" w:rsidRDefault="00E21ACD" w:rsidP="00CD6FE4">
            <w:pPr>
              <w:jc w:val="center"/>
              <w:rPr>
                <w:rFonts w:ascii="Garamond" w:hAnsi="Garamond"/>
              </w:rPr>
            </w:pPr>
            <w:r w:rsidRPr="00E21ACD">
              <w:rPr>
                <w:rFonts w:ascii="Garamond" w:hAnsi="Garamond"/>
                <w:b/>
              </w:rPr>
              <w:t>100</w:t>
            </w:r>
            <w:r w:rsidR="00F6517D" w:rsidRPr="00E21ACD">
              <w:rPr>
                <w:rFonts w:ascii="Garamond" w:hAnsi="Garamond"/>
              </w:rPr>
              <w:t xml:space="preserve"> %</w:t>
            </w:r>
          </w:p>
        </w:tc>
        <w:tc>
          <w:tcPr>
            <w:tcW w:w="5969" w:type="dxa"/>
            <w:gridSpan w:val="3"/>
            <w:shd w:val="clear" w:color="auto" w:fill="auto"/>
            <w:vAlign w:val="center"/>
          </w:tcPr>
          <w:p w:rsidR="00F6517D" w:rsidRPr="00177876" w:rsidRDefault="00F6517D" w:rsidP="00160DB8">
            <w:pPr>
              <w:rPr>
                <w:rFonts w:ascii="Garamond" w:hAnsi="Garamond"/>
                <w:color w:val="FF0000"/>
              </w:rPr>
            </w:pPr>
            <w:r w:rsidRPr="00CD6FE4">
              <w:rPr>
                <w:rFonts w:ascii="Garamond" w:hAnsi="Garamond"/>
                <w:b/>
              </w:rPr>
              <w:t>běžný nápad věcí</w:t>
            </w:r>
            <w:r w:rsidR="00D04BBE" w:rsidRPr="00CD6FE4">
              <w:rPr>
                <w:rFonts w:ascii="Garamond" w:hAnsi="Garamond"/>
                <w:b/>
              </w:rPr>
              <w:t xml:space="preserve"> včetně specializací</w:t>
            </w:r>
            <w:r w:rsidR="00FB1E5B">
              <w:rPr>
                <w:rFonts w:ascii="Garamond" w:hAnsi="Garamond"/>
                <w:color w:val="FF0000"/>
              </w:rPr>
              <w:t xml:space="preserve"> </w:t>
            </w:r>
          </w:p>
        </w:tc>
        <w:tc>
          <w:tcPr>
            <w:tcW w:w="4554" w:type="dxa"/>
            <w:gridSpan w:val="2"/>
            <w:vMerge/>
            <w:shd w:val="clear" w:color="auto" w:fill="auto"/>
          </w:tcPr>
          <w:p w:rsidR="00F6517D" w:rsidRPr="00914DF2" w:rsidRDefault="00F6517D"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951" w:type="dxa"/>
            <w:shd w:val="clear" w:color="auto" w:fill="auto"/>
            <w:vAlign w:val="center"/>
          </w:tcPr>
          <w:p w:rsidR="00F6517D" w:rsidRPr="00E21ACD" w:rsidRDefault="00E21ACD" w:rsidP="00CD6FE4">
            <w:pPr>
              <w:jc w:val="center"/>
              <w:rPr>
                <w:rFonts w:ascii="Garamond" w:hAnsi="Garamond"/>
                <w:b/>
              </w:rPr>
            </w:pPr>
            <w:r w:rsidRPr="00E21ACD">
              <w:rPr>
                <w:rFonts w:ascii="Garamond" w:hAnsi="Garamond"/>
              </w:rPr>
              <w:t>100</w:t>
            </w:r>
            <w:r w:rsidR="00F6517D" w:rsidRPr="00E21ACD">
              <w:rPr>
                <w:rFonts w:ascii="Garamond" w:hAnsi="Garamond"/>
                <w:b/>
              </w:rPr>
              <w:t xml:space="preserve"> %</w:t>
            </w:r>
          </w:p>
        </w:tc>
        <w:tc>
          <w:tcPr>
            <w:tcW w:w="5969" w:type="dxa"/>
            <w:gridSpan w:val="3"/>
            <w:shd w:val="clear" w:color="auto" w:fill="auto"/>
            <w:vAlign w:val="center"/>
          </w:tcPr>
          <w:p w:rsidR="00FB1E5B" w:rsidRPr="00CD6FE4" w:rsidRDefault="00F6517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6517D" w:rsidRPr="00914DF2" w:rsidRDefault="00F6517D" w:rsidP="00CD6FE4">
            <w:pPr>
              <w:jc w:val="both"/>
            </w:pPr>
          </w:p>
        </w:tc>
      </w:tr>
      <w:tr w:rsidR="00F6517D" w:rsidRPr="00CD6FE4" w:rsidTr="00CD6FE4">
        <w:trPr>
          <w:cantSplit/>
          <w:trHeight w:val="485"/>
        </w:trPr>
        <w:tc>
          <w:tcPr>
            <w:tcW w:w="1134" w:type="dxa"/>
            <w:vMerge/>
            <w:shd w:val="clear" w:color="auto" w:fill="D9D9D9"/>
          </w:tcPr>
          <w:p w:rsidR="00F6517D" w:rsidRPr="00CD6FE4" w:rsidRDefault="00F6517D" w:rsidP="00160DB8">
            <w:pPr>
              <w:rPr>
                <w:rFonts w:ascii="Garamond" w:hAnsi="Garamond"/>
              </w:rPr>
            </w:pPr>
          </w:p>
        </w:tc>
        <w:tc>
          <w:tcPr>
            <w:tcW w:w="13608" w:type="dxa"/>
            <w:gridSpan w:val="7"/>
            <w:shd w:val="clear" w:color="auto" w:fill="E6E6E6"/>
            <w:vAlign w:val="center"/>
          </w:tcPr>
          <w:p w:rsidR="00F6517D" w:rsidRPr="00CD6FE4" w:rsidRDefault="00F6517D" w:rsidP="00CD6FE4">
            <w:pPr>
              <w:jc w:val="center"/>
              <w:rPr>
                <w:rFonts w:ascii="Garamond" w:hAnsi="Garamond"/>
                <w:b/>
              </w:rPr>
            </w:pPr>
            <w:r w:rsidRPr="00CD6FE4">
              <w:rPr>
                <w:rFonts w:ascii="Garamond" w:hAnsi="Garamond"/>
                <w:b/>
              </w:rPr>
              <w:t>Administrativa</w:t>
            </w:r>
          </w:p>
        </w:tc>
      </w:tr>
      <w:tr w:rsidR="00F6517D" w:rsidRPr="00914DF2" w:rsidTr="00CD6FE4">
        <w:trPr>
          <w:cantSplit/>
          <w:trHeight w:val="397"/>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DD5871" w:rsidRDefault="00F6517D" w:rsidP="00CD6FE4">
            <w:pPr>
              <w:jc w:val="both"/>
              <w:rPr>
                <w:rFonts w:ascii="Garamond" w:hAnsi="Garamond"/>
              </w:rPr>
            </w:pPr>
            <w:r w:rsidRPr="00DD5871">
              <w:rPr>
                <w:rFonts w:ascii="Garamond" w:hAnsi="Garamond"/>
              </w:rPr>
              <w:t>Vyšší soudní úřednice</w:t>
            </w:r>
          </w:p>
        </w:tc>
        <w:tc>
          <w:tcPr>
            <w:tcW w:w="3402" w:type="dxa"/>
            <w:shd w:val="clear" w:color="auto" w:fill="auto"/>
          </w:tcPr>
          <w:p w:rsidR="00F6517D" w:rsidRPr="00DD5871" w:rsidRDefault="00F6517D" w:rsidP="00CD6FE4">
            <w:pPr>
              <w:jc w:val="both"/>
              <w:rPr>
                <w:rFonts w:ascii="Garamond" w:hAnsi="Garamond"/>
              </w:rPr>
            </w:pPr>
            <w:r w:rsidRPr="00DD5871">
              <w:rPr>
                <w:rFonts w:ascii="Garamond" w:hAnsi="Garamond"/>
              </w:rPr>
              <w:t xml:space="preserve">Bc. Jana Vlachopulosová, DiS. </w:t>
            </w:r>
          </w:p>
          <w:p w:rsidR="00F6517D" w:rsidRPr="00DD5871" w:rsidRDefault="00F6517D" w:rsidP="00CD6FE4">
            <w:pPr>
              <w:jc w:val="both"/>
              <w:rPr>
                <w:rFonts w:ascii="Garamond" w:hAnsi="Garamond"/>
              </w:rPr>
            </w:pPr>
          </w:p>
        </w:tc>
        <w:tc>
          <w:tcPr>
            <w:tcW w:w="3402" w:type="dxa"/>
            <w:gridSpan w:val="2"/>
            <w:shd w:val="clear" w:color="auto" w:fill="auto"/>
          </w:tcPr>
          <w:p w:rsidR="00F6517D" w:rsidRPr="00DD5871" w:rsidRDefault="00F6517D" w:rsidP="00CD6FE4">
            <w:pPr>
              <w:jc w:val="both"/>
              <w:rPr>
                <w:rFonts w:ascii="Garamond" w:hAnsi="Garamond"/>
              </w:rPr>
            </w:pPr>
            <w:r w:rsidRPr="00DD5871">
              <w:rPr>
                <w:rFonts w:ascii="Garamond" w:hAnsi="Garamond"/>
              </w:rPr>
              <w:t>Zástupce</w:t>
            </w:r>
          </w:p>
        </w:tc>
        <w:tc>
          <w:tcPr>
            <w:tcW w:w="3402" w:type="dxa"/>
            <w:shd w:val="clear" w:color="auto" w:fill="auto"/>
          </w:tcPr>
          <w:p w:rsidR="00F6517D" w:rsidRPr="00DD5871" w:rsidRDefault="00F6517D" w:rsidP="00BB6126">
            <w:pPr>
              <w:jc w:val="both"/>
              <w:rPr>
                <w:rFonts w:ascii="Garamond" w:hAnsi="Garamond"/>
              </w:rPr>
            </w:pPr>
            <w:r w:rsidRPr="00DD5871">
              <w:rPr>
                <w:rFonts w:ascii="Garamond" w:hAnsi="Garamond"/>
              </w:rPr>
              <w:t xml:space="preserve">Mgr. </w:t>
            </w:r>
            <w:r w:rsidR="00BB6126" w:rsidRPr="00DD5871">
              <w:rPr>
                <w:rFonts w:ascii="Garamond" w:hAnsi="Garamond"/>
              </w:rPr>
              <w:t>Pavel Dembický</w:t>
            </w:r>
          </w:p>
        </w:tc>
      </w:tr>
      <w:tr w:rsidR="00F6517D" w:rsidRPr="00914DF2" w:rsidTr="00CD6FE4">
        <w:trPr>
          <w:cantSplit/>
          <w:trHeight w:val="482"/>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DD5871" w:rsidRDefault="00F6517D" w:rsidP="00CD6FE4">
            <w:pPr>
              <w:jc w:val="both"/>
              <w:rPr>
                <w:rFonts w:ascii="Garamond" w:hAnsi="Garamond"/>
              </w:rPr>
            </w:pPr>
            <w:r w:rsidRPr="00DD5871">
              <w:rPr>
                <w:rFonts w:ascii="Garamond" w:hAnsi="Garamond"/>
              </w:rPr>
              <w:t>Rejstříková vedoucí</w:t>
            </w:r>
          </w:p>
        </w:tc>
        <w:tc>
          <w:tcPr>
            <w:tcW w:w="3402" w:type="dxa"/>
            <w:shd w:val="clear" w:color="auto" w:fill="auto"/>
          </w:tcPr>
          <w:p w:rsidR="00F6517D" w:rsidRPr="00DD5871" w:rsidRDefault="00F6517D" w:rsidP="00160DB8">
            <w:pPr>
              <w:rPr>
                <w:rFonts w:ascii="Garamond" w:hAnsi="Garamond"/>
              </w:rPr>
            </w:pPr>
            <w:r w:rsidRPr="00DD5871">
              <w:rPr>
                <w:rFonts w:ascii="Garamond" w:hAnsi="Garamond"/>
              </w:rPr>
              <w:t xml:space="preserve">Pavla Kudelová </w:t>
            </w:r>
          </w:p>
          <w:p w:rsidR="00F6517D" w:rsidRPr="00DD5871" w:rsidRDefault="00F6517D" w:rsidP="00160DB8">
            <w:pPr>
              <w:rPr>
                <w:rFonts w:ascii="Garamond" w:hAnsi="Garamond"/>
                <w:i/>
                <w:sz w:val="22"/>
                <w:szCs w:val="22"/>
              </w:rPr>
            </w:pPr>
            <w:r w:rsidRPr="00DD5871">
              <w:rPr>
                <w:rFonts w:ascii="Garamond" w:hAnsi="Garamond"/>
                <w:i/>
                <w:sz w:val="22"/>
                <w:szCs w:val="22"/>
              </w:rPr>
              <w:t xml:space="preserve">(rejstřík </w:t>
            </w:r>
            <w:proofErr w:type="spellStart"/>
            <w:r w:rsidRPr="00DD5871">
              <w:rPr>
                <w:rFonts w:ascii="Garamond" w:hAnsi="Garamond"/>
                <w:i/>
                <w:sz w:val="22"/>
                <w:szCs w:val="22"/>
              </w:rPr>
              <w:t>C,Nc,EVC</w:t>
            </w:r>
            <w:proofErr w:type="spellEnd"/>
            <w:r w:rsidRPr="00DD5871">
              <w:rPr>
                <w:rFonts w:ascii="Garamond" w:hAnsi="Garamond"/>
                <w:i/>
                <w:sz w:val="22"/>
                <w:szCs w:val="22"/>
              </w:rPr>
              <w:t>)</w:t>
            </w:r>
          </w:p>
          <w:p w:rsidR="00F6517D" w:rsidRPr="00DD5871" w:rsidRDefault="00F6517D" w:rsidP="00160DB8">
            <w:pPr>
              <w:rPr>
                <w:rFonts w:ascii="Garamond" w:hAnsi="Garamond"/>
              </w:rPr>
            </w:pPr>
            <w:r w:rsidRPr="00DD5871">
              <w:rPr>
                <w:rFonts w:ascii="Garamond" w:hAnsi="Garamond"/>
              </w:rPr>
              <w:t>Radka Juranková</w:t>
            </w:r>
          </w:p>
          <w:p w:rsidR="00F6517D" w:rsidRPr="00DD5871" w:rsidRDefault="00F6517D"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F6517D" w:rsidRPr="00DD5871" w:rsidRDefault="00F6517D" w:rsidP="00CD6FE4">
            <w:pPr>
              <w:jc w:val="both"/>
              <w:rPr>
                <w:rFonts w:ascii="Garamond" w:hAnsi="Garamond"/>
              </w:rPr>
            </w:pPr>
            <w:r w:rsidRPr="00DD5871">
              <w:rPr>
                <w:rFonts w:ascii="Garamond" w:hAnsi="Garamond"/>
              </w:rPr>
              <w:t>Zástupce</w:t>
            </w:r>
          </w:p>
        </w:tc>
        <w:tc>
          <w:tcPr>
            <w:tcW w:w="3402" w:type="dxa"/>
            <w:shd w:val="clear" w:color="auto" w:fill="auto"/>
          </w:tcPr>
          <w:p w:rsidR="00F6517D" w:rsidRPr="00DD5871" w:rsidRDefault="00F139EB" w:rsidP="00160DB8">
            <w:pPr>
              <w:rPr>
                <w:rFonts w:ascii="Garamond" w:hAnsi="Garamond"/>
              </w:rPr>
            </w:pPr>
            <w:r w:rsidRPr="00DD5871">
              <w:rPr>
                <w:rFonts w:ascii="Garamond" w:hAnsi="Garamond"/>
              </w:rPr>
              <w:t xml:space="preserve">Hana </w:t>
            </w:r>
            <w:proofErr w:type="spellStart"/>
            <w:r w:rsidRPr="00DD5871">
              <w:rPr>
                <w:rFonts w:ascii="Garamond" w:hAnsi="Garamond"/>
              </w:rPr>
              <w:t>Kallusová</w:t>
            </w:r>
            <w:proofErr w:type="spellEnd"/>
          </w:p>
        </w:tc>
      </w:tr>
    </w:tbl>
    <w:p w:rsidR="003D4BFE" w:rsidRDefault="003D4BFE" w:rsidP="00705F11"/>
    <w:p w:rsidR="001244A8" w:rsidRDefault="001244A8" w:rsidP="00705F11"/>
    <w:p w:rsidR="001244A8" w:rsidRDefault="001244A8" w:rsidP="00705F11"/>
    <w:p w:rsidR="001244A8" w:rsidRPr="00914DF2" w:rsidRDefault="001244A8"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6517D" w:rsidRPr="00CD6FE4" w:rsidTr="00CD6FE4">
        <w:trPr>
          <w:cantSplit/>
          <w:trHeight w:val="851"/>
        </w:trPr>
        <w:tc>
          <w:tcPr>
            <w:tcW w:w="1134" w:type="dxa"/>
            <w:tcBorders>
              <w:bottom w:val="single" w:sz="4" w:space="0" w:color="auto"/>
            </w:tcBorders>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Předseda senátu/samosoudce</w:t>
            </w:r>
          </w:p>
          <w:p w:rsidR="00F6517D" w:rsidRPr="00CD6FE4" w:rsidRDefault="00F6517D" w:rsidP="00CD6FE4">
            <w:pPr>
              <w:jc w:val="center"/>
              <w:rPr>
                <w:rFonts w:ascii="Garamond" w:hAnsi="Garamond"/>
                <w:b/>
                <w:i/>
              </w:rPr>
            </w:pPr>
            <w:r w:rsidRPr="00CD6FE4">
              <w:rPr>
                <w:rFonts w:ascii="Garamond" w:hAnsi="Garamond"/>
                <w:b/>
                <w:i/>
              </w:rPr>
              <w:t>Zástupce</w:t>
            </w:r>
          </w:p>
        </w:tc>
      </w:tr>
      <w:tr w:rsidR="00BC43D1" w:rsidRPr="00914DF2" w:rsidTr="00CD6FE4">
        <w:trPr>
          <w:cantSplit/>
          <w:trHeight w:val="454"/>
        </w:trPr>
        <w:tc>
          <w:tcPr>
            <w:tcW w:w="1134" w:type="dxa"/>
            <w:vMerge w:val="restart"/>
            <w:shd w:val="clear" w:color="auto" w:fill="D9D9D9"/>
          </w:tcPr>
          <w:p w:rsidR="00BC43D1" w:rsidRPr="00CD6FE4" w:rsidRDefault="00BC43D1" w:rsidP="00160DB8">
            <w:pPr>
              <w:rPr>
                <w:rFonts w:ascii="Garamond" w:hAnsi="Garamond"/>
              </w:rPr>
            </w:pPr>
          </w:p>
          <w:p w:rsidR="00BC43D1" w:rsidRPr="00CD6FE4" w:rsidRDefault="00BC43D1" w:rsidP="00CD6FE4">
            <w:pPr>
              <w:jc w:val="center"/>
              <w:rPr>
                <w:rFonts w:ascii="Garamond" w:hAnsi="Garamond"/>
                <w:b/>
              </w:rPr>
            </w:pPr>
            <w:r w:rsidRPr="00CD6FE4">
              <w:rPr>
                <w:rFonts w:ascii="Garamond" w:hAnsi="Garamond"/>
                <w:b/>
              </w:rPr>
              <w:t>116</w:t>
            </w: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C43D1" w:rsidRPr="00914DF2" w:rsidRDefault="00BC43D1" w:rsidP="00CD6FE4">
            <w:pPr>
              <w:jc w:val="both"/>
            </w:pPr>
          </w:p>
          <w:p w:rsidR="00BC43D1" w:rsidRPr="00DD5871" w:rsidRDefault="00BC43D1" w:rsidP="00CD6FE4">
            <w:pPr>
              <w:jc w:val="both"/>
              <w:rPr>
                <w:rFonts w:ascii="Garamond" w:hAnsi="Garamond"/>
                <w:b/>
              </w:rPr>
            </w:pPr>
            <w:r w:rsidRPr="00DD5871">
              <w:rPr>
                <w:rFonts w:ascii="Garamond" w:hAnsi="Garamond"/>
                <w:b/>
              </w:rPr>
              <w:t xml:space="preserve">JUDr. Ivana </w:t>
            </w:r>
            <w:proofErr w:type="spellStart"/>
            <w:r w:rsidRPr="00DD5871">
              <w:rPr>
                <w:rFonts w:ascii="Garamond" w:hAnsi="Garamond"/>
                <w:b/>
              </w:rPr>
              <w:t>Josieková</w:t>
            </w:r>
            <w:proofErr w:type="spellEnd"/>
          </w:p>
          <w:p w:rsidR="00BC43D1" w:rsidRPr="00DD5871" w:rsidRDefault="00BC43D1" w:rsidP="00CD6FE4">
            <w:pPr>
              <w:jc w:val="both"/>
              <w:rPr>
                <w:rFonts w:ascii="Garamond" w:hAnsi="Garamond"/>
              </w:rPr>
            </w:pPr>
            <w:r w:rsidRPr="00DD5871">
              <w:rPr>
                <w:rFonts w:ascii="Garamond" w:hAnsi="Garamond"/>
              </w:rPr>
              <w:t>JUDr. Silvie Morongová</w:t>
            </w:r>
          </w:p>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„OBCHODNÍ“ </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 xml:space="preserve">běžný nápad věcí včetně věcí s cizím prvkem a </w:t>
            </w:r>
            <w:proofErr w:type="spellStart"/>
            <w:r w:rsidRPr="00CD6FE4">
              <w:rPr>
                <w:rFonts w:ascii="Garamond" w:hAnsi="Garamond"/>
                <w:b/>
              </w:rPr>
              <w:t>specizalizací</w:t>
            </w:r>
            <w:proofErr w:type="spellEnd"/>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„OBCHODNÍ“ </w:t>
            </w:r>
          </w:p>
          <w:p w:rsidR="00BC43D1" w:rsidRPr="00CD6FE4" w:rsidRDefault="00BC43D1" w:rsidP="00160DB8">
            <w:pPr>
              <w:rPr>
                <w:rFonts w:ascii="Garamond" w:hAnsi="Garamond"/>
                <w:b/>
              </w:rPr>
            </w:pPr>
            <w:r w:rsidRPr="00CD6FE4">
              <w:rPr>
                <w:rFonts w:ascii="Garamond" w:hAnsi="Garamond"/>
              </w:rPr>
              <w:t>(oddíly rejstříku viz příloha č. 2 rozvrhu práce)</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C43D1" w:rsidRPr="00CD6FE4" w:rsidRDefault="00BC43D1"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rPr>
              <w:t>věci se specializací</w:t>
            </w:r>
            <w:r w:rsidRPr="00CD6FE4">
              <w:rPr>
                <w:rFonts w:ascii="Garamond" w:hAnsi="Garamond"/>
                <w:b/>
              </w:rPr>
              <w:t xml:space="preserve"> „OBCHODNÍ“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C43D1" w:rsidRPr="00CD6FE4" w:rsidRDefault="00BC43D1"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rPr>
            </w:pPr>
            <w:r w:rsidRPr="00CD6FE4">
              <w:rPr>
                <w:rFonts w:ascii="Garamond" w:hAnsi="Garamond"/>
              </w:rPr>
              <w:t>věci se specializací</w:t>
            </w:r>
            <w:r w:rsidRPr="00CD6FE4">
              <w:rPr>
                <w:rFonts w:ascii="Garamond" w:hAnsi="Garamond"/>
                <w:b/>
              </w:rPr>
              <w:t xml:space="preserve"> „OBCHODNÍ“ </w:t>
            </w:r>
            <w:r w:rsidRPr="00CD6FE4">
              <w:rPr>
                <w:rFonts w:ascii="Garamond" w:hAnsi="Garamond"/>
              </w:rPr>
              <w:t>včetně věcí s cizím prvkem</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C43D1" w:rsidRPr="00914DF2" w:rsidRDefault="00BC43D1" w:rsidP="00CD6FE4">
            <w:pPr>
              <w:jc w:val="both"/>
            </w:pPr>
          </w:p>
        </w:tc>
      </w:tr>
      <w:tr w:rsidR="0077407A" w:rsidRPr="00CD6FE4" w:rsidTr="00CD6FE4">
        <w:trPr>
          <w:cantSplit/>
          <w:trHeight w:val="485"/>
        </w:trPr>
        <w:tc>
          <w:tcPr>
            <w:tcW w:w="1134" w:type="dxa"/>
            <w:vMerge/>
            <w:shd w:val="clear" w:color="auto" w:fill="D9D9D9"/>
          </w:tcPr>
          <w:p w:rsidR="0077407A" w:rsidRPr="00CD6FE4" w:rsidRDefault="0077407A" w:rsidP="00160DB8">
            <w:pPr>
              <w:rPr>
                <w:rFonts w:ascii="Garamond" w:hAnsi="Garamond"/>
              </w:rPr>
            </w:pPr>
          </w:p>
        </w:tc>
        <w:tc>
          <w:tcPr>
            <w:tcW w:w="13608" w:type="dxa"/>
            <w:gridSpan w:val="7"/>
            <w:shd w:val="clear" w:color="auto" w:fill="E6E6E6"/>
            <w:vAlign w:val="center"/>
          </w:tcPr>
          <w:p w:rsidR="0077407A" w:rsidRPr="00CD6FE4" w:rsidRDefault="0077407A" w:rsidP="00CD6FE4">
            <w:pPr>
              <w:jc w:val="center"/>
              <w:rPr>
                <w:rFonts w:ascii="Garamond" w:hAnsi="Garamond"/>
                <w:b/>
              </w:rPr>
            </w:pPr>
            <w:r w:rsidRPr="00CD6FE4">
              <w:rPr>
                <w:rFonts w:ascii="Garamond" w:hAnsi="Garamond"/>
                <w:b/>
              </w:rPr>
              <w:t>Administrativa</w:t>
            </w:r>
          </w:p>
        </w:tc>
      </w:tr>
      <w:tr w:rsidR="0077407A" w:rsidRPr="00914DF2" w:rsidTr="00CD6FE4">
        <w:trPr>
          <w:cantSplit/>
          <w:trHeight w:val="397"/>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DD5871" w:rsidRDefault="0077407A" w:rsidP="00CD6FE4">
            <w:pPr>
              <w:jc w:val="both"/>
              <w:rPr>
                <w:rFonts w:ascii="Garamond" w:hAnsi="Garamond"/>
              </w:rPr>
            </w:pPr>
            <w:r w:rsidRPr="00DD5871">
              <w:rPr>
                <w:rFonts w:ascii="Garamond" w:hAnsi="Garamond"/>
              </w:rPr>
              <w:t>Vyšší soudní úřednice</w:t>
            </w:r>
          </w:p>
        </w:tc>
        <w:tc>
          <w:tcPr>
            <w:tcW w:w="3402" w:type="dxa"/>
            <w:shd w:val="clear" w:color="auto" w:fill="auto"/>
          </w:tcPr>
          <w:p w:rsidR="0077407A" w:rsidRPr="00DD5871" w:rsidRDefault="0077407A" w:rsidP="00CD6FE4">
            <w:pPr>
              <w:jc w:val="both"/>
              <w:rPr>
                <w:rFonts w:ascii="Garamond" w:hAnsi="Garamond"/>
              </w:rPr>
            </w:pPr>
            <w:r w:rsidRPr="00DD5871">
              <w:rPr>
                <w:rFonts w:ascii="Garamond" w:hAnsi="Garamond"/>
              </w:rPr>
              <w:t>Jarmila Chrobáková</w:t>
            </w:r>
          </w:p>
          <w:p w:rsidR="0077407A" w:rsidRPr="00DD5871" w:rsidRDefault="0077407A" w:rsidP="00CD6FE4">
            <w:pPr>
              <w:jc w:val="both"/>
              <w:rPr>
                <w:rFonts w:ascii="Garamond" w:hAnsi="Garamond"/>
              </w:rPr>
            </w:pPr>
          </w:p>
        </w:tc>
        <w:tc>
          <w:tcPr>
            <w:tcW w:w="3402" w:type="dxa"/>
            <w:gridSpan w:val="2"/>
            <w:shd w:val="clear" w:color="auto" w:fill="auto"/>
          </w:tcPr>
          <w:p w:rsidR="0077407A" w:rsidRPr="00DD5871" w:rsidRDefault="0077407A" w:rsidP="00CD6FE4">
            <w:pPr>
              <w:jc w:val="both"/>
              <w:rPr>
                <w:rFonts w:ascii="Garamond" w:hAnsi="Garamond"/>
              </w:rPr>
            </w:pPr>
            <w:r w:rsidRPr="00DD5871">
              <w:rPr>
                <w:rFonts w:ascii="Garamond" w:hAnsi="Garamond"/>
              </w:rPr>
              <w:t>Zástupce</w:t>
            </w:r>
          </w:p>
        </w:tc>
        <w:tc>
          <w:tcPr>
            <w:tcW w:w="3402" w:type="dxa"/>
            <w:shd w:val="clear" w:color="auto" w:fill="auto"/>
          </w:tcPr>
          <w:p w:rsidR="0077407A" w:rsidRPr="00DD5871" w:rsidRDefault="0077407A" w:rsidP="00CD6FE4">
            <w:pPr>
              <w:jc w:val="both"/>
              <w:rPr>
                <w:rFonts w:ascii="Garamond" w:hAnsi="Garamond"/>
              </w:rPr>
            </w:pPr>
            <w:r w:rsidRPr="00DD5871">
              <w:rPr>
                <w:rFonts w:ascii="Garamond" w:hAnsi="Garamond"/>
              </w:rPr>
              <w:t>Mgr. Renata Chlebik</w:t>
            </w:r>
          </w:p>
          <w:p w:rsidR="0077407A" w:rsidRPr="00DD5871" w:rsidRDefault="0077407A" w:rsidP="00CD6FE4">
            <w:pPr>
              <w:jc w:val="both"/>
              <w:rPr>
                <w:rFonts w:ascii="Garamond" w:hAnsi="Garamond"/>
                <w:sz w:val="20"/>
                <w:szCs w:val="20"/>
              </w:rPr>
            </w:pPr>
          </w:p>
        </w:tc>
      </w:tr>
      <w:tr w:rsidR="0077407A" w:rsidRPr="00914DF2" w:rsidTr="00CD6FE4">
        <w:trPr>
          <w:cantSplit/>
          <w:trHeight w:val="482"/>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DD5871" w:rsidRDefault="0077407A" w:rsidP="00CD6FE4">
            <w:pPr>
              <w:jc w:val="both"/>
              <w:rPr>
                <w:rFonts w:ascii="Garamond" w:hAnsi="Garamond"/>
              </w:rPr>
            </w:pPr>
            <w:r w:rsidRPr="00DD5871">
              <w:rPr>
                <w:rFonts w:ascii="Garamond" w:hAnsi="Garamond"/>
              </w:rPr>
              <w:t>Rejstříková vedoucí</w:t>
            </w:r>
          </w:p>
        </w:tc>
        <w:tc>
          <w:tcPr>
            <w:tcW w:w="3402" w:type="dxa"/>
            <w:shd w:val="clear" w:color="auto" w:fill="auto"/>
          </w:tcPr>
          <w:p w:rsidR="0077407A" w:rsidRPr="00DD5871" w:rsidRDefault="005B6AB8" w:rsidP="00160DB8">
            <w:pPr>
              <w:rPr>
                <w:rFonts w:ascii="Garamond" w:hAnsi="Garamond"/>
              </w:rPr>
            </w:pPr>
            <w:r>
              <w:rPr>
                <w:rFonts w:ascii="Garamond" w:hAnsi="Garamond"/>
              </w:rPr>
              <w:t>Bc. Martina Lesková</w:t>
            </w:r>
          </w:p>
          <w:p w:rsidR="0077407A" w:rsidRPr="00DD5871" w:rsidRDefault="0077407A" w:rsidP="00160DB8">
            <w:pPr>
              <w:rPr>
                <w:rFonts w:ascii="Garamond" w:hAnsi="Garamond"/>
                <w:i/>
                <w:sz w:val="22"/>
                <w:szCs w:val="22"/>
              </w:rPr>
            </w:pPr>
            <w:r w:rsidRPr="00DD5871">
              <w:rPr>
                <w:rFonts w:ascii="Garamond" w:hAnsi="Garamond"/>
                <w:i/>
                <w:sz w:val="22"/>
                <w:szCs w:val="22"/>
              </w:rPr>
              <w:t xml:space="preserve">(rejstřík </w:t>
            </w:r>
            <w:proofErr w:type="spellStart"/>
            <w:r w:rsidRPr="00DD5871">
              <w:rPr>
                <w:rFonts w:ascii="Garamond" w:hAnsi="Garamond"/>
                <w:i/>
                <w:sz w:val="22"/>
                <w:szCs w:val="22"/>
              </w:rPr>
              <w:t>C,Nc,EVC</w:t>
            </w:r>
            <w:proofErr w:type="spellEnd"/>
            <w:r w:rsidRPr="00DD5871">
              <w:rPr>
                <w:rFonts w:ascii="Garamond" w:hAnsi="Garamond"/>
                <w:i/>
                <w:sz w:val="22"/>
                <w:szCs w:val="22"/>
              </w:rPr>
              <w:t>)</w:t>
            </w:r>
          </w:p>
          <w:p w:rsidR="0077407A" w:rsidRPr="00DD5871" w:rsidRDefault="0077407A" w:rsidP="00160DB8">
            <w:pPr>
              <w:rPr>
                <w:rFonts w:ascii="Garamond" w:hAnsi="Garamond"/>
              </w:rPr>
            </w:pPr>
            <w:r w:rsidRPr="00DD5871">
              <w:rPr>
                <w:rFonts w:ascii="Garamond" w:hAnsi="Garamond"/>
              </w:rPr>
              <w:t xml:space="preserve">Radka Juranková </w:t>
            </w:r>
          </w:p>
          <w:p w:rsidR="0077407A" w:rsidRPr="00DD5871" w:rsidRDefault="0077407A"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77407A" w:rsidRPr="00DD5871" w:rsidRDefault="0077407A" w:rsidP="00CD6FE4">
            <w:pPr>
              <w:jc w:val="both"/>
              <w:rPr>
                <w:rFonts w:ascii="Garamond" w:hAnsi="Garamond"/>
              </w:rPr>
            </w:pPr>
            <w:r w:rsidRPr="00DD5871">
              <w:rPr>
                <w:rFonts w:ascii="Garamond" w:hAnsi="Garamond"/>
              </w:rPr>
              <w:t>Zástupce</w:t>
            </w:r>
          </w:p>
        </w:tc>
        <w:tc>
          <w:tcPr>
            <w:tcW w:w="3402" w:type="dxa"/>
            <w:shd w:val="clear" w:color="auto" w:fill="auto"/>
          </w:tcPr>
          <w:p w:rsidR="0077407A" w:rsidRPr="00DD5871" w:rsidRDefault="0077407A" w:rsidP="00160DB8">
            <w:pPr>
              <w:rPr>
                <w:rFonts w:ascii="Garamond" w:hAnsi="Garamond"/>
              </w:rPr>
            </w:pPr>
            <w:r w:rsidRPr="00DD5871">
              <w:rPr>
                <w:rFonts w:ascii="Garamond" w:hAnsi="Garamond"/>
              </w:rPr>
              <w:t>Monika Mikulová</w:t>
            </w:r>
          </w:p>
          <w:p w:rsidR="0077407A" w:rsidRPr="00DD5871" w:rsidRDefault="0077407A" w:rsidP="00160DB8">
            <w:pPr>
              <w:rPr>
                <w:rFonts w:ascii="Garamond" w:hAnsi="Garamond"/>
              </w:rPr>
            </w:pPr>
          </w:p>
        </w:tc>
      </w:tr>
    </w:tbl>
    <w:p w:rsidR="00F26457" w:rsidRDefault="00F26457" w:rsidP="00705F11"/>
    <w:p w:rsidR="001244A8" w:rsidRDefault="001244A8" w:rsidP="00705F11"/>
    <w:p w:rsidR="001244A8" w:rsidRPr="00914DF2" w:rsidRDefault="001244A8" w:rsidP="00705F11"/>
    <w:p w:rsidR="00F26457" w:rsidRPr="00914DF2" w:rsidRDefault="00F26457" w:rsidP="00705F11"/>
    <w:p w:rsidR="00F26457" w:rsidRPr="00914DF2" w:rsidRDefault="00F26457" w:rsidP="00705F11"/>
    <w:p w:rsidR="00F26457" w:rsidRPr="00914DF2" w:rsidRDefault="00F26457"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Předseda senátu/samosoudce</w:t>
            </w:r>
          </w:p>
          <w:p w:rsidR="00041C4A" w:rsidRPr="00CD6FE4" w:rsidRDefault="00041C4A" w:rsidP="00CD6FE4">
            <w:pPr>
              <w:jc w:val="center"/>
              <w:rPr>
                <w:rFonts w:ascii="Garamond" w:hAnsi="Garamond"/>
                <w:b/>
                <w:i/>
              </w:rPr>
            </w:pPr>
            <w:r w:rsidRPr="00CD6FE4">
              <w:rPr>
                <w:rFonts w:ascii="Garamond" w:hAnsi="Garamond"/>
                <w:b/>
                <w:i/>
              </w:rPr>
              <w:t>Zástupce</w:t>
            </w:r>
          </w:p>
        </w:tc>
      </w:tr>
      <w:tr w:rsidR="00041C4A" w:rsidRPr="00914DF2" w:rsidTr="00CD6FE4">
        <w:trPr>
          <w:cantSplit/>
          <w:trHeight w:val="454"/>
        </w:trPr>
        <w:tc>
          <w:tcPr>
            <w:tcW w:w="1134" w:type="dxa"/>
            <w:vMerge w:val="restart"/>
            <w:shd w:val="clear" w:color="auto" w:fill="D9D9D9"/>
          </w:tcPr>
          <w:p w:rsidR="00041C4A" w:rsidRPr="00CD6FE4" w:rsidRDefault="00041C4A" w:rsidP="00160DB8">
            <w:pPr>
              <w:rPr>
                <w:rFonts w:ascii="Garamond" w:hAnsi="Garamond"/>
              </w:rPr>
            </w:pPr>
          </w:p>
          <w:p w:rsidR="00041C4A" w:rsidRPr="00CD6FE4" w:rsidRDefault="00041C4A" w:rsidP="00CD6FE4">
            <w:pPr>
              <w:jc w:val="center"/>
              <w:rPr>
                <w:rFonts w:ascii="Garamond" w:hAnsi="Garamond"/>
                <w:b/>
              </w:rPr>
            </w:pPr>
            <w:r w:rsidRPr="00CD6FE4">
              <w:rPr>
                <w:rFonts w:ascii="Garamond" w:hAnsi="Garamond"/>
                <w:b/>
              </w:rPr>
              <w:t>117</w:t>
            </w: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041C4A" w:rsidRPr="00CD6FE4" w:rsidRDefault="00041C4A" w:rsidP="00CD6FE4">
            <w:pPr>
              <w:jc w:val="both"/>
              <w:rPr>
                <w:b/>
              </w:rPr>
            </w:pPr>
          </w:p>
          <w:p w:rsidR="00041C4A" w:rsidRPr="00DD5871" w:rsidRDefault="00CA1E34" w:rsidP="00CD6FE4">
            <w:pPr>
              <w:jc w:val="both"/>
              <w:rPr>
                <w:rFonts w:ascii="Garamond" w:hAnsi="Garamond"/>
                <w:b/>
              </w:rPr>
            </w:pPr>
            <w:r w:rsidRPr="00DD5871">
              <w:rPr>
                <w:rFonts w:ascii="Garamond" w:hAnsi="Garamond"/>
                <w:b/>
              </w:rPr>
              <w:t>JUDr</w:t>
            </w:r>
            <w:r w:rsidR="00041C4A" w:rsidRPr="00DD5871">
              <w:rPr>
                <w:rFonts w:ascii="Garamond" w:hAnsi="Garamond"/>
                <w:b/>
              </w:rPr>
              <w:t>. Silvie Morongová</w:t>
            </w:r>
          </w:p>
          <w:p w:rsidR="00041C4A" w:rsidRPr="00DD5871" w:rsidRDefault="00041C4A" w:rsidP="00CD6FE4">
            <w:pPr>
              <w:jc w:val="both"/>
              <w:rPr>
                <w:rFonts w:ascii="Garamond" w:hAnsi="Garamond"/>
              </w:rPr>
            </w:pPr>
            <w:r w:rsidRPr="00DD5871">
              <w:rPr>
                <w:rFonts w:ascii="Garamond" w:hAnsi="Garamond"/>
              </w:rPr>
              <w:t xml:space="preserve">Mgr. </w:t>
            </w:r>
            <w:r w:rsidR="00D50F19" w:rsidRPr="00DD5871">
              <w:rPr>
                <w:rFonts w:ascii="Garamond" w:hAnsi="Garamond"/>
              </w:rPr>
              <w:t xml:space="preserve">Ivana </w:t>
            </w:r>
            <w:proofErr w:type="spellStart"/>
            <w:r w:rsidR="00D50F19" w:rsidRPr="00DD5871">
              <w:rPr>
                <w:rFonts w:ascii="Garamond" w:hAnsi="Garamond"/>
              </w:rPr>
              <w:t>Josieková</w:t>
            </w:r>
            <w:proofErr w:type="spellEnd"/>
          </w:p>
          <w:p w:rsidR="00041C4A" w:rsidRPr="00914DF2" w:rsidRDefault="00041C4A"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C50F8E" w:rsidRPr="00914DF2" w:rsidRDefault="00C50F8E"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C50F8E" w:rsidRPr="00914DF2" w:rsidRDefault="00C50F8E"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C50F8E" w:rsidRPr="00914DF2" w:rsidRDefault="00C50F8E"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041C4A" w:rsidRPr="00CD6FE4" w:rsidRDefault="003F5AF3" w:rsidP="003F5AF3">
            <w:pPr>
              <w:rPr>
                <w:rFonts w:ascii="Garamond" w:hAnsi="Garamond"/>
                <w:b/>
              </w:rPr>
            </w:pPr>
            <w:r w:rsidRPr="00CD6FE4">
              <w:rPr>
                <w:rFonts w:ascii="Garamond" w:hAnsi="Garamond"/>
              </w:rPr>
              <w:t xml:space="preserve"> </w:t>
            </w:r>
            <w:r w:rsidR="00041C4A" w:rsidRPr="00CD6FE4">
              <w:rPr>
                <w:rFonts w:ascii="Garamond" w:hAnsi="Garamond"/>
              </w:rPr>
              <w:t>(oddíly rejstříku viz příloha č. 2</w:t>
            </w:r>
            <w:r w:rsidR="00F5090C" w:rsidRPr="00CD6FE4">
              <w:rPr>
                <w:rFonts w:ascii="Garamond" w:hAnsi="Garamond"/>
              </w:rPr>
              <w:t xml:space="preserve"> rozvrhu práce</w:t>
            </w:r>
            <w:r w:rsidR="00041C4A" w:rsidRPr="00CD6FE4">
              <w:rPr>
                <w:rFonts w:ascii="Garamond" w:hAnsi="Garamond"/>
              </w:rPr>
              <w:t>)</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1C4A" w:rsidRPr="00914DF2" w:rsidRDefault="00041C4A" w:rsidP="00CD6FE4">
            <w:pPr>
              <w:jc w:val="both"/>
            </w:pPr>
          </w:p>
        </w:tc>
      </w:tr>
      <w:tr w:rsidR="00041C4A" w:rsidRPr="00CD6FE4" w:rsidTr="00CD6FE4">
        <w:trPr>
          <w:cantSplit/>
          <w:trHeight w:val="485"/>
        </w:trPr>
        <w:tc>
          <w:tcPr>
            <w:tcW w:w="1134" w:type="dxa"/>
            <w:vMerge/>
            <w:shd w:val="clear" w:color="auto" w:fill="D9D9D9"/>
          </w:tcPr>
          <w:p w:rsidR="00041C4A" w:rsidRPr="00CD6FE4" w:rsidRDefault="00041C4A" w:rsidP="00160DB8">
            <w:pPr>
              <w:rPr>
                <w:rFonts w:ascii="Garamond" w:hAnsi="Garamond"/>
              </w:rPr>
            </w:pPr>
          </w:p>
        </w:tc>
        <w:tc>
          <w:tcPr>
            <w:tcW w:w="13608" w:type="dxa"/>
            <w:gridSpan w:val="7"/>
            <w:shd w:val="clear" w:color="auto" w:fill="E6E6E6"/>
            <w:vAlign w:val="center"/>
          </w:tcPr>
          <w:p w:rsidR="00041C4A" w:rsidRPr="00CD6FE4" w:rsidRDefault="00041C4A" w:rsidP="00CD6FE4">
            <w:pPr>
              <w:jc w:val="center"/>
              <w:rPr>
                <w:rFonts w:ascii="Garamond" w:hAnsi="Garamond"/>
                <w:b/>
              </w:rPr>
            </w:pPr>
            <w:r w:rsidRPr="00CD6FE4">
              <w:rPr>
                <w:rFonts w:ascii="Garamond" w:hAnsi="Garamond"/>
                <w:b/>
              </w:rPr>
              <w:t>Administrativa</w:t>
            </w:r>
          </w:p>
        </w:tc>
      </w:tr>
      <w:tr w:rsidR="00041C4A" w:rsidRPr="00914DF2" w:rsidTr="00CD6FE4">
        <w:trPr>
          <w:cantSplit/>
          <w:trHeight w:val="397"/>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DD5871" w:rsidRDefault="00041C4A" w:rsidP="00CD6FE4">
            <w:pPr>
              <w:jc w:val="both"/>
              <w:rPr>
                <w:rFonts w:ascii="Garamond" w:hAnsi="Garamond"/>
              </w:rPr>
            </w:pPr>
            <w:r w:rsidRPr="00DD5871">
              <w:rPr>
                <w:rFonts w:ascii="Garamond" w:hAnsi="Garamond"/>
              </w:rPr>
              <w:t>Vyšší soudní úřednice</w:t>
            </w:r>
          </w:p>
        </w:tc>
        <w:tc>
          <w:tcPr>
            <w:tcW w:w="3402" w:type="dxa"/>
            <w:shd w:val="clear" w:color="auto" w:fill="auto"/>
          </w:tcPr>
          <w:p w:rsidR="00041C4A" w:rsidRPr="00DD5871" w:rsidRDefault="00041C4A" w:rsidP="00CD6FE4">
            <w:pPr>
              <w:jc w:val="both"/>
              <w:rPr>
                <w:rFonts w:ascii="Garamond" w:hAnsi="Garamond"/>
              </w:rPr>
            </w:pPr>
            <w:r w:rsidRPr="00DD5871">
              <w:rPr>
                <w:rFonts w:ascii="Garamond" w:hAnsi="Garamond"/>
              </w:rPr>
              <w:t>Jarmila Chrobáková</w:t>
            </w:r>
          </w:p>
          <w:p w:rsidR="00041C4A" w:rsidRPr="00DD5871" w:rsidRDefault="00041C4A" w:rsidP="00CD6FE4">
            <w:pPr>
              <w:jc w:val="both"/>
              <w:rPr>
                <w:rFonts w:ascii="Garamond" w:hAnsi="Garamond"/>
                <w:i/>
                <w:sz w:val="20"/>
                <w:szCs w:val="20"/>
              </w:rPr>
            </w:pP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041C4A" w:rsidP="00CD6FE4">
            <w:pPr>
              <w:jc w:val="both"/>
              <w:rPr>
                <w:rFonts w:ascii="Garamond" w:hAnsi="Garamond"/>
              </w:rPr>
            </w:pPr>
            <w:r w:rsidRPr="00DD5871">
              <w:rPr>
                <w:rFonts w:ascii="Garamond" w:hAnsi="Garamond"/>
              </w:rPr>
              <w:t xml:space="preserve">Mgr. </w:t>
            </w:r>
            <w:r w:rsidR="001C1922" w:rsidRPr="00DD5871">
              <w:rPr>
                <w:rFonts w:ascii="Garamond" w:hAnsi="Garamond"/>
              </w:rPr>
              <w:t>Renata Chlebik</w:t>
            </w: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DD5871" w:rsidRDefault="00041C4A" w:rsidP="00CD6FE4">
            <w:pPr>
              <w:jc w:val="both"/>
              <w:rPr>
                <w:rFonts w:ascii="Garamond" w:hAnsi="Garamond"/>
              </w:rPr>
            </w:pPr>
            <w:r w:rsidRPr="00DD5871">
              <w:rPr>
                <w:rFonts w:ascii="Garamond" w:hAnsi="Garamond"/>
              </w:rPr>
              <w:t>Rejstříková vedoucí</w:t>
            </w:r>
          </w:p>
        </w:tc>
        <w:tc>
          <w:tcPr>
            <w:tcW w:w="3402" w:type="dxa"/>
            <w:shd w:val="clear" w:color="auto" w:fill="auto"/>
          </w:tcPr>
          <w:p w:rsidR="00041C4A" w:rsidRPr="00DD5871" w:rsidRDefault="00041C4A" w:rsidP="00160DB8">
            <w:pPr>
              <w:rPr>
                <w:rFonts w:ascii="Garamond" w:hAnsi="Garamond"/>
              </w:rPr>
            </w:pPr>
            <w:r w:rsidRPr="00DD5871">
              <w:rPr>
                <w:rFonts w:ascii="Garamond" w:hAnsi="Garamond"/>
              </w:rPr>
              <w:t xml:space="preserve">Monika Mikulová </w:t>
            </w:r>
          </w:p>
          <w:p w:rsidR="00041C4A" w:rsidRPr="00DD5871" w:rsidRDefault="00041C4A" w:rsidP="00160DB8">
            <w:pPr>
              <w:rPr>
                <w:rFonts w:ascii="Garamond" w:hAnsi="Garamond"/>
                <w:i/>
              </w:rPr>
            </w:pPr>
            <w:r w:rsidRPr="00DD5871">
              <w:rPr>
                <w:rFonts w:ascii="Garamond" w:hAnsi="Garamond"/>
                <w:i/>
              </w:rPr>
              <w:t xml:space="preserve">(rejstřík </w:t>
            </w:r>
            <w:proofErr w:type="spellStart"/>
            <w:r w:rsidRPr="00DD5871">
              <w:rPr>
                <w:rFonts w:ascii="Garamond" w:hAnsi="Garamond"/>
                <w:i/>
              </w:rPr>
              <w:t>C,Nc,EVC</w:t>
            </w:r>
            <w:proofErr w:type="spellEnd"/>
            <w:r w:rsidRPr="00DD5871">
              <w:rPr>
                <w:rFonts w:ascii="Garamond" w:hAnsi="Garamond"/>
                <w:i/>
              </w:rPr>
              <w:t>)</w:t>
            </w:r>
          </w:p>
          <w:p w:rsidR="00041C4A" w:rsidRPr="00DD5871" w:rsidRDefault="00041C4A" w:rsidP="00160DB8">
            <w:pPr>
              <w:rPr>
                <w:rFonts w:ascii="Garamond" w:hAnsi="Garamond"/>
              </w:rPr>
            </w:pPr>
            <w:r w:rsidRPr="00DD5871">
              <w:rPr>
                <w:rFonts w:ascii="Garamond" w:hAnsi="Garamond"/>
              </w:rPr>
              <w:t xml:space="preserve">Radka Juranková </w:t>
            </w:r>
          </w:p>
          <w:p w:rsidR="00041C4A" w:rsidRPr="00DD5871" w:rsidRDefault="00041C4A" w:rsidP="00160DB8">
            <w:pPr>
              <w:rPr>
                <w:rFonts w:ascii="Garamond" w:hAnsi="Garamond"/>
                <w:i/>
                <w:sz w:val="20"/>
                <w:szCs w:val="20"/>
              </w:rPr>
            </w:pPr>
            <w:r w:rsidRPr="00DD5871">
              <w:rPr>
                <w:rFonts w:ascii="Garamond" w:hAnsi="Garamond"/>
                <w:i/>
              </w:rPr>
              <w:t>(rejstřík Cd)</w:t>
            </w: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5B6AB8" w:rsidP="00160DB8">
            <w:pPr>
              <w:rPr>
                <w:rFonts w:ascii="Garamond" w:hAnsi="Garamond"/>
              </w:rPr>
            </w:pPr>
            <w:r>
              <w:rPr>
                <w:rFonts w:ascii="Garamond" w:hAnsi="Garamond"/>
              </w:rPr>
              <w:t>Bc. Martina Lesková</w:t>
            </w:r>
          </w:p>
        </w:tc>
      </w:tr>
    </w:tbl>
    <w:p w:rsidR="00F26457" w:rsidRDefault="00F26457" w:rsidP="00705F11"/>
    <w:p w:rsidR="001244A8" w:rsidRDefault="001244A8" w:rsidP="00705F11"/>
    <w:p w:rsidR="001244A8" w:rsidRPr="00914DF2" w:rsidRDefault="001244A8" w:rsidP="00705F11"/>
    <w:p w:rsidR="00F26457" w:rsidRDefault="00F26457" w:rsidP="00705F11"/>
    <w:p w:rsidR="002F5D2F" w:rsidRPr="00914DF2" w:rsidRDefault="002F5D2F" w:rsidP="00705F11"/>
    <w:p w:rsidR="00F26457" w:rsidRPr="00914DF2" w:rsidRDefault="00F26457" w:rsidP="00705F11"/>
    <w:p w:rsidR="00F26457" w:rsidRPr="00914DF2" w:rsidRDefault="00F26457"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Předseda senátu/samosoudce</w:t>
            </w:r>
          </w:p>
          <w:p w:rsidR="00041C4A" w:rsidRPr="00CD6FE4" w:rsidRDefault="00041C4A" w:rsidP="00CD6FE4">
            <w:pPr>
              <w:jc w:val="center"/>
              <w:rPr>
                <w:rFonts w:ascii="Garamond" w:hAnsi="Garamond"/>
                <w:b/>
                <w:i/>
              </w:rPr>
            </w:pPr>
            <w:r w:rsidRPr="00CD6FE4">
              <w:rPr>
                <w:rFonts w:ascii="Garamond" w:hAnsi="Garamond"/>
                <w:b/>
                <w:i/>
              </w:rPr>
              <w:t>Zástupce</w:t>
            </w:r>
          </w:p>
        </w:tc>
      </w:tr>
      <w:tr w:rsidR="00041C4A" w:rsidRPr="00914DF2" w:rsidTr="00CD6FE4">
        <w:trPr>
          <w:cantSplit/>
          <w:trHeight w:val="454"/>
        </w:trPr>
        <w:tc>
          <w:tcPr>
            <w:tcW w:w="1134" w:type="dxa"/>
            <w:vMerge w:val="restart"/>
            <w:shd w:val="clear" w:color="auto" w:fill="D9D9D9"/>
          </w:tcPr>
          <w:p w:rsidR="00041C4A" w:rsidRPr="00CD6FE4" w:rsidRDefault="00041C4A" w:rsidP="00160DB8">
            <w:pPr>
              <w:rPr>
                <w:rFonts w:ascii="Garamond" w:hAnsi="Garamond"/>
              </w:rPr>
            </w:pPr>
          </w:p>
          <w:p w:rsidR="00041C4A" w:rsidRPr="00CD6FE4" w:rsidRDefault="00041C4A" w:rsidP="00CD6FE4">
            <w:pPr>
              <w:jc w:val="center"/>
              <w:rPr>
                <w:rFonts w:ascii="Garamond" w:hAnsi="Garamond"/>
                <w:b/>
              </w:rPr>
            </w:pPr>
            <w:r w:rsidRPr="00CD6FE4">
              <w:rPr>
                <w:rFonts w:ascii="Garamond" w:hAnsi="Garamond"/>
                <w:b/>
              </w:rPr>
              <w:t>130</w:t>
            </w: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041C4A" w:rsidRPr="00CD6FE4" w:rsidRDefault="00041C4A" w:rsidP="00CD6FE4">
            <w:pPr>
              <w:jc w:val="both"/>
              <w:rPr>
                <w:b/>
              </w:rPr>
            </w:pPr>
          </w:p>
          <w:p w:rsidR="00041C4A" w:rsidRPr="00DD5871" w:rsidRDefault="00041C4A" w:rsidP="00CD6FE4">
            <w:pPr>
              <w:jc w:val="both"/>
              <w:rPr>
                <w:rFonts w:ascii="Garamond" w:hAnsi="Garamond"/>
                <w:b/>
              </w:rPr>
            </w:pPr>
            <w:r w:rsidRPr="00DD5871">
              <w:rPr>
                <w:rFonts w:ascii="Garamond" w:hAnsi="Garamond"/>
                <w:b/>
              </w:rPr>
              <w:t>Mgr. Michaela Turčíková</w:t>
            </w:r>
          </w:p>
          <w:p w:rsidR="00041C4A" w:rsidRPr="00DD5871" w:rsidRDefault="00041C4A" w:rsidP="00CD6FE4">
            <w:pPr>
              <w:jc w:val="both"/>
              <w:rPr>
                <w:rFonts w:ascii="Garamond" w:hAnsi="Garamond"/>
              </w:rPr>
            </w:pPr>
            <w:r w:rsidRPr="00DD5871">
              <w:rPr>
                <w:rFonts w:ascii="Garamond" w:hAnsi="Garamond"/>
              </w:rPr>
              <w:t>Mgr. Petra Hermannová</w:t>
            </w:r>
          </w:p>
          <w:p w:rsidR="00041C4A" w:rsidRPr="00914DF2" w:rsidRDefault="00041C4A" w:rsidP="00CD6FE4">
            <w:pPr>
              <w:jc w:val="both"/>
            </w:pPr>
          </w:p>
          <w:p w:rsidR="00041C4A" w:rsidRPr="00914DF2" w:rsidRDefault="00041C4A"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0449DB" w:rsidRPr="00914DF2" w:rsidRDefault="000449DB"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0449DB" w:rsidRPr="00914DF2" w:rsidRDefault="000449DB"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0449DB" w:rsidRPr="00914DF2" w:rsidRDefault="000449DB"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041C4A" w:rsidRPr="00CD6FE4" w:rsidRDefault="003F5AF3" w:rsidP="003F5AF3">
            <w:pPr>
              <w:rPr>
                <w:rFonts w:ascii="Garamond" w:hAnsi="Garamond"/>
                <w:b/>
              </w:rPr>
            </w:pPr>
            <w:r w:rsidRPr="00CD6FE4">
              <w:rPr>
                <w:rFonts w:ascii="Garamond" w:hAnsi="Garamond"/>
              </w:rPr>
              <w:t xml:space="preserve"> </w:t>
            </w:r>
            <w:r w:rsidR="00041C4A" w:rsidRPr="00CD6FE4">
              <w:rPr>
                <w:rFonts w:ascii="Garamond" w:hAnsi="Garamond"/>
              </w:rPr>
              <w:t>(oddíly rejstříku viz příloha č. 2</w:t>
            </w:r>
            <w:r w:rsidR="00F5090C" w:rsidRPr="00CD6FE4">
              <w:rPr>
                <w:rFonts w:ascii="Garamond" w:hAnsi="Garamond"/>
              </w:rPr>
              <w:t xml:space="preserve"> rozvrhu práce</w:t>
            </w:r>
            <w:r w:rsidR="00041C4A" w:rsidRPr="00CD6FE4">
              <w:rPr>
                <w:rFonts w:ascii="Garamond" w:hAnsi="Garamond"/>
              </w:rPr>
              <w:t>)</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1C4A" w:rsidRPr="00914DF2" w:rsidRDefault="00041C4A" w:rsidP="00CD6FE4">
            <w:pPr>
              <w:jc w:val="both"/>
            </w:pPr>
          </w:p>
        </w:tc>
      </w:tr>
      <w:tr w:rsidR="00041C4A" w:rsidRPr="00CD6FE4" w:rsidTr="00CD6FE4">
        <w:trPr>
          <w:cantSplit/>
          <w:trHeight w:val="485"/>
        </w:trPr>
        <w:tc>
          <w:tcPr>
            <w:tcW w:w="1134" w:type="dxa"/>
            <w:vMerge/>
            <w:shd w:val="clear" w:color="auto" w:fill="D9D9D9"/>
          </w:tcPr>
          <w:p w:rsidR="00041C4A" w:rsidRPr="00CD6FE4" w:rsidRDefault="00041C4A" w:rsidP="00160DB8">
            <w:pPr>
              <w:rPr>
                <w:rFonts w:ascii="Garamond" w:hAnsi="Garamond"/>
              </w:rPr>
            </w:pPr>
          </w:p>
        </w:tc>
        <w:tc>
          <w:tcPr>
            <w:tcW w:w="13608" w:type="dxa"/>
            <w:gridSpan w:val="7"/>
            <w:shd w:val="clear" w:color="auto" w:fill="E6E6E6"/>
            <w:vAlign w:val="center"/>
          </w:tcPr>
          <w:p w:rsidR="00041C4A" w:rsidRPr="00CD6FE4" w:rsidRDefault="00041C4A" w:rsidP="00CD6FE4">
            <w:pPr>
              <w:jc w:val="center"/>
              <w:rPr>
                <w:rFonts w:ascii="Garamond" w:hAnsi="Garamond"/>
                <w:b/>
              </w:rPr>
            </w:pPr>
            <w:r w:rsidRPr="00CD6FE4">
              <w:rPr>
                <w:rFonts w:ascii="Garamond" w:hAnsi="Garamond"/>
                <w:b/>
              </w:rPr>
              <w:t>Administrativa</w:t>
            </w:r>
          </w:p>
        </w:tc>
      </w:tr>
      <w:tr w:rsidR="00041C4A" w:rsidRPr="00DD5871" w:rsidTr="00CD6FE4">
        <w:trPr>
          <w:cantSplit/>
          <w:trHeight w:val="397"/>
        </w:trPr>
        <w:tc>
          <w:tcPr>
            <w:tcW w:w="1134" w:type="dxa"/>
            <w:vMerge/>
            <w:shd w:val="clear" w:color="auto" w:fill="D9D9D9"/>
          </w:tcPr>
          <w:p w:rsidR="00041C4A" w:rsidRPr="00DD5871" w:rsidRDefault="00041C4A" w:rsidP="00160DB8">
            <w:pPr>
              <w:rPr>
                <w:rFonts w:ascii="Garamond" w:hAnsi="Garamond"/>
              </w:rPr>
            </w:pPr>
          </w:p>
        </w:tc>
        <w:tc>
          <w:tcPr>
            <w:tcW w:w="3402" w:type="dxa"/>
            <w:gridSpan w:val="3"/>
            <w:shd w:val="clear" w:color="auto" w:fill="auto"/>
          </w:tcPr>
          <w:p w:rsidR="00041C4A" w:rsidRPr="00DD5871" w:rsidRDefault="007B34C4" w:rsidP="00CD6FE4">
            <w:pPr>
              <w:jc w:val="both"/>
              <w:rPr>
                <w:rFonts w:ascii="Garamond" w:hAnsi="Garamond"/>
              </w:rPr>
            </w:pPr>
            <w:r>
              <w:rPr>
                <w:rFonts w:ascii="Garamond" w:hAnsi="Garamond"/>
              </w:rPr>
              <w:t>Soudní tajemnice</w:t>
            </w:r>
          </w:p>
        </w:tc>
        <w:tc>
          <w:tcPr>
            <w:tcW w:w="3402" w:type="dxa"/>
            <w:shd w:val="clear" w:color="auto" w:fill="auto"/>
          </w:tcPr>
          <w:p w:rsidR="00041C4A" w:rsidRPr="00DD5871" w:rsidRDefault="007B34C4" w:rsidP="00CD6FE4">
            <w:pPr>
              <w:jc w:val="both"/>
              <w:rPr>
                <w:rFonts w:ascii="Garamond" w:hAnsi="Garamond"/>
              </w:rPr>
            </w:pPr>
            <w:r>
              <w:rPr>
                <w:rFonts w:ascii="Garamond" w:hAnsi="Garamond"/>
              </w:rPr>
              <w:t>Lucie Hrabalová</w:t>
            </w:r>
          </w:p>
          <w:p w:rsidR="00041C4A" w:rsidRPr="00DD5871" w:rsidRDefault="00041C4A" w:rsidP="00CD6FE4">
            <w:pPr>
              <w:jc w:val="both"/>
              <w:rPr>
                <w:rFonts w:ascii="Garamond" w:hAnsi="Garamond"/>
                <w:i/>
                <w:sz w:val="20"/>
                <w:szCs w:val="20"/>
              </w:rPr>
            </w:pP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7323C0" w:rsidP="00CD6FE4">
            <w:pPr>
              <w:jc w:val="both"/>
              <w:rPr>
                <w:rFonts w:ascii="Garamond" w:hAnsi="Garamond"/>
              </w:rPr>
            </w:pPr>
            <w:r w:rsidRPr="00DD5871">
              <w:rPr>
                <w:rFonts w:ascii="Garamond" w:hAnsi="Garamond"/>
              </w:rPr>
              <w:t>Bc. Jana Vlachopulosová, DiS.</w:t>
            </w:r>
          </w:p>
          <w:p w:rsidR="00041C4A" w:rsidRPr="00DD5871" w:rsidRDefault="00041C4A" w:rsidP="00CD6FE4">
            <w:pPr>
              <w:jc w:val="both"/>
              <w:rPr>
                <w:rFonts w:ascii="Garamond" w:hAnsi="Garamond"/>
              </w:rPr>
            </w:pPr>
          </w:p>
        </w:tc>
      </w:tr>
      <w:tr w:rsidR="00041C4A" w:rsidRPr="00DD5871" w:rsidTr="00CD6FE4">
        <w:trPr>
          <w:cantSplit/>
          <w:trHeight w:val="482"/>
        </w:trPr>
        <w:tc>
          <w:tcPr>
            <w:tcW w:w="1134" w:type="dxa"/>
            <w:vMerge/>
            <w:shd w:val="clear" w:color="auto" w:fill="D9D9D9"/>
          </w:tcPr>
          <w:p w:rsidR="00041C4A" w:rsidRPr="00DD5871" w:rsidRDefault="00041C4A" w:rsidP="00160DB8">
            <w:pPr>
              <w:rPr>
                <w:rFonts w:ascii="Garamond" w:hAnsi="Garamond"/>
              </w:rPr>
            </w:pPr>
          </w:p>
        </w:tc>
        <w:tc>
          <w:tcPr>
            <w:tcW w:w="3402" w:type="dxa"/>
            <w:gridSpan w:val="3"/>
            <w:shd w:val="clear" w:color="auto" w:fill="auto"/>
          </w:tcPr>
          <w:p w:rsidR="00041C4A" w:rsidRPr="00DD5871" w:rsidRDefault="00041C4A" w:rsidP="00CD6FE4">
            <w:pPr>
              <w:jc w:val="both"/>
              <w:rPr>
                <w:rFonts w:ascii="Garamond" w:hAnsi="Garamond"/>
              </w:rPr>
            </w:pPr>
            <w:r w:rsidRPr="00DD5871">
              <w:rPr>
                <w:rFonts w:ascii="Garamond" w:hAnsi="Garamond"/>
              </w:rPr>
              <w:t>Rejstříková vedoucí</w:t>
            </w:r>
          </w:p>
        </w:tc>
        <w:tc>
          <w:tcPr>
            <w:tcW w:w="3402" w:type="dxa"/>
            <w:shd w:val="clear" w:color="auto" w:fill="auto"/>
          </w:tcPr>
          <w:p w:rsidR="00041C4A" w:rsidRPr="00DD5871" w:rsidRDefault="00041C4A" w:rsidP="00160DB8">
            <w:pPr>
              <w:rPr>
                <w:rFonts w:ascii="Garamond" w:hAnsi="Garamond"/>
              </w:rPr>
            </w:pPr>
            <w:r w:rsidRPr="00DD5871">
              <w:rPr>
                <w:rFonts w:ascii="Garamond" w:hAnsi="Garamond"/>
              </w:rPr>
              <w:t xml:space="preserve">Monika </w:t>
            </w:r>
            <w:proofErr w:type="spellStart"/>
            <w:r w:rsidRPr="00DD5871">
              <w:rPr>
                <w:rFonts w:ascii="Garamond" w:hAnsi="Garamond"/>
              </w:rPr>
              <w:t>Pončová</w:t>
            </w:r>
            <w:proofErr w:type="spellEnd"/>
            <w:r w:rsidRPr="00DD5871">
              <w:rPr>
                <w:rFonts w:ascii="Garamond" w:hAnsi="Garamond"/>
              </w:rPr>
              <w:t xml:space="preserve"> </w:t>
            </w:r>
          </w:p>
          <w:p w:rsidR="00041C4A" w:rsidRPr="00DD5871" w:rsidRDefault="00041C4A" w:rsidP="00160DB8">
            <w:pPr>
              <w:rPr>
                <w:rFonts w:ascii="Garamond" w:hAnsi="Garamond"/>
                <w:i/>
                <w:sz w:val="22"/>
                <w:szCs w:val="22"/>
              </w:rPr>
            </w:pPr>
            <w:r w:rsidRPr="00DD5871">
              <w:rPr>
                <w:rFonts w:ascii="Garamond" w:hAnsi="Garamond"/>
                <w:i/>
                <w:sz w:val="22"/>
                <w:szCs w:val="22"/>
              </w:rPr>
              <w:t xml:space="preserve">(rejstřík </w:t>
            </w:r>
            <w:proofErr w:type="spellStart"/>
            <w:r w:rsidRPr="00DD5871">
              <w:rPr>
                <w:rFonts w:ascii="Garamond" w:hAnsi="Garamond"/>
                <w:i/>
                <w:sz w:val="22"/>
                <w:szCs w:val="22"/>
              </w:rPr>
              <w:t>C,Nc,EVC</w:t>
            </w:r>
            <w:proofErr w:type="spellEnd"/>
            <w:r w:rsidRPr="00DD5871">
              <w:rPr>
                <w:rFonts w:ascii="Garamond" w:hAnsi="Garamond"/>
                <w:i/>
                <w:sz w:val="22"/>
                <w:szCs w:val="22"/>
              </w:rPr>
              <w:t>)</w:t>
            </w:r>
          </w:p>
          <w:p w:rsidR="00041C4A" w:rsidRPr="00DD5871" w:rsidRDefault="00041C4A" w:rsidP="00160DB8">
            <w:pPr>
              <w:rPr>
                <w:rFonts w:ascii="Garamond" w:hAnsi="Garamond"/>
              </w:rPr>
            </w:pPr>
            <w:r w:rsidRPr="00DD5871">
              <w:rPr>
                <w:rFonts w:ascii="Garamond" w:hAnsi="Garamond"/>
              </w:rPr>
              <w:t>Radka Juranková</w:t>
            </w:r>
          </w:p>
          <w:p w:rsidR="00041C4A" w:rsidRPr="00DD5871" w:rsidRDefault="00041C4A"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C41DBB" w:rsidP="00160DB8">
            <w:pPr>
              <w:rPr>
                <w:rFonts w:ascii="Garamond" w:hAnsi="Garamond"/>
              </w:rPr>
            </w:pPr>
            <w:r>
              <w:rPr>
                <w:rFonts w:ascii="Garamond" w:hAnsi="Garamond"/>
              </w:rPr>
              <w:t>Monika Kupková</w:t>
            </w:r>
          </w:p>
        </w:tc>
      </w:tr>
    </w:tbl>
    <w:p w:rsidR="00F26457" w:rsidRPr="00DD5871" w:rsidRDefault="00F26457" w:rsidP="00705F11">
      <w:pPr>
        <w:rPr>
          <w:rFonts w:ascii="Garamond" w:hAnsi="Garamond"/>
        </w:rPr>
      </w:pPr>
    </w:p>
    <w:p w:rsidR="00F26457" w:rsidRDefault="00F26457" w:rsidP="00705F11"/>
    <w:p w:rsidR="00F67C0A" w:rsidRPr="00914DF2" w:rsidRDefault="00F67C0A" w:rsidP="00705F11"/>
    <w:p w:rsidR="00F26457" w:rsidRPr="00914DF2" w:rsidRDefault="00F26457" w:rsidP="00705F11"/>
    <w:p w:rsidR="00A22007" w:rsidRPr="007B73D6" w:rsidRDefault="00A22007" w:rsidP="008175F6">
      <w:pPr>
        <w:ind w:left="540"/>
        <w:jc w:val="both"/>
        <w:rPr>
          <w:b/>
          <w:spacing w:val="20"/>
          <w:sz w:val="40"/>
          <w:szCs w:val="40"/>
        </w:rPr>
      </w:pPr>
    </w:p>
    <w:p w:rsidR="008175F6" w:rsidRPr="007B73D6" w:rsidRDefault="008175F6" w:rsidP="00470047">
      <w:pPr>
        <w:jc w:val="both"/>
        <w:rPr>
          <w:rFonts w:ascii="Garamond" w:hAnsi="Garamond"/>
          <w:b/>
          <w:spacing w:val="20"/>
          <w:sz w:val="40"/>
          <w:szCs w:val="40"/>
        </w:rPr>
      </w:pPr>
      <w:r w:rsidRPr="007B73D6">
        <w:rPr>
          <w:rFonts w:ascii="Garamond" w:hAnsi="Garamond"/>
          <w:b/>
          <w:spacing w:val="20"/>
          <w:sz w:val="40"/>
          <w:szCs w:val="40"/>
        </w:rPr>
        <w:t xml:space="preserve">B) Agenda </w:t>
      </w:r>
      <w:r w:rsidR="00B27480" w:rsidRPr="007B73D6">
        <w:rPr>
          <w:rFonts w:ascii="Garamond" w:hAnsi="Garamond"/>
          <w:b/>
          <w:spacing w:val="20"/>
          <w:sz w:val="40"/>
          <w:szCs w:val="40"/>
        </w:rPr>
        <w:t>pozůstalostní, o úschovách a umoření listin</w:t>
      </w:r>
    </w:p>
    <w:p w:rsidR="006F5BB8" w:rsidRPr="00470047" w:rsidRDefault="006F5BB8" w:rsidP="008175F6">
      <w:pPr>
        <w:ind w:left="540"/>
        <w:jc w:val="both"/>
        <w:rPr>
          <w:rFonts w:ascii="Garamond" w:hAnsi="Garamond"/>
          <w:b/>
          <w:spacing w:val="20"/>
          <w:sz w:val="40"/>
          <w:szCs w:val="40"/>
          <w:u w:val="single"/>
        </w:rPr>
      </w:pPr>
    </w:p>
    <w:p w:rsidR="0052214C" w:rsidRPr="007B73D6" w:rsidRDefault="0052214C" w:rsidP="0052214C">
      <w:pPr>
        <w:rPr>
          <w:rFonts w:ascii="Garamond" w:hAnsi="Garamond"/>
          <w:b/>
          <w:sz w:val="32"/>
          <w:szCs w:val="32"/>
        </w:rPr>
      </w:pPr>
      <w:r w:rsidRPr="007B73D6">
        <w:rPr>
          <w:rFonts w:ascii="Garamond" w:hAnsi="Garamond"/>
          <w:b/>
          <w:sz w:val="32"/>
          <w:szCs w:val="32"/>
        </w:rPr>
        <w:t xml:space="preserve">I. Obecná ustanovení o přidělování věcí </w:t>
      </w:r>
    </w:p>
    <w:p w:rsidR="0052214C" w:rsidRPr="00470047" w:rsidRDefault="0052214C" w:rsidP="0052214C">
      <w:pPr>
        <w:rPr>
          <w:rFonts w:ascii="Garamond" w:hAnsi="Garamond"/>
          <w:b/>
          <w:u w:val="single"/>
        </w:rPr>
      </w:pPr>
    </w:p>
    <w:p w:rsidR="0052214C" w:rsidRPr="00470047" w:rsidRDefault="006717B9" w:rsidP="0052214C">
      <w:pPr>
        <w:rPr>
          <w:rFonts w:ascii="Garamond" w:hAnsi="Garamond"/>
        </w:rPr>
      </w:pPr>
      <w:r w:rsidRPr="00470047">
        <w:rPr>
          <w:rFonts w:ascii="Garamond" w:hAnsi="Garamond"/>
        </w:rPr>
        <w:t>Do této agendy spadají:</w:t>
      </w:r>
    </w:p>
    <w:p w:rsidR="0052214C" w:rsidRPr="00470047" w:rsidRDefault="0052214C" w:rsidP="0052214C">
      <w:pPr>
        <w:rPr>
          <w:rFonts w:ascii="Garamond" w:hAnsi="Garamond"/>
        </w:rPr>
      </w:pP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pozůstalosti</w:t>
      </w:r>
      <w:r w:rsidR="001B0799" w:rsidRPr="00470047">
        <w:rPr>
          <w:rFonts w:ascii="Garamond" w:hAnsi="Garamond"/>
        </w:rPr>
        <w:t xml:space="preserve"> - úkony v souladu s ustanovením § 100 odst. 2 zákona o zvláštních řízeních soudních včetně pověření notáře, aby jako soudní komisař za odměnu provedl úkony v řízení o pozůstalosti</w:t>
      </w:r>
      <w:r w:rsidR="0052214C" w:rsidRPr="00470047">
        <w:rPr>
          <w:rFonts w:ascii="Garamond" w:hAnsi="Garamond"/>
        </w:rPr>
        <w:t xml:space="preserve"> (rejstřík D)</w:t>
      </w: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 xml:space="preserve">o úschovách (rejstřík  </w:t>
      </w:r>
      <w:proofErr w:type="spellStart"/>
      <w:r w:rsidR="0052214C" w:rsidRPr="00470047">
        <w:rPr>
          <w:rFonts w:ascii="Garamond" w:hAnsi="Garamond"/>
        </w:rPr>
        <w:t>Sd</w:t>
      </w:r>
      <w:proofErr w:type="spellEnd"/>
      <w:r w:rsidR="0052214C" w:rsidRPr="00470047">
        <w:rPr>
          <w:rFonts w:ascii="Garamond" w:hAnsi="Garamond"/>
        </w:rPr>
        <w:t>)</w:t>
      </w: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umoření listin (rejstřík U)</w:t>
      </w:r>
    </w:p>
    <w:p w:rsidR="00B12C98" w:rsidRPr="00470047" w:rsidRDefault="00DB02BD" w:rsidP="00CD6FE4">
      <w:pPr>
        <w:numPr>
          <w:ilvl w:val="0"/>
          <w:numId w:val="3"/>
        </w:numPr>
        <w:rPr>
          <w:rFonts w:ascii="Garamond" w:hAnsi="Garamond"/>
        </w:rPr>
      </w:pPr>
      <w:r w:rsidRPr="00470047">
        <w:rPr>
          <w:rFonts w:ascii="Garamond" w:hAnsi="Garamond"/>
        </w:rPr>
        <w:t>dožádání ve věcech pozůstalosti (rejstřík Cd)</w:t>
      </w:r>
    </w:p>
    <w:p w:rsidR="00587893" w:rsidRPr="00470047" w:rsidRDefault="006717B9" w:rsidP="00CD6FE4">
      <w:pPr>
        <w:numPr>
          <w:ilvl w:val="0"/>
          <w:numId w:val="3"/>
        </w:numPr>
        <w:rPr>
          <w:rFonts w:ascii="Garamond" w:hAnsi="Garamond"/>
        </w:rPr>
      </w:pPr>
      <w:r w:rsidRPr="00470047">
        <w:rPr>
          <w:rFonts w:ascii="Garamond" w:hAnsi="Garamond"/>
        </w:rPr>
        <w:t xml:space="preserve">nejasné </w:t>
      </w:r>
      <w:proofErr w:type="gramStart"/>
      <w:r w:rsidRPr="00470047">
        <w:rPr>
          <w:rFonts w:ascii="Garamond" w:hAnsi="Garamond"/>
        </w:rPr>
        <w:t>návrhy a  podání</w:t>
      </w:r>
      <w:proofErr w:type="gramEnd"/>
      <w:r w:rsidRPr="00470047">
        <w:rPr>
          <w:rFonts w:ascii="Garamond" w:hAnsi="Garamond"/>
        </w:rPr>
        <w:t xml:space="preserve"> ve věcech pozůstalosti, úschov, umoření (rejstřík </w:t>
      </w:r>
      <w:proofErr w:type="spellStart"/>
      <w:r w:rsidRPr="00470047">
        <w:rPr>
          <w:rFonts w:ascii="Garamond" w:hAnsi="Garamond"/>
        </w:rPr>
        <w:t>Nc</w:t>
      </w:r>
      <w:proofErr w:type="spellEnd"/>
      <w:r w:rsidRPr="00470047">
        <w:rPr>
          <w:rFonts w:ascii="Garamond" w:hAnsi="Garamond"/>
        </w:rPr>
        <w:t>)</w:t>
      </w:r>
    </w:p>
    <w:p w:rsidR="00D04AD5" w:rsidRPr="00470047" w:rsidRDefault="00D04AD5" w:rsidP="00D04AD5">
      <w:pPr>
        <w:rPr>
          <w:rFonts w:ascii="Garamond" w:hAnsi="Garamond"/>
        </w:rPr>
      </w:pPr>
    </w:p>
    <w:p w:rsidR="00D04AD5" w:rsidRPr="00470047" w:rsidRDefault="00D04AD5" w:rsidP="00D04AD5">
      <w:pPr>
        <w:rPr>
          <w:rFonts w:ascii="Garamond" w:hAnsi="Garamond"/>
          <w:b/>
          <w:sz w:val="28"/>
          <w:szCs w:val="28"/>
        </w:rPr>
      </w:pPr>
      <w:proofErr w:type="gramStart"/>
      <w:r w:rsidRPr="00470047">
        <w:rPr>
          <w:rFonts w:ascii="Garamond" w:hAnsi="Garamond"/>
          <w:b/>
          <w:sz w:val="28"/>
          <w:szCs w:val="28"/>
        </w:rPr>
        <w:t>I.1.</w:t>
      </w:r>
      <w:proofErr w:type="gramEnd"/>
      <w:r w:rsidRPr="00470047">
        <w:rPr>
          <w:rFonts w:ascii="Garamond" w:hAnsi="Garamond"/>
          <w:b/>
          <w:sz w:val="28"/>
          <w:szCs w:val="28"/>
        </w:rPr>
        <w:t xml:space="preserve"> Zápis věcí do soudních oddělení</w:t>
      </w:r>
    </w:p>
    <w:p w:rsidR="00587893" w:rsidRPr="00470047" w:rsidRDefault="00587893" w:rsidP="00587893">
      <w:pPr>
        <w:rPr>
          <w:rFonts w:ascii="Garamond" w:hAnsi="Garamond"/>
        </w:rPr>
      </w:pPr>
    </w:p>
    <w:p w:rsidR="00587893" w:rsidRPr="00470047" w:rsidRDefault="00587893" w:rsidP="00CD6FE4">
      <w:pPr>
        <w:pStyle w:val="AbecednseznamHTML"/>
        <w:numPr>
          <w:ilvl w:val="0"/>
          <w:numId w:val="17"/>
        </w:numPr>
        <w:rPr>
          <w:rFonts w:ascii="Garamond" w:hAnsi="Garamond"/>
        </w:rPr>
      </w:pPr>
      <w:r w:rsidRPr="00470047">
        <w:rPr>
          <w:rFonts w:ascii="Garamond" w:hAnsi="Garamond"/>
        </w:rPr>
        <w:t>Věci jsou přidělovány automaticky obecným způsobem, který je dán algoritmem počítačové databáze soudu, na základě aktuálního nastavení rozvrhu práce v aplikaci ISAS s ohledem na</w:t>
      </w:r>
      <w:r w:rsidR="006717B9" w:rsidRPr="00470047">
        <w:rPr>
          <w:rFonts w:ascii="Garamond" w:hAnsi="Garamond"/>
        </w:rPr>
        <w:t xml:space="preserve"> velikost nápadu a specializaci.</w:t>
      </w:r>
    </w:p>
    <w:p w:rsidR="00D04AD5" w:rsidRPr="00470047" w:rsidRDefault="00D04AD5" w:rsidP="00D04AD5">
      <w:pPr>
        <w:pStyle w:val="AbecednseznamHTML"/>
        <w:numPr>
          <w:ilvl w:val="0"/>
          <w:numId w:val="0"/>
        </w:numPr>
        <w:rPr>
          <w:rFonts w:ascii="Garamond" w:hAnsi="Garamond"/>
        </w:rPr>
      </w:pPr>
    </w:p>
    <w:p w:rsidR="00587893" w:rsidRPr="00470047" w:rsidRDefault="00587893" w:rsidP="00CD6FE4">
      <w:pPr>
        <w:pStyle w:val="AbecednseznamHTML"/>
        <w:numPr>
          <w:ilvl w:val="0"/>
          <w:numId w:val="17"/>
        </w:numPr>
        <w:rPr>
          <w:rFonts w:ascii="Garamond" w:hAnsi="Garamond"/>
        </w:rPr>
      </w:pPr>
      <w:r w:rsidRPr="00470047">
        <w:rPr>
          <w:rFonts w:ascii="Garamond" w:hAnsi="Garamond"/>
        </w:rPr>
        <w:t xml:space="preserve">Věci rejstříku D, </w:t>
      </w:r>
      <w:proofErr w:type="spellStart"/>
      <w:r w:rsidRPr="00470047">
        <w:rPr>
          <w:rFonts w:ascii="Garamond" w:hAnsi="Garamond"/>
        </w:rPr>
        <w:t>Sd</w:t>
      </w:r>
      <w:proofErr w:type="spellEnd"/>
      <w:r w:rsidRPr="00470047">
        <w:rPr>
          <w:rFonts w:ascii="Garamond" w:hAnsi="Garamond"/>
        </w:rPr>
        <w:t>, U, Cd</w:t>
      </w:r>
      <w:r w:rsidR="00D04AD5" w:rsidRPr="00470047">
        <w:rPr>
          <w:rFonts w:ascii="Garamond" w:hAnsi="Garamond"/>
        </w:rPr>
        <w:t xml:space="preserve"> (dožádání ve věcech pozůstalosti), </w:t>
      </w:r>
      <w:proofErr w:type="spellStart"/>
      <w:r w:rsidR="00D04AD5" w:rsidRPr="00470047">
        <w:rPr>
          <w:rFonts w:ascii="Garamond" w:hAnsi="Garamond"/>
        </w:rPr>
        <w:t>Nc</w:t>
      </w:r>
      <w:proofErr w:type="spellEnd"/>
      <w:r w:rsidR="00D04AD5" w:rsidRPr="00470047">
        <w:rPr>
          <w:rFonts w:ascii="Garamond" w:hAnsi="Garamond"/>
        </w:rPr>
        <w:t xml:space="preserve"> (nejasné návrhy a podání ve věcech pozůstalosti, úschov a umoření) jsou projednávány u Okresního soudu v Karviné v rámci soudního oddělení 36.</w:t>
      </w:r>
    </w:p>
    <w:p w:rsidR="00D04AD5" w:rsidRPr="00470047" w:rsidRDefault="00D04AD5" w:rsidP="00D04AD5">
      <w:pPr>
        <w:pStyle w:val="AbecednseznamHTML"/>
        <w:numPr>
          <w:ilvl w:val="0"/>
          <w:numId w:val="0"/>
        </w:numPr>
        <w:ind w:left="360" w:hanging="360"/>
        <w:rPr>
          <w:rFonts w:ascii="Garamond" w:hAnsi="Garamond"/>
        </w:rPr>
      </w:pPr>
    </w:p>
    <w:p w:rsidR="00365110" w:rsidRPr="00470047" w:rsidRDefault="00365110" w:rsidP="00D04AD5">
      <w:pPr>
        <w:pStyle w:val="AbecednseznamHTML"/>
        <w:numPr>
          <w:ilvl w:val="0"/>
          <w:numId w:val="0"/>
        </w:numPr>
        <w:ind w:left="360" w:hanging="360"/>
        <w:rPr>
          <w:rFonts w:ascii="Garamond" w:hAnsi="Garamond"/>
        </w:rPr>
      </w:pPr>
    </w:p>
    <w:p w:rsidR="00D04AD5" w:rsidRPr="00470047" w:rsidRDefault="00D04AD5" w:rsidP="00D04AD5">
      <w:pPr>
        <w:pStyle w:val="AbecednseznamHTML"/>
        <w:numPr>
          <w:ilvl w:val="0"/>
          <w:numId w:val="0"/>
        </w:numPr>
        <w:ind w:left="360" w:hanging="360"/>
        <w:rPr>
          <w:rFonts w:ascii="Garamond" w:hAnsi="Garamond"/>
          <w:b/>
          <w:sz w:val="28"/>
          <w:szCs w:val="28"/>
        </w:rPr>
      </w:pPr>
      <w:proofErr w:type="gramStart"/>
      <w:r w:rsidRPr="00470047">
        <w:rPr>
          <w:rFonts w:ascii="Garamond" w:hAnsi="Garamond"/>
          <w:b/>
          <w:sz w:val="28"/>
          <w:szCs w:val="28"/>
        </w:rPr>
        <w:t>I.2.</w:t>
      </w:r>
      <w:proofErr w:type="gramEnd"/>
      <w:r w:rsidRPr="00470047">
        <w:rPr>
          <w:rFonts w:ascii="Garamond" w:hAnsi="Garamond"/>
          <w:b/>
          <w:sz w:val="28"/>
          <w:szCs w:val="28"/>
        </w:rPr>
        <w:t xml:space="preserve"> Specializace</w:t>
      </w:r>
    </w:p>
    <w:p w:rsidR="00D04AD5" w:rsidRPr="00470047" w:rsidRDefault="00D04AD5" w:rsidP="00D04AD5">
      <w:pPr>
        <w:pStyle w:val="AbecednseznamHTML"/>
        <w:numPr>
          <w:ilvl w:val="0"/>
          <w:numId w:val="0"/>
        </w:numPr>
        <w:ind w:left="360" w:hanging="360"/>
        <w:rPr>
          <w:rFonts w:ascii="Garamond" w:hAnsi="Garamond"/>
        </w:rPr>
      </w:pPr>
    </w:p>
    <w:p w:rsidR="00B27480" w:rsidRPr="00470047" w:rsidRDefault="00B27480" w:rsidP="00CD6FE4">
      <w:pPr>
        <w:numPr>
          <w:ilvl w:val="0"/>
          <w:numId w:val="25"/>
        </w:numPr>
        <w:jc w:val="both"/>
        <w:rPr>
          <w:rFonts w:ascii="Garamond" w:hAnsi="Garamond"/>
        </w:rPr>
      </w:pPr>
      <w:r w:rsidRPr="00470047">
        <w:rPr>
          <w:rFonts w:ascii="Garamond" w:hAnsi="Garamond"/>
        </w:rPr>
        <w:t>Pro zápis žádostí o právní pomoc včetně žádostí o právní pomoc s cizinou zapisovaných do rejstříku právních dožádání Cd ve věcech pozůstalostních je použita specializace „D“ s prioritou 1. Tato specializace není uváděna v části II. rozvrhu práce agendu pozůstalostní.</w:t>
      </w:r>
    </w:p>
    <w:p w:rsidR="00CD5EF5" w:rsidRPr="00470047" w:rsidRDefault="00CD5EF5" w:rsidP="0052214C">
      <w:pPr>
        <w:rPr>
          <w:rFonts w:ascii="Garamond" w:hAnsi="Garamond"/>
        </w:rPr>
      </w:pPr>
    </w:p>
    <w:p w:rsidR="00AA230A" w:rsidRPr="00914DF2" w:rsidRDefault="00AA230A" w:rsidP="0052214C">
      <w:pPr>
        <w:rPr>
          <w:b/>
          <w:u w:val="single"/>
        </w:rPr>
      </w:pPr>
    </w:p>
    <w:p w:rsidR="00365110" w:rsidRPr="00914DF2" w:rsidRDefault="00365110" w:rsidP="0052214C">
      <w:pPr>
        <w:rPr>
          <w:b/>
          <w:u w:val="single"/>
        </w:rPr>
      </w:pPr>
    </w:p>
    <w:p w:rsidR="00365110" w:rsidRPr="00914DF2" w:rsidRDefault="00365110" w:rsidP="0052214C">
      <w:pPr>
        <w:rPr>
          <w:b/>
          <w:u w:val="single"/>
        </w:rPr>
      </w:pPr>
    </w:p>
    <w:p w:rsidR="00365110" w:rsidRPr="00914DF2" w:rsidRDefault="00365110" w:rsidP="0052214C">
      <w:pPr>
        <w:rPr>
          <w:b/>
          <w:u w:val="single"/>
        </w:rPr>
      </w:pPr>
    </w:p>
    <w:p w:rsidR="00CD5EF5" w:rsidRPr="00914DF2" w:rsidRDefault="00CD5EF5" w:rsidP="0052214C">
      <w:pPr>
        <w:rPr>
          <w:b/>
          <w:u w:val="single"/>
        </w:rPr>
      </w:pPr>
    </w:p>
    <w:p w:rsidR="00365110" w:rsidRPr="007B73D6" w:rsidRDefault="00365110" w:rsidP="00DB02BD">
      <w:pPr>
        <w:pStyle w:val="AbecednseznamHTML"/>
        <w:numPr>
          <w:ilvl w:val="0"/>
          <w:numId w:val="0"/>
        </w:numPr>
        <w:ind w:left="360" w:hanging="360"/>
        <w:rPr>
          <w:b/>
          <w:sz w:val="32"/>
          <w:szCs w:val="32"/>
        </w:rPr>
      </w:pPr>
    </w:p>
    <w:p w:rsidR="009A5688" w:rsidRPr="007B73D6" w:rsidRDefault="008175F6" w:rsidP="00DB02BD">
      <w:pPr>
        <w:pStyle w:val="AbecednseznamHTML"/>
        <w:numPr>
          <w:ilvl w:val="0"/>
          <w:numId w:val="0"/>
        </w:numPr>
        <w:ind w:left="360" w:hanging="360"/>
        <w:rPr>
          <w:rFonts w:ascii="Garamond" w:hAnsi="Garamond"/>
          <w:b/>
          <w:sz w:val="32"/>
          <w:szCs w:val="32"/>
        </w:rPr>
      </w:pPr>
      <w:r w:rsidRPr="007B73D6">
        <w:rPr>
          <w:rFonts w:ascii="Garamond" w:hAnsi="Garamond"/>
          <w:b/>
          <w:sz w:val="32"/>
          <w:szCs w:val="32"/>
        </w:rPr>
        <w:t>II</w:t>
      </w:r>
      <w:r w:rsidR="00DB02BD" w:rsidRPr="007B73D6">
        <w:rPr>
          <w:rFonts w:ascii="Garamond" w:hAnsi="Garamond"/>
          <w:b/>
          <w:sz w:val="32"/>
          <w:szCs w:val="32"/>
        </w:rPr>
        <w:t xml:space="preserve">. Přidělování věcí do jednotlivých </w:t>
      </w:r>
      <w:r w:rsidR="00B12C98" w:rsidRPr="007B73D6">
        <w:rPr>
          <w:rFonts w:ascii="Garamond" w:hAnsi="Garamond"/>
          <w:b/>
          <w:sz w:val="32"/>
          <w:szCs w:val="32"/>
        </w:rPr>
        <w:t>soudních oddělení</w:t>
      </w:r>
    </w:p>
    <w:p w:rsidR="00365110" w:rsidRPr="00914DF2" w:rsidRDefault="00365110" w:rsidP="00DB02BD">
      <w:pPr>
        <w:pStyle w:val="AbecednseznamHTML"/>
        <w:numPr>
          <w:ilvl w:val="0"/>
          <w:numId w:val="0"/>
        </w:numPr>
        <w:ind w:left="360" w:hanging="360"/>
        <w:rPr>
          <w:b/>
          <w:sz w:val="32"/>
          <w:szCs w:val="32"/>
          <w:u w:val="single"/>
        </w:rPr>
      </w:pPr>
    </w:p>
    <w:p w:rsidR="00DB02BD" w:rsidRPr="00914DF2" w:rsidRDefault="00DB02BD" w:rsidP="00DB02B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Soudní oddělení</w:t>
            </w:r>
          </w:p>
        </w:tc>
        <w:tc>
          <w:tcPr>
            <w:tcW w:w="1134" w:type="dxa"/>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Agenda</w:t>
            </w:r>
          </w:p>
        </w:tc>
        <w:tc>
          <w:tcPr>
            <w:tcW w:w="1080" w:type="dxa"/>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Velikost nápadu</w:t>
            </w:r>
          </w:p>
        </w:tc>
        <w:tc>
          <w:tcPr>
            <w:tcW w:w="6840" w:type="dxa"/>
            <w:gridSpan w:val="3"/>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Popis</w:t>
            </w:r>
          </w:p>
        </w:tc>
        <w:tc>
          <w:tcPr>
            <w:tcW w:w="4554" w:type="dxa"/>
            <w:gridSpan w:val="2"/>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Předseda senátu/samosoudce</w:t>
            </w:r>
          </w:p>
          <w:p w:rsidR="00041C4A" w:rsidRPr="008C5175" w:rsidRDefault="00041C4A" w:rsidP="00CD6FE4">
            <w:pPr>
              <w:jc w:val="center"/>
              <w:rPr>
                <w:rFonts w:ascii="Garamond" w:hAnsi="Garamond"/>
                <w:b/>
                <w:i/>
              </w:rPr>
            </w:pPr>
            <w:r w:rsidRPr="008C5175">
              <w:rPr>
                <w:rFonts w:ascii="Garamond" w:hAnsi="Garamond"/>
                <w:b/>
                <w:i/>
              </w:rPr>
              <w:t>Zástupce</w:t>
            </w:r>
          </w:p>
        </w:tc>
      </w:tr>
      <w:tr w:rsidR="00D423C3" w:rsidRPr="00914DF2" w:rsidTr="00CD6FE4">
        <w:trPr>
          <w:cantSplit/>
          <w:trHeight w:val="454"/>
        </w:trPr>
        <w:tc>
          <w:tcPr>
            <w:tcW w:w="1134" w:type="dxa"/>
            <w:vMerge w:val="restart"/>
            <w:shd w:val="clear" w:color="auto" w:fill="D9D9D9"/>
          </w:tcPr>
          <w:p w:rsidR="00D423C3" w:rsidRPr="008C5175" w:rsidRDefault="00D423C3" w:rsidP="00160DB8">
            <w:pPr>
              <w:rPr>
                <w:rFonts w:ascii="Garamond" w:hAnsi="Garamond"/>
              </w:rPr>
            </w:pPr>
          </w:p>
          <w:p w:rsidR="00D423C3" w:rsidRPr="008C5175" w:rsidRDefault="00D423C3" w:rsidP="00CD6FE4">
            <w:pPr>
              <w:jc w:val="center"/>
              <w:rPr>
                <w:rFonts w:ascii="Garamond" w:hAnsi="Garamond"/>
                <w:b/>
              </w:rPr>
            </w:pPr>
            <w:r w:rsidRPr="008C5175">
              <w:rPr>
                <w:rFonts w:ascii="Garamond" w:hAnsi="Garamond"/>
                <w:b/>
              </w:rPr>
              <w:t>36</w:t>
            </w: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D</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val="restart"/>
            <w:shd w:val="clear" w:color="auto" w:fill="auto"/>
            <w:vAlign w:val="center"/>
          </w:tcPr>
          <w:p w:rsidR="00D423C3" w:rsidRPr="008C5175" w:rsidRDefault="00D423C3" w:rsidP="00160DB8">
            <w:pPr>
              <w:rPr>
                <w:rFonts w:ascii="Garamond" w:hAnsi="Garamond"/>
                <w:b/>
              </w:rPr>
            </w:pPr>
            <w:r w:rsidRPr="008C5175">
              <w:rPr>
                <w:rFonts w:ascii="Garamond" w:hAnsi="Garamond"/>
                <w:b/>
              </w:rPr>
              <w:t>běžný nápad věcí včetně věcí s cizím prvkem</w:t>
            </w:r>
          </w:p>
        </w:tc>
        <w:tc>
          <w:tcPr>
            <w:tcW w:w="4554" w:type="dxa"/>
            <w:gridSpan w:val="2"/>
            <w:vMerge w:val="restart"/>
            <w:shd w:val="clear" w:color="auto" w:fill="auto"/>
          </w:tcPr>
          <w:p w:rsidR="00D423C3" w:rsidRPr="008C5175" w:rsidRDefault="00D423C3" w:rsidP="00CD6FE4">
            <w:pPr>
              <w:jc w:val="both"/>
              <w:rPr>
                <w:rFonts w:ascii="Garamond" w:hAnsi="Garamond"/>
                <w:b/>
              </w:rPr>
            </w:pPr>
          </w:p>
          <w:p w:rsidR="00D423C3" w:rsidRPr="008C5175" w:rsidRDefault="00D423C3" w:rsidP="00CD6FE4">
            <w:pPr>
              <w:jc w:val="both"/>
              <w:rPr>
                <w:rFonts w:ascii="Garamond" w:hAnsi="Garamond"/>
                <w:b/>
              </w:rPr>
            </w:pPr>
            <w:r w:rsidRPr="008C5175">
              <w:rPr>
                <w:rFonts w:ascii="Garamond" w:hAnsi="Garamond"/>
                <w:b/>
              </w:rPr>
              <w:t xml:space="preserve">Mgr. </w:t>
            </w:r>
            <w:r w:rsidR="007B34C4">
              <w:rPr>
                <w:rFonts w:ascii="Garamond" w:hAnsi="Garamond"/>
                <w:b/>
              </w:rPr>
              <w:t>Lumír Kutaj</w:t>
            </w:r>
          </w:p>
          <w:p w:rsidR="00D423C3" w:rsidRPr="008C5175" w:rsidRDefault="00D423C3" w:rsidP="00CD6FE4">
            <w:pPr>
              <w:jc w:val="both"/>
              <w:rPr>
                <w:rFonts w:ascii="Garamond" w:hAnsi="Garamond"/>
              </w:rPr>
            </w:pPr>
            <w:r w:rsidRPr="008C5175">
              <w:rPr>
                <w:rFonts w:ascii="Garamond" w:hAnsi="Garamond"/>
              </w:rPr>
              <w:t>1) Mgr. Lenka Vrožinová</w:t>
            </w:r>
          </w:p>
          <w:p w:rsidR="00D423C3" w:rsidRPr="008C5175" w:rsidRDefault="00D423C3" w:rsidP="00CD6FE4">
            <w:pPr>
              <w:jc w:val="both"/>
              <w:rPr>
                <w:rFonts w:ascii="Garamond" w:hAnsi="Garamond"/>
              </w:rPr>
            </w:pPr>
            <w:r w:rsidRPr="008C5175">
              <w:rPr>
                <w:rFonts w:ascii="Garamond" w:hAnsi="Garamond"/>
              </w:rPr>
              <w:t>2) JUDr. Petra Exnerová</w:t>
            </w:r>
          </w:p>
          <w:p w:rsidR="00D423C3" w:rsidRPr="008C5175" w:rsidRDefault="00D423C3" w:rsidP="00CD6FE4">
            <w:pPr>
              <w:jc w:val="both"/>
              <w:rPr>
                <w:rFonts w:ascii="Garamond" w:hAnsi="Garamond"/>
              </w:rPr>
            </w:pPr>
            <w:r w:rsidRPr="008C5175">
              <w:rPr>
                <w:rFonts w:ascii="Garamond" w:hAnsi="Garamond"/>
              </w:rPr>
              <w:t xml:space="preserve">3) Mgr. Ivana </w:t>
            </w:r>
            <w:r w:rsidR="006468DA" w:rsidRPr="008C5175">
              <w:rPr>
                <w:rFonts w:ascii="Garamond" w:hAnsi="Garamond"/>
              </w:rPr>
              <w:t>Dluhoš</w:t>
            </w:r>
          </w:p>
          <w:p w:rsidR="00D423C3" w:rsidRPr="008C5175" w:rsidRDefault="00D423C3" w:rsidP="00CD6FE4">
            <w:pPr>
              <w:jc w:val="both"/>
              <w:rPr>
                <w:rFonts w:ascii="Garamond" w:hAnsi="Garamond"/>
              </w:rPr>
            </w:pPr>
            <w:r w:rsidRPr="008C5175">
              <w:rPr>
                <w:rFonts w:ascii="Garamond" w:hAnsi="Garamond"/>
              </w:rPr>
              <w:t>4) Mgr. Olga Kypastová</w:t>
            </w:r>
          </w:p>
          <w:p w:rsidR="00D423C3" w:rsidRPr="008C5175" w:rsidRDefault="00D423C3" w:rsidP="00CD6FE4">
            <w:pPr>
              <w:jc w:val="both"/>
              <w:rPr>
                <w:rFonts w:ascii="Garamond" w:hAnsi="Garamond"/>
              </w:rPr>
            </w:pPr>
            <w:r w:rsidRPr="008C5175">
              <w:rPr>
                <w:rFonts w:ascii="Garamond" w:hAnsi="Garamond"/>
              </w:rPr>
              <w:t xml:space="preserve">5) </w:t>
            </w:r>
            <w:proofErr w:type="spellStart"/>
            <w:proofErr w:type="gramStart"/>
            <w:r w:rsidRPr="008C5175">
              <w:rPr>
                <w:rFonts w:ascii="Garamond" w:hAnsi="Garamond"/>
              </w:rPr>
              <w:t>Mgr.Hana</w:t>
            </w:r>
            <w:proofErr w:type="spellEnd"/>
            <w:proofErr w:type="gramEnd"/>
            <w:r w:rsidRPr="008C5175">
              <w:rPr>
                <w:rFonts w:ascii="Garamond" w:hAnsi="Garamond"/>
              </w:rPr>
              <w:t xml:space="preserve"> Münsterová</w:t>
            </w:r>
          </w:p>
          <w:p w:rsidR="00D423C3" w:rsidRPr="008C5175" w:rsidRDefault="00D423C3" w:rsidP="00CD6FE4">
            <w:pPr>
              <w:jc w:val="both"/>
              <w:rPr>
                <w:rFonts w:ascii="Garamond" w:hAnsi="Garamond"/>
              </w:rPr>
            </w:pPr>
          </w:p>
          <w:p w:rsidR="00D423C3" w:rsidRPr="008C5175" w:rsidRDefault="00D423C3" w:rsidP="00CD6FE4">
            <w:pPr>
              <w:jc w:val="both"/>
              <w:rPr>
                <w:rFonts w:ascii="Garamond" w:hAnsi="Garamond"/>
              </w:rPr>
            </w:pPr>
          </w:p>
        </w:tc>
      </w:tr>
      <w:tr w:rsidR="00D423C3" w:rsidRPr="00914DF2" w:rsidTr="00CD6FE4">
        <w:trPr>
          <w:cantSplit/>
          <w:trHeight w:val="454"/>
        </w:trPr>
        <w:tc>
          <w:tcPr>
            <w:tcW w:w="1134" w:type="dxa"/>
            <w:vMerge/>
            <w:shd w:val="clear" w:color="auto" w:fill="D9D9D9"/>
          </w:tcPr>
          <w:p w:rsidR="00D423C3" w:rsidRPr="008C5175" w:rsidRDefault="00D423C3" w:rsidP="00160DB8">
            <w:pPr>
              <w:rPr>
                <w:rFonts w:ascii="Garamond" w:hAnsi="Garamond"/>
              </w:rPr>
            </w:pPr>
          </w:p>
        </w:tc>
        <w:tc>
          <w:tcPr>
            <w:tcW w:w="1134" w:type="dxa"/>
            <w:shd w:val="clear" w:color="auto" w:fill="auto"/>
            <w:vAlign w:val="center"/>
          </w:tcPr>
          <w:p w:rsidR="00D423C3" w:rsidRPr="008C5175" w:rsidRDefault="00D423C3" w:rsidP="00CD6FE4">
            <w:pPr>
              <w:jc w:val="center"/>
              <w:rPr>
                <w:rFonts w:ascii="Garamond" w:hAnsi="Garamond"/>
                <w:b/>
              </w:rPr>
            </w:pPr>
            <w:proofErr w:type="spellStart"/>
            <w:r w:rsidRPr="008C5175">
              <w:rPr>
                <w:rFonts w:ascii="Garamond" w:hAnsi="Garamond"/>
                <w:b/>
              </w:rPr>
              <w:t>Sd</w:t>
            </w:r>
            <w:proofErr w:type="spellEnd"/>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shd w:val="clear" w:color="auto" w:fill="auto"/>
            <w:vAlign w:val="center"/>
          </w:tcPr>
          <w:p w:rsidR="00D423C3" w:rsidRPr="008C5175" w:rsidRDefault="00D423C3" w:rsidP="00160DB8">
            <w:pPr>
              <w:rPr>
                <w:rFonts w:ascii="Garamond" w:hAnsi="Garamond"/>
                <w:b/>
              </w:rPr>
            </w:pPr>
          </w:p>
        </w:tc>
        <w:tc>
          <w:tcPr>
            <w:tcW w:w="4554" w:type="dxa"/>
            <w:gridSpan w:val="2"/>
            <w:vMerge/>
            <w:shd w:val="clear" w:color="auto" w:fill="auto"/>
          </w:tcPr>
          <w:p w:rsidR="00D423C3" w:rsidRPr="008C5175" w:rsidRDefault="00D423C3" w:rsidP="00CD6FE4">
            <w:pPr>
              <w:jc w:val="both"/>
              <w:rPr>
                <w:rFonts w:ascii="Garamond" w:hAnsi="Garamond"/>
              </w:rPr>
            </w:pPr>
          </w:p>
        </w:tc>
      </w:tr>
      <w:tr w:rsidR="00D423C3" w:rsidRPr="00914DF2" w:rsidTr="00CD6FE4">
        <w:trPr>
          <w:cantSplit/>
          <w:trHeight w:val="454"/>
        </w:trPr>
        <w:tc>
          <w:tcPr>
            <w:tcW w:w="1134" w:type="dxa"/>
            <w:vMerge/>
            <w:shd w:val="clear" w:color="auto" w:fill="D9D9D9"/>
          </w:tcPr>
          <w:p w:rsidR="00D423C3" w:rsidRPr="008C5175" w:rsidRDefault="00D423C3" w:rsidP="00160DB8">
            <w:pPr>
              <w:rPr>
                <w:rFonts w:ascii="Garamond" w:hAnsi="Garamond"/>
              </w:rPr>
            </w:pP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U</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shd w:val="clear" w:color="auto" w:fill="auto"/>
            <w:vAlign w:val="center"/>
          </w:tcPr>
          <w:p w:rsidR="00D423C3" w:rsidRPr="008C5175" w:rsidRDefault="00D423C3" w:rsidP="00160DB8">
            <w:pPr>
              <w:rPr>
                <w:rFonts w:ascii="Garamond" w:hAnsi="Garamond"/>
              </w:rPr>
            </w:pPr>
          </w:p>
        </w:tc>
        <w:tc>
          <w:tcPr>
            <w:tcW w:w="4554" w:type="dxa"/>
            <w:gridSpan w:val="2"/>
            <w:vMerge/>
            <w:shd w:val="clear" w:color="auto" w:fill="auto"/>
          </w:tcPr>
          <w:p w:rsidR="00D423C3" w:rsidRPr="008C5175" w:rsidRDefault="00D423C3" w:rsidP="00CD6FE4">
            <w:pPr>
              <w:jc w:val="both"/>
              <w:rPr>
                <w:rFonts w:ascii="Garamond" w:hAnsi="Garamond"/>
              </w:rPr>
            </w:pPr>
          </w:p>
        </w:tc>
      </w:tr>
      <w:tr w:rsidR="00041C4A" w:rsidRPr="00914DF2" w:rsidTr="00CD6FE4">
        <w:trPr>
          <w:cantSplit/>
          <w:trHeight w:val="454"/>
        </w:trPr>
        <w:tc>
          <w:tcPr>
            <w:tcW w:w="1134" w:type="dxa"/>
            <w:vMerge/>
            <w:shd w:val="clear" w:color="auto" w:fill="D9D9D9"/>
          </w:tcPr>
          <w:p w:rsidR="00041C4A" w:rsidRPr="008C5175" w:rsidRDefault="00041C4A" w:rsidP="00160DB8">
            <w:pPr>
              <w:rPr>
                <w:rFonts w:ascii="Garamond" w:hAnsi="Garamond"/>
              </w:rPr>
            </w:pPr>
          </w:p>
        </w:tc>
        <w:tc>
          <w:tcPr>
            <w:tcW w:w="1134" w:type="dxa"/>
            <w:shd w:val="clear" w:color="auto" w:fill="auto"/>
            <w:vAlign w:val="center"/>
          </w:tcPr>
          <w:p w:rsidR="00041C4A" w:rsidRPr="008C5175" w:rsidRDefault="00041C4A" w:rsidP="00CD6FE4">
            <w:pPr>
              <w:jc w:val="center"/>
              <w:rPr>
                <w:rFonts w:ascii="Garamond" w:hAnsi="Garamond"/>
                <w:b/>
              </w:rPr>
            </w:pPr>
            <w:proofErr w:type="spellStart"/>
            <w:r w:rsidRPr="008C5175">
              <w:rPr>
                <w:rFonts w:ascii="Garamond" w:hAnsi="Garamond"/>
                <w:b/>
              </w:rPr>
              <w:t>Nc</w:t>
            </w:r>
            <w:proofErr w:type="spellEnd"/>
          </w:p>
        </w:tc>
        <w:tc>
          <w:tcPr>
            <w:tcW w:w="1080" w:type="dxa"/>
            <w:shd w:val="clear" w:color="auto" w:fill="auto"/>
            <w:vAlign w:val="center"/>
          </w:tcPr>
          <w:p w:rsidR="00041C4A" w:rsidRPr="008C5175" w:rsidRDefault="00C1725C" w:rsidP="00CD6FE4">
            <w:pPr>
              <w:jc w:val="center"/>
              <w:rPr>
                <w:rFonts w:ascii="Garamond" w:hAnsi="Garamond"/>
                <w:b/>
              </w:rPr>
            </w:pPr>
            <w:r w:rsidRPr="008C5175">
              <w:rPr>
                <w:rFonts w:ascii="Garamond" w:hAnsi="Garamond"/>
                <w:b/>
              </w:rPr>
              <w:t>10</w:t>
            </w:r>
            <w:r w:rsidR="00041C4A" w:rsidRPr="008C5175">
              <w:rPr>
                <w:rFonts w:ascii="Garamond" w:hAnsi="Garamond"/>
                <w:b/>
              </w:rPr>
              <w:t>0 %</w:t>
            </w:r>
          </w:p>
        </w:tc>
        <w:tc>
          <w:tcPr>
            <w:tcW w:w="6840" w:type="dxa"/>
            <w:gridSpan w:val="3"/>
            <w:shd w:val="clear" w:color="auto" w:fill="auto"/>
            <w:vAlign w:val="center"/>
          </w:tcPr>
          <w:p w:rsidR="00041C4A" w:rsidRPr="008C5175" w:rsidRDefault="00041C4A" w:rsidP="00160DB8">
            <w:pPr>
              <w:rPr>
                <w:rFonts w:ascii="Garamond" w:hAnsi="Garamond"/>
                <w:b/>
              </w:rPr>
            </w:pPr>
            <w:r w:rsidRPr="008C5175">
              <w:rPr>
                <w:rFonts w:ascii="Garamond" w:hAnsi="Garamond"/>
                <w:b/>
              </w:rPr>
              <w:t xml:space="preserve">běžný nápad věcí </w:t>
            </w:r>
            <w:r w:rsidR="004E70FD" w:rsidRPr="008C5175">
              <w:rPr>
                <w:rFonts w:ascii="Garamond" w:hAnsi="Garamond"/>
                <w:b/>
              </w:rPr>
              <w:t>včetně věcí s cizím prvkem</w:t>
            </w:r>
          </w:p>
          <w:p w:rsidR="00C1725C" w:rsidRPr="008C5175" w:rsidRDefault="00F86E72" w:rsidP="00C1725C">
            <w:pPr>
              <w:rPr>
                <w:rFonts w:ascii="Garamond" w:hAnsi="Garamond"/>
              </w:rPr>
            </w:pPr>
            <w:proofErr w:type="gramStart"/>
            <w:r w:rsidRPr="008C5175">
              <w:rPr>
                <w:rFonts w:ascii="Garamond" w:hAnsi="Garamond"/>
              </w:rPr>
              <w:t xml:space="preserve">oddíl  </w:t>
            </w:r>
            <w:r w:rsidR="00C1725C" w:rsidRPr="008C5175">
              <w:rPr>
                <w:rFonts w:ascii="Garamond" w:hAnsi="Garamond"/>
              </w:rPr>
              <w:t>„Pozůstalosti</w:t>
            </w:r>
            <w:proofErr w:type="gramEnd"/>
            <w:r w:rsidR="00C1725C" w:rsidRPr="008C5175">
              <w:rPr>
                <w:rFonts w:ascii="Garamond" w:hAnsi="Garamond"/>
              </w:rPr>
              <w:t>, úschovy, umoření“</w:t>
            </w:r>
          </w:p>
        </w:tc>
        <w:tc>
          <w:tcPr>
            <w:tcW w:w="4554" w:type="dxa"/>
            <w:gridSpan w:val="2"/>
            <w:vMerge/>
            <w:shd w:val="clear" w:color="auto" w:fill="auto"/>
          </w:tcPr>
          <w:p w:rsidR="00041C4A" w:rsidRPr="008C5175" w:rsidRDefault="00041C4A" w:rsidP="00CD6FE4">
            <w:pPr>
              <w:jc w:val="both"/>
              <w:rPr>
                <w:rFonts w:ascii="Garamond" w:hAnsi="Garamond"/>
              </w:rPr>
            </w:pPr>
          </w:p>
        </w:tc>
      </w:tr>
      <w:tr w:rsidR="00041C4A" w:rsidRPr="00914DF2" w:rsidTr="00CD6FE4">
        <w:trPr>
          <w:cantSplit/>
          <w:trHeight w:val="454"/>
        </w:trPr>
        <w:tc>
          <w:tcPr>
            <w:tcW w:w="1134" w:type="dxa"/>
            <w:vMerge/>
            <w:shd w:val="clear" w:color="auto" w:fill="D9D9D9"/>
          </w:tcPr>
          <w:p w:rsidR="00041C4A" w:rsidRPr="008C5175" w:rsidRDefault="00041C4A" w:rsidP="00160DB8">
            <w:pPr>
              <w:rPr>
                <w:rFonts w:ascii="Garamond" w:hAnsi="Garamond"/>
              </w:rPr>
            </w:pPr>
          </w:p>
        </w:tc>
        <w:tc>
          <w:tcPr>
            <w:tcW w:w="1134" w:type="dxa"/>
            <w:shd w:val="clear" w:color="auto" w:fill="auto"/>
            <w:vAlign w:val="center"/>
          </w:tcPr>
          <w:p w:rsidR="00041C4A" w:rsidRPr="008C5175" w:rsidRDefault="00041C4A" w:rsidP="00CD6FE4">
            <w:pPr>
              <w:jc w:val="center"/>
              <w:rPr>
                <w:rFonts w:ascii="Garamond" w:hAnsi="Garamond"/>
                <w:b/>
              </w:rPr>
            </w:pPr>
            <w:r w:rsidRPr="008C5175">
              <w:rPr>
                <w:rFonts w:ascii="Garamond" w:hAnsi="Garamond"/>
                <w:b/>
              </w:rPr>
              <w:t>Cd</w:t>
            </w:r>
          </w:p>
        </w:tc>
        <w:tc>
          <w:tcPr>
            <w:tcW w:w="1080" w:type="dxa"/>
            <w:shd w:val="clear" w:color="auto" w:fill="auto"/>
            <w:vAlign w:val="center"/>
          </w:tcPr>
          <w:p w:rsidR="00041C4A" w:rsidRPr="008C5175" w:rsidRDefault="00F86E72" w:rsidP="00CD6FE4">
            <w:pPr>
              <w:jc w:val="center"/>
              <w:rPr>
                <w:rFonts w:ascii="Garamond" w:hAnsi="Garamond"/>
              </w:rPr>
            </w:pPr>
            <w:r w:rsidRPr="008C5175">
              <w:rPr>
                <w:rFonts w:ascii="Garamond" w:hAnsi="Garamond"/>
                <w:b/>
              </w:rPr>
              <w:t>10</w:t>
            </w:r>
            <w:r w:rsidR="00C1725C" w:rsidRPr="008C5175">
              <w:rPr>
                <w:rFonts w:ascii="Garamond" w:hAnsi="Garamond"/>
                <w:b/>
              </w:rPr>
              <w:t>0</w:t>
            </w:r>
            <w:r w:rsidR="00041C4A" w:rsidRPr="008C5175">
              <w:rPr>
                <w:rFonts w:ascii="Garamond" w:hAnsi="Garamond"/>
              </w:rPr>
              <w:t xml:space="preserve"> %</w:t>
            </w:r>
          </w:p>
        </w:tc>
        <w:tc>
          <w:tcPr>
            <w:tcW w:w="6840" w:type="dxa"/>
            <w:gridSpan w:val="3"/>
            <w:shd w:val="clear" w:color="auto" w:fill="auto"/>
            <w:vAlign w:val="center"/>
          </w:tcPr>
          <w:p w:rsidR="00041C4A" w:rsidRPr="008C5175" w:rsidRDefault="00041C4A" w:rsidP="00160DB8">
            <w:pPr>
              <w:rPr>
                <w:rFonts w:ascii="Garamond" w:hAnsi="Garamond"/>
                <w:b/>
              </w:rPr>
            </w:pPr>
            <w:r w:rsidRPr="008C5175">
              <w:rPr>
                <w:rFonts w:ascii="Garamond" w:hAnsi="Garamond"/>
                <w:b/>
              </w:rPr>
              <w:t>běžný nápad věcí</w:t>
            </w:r>
          </w:p>
        </w:tc>
        <w:tc>
          <w:tcPr>
            <w:tcW w:w="4554" w:type="dxa"/>
            <w:gridSpan w:val="2"/>
            <w:vMerge/>
            <w:shd w:val="clear" w:color="auto" w:fill="auto"/>
          </w:tcPr>
          <w:p w:rsidR="00041C4A" w:rsidRPr="008C5175" w:rsidRDefault="00041C4A" w:rsidP="00CD6FE4">
            <w:pPr>
              <w:jc w:val="both"/>
              <w:rPr>
                <w:rFonts w:ascii="Garamond" w:hAnsi="Garamond"/>
              </w:rPr>
            </w:pPr>
          </w:p>
        </w:tc>
      </w:tr>
      <w:tr w:rsidR="00041C4A" w:rsidRPr="00CD6FE4" w:rsidTr="00CD6FE4">
        <w:trPr>
          <w:cantSplit/>
          <w:trHeight w:val="485"/>
        </w:trPr>
        <w:tc>
          <w:tcPr>
            <w:tcW w:w="1134" w:type="dxa"/>
            <w:vMerge/>
            <w:shd w:val="clear" w:color="auto" w:fill="D9D9D9"/>
          </w:tcPr>
          <w:p w:rsidR="00041C4A" w:rsidRPr="008C5175" w:rsidRDefault="00041C4A" w:rsidP="00160DB8">
            <w:pPr>
              <w:rPr>
                <w:rFonts w:ascii="Garamond" w:hAnsi="Garamond"/>
              </w:rPr>
            </w:pPr>
          </w:p>
        </w:tc>
        <w:tc>
          <w:tcPr>
            <w:tcW w:w="13608" w:type="dxa"/>
            <w:gridSpan w:val="7"/>
            <w:shd w:val="clear" w:color="auto" w:fill="E6E6E6"/>
            <w:vAlign w:val="center"/>
          </w:tcPr>
          <w:p w:rsidR="00041C4A" w:rsidRPr="008C5175" w:rsidRDefault="00041C4A" w:rsidP="00CD6FE4">
            <w:pPr>
              <w:jc w:val="center"/>
              <w:rPr>
                <w:rFonts w:ascii="Garamond" w:hAnsi="Garamond"/>
                <w:b/>
              </w:rPr>
            </w:pPr>
            <w:r w:rsidRPr="008C5175">
              <w:rPr>
                <w:rFonts w:ascii="Garamond" w:hAnsi="Garamond"/>
                <w:b/>
              </w:rPr>
              <w:t>Administrativa</w:t>
            </w:r>
          </w:p>
        </w:tc>
      </w:tr>
      <w:tr w:rsidR="00AB3239" w:rsidRPr="007B73D6" w:rsidTr="00CD6FE4">
        <w:trPr>
          <w:cantSplit/>
          <w:trHeight w:val="397"/>
        </w:trPr>
        <w:tc>
          <w:tcPr>
            <w:tcW w:w="1134" w:type="dxa"/>
            <w:vMerge/>
            <w:shd w:val="clear" w:color="auto" w:fill="D9D9D9"/>
          </w:tcPr>
          <w:p w:rsidR="00AB3239" w:rsidRPr="007B73D6" w:rsidRDefault="00AB3239" w:rsidP="00160DB8">
            <w:pPr>
              <w:rPr>
                <w:rFonts w:ascii="Garamond" w:hAnsi="Garamond"/>
              </w:rPr>
            </w:pPr>
          </w:p>
        </w:tc>
        <w:tc>
          <w:tcPr>
            <w:tcW w:w="3402" w:type="dxa"/>
            <w:gridSpan w:val="3"/>
            <w:shd w:val="clear" w:color="auto" w:fill="auto"/>
          </w:tcPr>
          <w:p w:rsidR="00AB3239" w:rsidRPr="007B73D6" w:rsidRDefault="00AB3239"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AB3239" w:rsidRPr="007B73D6" w:rsidRDefault="00AB3239" w:rsidP="00CD6FE4">
            <w:pPr>
              <w:jc w:val="both"/>
              <w:rPr>
                <w:rFonts w:ascii="Garamond" w:hAnsi="Garamond"/>
              </w:rPr>
            </w:pPr>
            <w:r w:rsidRPr="007B73D6">
              <w:rPr>
                <w:rFonts w:ascii="Garamond" w:hAnsi="Garamond"/>
              </w:rPr>
              <w:t xml:space="preserve">Ivana Šimková </w:t>
            </w:r>
          </w:p>
        </w:tc>
        <w:tc>
          <w:tcPr>
            <w:tcW w:w="3402" w:type="dxa"/>
            <w:gridSpan w:val="2"/>
            <w:shd w:val="clear" w:color="auto" w:fill="auto"/>
          </w:tcPr>
          <w:p w:rsidR="00AB3239" w:rsidRPr="007B73D6" w:rsidRDefault="00AB3239" w:rsidP="00CD6FE4">
            <w:pPr>
              <w:jc w:val="both"/>
              <w:rPr>
                <w:rFonts w:ascii="Garamond" w:hAnsi="Garamond"/>
              </w:rPr>
            </w:pPr>
            <w:r w:rsidRPr="007B73D6">
              <w:rPr>
                <w:rFonts w:ascii="Garamond" w:hAnsi="Garamond"/>
              </w:rPr>
              <w:t>Zástupce</w:t>
            </w:r>
          </w:p>
        </w:tc>
        <w:tc>
          <w:tcPr>
            <w:tcW w:w="3402" w:type="dxa"/>
            <w:shd w:val="clear" w:color="auto" w:fill="auto"/>
          </w:tcPr>
          <w:p w:rsidR="006468DA" w:rsidRPr="007B73D6" w:rsidRDefault="006468DA" w:rsidP="00CD6FE4">
            <w:pPr>
              <w:jc w:val="both"/>
              <w:rPr>
                <w:rFonts w:ascii="Garamond" w:hAnsi="Garamond"/>
              </w:rPr>
            </w:pPr>
            <w:r w:rsidRPr="007B73D6">
              <w:rPr>
                <w:rFonts w:ascii="Garamond" w:hAnsi="Garamond"/>
              </w:rPr>
              <w:t>Eva Jensenová</w:t>
            </w:r>
          </w:p>
        </w:tc>
      </w:tr>
      <w:tr w:rsidR="00AB3239" w:rsidRPr="007B73D6" w:rsidTr="00CD6FE4">
        <w:trPr>
          <w:cantSplit/>
          <w:trHeight w:val="482"/>
        </w:trPr>
        <w:tc>
          <w:tcPr>
            <w:tcW w:w="1134" w:type="dxa"/>
            <w:vMerge/>
            <w:shd w:val="clear" w:color="auto" w:fill="D9D9D9"/>
          </w:tcPr>
          <w:p w:rsidR="00AB3239" w:rsidRPr="007B73D6" w:rsidRDefault="00AB3239" w:rsidP="00160DB8">
            <w:pPr>
              <w:rPr>
                <w:rFonts w:ascii="Garamond" w:hAnsi="Garamond"/>
              </w:rPr>
            </w:pPr>
          </w:p>
        </w:tc>
        <w:tc>
          <w:tcPr>
            <w:tcW w:w="3402" w:type="dxa"/>
            <w:gridSpan w:val="3"/>
            <w:shd w:val="clear" w:color="auto" w:fill="auto"/>
          </w:tcPr>
          <w:p w:rsidR="00AB3239" w:rsidRPr="007B73D6" w:rsidRDefault="00470047" w:rsidP="00CD6FE4">
            <w:pPr>
              <w:jc w:val="both"/>
              <w:rPr>
                <w:rFonts w:ascii="Garamond" w:hAnsi="Garamond"/>
              </w:rPr>
            </w:pPr>
            <w:r w:rsidRPr="007B73D6">
              <w:rPr>
                <w:rFonts w:ascii="Garamond" w:hAnsi="Garamond"/>
              </w:rPr>
              <w:t>Rejstříková vedoucí</w:t>
            </w:r>
          </w:p>
        </w:tc>
        <w:tc>
          <w:tcPr>
            <w:tcW w:w="3402" w:type="dxa"/>
            <w:shd w:val="clear" w:color="auto" w:fill="auto"/>
          </w:tcPr>
          <w:p w:rsidR="00AB3239" w:rsidRPr="007B73D6" w:rsidRDefault="00470047" w:rsidP="00160DB8">
            <w:pPr>
              <w:rPr>
                <w:rFonts w:ascii="Garamond" w:hAnsi="Garamond"/>
              </w:rPr>
            </w:pPr>
            <w:r w:rsidRPr="007B73D6">
              <w:rPr>
                <w:rFonts w:ascii="Garamond" w:hAnsi="Garamond"/>
              </w:rPr>
              <w:t xml:space="preserve">Alena </w:t>
            </w:r>
            <w:proofErr w:type="spellStart"/>
            <w:r w:rsidRPr="007B73D6">
              <w:rPr>
                <w:rFonts w:ascii="Garamond" w:hAnsi="Garamond"/>
              </w:rPr>
              <w:t>Kühtreiberová</w:t>
            </w:r>
            <w:proofErr w:type="spellEnd"/>
          </w:p>
          <w:p w:rsidR="00AB3239" w:rsidRPr="007B73D6" w:rsidRDefault="00AB3239" w:rsidP="00160DB8">
            <w:pPr>
              <w:rPr>
                <w:rFonts w:ascii="Garamond" w:hAnsi="Garamond"/>
                <w:i/>
                <w:strike/>
                <w:color w:val="0070C0"/>
                <w:sz w:val="22"/>
                <w:szCs w:val="22"/>
              </w:rPr>
            </w:pPr>
          </w:p>
        </w:tc>
        <w:tc>
          <w:tcPr>
            <w:tcW w:w="3402" w:type="dxa"/>
            <w:gridSpan w:val="2"/>
            <w:shd w:val="clear" w:color="auto" w:fill="auto"/>
          </w:tcPr>
          <w:p w:rsidR="00AB3239" w:rsidRPr="007B73D6" w:rsidRDefault="00AB3239" w:rsidP="00CD6FE4">
            <w:pPr>
              <w:jc w:val="both"/>
              <w:rPr>
                <w:rFonts w:ascii="Garamond" w:hAnsi="Garamond"/>
              </w:rPr>
            </w:pPr>
            <w:r w:rsidRPr="007B73D6">
              <w:rPr>
                <w:rFonts w:ascii="Garamond" w:hAnsi="Garamond"/>
              </w:rPr>
              <w:t>Zástupce</w:t>
            </w:r>
          </w:p>
        </w:tc>
        <w:tc>
          <w:tcPr>
            <w:tcW w:w="3402" w:type="dxa"/>
            <w:shd w:val="clear" w:color="auto" w:fill="auto"/>
          </w:tcPr>
          <w:p w:rsidR="00AB3239" w:rsidRPr="007B73D6" w:rsidRDefault="00470047" w:rsidP="00160DB8">
            <w:pPr>
              <w:rPr>
                <w:rFonts w:ascii="Garamond" w:hAnsi="Garamond"/>
              </w:rPr>
            </w:pPr>
            <w:r w:rsidRPr="007B73D6">
              <w:rPr>
                <w:rFonts w:ascii="Garamond" w:hAnsi="Garamond"/>
              </w:rPr>
              <w:t>Ivana Šimková</w:t>
            </w:r>
          </w:p>
        </w:tc>
      </w:tr>
    </w:tbl>
    <w:p w:rsidR="00B12C98" w:rsidRPr="007B73D6" w:rsidRDefault="00B12C98" w:rsidP="0052214C">
      <w:pPr>
        <w:rPr>
          <w:rFonts w:ascii="Garamond" w:hAnsi="Garamond"/>
          <w:color w:val="0070C0"/>
        </w:rPr>
      </w:pPr>
    </w:p>
    <w:p w:rsidR="00B44DC1" w:rsidRPr="00914DF2" w:rsidRDefault="00B44DC1" w:rsidP="0052214C">
      <w:pPr>
        <w:rPr>
          <w:b/>
        </w:rPr>
      </w:pPr>
    </w:p>
    <w:p w:rsidR="0052214C" w:rsidRPr="007B73D6" w:rsidRDefault="005D38B2" w:rsidP="0052214C">
      <w:pPr>
        <w:rPr>
          <w:rFonts w:ascii="Garamond" w:hAnsi="Garamond"/>
          <w:b/>
          <w:sz w:val="32"/>
          <w:szCs w:val="32"/>
        </w:rPr>
      </w:pPr>
      <w:r w:rsidRPr="007B73D6">
        <w:rPr>
          <w:rFonts w:ascii="Garamond" w:hAnsi="Garamond"/>
          <w:b/>
          <w:sz w:val="32"/>
          <w:szCs w:val="32"/>
        </w:rPr>
        <w:t>III</w:t>
      </w:r>
      <w:r w:rsidR="008A341C" w:rsidRPr="007B73D6">
        <w:rPr>
          <w:rFonts w:ascii="Garamond" w:hAnsi="Garamond"/>
          <w:b/>
          <w:sz w:val="32"/>
          <w:szCs w:val="32"/>
        </w:rPr>
        <w:t>. Ostatní ustanovení</w:t>
      </w:r>
    </w:p>
    <w:p w:rsidR="008A341C" w:rsidRPr="00E0080D" w:rsidRDefault="008A341C" w:rsidP="0052214C">
      <w:pPr>
        <w:rPr>
          <w:rFonts w:ascii="Garamond" w:hAnsi="Garamond"/>
          <w:b/>
          <w:sz w:val="32"/>
          <w:szCs w:val="32"/>
        </w:rPr>
      </w:pPr>
    </w:p>
    <w:p w:rsidR="008A341C" w:rsidRPr="00E0080D" w:rsidRDefault="008A341C" w:rsidP="00CD6FE4">
      <w:pPr>
        <w:numPr>
          <w:ilvl w:val="0"/>
          <w:numId w:val="9"/>
        </w:numPr>
        <w:rPr>
          <w:rFonts w:ascii="Garamond" w:hAnsi="Garamond"/>
          <w:b/>
          <w:sz w:val="32"/>
          <w:szCs w:val="32"/>
        </w:rPr>
      </w:pPr>
      <w:r w:rsidRPr="00E0080D">
        <w:rPr>
          <w:rFonts w:ascii="Garamond" w:hAnsi="Garamond"/>
        </w:rPr>
        <w:t xml:space="preserve">Knihu úschov vede vyšší soudní úřednice </w:t>
      </w:r>
      <w:r w:rsidR="005172A0" w:rsidRPr="005172A0">
        <w:rPr>
          <w:rFonts w:ascii="Garamond" w:hAnsi="Garamond"/>
        </w:rPr>
        <w:t>Ivana Šimková.</w:t>
      </w:r>
    </w:p>
    <w:p w:rsidR="008A341C" w:rsidRPr="00E0080D" w:rsidRDefault="007A1FA2" w:rsidP="00CD6FE4">
      <w:pPr>
        <w:numPr>
          <w:ilvl w:val="0"/>
          <w:numId w:val="9"/>
        </w:numPr>
        <w:rPr>
          <w:rFonts w:ascii="Garamond" w:hAnsi="Garamond"/>
          <w:b/>
          <w:sz w:val="32"/>
          <w:szCs w:val="32"/>
        </w:rPr>
      </w:pPr>
      <w:r w:rsidRPr="00E0080D">
        <w:rPr>
          <w:rFonts w:ascii="Garamond" w:hAnsi="Garamond"/>
        </w:rPr>
        <w:t xml:space="preserve">Přístup do kovové skříně soudu  </w:t>
      </w:r>
      <w:proofErr w:type="gramStart"/>
      <w:r w:rsidRPr="00E0080D">
        <w:rPr>
          <w:rFonts w:ascii="Garamond" w:hAnsi="Garamond"/>
        </w:rPr>
        <w:t>mají</w:t>
      </w:r>
      <w:proofErr w:type="gramEnd"/>
      <w:r w:rsidR="008A341C" w:rsidRPr="00E0080D">
        <w:rPr>
          <w:rFonts w:ascii="Garamond" w:hAnsi="Garamond"/>
        </w:rPr>
        <w:t xml:space="preserve"> </w:t>
      </w:r>
      <w:r w:rsidR="0050466C" w:rsidRPr="00E0080D">
        <w:rPr>
          <w:rFonts w:ascii="Garamond" w:hAnsi="Garamond"/>
        </w:rPr>
        <w:t xml:space="preserve">Mgr. </w:t>
      </w:r>
      <w:r w:rsidR="007B34C4">
        <w:rPr>
          <w:rFonts w:ascii="Garamond" w:hAnsi="Garamond"/>
        </w:rPr>
        <w:t xml:space="preserve">Lumír </w:t>
      </w:r>
      <w:proofErr w:type="gramStart"/>
      <w:r w:rsidR="007B34C4">
        <w:rPr>
          <w:rFonts w:ascii="Garamond" w:hAnsi="Garamond"/>
        </w:rPr>
        <w:t>Kutaj</w:t>
      </w:r>
      <w:proofErr w:type="gramEnd"/>
      <w:r w:rsidR="008A7D05" w:rsidRPr="00E0080D">
        <w:rPr>
          <w:rFonts w:ascii="Garamond" w:hAnsi="Garamond"/>
        </w:rPr>
        <w:t>,</w:t>
      </w:r>
      <w:r w:rsidR="008A341C" w:rsidRPr="00E0080D">
        <w:rPr>
          <w:rFonts w:ascii="Garamond" w:hAnsi="Garamond"/>
        </w:rPr>
        <w:t xml:space="preserve"> Ivana Šimková</w:t>
      </w:r>
      <w:r w:rsidR="006468DA" w:rsidRPr="00E0080D">
        <w:rPr>
          <w:rFonts w:ascii="Garamond" w:hAnsi="Garamond"/>
        </w:rPr>
        <w:t xml:space="preserve"> a Eva Jensenová</w:t>
      </w:r>
      <w:r w:rsidR="008A341C" w:rsidRPr="00E0080D">
        <w:rPr>
          <w:rFonts w:ascii="Garamond" w:hAnsi="Garamond"/>
        </w:rPr>
        <w:t xml:space="preserve"> (§ 223 </w:t>
      </w:r>
      <w:r w:rsidR="00DA534E">
        <w:rPr>
          <w:rFonts w:ascii="Garamond" w:hAnsi="Garamond"/>
        </w:rPr>
        <w:t>v. k. ř.</w:t>
      </w:r>
      <w:r w:rsidR="008A341C" w:rsidRPr="00E0080D">
        <w:rPr>
          <w:rFonts w:ascii="Garamond" w:hAnsi="Garamond"/>
        </w:rPr>
        <w:t>).</w:t>
      </w:r>
    </w:p>
    <w:p w:rsidR="00A62AC3" w:rsidRPr="00E0080D" w:rsidRDefault="00FB7DC6" w:rsidP="00CD6FE4">
      <w:pPr>
        <w:numPr>
          <w:ilvl w:val="0"/>
          <w:numId w:val="9"/>
        </w:numPr>
        <w:rPr>
          <w:rFonts w:ascii="Garamond" w:hAnsi="Garamond"/>
          <w:b/>
          <w:sz w:val="32"/>
          <w:szCs w:val="32"/>
        </w:rPr>
      </w:pPr>
      <w:r w:rsidRPr="00E0080D">
        <w:rPr>
          <w:rFonts w:ascii="Garamond" w:hAnsi="Garamond"/>
        </w:rPr>
        <w:t xml:space="preserve">Prováděním kontroly úschov uložených v kovové skříni soudu (§ 224 </w:t>
      </w:r>
      <w:r w:rsidR="00DA534E">
        <w:rPr>
          <w:rFonts w:ascii="Garamond" w:hAnsi="Garamond"/>
        </w:rPr>
        <w:t>v. k. ř.</w:t>
      </w:r>
      <w:r w:rsidRPr="00E0080D">
        <w:rPr>
          <w:rFonts w:ascii="Garamond" w:hAnsi="Garamond"/>
        </w:rPr>
        <w:t xml:space="preserve">), kontroly úschov na běžných účtech, </w:t>
      </w:r>
      <w:proofErr w:type="gramStart"/>
      <w:r w:rsidRPr="00E0080D">
        <w:rPr>
          <w:rFonts w:ascii="Garamond" w:hAnsi="Garamond"/>
        </w:rPr>
        <w:t>jakož</w:t>
      </w:r>
      <w:proofErr w:type="gramEnd"/>
      <w:r w:rsidRPr="00E0080D">
        <w:rPr>
          <w:rFonts w:ascii="Garamond" w:hAnsi="Garamond"/>
        </w:rPr>
        <w:t xml:space="preserve"> i depozitních </w:t>
      </w:r>
      <w:proofErr w:type="gramStart"/>
      <w:r w:rsidRPr="00E0080D">
        <w:rPr>
          <w:rFonts w:ascii="Garamond" w:hAnsi="Garamond"/>
        </w:rPr>
        <w:t>účtech</w:t>
      </w:r>
      <w:proofErr w:type="gramEnd"/>
      <w:r w:rsidRPr="00E0080D">
        <w:rPr>
          <w:rFonts w:ascii="Garamond" w:hAnsi="Garamond"/>
        </w:rPr>
        <w:t xml:space="preserve"> </w:t>
      </w:r>
      <w:r w:rsidR="007B73D6">
        <w:rPr>
          <w:rFonts w:ascii="Garamond" w:hAnsi="Garamond"/>
        </w:rPr>
        <w:t xml:space="preserve">       </w:t>
      </w:r>
      <w:r w:rsidRPr="00E0080D">
        <w:rPr>
          <w:rFonts w:ascii="Garamond" w:hAnsi="Garamond"/>
        </w:rPr>
        <w:t xml:space="preserve">(§ 231 </w:t>
      </w:r>
      <w:r w:rsidR="00DA534E">
        <w:rPr>
          <w:rFonts w:ascii="Garamond" w:hAnsi="Garamond"/>
        </w:rPr>
        <w:t>v. k. ř.</w:t>
      </w:r>
      <w:r w:rsidRPr="00E0080D">
        <w:rPr>
          <w:rFonts w:ascii="Garamond" w:hAnsi="Garamond"/>
        </w:rPr>
        <w:t xml:space="preserve">) a kontroly úschov u schovatele (§ 233 </w:t>
      </w:r>
      <w:r w:rsidR="00DA534E">
        <w:rPr>
          <w:rFonts w:ascii="Garamond" w:hAnsi="Garamond"/>
        </w:rPr>
        <w:t>v. k. ř.</w:t>
      </w:r>
      <w:r w:rsidRPr="00E0080D">
        <w:rPr>
          <w:rFonts w:ascii="Garamond" w:hAnsi="Garamond"/>
        </w:rPr>
        <w:t xml:space="preserve">) jsou pověřeny Ing. </w:t>
      </w:r>
      <w:r w:rsidR="007B73D6">
        <w:rPr>
          <w:rFonts w:ascii="Garamond" w:hAnsi="Garamond"/>
        </w:rPr>
        <w:t>Lucie Siudová</w:t>
      </w:r>
      <w:r w:rsidRPr="00E0080D">
        <w:rPr>
          <w:rFonts w:ascii="Garamond" w:hAnsi="Garamond"/>
        </w:rPr>
        <w:t xml:space="preserve"> a Monika Sznapková.</w:t>
      </w:r>
    </w:p>
    <w:p w:rsidR="009257E7" w:rsidRPr="00E0080D" w:rsidRDefault="009257E7" w:rsidP="00CD6FE4">
      <w:pPr>
        <w:numPr>
          <w:ilvl w:val="0"/>
          <w:numId w:val="9"/>
        </w:numPr>
        <w:rPr>
          <w:rFonts w:ascii="Garamond" w:hAnsi="Garamond"/>
          <w:b/>
          <w:sz w:val="32"/>
          <w:szCs w:val="32"/>
        </w:rPr>
      </w:pPr>
      <w:r w:rsidRPr="00E0080D">
        <w:rPr>
          <w:rFonts w:ascii="Garamond" w:hAnsi="Garamond"/>
        </w:rPr>
        <w:t xml:space="preserve">Prováděním kontroly úschov u notářů v obvodu okresního soudu (§ 267 </w:t>
      </w:r>
      <w:r w:rsidR="00DA534E">
        <w:rPr>
          <w:rFonts w:ascii="Garamond" w:hAnsi="Garamond"/>
        </w:rPr>
        <w:t xml:space="preserve">v. k. ř.) </w:t>
      </w:r>
      <w:proofErr w:type="gramStart"/>
      <w:r w:rsidR="00DA534E">
        <w:rPr>
          <w:rFonts w:ascii="Garamond" w:hAnsi="Garamond"/>
        </w:rPr>
        <w:t>jsou</w:t>
      </w:r>
      <w:proofErr w:type="gramEnd"/>
      <w:r w:rsidR="00DA534E">
        <w:rPr>
          <w:rFonts w:ascii="Garamond" w:hAnsi="Garamond"/>
        </w:rPr>
        <w:t xml:space="preserve"> pověřeny</w:t>
      </w:r>
      <w:r w:rsidRPr="00E0080D">
        <w:rPr>
          <w:rFonts w:ascii="Garamond" w:hAnsi="Garamond"/>
        </w:rPr>
        <w:t xml:space="preserve"> </w:t>
      </w:r>
      <w:r w:rsidR="0050466C" w:rsidRPr="00E0080D">
        <w:rPr>
          <w:rFonts w:ascii="Garamond" w:hAnsi="Garamond"/>
        </w:rPr>
        <w:t xml:space="preserve">Mgr. </w:t>
      </w:r>
      <w:r w:rsidR="007B34C4">
        <w:rPr>
          <w:rFonts w:ascii="Garamond" w:hAnsi="Garamond"/>
        </w:rPr>
        <w:t xml:space="preserve">Lumír </w:t>
      </w:r>
      <w:proofErr w:type="gramStart"/>
      <w:r w:rsidR="007B34C4">
        <w:rPr>
          <w:rFonts w:ascii="Garamond" w:hAnsi="Garamond"/>
        </w:rPr>
        <w:t>Kutaj</w:t>
      </w:r>
      <w:proofErr w:type="gramEnd"/>
      <w:r w:rsidR="005D38B2" w:rsidRPr="00E0080D">
        <w:rPr>
          <w:rFonts w:ascii="Garamond" w:hAnsi="Garamond"/>
        </w:rPr>
        <w:t xml:space="preserve"> </w:t>
      </w:r>
      <w:r w:rsidRPr="00E0080D">
        <w:rPr>
          <w:rFonts w:ascii="Garamond" w:hAnsi="Garamond"/>
        </w:rPr>
        <w:t>a Ivana Šimková.</w:t>
      </w:r>
    </w:p>
    <w:p w:rsidR="0048209F" w:rsidRDefault="0048209F" w:rsidP="00630BA6">
      <w:pPr>
        <w:jc w:val="center"/>
        <w:rPr>
          <w:rFonts w:ascii="Garamond" w:hAnsi="Garamond"/>
          <w:b/>
          <w:spacing w:val="20"/>
          <w:sz w:val="40"/>
          <w:szCs w:val="40"/>
        </w:rPr>
      </w:pPr>
    </w:p>
    <w:p w:rsidR="00F67C0A" w:rsidRPr="00E0080D" w:rsidRDefault="00F67C0A" w:rsidP="00630BA6">
      <w:pPr>
        <w:jc w:val="center"/>
        <w:rPr>
          <w:rFonts w:ascii="Garamond" w:hAnsi="Garamond"/>
          <w:b/>
          <w:spacing w:val="20"/>
          <w:sz w:val="40"/>
          <w:szCs w:val="40"/>
        </w:rPr>
      </w:pPr>
    </w:p>
    <w:p w:rsidR="008A341C" w:rsidRPr="007B73D6" w:rsidRDefault="005D38B2" w:rsidP="008A341C">
      <w:pPr>
        <w:rPr>
          <w:rFonts w:ascii="Garamond" w:hAnsi="Garamond"/>
          <w:b/>
          <w:sz w:val="40"/>
          <w:szCs w:val="40"/>
        </w:rPr>
      </w:pPr>
      <w:r w:rsidRPr="007B73D6">
        <w:rPr>
          <w:rFonts w:ascii="Garamond" w:hAnsi="Garamond"/>
          <w:b/>
          <w:sz w:val="40"/>
          <w:szCs w:val="40"/>
        </w:rPr>
        <w:t>C) A</w:t>
      </w:r>
      <w:r w:rsidR="008A341C" w:rsidRPr="007B73D6">
        <w:rPr>
          <w:rFonts w:ascii="Garamond" w:hAnsi="Garamond"/>
          <w:b/>
          <w:sz w:val="40"/>
          <w:szCs w:val="40"/>
        </w:rPr>
        <w:t>genda opatrovnická</w:t>
      </w:r>
    </w:p>
    <w:p w:rsidR="00426369" w:rsidRPr="00E0080D" w:rsidRDefault="00426369" w:rsidP="008A341C">
      <w:pPr>
        <w:rPr>
          <w:rFonts w:ascii="Garamond" w:hAnsi="Garamond"/>
          <w:b/>
          <w:sz w:val="40"/>
          <w:szCs w:val="40"/>
          <w:u w:val="single"/>
        </w:rPr>
      </w:pPr>
    </w:p>
    <w:p w:rsidR="00426369" w:rsidRPr="007B73D6" w:rsidRDefault="00426369" w:rsidP="008A341C">
      <w:pPr>
        <w:rPr>
          <w:rFonts w:ascii="Garamond" w:hAnsi="Garamond"/>
          <w:b/>
          <w:sz w:val="32"/>
          <w:szCs w:val="32"/>
        </w:rPr>
      </w:pPr>
      <w:r w:rsidRPr="007B73D6">
        <w:rPr>
          <w:rFonts w:ascii="Garamond" w:hAnsi="Garamond"/>
          <w:b/>
          <w:sz w:val="32"/>
          <w:szCs w:val="32"/>
        </w:rPr>
        <w:t>I. Obecná ustanovení o přidělování věcí</w:t>
      </w:r>
    </w:p>
    <w:p w:rsidR="008A341C" w:rsidRPr="00E0080D" w:rsidRDefault="008A341C" w:rsidP="008A341C">
      <w:pPr>
        <w:rPr>
          <w:rFonts w:ascii="Garamond" w:hAnsi="Garamond"/>
          <w:b/>
          <w:sz w:val="28"/>
          <w:szCs w:val="28"/>
          <w:u w:val="single"/>
        </w:rPr>
      </w:pPr>
    </w:p>
    <w:p w:rsidR="0048209F" w:rsidRPr="00E0080D" w:rsidRDefault="003F1844" w:rsidP="00630BA6">
      <w:pPr>
        <w:rPr>
          <w:rFonts w:ascii="Garamond" w:hAnsi="Garamond"/>
        </w:rPr>
      </w:pPr>
      <w:r w:rsidRPr="00E0080D">
        <w:rPr>
          <w:rFonts w:ascii="Garamond" w:hAnsi="Garamond"/>
        </w:rPr>
        <w:t xml:space="preserve">Mezi věci agendy P a </w:t>
      </w:r>
      <w:proofErr w:type="spellStart"/>
      <w:r w:rsidRPr="00E0080D">
        <w:rPr>
          <w:rFonts w:ascii="Garamond" w:hAnsi="Garamond"/>
        </w:rPr>
        <w:t>Nc</w:t>
      </w:r>
      <w:proofErr w:type="spellEnd"/>
      <w:r w:rsidRPr="00E0080D">
        <w:rPr>
          <w:rFonts w:ascii="Garamond" w:hAnsi="Garamond"/>
        </w:rPr>
        <w:t xml:space="preserve"> a </w:t>
      </w:r>
      <w:proofErr w:type="spellStart"/>
      <w:r w:rsidRPr="00E0080D">
        <w:rPr>
          <w:rFonts w:ascii="Garamond" w:hAnsi="Garamond"/>
        </w:rPr>
        <w:t>Nc-opatro</w:t>
      </w:r>
      <w:proofErr w:type="spellEnd"/>
      <w:r w:rsidRPr="00E0080D">
        <w:rPr>
          <w:rFonts w:ascii="Garamond" w:hAnsi="Garamond"/>
        </w:rPr>
        <w:t xml:space="preserve"> náleží zejména</w:t>
      </w:r>
      <w:r w:rsidR="001807C2" w:rsidRPr="00E0080D">
        <w:rPr>
          <w:rFonts w:ascii="Garamond" w:hAnsi="Garamond"/>
        </w:rPr>
        <w:t>:</w:t>
      </w:r>
    </w:p>
    <w:p w:rsidR="0048209F" w:rsidRPr="00E0080D" w:rsidRDefault="0048209F" w:rsidP="00CD6FE4">
      <w:pPr>
        <w:numPr>
          <w:ilvl w:val="0"/>
          <w:numId w:val="5"/>
        </w:numPr>
        <w:rPr>
          <w:rFonts w:ascii="Garamond" w:hAnsi="Garamond"/>
        </w:rPr>
      </w:pPr>
      <w:r w:rsidRPr="00E0080D">
        <w:rPr>
          <w:rFonts w:ascii="Garamond" w:hAnsi="Garamond"/>
        </w:rPr>
        <w:t>řízení o přivolení k zásahu do integrity osob</w:t>
      </w:r>
      <w:r w:rsidRPr="00E0080D">
        <w:rPr>
          <w:rFonts w:ascii="Garamond" w:hAnsi="Garamond"/>
        </w:rPr>
        <w:tab/>
      </w:r>
      <w:r w:rsidRPr="00E0080D">
        <w:rPr>
          <w:rFonts w:ascii="Garamond" w:hAnsi="Garamond"/>
        </w:rPr>
        <w:tab/>
      </w:r>
      <w:r w:rsidRPr="00E0080D">
        <w:rPr>
          <w:rFonts w:ascii="Garamond" w:hAnsi="Garamond"/>
        </w:rPr>
        <w:tab/>
      </w:r>
      <w:r w:rsidRPr="00E0080D">
        <w:rPr>
          <w:rFonts w:ascii="Garamond" w:hAnsi="Garamond"/>
        </w:rPr>
        <w:tab/>
      </w:r>
    </w:p>
    <w:p w:rsidR="0048209F" w:rsidRPr="00E0080D" w:rsidRDefault="0048209F" w:rsidP="00CD6FE4">
      <w:pPr>
        <w:numPr>
          <w:ilvl w:val="0"/>
          <w:numId w:val="4"/>
        </w:numPr>
        <w:rPr>
          <w:rFonts w:ascii="Garamond" w:hAnsi="Garamond"/>
        </w:rPr>
      </w:pPr>
      <w:r w:rsidRPr="00E0080D">
        <w:rPr>
          <w:rFonts w:ascii="Garamond" w:hAnsi="Garamond"/>
        </w:rPr>
        <w:t>řízení týkající se svěřeneckého fondu</w:t>
      </w:r>
    </w:p>
    <w:p w:rsidR="0048209F" w:rsidRPr="00E0080D" w:rsidRDefault="0048209F" w:rsidP="00CD6FE4">
      <w:pPr>
        <w:numPr>
          <w:ilvl w:val="0"/>
          <w:numId w:val="4"/>
        </w:numPr>
        <w:rPr>
          <w:rFonts w:ascii="Garamond" w:hAnsi="Garamond"/>
        </w:rPr>
      </w:pPr>
      <w:r w:rsidRPr="00E0080D">
        <w:rPr>
          <w:rFonts w:ascii="Garamond" w:hAnsi="Garamond"/>
        </w:rPr>
        <w:t xml:space="preserve">řízení </w:t>
      </w:r>
      <w:r w:rsidR="00D0450C" w:rsidRPr="00E0080D">
        <w:rPr>
          <w:rFonts w:ascii="Garamond" w:hAnsi="Garamond"/>
        </w:rPr>
        <w:t>o podpůrných opatřeních a svéprá</w:t>
      </w:r>
      <w:r w:rsidRPr="00E0080D">
        <w:rPr>
          <w:rFonts w:ascii="Garamond" w:hAnsi="Garamond"/>
        </w:rPr>
        <w:t>vnosti</w:t>
      </w:r>
    </w:p>
    <w:p w:rsidR="0048209F" w:rsidRPr="00E0080D" w:rsidRDefault="0048209F" w:rsidP="00CD6FE4">
      <w:pPr>
        <w:numPr>
          <w:ilvl w:val="0"/>
          <w:numId w:val="4"/>
        </w:numPr>
        <w:rPr>
          <w:rFonts w:ascii="Garamond" w:hAnsi="Garamond"/>
        </w:rPr>
      </w:pPr>
      <w:r w:rsidRPr="00E0080D">
        <w:rPr>
          <w:rFonts w:ascii="Garamond" w:hAnsi="Garamond"/>
        </w:rPr>
        <w:t>řízení o opatrovnictví člověka</w:t>
      </w:r>
    </w:p>
    <w:p w:rsidR="0048209F" w:rsidRPr="00E0080D" w:rsidRDefault="0048209F" w:rsidP="00CD6FE4">
      <w:pPr>
        <w:numPr>
          <w:ilvl w:val="0"/>
          <w:numId w:val="4"/>
        </w:numPr>
        <w:rPr>
          <w:rFonts w:ascii="Garamond" w:hAnsi="Garamond"/>
        </w:rPr>
      </w:pPr>
      <w:r w:rsidRPr="00E0080D">
        <w:rPr>
          <w:rFonts w:ascii="Garamond" w:hAnsi="Garamond"/>
        </w:rPr>
        <w:t>řízení o prohlášení za nezvěstného</w:t>
      </w:r>
    </w:p>
    <w:p w:rsidR="0048209F" w:rsidRPr="00E0080D" w:rsidRDefault="0048209F" w:rsidP="00CD6FE4">
      <w:pPr>
        <w:numPr>
          <w:ilvl w:val="0"/>
          <w:numId w:val="4"/>
        </w:numPr>
        <w:rPr>
          <w:rFonts w:ascii="Garamond" w:hAnsi="Garamond"/>
        </w:rPr>
      </w:pPr>
      <w:r w:rsidRPr="00E0080D">
        <w:rPr>
          <w:rFonts w:ascii="Garamond" w:hAnsi="Garamond"/>
        </w:rPr>
        <w:t>řízení o prohlášení za mrtvého</w:t>
      </w:r>
    </w:p>
    <w:p w:rsidR="0048209F" w:rsidRPr="00E0080D" w:rsidRDefault="0048209F" w:rsidP="00CD6FE4">
      <w:pPr>
        <w:numPr>
          <w:ilvl w:val="0"/>
          <w:numId w:val="4"/>
        </w:numPr>
        <w:rPr>
          <w:rFonts w:ascii="Garamond" w:hAnsi="Garamond"/>
        </w:rPr>
      </w:pPr>
      <w:r w:rsidRPr="00E0080D">
        <w:rPr>
          <w:rFonts w:ascii="Garamond" w:hAnsi="Garamond"/>
        </w:rPr>
        <w:t>řízení o určení data smrti</w:t>
      </w:r>
    </w:p>
    <w:p w:rsidR="0048209F" w:rsidRPr="00E0080D" w:rsidRDefault="0048209F" w:rsidP="00CD6FE4">
      <w:pPr>
        <w:numPr>
          <w:ilvl w:val="0"/>
          <w:numId w:val="4"/>
        </w:numPr>
        <w:rPr>
          <w:rFonts w:ascii="Garamond" w:hAnsi="Garamond"/>
        </w:rPr>
      </w:pPr>
      <w:r w:rsidRPr="00E0080D">
        <w:rPr>
          <w:rFonts w:ascii="Garamond" w:hAnsi="Garamond"/>
        </w:rPr>
        <w:t>řízení o povolení uzavřít manželství</w:t>
      </w:r>
    </w:p>
    <w:p w:rsidR="0048209F" w:rsidRPr="00E0080D" w:rsidRDefault="0048209F" w:rsidP="00CD6FE4">
      <w:pPr>
        <w:numPr>
          <w:ilvl w:val="0"/>
          <w:numId w:val="4"/>
        </w:numPr>
        <w:rPr>
          <w:rFonts w:ascii="Garamond" w:hAnsi="Garamond"/>
        </w:rPr>
      </w:pPr>
      <w:r w:rsidRPr="00E0080D">
        <w:rPr>
          <w:rFonts w:ascii="Garamond" w:hAnsi="Garamond"/>
        </w:rPr>
        <w:t>řízení o určení a popření otcovství</w:t>
      </w:r>
    </w:p>
    <w:p w:rsidR="0048209F" w:rsidRPr="00E0080D" w:rsidRDefault="0048209F" w:rsidP="00CD6FE4">
      <w:pPr>
        <w:numPr>
          <w:ilvl w:val="0"/>
          <w:numId w:val="4"/>
        </w:numPr>
        <w:rPr>
          <w:rFonts w:ascii="Garamond" w:hAnsi="Garamond"/>
        </w:rPr>
      </w:pPr>
      <w:r w:rsidRPr="00E0080D">
        <w:rPr>
          <w:rFonts w:ascii="Garamond" w:hAnsi="Garamond"/>
        </w:rPr>
        <w:t>řízení o určení a popření mateřství</w:t>
      </w:r>
    </w:p>
    <w:p w:rsidR="0048209F" w:rsidRPr="00E0080D" w:rsidRDefault="0048209F" w:rsidP="00CD6FE4">
      <w:pPr>
        <w:numPr>
          <w:ilvl w:val="0"/>
          <w:numId w:val="4"/>
        </w:numPr>
        <w:rPr>
          <w:rFonts w:ascii="Garamond" w:hAnsi="Garamond"/>
        </w:rPr>
      </w:pPr>
      <w:r w:rsidRPr="00E0080D">
        <w:rPr>
          <w:rFonts w:ascii="Garamond" w:hAnsi="Garamond"/>
        </w:rPr>
        <w:t>řízení ve věcech osvojení nezletilého</w:t>
      </w:r>
    </w:p>
    <w:p w:rsidR="0048209F" w:rsidRPr="00E0080D" w:rsidRDefault="0048209F" w:rsidP="00CD6FE4">
      <w:pPr>
        <w:numPr>
          <w:ilvl w:val="0"/>
          <w:numId w:val="4"/>
        </w:numPr>
        <w:rPr>
          <w:rFonts w:ascii="Garamond" w:hAnsi="Garamond"/>
        </w:rPr>
      </w:pPr>
      <w:r w:rsidRPr="00E0080D">
        <w:rPr>
          <w:rFonts w:ascii="Garamond" w:hAnsi="Garamond"/>
        </w:rPr>
        <w:t>řízení ve věcech péče soudu o nezletilé</w:t>
      </w:r>
    </w:p>
    <w:p w:rsidR="0048209F" w:rsidRPr="00E0080D" w:rsidRDefault="0048209F" w:rsidP="00CD6FE4">
      <w:pPr>
        <w:numPr>
          <w:ilvl w:val="0"/>
          <w:numId w:val="4"/>
        </w:numPr>
        <w:rPr>
          <w:rFonts w:ascii="Garamond" w:hAnsi="Garamond"/>
        </w:rPr>
      </w:pPr>
      <w:r w:rsidRPr="00E0080D">
        <w:rPr>
          <w:rFonts w:ascii="Garamond" w:hAnsi="Garamond"/>
        </w:rPr>
        <w:t>řízení o otevření zdravotnické dokumentace k utajovanému porodu</w:t>
      </w:r>
    </w:p>
    <w:p w:rsidR="00E0080D" w:rsidRPr="00D25C0A" w:rsidRDefault="0048209F" w:rsidP="00426369">
      <w:pPr>
        <w:numPr>
          <w:ilvl w:val="0"/>
          <w:numId w:val="4"/>
        </w:numPr>
        <w:rPr>
          <w:rFonts w:ascii="Garamond" w:hAnsi="Garamond"/>
        </w:rPr>
      </w:pPr>
      <w:r w:rsidRPr="00E0080D">
        <w:rPr>
          <w:rFonts w:ascii="Garamond" w:hAnsi="Garamond"/>
        </w:rPr>
        <w:t>řízení o souhlasu s poskytnutím specifické zdravotní služby podle zákona č. 373/2011 Sb., o specifických zdravotních službách</w:t>
      </w:r>
      <w:r w:rsidR="00426369" w:rsidRPr="00E0080D">
        <w:rPr>
          <w:rFonts w:ascii="Garamond" w:hAnsi="Garamond"/>
        </w:rPr>
        <w:t>.</w:t>
      </w:r>
    </w:p>
    <w:p w:rsidR="00D45B3B" w:rsidRPr="00E0080D" w:rsidRDefault="00D45B3B" w:rsidP="00426369">
      <w:pPr>
        <w:rPr>
          <w:rFonts w:ascii="Garamond" w:hAnsi="Garamond"/>
        </w:rPr>
      </w:pPr>
    </w:p>
    <w:p w:rsidR="00426369" w:rsidRPr="00E0080D" w:rsidRDefault="00426369" w:rsidP="00426369">
      <w:pPr>
        <w:rPr>
          <w:rFonts w:ascii="Garamond" w:hAnsi="Garamond"/>
        </w:rPr>
      </w:pPr>
      <w:r w:rsidRPr="00E0080D">
        <w:rPr>
          <w:rFonts w:ascii="Garamond" w:hAnsi="Garamond"/>
          <w:b/>
        </w:rPr>
        <w:t xml:space="preserve"> </w:t>
      </w:r>
      <w:r w:rsidRPr="00E0080D">
        <w:rPr>
          <w:rFonts w:ascii="Garamond" w:hAnsi="Garamond"/>
        </w:rPr>
        <w:t>Mezi věci agendy L náleží</w:t>
      </w:r>
    </w:p>
    <w:p w:rsidR="00426369" w:rsidRPr="00E0080D" w:rsidRDefault="00426369" w:rsidP="00426369">
      <w:pPr>
        <w:rPr>
          <w:rFonts w:ascii="Garamond" w:hAnsi="Garamond"/>
        </w:rPr>
      </w:pPr>
    </w:p>
    <w:p w:rsidR="00426369" w:rsidRPr="00E0080D" w:rsidRDefault="00426369" w:rsidP="00CD6FE4">
      <w:pPr>
        <w:numPr>
          <w:ilvl w:val="0"/>
          <w:numId w:val="12"/>
        </w:numPr>
        <w:rPr>
          <w:rFonts w:ascii="Garamond" w:hAnsi="Garamond"/>
        </w:rPr>
      </w:pPr>
      <w:r w:rsidRPr="00E0080D">
        <w:rPr>
          <w:rFonts w:ascii="Garamond" w:hAnsi="Garamond"/>
        </w:rPr>
        <w:t>řízení o vyslovení přípustnosti převzetí a dalším držení ve zdravotnickém ústavu</w:t>
      </w:r>
    </w:p>
    <w:p w:rsidR="000A7784" w:rsidRPr="00E0080D" w:rsidRDefault="00426369" w:rsidP="00CD6FE4">
      <w:pPr>
        <w:numPr>
          <w:ilvl w:val="0"/>
          <w:numId w:val="12"/>
        </w:numPr>
        <w:rPr>
          <w:rFonts w:ascii="Garamond" w:hAnsi="Garamond"/>
        </w:rPr>
      </w:pPr>
      <w:r w:rsidRPr="00E0080D">
        <w:rPr>
          <w:rFonts w:ascii="Garamond" w:hAnsi="Garamond"/>
        </w:rPr>
        <w:t>řízení o vyslovení nepřípustnosti držení v zařízení sociálních služeb.</w:t>
      </w:r>
    </w:p>
    <w:p w:rsidR="001807C2" w:rsidRPr="00E0080D" w:rsidRDefault="001807C2" w:rsidP="001807C2">
      <w:pPr>
        <w:rPr>
          <w:rFonts w:ascii="Garamond" w:hAnsi="Garamond"/>
        </w:rPr>
      </w:pPr>
    </w:p>
    <w:p w:rsidR="001807C2" w:rsidRPr="00E0080D" w:rsidRDefault="001807C2" w:rsidP="00285128">
      <w:pPr>
        <w:jc w:val="both"/>
        <w:rPr>
          <w:rFonts w:ascii="Garamond" w:hAnsi="Garamond"/>
          <w:b/>
          <w:sz w:val="28"/>
          <w:szCs w:val="28"/>
        </w:rPr>
      </w:pPr>
      <w:proofErr w:type="gramStart"/>
      <w:r w:rsidRPr="00E0080D">
        <w:rPr>
          <w:rFonts w:ascii="Garamond" w:hAnsi="Garamond"/>
          <w:b/>
          <w:sz w:val="28"/>
          <w:szCs w:val="28"/>
        </w:rPr>
        <w:t>I.1.</w:t>
      </w:r>
      <w:proofErr w:type="gramEnd"/>
      <w:r w:rsidRPr="00E0080D">
        <w:rPr>
          <w:rFonts w:ascii="Garamond" w:hAnsi="Garamond"/>
          <w:b/>
          <w:sz w:val="28"/>
          <w:szCs w:val="28"/>
        </w:rPr>
        <w:t xml:space="preserve"> Zápis věcí do soudních oddělení</w:t>
      </w:r>
    </w:p>
    <w:p w:rsidR="003F1844" w:rsidRPr="00E0080D" w:rsidRDefault="003F1844" w:rsidP="00285128">
      <w:pPr>
        <w:ind w:left="360"/>
        <w:jc w:val="both"/>
        <w:rPr>
          <w:rFonts w:ascii="Garamond" w:hAnsi="Garamond"/>
        </w:rPr>
      </w:pPr>
    </w:p>
    <w:p w:rsidR="00221433" w:rsidRPr="00E0080D" w:rsidRDefault="00221433" w:rsidP="00CD6FE4">
      <w:pPr>
        <w:numPr>
          <w:ilvl w:val="0"/>
          <w:numId w:val="13"/>
        </w:numPr>
        <w:tabs>
          <w:tab w:val="num" w:pos="360"/>
        </w:tabs>
        <w:ind w:left="360"/>
        <w:jc w:val="both"/>
        <w:rPr>
          <w:rFonts w:ascii="Garamond" w:hAnsi="Garamond"/>
        </w:rPr>
      </w:pPr>
      <w:r w:rsidRPr="00E0080D">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stanoveno jinak.</w:t>
      </w:r>
    </w:p>
    <w:p w:rsidR="00221433" w:rsidRPr="00E0080D" w:rsidRDefault="00221433" w:rsidP="00285128">
      <w:pPr>
        <w:jc w:val="both"/>
        <w:rPr>
          <w:rFonts w:ascii="Garamond" w:hAnsi="Garamond"/>
        </w:rPr>
      </w:pPr>
    </w:p>
    <w:p w:rsidR="00221433" w:rsidRPr="00E0080D" w:rsidRDefault="00221433" w:rsidP="00CD6FE4">
      <w:pPr>
        <w:numPr>
          <w:ilvl w:val="0"/>
          <w:numId w:val="13"/>
        </w:numPr>
        <w:tabs>
          <w:tab w:val="num" w:pos="360"/>
        </w:tabs>
        <w:ind w:left="360"/>
        <w:jc w:val="both"/>
        <w:rPr>
          <w:rFonts w:ascii="Garamond" w:hAnsi="Garamond"/>
        </w:rPr>
      </w:pPr>
      <w:r w:rsidRPr="00E0080D">
        <w:rPr>
          <w:rFonts w:ascii="Garamond" w:hAnsi="Garamond"/>
        </w:rPr>
        <w:t>Věci rejstříku P spadající do obvodu Okresního soudu v Karviné jsou přidělovány do soudního oddělení 0. Věci rejstříku P spadající do obvodu Okr</w:t>
      </w:r>
      <w:r w:rsidR="00BE532A" w:rsidRPr="00E0080D">
        <w:rPr>
          <w:rFonts w:ascii="Garamond" w:hAnsi="Garamond"/>
        </w:rPr>
        <w:t>esního soudu v Karviné – pobočka</w:t>
      </w:r>
      <w:r w:rsidRPr="00E0080D">
        <w:rPr>
          <w:rFonts w:ascii="Garamond" w:hAnsi="Garamond"/>
        </w:rPr>
        <w:t xml:space="preserve"> v Havířově jsou přidělovány do soudního oddělení 100.</w:t>
      </w:r>
    </w:p>
    <w:p w:rsidR="00221433" w:rsidRPr="00E0080D" w:rsidRDefault="00221433" w:rsidP="00285128">
      <w:pPr>
        <w:jc w:val="both"/>
        <w:rPr>
          <w:rFonts w:ascii="Garamond" w:hAnsi="Garamond"/>
        </w:rPr>
      </w:pPr>
    </w:p>
    <w:p w:rsidR="006F6A65" w:rsidRPr="00D25C0A" w:rsidRDefault="00221433" w:rsidP="00285128">
      <w:pPr>
        <w:numPr>
          <w:ilvl w:val="0"/>
          <w:numId w:val="13"/>
        </w:numPr>
        <w:tabs>
          <w:tab w:val="num" w:pos="360"/>
        </w:tabs>
        <w:ind w:left="360"/>
        <w:jc w:val="both"/>
        <w:rPr>
          <w:rFonts w:ascii="Garamond" w:hAnsi="Garamond"/>
          <w:color w:val="0070C0"/>
        </w:rPr>
      </w:pPr>
      <w:r w:rsidRPr="00D25C0A">
        <w:rPr>
          <w:rFonts w:ascii="Garamond" w:hAnsi="Garamond"/>
        </w:rPr>
        <w:t xml:space="preserve">Věci </w:t>
      </w:r>
      <w:r w:rsidR="00BE532A" w:rsidRPr="00D25C0A">
        <w:rPr>
          <w:rFonts w:ascii="Garamond" w:hAnsi="Garamond"/>
        </w:rPr>
        <w:t xml:space="preserve">evidované v </w:t>
      </w:r>
      <w:r w:rsidR="001807C2" w:rsidRPr="00D25C0A">
        <w:rPr>
          <w:rFonts w:ascii="Garamond" w:hAnsi="Garamond"/>
        </w:rPr>
        <w:t xml:space="preserve">seznamu </w:t>
      </w:r>
      <w:proofErr w:type="gramStart"/>
      <w:r w:rsidR="001807C2" w:rsidRPr="00D25C0A">
        <w:rPr>
          <w:rFonts w:ascii="Garamond" w:hAnsi="Garamond"/>
        </w:rPr>
        <w:t>věcí</w:t>
      </w:r>
      <w:r w:rsidRPr="00D25C0A">
        <w:rPr>
          <w:rFonts w:ascii="Garamond" w:hAnsi="Garamond"/>
        </w:rPr>
        <w:t xml:space="preserve">  P a </w:t>
      </w:r>
      <w:proofErr w:type="spellStart"/>
      <w:r w:rsidRPr="00D25C0A">
        <w:rPr>
          <w:rFonts w:ascii="Garamond" w:hAnsi="Garamond"/>
        </w:rPr>
        <w:t>Nc</w:t>
      </w:r>
      <w:proofErr w:type="spellEnd"/>
      <w:proofErr w:type="gramEnd"/>
      <w:r w:rsidRPr="00D25C0A">
        <w:rPr>
          <w:rFonts w:ascii="Garamond" w:hAnsi="Garamond"/>
        </w:rPr>
        <w:t xml:space="preserve"> , rejstříku </w:t>
      </w:r>
      <w:proofErr w:type="spellStart"/>
      <w:r w:rsidRPr="00D25C0A">
        <w:rPr>
          <w:rFonts w:ascii="Garamond" w:hAnsi="Garamond"/>
        </w:rPr>
        <w:t>Nc</w:t>
      </w:r>
      <w:proofErr w:type="spellEnd"/>
      <w:r w:rsidR="00DA534E" w:rsidRPr="00D25C0A">
        <w:rPr>
          <w:rFonts w:ascii="Garamond" w:hAnsi="Garamond"/>
        </w:rPr>
        <w:t>, rejstříku L</w:t>
      </w:r>
      <w:r w:rsidR="005B2ACD" w:rsidRPr="00D25C0A">
        <w:rPr>
          <w:rFonts w:ascii="Garamond" w:hAnsi="Garamond"/>
        </w:rPr>
        <w:t xml:space="preserve"> </w:t>
      </w:r>
      <w:r w:rsidR="001807C2" w:rsidRPr="00D25C0A">
        <w:rPr>
          <w:rFonts w:ascii="Garamond" w:hAnsi="Garamond"/>
        </w:rPr>
        <w:t>a rejstříku Cd</w:t>
      </w:r>
      <w:r w:rsidRPr="00D25C0A">
        <w:rPr>
          <w:rFonts w:ascii="Garamond" w:hAnsi="Garamond"/>
        </w:rPr>
        <w:t xml:space="preserve"> spadající do obvodu Okresního soudu v Karviné jsou přidělovány do soudních oddělení </w:t>
      </w:r>
      <w:r w:rsidR="007B73D6">
        <w:rPr>
          <w:rFonts w:ascii="Garamond" w:hAnsi="Garamond"/>
        </w:rPr>
        <w:t xml:space="preserve"> 38, 39, 41-43, pokud dále není uvedeno jinak.</w:t>
      </w:r>
      <w:r w:rsidR="001807C2" w:rsidRPr="00D25C0A">
        <w:rPr>
          <w:rFonts w:ascii="Garamond" w:hAnsi="Garamond"/>
        </w:rPr>
        <w:t xml:space="preserve"> Věci </w:t>
      </w:r>
      <w:r w:rsidR="00BE532A" w:rsidRPr="00D25C0A">
        <w:rPr>
          <w:rFonts w:ascii="Garamond" w:hAnsi="Garamond"/>
        </w:rPr>
        <w:t xml:space="preserve">evidované v </w:t>
      </w:r>
      <w:r w:rsidR="001807C2" w:rsidRPr="00D25C0A">
        <w:rPr>
          <w:rFonts w:ascii="Garamond" w:hAnsi="Garamond"/>
        </w:rPr>
        <w:t>sezn</w:t>
      </w:r>
      <w:r w:rsidR="005B2ACD" w:rsidRPr="00D25C0A">
        <w:rPr>
          <w:rFonts w:ascii="Garamond" w:hAnsi="Garamond"/>
        </w:rPr>
        <w:t xml:space="preserve">amu </w:t>
      </w:r>
      <w:proofErr w:type="gramStart"/>
      <w:r w:rsidR="005B2ACD" w:rsidRPr="00D25C0A">
        <w:rPr>
          <w:rFonts w:ascii="Garamond" w:hAnsi="Garamond"/>
        </w:rPr>
        <w:t xml:space="preserve">věcí  P a </w:t>
      </w:r>
      <w:proofErr w:type="spellStart"/>
      <w:r w:rsidR="005B2ACD" w:rsidRPr="00D25C0A">
        <w:rPr>
          <w:rFonts w:ascii="Garamond" w:hAnsi="Garamond"/>
        </w:rPr>
        <w:t>Nc</w:t>
      </w:r>
      <w:proofErr w:type="spellEnd"/>
      <w:proofErr w:type="gramEnd"/>
      <w:r w:rsidR="005B2ACD" w:rsidRPr="00D25C0A">
        <w:rPr>
          <w:rFonts w:ascii="Garamond" w:hAnsi="Garamond"/>
        </w:rPr>
        <w:t xml:space="preserve">, rejstříku </w:t>
      </w:r>
      <w:proofErr w:type="spellStart"/>
      <w:r w:rsidR="005B2ACD" w:rsidRPr="00D25C0A">
        <w:rPr>
          <w:rFonts w:ascii="Garamond" w:hAnsi="Garamond"/>
        </w:rPr>
        <w:t>Nc</w:t>
      </w:r>
      <w:proofErr w:type="spellEnd"/>
      <w:r w:rsidR="00DA534E" w:rsidRPr="00D25C0A">
        <w:rPr>
          <w:rFonts w:ascii="Garamond" w:hAnsi="Garamond"/>
        </w:rPr>
        <w:t>, rejstříku L</w:t>
      </w:r>
      <w:r w:rsidR="005B2ACD" w:rsidRPr="00D25C0A">
        <w:rPr>
          <w:rFonts w:ascii="Garamond" w:hAnsi="Garamond"/>
        </w:rPr>
        <w:t xml:space="preserve"> </w:t>
      </w:r>
      <w:r w:rsidR="001807C2" w:rsidRPr="00D25C0A">
        <w:rPr>
          <w:rFonts w:ascii="Garamond" w:hAnsi="Garamond"/>
        </w:rPr>
        <w:t>a rejstříku Cd spadající do obvodu Okr</w:t>
      </w:r>
      <w:r w:rsidR="00BE532A" w:rsidRPr="00D25C0A">
        <w:rPr>
          <w:rFonts w:ascii="Garamond" w:hAnsi="Garamond"/>
        </w:rPr>
        <w:t>esního soudu v Karviné – pobočka</w:t>
      </w:r>
      <w:r w:rsidR="001807C2" w:rsidRPr="00D25C0A">
        <w:rPr>
          <w:rFonts w:ascii="Garamond" w:hAnsi="Garamond"/>
        </w:rPr>
        <w:t xml:space="preserve"> v Havířově jsou přidě</w:t>
      </w:r>
      <w:r w:rsidR="00643312">
        <w:rPr>
          <w:rFonts w:ascii="Garamond" w:hAnsi="Garamond"/>
        </w:rPr>
        <w:t>lovány do soudních oddělení 118</w:t>
      </w:r>
      <w:r w:rsidR="00A24EAC">
        <w:rPr>
          <w:rFonts w:ascii="Garamond" w:hAnsi="Garamond"/>
        </w:rPr>
        <w:t>-</w:t>
      </w:r>
      <w:r w:rsidR="007B73D6">
        <w:rPr>
          <w:rFonts w:ascii="Garamond" w:hAnsi="Garamond"/>
        </w:rPr>
        <w:t>120</w:t>
      </w:r>
      <w:r w:rsidR="00553253">
        <w:rPr>
          <w:rFonts w:ascii="Garamond" w:hAnsi="Garamond"/>
        </w:rPr>
        <w:t>, 122</w:t>
      </w:r>
      <w:r w:rsidR="00BE532A" w:rsidRPr="00D25C0A">
        <w:rPr>
          <w:rFonts w:ascii="Garamond" w:hAnsi="Garamond"/>
        </w:rPr>
        <w:t>-</w:t>
      </w:r>
      <w:r w:rsidR="0034002B" w:rsidRPr="00D25C0A">
        <w:rPr>
          <w:rFonts w:ascii="Garamond" w:hAnsi="Garamond"/>
        </w:rPr>
        <w:t>124</w:t>
      </w:r>
      <w:r w:rsidR="007B73D6">
        <w:rPr>
          <w:rFonts w:ascii="Garamond" w:hAnsi="Garamond"/>
        </w:rPr>
        <w:t>, pokud dále není uvedeno jinak.</w:t>
      </w:r>
    </w:p>
    <w:p w:rsidR="00D25C0A" w:rsidRPr="00D25C0A" w:rsidRDefault="00D25C0A" w:rsidP="00D25C0A">
      <w:pPr>
        <w:ind w:left="360"/>
        <w:jc w:val="both"/>
        <w:rPr>
          <w:rFonts w:ascii="Garamond" w:hAnsi="Garamond"/>
          <w:color w:val="0070C0"/>
        </w:rPr>
      </w:pPr>
    </w:p>
    <w:p w:rsidR="006F6A65" w:rsidRPr="00E0080D" w:rsidRDefault="006F6A65" w:rsidP="00CD6FE4">
      <w:pPr>
        <w:numPr>
          <w:ilvl w:val="0"/>
          <w:numId w:val="13"/>
        </w:numPr>
        <w:tabs>
          <w:tab w:val="num" w:pos="360"/>
        </w:tabs>
        <w:ind w:left="360"/>
        <w:jc w:val="both"/>
        <w:rPr>
          <w:rFonts w:ascii="Garamond" w:hAnsi="Garamond"/>
        </w:rPr>
      </w:pPr>
      <w:r w:rsidRPr="00E0080D">
        <w:rPr>
          <w:rFonts w:ascii="Garamond" w:hAnsi="Garamond"/>
        </w:rPr>
        <w:t xml:space="preserve">Návrhy na určení otcovství a návrhy na popření otcovství se </w:t>
      </w:r>
      <w:proofErr w:type="gramStart"/>
      <w:r w:rsidRPr="00E0080D">
        <w:rPr>
          <w:rFonts w:ascii="Garamond" w:hAnsi="Garamond"/>
        </w:rPr>
        <w:t>přidělují  soudci</w:t>
      </w:r>
      <w:proofErr w:type="gramEnd"/>
      <w:r w:rsidRPr="00E0080D">
        <w:rPr>
          <w:rFonts w:ascii="Garamond" w:hAnsi="Garamond"/>
        </w:rPr>
        <w:t>, kterému je přiděleno řízení ve věci péče o nezletilé vedené ke dni podání takového návrhu. Není-li vedeno řízení ve věci péče o nezletilé, návrh na určení otcovství a návrh na popření otcovství k </w:t>
      </w:r>
      <w:proofErr w:type="gramStart"/>
      <w:r w:rsidRPr="00E0080D">
        <w:rPr>
          <w:rFonts w:ascii="Garamond" w:hAnsi="Garamond"/>
        </w:rPr>
        <w:t>takového</w:t>
      </w:r>
      <w:proofErr w:type="gramEnd"/>
      <w:r w:rsidRPr="00E0080D">
        <w:rPr>
          <w:rFonts w:ascii="Garamond" w:hAnsi="Garamond"/>
        </w:rPr>
        <w:t xml:space="preserve"> dítěti se přidělí automaticky obecným způsobem. Totéž platí v opačném případě u podání návrhu ve věci péče o nezletilé a již vedeného řízení o popření otcovství, pokud ke dni podání návrhu na úpravu péče o nezletilé není vedeno žádné jiné řízení ve věci péče o nezletilé.</w:t>
      </w:r>
    </w:p>
    <w:p w:rsidR="00C21015" w:rsidRPr="00E0080D" w:rsidRDefault="00C21015" w:rsidP="00285128">
      <w:pPr>
        <w:jc w:val="both"/>
        <w:rPr>
          <w:rFonts w:ascii="Garamond" w:hAnsi="Garamond"/>
          <w:highlight w:val="green"/>
        </w:rPr>
      </w:pPr>
    </w:p>
    <w:p w:rsidR="00E33536" w:rsidRPr="00E0080D" w:rsidRDefault="006F6A65" w:rsidP="00CD6FE4">
      <w:pPr>
        <w:numPr>
          <w:ilvl w:val="0"/>
          <w:numId w:val="13"/>
        </w:numPr>
        <w:tabs>
          <w:tab w:val="num" w:pos="360"/>
        </w:tabs>
        <w:ind w:left="360"/>
        <w:jc w:val="both"/>
        <w:rPr>
          <w:rFonts w:ascii="Garamond" w:hAnsi="Garamond"/>
        </w:rPr>
      </w:pPr>
      <w:r w:rsidRPr="00E0080D">
        <w:rPr>
          <w:rFonts w:ascii="Garamond" w:hAnsi="Garamond"/>
        </w:rPr>
        <w:t>Návrhy na osvojení nezletilých se přidělují soudci, kterému je přiděleno řízení ve věci péče o nezletilé ke dni podání takového návrhu na osvojení. Není-li vedeno řízení ve věci péče o nezletilé, návrh na osvojení nezletilého se přidělí automaticky obecným způsobem.</w:t>
      </w:r>
    </w:p>
    <w:p w:rsidR="001B2084" w:rsidRPr="00E0080D" w:rsidRDefault="001B2084" w:rsidP="001B2084">
      <w:pPr>
        <w:jc w:val="both"/>
        <w:rPr>
          <w:rFonts w:ascii="Garamond" w:hAnsi="Garamond"/>
        </w:rPr>
      </w:pPr>
    </w:p>
    <w:p w:rsidR="00FA56C4" w:rsidRPr="00E0080D" w:rsidRDefault="001B2084" w:rsidP="00CD6FE4">
      <w:pPr>
        <w:numPr>
          <w:ilvl w:val="0"/>
          <w:numId w:val="13"/>
        </w:numPr>
        <w:tabs>
          <w:tab w:val="num" w:pos="360"/>
        </w:tabs>
        <w:ind w:left="360"/>
        <w:jc w:val="both"/>
        <w:rPr>
          <w:rFonts w:ascii="Garamond" w:hAnsi="Garamond"/>
        </w:rPr>
      </w:pPr>
      <w:r w:rsidRPr="00E0080D">
        <w:rPr>
          <w:rFonts w:ascii="Garamond" w:hAnsi="Garamond"/>
        </w:rPr>
        <w:t>Nově napadlé věci související s dosud pravomocně neskončenou věcí</w:t>
      </w:r>
      <w:r w:rsidR="0085268B" w:rsidRPr="00E0080D">
        <w:rPr>
          <w:rFonts w:ascii="Garamond" w:hAnsi="Garamond"/>
        </w:rPr>
        <w:t>, která se týká</w:t>
      </w:r>
      <w:r w:rsidRPr="00E0080D">
        <w:rPr>
          <w:rFonts w:ascii="Garamond" w:hAnsi="Garamond"/>
        </w:rPr>
        <w:t xml:space="preserve"> </w:t>
      </w:r>
      <w:r w:rsidR="007E6BE3" w:rsidRPr="00E0080D">
        <w:rPr>
          <w:rFonts w:ascii="Garamond" w:hAnsi="Garamond"/>
        </w:rPr>
        <w:t>totožného</w:t>
      </w:r>
      <w:r w:rsidR="00264FE6" w:rsidRPr="00E0080D">
        <w:rPr>
          <w:rFonts w:ascii="Garamond" w:hAnsi="Garamond"/>
        </w:rPr>
        <w:t xml:space="preserve"> </w:t>
      </w:r>
      <w:r w:rsidRPr="00E0080D">
        <w:rPr>
          <w:rFonts w:ascii="Garamond" w:hAnsi="Garamond"/>
        </w:rPr>
        <w:t>nezle</w:t>
      </w:r>
      <w:r w:rsidR="007630CF" w:rsidRPr="00E0080D">
        <w:rPr>
          <w:rFonts w:ascii="Garamond" w:hAnsi="Garamond"/>
        </w:rPr>
        <w:t xml:space="preserve">tilého dítě či </w:t>
      </w:r>
      <w:r w:rsidR="007E6BE3" w:rsidRPr="00E0080D">
        <w:rPr>
          <w:rFonts w:ascii="Garamond" w:hAnsi="Garamond"/>
        </w:rPr>
        <w:t xml:space="preserve">jeho </w:t>
      </w:r>
      <w:r w:rsidR="007630CF" w:rsidRPr="00E0080D">
        <w:rPr>
          <w:rFonts w:ascii="Garamond" w:hAnsi="Garamond"/>
        </w:rPr>
        <w:t xml:space="preserve">plnorodého sourozence </w:t>
      </w:r>
      <w:r w:rsidRPr="00E0080D">
        <w:rPr>
          <w:rFonts w:ascii="Garamond" w:hAnsi="Garamond"/>
        </w:rPr>
        <w:t>nebo t</w:t>
      </w:r>
      <w:r w:rsidR="0085268B" w:rsidRPr="00E0080D">
        <w:rPr>
          <w:rFonts w:ascii="Garamond" w:hAnsi="Garamond"/>
        </w:rPr>
        <w:t>otožného</w:t>
      </w:r>
      <w:r w:rsidRPr="00E0080D">
        <w:rPr>
          <w:rFonts w:ascii="Garamond" w:hAnsi="Garamond"/>
        </w:rPr>
        <w:t xml:space="preserve"> účastníka řízení v pozici hledaného či posuzovaného, </w:t>
      </w:r>
      <w:r w:rsidR="0085268B" w:rsidRPr="00E0080D">
        <w:rPr>
          <w:rFonts w:ascii="Garamond" w:hAnsi="Garamond"/>
        </w:rPr>
        <w:t xml:space="preserve">jsou přidělovány soudci, který </w:t>
      </w:r>
      <w:proofErr w:type="gramStart"/>
      <w:r w:rsidR="0085268B" w:rsidRPr="00E0080D">
        <w:rPr>
          <w:rFonts w:ascii="Garamond" w:hAnsi="Garamond"/>
        </w:rPr>
        <w:t>řeší  dosud</w:t>
      </w:r>
      <w:proofErr w:type="gramEnd"/>
      <w:r w:rsidR="0085268B" w:rsidRPr="00E0080D">
        <w:rPr>
          <w:rFonts w:ascii="Garamond" w:hAnsi="Garamond"/>
        </w:rPr>
        <w:t xml:space="preserve"> pravomocně neskončenou věc.</w:t>
      </w:r>
    </w:p>
    <w:p w:rsidR="007712A1" w:rsidRDefault="007712A1" w:rsidP="008738E7">
      <w:pPr>
        <w:rPr>
          <w:b/>
          <w:sz w:val="28"/>
          <w:szCs w:val="28"/>
        </w:rPr>
      </w:pPr>
    </w:p>
    <w:p w:rsidR="007712A1" w:rsidRPr="008C5175" w:rsidRDefault="007712A1" w:rsidP="008738E7">
      <w:pPr>
        <w:rPr>
          <w:rFonts w:ascii="Garamond" w:hAnsi="Garamond"/>
          <w:b/>
          <w:sz w:val="28"/>
          <w:szCs w:val="28"/>
        </w:rPr>
      </w:pPr>
    </w:p>
    <w:p w:rsidR="00052569" w:rsidRPr="008C5175" w:rsidRDefault="006F6A65" w:rsidP="008738E7">
      <w:pPr>
        <w:rPr>
          <w:rFonts w:ascii="Garamond" w:hAnsi="Garamond"/>
          <w:b/>
          <w:sz w:val="28"/>
          <w:szCs w:val="28"/>
        </w:rPr>
      </w:pPr>
      <w:proofErr w:type="gramStart"/>
      <w:r w:rsidRPr="008C5175">
        <w:rPr>
          <w:rFonts w:ascii="Garamond" w:hAnsi="Garamond"/>
          <w:b/>
          <w:sz w:val="28"/>
          <w:szCs w:val="28"/>
        </w:rPr>
        <w:t>I.2.</w:t>
      </w:r>
      <w:proofErr w:type="gramEnd"/>
      <w:r w:rsidRPr="008C5175">
        <w:rPr>
          <w:rFonts w:ascii="Garamond" w:hAnsi="Garamond"/>
          <w:b/>
          <w:sz w:val="28"/>
          <w:szCs w:val="28"/>
        </w:rPr>
        <w:t xml:space="preserve"> Specializace</w:t>
      </w:r>
    </w:p>
    <w:p w:rsidR="007712A1" w:rsidRPr="008C5175" w:rsidRDefault="007712A1" w:rsidP="008738E7">
      <w:pPr>
        <w:rPr>
          <w:rFonts w:ascii="Garamond" w:hAnsi="Garamond"/>
          <w:b/>
          <w:sz w:val="28"/>
          <w:szCs w:val="28"/>
        </w:rPr>
      </w:pPr>
    </w:p>
    <w:p w:rsidR="00CF3B6A" w:rsidRPr="008C5175" w:rsidRDefault="00052569" w:rsidP="00CD6FE4">
      <w:pPr>
        <w:numPr>
          <w:ilvl w:val="0"/>
          <w:numId w:val="19"/>
        </w:numPr>
        <w:jc w:val="both"/>
        <w:rPr>
          <w:rStyle w:val="Odkaznakoment"/>
          <w:rFonts w:ascii="Garamond" w:hAnsi="Garamond"/>
          <w:sz w:val="24"/>
          <w:szCs w:val="24"/>
        </w:rPr>
      </w:pPr>
      <w:r w:rsidRPr="008C5175">
        <w:rPr>
          <w:rFonts w:ascii="Garamond" w:hAnsi="Garamond"/>
        </w:rPr>
        <w:t>Přehled použitých specializací s uvedením pořadí, ve kterém jsou vyhodnocovány (priorita):</w:t>
      </w:r>
    </w:p>
    <w:p w:rsidR="001807C2" w:rsidRPr="008C5175" w:rsidRDefault="00CF3B6A" w:rsidP="00CF3B6A">
      <w:pPr>
        <w:jc w:val="both"/>
        <w:rPr>
          <w:rFonts w:ascii="Garamond" w:hAnsi="Garamond"/>
          <w:b/>
        </w:rPr>
      </w:pPr>
      <w:r w:rsidRPr="008C5175">
        <w:rPr>
          <w:rStyle w:val="Odkaznakoment"/>
          <w:rFonts w:ascii="Garamond" w:hAnsi="Garamond"/>
          <w:vanish/>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052569" w:rsidRPr="008C5175" w:rsidTr="00CD6FE4">
        <w:tc>
          <w:tcPr>
            <w:tcW w:w="1728"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označení</w:t>
            </w:r>
          </w:p>
        </w:tc>
        <w:tc>
          <w:tcPr>
            <w:tcW w:w="126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priorita</w:t>
            </w:r>
          </w:p>
        </w:tc>
        <w:tc>
          <w:tcPr>
            <w:tcW w:w="144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agenda</w:t>
            </w:r>
          </w:p>
        </w:tc>
        <w:tc>
          <w:tcPr>
            <w:tcW w:w="972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popis</w:t>
            </w:r>
          </w:p>
        </w:tc>
      </w:tr>
      <w:tr w:rsidR="00052569" w:rsidRPr="008C5175" w:rsidTr="00CD6FE4">
        <w:tc>
          <w:tcPr>
            <w:tcW w:w="1728" w:type="dxa"/>
            <w:shd w:val="clear" w:color="auto" w:fill="auto"/>
            <w:vAlign w:val="center"/>
          </w:tcPr>
          <w:p w:rsidR="00052569" w:rsidRPr="008C5175" w:rsidRDefault="00C141D2" w:rsidP="0095585C">
            <w:pPr>
              <w:rPr>
                <w:rFonts w:ascii="Garamond" w:hAnsi="Garamond"/>
                <w:sz w:val="22"/>
                <w:szCs w:val="22"/>
              </w:rPr>
            </w:pPr>
            <w:r w:rsidRPr="008C5175">
              <w:rPr>
                <w:rFonts w:ascii="Garamond" w:hAnsi="Garamond"/>
                <w:sz w:val="22"/>
                <w:szCs w:val="22"/>
              </w:rPr>
              <w:t>P_</w:t>
            </w:r>
            <w:r w:rsidR="00052569" w:rsidRPr="008C5175">
              <w:rPr>
                <w:rFonts w:ascii="Garamond" w:hAnsi="Garamond"/>
                <w:sz w:val="22"/>
                <w:szCs w:val="22"/>
              </w:rPr>
              <w:t>CIZINA</w:t>
            </w:r>
          </w:p>
        </w:tc>
        <w:tc>
          <w:tcPr>
            <w:tcW w:w="1260" w:type="dxa"/>
            <w:shd w:val="clear" w:color="auto" w:fill="auto"/>
            <w:vAlign w:val="center"/>
          </w:tcPr>
          <w:p w:rsidR="00052569" w:rsidRPr="008C5175" w:rsidRDefault="00AB67D2" w:rsidP="00CD6FE4">
            <w:pPr>
              <w:jc w:val="center"/>
              <w:rPr>
                <w:rFonts w:ascii="Garamond" w:hAnsi="Garamond"/>
              </w:rPr>
            </w:pPr>
            <w:r w:rsidRPr="008C5175">
              <w:rPr>
                <w:rFonts w:ascii="Garamond" w:hAnsi="Garamond"/>
              </w:rPr>
              <w:t>2</w:t>
            </w:r>
          </w:p>
        </w:tc>
        <w:tc>
          <w:tcPr>
            <w:tcW w:w="1440" w:type="dxa"/>
            <w:shd w:val="clear" w:color="auto" w:fill="auto"/>
            <w:vAlign w:val="center"/>
          </w:tcPr>
          <w:p w:rsidR="00052569" w:rsidRPr="008C5175" w:rsidRDefault="00052569" w:rsidP="00CD6FE4">
            <w:pPr>
              <w:jc w:val="center"/>
              <w:rPr>
                <w:rFonts w:ascii="Garamond" w:hAnsi="Garamond"/>
              </w:rPr>
            </w:pPr>
            <w:r w:rsidRPr="008C5175">
              <w:rPr>
                <w:rFonts w:ascii="Garamond" w:hAnsi="Garamond"/>
              </w:rPr>
              <w:t>Cd</w:t>
            </w:r>
          </w:p>
        </w:tc>
        <w:tc>
          <w:tcPr>
            <w:tcW w:w="9720" w:type="dxa"/>
            <w:shd w:val="clear" w:color="auto" w:fill="auto"/>
            <w:vAlign w:val="center"/>
          </w:tcPr>
          <w:p w:rsidR="00052569" w:rsidRPr="008C5175" w:rsidRDefault="00052569" w:rsidP="0095585C">
            <w:pPr>
              <w:rPr>
                <w:rFonts w:ascii="Garamond" w:hAnsi="Garamond"/>
              </w:rPr>
            </w:pPr>
            <w:r w:rsidRPr="008C5175">
              <w:rPr>
                <w:rFonts w:ascii="Garamond" w:hAnsi="Garamond"/>
              </w:rPr>
              <w:t>rozhodování ve věcech s cizím prvkem</w:t>
            </w:r>
          </w:p>
        </w:tc>
      </w:tr>
      <w:tr w:rsidR="007B2F27" w:rsidRPr="008C5175" w:rsidTr="00CD6FE4">
        <w:tc>
          <w:tcPr>
            <w:tcW w:w="1728" w:type="dxa"/>
            <w:shd w:val="clear" w:color="auto" w:fill="auto"/>
            <w:vAlign w:val="center"/>
          </w:tcPr>
          <w:p w:rsidR="007B2F27" w:rsidRPr="008C5175" w:rsidRDefault="007B2F27" w:rsidP="0095585C">
            <w:pPr>
              <w:rPr>
                <w:rFonts w:ascii="Garamond" w:hAnsi="Garamond"/>
                <w:sz w:val="22"/>
                <w:szCs w:val="22"/>
              </w:rPr>
            </w:pPr>
            <w:r w:rsidRPr="008C5175">
              <w:rPr>
                <w:rFonts w:ascii="Garamond" w:hAnsi="Garamond"/>
                <w:sz w:val="22"/>
                <w:szCs w:val="22"/>
              </w:rPr>
              <w:t>P_CIZINA</w:t>
            </w:r>
          </w:p>
        </w:tc>
        <w:tc>
          <w:tcPr>
            <w:tcW w:w="1260" w:type="dxa"/>
            <w:shd w:val="clear" w:color="auto" w:fill="auto"/>
            <w:vAlign w:val="center"/>
          </w:tcPr>
          <w:p w:rsidR="007B2F27" w:rsidRPr="008C5175" w:rsidRDefault="007B2F27" w:rsidP="00CD6FE4">
            <w:pPr>
              <w:jc w:val="center"/>
              <w:rPr>
                <w:rFonts w:ascii="Garamond" w:hAnsi="Garamond"/>
              </w:rPr>
            </w:pPr>
            <w:r w:rsidRPr="008C5175">
              <w:rPr>
                <w:rFonts w:ascii="Garamond" w:hAnsi="Garamond"/>
              </w:rPr>
              <w:t>2</w:t>
            </w:r>
          </w:p>
        </w:tc>
        <w:tc>
          <w:tcPr>
            <w:tcW w:w="1440" w:type="dxa"/>
            <w:shd w:val="clear" w:color="auto" w:fill="auto"/>
            <w:vAlign w:val="center"/>
          </w:tcPr>
          <w:p w:rsidR="007B2F27" w:rsidRPr="008C5175" w:rsidRDefault="007B2F27" w:rsidP="00CD6FE4">
            <w:pPr>
              <w:jc w:val="center"/>
              <w:rPr>
                <w:rFonts w:ascii="Garamond" w:hAnsi="Garamond"/>
              </w:rPr>
            </w:pPr>
            <w:proofErr w:type="spellStart"/>
            <w:r w:rsidRPr="008C5175">
              <w:rPr>
                <w:rFonts w:ascii="Garamond" w:hAnsi="Garamond"/>
              </w:rPr>
              <w:t>Nc</w:t>
            </w:r>
            <w:proofErr w:type="spellEnd"/>
          </w:p>
        </w:tc>
        <w:tc>
          <w:tcPr>
            <w:tcW w:w="9720" w:type="dxa"/>
            <w:shd w:val="clear" w:color="auto" w:fill="auto"/>
            <w:vAlign w:val="center"/>
          </w:tcPr>
          <w:p w:rsidR="007B2F27" w:rsidRPr="008C5175" w:rsidRDefault="007B2F27" w:rsidP="0095585C">
            <w:pPr>
              <w:rPr>
                <w:rFonts w:ascii="Garamond" w:hAnsi="Garamond"/>
              </w:rPr>
            </w:pPr>
            <w:r w:rsidRPr="008C5175">
              <w:rPr>
                <w:rFonts w:ascii="Garamond" w:hAnsi="Garamond"/>
              </w:rPr>
              <w:t>rozhodování ve věcech s cizím prvkem</w:t>
            </w:r>
          </w:p>
        </w:tc>
      </w:tr>
      <w:tr w:rsidR="00C141D2" w:rsidRPr="008C5175" w:rsidTr="00CD6FE4">
        <w:tc>
          <w:tcPr>
            <w:tcW w:w="1728" w:type="dxa"/>
            <w:shd w:val="clear" w:color="auto" w:fill="auto"/>
            <w:vAlign w:val="center"/>
          </w:tcPr>
          <w:p w:rsidR="00C141D2" w:rsidRPr="008C5175" w:rsidRDefault="00C141D2" w:rsidP="0095585C">
            <w:pPr>
              <w:rPr>
                <w:rFonts w:ascii="Garamond" w:hAnsi="Garamond"/>
                <w:sz w:val="22"/>
                <w:szCs w:val="22"/>
              </w:rPr>
            </w:pPr>
            <w:r w:rsidRPr="008C5175">
              <w:rPr>
                <w:rFonts w:ascii="Garamond" w:hAnsi="Garamond"/>
                <w:sz w:val="22"/>
                <w:szCs w:val="22"/>
              </w:rPr>
              <w:t>CIZINA</w:t>
            </w:r>
          </w:p>
        </w:tc>
        <w:tc>
          <w:tcPr>
            <w:tcW w:w="1260" w:type="dxa"/>
            <w:shd w:val="clear" w:color="auto" w:fill="auto"/>
            <w:vAlign w:val="center"/>
          </w:tcPr>
          <w:p w:rsidR="00C141D2" w:rsidRPr="008C5175" w:rsidRDefault="00C141D2" w:rsidP="00CD6FE4">
            <w:pPr>
              <w:jc w:val="center"/>
              <w:rPr>
                <w:rFonts w:ascii="Garamond" w:hAnsi="Garamond"/>
              </w:rPr>
            </w:pPr>
            <w:r w:rsidRPr="008C5175">
              <w:rPr>
                <w:rFonts w:ascii="Garamond" w:hAnsi="Garamond"/>
              </w:rPr>
              <w:t>1</w:t>
            </w:r>
          </w:p>
        </w:tc>
        <w:tc>
          <w:tcPr>
            <w:tcW w:w="1440" w:type="dxa"/>
            <w:shd w:val="clear" w:color="auto" w:fill="auto"/>
            <w:vAlign w:val="center"/>
          </w:tcPr>
          <w:p w:rsidR="00C141D2" w:rsidRPr="008C5175" w:rsidRDefault="00C141D2" w:rsidP="00CD6FE4">
            <w:pPr>
              <w:jc w:val="center"/>
              <w:rPr>
                <w:rFonts w:ascii="Garamond" w:hAnsi="Garamond"/>
              </w:rPr>
            </w:pPr>
            <w:r w:rsidRPr="008C5175">
              <w:rPr>
                <w:rFonts w:ascii="Garamond" w:hAnsi="Garamond"/>
              </w:rPr>
              <w:t xml:space="preserve">P a </w:t>
            </w:r>
            <w:proofErr w:type="spellStart"/>
            <w:r w:rsidRPr="008C5175">
              <w:rPr>
                <w:rFonts w:ascii="Garamond" w:hAnsi="Garamond"/>
              </w:rPr>
              <w:t>Nc</w:t>
            </w:r>
            <w:proofErr w:type="spellEnd"/>
          </w:p>
        </w:tc>
        <w:tc>
          <w:tcPr>
            <w:tcW w:w="9720" w:type="dxa"/>
            <w:shd w:val="clear" w:color="auto" w:fill="auto"/>
            <w:vAlign w:val="center"/>
          </w:tcPr>
          <w:p w:rsidR="00C141D2" w:rsidRPr="008C5175" w:rsidRDefault="00C141D2" w:rsidP="0095585C">
            <w:pPr>
              <w:rPr>
                <w:rFonts w:ascii="Garamond" w:hAnsi="Garamond"/>
              </w:rPr>
            </w:pPr>
            <w:r w:rsidRPr="008C5175">
              <w:rPr>
                <w:rFonts w:ascii="Garamond" w:hAnsi="Garamond"/>
              </w:rPr>
              <w:t>rozhodování ve věcech s cizím prvkem</w:t>
            </w:r>
          </w:p>
        </w:tc>
      </w:tr>
    </w:tbl>
    <w:p w:rsidR="00CF3B6A" w:rsidRPr="008C5175" w:rsidRDefault="00CF3B6A" w:rsidP="00CF3B6A">
      <w:pPr>
        <w:jc w:val="both"/>
        <w:rPr>
          <w:rFonts w:ascii="Garamond" w:hAnsi="Garamond"/>
        </w:rPr>
      </w:pPr>
    </w:p>
    <w:p w:rsidR="007712A1" w:rsidRPr="008C5175" w:rsidRDefault="007712A1" w:rsidP="00CF3B6A">
      <w:pPr>
        <w:jc w:val="both"/>
        <w:rPr>
          <w:rFonts w:ascii="Garamond" w:hAnsi="Garamond"/>
        </w:rPr>
      </w:pPr>
    </w:p>
    <w:p w:rsidR="00CF3B6A" w:rsidRPr="008C5175" w:rsidRDefault="00CF3B6A" w:rsidP="00CD6FE4">
      <w:pPr>
        <w:numPr>
          <w:ilvl w:val="0"/>
          <w:numId w:val="19"/>
        </w:numPr>
        <w:jc w:val="both"/>
        <w:rPr>
          <w:rFonts w:ascii="Garamond" w:hAnsi="Garamond"/>
        </w:rPr>
      </w:pPr>
      <w:r w:rsidRPr="008C5175">
        <w:rPr>
          <w:rFonts w:ascii="Garamond" w:hAnsi="Garamond"/>
        </w:rPr>
        <w:t xml:space="preserve">Pro případy nutnosti zápisu věci do konkrétního soudního oddělení (dle pravidel pro přidělování věcí) je pro </w:t>
      </w:r>
      <w:r w:rsidR="00F2633D" w:rsidRPr="008C5175">
        <w:rPr>
          <w:rFonts w:ascii="Garamond" w:hAnsi="Garamond"/>
        </w:rPr>
        <w:t>každé soudní oddělení</w:t>
      </w:r>
      <w:r w:rsidRPr="008C5175">
        <w:rPr>
          <w:rFonts w:ascii="Garamond" w:hAnsi="Garamond"/>
        </w:rPr>
        <w:t xml:space="preserve"> a agendu</w:t>
      </w:r>
      <w:r w:rsidR="00BE532A" w:rsidRPr="008C5175">
        <w:rPr>
          <w:rFonts w:ascii="Garamond" w:hAnsi="Garamond"/>
        </w:rPr>
        <w:t>,</w:t>
      </w:r>
      <w:r w:rsidRPr="008C5175">
        <w:rPr>
          <w:rFonts w:ascii="Garamond" w:hAnsi="Garamond"/>
        </w:rPr>
        <w:t xml:space="preserve"> </w:t>
      </w:r>
      <w:r w:rsidR="00F2633D" w:rsidRPr="008C5175">
        <w:rPr>
          <w:rFonts w:ascii="Garamond" w:hAnsi="Garamond"/>
        </w:rPr>
        <w:t>vyjma agendy Cd</w:t>
      </w:r>
      <w:r w:rsidR="00BE532A" w:rsidRPr="008C5175">
        <w:rPr>
          <w:rFonts w:ascii="Garamond" w:hAnsi="Garamond"/>
        </w:rPr>
        <w:t>,</w:t>
      </w:r>
      <w:r w:rsidR="00F2633D" w:rsidRPr="008C5175">
        <w:rPr>
          <w:rFonts w:ascii="Garamond" w:hAnsi="Garamond"/>
        </w:rPr>
        <w:t xml:space="preserve"> </w:t>
      </w:r>
      <w:r w:rsidRPr="008C5175">
        <w:rPr>
          <w:rFonts w:ascii="Garamond" w:hAnsi="Garamond"/>
        </w:rPr>
        <w:t>vytvořena specializace označena číslem soudním oddělení s prioritou 0, která je předřazena všem ostatním specializacím. Tato specializace není uváděna v části II. rozvrhu práce pro úsek občanskoprávní – agenda opatrovnická.</w:t>
      </w:r>
    </w:p>
    <w:p w:rsidR="00CF3B6A" w:rsidRPr="008C5175" w:rsidRDefault="00CF3B6A" w:rsidP="00CF3B6A">
      <w:pPr>
        <w:jc w:val="both"/>
        <w:rPr>
          <w:rFonts w:ascii="Garamond" w:hAnsi="Garamond"/>
        </w:rPr>
      </w:pPr>
    </w:p>
    <w:p w:rsidR="007712A1" w:rsidRPr="008C5175" w:rsidRDefault="007712A1" w:rsidP="00CF3B6A">
      <w:pPr>
        <w:jc w:val="both"/>
        <w:rPr>
          <w:rFonts w:ascii="Garamond" w:hAnsi="Garamond"/>
        </w:rPr>
      </w:pPr>
    </w:p>
    <w:p w:rsidR="00CF3B6A" w:rsidRPr="008C5175" w:rsidRDefault="00CF3B6A" w:rsidP="00CD6FE4">
      <w:pPr>
        <w:numPr>
          <w:ilvl w:val="0"/>
          <w:numId w:val="19"/>
        </w:numPr>
        <w:jc w:val="both"/>
        <w:rPr>
          <w:rFonts w:ascii="Garamond" w:hAnsi="Garamond"/>
        </w:rPr>
      </w:pPr>
      <w:r w:rsidRPr="008C5175">
        <w:rPr>
          <w:rFonts w:ascii="Garamond" w:hAnsi="Garamond"/>
        </w:rPr>
        <w:t xml:space="preserve">Pro rovnoměrné rozdělení věcí v rámci závazných oddílů rejstříku </w:t>
      </w:r>
      <w:proofErr w:type="spellStart"/>
      <w:r w:rsidRPr="008C5175">
        <w:rPr>
          <w:rFonts w:ascii="Garamond" w:hAnsi="Garamond"/>
        </w:rPr>
        <w:t>Nc</w:t>
      </w:r>
      <w:proofErr w:type="spellEnd"/>
      <w:r w:rsidRPr="008C5175">
        <w:rPr>
          <w:rFonts w:ascii="Garamond" w:hAnsi="Garamond"/>
        </w:rPr>
        <w:t xml:space="preserve"> jsou vytvořeny specializace označené zkratkou názvů jednotlivých oddílů s prioritou 1. Velikost nápadu těchto specializací kopíruje velikost nápadu hlavní agendy. Pokud není toto pravidlo dodrženo, je velikost nápadu uvedena v části </w:t>
      </w:r>
      <w:proofErr w:type="gramStart"/>
      <w:r w:rsidRPr="008C5175">
        <w:rPr>
          <w:rFonts w:ascii="Garamond" w:hAnsi="Garamond"/>
        </w:rPr>
        <w:t>II.  rozvrhu</w:t>
      </w:r>
      <w:proofErr w:type="gramEnd"/>
      <w:r w:rsidRPr="008C5175">
        <w:rPr>
          <w:rFonts w:ascii="Garamond" w:hAnsi="Garamond"/>
        </w:rPr>
        <w:t xml:space="preserve"> práce pro úsek občanskoprávní – agenda opatrovnická. Přehled oddílů rejstříku </w:t>
      </w:r>
      <w:proofErr w:type="spellStart"/>
      <w:r w:rsidRPr="008C5175">
        <w:rPr>
          <w:rFonts w:ascii="Garamond" w:hAnsi="Garamond"/>
        </w:rPr>
        <w:t>Nc</w:t>
      </w:r>
      <w:proofErr w:type="spellEnd"/>
      <w:r w:rsidRPr="008C5175">
        <w:rPr>
          <w:rFonts w:ascii="Garamond" w:hAnsi="Garamond"/>
        </w:rPr>
        <w:t xml:space="preserve"> včetně použitých spe</w:t>
      </w:r>
      <w:r w:rsidR="00285128" w:rsidRPr="008C5175">
        <w:rPr>
          <w:rFonts w:ascii="Garamond" w:hAnsi="Garamond"/>
        </w:rPr>
        <w:t xml:space="preserve">cializací je obsahem přílohy 2 </w:t>
      </w:r>
      <w:r w:rsidRPr="008C5175">
        <w:rPr>
          <w:rFonts w:ascii="Garamond" w:hAnsi="Garamond"/>
        </w:rPr>
        <w:t> rozvrhu práce.</w:t>
      </w:r>
    </w:p>
    <w:p w:rsidR="007712A1" w:rsidRPr="008C5175" w:rsidRDefault="007712A1" w:rsidP="008A341C">
      <w:pPr>
        <w:jc w:val="both"/>
        <w:rPr>
          <w:rFonts w:ascii="Garamond" w:hAnsi="Garamond"/>
        </w:rPr>
      </w:pPr>
    </w:p>
    <w:p w:rsidR="00144F31" w:rsidRDefault="006406AC" w:rsidP="00144F31">
      <w:pPr>
        <w:numPr>
          <w:ilvl w:val="0"/>
          <w:numId w:val="19"/>
        </w:numPr>
        <w:jc w:val="both"/>
        <w:rPr>
          <w:rFonts w:ascii="Garamond" w:hAnsi="Garamond"/>
        </w:rPr>
      </w:pPr>
      <w:r w:rsidRPr="008C5175">
        <w:rPr>
          <w:rFonts w:ascii="Garamond" w:hAnsi="Garamond"/>
        </w:rPr>
        <w:t>Pro zápis žádostí o právní pomoc včetně žádostí o právní pomoc s cizinou zapisovaných do rejstříku právních dožádání Cd ve věcech opatrovnických je použita specializace „P“ s prioritou 1.</w:t>
      </w:r>
      <w:r w:rsidR="00CE70F3" w:rsidRPr="008C5175">
        <w:rPr>
          <w:rFonts w:ascii="Garamond" w:hAnsi="Garamond"/>
        </w:rPr>
        <w:t xml:space="preserve"> </w:t>
      </w:r>
      <w:r w:rsidRPr="008C5175">
        <w:rPr>
          <w:rFonts w:ascii="Garamond" w:hAnsi="Garamond"/>
        </w:rPr>
        <w:t>Tato specializace není uváděna v části II. rozv</w:t>
      </w:r>
      <w:r w:rsidR="00144F31">
        <w:rPr>
          <w:rFonts w:ascii="Garamond" w:hAnsi="Garamond"/>
        </w:rPr>
        <w:t>rhu práce agendu opatrovnickou.</w:t>
      </w:r>
    </w:p>
    <w:p w:rsidR="00144F31" w:rsidRDefault="00144F31" w:rsidP="00144F31">
      <w:pPr>
        <w:jc w:val="both"/>
        <w:rPr>
          <w:rFonts w:ascii="Garamond" w:hAnsi="Garamond"/>
        </w:rPr>
      </w:pPr>
    </w:p>
    <w:p w:rsidR="00144F31" w:rsidRPr="00144F31" w:rsidRDefault="00144F31" w:rsidP="00144F31">
      <w:pPr>
        <w:jc w:val="both"/>
        <w:rPr>
          <w:rFonts w:ascii="Garamond" w:hAnsi="Garamond"/>
        </w:rPr>
      </w:pPr>
    </w:p>
    <w:p w:rsidR="00D246CB" w:rsidRPr="00914DF2" w:rsidRDefault="00052569" w:rsidP="007B2F27">
      <w:pPr>
        <w:jc w:val="both"/>
        <w:rPr>
          <w:b/>
        </w:rPr>
      </w:pPr>
      <w:r w:rsidRPr="00914DF2">
        <w:rPr>
          <w:rStyle w:val="Odkaznakoment"/>
          <w:vanish/>
        </w:rPr>
        <w:t xml:space="preserve"> </w:t>
      </w:r>
    </w:p>
    <w:p w:rsidR="00C2189E" w:rsidRPr="007B73D6" w:rsidRDefault="00F51529" w:rsidP="00C2189E">
      <w:pPr>
        <w:pStyle w:val="AbecednseznamHTML"/>
        <w:numPr>
          <w:ilvl w:val="0"/>
          <w:numId w:val="0"/>
        </w:numPr>
        <w:ind w:left="360" w:hanging="360"/>
        <w:rPr>
          <w:rFonts w:ascii="Garamond" w:hAnsi="Garamond"/>
          <w:b/>
          <w:sz w:val="32"/>
          <w:szCs w:val="32"/>
        </w:rPr>
      </w:pPr>
      <w:r w:rsidRPr="007B73D6">
        <w:rPr>
          <w:rFonts w:ascii="Garamond" w:hAnsi="Garamond"/>
          <w:b/>
          <w:sz w:val="32"/>
          <w:szCs w:val="32"/>
        </w:rPr>
        <w:t xml:space="preserve">II. </w:t>
      </w:r>
      <w:r w:rsidR="00C2189E" w:rsidRPr="007B73D6">
        <w:rPr>
          <w:rFonts w:ascii="Garamond" w:hAnsi="Garamond"/>
          <w:b/>
          <w:sz w:val="32"/>
          <w:szCs w:val="32"/>
        </w:rPr>
        <w:t xml:space="preserve"> Přidělování věcí do jednotlivých soudních oddělení</w:t>
      </w:r>
    </w:p>
    <w:p w:rsidR="007712A1" w:rsidRPr="00914DF2" w:rsidRDefault="007712A1" w:rsidP="00C2189E">
      <w:pPr>
        <w:pStyle w:val="AbecednseznamHTML"/>
        <w:numPr>
          <w:ilvl w:val="0"/>
          <w:numId w:val="0"/>
        </w:numPr>
        <w:ind w:left="360" w:hanging="360"/>
        <w:rPr>
          <w:b/>
          <w:sz w:val="32"/>
          <w:szCs w:val="32"/>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365FE" w:rsidRPr="00CD6FE4" w:rsidTr="00CD6FE4">
        <w:trPr>
          <w:trHeight w:val="851"/>
        </w:trPr>
        <w:tc>
          <w:tcPr>
            <w:tcW w:w="1134" w:type="dxa"/>
            <w:tcBorders>
              <w:bottom w:val="single" w:sz="4" w:space="0" w:color="auto"/>
            </w:tcBorders>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Soudní oddělení</w:t>
            </w:r>
          </w:p>
        </w:tc>
        <w:tc>
          <w:tcPr>
            <w:tcW w:w="1134" w:type="dxa"/>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Agenda</w:t>
            </w:r>
          </w:p>
        </w:tc>
        <w:tc>
          <w:tcPr>
            <w:tcW w:w="1080" w:type="dxa"/>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Velikost nápadu</w:t>
            </w:r>
          </w:p>
        </w:tc>
        <w:tc>
          <w:tcPr>
            <w:tcW w:w="6840" w:type="dxa"/>
            <w:gridSpan w:val="3"/>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Popis</w:t>
            </w:r>
          </w:p>
        </w:tc>
        <w:tc>
          <w:tcPr>
            <w:tcW w:w="4554" w:type="dxa"/>
            <w:gridSpan w:val="2"/>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Předseda senátu/samosoudce</w:t>
            </w:r>
          </w:p>
          <w:p w:rsidR="00B365FE" w:rsidRPr="008C5175" w:rsidRDefault="00B365FE" w:rsidP="00CD6FE4">
            <w:pPr>
              <w:jc w:val="center"/>
              <w:rPr>
                <w:rFonts w:ascii="Garamond" w:hAnsi="Garamond"/>
                <w:b/>
                <w:i/>
              </w:rPr>
            </w:pPr>
            <w:r w:rsidRPr="008C5175">
              <w:rPr>
                <w:rFonts w:ascii="Garamond" w:hAnsi="Garamond"/>
                <w:b/>
                <w:i/>
              </w:rPr>
              <w:t>Zástupce</w:t>
            </w:r>
          </w:p>
        </w:tc>
      </w:tr>
      <w:tr w:rsidR="00B365FE" w:rsidRPr="00914DF2" w:rsidTr="00CD6FE4">
        <w:trPr>
          <w:cantSplit/>
          <w:trHeight w:val="454"/>
        </w:trPr>
        <w:tc>
          <w:tcPr>
            <w:tcW w:w="1134" w:type="dxa"/>
            <w:vMerge w:val="restart"/>
            <w:shd w:val="clear" w:color="auto" w:fill="D9D9D9"/>
          </w:tcPr>
          <w:p w:rsidR="00B365FE" w:rsidRPr="008C5175" w:rsidRDefault="00B365FE" w:rsidP="00964B34">
            <w:pPr>
              <w:rPr>
                <w:rFonts w:ascii="Garamond" w:hAnsi="Garamond"/>
              </w:rPr>
            </w:pPr>
            <w:r w:rsidRPr="008C5175">
              <w:rPr>
                <w:rFonts w:ascii="Garamond" w:hAnsi="Garamond"/>
              </w:rPr>
              <w:t xml:space="preserve"> </w:t>
            </w:r>
          </w:p>
          <w:p w:rsidR="00B365FE" w:rsidRPr="008C5175" w:rsidRDefault="00B365FE" w:rsidP="00CD6FE4">
            <w:pPr>
              <w:jc w:val="center"/>
              <w:rPr>
                <w:rFonts w:ascii="Garamond" w:hAnsi="Garamond"/>
                <w:b/>
              </w:rPr>
            </w:pPr>
            <w:r w:rsidRPr="008C5175">
              <w:rPr>
                <w:rFonts w:ascii="Garamond" w:hAnsi="Garamond"/>
                <w:b/>
              </w:rPr>
              <w:t>0</w:t>
            </w:r>
          </w:p>
        </w:tc>
        <w:tc>
          <w:tcPr>
            <w:tcW w:w="1134" w:type="dxa"/>
            <w:shd w:val="clear" w:color="auto" w:fill="auto"/>
            <w:vAlign w:val="center"/>
          </w:tcPr>
          <w:p w:rsidR="00B365FE" w:rsidRPr="008C5175" w:rsidRDefault="00B365FE" w:rsidP="00CD6FE4">
            <w:pPr>
              <w:jc w:val="center"/>
              <w:rPr>
                <w:rFonts w:ascii="Garamond" w:hAnsi="Garamond"/>
                <w:b/>
              </w:rPr>
            </w:pPr>
            <w:r w:rsidRPr="008C5175">
              <w:rPr>
                <w:rFonts w:ascii="Garamond" w:hAnsi="Garamond"/>
                <w:b/>
              </w:rPr>
              <w:t>P</w:t>
            </w:r>
          </w:p>
        </w:tc>
        <w:tc>
          <w:tcPr>
            <w:tcW w:w="1080" w:type="dxa"/>
            <w:shd w:val="clear" w:color="auto" w:fill="auto"/>
            <w:vAlign w:val="center"/>
          </w:tcPr>
          <w:p w:rsidR="00B365FE" w:rsidRPr="008C5175" w:rsidRDefault="00B365FE" w:rsidP="00CD6FE4">
            <w:pPr>
              <w:jc w:val="center"/>
              <w:rPr>
                <w:rFonts w:ascii="Garamond" w:hAnsi="Garamond"/>
                <w:b/>
              </w:rPr>
            </w:pPr>
            <w:r w:rsidRPr="008C5175">
              <w:rPr>
                <w:rFonts w:ascii="Garamond" w:hAnsi="Garamond"/>
                <w:b/>
              </w:rPr>
              <w:t>100 %</w:t>
            </w:r>
          </w:p>
        </w:tc>
        <w:tc>
          <w:tcPr>
            <w:tcW w:w="6840" w:type="dxa"/>
            <w:gridSpan w:val="3"/>
            <w:shd w:val="clear" w:color="auto" w:fill="auto"/>
            <w:vAlign w:val="center"/>
          </w:tcPr>
          <w:p w:rsidR="00B365FE" w:rsidRPr="008C5175" w:rsidRDefault="00B365FE" w:rsidP="00964B34">
            <w:pPr>
              <w:rPr>
                <w:rFonts w:ascii="Garamond" w:hAnsi="Garamond"/>
                <w:b/>
              </w:rPr>
            </w:pPr>
            <w:r w:rsidRPr="008C5175">
              <w:rPr>
                <w:rFonts w:ascii="Garamond" w:hAnsi="Garamond"/>
                <w:b/>
              </w:rPr>
              <w:t xml:space="preserve">běžný nápad věcí včetně věcí s cizím </w:t>
            </w:r>
            <w:proofErr w:type="gramStart"/>
            <w:r w:rsidRPr="008C5175">
              <w:rPr>
                <w:rFonts w:ascii="Garamond" w:hAnsi="Garamond"/>
                <w:b/>
              </w:rPr>
              <w:t>prvkem  a včetně</w:t>
            </w:r>
            <w:proofErr w:type="gramEnd"/>
            <w:r w:rsidRPr="008C5175">
              <w:rPr>
                <w:rFonts w:ascii="Garamond" w:hAnsi="Garamond"/>
                <w:b/>
              </w:rPr>
              <w:t xml:space="preserve"> specializací</w:t>
            </w:r>
          </w:p>
          <w:p w:rsidR="00B365FE" w:rsidRPr="008C5175" w:rsidRDefault="00B365FE" w:rsidP="00964B34">
            <w:pPr>
              <w:rPr>
                <w:rFonts w:ascii="Garamond" w:hAnsi="Garamond"/>
                <w:b/>
              </w:rPr>
            </w:pPr>
          </w:p>
        </w:tc>
        <w:tc>
          <w:tcPr>
            <w:tcW w:w="4554" w:type="dxa"/>
            <w:gridSpan w:val="2"/>
            <w:shd w:val="clear" w:color="auto" w:fill="auto"/>
          </w:tcPr>
          <w:p w:rsidR="00B365FE" w:rsidRPr="008C5175" w:rsidRDefault="00B365FE" w:rsidP="00CD6FE4">
            <w:pPr>
              <w:jc w:val="both"/>
              <w:rPr>
                <w:rFonts w:ascii="Garamond" w:hAnsi="Garamond"/>
              </w:rPr>
            </w:pPr>
          </w:p>
          <w:p w:rsidR="00B365FE" w:rsidRDefault="00B365FE" w:rsidP="00CD6FE4">
            <w:pPr>
              <w:jc w:val="both"/>
              <w:rPr>
                <w:rFonts w:ascii="Garamond" w:hAnsi="Garamond"/>
                <w:b/>
              </w:rPr>
            </w:pPr>
            <w:r w:rsidRPr="008C5175">
              <w:rPr>
                <w:rFonts w:ascii="Garamond" w:hAnsi="Garamond"/>
                <w:b/>
              </w:rPr>
              <w:t xml:space="preserve">Mgr. Ivana </w:t>
            </w:r>
            <w:r w:rsidR="00D06E91" w:rsidRPr="008C5175">
              <w:rPr>
                <w:rFonts w:ascii="Garamond" w:hAnsi="Garamond"/>
                <w:b/>
              </w:rPr>
              <w:t>Dluhoš</w:t>
            </w:r>
          </w:p>
          <w:p w:rsidR="00144F31" w:rsidRPr="008C5175" w:rsidRDefault="00144F31" w:rsidP="00CD6FE4">
            <w:pPr>
              <w:jc w:val="both"/>
              <w:rPr>
                <w:rFonts w:ascii="Garamond" w:hAnsi="Garamond"/>
                <w:b/>
              </w:rPr>
            </w:pPr>
            <w:r>
              <w:rPr>
                <w:rFonts w:ascii="Garamond" w:hAnsi="Garamond"/>
                <w:b/>
              </w:rPr>
              <w:t>JUDr. Petra Exnerová</w:t>
            </w:r>
          </w:p>
          <w:p w:rsidR="00B365FE" w:rsidRPr="008C5175" w:rsidRDefault="00B365FE" w:rsidP="00CD6FE4">
            <w:pPr>
              <w:jc w:val="both"/>
              <w:rPr>
                <w:rFonts w:ascii="Garamond" w:hAnsi="Garamond"/>
                <w:b/>
              </w:rPr>
            </w:pPr>
            <w:r w:rsidRPr="008C5175">
              <w:rPr>
                <w:rFonts w:ascii="Garamond" w:hAnsi="Garamond"/>
                <w:b/>
              </w:rPr>
              <w:t>Mgr. Olga Kypastová</w:t>
            </w:r>
          </w:p>
          <w:p w:rsidR="00B365FE" w:rsidRPr="008C5175" w:rsidRDefault="00B365FE" w:rsidP="00CD6FE4">
            <w:pPr>
              <w:jc w:val="both"/>
              <w:rPr>
                <w:rFonts w:ascii="Garamond" w:hAnsi="Garamond"/>
                <w:b/>
              </w:rPr>
            </w:pPr>
            <w:r w:rsidRPr="008C5175">
              <w:rPr>
                <w:rFonts w:ascii="Garamond" w:hAnsi="Garamond"/>
                <w:b/>
              </w:rPr>
              <w:t>Mgr. Hana Münsterová</w:t>
            </w:r>
          </w:p>
          <w:p w:rsidR="00B365FE" w:rsidRPr="008C5175" w:rsidRDefault="00B365FE" w:rsidP="00CD6FE4">
            <w:pPr>
              <w:jc w:val="both"/>
              <w:rPr>
                <w:rFonts w:ascii="Garamond" w:hAnsi="Garamond"/>
                <w:b/>
              </w:rPr>
            </w:pPr>
            <w:r w:rsidRPr="008C5175">
              <w:rPr>
                <w:rFonts w:ascii="Garamond" w:hAnsi="Garamond"/>
                <w:b/>
              </w:rPr>
              <w:t>Mgr. Lenka Vrožinová</w:t>
            </w:r>
          </w:p>
          <w:p w:rsidR="00BE532A" w:rsidRPr="008C5175" w:rsidRDefault="00B365FE" w:rsidP="00CD6FE4">
            <w:pPr>
              <w:jc w:val="both"/>
              <w:rPr>
                <w:rFonts w:ascii="Garamond" w:hAnsi="Garamond"/>
              </w:rPr>
            </w:pPr>
            <w:r w:rsidRPr="008C5175">
              <w:rPr>
                <w:rFonts w:ascii="Garamond" w:hAnsi="Garamond"/>
              </w:rPr>
              <w:t xml:space="preserve">vzájemný </w:t>
            </w:r>
            <w:proofErr w:type="gramStart"/>
            <w:r w:rsidRPr="008C5175">
              <w:rPr>
                <w:rFonts w:ascii="Garamond" w:hAnsi="Garamond"/>
              </w:rPr>
              <w:t>zástup</w:t>
            </w:r>
            <w:proofErr w:type="gramEnd"/>
            <w:r w:rsidR="00285128" w:rsidRPr="008C5175">
              <w:rPr>
                <w:rFonts w:ascii="Garamond" w:hAnsi="Garamond"/>
              </w:rPr>
              <w:t xml:space="preserve"> viz soudní </w:t>
            </w:r>
            <w:proofErr w:type="gramStart"/>
            <w:r w:rsidR="00285128" w:rsidRPr="008C5175">
              <w:rPr>
                <w:rFonts w:ascii="Garamond" w:hAnsi="Garamond"/>
              </w:rPr>
              <w:t>oddělení</w:t>
            </w:r>
            <w:proofErr w:type="gramEnd"/>
            <w:r w:rsidR="00285128" w:rsidRPr="008C5175">
              <w:rPr>
                <w:rFonts w:ascii="Garamond" w:hAnsi="Garamond"/>
              </w:rPr>
              <w:t xml:space="preserve"> </w:t>
            </w:r>
          </w:p>
          <w:p w:rsidR="00B365FE" w:rsidRPr="008C5175" w:rsidRDefault="007B73D6" w:rsidP="00CD6FE4">
            <w:pPr>
              <w:jc w:val="both"/>
              <w:rPr>
                <w:rFonts w:ascii="Garamond" w:hAnsi="Garamond"/>
              </w:rPr>
            </w:pPr>
            <w:r>
              <w:rPr>
                <w:rFonts w:ascii="Garamond" w:hAnsi="Garamond"/>
              </w:rPr>
              <w:t xml:space="preserve">38, </w:t>
            </w:r>
            <w:r w:rsidR="00BE532A" w:rsidRPr="008C5175">
              <w:rPr>
                <w:rFonts w:ascii="Garamond" w:hAnsi="Garamond"/>
              </w:rPr>
              <w:t>39,</w:t>
            </w:r>
            <w:r>
              <w:rPr>
                <w:rFonts w:ascii="Garamond" w:hAnsi="Garamond"/>
              </w:rPr>
              <w:t xml:space="preserve"> </w:t>
            </w:r>
            <w:r w:rsidR="00BE532A" w:rsidRPr="008C5175">
              <w:rPr>
                <w:rFonts w:ascii="Garamond" w:hAnsi="Garamond"/>
              </w:rPr>
              <w:t>41-43</w:t>
            </w:r>
          </w:p>
        </w:tc>
      </w:tr>
      <w:tr w:rsidR="00B365FE" w:rsidRPr="00CD6FE4" w:rsidTr="00CD6FE4">
        <w:trPr>
          <w:trHeight w:val="485"/>
        </w:trPr>
        <w:tc>
          <w:tcPr>
            <w:tcW w:w="1134" w:type="dxa"/>
            <w:vMerge/>
            <w:shd w:val="clear" w:color="auto" w:fill="D9D9D9"/>
          </w:tcPr>
          <w:p w:rsidR="00B365FE" w:rsidRPr="00CD6FE4" w:rsidRDefault="00B365FE" w:rsidP="00964B34">
            <w:pPr>
              <w:rPr>
                <w:rFonts w:ascii="Garamond" w:hAnsi="Garamond"/>
              </w:rPr>
            </w:pPr>
          </w:p>
        </w:tc>
        <w:tc>
          <w:tcPr>
            <w:tcW w:w="13608" w:type="dxa"/>
            <w:gridSpan w:val="7"/>
            <w:shd w:val="clear" w:color="auto" w:fill="E6E6E6"/>
            <w:vAlign w:val="center"/>
          </w:tcPr>
          <w:p w:rsidR="00B365FE" w:rsidRPr="00CD6FE4" w:rsidRDefault="00B365FE" w:rsidP="00CD6FE4">
            <w:pPr>
              <w:jc w:val="center"/>
              <w:rPr>
                <w:rFonts w:ascii="Garamond" w:hAnsi="Garamond"/>
                <w:b/>
              </w:rPr>
            </w:pPr>
            <w:r w:rsidRPr="00CD6FE4">
              <w:rPr>
                <w:rFonts w:ascii="Garamond" w:hAnsi="Garamond"/>
                <w:b/>
              </w:rPr>
              <w:t>Administrativa</w:t>
            </w:r>
          </w:p>
        </w:tc>
      </w:tr>
      <w:tr w:rsidR="00B365FE" w:rsidRPr="00914DF2" w:rsidTr="00CD6FE4">
        <w:trPr>
          <w:trHeight w:val="397"/>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7B73D6" w:rsidRDefault="00B365FE" w:rsidP="00CD6FE4">
            <w:pPr>
              <w:jc w:val="both"/>
              <w:rPr>
                <w:rFonts w:ascii="Garamond" w:hAnsi="Garamond"/>
              </w:rPr>
            </w:pPr>
            <w:r w:rsidRPr="007B73D6">
              <w:rPr>
                <w:rFonts w:ascii="Garamond" w:hAnsi="Garamond"/>
              </w:rPr>
              <w:t>Vedoucí kanceláře</w:t>
            </w:r>
          </w:p>
        </w:tc>
        <w:tc>
          <w:tcPr>
            <w:tcW w:w="3402" w:type="dxa"/>
            <w:shd w:val="clear" w:color="auto" w:fill="auto"/>
          </w:tcPr>
          <w:p w:rsidR="00B365FE" w:rsidRPr="007B73D6" w:rsidRDefault="00B365FE" w:rsidP="00CD6FE4">
            <w:pPr>
              <w:jc w:val="both"/>
              <w:rPr>
                <w:rFonts w:ascii="Garamond" w:hAnsi="Garamond"/>
                <w:sz w:val="20"/>
                <w:szCs w:val="20"/>
              </w:rPr>
            </w:pPr>
            <w:r w:rsidRPr="007B73D6">
              <w:rPr>
                <w:rFonts w:ascii="Garamond" w:hAnsi="Garamond"/>
              </w:rPr>
              <w:t>Martina Godulová</w:t>
            </w:r>
          </w:p>
          <w:p w:rsidR="00B365FE" w:rsidRPr="007B73D6" w:rsidRDefault="00B365FE" w:rsidP="00CD6FE4">
            <w:pPr>
              <w:jc w:val="both"/>
              <w:rPr>
                <w:rFonts w:ascii="Garamond" w:hAnsi="Garamond"/>
              </w:rPr>
            </w:pPr>
          </w:p>
        </w:tc>
        <w:tc>
          <w:tcPr>
            <w:tcW w:w="3402" w:type="dxa"/>
            <w:gridSpan w:val="2"/>
            <w:shd w:val="clear" w:color="auto" w:fill="auto"/>
          </w:tcPr>
          <w:p w:rsidR="00B365FE" w:rsidRPr="007B73D6" w:rsidRDefault="00B365FE" w:rsidP="00CD6FE4">
            <w:pPr>
              <w:jc w:val="both"/>
              <w:rPr>
                <w:rFonts w:ascii="Garamond" w:hAnsi="Garamond"/>
              </w:rPr>
            </w:pPr>
            <w:r w:rsidRPr="007B73D6">
              <w:rPr>
                <w:rFonts w:ascii="Garamond" w:hAnsi="Garamond"/>
              </w:rPr>
              <w:t>Zástupce</w:t>
            </w:r>
          </w:p>
        </w:tc>
        <w:tc>
          <w:tcPr>
            <w:tcW w:w="3402" w:type="dxa"/>
            <w:shd w:val="clear" w:color="auto" w:fill="auto"/>
          </w:tcPr>
          <w:p w:rsidR="00B365FE" w:rsidRPr="007B73D6" w:rsidRDefault="00B365FE" w:rsidP="00964B34">
            <w:pPr>
              <w:rPr>
                <w:rFonts w:ascii="Garamond" w:hAnsi="Garamond"/>
              </w:rPr>
            </w:pPr>
            <w:r w:rsidRPr="007B73D6">
              <w:rPr>
                <w:rFonts w:ascii="Garamond" w:hAnsi="Garamond"/>
              </w:rPr>
              <w:t>Monika Radecká</w:t>
            </w:r>
          </w:p>
          <w:p w:rsidR="00B365FE" w:rsidRPr="007B73D6" w:rsidRDefault="007B0AD3" w:rsidP="00964B34">
            <w:pPr>
              <w:rPr>
                <w:rFonts w:ascii="Garamond" w:hAnsi="Garamond"/>
              </w:rPr>
            </w:pPr>
            <w:r>
              <w:rPr>
                <w:rFonts w:ascii="Garamond" w:hAnsi="Garamond"/>
              </w:rPr>
              <w:t>Bc. Iveta Langrová</w:t>
            </w:r>
          </w:p>
        </w:tc>
      </w:tr>
      <w:tr w:rsidR="00B365FE" w:rsidRPr="00914DF2" w:rsidTr="00CD6FE4">
        <w:trPr>
          <w:trHeight w:val="482"/>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7B73D6" w:rsidRDefault="00B365FE" w:rsidP="00CD6FE4">
            <w:pPr>
              <w:jc w:val="both"/>
              <w:rPr>
                <w:rFonts w:ascii="Garamond" w:hAnsi="Garamond"/>
              </w:rPr>
            </w:pPr>
            <w:r w:rsidRPr="007B73D6">
              <w:rPr>
                <w:rFonts w:ascii="Garamond" w:hAnsi="Garamond"/>
              </w:rPr>
              <w:t>Vedoucí kanceláře</w:t>
            </w:r>
          </w:p>
        </w:tc>
        <w:tc>
          <w:tcPr>
            <w:tcW w:w="3402" w:type="dxa"/>
            <w:shd w:val="clear" w:color="auto" w:fill="auto"/>
          </w:tcPr>
          <w:p w:rsidR="00B365FE" w:rsidRPr="007B73D6" w:rsidRDefault="00B365FE" w:rsidP="00CD6FE4">
            <w:pPr>
              <w:jc w:val="both"/>
              <w:rPr>
                <w:rFonts w:ascii="Garamond" w:hAnsi="Garamond"/>
              </w:rPr>
            </w:pPr>
            <w:r w:rsidRPr="007B73D6">
              <w:rPr>
                <w:rFonts w:ascii="Garamond" w:hAnsi="Garamond"/>
              </w:rPr>
              <w:t>Monika Radecká</w:t>
            </w:r>
          </w:p>
        </w:tc>
        <w:tc>
          <w:tcPr>
            <w:tcW w:w="3402" w:type="dxa"/>
            <w:gridSpan w:val="2"/>
            <w:shd w:val="clear" w:color="auto" w:fill="auto"/>
          </w:tcPr>
          <w:p w:rsidR="00B365FE" w:rsidRPr="007B73D6" w:rsidRDefault="00B365FE" w:rsidP="00CD6FE4">
            <w:pPr>
              <w:jc w:val="both"/>
              <w:rPr>
                <w:rFonts w:ascii="Garamond" w:hAnsi="Garamond"/>
              </w:rPr>
            </w:pPr>
            <w:r w:rsidRPr="007B73D6">
              <w:rPr>
                <w:rFonts w:ascii="Garamond" w:hAnsi="Garamond"/>
              </w:rPr>
              <w:t>Zástupce</w:t>
            </w:r>
          </w:p>
        </w:tc>
        <w:tc>
          <w:tcPr>
            <w:tcW w:w="3402" w:type="dxa"/>
            <w:shd w:val="clear" w:color="auto" w:fill="auto"/>
          </w:tcPr>
          <w:p w:rsidR="00B365FE" w:rsidRPr="007B73D6" w:rsidRDefault="00B365FE" w:rsidP="00964B34">
            <w:pPr>
              <w:rPr>
                <w:rFonts w:ascii="Garamond" w:hAnsi="Garamond"/>
              </w:rPr>
            </w:pPr>
            <w:r w:rsidRPr="007B73D6">
              <w:rPr>
                <w:rFonts w:ascii="Garamond" w:hAnsi="Garamond"/>
              </w:rPr>
              <w:t>Martina Godulová</w:t>
            </w:r>
          </w:p>
          <w:p w:rsidR="00B365FE" w:rsidRPr="007B73D6" w:rsidRDefault="007B0AD3" w:rsidP="00964B34">
            <w:pPr>
              <w:rPr>
                <w:rFonts w:ascii="Garamond" w:hAnsi="Garamond"/>
              </w:rPr>
            </w:pPr>
            <w:r>
              <w:rPr>
                <w:rFonts w:ascii="Garamond" w:hAnsi="Garamond"/>
              </w:rPr>
              <w:t>Bc. Iveta Langrová</w:t>
            </w:r>
          </w:p>
        </w:tc>
      </w:tr>
      <w:tr w:rsidR="00B365FE" w:rsidRPr="00914DF2" w:rsidTr="00CD6FE4">
        <w:trPr>
          <w:trHeight w:val="482"/>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7B73D6" w:rsidRDefault="00B365FE" w:rsidP="00CD6FE4">
            <w:pPr>
              <w:jc w:val="both"/>
              <w:rPr>
                <w:rFonts w:ascii="Garamond" w:hAnsi="Garamond"/>
              </w:rPr>
            </w:pPr>
            <w:r w:rsidRPr="007B73D6">
              <w:rPr>
                <w:rFonts w:ascii="Garamond" w:hAnsi="Garamond"/>
              </w:rPr>
              <w:t>Zapisovatelka</w:t>
            </w:r>
          </w:p>
        </w:tc>
        <w:tc>
          <w:tcPr>
            <w:tcW w:w="3402" w:type="dxa"/>
            <w:shd w:val="clear" w:color="auto" w:fill="auto"/>
          </w:tcPr>
          <w:p w:rsidR="00B365FE" w:rsidRPr="007B73D6" w:rsidRDefault="00B365FE" w:rsidP="00964B34">
            <w:pPr>
              <w:rPr>
                <w:rFonts w:ascii="Garamond" w:hAnsi="Garamond"/>
              </w:rPr>
            </w:pPr>
            <w:r w:rsidRPr="007B73D6">
              <w:rPr>
                <w:rFonts w:ascii="Garamond" w:hAnsi="Garamond"/>
              </w:rPr>
              <w:t xml:space="preserve">zapisovatelky </w:t>
            </w:r>
            <w:proofErr w:type="gramStart"/>
            <w:r w:rsidRPr="007B73D6">
              <w:rPr>
                <w:rFonts w:ascii="Garamond" w:hAnsi="Garamond"/>
              </w:rPr>
              <w:t>úseku  opatrovnického</w:t>
            </w:r>
            <w:proofErr w:type="gramEnd"/>
          </w:p>
        </w:tc>
        <w:tc>
          <w:tcPr>
            <w:tcW w:w="3402" w:type="dxa"/>
            <w:gridSpan w:val="2"/>
            <w:shd w:val="clear" w:color="auto" w:fill="auto"/>
          </w:tcPr>
          <w:p w:rsidR="00B365FE" w:rsidRPr="007B73D6" w:rsidRDefault="00B365FE" w:rsidP="00CD6FE4">
            <w:pPr>
              <w:jc w:val="both"/>
              <w:rPr>
                <w:rFonts w:ascii="Garamond" w:hAnsi="Garamond"/>
              </w:rPr>
            </w:pPr>
            <w:r w:rsidRPr="007B73D6">
              <w:rPr>
                <w:rFonts w:ascii="Garamond" w:hAnsi="Garamond"/>
              </w:rPr>
              <w:t>Zástupce</w:t>
            </w:r>
          </w:p>
        </w:tc>
        <w:tc>
          <w:tcPr>
            <w:tcW w:w="3402" w:type="dxa"/>
            <w:shd w:val="clear" w:color="auto" w:fill="auto"/>
          </w:tcPr>
          <w:p w:rsidR="00B365FE" w:rsidRPr="007B73D6" w:rsidRDefault="00B365FE" w:rsidP="00964B34">
            <w:pPr>
              <w:rPr>
                <w:rFonts w:ascii="Garamond" w:hAnsi="Garamond"/>
              </w:rPr>
            </w:pPr>
            <w:r w:rsidRPr="007B73D6">
              <w:rPr>
                <w:rFonts w:ascii="Garamond" w:hAnsi="Garamond"/>
              </w:rPr>
              <w:t>vzájemný zástup</w:t>
            </w:r>
          </w:p>
        </w:tc>
      </w:tr>
    </w:tbl>
    <w:p w:rsidR="00365110" w:rsidRDefault="00365110" w:rsidP="008A341C"/>
    <w:p w:rsidR="00D246CB" w:rsidRDefault="00D246CB" w:rsidP="008A341C"/>
    <w:p w:rsidR="007E4622" w:rsidRPr="00914DF2" w:rsidRDefault="007E4622"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B5C3C" w:rsidRPr="00CD6FE4" w:rsidTr="00CD6FE4">
        <w:trPr>
          <w:trHeight w:val="851"/>
        </w:trPr>
        <w:tc>
          <w:tcPr>
            <w:tcW w:w="1134" w:type="dxa"/>
            <w:tcBorders>
              <w:bottom w:val="single" w:sz="4" w:space="0" w:color="auto"/>
            </w:tcBorders>
            <w:shd w:val="clear" w:color="auto" w:fill="D9D9D9"/>
            <w:vAlign w:val="center"/>
          </w:tcPr>
          <w:p w:rsidR="00DB5C3C" w:rsidRPr="00CD6FE4" w:rsidRDefault="00DB5C3C"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B5C3C" w:rsidRPr="00CD6FE4" w:rsidRDefault="00DB5C3C" w:rsidP="00CD6FE4">
            <w:pPr>
              <w:jc w:val="center"/>
              <w:rPr>
                <w:rFonts w:ascii="Garamond" w:hAnsi="Garamond"/>
                <w:b/>
                <w:i/>
              </w:rPr>
            </w:pPr>
            <w:r w:rsidRPr="00CD6FE4">
              <w:rPr>
                <w:rFonts w:ascii="Garamond" w:hAnsi="Garamond"/>
                <w:b/>
                <w:i/>
              </w:rPr>
              <w:t>Předseda senátu/samosoudce</w:t>
            </w:r>
          </w:p>
          <w:p w:rsidR="00DB5C3C" w:rsidRPr="00CD6FE4" w:rsidRDefault="00DB5C3C" w:rsidP="00CD6FE4">
            <w:pPr>
              <w:jc w:val="center"/>
              <w:rPr>
                <w:rFonts w:ascii="Garamond" w:hAnsi="Garamond"/>
                <w:b/>
                <w:i/>
              </w:rPr>
            </w:pPr>
            <w:r w:rsidRPr="00CD6FE4">
              <w:rPr>
                <w:rFonts w:ascii="Garamond" w:hAnsi="Garamond"/>
                <w:b/>
                <w:i/>
              </w:rPr>
              <w:t>Zástupce</w:t>
            </w:r>
          </w:p>
        </w:tc>
      </w:tr>
      <w:tr w:rsidR="00A54481" w:rsidRPr="00914DF2" w:rsidTr="00CD6FE4">
        <w:trPr>
          <w:cantSplit/>
          <w:trHeight w:val="454"/>
        </w:trPr>
        <w:tc>
          <w:tcPr>
            <w:tcW w:w="1134" w:type="dxa"/>
            <w:vMerge w:val="restart"/>
            <w:shd w:val="clear" w:color="auto" w:fill="D9D9D9"/>
          </w:tcPr>
          <w:p w:rsidR="00A54481" w:rsidRPr="00CD6FE4" w:rsidRDefault="00A54481" w:rsidP="00964B34">
            <w:pPr>
              <w:rPr>
                <w:rFonts w:ascii="Garamond" w:hAnsi="Garamond"/>
              </w:rPr>
            </w:pPr>
            <w:r w:rsidRPr="00CD6FE4">
              <w:rPr>
                <w:rFonts w:ascii="Garamond" w:hAnsi="Garamond"/>
              </w:rPr>
              <w:t xml:space="preserve"> </w:t>
            </w:r>
          </w:p>
          <w:p w:rsidR="00A54481" w:rsidRPr="00CD6FE4" w:rsidRDefault="00A54481" w:rsidP="00CD6FE4">
            <w:pPr>
              <w:jc w:val="center"/>
              <w:rPr>
                <w:rFonts w:ascii="Garamond" w:hAnsi="Garamond"/>
                <w:b/>
              </w:rPr>
            </w:pPr>
            <w:r w:rsidRPr="00CD6FE4">
              <w:rPr>
                <w:rFonts w:ascii="Garamond" w:hAnsi="Garamond"/>
                <w:b/>
              </w:rPr>
              <w:t>38</w:t>
            </w: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54481" w:rsidRPr="00914DF2" w:rsidRDefault="00A54481" w:rsidP="00CD6FE4">
            <w:pPr>
              <w:jc w:val="both"/>
            </w:pPr>
          </w:p>
          <w:p w:rsidR="004B5F41" w:rsidRPr="008C5175" w:rsidRDefault="004B5F41" w:rsidP="00CD6FE4">
            <w:pPr>
              <w:jc w:val="both"/>
              <w:rPr>
                <w:rFonts w:ascii="Garamond" w:hAnsi="Garamond"/>
                <w:b/>
              </w:rPr>
            </w:pPr>
            <w:r w:rsidRPr="008C5175">
              <w:rPr>
                <w:rFonts w:ascii="Garamond" w:hAnsi="Garamond"/>
                <w:b/>
              </w:rPr>
              <w:t>Mgr. Lenka Vrožinová</w:t>
            </w:r>
          </w:p>
          <w:p w:rsidR="004B5F41" w:rsidRPr="008C5175" w:rsidRDefault="001246DA" w:rsidP="00CD6FE4">
            <w:pPr>
              <w:jc w:val="both"/>
              <w:rPr>
                <w:rFonts w:ascii="Garamond" w:hAnsi="Garamond"/>
              </w:rPr>
            </w:pPr>
            <w:r>
              <w:rPr>
                <w:rFonts w:ascii="Garamond" w:hAnsi="Garamond"/>
              </w:rPr>
              <w:t>1.</w:t>
            </w:r>
            <w:r w:rsidR="004B5F41" w:rsidRPr="008C5175">
              <w:rPr>
                <w:rFonts w:ascii="Garamond" w:hAnsi="Garamond"/>
              </w:rPr>
              <w:t xml:space="preserve"> JUDr. Petra Exnerová</w:t>
            </w:r>
          </w:p>
          <w:p w:rsidR="004B5F41" w:rsidRPr="008C5175" w:rsidRDefault="001246DA" w:rsidP="00CD6FE4">
            <w:pPr>
              <w:jc w:val="both"/>
              <w:rPr>
                <w:rFonts w:ascii="Garamond" w:hAnsi="Garamond"/>
              </w:rPr>
            </w:pPr>
            <w:r>
              <w:rPr>
                <w:rFonts w:ascii="Garamond" w:hAnsi="Garamond"/>
              </w:rPr>
              <w:t>2.</w:t>
            </w:r>
            <w:r w:rsidR="004B5F41" w:rsidRPr="008C5175">
              <w:rPr>
                <w:rFonts w:ascii="Garamond" w:hAnsi="Garamond"/>
              </w:rPr>
              <w:t xml:space="preserve"> Mgr. Ivana </w:t>
            </w:r>
            <w:r w:rsidR="00D06E91" w:rsidRPr="008C5175">
              <w:rPr>
                <w:rFonts w:ascii="Garamond" w:hAnsi="Garamond"/>
              </w:rPr>
              <w:t>Dluhoš</w:t>
            </w:r>
          </w:p>
          <w:p w:rsidR="004B5F41" w:rsidRPr="008C5175" w:rsidRDefault="001246DA" w:rsidP="00CD6FE4">
            <w:pPr>
              <w:jc w:val="both"/>
              <w:rPr>
                <w:rFonts w:ascii="Garamond" w:hAnsi="Garamond"/>
              </w:rPr>
            </w:pPr>
            <w:r>
              <w:rPr>
                <w:rFonts w:ascii="Garamond" w:hAnsi="Garamond"/>
              </w:rPr>
              <w:t>3.</w:t>
            </w:r>
            <w:r w:rsidR="004B5F41" w:rsidRPr="008C5175">
              <w:rPr>
                <w:rFonts w:ascii="Garamond" w:hAnsi="Garamond"/>
              </w:rPr>
              <w:t xml:space="preserve"> Mgr. Olga Kypastová</w:t>
            </w:r>
          </w:p>
          <w:p w:rsidR="004B5F41" w:rsidRPr="008C5175" w:rsidRDefault="001246DA" w:rsidP="00CD6FE4">
            <w:pPr>
              <w:jc w:val="both"/>
              <w:rPr>
                <w:rFonts w:ascii="Garamond" w:hAnsi="Garamond"/>
              </w:rPr>
            </w:pPr>
            <w:r>
              <w:rPr>
                <w:rFonts w:ascii="Garamond" w:hAnsi="Garamond"/>
              </w:rPr>
              <w:t>4.</w:t>
            </w:r>
            <w:r w:rsidR="004B5F41" w:rsidRPr="008C5175">
              <w:rPr>
                <w:rFonts w:ascii="Garamond" w:hAnsi="Garamond"/>
              </w:rPr>
              <w:t xml:space="preserve"> Mgr. Hana Münsterová</w:t>
            </w:r>
          </w:p>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A54481" w:rsidRPr="00CD6FE4" w:rsidRDefault="00A54481"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A54481" w:rsidP="00964B34">
            <w:pPr>
              <w:rPr>
                <w:rFonts w:ascii="Garamond" w:hAnsi="Garamond"/>
              </w:rPr>
            </w:pPr>
            <w:r w:rsidRPr="00CD6FE4">
              <w:rPr>
                <w:rFonts w:ascii="Garamond" w:hAnsi="Garamond"/>
              </w:rPr>
              <w:t xml:space="preserve">běžný nápad věcí </w:t>
            </w:r>
            <w:r w:rsidR="002D6FD0" w:rsidRPr="00CD6FE4">
              <w:rPr>
                <w:rFonts w:ascii="Garamond" w:hAnsi="Garamond"/>
              </w:rPr>
              <w:t>včetně specializací</w:t>
            </w:r>
          </w:p>
          <w:p w:rsidR="00A54481" w:rsidRPr="00CD6FE4" w:rsidRDefault="00A54481" w:rsidP="00964B34">
            <w:pPr>
              <w:rPr>
                <w:rFonts w:ascii="Garamond" w:hAnsi="Garamond"/>
              </w:rPr>
            </w:pPr>
            <w:r w:rsidRPr="00CD6FE4">
              <w:rPr>
                <w:rFonts w:ascii="Garamond" w:hAnsi="Garamond"/>
              </w:rPr>
              <w:t>(</w:t>
            </w:r>
            <w:r w:rsidR="002D6FD0" w:rsidRPr="00CD6FE4">
              <w:rPr>
                <w:rFonts w:ascii="Garamond" w:hAnsi="Garamond"/>
              </w:rPr>
              <w:t xml:space="preserve">oddíly rejstříku </w:t>
            </w:r>
            <w:r w:rsidRPr="00CD6FE4">
              <w:rPr>
                <w:rFonts w:ascii="Garamond" w:hAnsi="Garamond"/>
              </w:rPr>
              <w:t>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A54481" w:rsidRPr="00914DF2" w:rsidRDefault="00A54481" w:rsidP="00CD6FE4">
            <w:pPr>
              <w:jc w:val="both"/>
            </w:pPr>
          </w:p>
        </w:tc>
      </w:tr>
      <w:tr w:rsidR="007B2F27" w:rsidRPr="00914DF2" w:rsidTr="00CD6FE4">
        <w:trPr>
          <w:cantSplit/>
          <w:trHeight w:val="454"/>
        </w:trPr>
        <w:tc>
          <w:tcPr>
            <w:tcW w:w="1134" w:type="dxa"/>
            <w:vMerge/>
            <w:shd w:val="clear" w:color="auto" w:fill="D9D9D9"/>
          </w:tcPr>
          <w:p w:rsidR="007B2F27" w:rsidRPr="00CD6FE4" w:rsidRDefault="007B2F27" w:rsidP="00964B34">
            <w:pPr>
              <w:rPr>
                <w:rFonts w:ascii="Garamond" w:hAnsi="Garamond"/>
              </w:rPr>
            </w:pPr>
          </w:p>
        </w:tc>
        <w:tc>
          <w:tcPr>
            <w:tcW w:w="1134" w:type="dxa"/>
            <w:shd w:val="clear" w:color="auto" w:fill="auto"/>
            <w:vAlign w:val="center"/>
          </w:tcPr>
          <w:p w:rsidR="007B2F27" w:rsidRPr="00CD6FE4" w:rsidRDefault="007B2F27" w:rsidP="00CD6FE4">
            <w:pPr>
              <w:jc w:val="center"/>
              <w:rPr>
                <w:rFonts w:ascii="Garamond" w:hAnsi="Garamond"/>
                <w:b/>
              </w:rPr>
            </w:pPr>
          </w:p>
        </w:tc>
        <w:tc>
          <w:tcPr>
            <w:tcW w:w="1080" w:type="dxa"/>
            <w:shd w:val="clear" w:color="auto" w:fill="auto"/>
            <w:vAlign w:val="center"/>
          </w:tcPr>
          <w:p w:rsidR="007B2F27" w:rsidRPr="00CD6FE4" w:rsidRDefault="007B2F27" w:rsidP="00964B34">
            <w:pPr>
              <w:rPr>
                <w:rFonts w:ascii="Garamond" w:hAnsi="Garamond"/>
              </w:rPr>
            </w:pPr>
            <w:r w:rsidRPr="00CD6FE4">
              <w:rPr>
                <w:rFonts w:ascii="Garamond" w:hAnsi="Garamond"/>
              </w:rPr>
              <w:t>100 %</w:t>
            </w:r>
          </w:p>
        </w:tc>
        <w:tc>
          <w:tcPr>
            <w:tcW w:w="6840" w:type="dxa"/>
            <w:gridSpan w:val="3"/>
            <w:shd w:val="clear" w:color="auto" w:fill="auto"/>
            <w:vAlign w:val="center"/>
          </w:tcPr>
          <w:p w:rsidR="007B2F27" w:rsidRPr="00CD6FE4" w:rsidRDefault="007B2F27"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7B2F27" w:rsidRPr="00914DF2" w:rsidRDefault="007B2F27" w:rsidP="00CD6FE4">
            <w:pPr>
              <w:jc w:val="both"/>
            </w:pPr>
          </w:p>
        </w:tc>
      </w:tr>
      <w:tr w:rsidR="00A54481" w:rsidRPr="00914DF2" w:rsidTr="0014001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A54481" w:rsidRPr="00CD6FE4" w:rsidRDefault="00DA534E" w:rsidP="00D25C0A">
            <w:pPr>
              <w:rPr>
                <w:rFonts w:ascii="Garamond" w:hAnsi="Garamond"/>
              </w:rPr>
            </w:pPr>
            <w:r w:rsidRPr="00D25C0A">
              <w:rPr>
                <w:rFonts w:ascii="Garamond" w:hAnsi="Garamond"/>
                <w:b/>
              </w:rPr>
              <w:t>100</w:t>
            </w:r>
            <w:r w:rsidR="00A54481" w:rsidRPr="00CD6FE4">
              <w:rPr>
                <w:rFonts w:ascii="Garamond" w:hAnsi="Garamond"/>
              </w:rPr>
              <w:t xml:space="preserve"> %</w:t>
            </w:r>
          </w:p>
        </w:tc>
        <w:tc>
          <w:tcPr>
            <w:tcW w:w="6840" w:type="dxa"/>
            <w:gridSpan w:val="3"/>
            <w:shd w:val="clear" w:color="auto" w:fill="auto"/>
            <w:vAlign w:val="center"/>
          </w:tcPr>
          <w:p w:rsidR="00A54481" w:rsidRPr="00D25C0A" w:rsidRDefault="00DA534E" w:rsidP="00964B34">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C141D2" w:rsidRPr="00CD6FE4">
              <w:rPr>
                <w:rFonts w:ascii="Garamond" w:hAnsi="Garamond"/>
                <w:b/>
              </w:rPr>
              <w:t>P_</w:t>
            </w:r>
            <w:r w:rsidRPr="00CD6FE4">
              <w:rPr>
                <w:rFonts w:ascii="Garamond" w:hAnsi="Garamond"/>
                <w:b/>
              </w:rPr>
              <w:t>CIZINA“</w:t>
            </w:r>
          </w:p>
        </w:tc>
        <w:tc>
          <w:tcPr>
            <w:tcW w:w="4554" w:type="dxa"/>
            <w:gridSpan w:val="2"/>
            <w:vMerge/>
            <w:shd w:val="clear" w:color="auto" w:fill="auto"/>
          </w:tcPr>
          <w:p w:rsidR="00A54481" w:rsidRPr="00914DF2" w:rsidRDefault="00A54481" w:rsidP="00CD6FE4">
            <w:pPr>
              <w:jc w:val="both"/>
            </w:pPr>
          </w:p>
        </w:tc>
      </w:tr>
      <w:tr w:rsidR="00A54481" w:rsidRPr="00CD6FE4" w:rsidTr="00CD6FE4">
        <w:trPr>
          <w:trHeight w:val="485"/>
        </w:trPr>
        <w:tc>
          <w:tcPr>
            <w:tcW w:w="1134" w:type="dxa"/>
            <w:vMerge/>
            <w:shd w:val="clear" w:color="auto" w:fill="D9D9D9"/>
          </w:tcPr>
          <w:p w:rsidR="00A54481" w:rsidRPr="00CD6FE4" w:rsidRDefault="00A54481" w:rsidP="00964B34">
            <w:pPr>
              <w:rPr>
                <w:rFonts w:ascii="Garamond" w:hAnsi="Garamond"/>
              </w:rPr>
            </w:pPr>
          </w:p>
        </w:tc>
        <w:tc>
          <w:tcPr>
            <w:tcW w:w="13608" w:type="dxa"/>
            <w:gridSpan w:val="7"/>
            <w:shd w:val="clear" w:color="auto" w:fill="E6E6E6"/>
            <w:vAlign w:val="center"/>
          </w:tcPr>
          <w:p w:rsidR="00A54481" w:rsidRPr="00CD6FE4" w:rsidRDefault="00A54481" w:rsidP="00CD6FE4">
            <w:pPr>
              <w:jc w:val="center"/>
              <w:rPr>
                <w:rFonts w:ascii="Garamond" w:hAnsi="Garamond"/>
                <w:b/>
              </w:rPr>
            </w:pPr>
            <w:r w:rsidRPr="00CD6FE4">
              <w:rPr>
                <w:rFonts w:ascii="Garamond" w:hAnsi="Garamond"/>
                <w:b/>
              </w:rPr>
              <w:t>Administrativa</w:t>
            </w:r>
          </w:p>
        </w:tc>
      </w:tr>
      <w:tr w:rsidR="00DA534E" w:rsidRPr="00914DF2" w:rsidTr="00CD6FE4">
        <w:trPr>
          <w:trHeight w:val="482"/>
        </w:trPr>
        <w:tc>
          <w:tcPr>
            <w:tcW w:w="1134" w:type="dxa"/>
            <w:vMerge/>
            <w:shd w:val="clear" w:color="auto" w:fill="D9D9D9"/>
          </w:tcPr>
          <w:p w:rsidR="00DA534E" w:rsidRPr="00CD6FE4" w:rsidRDefault="00DA534E" w:rsidP="00964B34">
            <w:pPr>
              <w:rPr>
                <w:rFonts w:ascii="Garamond" w:hAnsi="Garamond"/>
              </w:rPr>
            </w:pPr>
          </w:p>
        </w:tc>
        <w:tc>
          <w:tcPr>
            <w:tcW w:w="3402" w:type="dxa"/>
            <w:gridSpan w:val="3"/>
            <w:shd w:val="clear" w:color="auto" w:fill="auto"/>
          </w:tcPr>
          <w:p w:rsidR="00DA534E" w:rsidRPr="007B73D6" w:rsidRDefault="00DA534E"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DA534E" w:rsidRPr="007B73D6" w:rsidRDefault="00DA534E" w:rsidP="00CD6FE4">
            <w:pPr>
              <w:jc w:val="both"/>
              <w:rPr>
                <w:rFonts w:ascii="Garamond" w:hAnsi="Garamond"/>
              </w:rPr>
            </w:pPr>
            <w:r w:rsidRPr="007B73D6">
              <w:rPr>
                <w:rFonts w:ascii="Garamond" w:hAnsi="Garamond"/>
              </w:rPr>
              <w:t>Lucie Ráczová</w:t>
            </w:r>
          </w:p>
          <w:p w:rsidR="00DA534E" w:rsidRPr="007B73D6" w:rsidRDefault="00DA534E" w:rsidP="00CD6FE4">
            <w:pPr>
              <w:jc w:val="both"/>
              <w:rPr>
                <w:rFonts w:ascii="Garamond" w:hAnsi="Garamond"/>
                <w:i/>
                <w:strike/>
              </w:rPr>
            </w:pPr>
          </w:p>
        </w:tc>
        <w:tc>
          <w:tcPr>
            <w:tcW w:w="3402" w:type="dxa"/>
            <w:gridSpan w:val="2"/>
            <w:shd w:val="clear" w:color="auto" w:fill="auto"/>
          </w:tcPr>
          <w:p w:rsidR="00DA534E" w:rsidRPr="007B73D6" w:rsidRDefault="00DA534E" w:rsidP="00CD6FE4">
            <w:pPr>
              <w:jc w:val="both"/>
              <w:rPr>
                <w:rFonts w:ascii="Garamond" w:hAnsi="Garamond"/>
              </w:rPr>
            </w:pPr>
            <w:r w:rsidRPr="007B73D6">
              <w:rPr>
                <w:rFonts w:ascii="Garamond" w:hAnsi="Garamond"/>
              </w:rPr>
              <w:t>Zástupce</w:t>
            </w:r>
          </w:p>
        </w:tc>
        <w:tc>
          <w:tcPr>
            <w:tcW w:w="3402" w:type="dxa"/>
            <w:shd w:val="clear" w:color="auto" w:fill="auto"/>
          </w:tcPr>
          <w:p w:rsidR="00DA534E" w:rsidRPr="007B73D6" w:rsidRDefault="00DA534E" w:rsidP="00CD6FE4">
            <w:pPr>
              <w:jc w:val="both"/>
              <w:rPr>
                <w:rFonts w:ascii="Garamond" w:hAnsi="Garamond"/>
              </w:rPr>
            </w:pPr>
            <w:r w:rsidRPr="007B73D6">
              <w:rPr>
                <w:rFonts w:ascii="Garamond" w:hAnsi="Garamond"/>
              </w:rPr>
              <w:t>Monika Kočiščáková</w:t>
            </w:r>
          </w:p>
          <w:p w:rsidR="00DA534E" w:rsidRPr="007B73D6" w:rsidRDefault="00DA534E" w:rsidP="00CD6FE4">
            <w:pPr>
              <w:jc w:val="both"/>
              <w:rPr>
                <w:rFonts w:ascii="Garamond" w:hAnsi="Garamond"/>
              </w:rPr>
            </w:pPr>
            <w:r w:rsidRPr="007B73D6">
              <w:rPr>
                <w:rFonts w:ascii="Garamond" w:hAnsi="Garamond"/>
              </w:rPr>
              <w:t>Eva Jensenová</w:t>
            </w:r>
          </w:p>
          <w:p w:rsidR="00DA534E" w:rsidRDefault="00DA534E" w:rsidP="00CD6FE4">
            <w:pPr>
              <w:jc w:val="both"/>
              <w:rPr>
                <w:rFonts w:ascii="Garamond" w:hAnsi="Garamond"/>
              </w:rPr>
            </w:pPr>
            <w:r w:rsidRPr="007B73D6">
              <w:rPr>
                <w:rFonts w:ascii="Garamond" w:hAnsi="Garamond"/>
              </w:rPr>
              <w:t>Eva Jandová, DiS.</w:t>
            </w:r>
          </w:p>
          <w:p w:rsidR="005234EB" w:rsidRPr="007B73D6" w:rsidRDefault="005234EB" w:rsidP="00CD6FE4">
            <w:pPr>
              <w:jc w:val="both"/>
              <w:rPr>
                <w:rFonts w:ascii="Garamond" w:hAnsi="Garamond"/>
              </w:rPr>
            </w:pPr>
            <w:r>
              <w:rPr>
                <w:rFonts w:ascii="Garamond" w:hAnsi="Garamond"/>
              </w:rPr>
              <w:t>Petra Ciencialová</w:t>
            </w:r>
          </w:p>
        </w:tc>
      </w:tr>
      <w:tr w:rsidR="00DA534E" w:rsidRPr="00914DF2" w:rsidTr="00CD6FE4">
        <w:trPr>
          <w:trHeight w:val="482"/>
        </w:trPr>
        <w:tc>
          <w:tcPr>
            <w:tcW w:w="1134" w:type="dxa"/>
            <w:vMerge/>
            <w:shd w:val="clear" w:color="auto" w:fill="D9D9D9"/>
          </w:tcPr>
          <w:p w:rsidR="00DA534E" w:rsidRPr="00CD6FE4" w:rsidRDefault="00DA534E" w:rsidP="00964B34">
            <w:pPr>
              <w:rPr>
                <w:rFonts w:ascii="Garamond" w:hAnsi="Garamond"/>
              </w:rPr>
            </w:pPr>
          </w:p>
        </w:tc>
        <w:tc>
          <w:tcPr>
            <w:tcW w:w="3402" w:type="dxa"/>
            <w:gridSpan w:val="3"/>
            <w:shd w:val="clear" w:color="auto" w:fill="auto"/>
          </w:tcPr>
          <w:p w:rsidR="00DA534E" w:rsidRPr="007B73D6" w:rsidRDefault="005D05E4" w:rsidP="00CD6FE4">
            <w:pPr>
              <w:jc w:val="both"/>
              <w:rPr>
                <w:rFonts w:ascii="Garamond" w:hAnsi="Garamond"/>
              </w:rPr>
            </w:pPr>
            <w:r w:rsidRPr="007B73D6">
              <w:rPr>
                <w:rFonts w:ascii="Garamond" w:hAnsi="Garamond"/>
              </w:rPr>
              <w:t>Soudní tajemnice</w:t>
            </w:r>
          </w:p>
        </w:tc>
        <w:tc>
          <w:tcPr>
            <w:tcW w:w="3402" w:type="dxa"/>
            <w:shd w:val="clear" w:color="auto" w:fill="auto"/>
          </w:tcPr>
          <w:p w:rsidR="005234EB" w:rsidRPr="007B73D6" w:rsidRDefault="005234EB" w:rsidP="00CD6FE4">
            <w:pPr>
              <w:jc w:val="both"/>
              <w:rPr>
                <w:rFonts w:ascii="Garamond" w:hAnsi="Garamond"/>
              </w:rPr>
            </w:pPr>
            <w:r>
              <w:rPr>
                <w:rFonts w:ascii="Garamond" w:hAnsi="Garamond"/>
              </w:rPr>
              <w:t>Petra Ciencialová</w:t>
            </w:r>
          </w:p>
          <w:p w:rsidR="00DA534E" w:rsidRPr="007B73D6" w:rsidRDefault="00DA534E" w:rsidP="00CD6FE4">
            <w:pPr>
              <w:jc w:val="both"/>
              <w:rPr>
                <w:rFonts w:ascii="Garamond" w:hAnsi="Garamond"/>
                <w:i/>
              </w:rPr>
            </w:pPr>
            <w:r w:rsidRPr="007B73D6">
              <w:rPr>
                <w:rFonts w:ascii="Garamond" w:hAnsi="Garamond"/>
                <w:i/>
              </w:rPr>
              <w:t>(pro věci rejstříku L)</w:t>
            </w:r>
          </w:p>
        </w:tc>
        <w:tc>
          <w:tcPr>
            <w:tcW w:w="3402" w:type="dxa"/>
            <w:gridSpan w:val="2"/>
            <w:shd w:val="clear" w:color="auto" w:fill="auto"/>
          </w:tcPr>
          <w:p w:rsidR="00DA534E" w:rsidRPr="007B73D6" w:rsidRDefault="0037620E" w:rsidP="00CD6FE4">
            <w:pPr>
              <w:jc w:val="both"/>
              <w:rPr>
                <w:rFonts w:ascii="Garamond" w:hAnsi="Garamond"/>
              </w:rPr>
            </w:pPr>
            <w:r w:rsidRPr="007B73D6">
              <w:rPr>
                <w:rFonts w:ascii="Garamond" w:hAnsi="Garamond"/>
              </w:rPr>
              <w:t>Zástupce</w:t>
            </w:r>
          </w:p>
        </w:tc>
        <w:tc>
          <w:tcPr>
            <w:tcW w:w="3402" w:type="dxa"/>
            <w:shd w:val="clear" w:color="auto" w:fill="auto"/>
          </w:tcPr>
          <w:p w:rsidR="0037620E" w:rsidRPr="007B73D6" w:rsidRDefault="0037620E" w:rsidP="0037620E">
            <w:pPr>
              <w:jc w:val="both"/>
              <w:rPr>
                <w:rFonts w:ascii="Garamond" w:hAnsi="Garamond"/>
              </w:rPr>
            </w:pPr>
            <w:r w:rsidRPr="007B73D6">
              <w:rPr>
                <w:rFonts w:ascii="Garamond" w:hAnsi="Garamond"/>
              </w:rPr>
              <w:t>Monika Kočiščáková</w:t>
            </w:r>
          </w:p>
          <w:p w:rsidR="0037620E" w:rsidRPr="007B73D6" w:rsidRDefault="0037620E" w:rsidP="0037620E">
            <w:pPr>
              <w:jc w:val="both"/>
              <w:rPr>
                <w:rFonts w:ascii="Garamond" w:hAnsi="Garamond"/>
              </w:rPr>
            </w:pPr>
            <w:r w:rsidRPr="007B73D6">
              <w:rPr>
                <w:rFonts w:ascii="Garamond" w:hAnsi="Garamond"/>
              </w:rPr>
              <w:t>Eva Jensenová</w:t>
            </w:r>
          </w:p>
          <w:p w:rsidR="00DA534E" w:rsidRPr="007B73D6" w:rsidRDefault="0037620E" w:rsidP="00CD6FE4">
            <w:pPr>
              <w:jc w:val="both"/>
              <w:rPr>
                <w:rFonts w:ascii="Garamond" w:hAnsi="Garamond"/>
              </w:rPr>
            </w:pPr>
            <w:r w:rsidRPr="007B73D6">
              <w:rPr>
                <w:rFonts w:ascii="Garamond" w:hAnsi="Garamond"/>
              </w:rPr>
              <w:t>Lucie Ráczová</w:t>
            </w:r>
          </w:p>
        </w:tc>
      </w:tr>
      <w:tr w:rsidR="00A54481" w:rsidRPr="00914DF2" w:rsidTr="00CD6FE4">
        <w:trPr>
          <w:trHeight w:val="482"/>
        </w:trPr>
        <w:tc>
          <w:tcPr>
            <w:tcW w:w="1134" w:type="dxa"/>
            <w:vMerge/>
            <w:shd w:val="clear" w:color="auto" w:fill="D9D9D9"/>
          </w:tcPr>
          <w:p w:rsidR="00A54481" w:rsidRPr="00CD6FE4" w:rsidRDefault="00A54481" w:rsidP="00964B34">
            <w:pPr>
              <w:rPr>
                <w:rFonts w:ascii="Garamond" w:hAnsi="Garamond"/>
              </w:rPr>
            </w:pPr>
          </w:p>
        </w:tc>
        <w:tc>
          <w:tcPr>
            <w:tcW w:w="3402" w:type="dxa"/>
            <w:gridSpan w:val="3"/>
            <w:shd w:val="clear" w:color="auto" w:fill="auto"/>
          </w:tcPr>
          <w:p w:rsidR="00A54481" w:rsidRPr="007B73D6" w:rsidRDefault="00A54481" w:rsidP="00CD6FE4">
            <w:pPr>
              <w:jc w:val="both"/>
              <w:rPr>
                <w:rFonts w:ascii="Garamond" w:hAnsi="Garamond"/>
              </w:rPr>
            </w:pPr>
            <w:r w:rsidRPr="007B73D6">
              <w:rPr>
                <w:rFonts w:ascii="Garamond" w:hAnsi="Garamond"/>
              </w:rPr>
              <w:t>Vedoucí kanceláře</w:t>
            </w:r>
          </w:p>
        </w:tc>
        <w:tc>
          <w:tcPr>
            <w:tcW w:w="3402" w:type="dxa"/>
            <w:shd w:val="clear" w:color="auto" w:fill="auto"/>
          </w:tcPr>
          <w:p w:rsidR="00A54481" w:rsidRPr="007B73D6" w:rsidRDefault="00A54481" w:rsidP="00CD6FE4">
            <w:pPr>
              <w:jc w:val="both"/>
              <w:rPr>
                <w:rFonts w:ascii="Garamond" w:hAnsi="Garamond"/>
              </w:rPr>
            </w:pPr>
            <w:r w:rsidRPr="007B73D6">
              <w:rPr>
                <w:rFonts w:ascii="Garamond" w:hAnsi="Garamond"/>
              </w:rPr>
              <w:t>Monika Radecká</w:t>
            </w:r>
          </w:p>
        </w:tc>
        <w:tc>
          <w:tcPr>
            <w:tcW w:w="3402" w:type="dxa"/>
            <w:gridSpan w:val="2"/>
            <w:shd w:val="clear" w:color="auto" w:fill="auto"/>
          </w:tcPr>
          <w:p w:rsidR="00A54481" w:rsidRPr="007B73D6" w:rsidRDefault="00A54481" w:rsidP="00CD6FE4">
            <w:pPr>
              <w:jc w:val="both"/>
              <w:rPr>
                <w:rFonts w:ascii="Garamond" w:hAnsi="Garamond"/>
              </w:rPr>
            </w:pPr>
            <w:r w:rsidRPr="007B73D6">
              <w:rPr>
                <w:rFonts w:ascii="Garamond" w:hAnsi="Garamond"/>
              </w:rPr>
              <w:t>Zástupce</w:t>
            </w:r>
          </w:p>
        </w:tc>
        <w:tc>
          <w:tcPr>
            <w:tcW w:w="3402" w:type="dxa"/>
            <w:shd w:val="clear" w:color="auto" w:fill="auto"/>
          </w:tcPr>
          <w:p w:rsidR="00A54481" w:rsidRPr="007B73D6" w:rsidRDefault="00A54481" w:rsidP="00964B34">
            <w:pPr>
              <w:rPr>
                <w:rFonts w:ascii="Garamond" w:hAnsi="Garamond"/>
              </w:rPr>
            </w:pPr>
            <w:r w:rsidRPr="007B73D6">
              <w:rPr>
                <w:rFonts w:ascii="Garamond" w:hAnsi="Garamond"/>
              </w:rPr>
              <w:t>Martina Godulová</w:t>
            </w:r>
          </w:p>
          <w:p w:rsidR="007712A1" w:rsidRPr="007B73D6" w:rsidRDefault="005234EB" w:rsidP="00964B34">
            <w:pPr>
              <w:rPr>
                <w:rFonts w:ascii="Garamond" w:hAnsi="Garamond"/>
              </w:rPr>
            </w:pPr>
            <w:r>
              <w:rPr>
                <w:rFonts w:ascii="Garamond" w:hAnsi="Garamond"/>
              </w:rPr>
              <w:t>Bc. Iveta Langrová</w:t>
            </w:r>
          </w:p>
        </w:tc>
      </w:tr>
      <w:tr w:rsidR="00A54481" w:rsidRPr="00914DF2" w:rsidTr="00CD6FE4">
        <w:trPr>
          <w:trHeight w:val="482"/>
        </w:trPr>
        <w:tc>
          <w:tcPr>
            <w:tcW w:w="1134" w:type="dxa"/>
            <w:vMerge/>
            <w:tcBorders>
              <w:bottom w:val="single" w:sz="4" w:space="0" w:color="auto"/>
            </w:tcBorders>
            <w:shd w:val="clear" w:color="auto" w:fill="D9D9D9"/>
          </w:tcPr>
          <w:p w:rsidR="00A54481" w:rsidRPr="00CD6FE4" w:rsidRDefault="00A54481" w:rsidP="00964B34">
            <w:pPr>
              <w:rPr>
                <w:rFonts w:ascii="Garamond" w:hAnsi="Garamond"/>
              </w:rPr>
            </w:pPr>
          </w:p>
        </w:tc>
        <w:tc>
          <w:tcPr>
            <w:tcW w:w="3402" w:type="dxa"/>
            <w:gridSpan w:val="3"/>
            <w:shd w:val="clear" w:color="auto" w:fill="auto"/>
          </w:tcPr>
          <w:p w:rsidR="00A54481" w:rsidRPr="007B73D6" w:rsidRDefault="00A54481" w:rsidP="00CD6FE4">
            <w:pPr>
              <w:jc w:val="both"/>
              <w:rPr>
                <w:rFonts w:ascii="Garamond" w:hAnsi="Garamond"/>
              </w:rPr>
            </w:pPr>
            <w:r w:rsidRPr="007B73D6">
              <w:rPr>
                <w:rFonts w:ascii="Garamond" w:hAnsi="Garamond"/>
              </w:rPr>
              <w:t>Zapisovatelka</w:t>
            </w:r>
          </w:p>
        </w:tc>
        <w:tc>
          <w:tcPr>
            <w:tcW w:w="3402" w:type="dxa"/>
            <w:shd w:val="clear" w:color="auto" w:fill="auto"/>
          </w:tcPr>
          <w:p w:rsidR="00097313" w:rsidRDefault="00193DF4" w:rsidP="00CD6FE4">
            <w:pPr>
              <w:jc w:val="both"/>
              <w:rPr>
                <w:rFonts w:ascii="Garamond" w:hAnsi="Garamond"/>
              </w:rPr>
            </w:pPr>
            <w:r w:rsidRPr="007B73D6">
              <w:rPr>
                <w:rFonts w:ascii="Garamond" w:hAnsi="Garamond"/>
              </w:rPr>
              <w:t xml:space="preserve">Eva </w:t>
            </w:r>
            <w:proofErr w:type="spellStart"/>
            <w:r w:rsidR="00C41DBB">
              <w:rPr>
                <w:rFonts w:ascii="Garamond" w:hAnsi="Garamond"/>
              </w:rPr>
              <w:t>Tichavská</w:t>
            </w:r>
            <w:proofErr w:type="spellEnd"/>
          </w:p>
          <w:p w:rsidR="00307A74" w:rsidRPr="007B73D6" w:rsidRDefault="00FD303F" w:rsidP="00CD6FE4">
            <w:pPr>
              <w:jc w:val="both"/>
              <w:rPr>
                <w:rFonts w:ascii="Garamond" w:hAnsi="Garamond"/>
              </w:rPr>
            </w:pPr>
            <w:r>
              <w:rPr>
                <w:rFonts w:ascii="Garamond" w:hAnsi="Garamond"/>
              </w:rPr>
              <w:t>Aneta Krejčí</w:t>
            </w:r>
          </w:p>
        </w:tc>
        <w:tc>
          <w:tcPr>
            <w:tcW w:w="3402" w:type="dxa"/>
            <w:gridSpan w:val="2"/>
            <w:shd w:val="clear" w:color="auto" w:fill="auto"/>
          </w:tcPr>
          <w:p w:rsidR="00A54481" w:rsidRPr="007B73D6" w:rsidRDefault="00A54481" w:rsidP="00CD6FE4">
            <w:pPr>
              <w:jc w:val="both"/>
              <w:rPr>
                <w:rFonts w:ascii="Garamond" w:hAnsi="Garamond"/>
              </w:rPr>
            </w:pPr>
            <w:r w:rsidRPr="007B73D6">
              <w:rPr>
                <w:rFonts w:ascii="Garamond" w:hAnsi="Garamond"/>
              </w:rPr>
              <w:t>Zástupce</w:t>
            </w:r>
          </w:p>
        </w:tc>
        <w:tc>
          <w:tcPr>
            <w:tcW w:w="3402" w:type="dxa"/>
            <w:shd w:val="clear" w:color="auto" w:fill="auto"/>
          </w:tcPr>
          <w:p w:rsidR="007712A1" w:rsidRPr="007B73D6" w:rsidRDefault="00A54481" w:rsidP="00964B34">
            <w:pPr>
              <w:rPr>
                <w:rFonts w:ascii="Garamond" w:hAnsi="Garamond"/>
              </w:rPr>
            </w:pPr>
            <w:r w:rsidRPr="007B73D6">
              <w:rPr>
                <w:rFonts w:ascii="Garamond" w:hAnsi="Garamond"/>
              </w:rPr>
              <w:t>zapisovatelky úseku opatrovnického</w:t>
            </w:r>
          </w:p>
        </w:tc>
      </w:tr>
    </w:tbl>
    <w:p w:rsidR="008A341C" w:rsidRPr="00914DF2" w:rsidRDefault="008A341C" w:rsidP="008A341C"/>
    <w:p w:rsidR="00462F18" w:rsidRPr="00914DF2" w:rsidRDefault="00462F18" w:rsidP="008A341C"/>
    <w:p w:rsidR="008A341C" w:rsidRDefault="008A341C" w:rsidP="008A341C"/>
    <w:p w:rsidR="00602434" w:rsidRDefault="00602434" w:rsidP="008A341C"/>
    <w:p w:rsidR="00602434" w:rsidRDefault="00602434" w:rsidP="008A341C"/>
    <w:p w:rsidR="00602434" w:rsidRDefault="00602434" w:rsidP="008A341C"/>
    <w:p w:rsidR="00602434" w:rsidRDefault="00602434" w:rsidP="008A341C"/>
    <w:p w:rsidR="00602434" w:rsidRPr="00914DF2" w:rsidRDefault="00602434" w:rsidP="008A341C"/>
    <w:p w:rsidR="00B85A25" w:rsidRPr="00914DF2" w:rsidRDefault="00B85A25" w:rsidP="008A341C"/>
    <w:p w:rsidR="007E4622" w:rsidRDefault="007E4622" w:rsidP="008A341C"/>
    <w:p w:rsidR="00B365FE" w:rsidRPr="00914DF2" w:rsidRDefault="00B365F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85A25" w:rsidRPr="00CD6FE4" w:rsidTr="00CD6FE4">
        <w:trPr>
          <w:trHeight w:val="851"/>
        </w:trPr>
        <w:tc>
          <w:tcPr>
            <w:tcW w:w="1134" w:type="dxa"/>
            <w:tcBorders>
              <w:bottom w:val="single" w:sz="4" w:space="0" w:color="auto"/>
            </w:tcBorders>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Předseda senátu/samosoudce</w:t>
            </w:r>
          </w:p>
          <w:p w:rsidR="00B85A25" w:rsidRPr="00CD6FE4" w:rsidRDefault="00B85A25" w:rsidP="00CD6FE4">
            <w:pPr>
              <w:jc w:val="center"/>
              <w:rPr>
                <w:rFonts w:ascii="Garamond" w:hAnsi="Garamond"/>
                <w:b/>
                <w:i/>
              </w:rPr>
            </w:pPr>
            <w:r w:rsidRPr="00CD6FE4">
              <w:rPr>
                <w:rFonts w:ascii="Garamond" w:hAnsi="Garamond"/>
                <w:b/>
                <w:i/>
              </w:rPr>
              <w:t>Zástupce</w:t>
            </w:r>
          </w:p>
        </w:tc>
      </w:tr>
      <w:tr w:rsidR="00B85A25" w:rsidRPr="00914DF2" w:rsidTr="00CD6FE4">
        <w:trPr>
          <w:cantSplit/>
          <w:trHeight w:val="454"/>
        </w:trPr>
        <w:tc>
          <w:tcPr>
            <w:tcW w:w="1134" w:type="dxa"/>
            <w:vMerge w:val="restart"/>
            <w:shd w:val="clear" w:color="auto" w:fill="D9D9D9"/>
          </w:tcPr>
          <w:p w:rsidR="00B85A25" w:rsidRPr="00CD6FE4" w:rsidRDefault="00B85A25" w:rsidP="00964B34">
            <w:pPr>
              <w:rPr>
                <w:rFonts w:ascii="Garamond" w:hAnsi="Garamond"/>
              </w:rPr>
            </w:pPr>
            <w:r w:rsidRPr="00CD6FE4">
              <w:rPr>
                <w:rFonts w:ascii="Garamond" w:hAnsi="Garamond"/>
              </w:rPr>
              <w:t xml:space="preserve"> </w:t>
            </w:r>
          </w:p>
          <w:p w:rsidR="00B85A25" w:rsidRPr="00CD6FE4" w:rsidRDefault="00B85A25" w:rsidP="00CD6FE4">
            <w:pPr>
              <w:jc w:val="center"/>
              <w:rPr>
                <w:rFonts w:ascii="Garamond" w:hAnsi="Garamond"/>
                <w:b/>
              </w:rPr>
            </w:pPr>
            <w:r w:rsidRPr="00CD6FE4">
              <w:rPr>
                <w:rFonts w:ascii="Garamond" w:hAnsi="Garamond"/>
                <w:b/>
              </w:rPr>
              <w:t>39</w:t>
            </w: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85A25" w:rsidRPr="00914DF2" w:rsidRDefault="00B85A25" w:rsidP="00CD6FE4">
            <w:pPr>
              <w:jc w:val="both"/>
            </w:pPr>
          </w:p>
          <w:p w:rsidR="00B85A25" w:rsidRPr="008C5175" w:rsidRDefault="00B85A25" w:rsidP="00CD6FE4">
            <w:pPr>
              <w:jc w:val="both"/>
              <w:rPr>
                <w:rFonts w:ascii="Garamond" w:hAnsi="Garamond"/>
                <w:b/>
              </w:rPr>
            </w:pPr>
            <w:r w:rsidRPr="008C5175">
              <w:rPr>
                <w:rFonts w:ascii="Garamond" w:hAnsi="Garamond"/>
                <w:b/>
              </w:rPr>
              <w:t>JUDr. Petra Exnerová</w:t>
            </w:r>
          </w:p>
          <w:p w:rsidR="00B85A25" w:rsidRPr="008C5175" w:rsidRDefault="001246DA" w:rsidP="00CD6FE4">
            <w:pPr>
              <w:jc w:val="both"/>
              <w:rPr>
                <w:rFonts w:ascii="Garamond" w:hAnsi="Garamond"/>
              </w:rPr>
            </w:pPr>
            <w:r>
              <w:rPr>
                <w:rFonts w:ascii="Garamond" w:hAnsi="Garamond"/>
              </w:rPr>
              <w:t>1.</w:t>
            </w:r>
            <w:r w:rsidR="00B85A25" w:rsidRPr="008C5175">
              <w:rPr>
                <w:rFonts w:ascii="Garamond" w:hAnsi="Garamond"/>
              </w:rPr>
              <w:t xml:space="preserve"> Mgr. Ivana </w:t>
            </w:r>
            <w:r w:rsidR="00D06E91" w:rsidRPr="008C5175">
              <w:rPr>
                <w:rFonts w:ascii="Garamond" w:hAnsi="Garamond"/>
              </w:rPr>
              <w:t>Dluhoš</w:t>
            </w:r>
          </w:p>
          <w:p w:rsidR="00B85A25" w:rsidRPr="008C5175" w:rsidRDefault="001246DA" w:rsidP="00CD6FE4">
            <w:pPr>
              <w:jc w:val="both"/>
              <w:rPr>
                <w:rFonts w:ascii="Garamond" w:hAnsi="Garamond"/>
              </w:rPr>
            </w:pPr>
            <w:r>
              <w:rPr>
                <w:rFonts w:ascii="Garamond" w:hAnsi="Garamond"/>
              </w:rPr>
              <w:t>2.</w:t>
            </w:r>
            <w:r w:rsidR="00B85A25" w:rsidRPr="008C5175">
              <w:rPr>
                <w:rFonts w:ascii="Garamond" w:hAnsi="Garamond"/>
              </w:rPr>
              <w:t xml:space="preserve"> Mgr. Olga Kypastová</w:t>
            </w:r>
          </w:p>
          <w:p w:rsidR="00B85A25" w:rsidRPr="008C5175" w:rsidRDefault="001246DA" w:rsidP="00CD6FE4">
            <w:pPr>
              <w:jc w:val="both"/>
              <w:rPr>
                <w:rFonts w:ascii="Garamond" w:hAnsi="Garamond"/>
              </w:rPr>
            </w:pPr>
            <w:r>
              <w:rPr>
                <w:rFonts w:ascii="Garamond" w:hAnsi="Garamond"/>
              </w:rPr>
              <w:t>3.</w:t>
            </w:r>
            <w:r w:rsidR="00B85A25" w:rsidRPr="008C5175">
              <w:rPr>
                <w:rFonts w:ascii="Garamond" w:hAnsi="Garamond"/>
              </w:rPr>
              <w:t xml:space="preserve"> Mgr. Hana Münsterová</w:t>
            </w:r>
          </w:p>
          <w:p w:rsidR="00B85A25" w:rsidRPr="008C5175" w:rsidRDefault="001246DA" w:rsidP="00CD6FE4">
            <w:pPr>
              <w:jc w:val="both"/>
              <w:rPr>
                <w:rFonts w:ascii="Garamond" w:hAnsi="Garamond"/>
              </w:rPr>
            </w:pPr>
            <w:r>
              <w:rPr>
                <w:rFonts w:ascii="Garamond" w:hAnsi="Garamond"/>
              </w:rPr>
              <w:t>4.</w:t>
            </w:r>
            <w:r w:rsidR="00B85A25" w:rsidRPr="008C5175">
              <w:rPr>
                <w:rFonts w:ascii="Garamond" w:hAnsi="Garamond"/>
              </w:rPr>
              <w:t xml:space="preserve"> Mgr. Lenka Vrožinová</w:t>
            </w:r>
          </w:p>
          <w:p w:rsidR="00B85A25" w:rsidRPr="008C5175" w:rsidRDefault="00B85A25" w:rsidP="00CD6FE4">
            <w:pPr>
              <w:jc w:val="both"/>
              <w:rPr>
                <w:rFonts w:ascii="Garamond" w:hAnsi="Garamond"/>
              </w:rPr>
            </w:pPr>
          </w:p>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85A25" w:rsidRPr="00CD6FE4" w:rsidRDefault="00B85A25"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B85A25"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B85A25" w:rsidRPr="00914DF2" w:rsidRDefault="00B85A25" w:rsidP="00CD6FE4">
            <w:pPr>
              <w:jc w:val="both"/>
            </w:pPr>
          </w:p>
        </w:tc>
      </w:tr>
      <w:tr w:rsidR="002A1508" w:rsidRPr="00914DF2" w:rsidTr="00CD6FE4">
        <w:trPr>
          <w:cantSplit/>
          <w:trHeight w:val="454"/>
        </w:trPr>
        <w:tc>
          <w:tcPr>
            <w:tcW w:w="1134" w:type="dxa"/>
            <w:vMerge/>
            <w:shd w:val="clear" w:color="auto" w:fill="D9D9D9"/>
          </w:tcPr>
          <w:p w:rsidR="002A1508" w:rsidRPr="00CD6FE4" w:rsidRDefault="002A1508" w:rsidP="00964B34">
            <w:pPr>
              <w:rPr>
                <w:rFonts w:ascii="Garamond" w:hAnsi="Garamond"/>
              </w:rPr>
            </w:pPr>
          </w:p>
        </w:tc>
        <w:tc>
          <w:tcPr>
            <w:tcW w:w="1134" w:type="dxa"/>
            <w:shd w:val="clear" w:color="auto" w:fill="auto"/>
            <w:vAlign w:val="center"/>
          </w:tcPr>
          <w:p w:rsidR="002A1508" w:rsidRPr="00CD6FE4" w:rsidRDefault="002A1508" w:rsidP="00CD6FE4">
            <w:pPr>
              <w:jc w:val="center"/>
              <w:rPr>
                <w:rFonts w:ascii="Garamond" w:hAnsi="Garamond"/>
                <w:b/>
              </w:rPr>
            </w:pPr>
          </w:p>
        </w:tc>
        <w:tc>
          <w:tcPr>
            <w:tcW w:w="1080" w:type="dxa"/>
            <w:shd w:val="clear" w:color="auto" w:fill="auto"/>
            <w:vAlign w:val="center"/>
          </w:tcPr>
          <w:p w:rsidR="002A1508" w:rsidRPr="00CD6FE4" w:rsidRDefault="002A1508" w:rsidP="00964B34">
            <w:pPr>
              <w:rPr>
                <w:rFonts w:ascii="Garamond" w:hAnsi="Garamond"/>
              </w:rPr>
            </w:pPr>
            <w:r w:rsidRPr="00CD6FE4">
              <w:rPr>
                <w:rFonts w:ascii="Garamond" w:hAnsi="Garamond"/>
              </w:rPr>
              <w:t>100 %</w:t>
            </w:r>
          </w:p>
        </w:tc>
        <w:tc>
          <w:tcPr>
            <w:tcW w:w="6840" w:type="dxa"/>
            <w:gridSpan w:val="3"/>
            <w:shd w:val="clear" w:color="auto" w:fill="auto"/>
            <w:vAlign w:val="center"/>
          </w:tcPr>
          <w:p w:rsidR="002A1508" w:rsidRPr="00CD6FE4" w:rsidRDefault="002A1508"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2A1508" w:rsidRPr="00914DF2" w:rsidRDefault="002A1508" w:rsidP="00CD6FE4">
            <w:pPr>
              <w:jc w:val="both"/>
            </w:pPr>
          </w:p>
        </w:tc>
      </w:tr>
      <w:tr w:rsidR="0037620E" w:rsidRPr="00914DF2" w:rsidTr="00CD6FE4">
        <w:trPr>
          <w:cantSplit/>
          <w:trHeight w:val="454"/>
        </w:trPr>
        <w:tc>
          <w:tcPr>
            <w:tcW w:w="1134" w:type="dxa"/>
            <w:vMerge/>
            <w:shd w:val="clear" w:color="auto" w:fill="D9D9D9"/>
          </w:tcPr>
          <w:p w:rsidR="0037620E" w:rsidRPr="00CD6FE4" w:rsidRDefault="0037620E" w:rsidP="00964B34">
            <w:pPr>
              <w:rPr>
                <w:rFonts w:ascii="Garamond" w:hAnsi="Garamond"/>
              </w:rPr>
            </w:pPr>
          </w:p>
        </w:tc>
        <w:tc>
          <w:tcPr>
            <w:tcW w:w="1134" w:type="dxa"/>
            <w:shd w:val="clear" w:color="auto" w:fill="auto"/>
            <w:vAlign w:val="center"/>
          </w:tcPr>
          <w:p w:rsidR="0037620E" w:rsidRPr="00CD6FE4" w:rsidRDefault="0037620E"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7620E" w:rsidRPr="00D25C0A" w:rsidRDefault="0037620E" w:rsidP="00D25C0A">
            <w:pPr>
              <w:rPr>
                <w:rFonts w:ascii="Garamond" w:hAnsi="Garamond"/>
              </w:rPr>
            </w:pPr>
            <w:r w:rsidRPr="00D25C0A">
              <w:rPr>
                <w:rFonts w:ascii="Garamond" w:hAnsi="Garamond"/>
                <w:b/>
              </w:rPr>
              <w:t>100</w:t>
            </w:r>
            <w:r w:rsidRPr="00D25C0A">
              <w:rPr>
                <w:rFonts w:ascii="Garamond" w:hAnsi="Garamond"/>
              </w:rPr>
              <w:t xml:space="preserve"> %</w:t>
            </w:r>
          </w:p>
        </w:tc>
        <w:tc>
          <w:tcPr>
            <w:tcW w:w="6840" w:type="dxa"/>
            <w:gridSpan w:val="3"/>
            <w:shd w:val="clear" w:color="auto" w:fill="auto"/>
            <w:vAlign w:val="center"/>
          </w:tcPr>
          <w:p w:rsidR="0037620E" w:rsidRPr="00D25C0A" w:rsidRDefault="0037620E" w:rsidP="003B4368">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37620E" w:rsidRPr="00914DF2" w:rsidRDefault="0037620E"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2A1508" w:rsidRPr="00CD6FE4">
              <w:rPr>
                <w:rFonts w:ascii="Garamond" w:hAnsi="Garamond"/>
                <w:b/>
              </w:rPr>
              <w:t>P_</w:t>
            </w:r>
            <w:r w:rsidRPr="00CD6FE4">
              <w:rPr>
                <w:rFonts w:ascii="Garamond" w:hAnsi="Garamond"/>
                <w:b/>
              </w:rPr>
              <w:t>CIZINA“</w:t>
            </w:r>
          </w:p>
        </w:tc>
        <w:tc>
          <w:tcPr>
            <w:tcW w:w="4554" w:type="dxa"/>
            <w:gridSpan w:val="2"/>
            <w:vMerge/>
            <w:shd w:val="clear" w:color="auto" w:fill="auto"/>
          </w:tcPr>
          <w:p w:rsidR="00B85A25" w:rsidRPr="00914DF2" w:rsidRDefault="00B85A25" w:rsidP="00CD6FE4">
            <w:pPr>
              <w:jc w:val="both"/>
            </w:pPr>
          </w:p>
        </w:tc>
      </w:tr>
      <w:tr w:rsidR="00B85A25" w:rsidRPr="00CD6FE4" w:rsidTr="00CD6FE4">
        <w:trPr>
          <w:trHeight w:val="485"/>
        </w:trPr>
        <w:tc>
          <w:tcPr>
            <w:tcW w:w="1134" w:type="dxa"/>
            <w:vMerge/>
            <w:shd w:val="clear" w:color="auto" w:fill="D9D9D9"/>
          </w:tcPr>
          <w:p w:rsidR="00B85A25" w:rsidRPr="00CD6FE4" w:rsidRDefault="00B85A25" w:rsidP="00964B34">
            <w:pPr>
              <w:rPr>
                <w:rFonts w:ascii="Garamond" w:hAnsi="Garamond"/>
              </w:rPr>
            </w:pPr>
          </w:p>
        </w:tc>
        <w:tc>
          <w:tcPr>
            <w:tcW w:w="13608" w:type="dxa"/>
            <w:gridSpan w:val="7"/>
            <w:shd w:val="clear" w:color="auto" w:fill="E6E6E6"/>
            <w:vAlign w:val="center"/>
          </w:tcPr>
          <w:p w:rsidR="00B85A25" w:rsidRPr="00CD6FE4" w:rsidRDefault="00B85A25" w:rsidP="00CD6FE4">
            <w:pPr>
              <w:jc w:val="center"/>
              <w:rPr>
                <w:rFonts w:ascii="Garamond" w:hAnsi="Garamond"/>
                <w:b/>
              </w:rPr>
            </w:pPr>
            <w:r w:rsidRPr="00CD6FE4">
              <w:rPr>
                <w:rFonts w:ascii="Garamond" w:hAnsi="Garamond"/>
                <w:b/>
              </w:rPr>
              <w:t>Administrativa</w:t>
            </w:r>
          </w:p>
        </w:tc>
      </w:tr>
      <w:tr w:rsidR="0037620E" w:rsidRPr="00914DF2" w:rsidTr="00CD6FE4">
        <w:trPr>
          <w:trHeight w:val="397"/>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7B73D6" w:rsidRDefault="0037620E"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37620E" w:rsidRPr="007B73D6" w:rsidRDefault="0037620E" w:rsidP="00CD6FE4">
            <w:pPr>
              <w:jc w:val="both"/>
              <w:rPr>
                <w:rFonts w:ascii="Garamond" w:hAnsi="Garamond"/>
              </w:rPr>
            </w:pPr>
            <w:r w:rsidRPr="007B73D6">
              <w:rPr>
                <w:rFonts w:ascii="Garamond" w:hAnsi="Garamond"/>
              </w:rPr>
              <w:t>Monika Kočiščáková</w:t>
            </w:r>
          </w:p>
        </w:tc>
        <w:tc>
          <w:tcPr>
            <w:tcW w:w="3402" w:type="dxa"/>
            <w:gridSpan w:val="2"/>
            <w:shd w:val="clear" w:color="auto" w:fill="auto"/>
          </w:tcPr>
          <w:p w:rsidR="0037620E" w:rsidRPr="007B73D6" w:rsidRDefault="0037620E" w:rsidP="00CD6FE4">
            <w:pPr>
              <w:jc w:val="both"/>
              <w:rPr>
                <w:rFonts w:ascii="Garamond" w:hAnsi="Garamond"/>
              </w:rPr>
            </w:pPr>
            <w:r w:rsidRPr="007B73D6">
              <w:rPr>
                <w:rFonts w:ascii="Garamond" w:hAnsi="Garamond"/>
              </w:rPr>
              <w:t>Zástupce</w:t>
            </w:r>
          </w:p>
        </w:tc>
        <w:tc>
          <w:tcPr>
            <w:tcW w:w="3402" w:type="dxa"/>
            <w:shd w:val="clear" w:color="auto" w:fill="auto"/>
          </w:tcPr>
          <w:p w:rsidR="0037620E" w:rsidRPr="007B73D6" w:rsidRDefault="0037620E" w:rsidP="00CD6FE4">
            <w:pPr>
              <w:jc w:val="both"/>
              <w:rPr>
                <w:rFonts w:ascii="Garamond" w:hAnsi="Garamond"/>
              </w:rPr>
            </w:pPr>
            <w:r w:rsidRPr="007B73D6">
              <w:rPr>
                <w:rFonts w:ascii="Garamond" w:hAnsi="Garamond"/>
              </w:rPr>
              <w:t>Lucie Ráczová</w:t>
            </w:r>
          </w:p>
          <w:p w:rsidR="0037620E" w:rsidRPr="007B73D6" w:rsidRDefault="0037620E" w:rsidP="00CD6FE4">
            <w:pPr>
              <w:jc w:val="both"/>
              <w:rPr>
                <w:rFonts w:ascii="Garamond" w:hAnsi="Garamond"/>
              </w:rPr>
            </w:pPr>
            <w:r w:rsidRPr="007B73D6">
              <w:rPr>
                <w:rFonts w:ascii="Garamond" w:hAnsi="Garamond"/>
              </w:rPr>
              <w:t>Eva Jensenová</w:t>
            </w:r>
          </w:p>
          <w:p w:rsidR="0037620E" w:rsidRDefault="0037620E" w:rsidP="00CD6FE4">
            <w:pPr>
              <w:jc w:val="both"/>
              <w:rPr>
                <w:rFonts w:ascii="Garamond" w:hAnsi="Garamond"/>
              </w:rPr>
            </w:pPr>
            <w:r w:rsidRPr="007B73D6">
              <w:rPr>
                <w:rFonts w:ascii="Garamond" w:hAnsi="Garamond"/>
              </w:rPr>
              <w:t>Eva Jandová, DiS.</w:t>
            </w:r>
          </w:p>
          <w:p w:rsidR="005234EB" w:rsidRPr="007B73D6" w:rsidRDefault="005234EB" w:rsidP="00CD6FE4">
            <w:pPr>
              <w:jc w:val="both"/>
              <w:rPr>
                <w:rFonts w:ascii="Garamond" w:hAnsi="Garamond"/>
              </w:rPr>
            </w:pPr>
            <w:r>
              <w:rPr>
                <w:rFonts w:ascii="Garamond" w:hAnsi="Garamond"/>
              </w:rPr>
              <w:t>Petra Ciencialová</w:t>
            </w:r>
          </w:p>
        </w:tc>
      </w:tr>
      <w:tr w:rsidR="0037620E" w:rsidRPr="00914DF2" w:rsidTr="00CD6FE4">
        <w:trPr>
          <w:trHeight w:val="397"/>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7B73D6" w:rsidRDefault="005D05E4" w:rsidP="003B4368">
            <w:pPr>
              <w:jc w:val="both"/>
              <w:rPr>
                <w:rFonts w:ascii="Garamond" w:hAnsi="Garamond"/>
              </w:rPr>
            </w:pPr>
            <w:r w:rsidRPr="007B73D6">
              <w:rPr>
                <w:rFonts w:ascii="Garamond" w:hAnsi="Garamond"/>
              </w:rPr>
              <w:t>Soudní tajemnice</w:t>
            </w:r>
          </w:p>
        </w:tc>
        <w:tc>
          <w:tcPr>
            <w:tcW w:w="3402" w:type="dxa"/>
            <w:shd w:val="clear" w:color="auto" w:fill="auto"/>
          </w:tcPr>
          <w:p w:rsidR="005234EB" w:rsidRPr="007B73D6" w:rsidRDefault="005234EB" w:rsidP="003B4368">
            <w:pPr>
              <w:jc w:val="both"/>
              <w:rPr>
                <w:rFonts w:ascii="Garamond" w:hAnsi="Garamond"/>
              </w:rPr>
            </w:pPr>
            <w:r>
              <w:rPr>
                <w:rFonts w:ascii="Garamond" w:hAnsi="Garamond"/>
              </w:rPr>
              <w:t>Petra Ciencialová</w:t>
            </w:r>
          </w:p>
          <w:p w:rsidR="0037620E" w:rsidRPr="007B73D6" w:rsidRDefault="0037620E" w:rsidP="003B4368">
            <w:pPr>
              <w:jc w:val="both"/>
              <w:rPr>
                <w:rFonts w:ascii="Garamond" w:hAnsi="Garamond"/>
                <w:i/>
              </w:rPr>
            </w:pPr>
            <w:r w:rsidRPr="007B73D6">
              <w:rPr>
                <w:rFonts w:ascii="Garamond" w:hAnsi="Garamond"/>
                <w:i/>
              </w:rPr>
              <w:t>(pro věci rejstříku L)</w:t>
            </w:r>
          </w:p>
        </w:tc>
        <w:tc>
          <w:tcPr>
            <w:tcW w:w="3402" w:type="dxa"/>
            <w:gridSpan w:val="2"/>
            <w:shd w:val="clear" w:color="auto" w:fill="auto"/>
          </w:tcPr>
          <w:p w:rsidR="0037620E" w:rsidRPr="007B73D6" w:rsidRDefault="0037620E" w:rsidP="00CD6FE4">
            <w:pPr>
              <w:jc w:val="both"/>
              <w:rPr>
                <w:rFonts w:ascii="Garamond" w:hAnsi="Garamond"/>
              </w:rPr>
            </w:pPr>
            <w:r w:rsidRPr="007B73D6">
              <w:rPr>
                <w:rFonts w:ascii="Garamond" w:hAnsi="Garamond"/>
              </w:rPr>
              <w:t>Zástupce</w:t>
            </w:r>
          </w:p>
        </w:tc>
        <w:tc>
          <w:tcPr>
            <w:tcW w:w="3402" w:type="dxa"/>
            <w:shd w:val="clear" w:color="auto" w:fill="auto"/>
          </w:tcPr>
          <w:p w:rsidR="0037620E" w:rsidRPr="007B73D6" w:rsidRDefault="0037620E" w:rsidP="00CD6FE4">
            <w:pPr>
              <w:jc w:val="both"/>
              <w:rPr>
                <w:rFonts w:ascii="Garamond" w:hAnsi="Garamond"/>
              </w:rPr>
            </w:pPr>
            <w:r w:rsidRPr="007B73D6">
              <w:rPr>
                <w:rFonts w:ascii="Garamond" w:hAnsi="Garamond"/>
              </w:rPr>
              <w:t>Monika Kočiščáková</w:t>
            </w:r>
          </w:p>
          <w:p w:rsidR="0037620E" w:rsidRPr="007B73D6" w:rsidRDefault="0037620E" w:rsidP="00CD6FE4">
            <w:pPr>
              <w:jc w:val="both"/>
              <w:rPr>
                <w:rFonts w:ascii="Garamond" w:hAnsi="Garamond"/>
              </w:rPr>
            </w:pPr>
            <w:r w:rsidRPr="007B73D6">
              <w:rPr>
                <w:rFonts w:ascii="Garamond" w:hAnsi="Garamond"/>
              </w:rPr>
              <w:t>Eva Jensenová</w:t>
            </w:r>
          </w:p>
          <w:p w:rsidR="0037620E" w:rsidRPr="007B73D6" w:rsidRDefault="0037620E" w:rsidP="00CD6FE4">
            <w:pPr>
              <w:jc w:val="both"/>
              <w:rPr>
                <w:rFonts w:ascii="Garamond" w:hAnsi="Garamond"/>
              </w:rPr>
            </w:pPr>
            <w:r w:rsidRPr="007B73D6">
              <w:rPr>
                <w:rFonts w:ascii="Garamond" w:hAnsi="Garamond"/>
              </w:rPr>
              <w:t>Lucie Ráczová</w:t>
            </w:r>
          </w:p>
        </w:tc>
      </w:tr>
      <w:tr w:rsidR="00B85A25" w:rsidRPr="00914DF2" w:rsidTr="00CD6FE4">
        <w:trPr>
          <w:trHeight w:val="482"/>
        </w:trPr>
        <w:tc>
          <w:tcPr>
            <w:tcW w:w="1134" w:type="dxa"/>
            <w:vMerge/>
            <w:shd w:val="clear" w:color="auto" w:fill="D9D9D9"/>
          </w:tcPr>
          <w:p w:rsidR="00B85A25" w:rsidRPr="00CD6FE4" w:rsidRDefault="00B85A25" w:rsidP="00964B34">
            <w:pPr>
              <w:rPr>
                <w:rFonts w:ascii="Garamond" w:hAnsi="Garamond"/>
              </w:rPr>
            </w:pPr>
          </w:p>
        </w:tc>
        <w:tc>
          <w:tcPr>
            <w:tcW w:w="3402" w:type="dxa"/>
            <w:gridSpan w:val="3"/>
            <w:shd w:val="clear" w:color="auto" w:fill="auto"/>
          </w:tcPr>
          <w:p w:rsidR="00B85A25" w:rsidRPr="007B73D6" w:rsidRDefault="00B85A25" w:rsidP="00CD6FE4">
            <w:pPr>
              <w:jc w:val="both"/>
              <w:rPr>
                <w:rFonts w:ascii="Garamond" w:hAnsi="Garamond"/>
              </w:rPr>
            </w:pPr>
            <w:r w:rsidRPr="007B73D6">
              <w:rPr>
                <w:rFonts w:ascii="Garamond" w:hAnsi="Garamond"/>
              </w:rPr>
              <w:t>Vedoucí kanceláře</w:t>
            </w:r>
          </w:p>
        </w:tc>
        <w:tc>
          <w:tcPr>
            <w:tcW w:w="3402" w:type="dxa"/>
            <w:shd w:val="clear" w:color="auto" w:fill="auto"/>
          </w:tcPr>
          <w:p w:rsidR="00B85A25" w:rsidRPr="007B73D6" w:rsidRDefault="00B85A25" w:rsidP="00CD6FE4">
            <w:pPr>
              <w:jc w:val="both"/>
              <w:rPr>
                <w:rFonts w:ascii="Garamond" w:hAnsi="Garamond"/>
              </w:rPr>
            </w:pPr>
            <w:r w:rsidRPr="007B73D6">
              <w:rPr>
                <w:rFonts w:ascii="Garamond" w:hAnsi="Garamond"/>
              </w:rPr>
              <w:t>Martina Godulová</w:t>
            </w:r>
          </w:p>
        </w:tc>
        <w:tc>
          <w:tcPr>
            <w:tcW w:w="3402" w:type="dxa"/>
            <w:gridSpan w:val="2"/>
            <w:shd w:val="clear" w:color="auto" w:fill="auto"/>
          </w:tcPr>
          <w:p w:rsidR="00B85A25" w:rsidRPr="007B73D6" w:rsidRDefault="00B85A25" w:rsidP="00CD6FE4">
            <w:pPr>
              <w:jc w:val="both"/>
              <w:rPr>
                <w:rFonts w:ascii="Garamond" w:hAnsi="Garamond"/>
              </w:rPr>
            </w:pPr>
            <w:r w:rsidRPr="007B73D6">
              <w:rPr>
                <w:rFonts w:ascii="Garamond" w:hAnsi="Garamond"/>
              </w:rPr>
              <w:t>Zástupce</w:t>
            </w:r>
          </w:p>
        </w:tc>
        <w:tc>
          <w:tcPr>
            <w:tcW w:w="3402" w:type="dxa"/>
            <w:shd w:val="clear" w:color="auto" w:fill="auto"/>
          </w:tcPr>
          <w:p w:rsidR="00B85A25" w:rsidRPr="007B73D6" w:rsidRDefault="00B85A25" w:rsidP="00964B34">
            <w:pPr>
              <w:rPr>
                <w:rFonts w:ascii="Garamond" w:hAnsi="Garamond"/>
              </w:rPr>
            </w:pPr>
            <w:r w:rsidRPr="007B73D6">
              <w:rPr>
                <w:rFonts w:ascii="Garamond" w:hAnsi="Garamond"/>
              </w:rPr>
              <w:t>Monika Radecká</w:t>
            </w:r>
          </w:p>
          <w:p w:rsidR="007712A1" w:rsidRPr="007B73D6" w:rsidRDefault="005234EB" w:rsidP="00964B34">
            <w:pPr>
              <w:rPr>
                <w:rFonts w:ascii="Garamond" w:hAnsi="Garamond"/>
              </w:rPr>
            </w:pPr>
            <w:r>
              <w:rPr>
                <w:rFonts w:ascii="Garamond" w:hAnsi="Garamond"/>
              </w:rPr>
              <w:t>Bc. Iveta Langrová</w:t>
            </w:r>
          </w:p>
        </w:tc>
      </w:tr>
      <w:tr w:rsidR="00B85A25" w:rsidRPr="00914DF2" w:rsidTr="00CD6FE4">
        <w:trPr>
          <w:trHeight w:val="482"/>
        </w:trPr>
        <w:tc>
          <w:tcPr>
            <w:tcW w:w="1134" w:type="dxa"/>
            <w:vMerge/>
            <w:tcBorders>
              <w:bottom w:val="single" w:sz="4" w:space="0" w:color="auto"/>
            </w:tcBorders>
            <w:shd w:val="clear" w:color="auto" w:fill="D9D9D9"/>
          </w:tcPr>
          <w:p w:rsidR="00B85A25" w:rsidRPr="00CD6FE4" w:rsidRDefault="00B85A25" w:rsidP="00964B34">
            <w:pPr>
              <w:rPr>
                <w:rFonts w:ascii="Garamond" w:hAnsi="Garamond"/>
              </w:rPr>
            </w:pPr>
          </w:p>
        </w:tc>
        <w:tc>
          <w:tcPr>
            <w:tcW w:w="3402" w:type="dxa"/>
            <w:gridSpan w:val="3"/>
            <w:shd w:val="clear" w:color="auto" w:fill="auto"/>
          </w:tcPr>
          <w:p w:rsidR="00B85A25" w:rsidRPr="007B73D6" w:rsidRDefault="00B85A25" w:rsidP="00CD6FE4">
            <w:pPr>
              <w:jc w:val="both"/>
              <w:rPr>
                <w:rFonts w:ascii="Garamond" w:hAnsi="Garamond"/>
              </w:rPr>
            </w:pPr>
            <w:r w:rsidRPr="007B73D6">
              <w:rPr>
                <w:rFonts w:ascii="Garamond" w:hAnsi="Garamond"/>
              </w:rPr>
              <w:t>Zapisovatelka</w:t>
            </w:r>
          </w:p>
        </w:tc>
        <w:tc>
          <w:tcPr>
            <w:tcW w:w="3402" w:type="dxa"/>
            <w:shd w:val="clear" w:color="auto" w:fill="auto"/>
          </w:tcPr>
          <w:p w:rsidR="0095095E" w:rsidRPr="007B73D6" w:rsidRDefault="00A14CB6" w:rsidP="00CD6FE4">
            <w:pPr>
              <w:jc w:val="both"/>
              <w:rPr>
                <w:rFonts w:ascii="Garamond" w:hAnsi="Garamond"/>
              </w:rPr>
            </w:pPr>
            <w:r w:rsidRPr="007B73D6">
              <w:rPr>
                <w:rFonts w:ascii="Garamond" w:hAnsi="Garamond"/>
              </w:rPr>
              <w:t>Lucie Létalová</w:t>
            </w:r>
          </w:p>
          <w:p w:rsidR="00307A74" w:rsidRPr="007B73D6" w:rsidRDefault="00FD303F" w:rsidP="00CD6FE4">
            <w:pPr>
              <w:jc w:val="both"/>
              <w:rPr>
                <w:rFonts w:ascii="Garamond" w:hAnsi="Garamond"/>
              </w:rPr>
            </w:pPr>
            <w:r>
              <w:rPr>
                <w:rFonts w:ascii="Garamond" w:hAnsi="Garamond"/>
              </w:rPr>
              <w:t>Aneta Krejčí</w:t>
            </w:r>
          </w:p>
        </w:tc>
        <w:tc>
          <w:tcPr>
            <w:tcW w:w="3402" w:type="dxa"/>
            <w:gridSpan w:val="2"/>
            <w:shd w:val="clear" w:color="auto" w:fill="auto"/>
          </w:tcPr>
          <w:p w:rsidR="00B85A25" w:rsidRPr="007B73D6" w:rsidRDefault="00B85A25" w:rsidP="00CD6FE4">
            <w:pPr>
              <w:jc w:val="both"/>
              <w:rPr>
                <w:rFonts w:ascii="Garamond" w:hAnsi="Garamond"/>
              </w:rPr>
            </w:pPr>
            <w:r w:rsidRPr="007B73D6">
              <w:rPr>
                <w:rFonts w:ascii="Garamond" w:hAnsi="Garamond"/>
              </w:rPr>
              <w:t>Zástupce</w:t>
            </w:r>
          </w:p>
        </w:tc>
        <w:tc>
          <w:tcPr>
            <w:tcW w:w="3402" w:type="dxa"/>
            <w:shd w:val="clear" w:color="auto" w:fill="auto"/>
          </w:tcPr>
          <w:p w:rsidR="007712A1" w:rsidRPr="007B73D6" w:rsidRDefault="00B85A25" w:rsidP="00964B34">
            <w:pPr>
              <w:rPr>
                <w:rFonts w:ascii="Garamond" w:hAnsi="Garamond"/>
              </w:rPr>
            </w:pPr>
            <w:r w:rsidRPr="007B73D6">
              <w:rPr>
                <w:rFonts w:ascii="Garamond" w:hAnsi="Garamond"/>
              </w:rPr>
              <w:t>zapisovatelky úseku opatrovnického</w:t>
            </w:r>
          </w:p>
        </w:tc>
      </w:tr>
    </w:tbl>
    <w:p w:rsidR="00B85A25" w:rsidRPr="00914DF2" w:rsidRDefault="00B85A25" w:rsidP="00B85A25"/>
    <w:p w:rsidR="00AD3901" w:rsidRDefault="00AD3901" w:rsidP="008A341C"/>
    <w:p w:rsidR="00142E5F" w:rsidRDefault="00142E5F" w:rsidP="008A341C"/>
    <w:p w:rsidR="00142E5F" w:rsidRDefault="00142E5F" w:rsidP="008A341C"/>
    <w:p w:rsidR="00142E5F" w:rsidRDefault="00142E5F" w:rsidP="008A341C"/>
    <w:p w:rsidR="00142E5F" w:rsidRDefault="00142E5F" w:rsidP="008A341C"/>
    <w:p w:rsidR="00142E5F" w:rsidRDefault="00142E5F" w:rsidP="008A341C"/>
    <w:p w:rsidR="00FC779F" w:rsidRPr="00914DF2" w:rsidRDefault="00FC779F"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C779F" w:rsidRPr="00CD6FE4" w:rsidTr="00CD6FE4">
        <w:trPr>
          <w:trHeight w:val="851"/>
        </w:trPr>
        <w:tc>
          <w:tcPr>
            <w:tcW w:w="1134" w:type="dxa"/>
            <w:tcBorders>
              <w:bottom w:val="single" w:sz="4" w:space="0" w:color="auto"/>
            </w:tcBorders>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Předseda senátu/samosoudce</w:t>
            </w:r>
          </w:p>
          <w:p w:rsidR="00FC779F" w:rsidRPr="00CD6FE4" w:rsidRDefault="00FC779F" w:rsidP="00CD6FE4">
            <w:pPr>
              <w:jc w:val="center"/>
              <w:rPr>
                <w:rFonts w:ascii="Garamond" w:hAnsi="Garamond"/>
                <w:b/>
                <w:i/>
              </w:rPr>
            </w:pPr>
            <w:r w:rsidRPr="00CD6FE4">
              <w:rPr>
                <w:rFonts w:ascii="Garamond" w:hAnsi="Garamond"/>
                <w:b/>
                <w:i/>
              </w:rPr>
              <w:t>Zástupce</w:t>
            </w:r>
          </w:p>
        </w:tc>
      </w:tr>
      <w:tr w:rsidR="00FC779F" w:rsidRPr="00914DF2" w:rsidTr="00CD6FE4">
        <w:trPr>
          <w:cantSplit/>
          <w:trHeight w:val="454"/>
        </w:trPr>
        <w:tc>
          <w:tcPr>
            <w:tcW w:w="1134" w:type="dxa"/>
            <w:vMerge w:val="restart"/>
            <w:shd w:val="clear" w:color="auto" w:fill="D9D9D9"/>
          </w:tcPr>
          <w:p w:rsidR="00FC779F" w:rsidRPr="00CD6FE4" w:rsidRDefault="00FC779F" w:rsidP="00964B34">
            <w:pPr>
              <w:rPr>
                <w:rFonts w:ascii="Garamond" w:hAnsi="Garamond"/>
              </w:rPr>
            </w:pPr>
            <w:r w:rsidRPr="00CD6FE4">
              <w:rPr>
                <w:rFonts w:ascii="Garamond" w:hAnsi="Garamond"/>
              </w:rPr>
              <w:t xml:space="preserve"> </w:t>
            </w:r>
          </w:p>
          <w:p w:rsidR="00FC779F" w:rsidRPr="00CD6FE4" w:rsidRDefault="00FC779F" w:rsidP="00CD6FE4">
            <w:pPr>
              <w:jc w:val="center"/>
              <w:rPr>
                <w:rFonts w:ascii="Garamond" w:hAnsi="Garamond"/>
                <w:b/>
              </w:rPr>
            </w:pPr>
            <w:r w:rsidRPr="00CD6FE4">
              <w:rPr>
                <w:rFonts w:ascii="Garamond" w:hAnsi="Garamond"/>
                <w:b/>
              </w:rPr>
              <w:t>41</w:t>
            </w: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C779F" w:rsidRPr="00914DF2" w:rsidRDefault="00FC779F" w:rsidP="00CD6FE4">
            <w:pPr>
              <w:jc w:val="both"/>
            </w:pPr>
          </w:p>
          <w:p w:rsidR="00711D52" w:rsidRPr="008C5175" w:rsidRDefault="00711D52" w:rsidP="00CD6FE4">
            <w:pPr>
              <w:jc w:val="both"/>
              <w:rPr>
                <w:rFonts w:ascii="Garamond" w:hAnsi="Garamond"/>
                <w:b/>
              </w:rPr>
            </w:pPr>
            <w:r w:rsidRPr="008C5175">
              <w:rPr>
                <w:rFonts w:ascii="Garamond" w:hAnsi="Garamond"/>
                <w:b/>
              </w:rPr>
              <w:t xml:space="preserve">Mgr. Ivana </w:t>
            </w:r>
            <w:r w:rsidR="00D06E91" w:rsidRPr="008C5175">
              <w:rPr>
                <w:rFonts w:ascii="Garamond" w:hAnsi="Garamond"/>
                <w:b/>
              </w:rPr>
              <w:t>Dluhoš</w:t>
            </w:r>
          </w:p>
          <w:p w:rsidR="00711D52" w:rsidRPr="008C5175" w:rsidRDefault="001246DA" w:rsidP="00CD6FE4">
            <w:pPr>
              <w:jc w:val="both"/>
              <w:rPr>
                <w:rFonts w:ascii="Garamond" w:hAnsi="Garamond"/>
              </w:rPr>
            </w:pPr>
            <w:r>
              <w:rPr>
                <w:rFonts w:ascii="Garamond" w:hAnsi="Garamond"/>
              </w:rPr>
              <w:t xml:space="preserve">1. </w:t>
            </w:r>
            <w:r w:rsidR="00711D52" w:rsidRPr="008C5175">
              <w:rPr>
                <w:rFonts w:ascii="Garamond" w:hAnsi="Garamond"/>
              </w:rPr>
              <w:t>Mgr. Olga Kypastová</w:t>
            </w:r>
          </w:p>
          <w:p w:rsidR="00711D52" w:rsidRPr="008C5175" w:rsidRDefault="001246DA" w:rsidP="00CD6FE4">
            <w:pPr>
              <w:jc w:val="both"/>
              <w:rPr>
                <w:rFonts w:ascii="Garamond" w:hAnsi="Garamond"/>
              </w:rPr>
            </w:pPr>
            <w:r>
              <w:rPr>
                <w:rFonts w:ascii="Garamond" w:hAnsi="Garamond"/>
              </w:rPr>
              <w:t>2.</w:t>
            </w:r>
            <w:r w:rsidR="00711D52" w:rsidRPr="008C5175">
              <w:rPr>
                <w:rFonts w:ascii="Garamond" w:hAnsi="Garamond"/>
              </w:rPr>
              <w:t xml:space="preserve"> Mgr. Hana Münsterová</w:t>
            </w:r>
          </w:p>
          <w:p w:rsidR="00711D52" w:rsidRPr="008C5175" w:rsidRDefault="001246DA" w:rsidP="00CD6FE4">
            <w:pPr>
              <w:jc w:val="both"/>
              <w:rPr>
                <w:rFonts w:ascii="Garamond" w:hAnsi="Garamond"/>
              </w:rPr>
            </w:pPr>
            <w:r>
              <w:rPr>
                <w:rFonts w:ascii="Garamond" w:hAnsi="Garamond"/>
              </w:rPr>
              <w:t>3.</w:t>
            </w:r>
            <w:r w:rsidR="00711D52" w:rsidRPr="008C5175">
              <w:rPr>
                <w:rFonts w:ascii="Garamond" w:hAnsi="Garamond"/>
              </w:rPr>
              <w:t xml:space="preserve"> Mgr. Lenka Vrožinová</w:t>
            </w:r>
          </w:p>
          <w:p w:rsidR="00FC779F" w:rsidRPr="00914DF2" w:rsidRDefault="001246DA" w:rsidP="00CD6FE4">
            <w:pPr>
              <w:jc w:val="both"/>
            </w:pPr>
            <w:r>
              <w:rPr>
                <w:rFonts w:ascii="Garamond" w:hAnsi="Garamond"/>
              </w:rPr>
              <w:t>4.</w:t>
            </w:r>
            <w:r w:rsidR="00711D52" w:rsidRPr="008C5175">
              <w:rPr>
                <w:rFonts w:ascii="Garamond" w:hAnsi="Garamond"/>
              </w:rPr>
              <w:t xml:space="preserve"> JUDr. Petra Exnerová</w:t>
            </w:r>
            <w:r w:rsidR="00711D52" w:rsidRPr="00914DF2">
              <w:t xml:space="preserve"> </w:t>
            </w: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C779F" w:rsidRPr="00914DF2" w:rsidRDefault="00FC779F"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C779F" w:rsidRPr="00CD6FE4" w:rsidRDefault="00FC779F"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C779F"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C779F" w:rsidRPr="00914DF2" w:rsidRDefault="00FC779F" w:rsidP="00CD6FE4">
            <w:pPr>
              <w:jc w:val="both"/>
            </w:pPr>
          </w:p>
        </w:tc>
      </w:tr>
      <w:tr w:rsidR="002A1508" w:rsidRPr="00914DF2" w:rsidTr="00CD6FE4">
        <w:trPr>
          <w:cantSplit/>
          <w:trHeight w:val="454"/>
        </w:trPr>
        <w:tc>
          <w:tcPr>
            <w:tcW w:w="1134" w:type="dxa"/>
            <w:vMerge/>
            <w:shd w:val="clear" w:color="auto" w:fill="D9D9D9"/>
          </w:tcPr>
          <w:p w:rsidR="002A1508" w:rsidRPr="00CD6FE4" w:rsidRDefault="002A1508" w:rsidP="00964B34">
            <w:pPr>
              <w:rPr>
                <w:rFonts w:ascii="Garamond" w:hAnsi="Garamond"/>
              </w:rPr>
            </w:pPr>
          </w:p>
        </w:tc>
        <w:tc>
          <w:tcPr>
            <w:tcW w:w="1134" w:type="dxa"/>
            <w:shd w:val="clear" w:color="auto" w:fill="auto"/>
            <w:vAlign w:val="center"/>
          </w:tcPr>
          <w:p w:rsidR="002A1508" w:rsidRPr="00CD6FE4" w:rsidRDefault="002A1508" w:rsidP="00CD6FE4">
            <w:pPr>
              <w:jc w:val="center"/>
              <w:rPr>
                <w:rFonts w:ascii="Garamond" w:hAnsi="Garamond"/>
                <w:b/>
              </w:rPr>
            </w:pPr>
          </w:p>
        </w:tc>
        <w:tc>
          <w:tcPr>
            <w:tcW w:w="1080" w:type="dxa"/>
            <w:shd w:val="clear" w:color="auto" w:fill="auto"/>
            <w:vAlign w:val="center"/>
          </w:tcPr>
          <w:p w:rsidR="002A1508" w:rsidRPr="00CD6FE4" w:rsidRDefault="002A1508"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2A1508" w:rsidRPr="00CD6FE4" w:rsidRDefault="002A1508"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2A1508" w:rsidRPr="00914DF2" w:rsidRDefault="002A1508" w:rsidP="00CD6FE4">
            <w:pPr>
              <w:jc w:val="both"/>
            </w:pPr>
          </w:p>
        </w:tc>
      </w:tr>
      <w:tr w:rsidR="0037620E" w:rsidRPr="00914DF2" w:rsidTr="00CD6FE4">
        <w:trPr>
          <w:cantSplit/>
          <w:trHeight w:val="454"/>
        </w:trPr>
        <w:tc>
          <w:tcPr>
            <w:tcW w:w="1134" w:type="dxa"/>
            <w:vMerge/>
            <w:shd w:val="clear" w:color="auto" w:fill="D9D9D9"/>
          </w:tcPr>
          <w:p w:rsidR="0037620E" w:rsidRPr="00CD6FE4" w:rsidRDefault="0037620E" w:rsidP="00964B34">
            <w:pPr>
              <w:rPr>
                <w:rFonts w:ascii="Garamond" w:hAnsi="Garamond"/>
              </w:rPr>
            </w:pPr>
          </w:p>
        </w:tc>
        <w:tc>
          <w:tcPr>
            <w:tcW w:w="1134" w:type="dxa"/>
            <w:shd w:val="clear" w:color="auto" w:fill="auto"/>
            <w:vAlign w:val="center"/>
          </w:tcPr>
          <w:p w:rsidR="0037620E" w:rsidRPr="00CD6FE4" w:rsidRDefault="0037620E"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7620E" w:rsidRPr="00D25C0A" w:rsidRDefault="0037620E" w:rsidP="00D25C0A">
            <w:pPr>
              <w:rPr>
                <w:rFonts w:ascii="Garamond" w:hAnsi="Garamond"/>
              </w:rPr>
            </w:pPr>
            <w:r w:rsidRPr="00D25C0A">
              <w:rPr>
                <w:rFonts w:ascii="Garamond" w:hAnsi="Garamond"/>
                <w:b/>
              </w:rPr>
              <w:t>100</w:t>
            </w:r>
            <w:r w:rsidRPr="00D25C0A">
              <w:rPr>
                <w:rFonts w:ascii="Garamond" w:hAnsi="Garamond"/>
              </w:rPr>
              <w:t xml:space="preserve"> %</w:t>
            </w:r>
          </w:p>
        </w:tc>
        <w:tc>
          <w:tcPr>
            <w:tcW w:w="6840" w:type="dxa"/>
            <w:gridSpan w:val="3"/>
            <w:shd w:val="clear" w:color="auto" w:fill="auto"/>
            <w:vAlign w:val="center"/>
          </w:tcPr>
          <w:p w:rsidR="0037620E" w:rsidRPr="00D25C0A" w:rsidRDefault="0037620E" w:rsidP="003B4368">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37620E" w:rsidRPr="00914DF2" w:rsidRDefault="0037620E"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C779F" w:rsidRPr="00914DF2" w:rsidRDefault="00FC779F"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2A1508"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C779F" w:rsidRPr="00914DF2" w:rsidRDefault="00FC779F" w:rsidP="00CD6FE4">
            <w:pPr>
              <w:jc w:val="both"/>
            </w:pPr>
          </w:p>
        </w:tc>
      </w:tr>
      <w:tr w:rsidR="00FC779F" w:rsidRPr="00CD6FE4" w:rsidTr="00CD6FE4">
        <w:trPr>
          <w:trHeight w:val="485"/>
        </w:trPr>
        <w:tc>
          <w:tcPr>
            <w:tcW w:w="1134" w:type="dxa"/>
            <w:vMerge/>
            <w:shd w:val="clear" w:color="auto" w:fill="D9D9D9"/>
          </w:tcPr>
          <w:p w:rsidR="00FC779F" w:rsidRPr="00CD6FE4" w:rsidRDefault="00FC779F" w:rsidP="00964B34">
            <w:pPr>
              <w:rPr>
                <w:rFonts w:ascii="Garamond" w:hAnsi="Garamond"/>
              </w:rPr>
            </w:pPr>
          </w:p>
        </w:tc>
        <w:tc>
          <w:tcPr>
            <w:tcW w:w="13608" w:type="dxa"/>
            <w:gridSpan w:val="7"/>
            <w:shd w:val="clear" w:color="auto" w:fill="E6E6E6"/>
            <w:vAlign w:val="center"/>
          </w:tcPr>
          <w:p w:rsidR="00FC779F" w:rsidRPr="00CD6FE4" w:rsidRDefault="00FC779F" w:rsidP="00CD6FE4">
            <w:pPr>
              <w:jc w:val="center"/>
              <w:rPr>
                <w:rFonts w:ascii="Garamond" w:hAnsi="Garamond"/>
                <w:b/>
              </w:rPr>
            </w:pPr>
            <w:r w:rsidRPr="00CD6FE4">
              <w:rPr>
                <w:rFonts w:ascii="Garamond" w:hAnsi="Garamond"/>
                <w:b/>
              </w:rPr>
              <w:t>Administrativa</w:t>
            </w:r>
          </w:p>
        </w:tc>
      </w:tr>
      <w:tr w:rsidR="00711D52" w:rsidRPr="00914DF2" w:rsidTr="00CD6FE4">
        <w:trPr>
          <w:trHeight w:val="397"/>
        </w:trPr>
        <w:tc>
          <w:tcPr>
            <w:tcW w:w="1134" w:type="dxa"/>
            <w:vMerge/>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7B73D6" w:rsidRDefault="003E19D7" w:rsidP="00CD6FE4">
            <w:pPr>
              <w:jc w:val="both"/>
              <w:rPr>
                <w:rFonts w:ascii="Garamond" w:hAnsi="Garamond"/>
              </w:rPr>
            </w:pPr>
            <w:r>
              <w:rPr>
                <w:rFonts w:ascii="Garamond" w:hAnsi="Garamond"/>
              </w:rPr>
              <w:t>Soudní tajemnice</w:t>
            </w:r>
          </w:p>
        </w:tc>
        <w:tc>
          <w:tcPr>
            <w:tcW w:w="3402" w:type="dxa"/>
            <w:shd w:val="clear" w:color="auto" w:fill="auto"/>
          </w:tcPr>
          <w:p w:rsidR="00711D52" w:rsidRPr="007B73D6" w:rsidRDefault="005234EB" w:rsidP="00CD6FE4">
            <w:pPr>
              <w:jc w:val="both"/>
              <w:rPr>
                <w:rFonts w:ascii="Garamond" w:hAnsi="Garamond"/>
              </w:rPr>
            </w:pPr>
            <w:r>
              <w:rPr>
                <w:rFonts w:ascii="Garamond" w:hAnsi="Garamond"/>
              </w:rPr>
              <w:t>Petra Ciencialová</w:t>
            </w:r>
          </w:p>
        </w:tc>
        <w:tc>
          <w:tcPr>
            <w:tcW w:w="3402" w:type="dxa"/>
            <w:gridSpan w:val="2"/>
            <w:shd w:val="clear" w:color="auto" w:fill="auto"/>
          </w:tcPr>
          <w:p w:rsidR="00711D52" w:rsidRPr="007B73D6" w:rsidRDefault="00711D52" w:rsidP="00CD6FE4">
            <w:pPr>
              <w:jc w:val="both"/>
              <w:rPr>
                <w:rFonts w:ascii="Garamond" w:hAnsi="Garamond"/>
              </w:rPr>
            </w:pPr>
            <w:r w:rsidRPr="007B73D6">
              <w:rPr>
                <w:rFonts w:ascii="Garamond" w:hAnsi="Garamond"/>
              </w:rPr>
              <w:t>Zástupce</w:t>
            </w:r>
          </w:p>
        </w:tc>
        <w:tc>
          <w:tcPr>
            <w:tcW w:w="3402" w:type="dxa"/>
            <w:shd w:val="clear" w:color="auto" w:fill="auto"/>
          </w:tcPr>
          <w:p w:rsidR="00711D52" w:rsidRPr="007B73D6" w:rsidRDefault="00711D52" w:rsidP="00964B34">
            <w:pPr>
              <w:rPr>
                <w:rFonts w:ascii="Garamond" w:hAnsi="Garamond"/>
              </w:rPr>
            </w:pPr>
            <w:r w:rsidRPr="007B73D6">
              <w:rPr>
                <w:rFonts w:ascii="Garamond" w:hAnsi="Garamond"/>
              </w:rPr>
              <w:t>Eva Jensenová</w:t>
            </w:r>
          </w:p>
          <w:p w:rsidR="00711D52" w:rsidRPr="007B73D6" w:rsidRDefault="00711D52" w:rsidP="00CD6FE4">
            <w:pPr>
              <w:jc w:val="both"/>
              <w:rPr>
                <w:rFonts w:ascii="Garamond" w:hAnsi="Garamond"/>
              </w:rPr>
            </w:pPr>
            <w:r w:rsidRPr="007B73D6">
              <w:rPr>
                <w:rFonts w:ascii="Garamond" w:hAnsi="Garamond"/>
              </w:rPr>
              <w:t>Lucie Ráczová</w:t>
            </w:r>
          </w:p>
          <w:p w:rsidR="007712A1" w:rsidRPr="007B73D6" w:rsidRDefault="00711D52" w:rsidP="007325EE">
            <w:pPr>
              <w:jc w:val="both"/>
              <w:rPr>
                <w:rFonts w:ascii="Garamond" w:hAnsi="Garamond"/>
              </w:rPr>
            </w:pPr>
            <w:r w:rsidRPr="007B73D6">
              <w:rPr>
                <w:rFonts w:ascii="Garamond" w:hAnsi="Garamond"/>
              </w:rPr>
              <w:t>Monika Kočiščáková</w:t>
            </w:r>
          </w:p>
        </w:tc>
      </w:tr>
      <w:tr w:rsidR="00711D52" w:rsidRPr="00914DF2" w:rsidTr="00CD6FE4">
        <w:trPr>
          <w:trHeight w:val="482"/>
        </w:trPr>
        <w:tc>
          <w:tcPr>
            <w:tcW w:w="1134" w:type="dxa"/>
            <w:vMerge/>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7B73D6" w:rsidRDefault="00711D52" w:rsidP="00CD6FE4">
            <w:pPr>
              <w:jc w:val="both"/>
              <w:rPr>
                <w:rFonts w:ascii="Garamond" w:hAnsi="Garamond"/>
              </w:rPr>
            </w:pPr>
            <w:r w:rsidRPr="007B73D6">
              <w:rPr>
                <w:rFonts w:ascii="Garamond" w:hAnsi="Garamond"/>
              </w:rPr>
              <w:t>Vedoucí kanceláře</w:t>
            </w:r>
          </w:p>
        </w:tc>
        <w:tc>
          <w:tcPr>
            <w:tcW w:w="3402" w:type="dxa"/>
            <w:shd w:val="clear" w:color="auto" w:fill="auto"/>
          </w:tcPr>
          <w:p w:rsidR="00711D52" w:rsidRPr="007B73D6" w:rsidRDefault="00711D52" w:rsidP="00CD6FE4">
            <w:pPr>
              <w:jc w:val="both"/>
              <w:rPr>
                <w:rFonts w:ascii="Garamond" w:hAnsi="Garamond"/>
              </w:rPr>
            </w:pPr>
            <w:r w:rsidRPr="007B73D6">
              <w:rPr>
                <w:rFonts w:ascii="Garamond" w:hAnsi="Garamond"/>
              </w:rPr>
              <w:t>Martina Godulová</w:t>
            </w:r>
          </w:p>
          <w:p w:rsidR="00711D52" w:rsidRPr="007B73D6" w:rsidRDefault="00711D52" w:rsidP="00CD6FE4">
            <w:pPr>
              <w:jc w:val="both"/>
              <w:rPr>
                <w:rFonts w:ascii="Garamond" w:hAnsi="Garamond"/>
              </w:rPr>
            </w:pPr>
          </w:p>
        </w:tc>
        <w:tc>
          <w:tcPr>
            <w:tcW w:w="3402" w:type="dxa"/>
            <w:gridSpan w:val="2"/>
            <w:shd w:val="clear" w:color="auto" w:fill="auto"/>
          </w:tcPr>
          <w:p w:rsidR="00711D52" w:rsidRPr="007B73D6" w:rsidRDefault="00711D52" w:rsidP="00CD6FE4">
            <w:pPr>
              <w:jc w:val="both"/>
              <w:rPr>
                <w:rFonts w:ascii="Garamond" w:hAnsi="Garamond"/>
              </w:rPr>
            </w:pPr>
            <w:r w:rsidRPr="007B73D6">
              <w:rPr>
                <w:rFonts w:ascii="Garamond" w:hAnsi="Garamond"/>
              </w:rPr>
              <w:t>Zástupce</w:t>
            </w:r>
          </w:p>
        </w:tc>
        <w:tc>
          <w:tcPr>
            <w:tcW w:w="3402" w:type="dxa"/>
            <w:shd w:val="clear" w:color="auto" w:fill="auto"/>
          </w:tcPr>
          <w:p w:rsidR="00711D52" w:rsidRPr="007B73D6" w:rsidRDefault="00711D52" w:rsidP="00964B34">
            <w:pPr>
              <w:rPr>
                <w:rFonts w:ascii="Garamond" w:hAnsi="Garamond"/>
              </w:rPr>
            </w:pPr>
            <w:r w:rsidRPr="007B73D6">
              <w:rPr>
                <w:rFonts w:ascii="Garamond" w:hAnsi="Garamond"/>
              </w:rPr>
              <w:t>Monika Radecká</w:t>
            </w:r>
          </w:p>
          <w:p w:rsidR="007712A1" w:rsidRPr="007B73D6" w:rsidRDefault="005234EB" w:rsidP="00964B34">
            <w:pPr>
              <w:rPr>
                <w:rFonts w:ascii="Garamond" w:hAnsi="Garamond"/>
              </w:rPr>
            </w:pPr>
            <w:r>
              <w:rPr>
                <w:rFonts w:ascii="Garamond" w:hAnsi="Garamond"/>
              </w:rPr>
              <w:t>Bc. Iveta Langrová</w:t>
            </w:r>
          </w:p>
        </w:tc>
      </w:tr>
      <w:tr w:rsidR="00711D52" w:rsidRPr="00914DF2" w:rsidTr="00CD6FE4">
        <w:trPr>
          <w:trHeight w:val="482"/>
        </w:trPr>
        <w:tc>
          <w:tcPr>
            <w:tcW w:w="1134" w:type="dxa"/>
            <w:vMerge/>
            <w:tcBorders>
              <w:bottom w:val="single" w:sz="4" w:space="0" w:color="auto"/>
            </w:tcBorders>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7B73D6" w:rsidRDefault="00A44972" w:rsidP="00CD6FE4">
            <w:pPr>
              <w:jc w:val="both"/>
              <w:rPr>
                <w:rFonts w:ascii="Garamond" w:hAnsi="Garamond"/>
              </w:rPr>
            </w:pPr>
            <w:r w:rsidRPr="007B73D6">
              <w:rPr>
                <w:rFonts w:ascii="Garamond" w:hAnsi="Garamond"/>
              </w:rPr>
              <w:t>Zapisovatel</w:t>
            </w:r>
            <w:r w:rsidR="00D25C0A" w:rsidRPr="007B73D6">
              <w:rPr>
                <w:rFonts w:ascii="Garamond" w:hAnsi="Garamond"/>
              </w:rPr>
              <w:t>ka</w:t>
            </w:r>
          </w:p>
        </w:tc>
        <w:tc>
          <w:tcPr>
            <w:tcW w:w="3402" w:type="dxa"/>
            <w:shd w:val="clear" w:color="auto" w:fill="auto"/>
          </w:tcPr>
          <w:p w:rsidR="00307A74" w:rsidRDefault="005234EB" w:rsidP="00CD6FE4">
            <w:pPr>
              <w:jc w:val="both"/>
              <w:rPr>
                <w:rFonts w:ascii="Garamond" w:hAnsi="Garamond"/>
              </w:rPr>
            </w:pPr>
            <w:r>
              <w:rPr>
                <w:rFonts w:ascii="Garamond" w:hAnsi="Garamond"/>
              </w:rPr>
              <w:t>Bc. Iveta Langrová</w:t>
            </w:r>
          </w:p>
          <w:p w:rsidR="00FD303F" w:rsidRPr="007B73D6" w:rsidRDefault="00FD303F" w:rsidP="00CD6FE4">
            <w:pPr>
              <w:jc w:val="both"/>
              <w:rPr>
                <w:rFonts w:ascii="Garamond" w:hAnsi="Garamond"/>
              </w:rPr>
            </w:pPr>
            <w:r>
              <w:rPr>
                <w:rFonts w:ascii="Garamond" w:hAnsi="Garamond"/>
              </w:rPr>
              <w:t>Aneta Krejčí</w:t>
            </w:r>
          </w:p>
        </w:tc>
        <w:tc>
          <w:tcPr>
            <w:tcW w:w="3402" w:type="dxa"/>
            <w:gridSpan w:val="2"/>
            <w:shd w:val="clear" w:color="auto" w:fill="auto"/>
          </w:tcPr>
          <w:p w:rsidR="00711D52" w:rsidRPr="007B73D6" w:rsidRDefault="00711D52" w:rsidP="00CD6FE4">
            <w:pPr>
              <w:jc w:val="both"/>
              <w:rPr>
                <w:rFonts w:ascii="Garamond" w:hAnsi="Garamond"/>
              </w:rPr>
            </w:pPr>
            <w:r w:rsidRPr="007B73D6">
              <w:rPr>
                <w:rFonts w:ascii="Garamond" w:hAnsi="Garamond"/>
              </w:rPr>
              <w:t>Zástupce</w:t>
            </w:r>
          </w:p>
        </w:tc>
        <w:tc>
          <w:tcPr>
            <w:tcW w:w="3402" w:type="dxa"/>
            <w:shd w:val="clear" w:color="auto" w:fill="auto"/>
          </w:tcPr>
          <w:p w:rsidR="007712A1" w:rsidRPr="007B73D6" w:rsidRDefault="00711D52" w:rsidP="00964B34">
            <w:pPr>
              <w:rPr>
                <w:rFonts w:ascii="Garamond" w:hAnsi="Garamond"/>
              </w:rPr>
            </w:pPr>
            <w:r w:rsidRPr="007B73D6">
              <w:rPr>
                <w:rFonts w:ascii="Garamond" w:hAnsi="Garamond"/>
              </w:rPr>
              <w:t>zapisovatelky úseku opatrovnického</w:t>
            </w:r>
          </w:p>
        </w:tc>
      </w:tr>
    </w:tbl>
    <w:p w:rsidR="00FC779F" w:rsidRPr="00914DF2" w:rsidRDefault="00FC779F" w:rsidP="008A341C"/>
    <w:p w:rsidR="00FC779F" w:rsidRPr="00914DF2" w:rsidRDefault="00FC779F" w:rsidP="008A341C"/>
    <w:p w:rsidR="00711D52" w:rsidRPr="00914DF2" w:rsidRDefault="00711D52" w:rsidP="008A341C"/>
    <w:p w:rsidR="00711D52" w:rsidRDefault="00711D52" w:rsidP="008A341C"/>
    <w:p w:rsidR="000547DC" w:rsidRDefault="000547DC" w:rsidP="008A341C"/>
    <w:p w:rsidR="000547DC" w:rsidRPr="00914DF2" w:rsidRDefault="000547DC" w:rsidP="008A341C"/>
    <w:p w:rsidR="008A341C" w:rsidRDefault="008A341C" w:rsidP="008A341C"/>
    <w:p w:rsidR="00FB1A06" w:rsidRPr="00914DF2" w:rsidRDefault="00FB1A06" w:rsidP="008A341C"/>
    <w:p w:rsidR="00FB1A06" w:rsidRPr="00914DF2" w:rsidRDefault="00FB1A06"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B1A06" w:rsidRPr="00CD6FE4" w:rsidTr="00CD6FE4">
        <w:trPr>
          <w:trHeight w:val="851"/>
        </w:trPr>
        <w:tc>
          <w:tcPr>
            <w:tcW w:w="1134" w:type="dxa"/>
            <w:tcBorders>
              <w:bottom w:val="single" w:sz="4" w:space="0" w:color="auto"/>
            </w:tcBorders>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Předseda senátu/samosoudce</w:t>
            </w:r>
          </w:p>
          <w:p w:rsidR="00FB1A06" w:rsidRPr="00CD6FE4" w:rsidRDefault="00FB1A06" w:rsidP="00CD6FE4">
            <w:pPr>
              <w:jc w:val="center"/>
              <w:rPr>
                <w:rFonts w:ascii="Garamond" w:hAnsi="Garamond"/>
                <w:b/>
                <w:i/>
              </w:rPr>
            </w:pPr>
            <w:r w:rsidRPr="00CD6FE4">
              <w:rPr>
                <w:rFonts w:ascii="Garamond" w:hAnsi="Garamond"/>
                <w:b/>
                <w:i/>
              </w:rPr>
              <w:t>Zástupce</w:t>
            </w:r>
          </w:p>
        </w:tc>
      </w:tr>
      <w:tr w:rsidR="007B73D6" w:rsidRPr="00914DF2" w:rsidTr="00CD6FE4">
        <w:trPr>
          <w:cantSplit/>
          <w:trHeight w:val="454"/>
        </w:trPr>
        <w:tc>
          <w:tcPr>
            <w:tcW w:w="1134" w:type="dxa"/>
            <w:vMerge w:val="restart"/>
            <w:shd w:val="clear" w:color="auto" w:fill="D9D9D9"/>
          </w:tcPr>
          <w:p w:rsidR="007B73D6" w:rsidRPr="00CD6FE4" w:rsidRDefault="007B73D6" w:rsidP="00964B34">
            <w:pPr>
              <w:rPr>
                <w:rFonts w:ascii="Garamond" w:hAnsi="Garamond"/>
              </w:rPr>
            </w:pPr>
            <w:r w:rsidRPr="00CD6FE4">
              <w:rPr>
                <w:rFonts w:ascii="Garamond" w:hAnsi="Garamond"/>
              </w:rPr>
              <w:t xml:space="preserve"> </w:t>
            </w:r>
          </w:p>
          <w:p w:rsidR="007B73D6" w:rsidRPr="00CD6FE4" w:rsidRDefault="007B73D6" w:rsidP="00CD6FE4">
            <w:pPr>
              <w:jc w:val="center"/>
              <w:rPr>
                <w:rFonts w:ascii="Garamond" w:hAnsi="Garamond"/>
                <w:b/>
              </w:rPr>
            </w:pPr>
            <w:r w:rsidRPr="00CD6FE4">
              <w:rPr>
                <w:rFonts w:ascii="Garamond" w:hAnsi="Garamond"/>
                <w:b/>
              </w:rPr>
              <w:t>42</w:t>
            </w:r>
          </w:p>
        </w:tc>
        <w:tc>
          <w:tcPr>
            <w:tcW w:w="1134" w:type="dxa"/>
            <w:shd w:val="clear" w:color="auto" w:fill="auto"/>
            <w:vAlign w:val="center"/>
          </w:tcPr>
          <w:p w:rsidR="007B73D6" w:rsidRPr="00CD6FE4" w:rsidRDefault="007B73D6"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7B73D6" w:rsidRPr="00CD6FE4" w:rsidRDefault="007B73D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7B73D6" w:rsidRPr="004A7AEC" w:rsidRDefault="007B73D6" w:rsidP="001608A2">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7B73D6" w:rsidRPr="00CD6FE4" w:rsidRDefault="007B73D6" w:rsidP="00CD6FE4">
            <w:pPr>
              <w:jc w:val="both"/>
              <w:rPr>
                <w:b/>
              </w:rPr>
            </w:pPr>
          </w:p>
          <w:p w:rsidR="007B73D6" w:rsidRPr="008C5175" w:rsidRDefault="007B73D6" w:rsidP="00CD6FE4">
            <w:pPr>
              <w:jc w:val="both"/>
              <w:rPr>
                <w:rFonts w:ascii="Garamond" w:hAnsi="Garamond"/>
                <w:b/>
              </w:rPr>
            </w:pPr>
            <w:r w:rsidRPr="008C5175">
              <w:rPr>
                <w:rFonts w:ascii="Garamond" w:hAnsi="Garamond"/>
                <w:b/>
              </w:rPr>
              <w:t>Mgr. Olga Kypastová</w:t>
            </w:r>
          </w:p>
          <w:p w:rsidR="007B73D6" w:rsidRPr="008C5175" w:rsidRDefault="001246DA" w:rsidP="00CD6FE4">
            <w:pPr>
              <w:jc w:val="both"/>
              <w:rPr>
                <w:rFonts w:ascii="Garamond" w:hAnsi="Garamond"/>
              </w:rPr>
            </w:pPr>
            <w:r>
              <w:rPr>
                <w:rFonts w:ascii="Garamond" w:hAnsi="Garamond"/>
              </w:rPr>
              <w:t>1.</w:t>
            </w:r>
            <w:r w:rsidR="007B73D6" w:rsidRPr="008C5175">
              <w:rPr>
                <w:rFonts w:ascii="Garamond" w:hAnsi="Garamond"/>
              </w:rPr>
              <w:t xml:space="preserve"> Mgr. Hana Münsterová</w:t>
            </w:r>
          </w:p>
          <w:p w:rsidR="007B73D6" w:rsidRPr="008C5175" w:rsidRDefault="001246DA" w:rsidP="00CD6FE4">
            <w:pPr>
              <w:jc w:val="both"/>
              <w:rPr>
                <w:rFonts w:ascii="Garamond" w:hAnsi="Garamond"/>
              </w:rPr>
            </w:pPr>
            <w:r>
              <w:rPr>
                <w:rFonts w:ascii="Garamond" w:hAnsi="Garamond"/>
              </w:rPr>
              <w:t>2.</w:t>
            </w:r>
            <w:r w:rsidR="007B73D6" w:rsidRPr="008C5175">
              <w:rPr>
                <w:rFonts w:ascii="Garamond" w:hAnsi="Garamond"/>
              </w:rPr>
              <w:t xml:space="preserve"> Mgr. Lenka Vrožinová</w:t>
            </w:r>
          </w:p>
          <w:p w:rsidR="007B73D6" w:rsidRPr="008C5175" w:rsidRDefault="001246DA" w:rsidP="00CD6FE4">
            <w:pPr>
              <w:jc w:val="both"/>
              <w:rPr>
                <w:rFonts w:ascii="Garamond" w:hAnsi="Garamond"/>
              </w:rPr>
            </w:pPr>
            <w:r>
              <w:rPr>
                <w:rFonts w:ascii="Garamond" w:hAnsi="Garamond"/>
              </w:rPr>
              <w:t>3.</w:t>
            </w:r>
            <w:r w:rsidR="007B73D6" w:rsidRPr="008C5175">
              <w:rPr>
                <w:rFonts w:ascii="Garamond" w:hAnsi="Garamond"/>
              </w:rPr>
              <w:t xml:space="preserve"> JUDr. Petra Exnerová</w:t>
            </w:r>
          </w:p>
          <w:p w:rsidR="007B73D6" w:rsidRPr="008C5175" w:rsidRDefault="001246DA" w:rsidP="00CD6FE4">
            <w:pPr>
              <w:jc w:val="both"/>
              <w:rPr>
                <w:rFonts w:ascii="Garamond" w:hAnsi="Garamond"/>
              </w:rPr>
            </w:pPr>
            <w:r>
              <w:rPr>
                <w:rFonts w:ascii="Garamond" w:hAnsi="Garamond"/>
              </w:rPr>
              <w:t>4.</w:t>
            </w:r>
            <w:r w:rsidR="007B73D6" w:rsidRPr="008C5175">
              <w:rPr>
                <w:rFonts w:ascii="Garamond" w:hAnsi="Garamond"/>
              </w:rPr>
              <w:t xml:space="preserve"> Mgr. Ivana Dluhoš</w:t>
            </w:r>
          </w:p>
          <w:p w:rsidR="007B73D6" w:rsidRPr="00914DF2" w:rsidRDefault="007B73D6" w:rsidP="00CD6FE4">
            <w:pPr>
              <w:jc w:val="both"/>
            </w:pPr>
          </w:p>
        </w:tc>
      </w:tr>
      <w:tr w:rsidR="007B73D6" w:rsidRPr="00914DF2" w:rsidTr="00CD6FE4">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p>
        </w:tc>
        <w:tc>
          <w:tcPr>
            <w:tcW w:w="1080" w:type="dxa"/>
            <w:shd w:val="clear" w:color="auto" w:fill="auto"/>
            <w:vAlign w:val="center"/>
          </w:tcPr>
          <w:p w:rsidR="007B73D6" w:rsidRPr="00CD6FE4" w:rsidRDefault="007B73D6" w:rsidP="001A29D6">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7B73D6" w:rsidRPr="00CD6FE4" w:rsidRDefault="007B73D6" w:rsidP="001A29D6">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7B73D6" w:rsidRPr="00CD6FE4" w:rsidRDefault="007B73D6" w:rsidP="00CD6FE4">
            <w:pPr>
              <w:jc w:val="both"/>
              <w:rPr>
                <w:b/>
              </w:rPr>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7B73D6" w:rsidRPr="00CD6FE4" w:rsidRDefault="007B73D6"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7B73D6" w:rsidRPr="00CD6FE4" w:rsidRDefault="007B73D6" w:rsidP="00882833">
            <w:pPr>
              <w:rPr>
                <w:rFonts w:ascii="Garamond" w:hAnsi="Garamond"/>
              </w:rPr>
            </w:pPr>
            <w:r w:rsidRPr="00CD6FE4">
              <w:rPr>
                <w:rFonts w:ascii="Garamond" w:hAnsi="Garamond"/>
              </w:rPr>
              <w:t>běžný nápad věcí včetně specializací</w:t>
            </w:r>
          </w:p>
          <w:p w:rsidR="007B73D6" w:rsidRPr="004A7AEC" w:rsidRDefault="007B73D6" w:rsidP="00882833">
            <w:r w:rsidRPr="00CD6FE4">
              <w:rPr>
                <w:rFonts w:ascii="Garamond" w:hAnsi="Garamond"/>
              </w:rPr>
              <w:t>(oddíly rejstříku viz příloha č. 2 rozvrhu práce)</w:t>
            </w:r>
          </w:p>
        </w:tc>
        <w:tc>
          <w:tcPr>
            <w:tcW w:w="4554" w:type="dxa"/>
            <w:gridSpan w:val="2"/>
            <w:vMerge/>
            <w:shd w:val="clear" w:color="auto" w:fill="auto"/>
          </w:tcPr>
          <w:p w:rsidR="007B73D6" w:rsidRPr="00914DF2" w:rsidRDefault="007B73D6" w:rsidP="00CD6FE4">
            <w:pPr>
              <w:jc w:val="both"/>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p>
        </w:tc>
        <w:tc>
          <w:tcPr>
            <w:tcW w:w="1080" w:type="dxa"/>
            <w:shd w:val="clear" w:color="auto" w:fill="auto"/>
            <w:vAlign w:val="center"/>
          </w:tcPr>
          <w:p w:rsidR="007B73D6" w:rsidRPr="00CD6FE4" w:rsidRDefault="007B73D6" w:rsidP="001A29D6">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7B73D6" w:rsidRPr="00CD6FE4" w:rsidRDefault="007B73D6" w:rsidP="001A29D6">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7B73D6" w:rsidRPr="00914DF2" w:rsidRDefault="007B73D6" w:rsidP="00CD6FE4">
            <w:pPr>
              <w:jc w:val="both"/>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7B73D6" w:rsidRPr="00D25C0A" w:rsidRDefault="007B73D6" w:rsidP="00D25C0A">
            <w:pPr>
              <w:rPr>
                <w:rFonts w:ascii="Garamond" w:hAnsi="Garamond"/>
              </w:rPr>
            </w:pPr>
            <w:r w:rsidRPr="00D25C0A">
              <w:rPr>
                <w:rFonts w:ascii="Garamond" w:hAnsi="Garamond"/>
                <w:b/>
              </w:rPr>
              <w:t>100</w:t>
            </w:r>
            <w:r w:rsidRPr="00D25C0A">
              <w:rPr>
                <w:rFonts w:ascii="Garamond" w:hAnsi="Garamond"/>
              </w:rPr>
              <w:t xml:space="preserve"> %</w:t>
            </w:r>
          </w:p>
        </w:tc>
        <w:tc>
          <w:tcPr>
            <w:tcW w:w="6840" w:type="dxa"/>
            <w:gridSpan w:val="3"/>
            <w:shd w:val="clear" w:color="auto" w:fill="auto"/>
            <w:vAlign w:val="center"/>
          </w:tcPr>
          <w:p w:rsidR="007B73D6" w:rsidRPr="004A7AEC" w:rsidRDefault="007B73D6" w:rsidP="001608A2">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7B73D6" w:rsidRPr="00914DF2" w:rsidRDefault="007B73D6" w:rsidP="00CD6FE4">
            <w:pPr>
              <w:jc w:val="both"/>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7B73D6" w:rsidRPr="00CD6FE4" w:rsidRDefault="007B73D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7B73D6" w:rsidRPr="004A7AEC" w:rsidRDefault="007B73D6" w:rsidP="001608A2">
            <w:r w:rsidRPr="00CD6FE4">
              <w:rPr>
                <w:rFonts w:ascii="Garamond" w:hAnsi="Garamond"/>
                <w:b/>
              </w:rPr>
              <w:t>běžný nápad věcí včetně specializací</w:t>
            </w:r>
          </w:p>
        </w:tc>
        <w:tc>
          <w:tcPr>
            <w:tcW w:w="4554" w:type="dxa"/>
            <w:gridSpan w:val="2"/>
            <w:vMerge/>
            <w:shd w:val="clear" w:color="auto" w:fill="auto"/>
          </w:tcPr>
          <w:p w:rsidR="007B73D6" w:rsidRPr="00914DF2" w:rsidRDefault="007B73D6" w:rsidP="00CD6FE4">
            <w:pPr>
              <w:jc w:val="both"/>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p>
        </w:tc>
        <w:tc>
          <w:tcPr>
            <w:tcW w:w="1080" w:type="dxa"/>
            <w:shd w:val="clear" w:color="auto" w:fill="auto"/>
            <w:vAlign w:val="center"/>
          </w:tcPr>
          <w:p w:rsidR="007B73D6" w:rsidRPr="00CD6FE4" w:rsidRDefault="007B73D6" w:rsidP="001A29D6">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7B73D6" w:rsidRPr="00CD6FE4" w:rsidRDefault="007B73D6" w:rsidP="001A29D6">
            <w:pPr>
              <w:rPr>
                <w:rFonts w:ascii="Garamond" w:hAnsi="Garamond"/>
                <w:b/>
              </w:rPr>
            </w:pPr>
            <w:r w:rsidRPr="00CD6FE4">
              <w:rPr>
                <w:rFonts w:ascii="Garamond" w:hAnsi="Garamond"/>
              </w:rPr>
              <w:t>věci se specializací</w:t>
            </w:r>
            <w:r w:rsidRPr="00CD6FE4">
              <w:rPr>
                <w:rFonts w:ascii="Garamond" w:hAnsi="Garamond"/>
                <w:b/>
              </w:rPr>
              <w:t xml:space="preserve"> „P_CIZINA“</w:t>
            </w:r>
          </w:p>
        </w:tc>
        <w:tc>
          <w:tcPr>
            <w:tcW w:w="4554" w:type="dxa"/>
            <w:gridSpan w:val="2"/>
            <w:vMerge/>
            <w:shd w:val="clear" w:color="auto" w:fill="auto"/>
          </w:tcPr>
          <w:p w:rsidR="007B73D6" w:rsidRPr="00914DF2" w:rsidRDefault="007B73D6" w:rsidP="00CD6FE4">
            <w:pPr>
              <w:jc w:val="both"/>
            </w:pPr>
          </w:p>
        </w:tc>
      </w:tr>
      <w:tr w:rsidR="00882833" w:rsidRPr="00CD6FE4" w:rsidTr="00CD6FE4">
        <w:trPr>
          <w:trHeight w:val="485"/>
        </w:trPr>
        <w:tc>
          <w:tcPr>
            <w:tcW w:w="1134" w:type="dxa"/>
            <w:vMerge/>
            <w:shd w:val="clear" w:color="auto" w:fill="D9D9D9"/>
          </w:tcPr>
          <w:p w:rsidR="00882833" w:rsidRPr="00CD6FE4" w:rsidRDefault="00882833" w:rsidP="00964B34">
            <w:pPr>
              <w:rPr>
                <w:rFonts w:ascii="Garamond" w:hAnsi="Garamond"/>
              </w:rPr>
            </w:pPr>
          </w:p>
        </w:tc>
        <w:tc>
          <w:tcPr>
            <w:tcW w:w="13608" w:type="dxa"/>
            <w:gridSpan w:val="7"/>
            <w:shd w:val="clear" w:color="auto" w:fill="E6E6E6"/>
            <w:vAlign w:val="center"/>
          </w:tcPr>
          <w:p w:rsidR="00882833" w:rsidRPr="00CD6FE4" w:rsidRDefault="00882833" w:rsidP="00CD6FE4">
            <w:pPr>
              <w:jc w:val="center"/>
              <w:rPr>
                <w:rFonts w:ascii="Garamond" w:hAnsi="Garamond"/>
                <w:b/>
              </w:rPr>
            </w:pPr>
            <w:r w:rsidRPr="00CD6FE4">
              <w:rPr>
                <w:rFonts w:ascii="Garamond" w:hAnsi="Garamond"/>
                <w:b/>
              </w:rPr>
              <w:t>Administrativa</w:t>
            </w:r>
          </w:p>
        </w:tc>
      </w:tr>
      <w:tr w:rsidR="00882833" w:rsidRPr="00914DF2" w:rsidTr="00CD6FE4">
        <w:trPr>
          <w:trHeight w:val="397"/>
        </w:trPr>
        <w:tc>
          <w:tcPr>
            <w:tcW w:w="1134" w:type="dxa"/>
            <w:vMerge/>
            <w:shd w:val="clear" w:color="auto" w:fill="D9D9D9"/>
          </w:tcPr>
          <w:p w:rsidR="00882833" w:rsidRPr="00CD6FE4" w:rsidRDefault="00882833" w:rsidP="00964B34">
            <w:pPr>
              <w:rPr>
                <w:rFonts w:ascii="Garamond" w:hAnsi="Garamond"/>
              </w:rPr>
            </w:pPr>
          </w:p>
        </w:tc>
        <w:tc>
          <w:tcPr>
            <w:tcW w:w="3402" w:type="dxa"/>
            <w:gridSpan w:val="3"/>
            <w:shd w:val="clear" w:color="auto" w:fill="auto"/>
          </w:tcPr>
          <w:p w:rsidR="00882833" w:rsidRPr="007B73D6" w:rsidRDefault="00882833"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882833" w:rsidRPr="007B73D6" w:rsidRDefault="00882833" w:rsidP="00CD6FE4">
            <w:pPr>
              <w:jc w:val="both"/>
              <w:rPr>
                <w:rFonts w:ascii="Garamond" w:hAnsi="Garamond"/>
              </w:rPr>
            </w:pPr>
            <w:r w:rsidRPr="007B73D6">
              <w:rPr>
                <w:rFonts w:ascii="Garamond" w:hAnsi="Garamond"/>
              </w:rPr>
              <w:t>Eva Jensenová</w:t>
            </w:r>
          </w:p>
          <w:p w:rsidR="00882833" w:rsidRPr="007B73D6" w:rsidRDefault="00882833" w:rsidP="00CD6FE4">
            <w:pPr>
              <w:jc w:val="both"/>
              <w:rPr>
                <w:rFonts w:ascii="Garamond" w:hAnsi="Garamond"/>
              </w:rPr>
            </w:pPr>
          </w:p>
        </w:tc>
        <w:tc>
          <w:tcPr>
            <w:tcW w:w="3402" w:type="dxa"/>
            <w:gridSpan w:val="2"/>
            <w:shd w:val="clear" w:color="auto" w:fill="auto"/>
          </w:tcPr>
          <w:p w:rsidR="00882833" w:rsidRPr="007B73D6" w:rsidRDefault="00882833" w:rsidP="00CD6FE4">
            <w:pPr>
              <w:jc w:val="both"/>
              <w:rPr>
                <w:rFonts w:ascii="Garamond" w:hAnsi="Garamond"/>
              </w:rPr>
            </w:pPr>
            <w:r w:rsidRPr="007B73D6">
              <w:rPr>
                <w:rFonts w:ascii="Garamond" w:hAnsi="Garamond"/>
              </w:rPr>
              <w:t>Zástupce</w:t>
            </w:r>
          </w:p>
        </w:tc>
        <w:tc>
          <w:tcPr>
            <w:tcW w:w="3402" w:type="dxa"/>
            <w:shd w:val="clear" w:color="auto" w:fill="auto"/>
          </w:tcPr>
          <w:p w:rsidR="00882833" w:rsidRPr="007B73D6" w:rsidRDefault="00882833" w:rsidP="00CD6FE4">
            <w:pPr>
              <w:jc w:val="both"/>
              <w:rPr>
                <w:rFonts w:ascii="Garamond" w:hAnsi="Garamond"/>
              </w:rPr>
            </w:pPr>
            <w:r w:rsidRPr="007B73D6">
              <w:rPr>
                <w:rFonts w:ascii="Garamond" w:hAnsi="Garamond"/>
              </w:rPr>
              <w:t>Lucie Ráczová</w:t>
            </w:r>
          </w:p>
          <w:p w:rsidR="00882833" w:rsidRPr="007B73D6" w:rsidRDefault="00882833" w:rsidP="00CD6FE4">
            <w:pPr>
              <w:jc w:val="both"/>
              <w:rPr>
                <w:rFonts w:ascii="Garamond" w:hAnsi="Garamond"/>
              </w:rPr>
            </w:pPr>
            <w:r w:rsidRPr="007B73D6">
              <w:rPr>
                <w:rFonts w:ascii="Garamond" w:hAnsi="Garamond"/>
              </w:rPr>
              <w:t>Monika Kočiščáková</w:t>
            </w:r>
          </w:p>
          <w:p w:rsidR="00882833" w:rsidRDefault="00882833" w:rsidP="00964B34">
            <w:pPr>
              <w:rPr>
                <w:rFonts w:ascii="Garamond" w:hAnsi="Garamond"/>
              </w:rPr>
            </w:pPr>
            <w:r w:rsidRPr="007B73D6">
              <w:rPr>
                <w:rFonts w:ascii="Garamond" w:hAnsi="Garamond"/>
              </w:rPr>
              <w:t>Eva Jandová, DiS.</w:t>
            </w:r>
          </w:p>
          <w:p w:rsidR="005234EB" w:rsidRPr="007B73D6" w:rsidRDefault="005234EB" w:rsidP="00964B34">
            <w:pPr>
              <w:rPr>
                <w:rFonts w:ascii="Garamond" w:hAnsi="Garamond"/>
              </w:rPr>
            </w:pPr>
            <w:r>
              <w:rPr>
                <w:rFonts w:ascii="Garamond" w:hAnsi="Garamond"/>
              </w:rPr>
              <w:t>Petra Ciencialová</w:t>
            </w:r>
          </w:p>
        </w:tc>
      </w:tr>
      <w:tr w:rsidR="00882833" w:rsidRPr="00914DF2" w:rsidTr="00CD6FE4">
        <w:trPr>
          <w:trHeight w:val="397"/>
        </w:trPr>
        <w:tc>
          <w:tcPr>
            <w:tcW w:w="1134" w:type="dxa"/>
            <w:vMerge/>
            <w:shd w:val="clear" w:color="auto" w:fill="D9D9D9"/>
          </w:tcPr>
          <w:p w:rsidR="00882833" w:rsidRPr="00CD6FE4" w:rsidRDefault="00882833" w:rsidP="00964B34">
            <w:pPr>
              <w:rPr>
                <w:rFonts w:ascii="Garamond" w:hAnsi="Garamond"/>
              </w:rPr>
            </w:pPr>
          </w:p>
        </w:tc>
        <w:tc>
          <w:tcPr>
            <w:tcW w:w="3402" w:type="dxa"/>
            <w:gridSpan w:val="3"/>
            <w:shd w:val="clear" w:color="auto" w:fill="auto"/>
          </w:tcPr>
          <w:p w:rsidR="00882833" w:rsidRPr="007B73D6" w:rsidRDefault="00882833" w:rsidP="003B4368">
            <w:pPr>
              <w:jc w:val="both"/>
              <w:rPr>
                <w:rFonts w:ascii="Garamond" w:hAnsi="Garamond"/>
              </w:rPr>
            </w:pPr>
            <w:r w:rsidRPr="007B73D6">
              <w:rPr>
                <w:rFonts w:ascii="Garamond" w:hAnsi="Garamond"/>
              </w:rPr>
              <w:t>Soudní tajemnice</w:t>
            </w:r>
          </w:p>
        </w:tc>
        <w:tc>
          <w:tcPr>
            <w:tcW w:w="3402" w:type="dxa"/>
            <w:shd w:val="clear" w:color="auto" w:fill="auto"/>
          </w:tcPr>
          <w:p w:rsidR="005234EB" w:rsidRPr="007B73D6" w:rsidRDefault="005234EB" w:rsidP="003B4368">
            <w:pPr>
              <w:jc w:val="both"/>
              <w:rPr>
                <w:rFonts w:ascii="Garamond" w:hAnsi="Garamond"/>
              </w:rPr>
            </w:pPr>
            <w:r>
              <w:rPr>
                <w:rFonts w:ascii="Garamond" w:hAnsi="Garamond"/>
              </w:rPr>
              <w:t>Petra Ciencialová</w:t>
            </w:r>
          </w:p>
          <w:p w:rsidR="00882833" w:rsidRPr="007B73D6" w:rsidRDefault="00882833" w:rsidP="003B4368">
            <w:pPr>
              <w:jc w:val="both"/>
              <w:rPr>
                <w:rFonts w:ascii="Garamond" w:hAnsi="Garamond"/>
                <w:i/>
              </w:rPr>
            </w:pPr>
            <w:r w:rsidRPr="007B73D6">
              <w:rPr>
                <w:rFonts w:ascii="Garamond" w:hAnsi="Garamond"/>
                <w:i/>
              </w:rPr>
              <w:t>(pro věci rejstříku L)</w:t>
            </w:r>
          </w:p>
        </w:tc>
        <w:tc>
          <w:tcPr>
            <w:tcW w:w="3402" w:type="dxa"/>
            <w:gridSpan w:val="2"/>
            <w:shd w:val="clear" w:color="auto" w:fill="auto"/>
          </w:tcPr>
          <w:p w:rsidR="00882833" w:rsidRPr="007B73D6" w:rsidRDefault="00882833" w:rsidP="003B4368">
            <w:pPr>
              <w:jc w:val="both"/>
              <w:rPr>
                <w:rFonts w:ascii="Garamond" w:hAnsi="Garamond"/>
              </w:rPr>
            </w:pPr>
            <w:r w:rsidRPr="007B73D6">
              <w:rPr>
                <w:rFonts w:ascii="Garamond" w:hAnsi="Garamond"/>
              </w:rPr>
              <w:t>Zástupce</w:t>
            </w:r>
          </w:p>
        </w:tc>
        <w:tc>
          <w:tcPr>
            <w:tcW w:w="3402" w:type="dxa"/>
            <w:shd w:val="clear" w:color="auto" w:fill="auto"/>
          </w:tcPr>
          <w:p w:rsidR="00882833" w:rsidRPr="007B73D6" w:rsidRDefault="00882833" w:rsidP="003B4368">
            <w:pPr>
              <w:jc w:val="both"/>
              <w:rPr>
                <w:rFonts w:ascii="Garamond" w:hAnsi="Garamond"/>
              </w:rPr>
            </w:pPr>
            <w:r w:rsidRPr="007B73D6">
              <w:rPr>
                <w:rFonts w:ascii="Garamond" w:hAnsi="Garamond"/>
              </w:rPr>
              <w:t>Monika Kočiščáková</w:t>
            </w:r>
          </w:p>
          <w:p w:rsidR="00882833" w:rsidRPr="007B73D6" w:rsidRDefault="00882833" w:rsidP="003B4368">
            <w:pPr>
              <w:jc w:val="both"/>
              <w:rPr>
                <w:rFonts w:ascii="Garamond" w:hAnsi="Garamond"/>
              </w:rPr>
            </w:pPr>
            <w:r w:rsidRPr="007B73D6">
              <w:rPr>
                <w:rFonts w:ascii="Garamond" w:hAnsi="Garamond"/>
              </w:rPr>
              <w:t>Eva Jensenová</w:t>
            </w:r>
          </w:p>
          <w:p w:rsidR="00882833" w:rsidRPr="007B73D6" w:rsidRDefault="00882833" w:rsidP="003B4368">
            <w:pPr>
              <w:jc w:val="both"/>
              <w:rPr>
                <w:rFonts w:ascii="Garamond" w:hAnsi="Garamond"/>
              </w:rPr>
            </w:pPr>
            <w:r w:rsidRPr="007B73D6">
              <w:rPr>
                <w:rFonts w:ascii="Garamond" w:hAnsi="Garamond"/>
              </w:rPr>
              <w:t>Lucie Ráczová</w:t>
            </w:r>
          </w:p>
        </w:tc>
      </w:tr>
      <w:tr w:rsidR="00882833" w:rsidRPr="00914DF2" w:rsidTr="00CD6FE4">
        <w:trPr>
          <w:trHeight w:val="482"/>
        </w:trPr>
        <w:tc>
          <w:tcPr>
            <w:tcW w:w="1134" w:type="dxa"/>
            <w:vMerge/>
            <w:shd w:val="clear" w:color="auto" w:fill="D9D9D9"/>
          </w:tcPr>
          <w:p w:rsidR="00882833" w:rsidRPr="00CD6FE4" w:rsidRDefault="00882833" w:rsidP="00964B34">
            <w:pPr>
              <w:rPr>
                <w:rFonts w:ascii="Garamond" w:hAnsi="Garamond"/>
              </w:rPr>
            </w:pPr>
          </w:p>
        </w:tc>
        <w:tc>
          <w:tcPr>
            <w:tcW w:w="3402" w:type="dxa"/>
            <w:gridSpan w:val="3"/>
            <w:shd w:val="clear" w:color="auto" w:fill="auto"/>
          </w:tcPr>
          <w:p w:rsidR="00882833" w:rsidRPr="007B73D6" w:rsidRDefault="00882833" w:rsidP="00CD6FE4">
            <w:pPr>
              <w:jc w:val="both"/>
              <w:rPr>
                <w:rFonts w:ascii="Garamond" w:hAnsi="Garamond"/>
              </w:rPr>
            </w:pPr>
            <w:r w:rsidRPr="007B73D6">
              <w:rPr>
                <w:rFonts w:ascii="Garamond" w:hAnsi="Garamond"/>
              </w:rPr>
              <w:t>Vedoucí kanceláře</w:t>
            </w:r>
          </w:p>
        </w:tc>
        <w:tc>
          <w:tcPr>
            <w:tcW w:w="3402" w:type="dxa"/>
            <w:shd w:val="clear" w:color="auto" w:fill="auto"/>
          </w:tcPr>
          <w:p w:rsidR="00882833" w:rsidRPr="007B73D6" w:rsidRDefault="00882833" w:rsidP="00CD6FE4">
            <w:pPr>
              <w:jc w:val="both"/>
              <w:rPr>
                <w:rFonts w:ascii="Garamond" w:hAnsi="Garamond"/>
              </w:rPr>
            </w:pPr>
            <w:r w:rsidRPr="007B73D6">
              <w:rPr>
                <w:rFonts w:ascii="Garamond" w:hAnsi="Garamond"/>
              </w:rPr>
              <w:t>Monika Radecká</w:t>
            </w:r>
          </w:p>
          <w:p w:rsidR="00882833" w:rsidRPr="007B73D6" w:rsidRDefault="00882833" w:rsidP="00CD6FE4">
            <w:pPr>
              <w:jc w:val="both"/>
              <w:rPr>
                <w:rFonts w:ascii="Garamond" w:hAnsi="Garamond"/>
              </w:rPr>
            </w:pPr>
          </w:p>
        </w:tc>
        <w:tc>
          <w:tcPr>
            <w:tcW w:w="3402" w:type="dxa"/>
            <w:gridSpan w:val="2"/>
            <w:shd w:val="clear" w:color="auto" w:fill="auto"/>
          </w:tcPr>
          <w:p w:rsidR="00882833" w:rsidRPr="007B73D6" w:rsidRDefault="00882833" w:rsidP="00CD6FE4">
            <w:pPr>
              <w:jc w:val="both"/>
              <w:rPr>
                <w:rFonts w:ascii="Garamond" w:hAnsi="Garamond"/>
              </w:rPr>
            </w:pPr>
            <w:r w:rsidRPr="007B73D6">
              <w:rPr>
                <w:rFonts w:ascii="Garamond" w:hAnsi="Garamond"/>
              </w:rPr>
              <w:t>Zástupce</w:t>
            </w:r>
          </w:p>
        </w:tc>
        <w:tc>
          <w:tcPr>
            <w:tcW w:w="3402" w:type="dxa"/>
            <w:shd w:val="clear" w:color="auto" w:fill="auto"/>
          </w:tcPr>
          <w:p w:rsidR="00882833" w:rsidRPr="007B73D6" w:rsidRDefault="00882833" w:rsidP="00964B34">
            <w:pPr>
              <w:rPr>
                <w:rFonts w:ascii="Garamond" w:hAnsi="Garamond"/>
              </w:rPr>
            </w:pPr>
            <w:r w:rsidRPr="007B73D6">
              <w:rPr>
                <w:rFonts w:ascii="Garamond" w:hAnsi="Garamond"/>
              </w:rPr>
              <w:t>Martina Godulová</w:t>
            </w:r>
          </w:p>
          <w:p w:rsidR="00882833" w:rsidRPr="005234EB" w:rsidRDefault="005234EB" w:rsidP="00964B34">
            <w:pPr>
              <w:rPr>
                <w:rFonts w:ascii="Garamond" w:hAnsi="Garamond"/>
                <w:b/>
              </w:rPr>
            </w:pPr>
            <w:r>
              <w:rPr>
                <w:rFonts w:ascii="Garamond" w:hAnsi="Garamond"/>
              </w:rPr>
              <w:t>Bc. Iveta Langrová</w:t>
            </w:r>
          </w:p>
        </w:tc>
      </w:tr>
      <w:tr w:rsidR="00882833" w:rsidRPr="00914DF2" w:rsidTr="00CD6FE4">
        <w:trPr>
          <w:trHeight w:val="482"/>
        </w:trPr>
        <w:tc>
          <w:tcPr>
            <w:tcW w:w="1134" w:type="dxa"/>
            <w:vMerge/>
            <w:tcBorders>
              <w:bottom w:val="single" w:sz="4" w:space="0" w:color="auto"/>
            </w:tcBorders>
            <w:shd w:val="clear" w:color="auto" w:fill="D9D9D9"/>
          </w:tcPr>
          <w:p w:rsidR="00882833" w:rsidRPr="00CD6FE4" w:rsidRDefault="00882833" w:rsidP="00964B34">
            <w:pPr>
              <w:rPr>
                <w:rFonts w:ascii="Garamond" w:hAnsi="Garamond"/>
              </w:rPr>
            </w:pPr>
          </w:p>
        </w:tc>
        <w:tc>
          <w:tcPr>
            <w:tcW w:w="3402" w:type="dxa"/>
            <w:gridSpan w:val="3"/>
            <w:shd w:val="clear" w:color="auto" w:fill="auto"/>
          </w:tcPr>
          <w:p w:rsidR="00882833" w:rsidRPr="007B73D6" w:rsidRDefault="00882833" w:rsidP="00CD6FE4">
            <w:pPr>
              <w:jc w:val="both"/>
              <w:rPr>
                <w:rFonts w:ascii="Garamond" w:hAnsi="Garamond"/>
              </w:rPr>
            </w:pPr>
            <w:r w:rsidRPr="007B73D6">
              <w:rPr>
                <w:rFonts w:ascii="Garamond" w:hAnsi="Garamond"/>
              </w:rPr>
              <w:t>Zapisovatelka</w:t>
            </w:r>
          </w:p>
        </w:tc>
        <w:tc>
          <w:tcPr>
            <w:tcW w:w="3402" w:type="dxa"/>
            <w:shd w:val="clear" w:color="auto" w:fill="auto"/>
          </w:tcPr>
          <w:p w:rsidR="00882833" w:rsidRPr="007B73D6" w:rsidRDefault="00882833" w:rsidP="00CD6FE4">
            <w:pPr>
              <w:jc w:val="both"/>
              <w:rPr>
                <w:rFonts w:ascii="Garamond" w:hAnsi="Garamond"/>
              </w:rPr>
            </w:pPr>
            <w:r w:rsidRPr="007B73D6">
              <w:rPr>
                <w:rFonts w:ascii="Garamond" w:hAnsi="Garamond"/>
              </w:rPr>
              <w:t>Lada Kotíková</w:t>
            </w:r>
          </w:p>
          <w:p w:rsidR="00882833" w:rsidRPr="007B73D6" w:rsidRDefault="00FD303F" w:rsidP="00140014">
            <w:pPr>
              <w:jc w:val="both"/>
              <w:rPr>
                <w:rFonts w:ascii="Garamond" w:hAnsi="Garamond"/>
              </w:rPr>
            </w:pPr>
            <w:r>
              <w:rPr>
                <w:rFonts w:ascii="Garamond" w:hAnsi="Garamond"/>
              </w:rPr>
              <w:t>Aneta Krejčí</w:t>
            </w:r>
          </w:p>
        </w:tc>
        <w:tc>
          <w:tcPr>
            <w:tcW w:w="3402" w:type="dxa"/>
            <w:gridSpan w:val="2"/>
            <w:shd w:val="clear" w:color="auto" w:fill="auto"/>
          </w:tcPr>
          <w:p w:rsidR="00882833" w:rsidRPr="007B73D6" w:rsidRDefault="00882833" w:rsidP="00CD6FE4">
            <w:pPr>
              <w:jc w:val="both"/>
              <w:rPr>
                <w:rFonts w:ascii="Garamond" w:hAnsi="Garamond"/>
              </w:rPr>
            </w:pPr>
            <w:r w:rsidRPr="007B73D6">
              <w:rPr>
                <w:rFonts w:ascii="Garamond" w:hAnsi="Garamond"/>
              </w:rPr>
              <w:t>Zástupce</w:t>
            </w:r>
          </w:p>
        </w:tc>
        <w:tc>
          <w:tcPr>
            <w:tcW w:w="3402" w:type="dxa"/>
            <w:shd w:val="clear" w:color="auto" w:fill="auto"/>
          </w:tcPr>
          <w:p w:rsidR="00882833" w:rsidRPr="007B73D6" w:rsidRDefault="00882833" w:rsidP="00964B34">
            <w:pPr>
              <w:rPr>
                <w:rFonts w:ascii="Garamond" w:hAnsi="Garamond"/>
              </w:rPr>
            </w:pPr>
            <w:r w:rsidRPr="007B73D6">
              <w:rPr>
                <w:rFonts w:ascii="Garamond" w:hAnsi="Garamond"/>
              </w:rPr>
              <w:t>zapisovatelky úseku opatrovnického</w:t>
            </w:r>
          </w:p>
        </w:tc>
      </w:tr>
    </w:tbl>
    <w:p w:rsidR="00FB1A06" w:rsidRPr="00914DF2" w:rsidRDefault="00FB1A06" w:rsidP="008A341C"/>
    <w:p w:rsidR="007325EE" w:rsidRDefault="007325EE" w:rsidP="008A341C"/>
    <w:p w:rsidR="007B73D6" w:rsidRDefault="007B73D6" w:rsidP="008A341C"/>
    <w:p w:rsidR="007B73D6" w:rsidRPr="00914DF2" w:rsidRDefault="007B73D6" w:rsidP="008A341C"/>
    <w:p w:rsidR="00FB1A06" w:rsidRPr="00914DF2" w:rsidRDefault="008A341C" w:rsidP="008A341C">
      <w:r w:rsidRPr="00914DF2">
        <w:lastRenderedPageBreak/>
        <w:t xml:space="preserve"> </w:t>
      </w: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B1A06" w:rsidRPr="00CD6FE4" w:rsidTr="00CD6FE4">
        <w:trPr>
          <w:trHeight w:val="851"/>
        </w:trPr>
        <w:tc>
          <w:tcPr>
            <w:tcW w:w="1134" w:type="dxa"/>
            <w:tcBorders>
              <w:bottom w:val="single" w:sz="4" w:space="0" w:color="auto"/>
            </w:tcBorders>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Předseda senátu/samosoudce</w:t>
            </w:r>
          </w:p>
          <w:p w:rsidR="00FB1A06" w:rsidRPr="00CD6FE4" w:rsidRDefault="00FB1A06" w:rsidP="00CD6FE4">
            <w:pPr>
              <w:jc w:val="center"/>
              <w:rPr>
                <w:rFonts w:ascii="Garamond" w:hAnsi="Garamond"/>
                <w:b/>
                <w:i/>
              </w:rPr>
            </w:pPr>
            <w:r w:rsidRPr="00CD6FE4">
              <w:rPr>
                <w:rFonts w:ascii="Garamond" w:hAnsi="Garamond"/>
                <w:b/>
                <w:i/>
              </w:rPr>
              <w:t>Zástupce</w:t>
            </w:r>
          </w:p>
        </w:tc>
      </w:tr>
      <w:tr w:rsidR="00FB1A06" w:rsidRPr="00914DF2" w:rsidTr="00CD6FE4">
        <w:trPr>
          <w:cantSplit/>
          <w:trHeight w:val="454"/>
        </w:trPr>
        <w:tc>
          <w:tcPr>
            <w:tcW w:w="1134" w:type="dxa"/>
            <w:vMerge w:val="restart"/>
            <w:shd w:val="clear" w:color="auto" w:fill="D9D9D9"/>
          </w:tcPr>
          <w:p w:rsidR="00FB1A06" w:rsidRPr="00CD6FE4" w:rsidRDefault="00FB1A06" w:rsidP="00964B34">
            <w:pPr>
              <w:rPr>
                <w:rFonts w:ascii="Garamond" w:hAnsi="Garamond"/>
              </w:rPr>
            </w:pPr>
            <w:r w:rsidRPr="00CD6FE4">
              <w:rPr>
                <w:rFonts w:ascii="Garamond" w:hAnsi="Garamond"/>
              </w:rPr>
              <w:t xml:space="preserve"> </w:t>
            </w:r>
          </w:p>
          <w:p w:rsidR="00FB1A06" w:rsidRPr="00CD6FE4" w:rsidRDefault="00FB1A06" w:rsidP="00CD6FE4">
            <w:pPr>
              <w:jc w:val="center"/>
              <w:rPr>
                <w:rFonts w:ascii="Garamond" w:hAnsi="Garamond"/>
                <w:b/>
              </w:rPr>
            </w:pPr>
            <w:r w:rsidRPr="00CD6FE4">
              <w:rPr>
                <w:rFonts w:ascii="Garamond" w:hAnsi="Garamond"/>
                <w:b/>
              </w:rPr>
              <w:t>43</w:t>
            </w: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B1A06" w:rsidRPr="00CD6FE4" w:rsidRDefault="00FB1A06" w:rsidP="00CD6FE4">
            <w:pPr>
              <w:jc w:val="both"/>
              <w:rPr>
                <w:b/>
              </w:rPr>
            </w:pPr>
          </w:p>
          <w:p w:rsidR="00FB1A06" w:rsidRPr="008C5175" w:rsidRDefault="00FB1A06" w:rsidP="00CD6FE4">
            <w:pPr>
              <w:jc w:val="both"/>
              <w:rPr>
                <w:rFonts w:ascii="Garamond" w:hAnsi="Garamond"/>
                <w:b/>
              </w:rPr>
            </w:pPr>
            <w:r w:rsidRPr="008C5175">
              <w:rPr>
                <w:rFonts w:ascii="Garamond" w:hAnsi="Garamond"/>
                <w:b/>
              </w:rPr>
              <w:t>Mgr. Hana Münsterová</w:t>
            </w:r>
          </w:p>
          <w:p w:rsidR="00FB1A06" w:rsidRPr="008C5175" w:rsidRDefault="001246DA" w:rsidP="00CD6FE4">
            <w:pPr>
              <w:jc w:val="both"/>
              <w:rPr>
                <w:rFonts w:ascii="Garamond" w:hAnsi="Garamond"/>
              </w:rPr>
            </w:pPr>
            <w:r>
              <w:rPr>
                <w:rFonts w:ascii="Garamond" w:hAnsi="Garamond"/>
              </w:rPr>
              <w:t>1.</w:t>
            </w:r>
            <w:r w:rsidR="00FB1A06" w:rsidRPr="008C5175">
              <w:rPr>
                <w:rFonts w:ascii="Garamond" w:hAnsi="Garamond"/>
              </w:rPr>
              <w:t xml:space="preserve"> Mgr. Lenka Vrožinová</w:t>
            </w:r>
          </w:p>
          <w:p w:rsidR="00FB1A06" w:rsidRPr="008C5175" w:rsidRDefault="001246DA" w:rsidP="00CD6FE4">
            <w:pPr>
              <w:jc w:val="both"/>
              <w:rPr>
                <w:rFonts w:ascii="Garamond" w:hAnsi="Garamond"/>
              </w:rPr>
            </w:pPr>
            <w:r>
              <w:rPr>
                <w:rFonts w:ascii="Garamond" w:hAnsi="Garamond"/>
              </w:rPr>
              <w:t>2.</w:t>
            </w:r>
            <w:r w:rsidR="00FB1A06" w:rsidRPr="008C5175">
              <w:rPr>
                <w:rFonts w:ascii="Garamond" w:hAnsi="Garamond"/>
              </w:rPr>
              <w:t xml:space="preserve"> JUDr. Petra Exnerová</w:t>
            </w:r>
          </w:p>
          <w:p w:rsidR="00FB1A06" w:rsidRPr="008C5175" w:rsidRDefault="001246DA" w:rsidP="00CD6FE4">
            <w:pPr>
              <w:jc w:val="both"/>
              <w:rPr>
                <w:rFonts w:ascii="Garamond" w:hAnsi="Garamond"/>
                <w:b/>
              </w:rPr>
            </w:pPr>
            <w:r>
              <w:rPr>
                <w:rFonts w:ascii="Garamond" w:hAnsi="Garamond"/>
              </w:rPr>
              <w:t>3.</w:t>
            </w:r>
            <w:r w:rsidR="00FB1A06" w:rsidRPr="008C5175">
              <w:rPr>
                <w:rFonts w:ascii="Garamond" w:hAnsi="Garamond"/>
              </w:rPr>
              <w:t xml:space="preserve"> Mgr. Ivana </w:t>
            </w:r>
            <w:r w:rsidR="00D06E91" w:rsidRPr="008C5175">
              <w:rPr>
                <w:rFonts w:ascii="Garamond" w:hAnsi="Garamond"/>
              </w:rPr>
              <w:t>Dluhoš</w:t>
            </w:r>
          </w:p>
          <w:p w:rsidR="00FB1A06" w:rsidRPr="008C5175" w:rsidRDefault="001246DA" w:rsidP="00CD6FE4">
            <w:pPr>
              <w:jc w:val="both"/>
              <w:rPr>
                <w:rFonts w:ascii="Garamond" w:hAnsi="Garamond"/>
              </w:rPr>
            </w:pPr>
            <w:r>
              <w:rPr>
                <w:rFonts w:ascii="Garamond" w:hAnsi="Garamond"/>
              </w:rPr>
              <w:t>4.</w:t>
            </w:r>
            <w:r w:rsidR="00FB1A06" w:rsidRPr="008C5175">
              <w:rPr>
                <w:rFonts w:ascii="Garamond" w:hAnsi="Garamond"/>
              </w:rPr>
              <w:t xml:space="preserve"> Mgr. Olga Kypastová </w:t>
            </w:r>
          </w:p>
          <w:p w:rsidR="00FB1A06" w:rsidRPr="008C5175" w:rsidRDefault="00FB1A06" w:rsidP="00CD6FE4">
            <w:pPr>
              <w:jc w:val="both"/>
              <w:rPr>
                <w:rFonts w:ascii="Garamond" w:hAnsi="Garamond"/>
              </w:rPr>
            </w:pPr>
          </w:p>
          <w:p w:rsidR="00FB1A06" w:rsidRPr="00914DF2" w:rsidRDefault="00FB1A06" w:rsidP="00ED3FFB"/>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B1A06" w:rsidRPr="00CD6FE4" w:rsidRDefault="00FB1A06"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B1A06"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B1A06" w:rsidRPr="00914DF2" w:rsidRDefault="00FB1A06" w:rsidP="00CD6FE4">
            <w:pPr>
              <w:jc w:val="both"/>
            </w:pPr>
          </w:p>
        </w:tc>
      </w:tr>
      <w:tr w:rsidR="00B506CD" w:rsidRPr="00914DF2" w:rsidTr="00CD6FE4">
        <w:trPr>
          <w:cantSplit/>
          <w:trHeight w:val="454"/>
        </w:trPr>
        <w:tc>
          <w:tcPr>
            <w:tcW w:w="1134" w:type="dxa"/>
            <w:vMerge/>
            <w:shd w:val="clear" w:color="auto" w:fill="D9D9D9"/>
          </w:tcPr>
          <w:p w:rsidR="00B506CD" w:rsidRPr="00CD6FE4" w:rsidRDefault="00B506CD" w:rsidP="00964B34">
            <w:pPr>
              <w:rPr>
                <w:rFonts w:ascii="Garamond" w:hAnsi="Garamond"/>
              </w:rPr>
            </w:pPr>
          </w:p>
        </w:tc>
        <w:tc>
          <w:tcPr>
            <w:tcW w:w="1134" w:type="dxa"/>
            <w:shd w:val="clear" w:color="auto" w:fill="auto"/>
            <w:vAlign w:val="center"/>
          </w:tcPr>
          <w:p w:rsidR="00B506CD" w:rsidRPr="00CD6FE4" w:rsidRDefault="00B506CD" w:rsidP="00CD6FE4">
            <w:pPr>
              <w:jc w:val="center"/>
              <w:rPr>
                <w:rFonts w:ascii="Garamond" w:hAnsi="Garamond"/>
                <w:b/>
              </w:rPr>
            </w:pPr>
          </w:p>
        </w:tc>
        <w:tc>
          <w:tcPr>
            <w:tcW w:w="1080" w:type="dxa"/>
            <w:shd w:val="clear" w:color="auto" w:fill="auto"/>
            <w:vAlign w:val="center"/>
          </w:tcPr>
          <w:p w:rsidR="00B506CD" w:rsidRPr="00CD6FE4" w:rsidRDefault="00B506CD"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6CD" w:rsidRPr="00CD6FE4" w:rsidRDefault="00B506CD"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B506CD" w:rsidRPr="00914DF2" w:rsidRDefault="00B506CD" w:rsidP="00CD6FE4">
            <w:pPr>
              <w:jc w:val="both"/>
            </w:pPr>
          </w:p>
        </w:tc>
      </w:tr>
      <w:tr w:rsidR="0037620E" w:rsidRPr="00914DF2" w:rsidTr="00CD6FE4">
        <w:trPr>
          <w:cantSplit/>
          <w:trHeight w:val="454"/>
        </w:trPr>
        <w:tc>
          <w:tcPr>
            <w:tcW w:w="1134" w:type="dxa"/>
            <w:vMerge/>
            <w:shd w:val="clear" w:color="auto" w:fill="D9D9D9"/>
          </w:tcPr>
          <w:p w:rsidR="0037620E" w:rsidRPr="00CD6FE4" w:rsidRDefault="0037620E" w:rsidP="00964B34">
            <w:pPr>
              <w:rPr>
                <w:rFonts w:ascii="Garamond" w:hAnsi="Garamond"/>
              </w:rPr>
            </w:pPr>
          </w:p>
        </w:tc>
        <w:tc>
          <w:tcPr>
            <w:tcW w:w="1134" w:type="dxa"/>
            <w:shd w:val="clear" w:color="auto" w:fill="auto"/>
            <w:vAlign w:val="center"/>
          </w:tcPr>
          <w:p w:rsidR="0037620E" w:rsidRPr="00CD6FE4" w:rsidRDefault="0037620E"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7620E" w:rsidRPr="005D05E4" w:rsidRDefault="0037620E" w:rsidP="005D05E4">
            <w:pP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3"/>
            <w:shd w:val="clear" w:color="auto" w:fill="auto"/>
            <w:vAlign w:val="center"/>
          </w:tcPr>
          <w:p w:rsidR="0037620E" w:rsidRPr="005D05E4" w:rsidRDefault="0037620E" w:rsidP="003B4368">
            <w:pPr>
              <w:rPr>
                <w:rFonts w:ascii="Garamond" w:hAnsi="Garamond"/>
                <w:b/>
              </w:rPr>
            </w:pPr>
            <w:r w:rsidRPr="005D05E4">
              <w:rPr>
                <w:rFonts w:ascii="Garamond" w:hAnsi="Garamond"/>
                <w:b/>
              </w:rPr>
              <w:t>běžný nápad věcí včetně věcí s cizím prvkem</w:t>
            </w:r>
          </w:p>
        </w:tc>
        <w:tc>
          <w:tcPr>
            <w:tcW w:w="4554" w:type="dxa"/>
            <w:gridSpan w:val="2"/>
            <w:vMerge/>
            <w:shd w:val="clear" w:color="auto" w:fill="auto"/>
          </w:tcPr>
          <w:p w:rsidR="0037620E" w:rsidRPr="00914DF2" w:rsidRDefault="0037620E"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B506CD"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B1A06" w:rsidRPr="00914DF2" w:rsidRDefault="00FB1A06" w:rsidP="00CD6FE4">
            <w:pPr>
              <w:jc w:val="both"/>
            </w:pPr>
          </w:p>
        </w:tc>
      </w:tr>
      <w:tr w:rsidR="00FB1A06" w:rsidRPr="00CD6FE4" w:rsidTr="00CD6FE4">
        <w:trPr>
          <w:trHeight w:val="485"/>
        </w:trPr>
        <w:tc>
          <w:tcPr>
            <w:tcW w:w="1134" w:type="dxa"/>
            <w:vMerge/>
            <w:shd w:val="clear" w:color="auto" w:fill="D9D9D9"/>
          </w:tcPr>
          <w:p w:rsidR="00FB1A06" w:rsidRPr="00CD6FE4" w:rsidRDefault="00FB1A06" w:rsidP="00964B34">
            <w:pPr>
              <w:rPr>
                <w:rFonts w:ascii="Garamond" w:hAnsi="Garamond"/>
              </w:rPr>
            </w:pPr>
          </w:p>
        </w:tc>
        <w:tc>
          <w:tcPr>
            <w:tcW w:w="13608" w:type="dxa"/>
            <w:gridSpan w:val="7"/>
            <w:shd w:val="clear" w:color="auto" w:fill="E6E6E6"/>
            <w:vAlign w:val="center"/>
          </w:tcPr>
          <w:p w:rsidR="00FB1A06" w:rsidRPr="00CD6FE4" w:rsidRDefault="00FB1A06" w:rsidP="00CD6FE4">
            <w:pPr>
              <w:jc w:val="center"/>
              <w:rPr>
                <w:rFonts w:ascii="Garamond" w:hAnsi="Garamond"/>
                <w:b/>
              </w:rPr>
            </w:pPr>
            <w:r w:rsidRPr="00CD6FE4">
              <w:rPr>
                <w:rFonts w:ascii="Garamond" w:hAnsi="Garamond"/>
                <w:b/>
              </w:rPr>
              <w:t>Administrativa</w:t>
            </w:r>
          </w:p>
        </w:tc>
      </w:tr>
      <w:tr w:rsidR="00FB1A06" w:rsidRPr="00914DF2" w:rsidTr="00CD6FE4">
        <w:trPr>
          <w:trHeight w:val="397"/>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FB1A06" w:rsidRPr="007B73D6" w:rsidRDefault="00FB1A06" w:rsidP="00CD6FE4">
            <w:pPr>
              <w:jc w:val="both"/>
              <w:rPr>
                <w:rFonts w:ascii="Garamond" w:hAnsi="Garamond"/>
              </w:rPr>
            </w:pPr>
            <w:r w:rsidRPr="007B73D6">
              <w:rPr>
                <w:rFonts w:ascii="Garamond" w:hAnsi="Garamond"/>
              </w:rPr>
              <w:t xml:space="preserve">Monika Kočiščáková </w:t>
            </w:r>
          </w:p>
          <w:p w:rsidR="00FB1A06" w:rsidRPr="007B73D6" w:rsidRDefault="00FB1A06" w:rsidP="00CD6FE4">
            <w:pPr>
              <w:jc w:val="both"/>
              <w:rPr>
                <w:rFonts w:ascii="Garamond" w:hAnsi="Garamond"/>
                <w:i/>
              </w:rPr>
            </w:pPr>
            <w:r w:rsidRPr="007B73D6">
              <w:rPr>
                <w:rFonts w:ascii="Garamond" w:hAnsi="Garamond"/>
                <w:i/>
              </w:rPr>
              <w:t xml:space="preserve">(sudé </w:t>
            </w:r>
            <w:proofErr w:type="spellStart"/>
            <w:r w:rsidR="008D21BA" w:rsidRPr="007B73D6">
              <w:rPr>
                <w:rFonts w:ascii="Garamond" w:hAnsi="Garamond"/>
                <w:i/>
              </w:rPr>
              <w:t>sp</w:t>
            </w:r>
            <w:proofErr w:type="spellEnd"/>
            <w:r w:rsidR="008D21BA" w:rsidRPr="007B73D6">
              <w:rPr>
                <w:rFonts w:ascii="Garamond" w:hAnsi="Garamond"/>
                <w:i/>
              </w:rPr>
              <w:t>. zn.</w:t>
            </w:r>
            <w:r w:rsidRPr="007B73D6">
              <w:rPr>
                <w:rFonts w:ascii="Garamond" w:hAnsi="Garamond"/>
                <w:i/>
              </w:rPr>
              <w:t>)</w:t>
            </w:r>
          </w:p>
          <w:p w:rsidR="00FB1A06" w:rsidRPr="007B73D6" w:rsidRDefault="00FB1A06" w:rsidP="00CD6FE4">
            <w:pPr>
              <w:jc w:val="both"/>
              <w:rPr>
                <w:rFonts w:ascii="Garamond" w:hAnsi="Garamond"/>
              </w:rPr>
            </w:pPr>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Lucie Ráczová</w:t>
            </w:r>
          </w:p>
          <w:p w:rsidR="00FB1A06" w:rsidRPr="007B73D6" w:rsidRDefault="00FB1A06" w:rsidP="00964B34">
            <w:pPr>
              <w:rPr>
                <w:rFonts w:ascii="Garamond" w:hAnsi="Garamond"/>
              </w:rPr>
            </w:pPr>
            <w:r w:rsidRPr="007B73D6">
              <w:rPr>
                <w:rFonts w:ascii="Garamond" w:hAnsi="Garamond"/>
              </w:rPr>
              <w:t>Eva Jensenová</w:t>
            </w:r>
          </w:p>
          <w:p w:rsidR="009669B1" w:rsidRDefault="009669B1" w:rsidP="00964B34">
            <w:pPr>
              <w:rPr>
                <w:rFonts w:ascii="Garamond" w:hAnsi="Garamond"/>
              </w:rPr>
            </w:pPr>
            <w:r w:rsidRPr="007B73D6">
              <w:rPr>
                <w:rFonts w:ascii="Garamond" w:hAnsi="Garamond"/>
              </w:rPr>
              <w:t xml:space="preserve">Eva </w:t>
            </w:r>
            <w:r w:rsidR="00B9756B" w:rsidRPr="007B73D6">
              <w:rPr>
                <w:rFonts w:ascii="Garamond" w:hAnsi="Garamond"/>
              </w:rPr>
              <w:t>Jandová</w:t>
            </w:r>
            <w:r w:rsidRPr="007B73D6">
              <w:rPr>
                <w:rFonts w:ascii="Garamond" w:hAnsi="Garamond"/>
              </w:rPr>
              <w:t>, DiS.</w:t>
            </w:r>
          </w:p>
          <w:p w:rsidR="005234EB" w:rsidRPr="007B73D6" w:rsidRDefault="005234EB" w:rsidP="00964B34">
            <w:pPr>
              <w:rPr>
                <w:rFonts w:ascii="Garamond" w:hAnsi="Garamond"/>
              </w:rPr>
            </w:pPr>
            <w:r>
              <w:rPr>
                <w:rFonts w:ascii="Garamond" w:hAnsi="Garamond"/>
              </w:rPr>
              <w:t>Petra Ciencialová</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FB1A06" w:rsidRPr="007B73D6" w:rsidRDefault="0095095E" w:rsidP="00CD6FE4">
            <w:pPr>
              <w:jc w:val="both"/>
              <w:rPr>
                <w:rFonts w:ascii="Garamond" w:hAnsi="Garamond"/>
              </w:rPr>
            </w:pPr>
            <w:r w:rsidRPr="007B73D6">
              <w:rPr>
                <w:rFonts w:ascii="Garamond" w:hAnsi="Garamond"/>
              </w:rPr>
              <w:t xml:space="preserve">Lucie Ráczová </w:t>
            </w:r>
          </w:p>
          <w:p w:rsidR="00FB1A06" w:rsidRPr="007B73D6" w:rsidRDefault="00FB1A06" w:rsidP="00CD6FE4">
            <w:pPr>
              <w:jc w:val="both"/>
              <w:rPr>
                <w:rFonts w:ascii="Garamond" w:hAnsi="Garamond"/>
              </w:rPr>
            </w:pPr>
            <w:r w:rsidRPr="007B73D6">
              <w:rPr>
                <w:rFonts w:ascii="Garamond" w:hAnsi="Garamond"/>
              </w:rPr>
              <w:t>(</w:t>
            </w:r>
            <w:r w:rsidR="008122C7" w:rsidRPr="007B73D6">
              <w:rPr>
                <w:rFonts w:ascii="Garamond" w:hAnsi="Garamond"/>
                <w:i/>
              </w:rPr>
              <w:t xml:space="preserve">liché </w:t>
            </w:r>
            <w:proofErr w:type="spellStart"/>
            <w:r w:rsidR="008D21BA" w:rsidRPr="007B73D6">
              <w:rPr>
                <w:rFonts w:ascii="Garamond" w:hAnsi="Garamond"/>
                <w:i/>
              </w:rPr>
              <w:t>sp</w:t>
            </w:r>
            <w:proofErr w:type="spellEnd"/>
            <w:r w:rsidR="008D21BA" w:rsidRPr="007B73D6">
              <w:rPr>
                <w:rFonts w:ascii="Garamond" w:hAnsi="Garamond"/>
                <w:i/>
              </w:rPr>
              <w:t>. zn.</w:t>
            </w:r>
            <w:r w:rsidRPr="007B73D6">
              <w:rPr>
                <w:rFonts w:ascii="Garamond" w:hAnsi="Garamond"/>
                <w:i/>
              </w:rPr>
              <w:t>)</w:t>
            </w:r>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Eva Jensenová</w:t>
            </w:r>
          </w:p>
          <w:p w:rsidR="00FB1A06" w:rsidRPr="007B73D6" w:rsidRDefault="00FB1A06" w:rsidP="00964B34">
            <w:pPr>
              <w:rPr>
                <w:rFonts w:ascii="Garamond" w:hAnsi="Garamond"/>
              </w:rPr>
            </w:pPr>
            <w:r w:rsidRPr="007B73D6">
              <w:rPr>
                <w:rFonts w:ascii="Garamond" w:hAnsi="Garamond"/>
              </w:rPr>
              <w:t>Monika Kočiščáková</w:t>
            </w:r>
          </w:p>
          <w:p w:rsidR="009669B1" w:rsidRDefault="009669B1" w:rsidP="00964B34">
            <w:pPr>
              <w:rPr>
                <w:rFonts w:ascii="Garamond" w:hAnsi="Garamond"/>
              </w:rPr>
            </w:pPr>
            <w:r w:rsidRPr="007B73D6">
              <w:rPr>
                <w:rFonts w:ascii="Garamond" w:hAnsi="Garamond"/>
              </w:rPr>
              <w:t xml:space="preserve">Eva </w:t>
            </w:r>
            <w:r w:rsidR="00B9756B" w:rsidRPr="007B73D6">
              <w:rPr>
                <w:rFonts w:ascii="Garamond" w:hAnsi="Garamond"/>
              </w:rPr>
              <w:t>Jandová</w:t>
            </w:r>
            <w:r w:rsidRPr="007B73D6">
              <w:rPr>
                <w:rFonts w:ascii="Garamond" w:hAnsi="Garamond"/>
              </w:rPr>
              <w:t>, DiS.</w:t>
            </w:r>
          </w:p>
          <w:p w:rsidR="005234EB" w:rsidRPr="007B73D6" w:rsidRDefault="005234EB" w:rsidP="00964B34">
            <w:pPr>
              <w:rPr>
                <w:rFonts w:ascii="Garamond" w:hAnsi="Garamond"/>
              </w:rPr>
            </w:pPr>
            <w:r>
              <w:rPr>
                <w:rFonts w:ascii="Garamond" w:hAnsi="Garamond"/>
              </w:rPr>
              <w:t>Petra Ciencialová</w:t>
            </w:r>
          </w:p>
        </w:tc>
      </w:tr>
      <w:tr w:rsidR="0037620E" w:rsidRPr="00914DF2" w:rsidTr="00CD6FE4">
        <w:trPr>
          <w:trHeight w:val="482"/>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7B73D6" w:rsidRDefault="005D05E4" w:rsidP="003B4368">
            <w:pPr>
              <w:jc w:val="both"/>
              <w:rPr>
                <w:rFonts w:ascii="Garamond" w:hAnsi="Garamond"/>
              </w:rPr>
            </w:pPr>
            <w:r w:rsidRPr="007B73D6">
              <w:rPr>
                <w:rFonts w:ascii="Garamond" w:hAnsi="Garamond"/>
              </w:rPr>
              <w:t>Soudní tajemnice</w:t>
            </w:r>
          </w:p>
        </w:tc>
        <w:tc>
          <w:tcPr>
            <w:tcW w:w="3402" w:type="dxa"/>
            <w:shd w:val="clear" w:color="auto" w:fill="auto"/>
          </w:tcPr>
          <w:p w:rsidR="005234EB" w:rsidRPr="007B73D6" w:rsidRDefault="005234EB" w:rsidP="003B4368">
            <w:pPr>
              <w:jc w:val="both"/>
              <w:rPr>
                <w:rFonts w:ascii="Garamond" w:hAnsi="Garamond"/>
              </w:rPr>
            </w:pPr>
            <w:r>
              <w:rPr>
                <w:rFonts w:ascii="Garamond" w:hAnsi="Garamond"/>
              </w:rPr>
              <w:t>Petra Ciencialová</w:t>
            </w:r>
          </w:p>
          <w:p w:rsidR="0037620E" w:rsidRPr="007B73D6" w:rsidRDefault="0037620E" w:rsidP="003B4368">
            <w:pPr>
              <w:jc w:val="both"/>
              <w:rPr>
                <w:rFonts w:ascii="Garamond" w:hAnsi="Garamond"/>
                <w:i/>
              </w:rPr>
            </w:pPr>
            <w:r w:rsidRPr="007B73D6">
              <w:rPr>
                <w:rFonts w:ascii="Garamond" w:hAnsi="Garamond"/>
                <w:i/>
              </w:rPr>
              <w:t>(pro věci rejstříku L)</w:t>
            </w:r>
          </w:p>
        </w:tc>
        <w:tc>
          <w:tcPr>
            <w:tcW w:w="3402" w:type="dxa"/>
            <w:gridSpan w:val="2"/>
            <w:shd w:val="clear" w:color="auto" w:fill="auto"/>
          </w:tcPr>
          <w:p w:rsidR="0037620E" w:rsidRPr="007B73D6" w:rsidRDefault="0037620E" w:rsidP="003B4368">
            <w:pPr>
              <w:jc w:val="both"/>
              <w:rPr>
                <w:rFonts w:ascii="Garamond" w:hAnsi="Garamond"/>
              </w:rPr>
            </w:pPr>
            <w:r w:rsidRPr="007B73D6">
              <w:rPr>
                <w:rFonts w:ascii="Garamond" w:hAnsi="Garamond"/>
              </w:rPr>
              <w:t>Zástupce</w:t>
            </w:r>
          </w:p>
        </w:tc>
        <w:tc>
          <w:tcPr>
            <w:tcW w:w="3402" w:type="dxa"/>
            <w:shd w:val="clear" w:color="auto" w:fill="auto"/>
          </w:tcPr>
          <w:p w:rsidR="0037620E" w:rsidRPr="007B73D6" w:rsidRDefault="0037620E" w:rsidP="003B4368">
            <w:pPr>
              <w:jc w:val="both"/>
              <w:rPr>
                <w:rFonts w:ascii="Garamond" w:hAnsi="Garamond"/>
              </w:rPr>
            </w:pPr>
            <w:r w:rsidRPr="007B73D6">
              <w:rPr>
                <w:rFonts w:ascii="Garamond" w:hAnsi="Garamond"/>
              </w:rPr>
              <w:t>Monika Kočiščáková</w:t>
            </w:r>
          </w:p>
          <w:p w:rsidR="0037620E" w:rsidRPr="007B73D6" w:rsidRDefault="0037620E" w:rsidP="003B4368">
            <w:pPr>
              <w:jc w:val="both"/>
              <w:rPr>
                <w:rFonts w:ascii="Garamond" w:hAnsi="Garamond"/>
              </w:rPr>
            </w:pPr>
            <w:r w:rsidRPr="007B73D6">
              <w:rPr>
                <w:rFonts w:ascii="Garamond" w:hAnsi="Garamond"/>
              </w:rPr>
              <w:t>Eva Jensenová</w:t>
            </w:r>
          </w:p>
          <w:p w:rsidR="0037620E" w:rsidRPr="007B73D6" w:rsidRDefault="0037620E" w:rsidP="003B4368">
            <w:pPr>
              <w:jc w:val="both"/>
              <w:rPr>
                <w:rFonts w:ascii="Garamond" w:hAnsi="Garamond"/>
              </w:rPr>
            </w:pPr>
            <w:r w:rsidRPr="007B73D6">
              <w:rPr>
                <w:rFonts w:ascii="Garamond" w:hAnsi="Garamond"/>
              </w:rPr>
              <w:t>Lucie Ráczová</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Vedoucí kanceláře</w:t>
            </w:r>
          </w:p>
        </w:tc>
        <w:tc>
          <w:tcPr>
            <w:tcW w:w="3402" w:type="dxa"/>
            <w:shd w:val="clear" w:color="auto" w:fill="auto"/>
          </w:tcPr>
          <w:p w:rsidR="00FB1A06" w:rsidRPr="007B73D6" w:rsidRDefault="00FB1A06" w:rsidP="00CD6FE4">
            <w:pPr>
              <w:jc w:val="both"/>
              <w:rPr>
                <w:rFonts w:ascii="Garamond" w:hAnsi="Garamond"/>
              </w:rPr>
            </w:pPr>
            <w:r w:rsidRPr="007B73D6">
              <w:rPr>
                <w:rFonts w:ascii="Garamond" w:hAnsi="Garamond"/>
              </w:rPr>
              <w:t xml:space="preserve">Martina Godulová </w:t>
            </w:r>
          </w:p>
          <w:p w:rsidR="00FB1A06" w:rsidRPr="007B73D6" w:rsidRDefault="00FB1A06" w:rsidP="00CD6FE4">
            <w:pPr>
              <w:jc w:val="both"/>
              <w:rPr>
                <w:rFonts w:ascii="Garamond" w:hAnsi="Garamond"/>
                <w:i/>
              </w:rPr>
            </w:pPr>
            <w:r w:rsidRPr="007B73D6">
              <w:rPr>
                <w:rFonts w:ascii="Garamond" w:hAnsi="Garamond"/>
                <w:i/>
              </w:rPr>
              <w:t xml:space="preserve">(sudé </w:t>
            </w:r>
            <w:proofErr w:type="spellStart"/>
            <w:r w:rsidRPr="007B73D6">
              <w:rPr>
                <w:rFonts w:ascii="Garamond" w:hAnsi="Garamond"/>
                <w:i/>
              </w:rPr>
              <w:t>sp</w:t>
            </w:r>
            <w:proofErr w:type="spellEnd"/>
            <w:r w:rsidRPr="007B73D6">
              <w:rPr>
                <w:rFonts w:ascii="Garamond" w:hAnsi="Garamond"/>
                <w:i/>
              </w:rPr>
              <w:t>.</w:t>
            </w:r>
            <w:r w:rsidR="0037620E" w:rsidRPr="007B73D6">
              <w:rPr>
                <w:rFonts w:ascii="Garamond" w:hAnsi="Garamond"/>
                <w:i/>
              </w:rPr>
              <w:t xml:space="preserve"> </w:t>
            </w:r>
            <w:proofErr w:type="spellStart"/>
            <w:r w:rsidRPr="007B73D6">
              <w:rPr>
                <w:rFonts w:ascii="Garamond" w:hAnsi="Garamond"/>
                <w:i/>
              </w:rPr>
              <w:t>zn</w:t>
            </w:r>
            <w:proofErr w:type="spellEnd"/>
            <w:r w:rsidRPr="007B73D6">
              <w:rPr>
                <w:rFonts w:ascii="Garamond" w:hAnsi="Garamond"/>
                <w:i/>
              </w:rPr>
              <w:t>).</w:t>
            </w:r>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Monika Radecká</w:t>
            </w:r>
          </w:p>
          <w:p w:rsidR="00FB1A06" w:rsidRPr="007B73D6" w:rsidRDefault="005234EB" w:rsidP="00964B34">
            <w:pPr>
              <w:rPr>
                <w:rFonts w:ascii="Garamond" w:hAnsi="Garamond"/>
              </w:rPr>
            </w:pPr>
            <w:r>
              <w:rPr>
                <w:rFonts w:ascii="Garamond" w:hAnsi="Garamond"/>
              </w:rPr>
              <w:t>Bc. Iveta Langrová</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Vedoucí kanceláře</w:t>
            </w:r>
          </w:p>
        </w:tc>
        <w:tc>
          <w:tcPr>
            <w:tcW w:w="3402" w:type="dxa"/>
            <w:shd w:val="clear" w:color="auto" w:fill="auto"/>
          </w:tcPr>
          <w:p w:rsidR="00FB1A06" w:rsidRPr="007B73D6" w:rsidRDefault="00FB1A06" w:rsidP="00CD6FE4">
            <w:pPr>
              <w:jc w:val="both"/>
              <w:rPr>
                <w:rFonts w:ascii="Garamond" w:hAnsi="Garamond"/>
              </w:rPr>
            </w:pPr>
            <w:r w:rsidRPr="007B73D6">
              <w:rPr>
                <w:rFonts w:ascii="Garamond" w:hAnsi="Garamond"/>
              </w:rPr>
              <w:t xml:space="preserve">Monika Radecká </w:t>
            </w:r>
          </w:p>
          <w:p w:rsidR="00FB1A06" w:rsidRPr="007B73D6" w:rsidRDefault="00FB1A06" w:rsidP="00CD6FE4">
            <w:pPr>
              <w:jc w:val="both"/>
              <w:rPr>
                <w:rFonts w:ascii="Garamond" w:hAnsi="Garamond"/>
                <w:i/>
              </w:rPr>
            </w:pPr>
            <w:r w:rsidRPr="007B73D6">
              <w:rPr>
                <w:rFonts w:ascii="Garamond" w:hAnsi="Garamond"/>
                <w:i/>
              </w:rPr>
              <w:t xml:space="preserve">(liché </w:t>
            </w:r>
            <w:proofErr w:type="spellStart"/>
            <w:r w:rsidR="008D21BA" w:rsidRPr="007B73D6">
              <w:rPr>
                <w:rFonts w:ascii="Garamond" w:hAnsi="Garamond"/>
                <w:i/>
              </w:rPr>
              <w:t>sp</w:t>
            </w:r>
            <w:proofErr w:type="spellEnd"/>
            <w:r w:rsidR="008D21BA" w:rsidRPr="007B73D6">
              <w:rPr>
                <w:rFonts w:ascii="Garamond" w:hAnsi="Garamond"/>
                <w:i/>
              </w:rPr>
              <w:t>. zn.</w:t>
            </w:r>
            <w:r w:rsidRPr="007B73D6">
              <w:rPr>
                <w:rFonts w:ascii="Garamond" w:hAnsi="Garamond"/>
                <w:i/>
              </w:rPr>
              <w:t>)</w:t>
            </w:r>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Martina Godulová</w:t>
            </w:r>
          </w:p>
          <w:p w:rsidR="00FB1A06" w:rsidRPr="007B73D6" w:rsidRDefault="005234EB" w:rsidP="00964B34">
            <w:pPr>
              <w:rPr>
                <w:rFonts w:ascii="Garamond" w:hAnsi="Garamond"/>
              </w:rPr>
            </w:pPr>
            <w:r>
              <w:rPr>
                <w:rFonts w:ascii="Garamond" w:hAnsi="Garamond"/>
              </w:rPr>
              <w:t>Bc. Iveta Langrová</w:t>
            </w:r>
          </w:p>
        </w:tc>
      </w:tr>
      <w:tr w:rsidR="00FB1A06" w:rsidRPr="00914DF2" w:rsidTr="00CD6FE4">
        <w:trPr>
          <w:trHeight w:val="482"/>
        </w:trPr>
        <w:tc>
          <w:tcPr>
            <w:tcW w:w="1134" w:type="dxa"/>
            <w:vMerge/>
            <w:tcBorders>
              <w:bottom w:val="single" w:sz="4" w:space="0" w:color="auto"/>
            </w:tcBorders>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Zapisovatelka</w:t>
            </w:r>
          </w:p>
        </w:tc>
        <w:tc>
          <w:tcPr>
            <w:tcW w:w="3402" w:type="dxa"/>
            <w:shd w:val="clear" w:color="auto" w:fill="auto"/>
          </w:tcPr>
          <w:p w:rsidR="0059487E" w:rsidRPr="007B73D6" w:rsidRDefault="00F027CE" w:rsidP="00CD6FE4">
            <w:pPr>
              <w:jc w:val="both"/>
              <w:rPr>
                <w:rFonts w:ascii="Garamond" w:hAnsi="Garamond"/>
              </w:rPr>
            </w:pPr>
            <w:r w:rsidRPr="007B73D6">
              <w:rPr>
                <w:rFonts w:ascii="Garamond" w:hAnsi="Garamond"/>
              </w:rPr>
              <w:t>Pavlína Macháčková</w:t>
            </w:r>
          </w:p>
          <w:p w:rsidR="00FB1A06" w:rsidRPr="007B73D6" w:rsidRDefault="00FD303F" w:rsidP="00140014">
            <w:pPr>
              <w:jc w:val="both"/>
              <w:rPr>
                <w:rFonts w:ascii="Garamond" w:hAnsi="Garamond"/>
              </w:rPr>
            </w:pPr>
            <w:r>
              <w:rPr>
                <w:rFonts w:ascii="Garamond" w:hAnsi="Garamond"/>
              </w:rPr>
              <w:t>Aneta Krejčí</w:t>
            </w:r>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zapisovatelky úseku opatrovnického</w:t>
            </w:r>
          </w:p>
        </w:tc>
      </w:tr>
    </w:tbl>
    <w:p w:rsidR="008A341C" w:rsidRPr="00914DF2" w:rsidRDefault="008A341C" w:rsidP="008A341C"/>
    <w:p w:rsidR="00FB1A06" w:rsidRDefault="00FB1A06" w:rsidP="008A341C"/>
    <w:p w:rsidR="00602434" w:rsidRDefault="00602434" w:rsidP="008A341C"/>
    <w:p w:rsidR="008A341C" w:rsidRPr="00914DF2" w:rsidRDefault="008A341C" w:rsidP="008A341C"/>
    <w:p w:rsidR="004B0BEF" w:rsidRPr="00914DF2" w:rsidRDefault="004B0BEF"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66104" w:rsidRPr="00CD6FE4" w:rsidTr="00CD6FE4">
        <w:trPr>
          <w:trHeight w:val="851"/>
        </w:trPr>
        <w:tc>
          <w:tcPr>
            <w:tcW w:w="1134" w:type="dxa"/>
            <w:tcBorders>
              <w:bottom w:val="single" w:sz="4" w:space="0" w:color="auto"/>
            </w:tcBorders>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Předseda senátu/samosoudce</w:t>
            </w:r>
          </w:p>
          <w:p w:rsidR="00066104" w:rsidRPr="00CD6FE4" w:rsidRDefault="00066104" w:rsidP="00CD6FE4">
            <w:pPr>
              <w:jc w:val="center"/>
              <w:rPr>
                <w:rFonts w:ascii="Garamond" w:hAnsi="Garamond"/>
                <w:b/>
                <w:i/>
              </w:rPr>
            </w:pPr>
            <w:r w:rsidRPr="00CD6FE4">
              <w:rPr>
                <w:rFonts w:ascii="Garamond" w:hAnsi="Garamond"/>
                <w:b/>
                <w:i/>
              </w:rPr>
              <w:t>Zástupce</w:t>
            </w:r>
          </w:p>
        </w:tc>
      </w:tr>
      <w:tr w:rsidR="00066104" w:rsidRPr="00914DF2" w:rsidTr="00CD6FE4">
        <w:trPr>
          <w:cantSplit/>
          <w:trHeight w:val="454"/>
        </w:trPr>
        <w:tc>
          <w:tcPr>
            <w:tcW w:w="1134" w:type="dxa"/>
            <w:vMerge w:val="restart"/>
            <w:shd w:val="clear" w:color="auto" w:fill="D9D9D9"/>
          </w:tcPr>
          <w:p w:rsidR="00066104" w:rsidRPr="00CD6FE4" w:rsidRDefault="00066104" w:rsidP="00964B34">
            <w:pPr>
              <w:rPr>
                <w:rFonts w:ascii="Garamond" w:hAnsi="Garamond"/>
              </w:rPr>
            </w:pPr>
            <w:r w:rsidRPr="00CD6FE4">
              <w:rPr>
                <w:rFonts w:ascii="Garamond" w:hAnsi="Garamond"/>
              </w:rPr>
              <w:t xml:space="preserve"> </w:t>
            </w:r>
          </w:p>
          <w:p w:rsidR="00066104" w:rsidRPr="00CD6FE4" w:rsidRDefault="00066104" w:rsidP="00CD6FE4">
            <w:pPr>
              <w:jc w:val="center"/>
              <w:rPr>
                <w:rFonts w:ascii="Garamond" w:hAnsi="Garamond"/>
                <w:b/>
              </w:rPr>
            </w:pPr>
            <w:r w:rsidRPr="00CD6FE4">
              <w:rPr>
                <w:rFonts w:ascii="Garamond" w:hAnsi="Garamond"/>
                <w:b/>
              </w:rPr>
              <w:t>100</w:t>
            </w:r>
          </w:p>
        </w:tc>
        <w:tc>
          <w:tcPr>
            <w:tcW w:w="1134" w:type="dxa"/>
            <w:shd w:val="clear" w:color="auto" w:fill="auto"/>
            <w:vAlign w:val="center"/>
          </w:tcPr>
          <w:p w:rsidR="00066104" w:rsidRPr="00CD6FE4" w:rsidRDefault="00066104" w:rsidP="00CD6FE4">
            <w:pPr>
              <w:jc w:val="center"/>
              <w:rPr>
                <w:rFonts w:ascii="Garamond" w:hAnsi="Garamond"/>
                <w:b/>
              </w:rPr>
            </w:pPr>
            <w:r w:rsidRPr="00CD6FE4">
              <w:rPr>
                <w:rFonts w:ascii="Garamond" w:hAnsi="Garamond"/>
                <w:b/>
              </w:rPr>
              <w:t>P</w:t>
            </w:r>
          </w:p>
        </w:tc>
        <w:tc>
          <w:tcPr>
            <w:tcW w:w="1080" w:type="dxa"/>
            <w:shd w:val="clear" w:color="auto" w:fill="auto"/>
            <w:vAlign w:val="center"/>
          </w:tcPr>
          <w:p w:rsidR="00066104" w:rsidRPr="00CD6FE4" w:rsidRDefault="0006610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66104" w:rsidRPr="00CD6FE4" w:rsidRDefault="00066104" w:rsidP="00964B34">
            <w:pPr>
              <w:rPr>
                <w:rFonts w:ascii="Garamond" w:hAnsi="Garamond"/>
                <w:b/>
              </w:rPr>
            </w:pPr>
            <w:r w:rsidRPr="00CD6FE4">
              <w:rPr>
                <w:rFonts w:ascii="Garamond" w:hAnsi="Garamond"/>
                <w:b/>
              </w:rPr>
              <w:t xml:space="preserve">běžný nápad věcí včetně věcí s cizím </w:t>
            </w:r>
            <w:proofErr w:type="gramStart"/>
            <w:r w:rsidRPr="00CD6FE4">
              <w:rPr>
                <w:rFonts w:ascii="Garamond" w:hAnsi="Garamond"/>
                <w:b/>
              </w:rPr>
              <w:t>prvkem  a včetně</w:t>
            </w:r>
            <w:proofErr w:type="gramEnd"/>
            <w:r w:rsidRPr="00CD6FE4">
              <w:rPr>
                <w:rFonts w:ascii="Garamond" w:hAnsi="Garamond"/>
                <w:b/>
              </w:rPr>
              <w:t xml:space="preserve"> specializací</w:t>
            </w:r>
          </w:p>
          <w:p w:rsidR="00066104" w:rsidRPr="00CD6FE4" w:rsidRDefault="00066104" w:rsidP="00964B34">
            <w:pPr>
              <w:rPr>
                <w:rFonts w:ascii="Garamond" w:hAnsi="Garamond"/>
                <w:b/>
              </w:rPr>
            </w:pPr>
          </w:p>
        </w:tc>
        <w:tc>
          <w:tcPr>
            <w:tcW w:w="4554" w:type="dxa"/>
            <w:gridSpan w:val="2"/>
            <w:shd w:val="clear" w:color="auto" w:fill="auto"/>
          </w:tcPr>
          <w:p w:rsidR="00066104" w:rsidRPr="00144F31" w:rsidRDefault="00066104" w:rsidP="00CD6FE4">
            <w:pPr>
              <w:jc w:val="both"/>
              <w:rPr>
                <w:color w:val="FF0000"/>
              </w:rPr>
            </w:pPr>
          </w:p>
          <w:p w:rsidR="00A24EAC" w:rsidRPr="001246DA" w:rsidRDefault="00A24EAC" w:rsidP="00CD6FE4">
            <w:pPr>
              <w:jc w:val="both"/>
              <w:rPr>
                <w:rFonts w:ascii="Garamond" w:hAnsi="Garamond"/>
                <w:b/>
              </w:rPr>
            </w:pPr>
            <w:r>
              <w:rPr>
                <w:rFonts w:ascii="Garamond" w:hAnsi="Garamond"/>
                <w:b/>
              </w:rPr>
              <w:t xml:space="preserve">JUDr. Eva </w:t>
            </w:r>
            <w:proofErr w:type="spellStart"/>
            <w:r>
              <w:rPr>
                <w:rFonts w:ascii="Garamond" w:hAnsi="Garamond"/>
                <w:b/>
              </w:rPr>
              <w:t>Glombicová</w:t>
            </w:r>
            <w:proofErr w:type="spellEnd"/>
          </w:p>
          <w:p w:rsidR="006F1EAE" w:rsidRPr="008C5175" w:rsidRDefault="006F1EAE" w:rsidP="00CD6FE4">
            <w:pPr>
              <w:jc w:val="both"/>
              <w:rPr>
                <w:rFonts w:ascii="Garamond" w:hAnsi="Garamond"/>
                <w:b/>
              </w:rPr>
            </w:pPr>
            <w:r w:rsidRPr="008C5175">
              <w:rPr>
                <w:rFonts w:ascii="Garamond" w:hAnsi="Garamond"/>
                <w:b/>
              </w:rPr>
              <w:t>Mgr. Lumír Kutaj</w:t>
            </w:r>
          </w:p>
          <w:p w:rsidR="006F1EAE" w:rsidRDefault="006F1EAE" w:rsidP="00CD6FE4">
            <w:pPr>
              <w:jc w:val="both"/>
              <w:rPr>
                <w:rFonts w:ascii="Garamond" w:hAnsi="Garamond"/>
                <w:b/>
              </w:rPr>
            </w:pPr>
            <w:r w:rsidRPr="008C5175">
              <w:rPr>
                <w:rFonts w:ascii="Garamond" w:hAnsi="Garamond"/>
                <w:b/>
              </w:rPr>
              <w:t xml:space="preserve">Mgr. </w:t>
            </w:r>
            <w:r w:rsidR="0034002B" w:rsidRPr="008C5175">
              <w:rPr>
                <w:rFonts w:ascii="Garamond" w:hAnsi="Garamond"/>
                <w:b/>
              </w:rPr>
              <w:t>Markéta Oravčíková</w:t>
            </w:r>
          </w:p>
          <w:p w:rsidR="008E5918" w:rsidRPr="008C5175" w:rsidRDefault="008E5918" w:rsidP="00CD6FE4">
            <w:pPr>
              <w:jc w:val="both"/>
              <w:rPr>
                <w:rFonts w:ascii="Garamond" w:hAnsi="Garamond"/>
                <w:b/>
              </w:rPr>
            </w:pPr>
            <w:r>
              <w:rPr>
                <w:rFonts w:ascii="Garamond" w:hAnsi="Garamond"/>
                <w:b/>
              </w:rPr>
              <w:t>Mgr. Iva Stachová</w:t>
            </w:r>
          </w:p>
          <w:p w:rsidR="00144F31" w:rsidRDefault="00144F31" w:rsidP="00CD6FE4">
            <w:pPr>
              <w:jc w:val="both"/>
              <w:rPr>
                <w:rFonts w:ascii="Garamond" w:hAnsi="Garamond"/>
                <w:b/>
              </w:rPr>
            </w:pPr>
            <w:r>
              <w:rPr>
                <w:rFonts w:ascii="Garamond" w:hAnsi="Garamond"/>
                <w:b/>
              </w:rPr>
              <w:t>Mgr. Martina Szvitková</w:t>
            </w:r>
          </w:p>
          <w:p w:rsidR="008905BE" w:rsidRPr="008C5175" w:rsidRDefault="008905BE" w:rsidP="00CD6FE4">
            <w:pPr>
              <w:jc w:val="both"/>
              <w:rPr>
                <w:rFonts w:ascii="Garamond" w:hAnsi="Garamond"/>
                <w:b/>
              </w:rPr>
            </w:pPr>
            <w:r>
              <w:rPr>
                <w:rFonts w:ascii="Garamond" w:hAnsi="Garamond"/>
                <w:b/>
              </w:rPr>
              <w:t>Mgr. Hana Václavíková</w:t>
            </w:r>
          </w:p>
          <w:p w:rsidR="00066104" w:rsidRPr="008C5175" w:rsidRDefault="00066104" w:rsidP="00CD6FE4">
            <w:pPr>
              <w:jc w:val="both"/>
              <w:rPr>
                <w:rFonts w:ascii="Garamond" w:hAnsi="Garamond"/>
                <w:b/>
              </w:rPr>
            </w:pPr>
          </w:p>
          <w:p w:rsidR="00066104" w:rsidRPr="008C5175" w:rsidRDefault="00066104" w:rsidP="00CD6FE4">
            <w:pPr>
              <w:jc w:val="both"/>
              <w:rPr>
                <w:rFonts w:ascii="Garamond" w:hAnsi="Garamond"/>
              </w:rPr>
            </w:pPr>
          </w:p>
          <w:p w:rsidR="00066104" w:rsidRPr="00914DF2" w:rsidRDefault="00066104" w:rsidP="00D21555">
            <w:pPr>
              <w:jc w:val="both"/>
            </w:pPr>
            <w:r w:rsidRPr="008C5175">
              <w:rPr>
                <w:rFonts w:ascii="Garamond" w:hAnsi="Garamond"/>
              </w:rPr>
              <w:t>vzájemný zástup</w:t>
            </w:r>
            <w:r w:rsidR="00285128" w:rsidRPr="008C5175">
              <w:rPr>
                <w:rFonts w:ascii="Garamond" w:hAnsi="Garamond"/>
              </w:rPr>
              <w:t xml:space="preserve"> </w:t>
            </w:r>
            <w:r w:rsidR="00D21555">
              <w:rPr>
                <w:rFonts w:ascii="Garamond" w:hAnsi="Garamond"/>
              </w:rPr>
              <w:t>v rámci aktuálních soudních oddělení</w:t>
            </w:r>
          </w:p>
          <w:p w:rsidR="00066104" w:rsidRPr="00914DF2" w:rsidRDefault="00066104" w:rsidP="00CD6FE4">
            <w:pPr>
              <w:jc w:val="both"/>
            </w:pPr>
          </w:p>
        </w:tc>
      </w:tr>
      <w:tr w:rsidR="00066104" w:rsidRPr="00CD6FE4" w:rsidTr="00CD6FE4">
        <w:trPr>
          <w:trHeight w:val="485"/>
        </w:trPr>
        <w:tc>
          <w:tcPr>
            <w:tcW w:w="1134" w:type="dxa"/>
            <w:vMerge/>
            <w:shd w:val="clear" w:color="auto" w:fill="D9D9D9"/>
          </w:tcPr>
          <w:p w:rsidR="00066104" w:rsidRPr="00CD6FE4" w:rsidRDefault="00066104" w:rsidP="00964B34">
            <w:pPr>
              <w:rPr>
                <w:rFonts w:ascii="Garamond" w:hAnsi="Garamond"/>
              </w:rPr>
            </w:pPr>
          </w:p>
        </w:tc>
        <w:tc>
          <w:tcPr>
            <w:tcW w:w="13608" w:type="dxa"/>
            <w:gridSpan w:val="7"/>
            <w:shd w:val="clear" w:color="auto" w:fill="E6E6E6"/>
            <w:vAlign w:val="center"/>
          </w:tcPr>
          <w:p w:rsidR="00066104" w:rsidRPr="00CD6FE4" w:rsidRDefault="00066104" w:rsidP="00CD6FE4">
            <w:pPr>
              <w:jc w:val="center"/>
              <w:rPr>
                <w:rFonts w:ascii="Garamond" w:hAnsi="Garamond"/>
                <w:b/>
              </w:rPr>
            </w:pPr>
            <w:r w:rsidRPr="00CD6FE4">
              <w:rPr>
                <w:rFonts w:ascii="Garamond" w:hAnsi="Garamond"/>
                <w:b/>
              </w:rPr>
              <w:t>Administrativa</w:t>
            </w:r>
          </w:p>
        </w:tc>
      </w:tr>
      <w:tr w:rsidR="006F1EAE" w:rsidRPr="00914DF2" w:rsidTr="00CD6FE4">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7B73D6" w:rsidRDefault="006F1EAE" w:rsidP="00CD6FE4">
            <w:pPr>
              <w:jc w:val="both"/>
              <w:rPr>
                <w:rFonts w:ascii="Garamond" w:hAnsi="Garamond"/>
              </w:rPr>
            </w:pPr>
            <w:r w:rsidRPr="007B73D6">
              <w:rPr>
                <w:rFonts w:ascii="Garamond" w:hAnsi="Garamond"/>
              </w:rPr>
              <w:t>Vedoucí kanceláře</w:t>
            </w:r>
          </w:p>
        </w:tc>
        <w:tc>
          <w:tcPr>
            <w:tcW w:w="3402" w:type="dxa"/>
            <w:shd w:val="clear" w:color="auto" w:fill="auto"/>
          </w:tcPr>
          <w:p w:rsidR="006F1EAE" w:rsidRPr="007B73D6" w:rsidRDefault="006F1EAE" w:rsidP="00CD6FE4">
            <w:pPr>
              <w:jc w:val="both"/>
              <w:rPr>
                <w:rFonts w:ascii="Garamond" w:hAnsi="Garamond"/>
                <w:sz w:val="20"/>
                <w:szCs w:val="20"/>
              </w:rPr>
            </w:pPr>
            <w:r w:rsidRPr="007B73D6">
              <w:rPr>
                <w:rFonts w:ascii="Garamond" w:hAnsi="Garamond"/>
              </w:rPr>
              <w:t xml:space="preserve">Renáta </w:t>
            </w:r>
            <w:proofErr w:type="spellStart"/>
            <w:r w:rsidRPr="007B73D6">
              <w:rPr>
                <w:rFonts w:ascii="Garamond" w:hAnsi="Garamond"/>
              </w:rPr>
              <w:t>Drescherová</w:t>
            </w:r>
            <w:proofErr w:type="spellEnd"/>
            <w:r w:rsidRPr="007B73D6">
              <w:rPr>
                <w:rFonts w:ascii="Garamond" w:hAnsi="Garamond"/>
              </w:rPr>
              <w:t xml:space="preserve"> </w:t>
            </w:r>
          </w:p>
          <w:p w:rsidR="006F1EAE" w:rsidRPr="007B73D6" w:rsidRDefault="006F1EAE" w:rsidP="00CD6FE4">
            <w:pPr>
              <w:jc w:val="both"/>
              <w:rPr>
                <w:rFonts w:ascii="Garamond" w:hAnsi="Garamond"/>
                <w:sz w:val="20"/>
                <w:szCs w:val="20"/>
              </w:rPr>
            </w:pPr>
          </w:p>
        </w:tc>
        <w:tc>
          <w:tcPr>
            <w:tcW w:w="3402" w:type="dxa"/>
            <w:gridSpan w:val="2"/>
            <w:shd w:val="clear" w:color="auto" w:fill="auto"/>
          </w:tcPr>
          <w:p w:rsidR="006F1EAE" w:rsidRPr="007B73D6" w:rsidRDefault="006F1EAE" w:rsidP="00CD6FE4">
            <w:pPr>
              <w:jc w:val="both"/>
              <w:rPr>
                <w:rFonts w:ascii="Garamond" w:hAnsi="Garamond"/>
              </w:rPr>
            </w:pPr>
            <w:r w:rsidRPr="007B73D6">
              <w:rPr>
                <w:rFonts w:ascii="Garamond" w:hAnsi="Garamond"/>
              </w:rPr>
              <w:t>Zástupce</w:t>
            </w:r>
          </w:p>
        </w:tc>
        <w:tc>
          <w:tcPr>
            <w:tcW w:w="3402" w:type="dxa"/>
            <w:shd w:val="clear" w:color="auto" w:fill="auto"/>
          </w:tcPr>
          <w:p w:rsidR="006F1EAE" w:rsidRPr="007B73D6" w:rsidRDefault="006F1EAE" w:rsidP="00964B34">
            <w:pPr>
              <w:rPr>
                <w:rFonts w:ascii="Garamond" w:hAnsi="Garamond"/>
              </w:rPr>
            </w:pPr>
            <w:r w:rsidRPr="007B73D6">
              <w:rPr>
                <w:rFonts w:ascii="Garamond" w:hAnsi="Garamond"/>
              </w:rPr>
              <w:t xml:space="preserve">Daniela </w:t>
            </w:r>
            <w:proofErr w:type="spellStart"/>
            <w:r w:rsidRPr="007B73D6">
              <w:rPr>
                <w:rFonts w:ascii="Garamond" w:hAnsi="Garamond"/>
              </w:rPr>
              <w:t>Neoralová</w:t>
            </w:r>
            <w:proofErr w:type="spellEnd"/>
          </w:p>
          <w:p w:rsidR="007712A1" w:rsidRPr="007B73D6" w:rsidRDefault="007712A1" w:rsidP="00307A7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7B73D6" w:rsidRDefault="006F1EAE" w:rsidP="00CD6FE4">
            <w:pPr>
              <w:jc w:val="both"/>
              <w:rPr>
                <w:rFonts w:ascii="Garamond" w:hAnsi="Garamond"/>
              </w:rPr>
            </w:pPr>
            <w:r w:rsidRPr="007B73D6">
              <w:rPr>
                <w:rFonts w:ascii="Garamond" w:hAnsi="Garamond"/>
              </w:rPr>
              <w:t>Vedoucí kanceláře</w:t>
            </w:r>
          </w:p>
        </w:tc>
        <w:tc>
          <w:tcPr>
            <w:tcW w:w="3402" w:type="dxa"/>
            <w:shd w:val="clear" w:color="auto" w:fill="auto"/>
          </w:tcPr>
          <w:p w:rsidR="006F1EAE" w:rsidRPr="007B73D6" w:rsidRDefault="006F1EAE" w:rsidP="00CD6FE4">
            <w:pPr>
              <w:jc w:val="both"/>
              <w:rPr>
                <w:rFonts w:ascii="Garamond" w:hAnsi="Garamond"/>
              </w:rPr>
            </w:pPr>
            <w:r w:rsidRPr="007B73D6">
              <w:rPr>
                <w:rFonts w:ascii="Garamond" w:hAnsi="Garamond"/>
              </w:rPr>
              <w:t xml:space="preserve">Daniela </w:t>
            </w:r>
            <w:proofErr w:type="spellStart"/>
            <w:r w:rsidRPr="007B73D6">
              <w:rPr>
                <w:rFonts w:ascii="Garamond" w:hAnsi="Garamond"/>
              </w:rPr>
              <w:t>Neoralová</w:t>
            </w:r>
            <w:proofErr w:type="spellEnd"/>
          </w:p>
        </w:tc>
        <w:tc>
          <w:tcPr>
            <w:tcW w:w="3402" w:type="dxa"/>
            <w:gridSpan w:val="2"/>
            <w:shd w:val="clear" w:color="auto" w:fill="auto"/>
          </w:tcPr>
          <w:p w:rsidR="006F1EAE" w:rsidRPr="007B73D6" w:rsidRDefault="006F1EAE" w:rsidP="00CD6FE4">
            <w:pPr>
              <w:jc w:val="both"/>
              <w:rPr>
                <w:rFonts w:ascii="Garamond" w:hAnsi="Garamond"/>
              </w:rPr>
            </w:pPr>
            <w:r w:rsidRPr="007B73D6">
              <w:rPr>
                <w:rFonts w:ascii="Garamond" w:hAnsi="Garamond"/>
              </w:rPr>
              <w:t>Zástupce</w:t>
            </w:r>
          </w:p>
        </w:tc>
        <w:tc>
          <w:tcPr>
            <w:tcW w:w="3402" w:type="dxa"/>
            <w:shd w:val="clear" w:color="auto" w:fill="auto"/>
          </w:tcPr>
          <w:p w:rsidR="006F1EAE" w:rsidRPr="007B73D6" w:rsidRDefault="006F1EAE" w:rsidP="00964B34">
            <w:pPr>
              <w:rPr>
                <w:rFonts w:ascii="Garamond" w:hAnsi="Garamond"/>
              </w:rPr>
            </w:pPr>
            <w:r w:rsidRPr="007B73D6">
              <w:rPr>
                <w:rFonts w:ascii="Garamond" w:hAnsi="Garamond"/>
              </w:rPr>
              <w:t xml:space="preserve">Renáta </w:t>
            </w:r>
            <w:proofErr w:type="spellStart"/>
            <w:r w:rsidRPr="007B73D6">
              <w:rPr>
                <w:rFonts w:ascii="Garamond" w:hAnsi="Garamond"/>
              </w:rPr>
              <w:t>Drescherová</w:t>
            </w:r>
            <w:proofErr w:type="spellEnd"/>
          </w:p>
          <w:p w:rsidR="007712A1" w:rsidRPr="007B73D6" w:rsidRDefault="007712A1" w:rsidP="00307A7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7B73D6" w:rsidRDefault="006F1EAE" w:rsidP="00CD6FE4">
            <w:pPr>
              <w:jc w:val="both"/>
              <w:rPr>
                <w:rFonts w:ascii="Garamond" w:hAnsi="Garamond"/>
              </w:rPr>
            </w:pPr>
            <w:r w:rsidRPr="007B73D6">
              <w:rPr>
                <w:rFonts w:ascii="Garamond" w:hAnsi="Garamond"/>
              </w:rPr>
              <w:t>Zapisovatelka</w:t>
            </w:r>
          </w:p>
        </w:tc>
        <w:tc>
          <w:tcPr>
            <w:tcW w:w="3402" w:type="dxa"/>
            <w:shd w:val="clear" w:color="auto" w:fill="auto"/>
          </w:tcPr>
          <w:p w:rsidR="006F1EAE" w:rsidRPr="007B73D6" w:rsidRDefault="006F1EAE" w:rsidP="00964B34">
            <w:pPr>
              <w:rPr>
                <w:rFonts w:ascii="Garamond" w:hAnsi="Garamond"/>
              </w:rPr>
            </w:pPr>
            <w:r w:rsidRPr="007B73D6">
              <w:rPr>
                <w:rFonts w:ascii="Garamond" w:hAnsi="Garamond"/>
              </w:rPr>
              <w:t>zapisovatelky úseku opatrovnického</w:t>
            </w:r>
          </w:p>
          <w:p w:rsidR="007712A1" w:rsidRPr="007B73D6" w:rsidRDefault="007712A1" w:rsidP="00964B34">
            <w:pPr>
              <w:rPr>
                <w:rFonts w:ascii="Garamond" w:hAnsi="Garamond"/>
              </w:rPr>
            </w:pPr>
          </w:p>
        </w:tc>
        <w:tc>
          <w:tcPr>
            <w:tcW w:w="3402" w:type="dxa"/>
            <w:gridSpan w:val="2"/>
            <w:shd w:val="clear" w:color="auto" w:fill="auto"/>
          </w:tcPr>
          <w:p w:rsidR="006F1EAE" w:rsidRPr="007B73D6" w:rsidRDefault="006F1EAE" w:rsidP="00CD6FE4">
            <w:pPr>
              <w:jc w:val="both"/>
              <w:rPr>
                <w:rFonts w:ascii="Garamond" w:hAnsi="Garamond"/>
              </w:rPr>
            </w:pPr>
            <w:r w:rsidRPr="007B73D6">
              <w:rPr>
                <w:rFonts w:ascii="Garamond" w:hAnsi="Garamond"/>
              </w:rPr>
              <w:t>Zástupce</w:t>
            </w:r>
          </w:p>
        </w:tc>
        <w:tc>
          <w:tcPr>
            <w:tcW w:w="3402" w:type="dxa"/>
            <w:shd w:val="clear" w:color="auto" w:fill="auto"/>
          </w:tcPr>
          <w:p w:rsidR="006F1EAE" w:rsidRPr="007B73D6" w:rsidRDefault="006F1EAE" w:rsidP="00964B34">
            <w:pPr>
              <w:rPr>
                <w:rFonts w:ascii="Garamond" w:hAnsi="Garamond"/>
              </w:rPr>
            </w:pPr>
            <w:r w:rsidRPr="007B73D6">
              <w:rPr>
                <w:rFonts w:ascii="Garamond" w:hAnsi="Garamond"/>
              </w:rPr>
              <w:t>vzájemný zástup</w:t>
            </w:r>
          </w:p>
          <w:p w:rsidR="006F1EAE" w:rsidRPr="007B73D6" w:rsidRDefault="006F1EAE" w:rsidP="00964B34">
            <w:pPr>
              <w:rPr>
                <w:rFonts w:ascii="Garamond" w:hAnsi="Garamond"/>
              </w:rPr>
            </w:pPr>
          </w:p>
        </w:tc>
      </w:tr>
    </w:tbl>
    <w:p w:rsidR="004B0BEF" w:rsidRPr="00914DF2" w:rsidRDefault="004B0BEF" w:rsidP="008A341C"/>
    <w:p w:rsidR="004B0BEF" w:rsidRDefault="004B0BEF"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C1172E" w:rsidRPr="00914DF2" w:rsidRDefault="00C1172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140014" w:rsidRPr="00CD6FE4" w:rsidTr="00310729">
        <w:trPr>
          <w:trHeight w:val="851"/>
        </w:trPr>
        <w:tc>
          <w:tcPr>
            <w:tcW w:w="1134" w:type="dxa"/>
            <w:tcBorders>
              <w:bottom w:val="single" w:sz="4" w:space="0" w:color="auto"/>
            </w:tcBorders>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Předseda senátu/samosoudce</w:t>
            </w:r>
          </w:p>
          <w:p w:rsidR="00140014" w:rsidRPr="00CD6FE4" w:rsidRDefault="00140014" w:rsidP="00310729">
            <w:pPr>
              <w:jc w:val="center"/>
              <w:rPr>
                <w:rFonts w:ascii="Garamond" w:hAnsi="Garamond"/>
                <w:b/>
                <w:i/>
              </w:rPr>
            </w:pPr>
            <w:r w:rsidRPr="00CD6FE4">
              <w:rPr>
                <w:rFonts w:ascii="Garamond" w:hAnsi="Garamond"/>
                <w:b/>
                <w:i/>
              </w:rPr>
              <w:t>Zástupce</w:t>
            </w:r>
          </w:p>
        </w:tc>
      </w:tr>
      <w:tr w:rsidR="008905BE" w:rsidRPr="00914DF2" w:rsidTr="008905BE">
        <w:trPr>
          <w:cantSplit/>
          <w:trHeight w:val="429"/>
        </w:trPr>
        <w:tc>
          <w:tcPr>
            <w:tcW w:w="1134" w:type="dxa"/>
            <w:vMerge w:val="restart"/>
            <w:shd w:val="clear" w:color="auto" w:fill="D9D9D9"/>
          </w:tcPr>
          <w:p w:rsidR="008905BE" w:rsidRPr="00CD6FE4" w:rsidRDefault="008905BE" w:rsidP="00310729">
            <w:pPr>
              <w:rPr>
                <w:rFonts w:ascii="Garamond" w:hAnsi="Garamond"/>
              </w:rPr>
            </w:pPr>
          </w:p>
          <w:p w:rsidR="008905BE" w:rsidRPr="00CD6FE4" w:rsidRDefault="008905BE" w:rsidP="00310729">
            <w:pPr>
              <w:jc w:val="center"/>
              <w:rPr>
                <w:rFonts w:ascii="Garamond" w:hAnsi="Garamond"/>
                <w:b/>
              </w:rPr>
            </w:pPr>
            <w:r>
              <w:rPr>
                <w:rFonts w:ascii="Garamond" w:hAnsi="Garamond"/>
                <w:b/>
              </w:rPr>
              <w:t>118</w:t>
            </w:r>
          </w:p>
        </w:tc>
        <w:tc>
          <w:tcPr>
            <w:tcW w:w="1134" w:type="dxa"/>
            <w:shd w:val="clear" w:color="auto" w:fill="auto"/>
            <w:vAlign w:val="center"/>
          </w:tcPr>
          <w:p w:rsidR="008905BE" w:rsidRPr="005D05E4" w:rsidRDefault="008905BE" w:rsidP="002C199C">
            <w:pPr>
              <w:jc w:val="center"/>
              <w:rPr>
                <w:rFonts w:ascii="Garamond" w:hAnsi="Garamond"/>
                <w:b/>
              </w:rPr>
            </w:pPr>
            <w:r w:rsidRPr="005D05E4">
              <w:rPr>
                <w:rFonts w:ascii="Garamond" w:hAnsi="Garamond"/>
                <w:b/>
              </w:rPr>
              <w:t xml:space="preserve">P a </w:t>
            </w:r>
            <w:proofErr w:type="spellStart"/>
            <w:r w:rsidRPr="005D05E4">
              <w:rPr>
                <w:rFonts w:ascii="Garamond" w:hAnsi="Garamond"/>
                <w:b/>
              </w:rPr>
              <w:t>Nc</w:t>
            </w:r>
            <w:proofErr w:type="spellEnd"/>
          </w:p>
        </w:tc>
        <w:tc>
          <w:tcPr>
            <w:tcW w:w="1080" w:type="dxa"/>
            <w:shd w:val="clear" w:color="auto" w:fill="auto"/>
            <w:vAlign w:val="center"/>
          </w:tcPr>
          <w:p w:rsidR="008905BE" w:rsidRPr="005D05E4" w:rsidRDefault="005234EB" w:rsidP="002C199C">
            <w:pPr>
              <w:jc w:val="center"/>
              <w:rPr>
                <w:rFonts w:ascii="Garamond" w:hAnsi="Garamond"/>
                <w:b/>
              </w:rPr>
            </w:pPr>
            <w:r>
              <w:rPr>
                <w:rFonts w:ascii="Garamond" w:hAnsi="Garamond"/>
                <w:b/>
              </w:rPr>
              <w:t>100</w:t>
            </w:r>
            <w:r w:rsidR="008905BE" w:rsidRPr="005D05E4">
              <w:rPr>
                <w:rFonts w:ascii="Garamond" w:hAnsi="Garamond"/>
                <w:b/>
              </w:rPr>
              <w:t xml:space="preserve">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b/>
              </w:rPr>
              <w:t xml:space="preserve">běžný nápad věcí včetně specializací </w:t>
            </w:r>
          </w:p>
        </w:tc>
        <w:tc>
          <w:tcPr>
            <w:tcW w:w="4554" w:type="dxa"/>
            <w:gridSpan w:val="2"/>
            <w:vMerge w:val="restart"/>
            <w:shd w:val="clear" w:color="auto" w:fill="auto"/>
          </w:tcPr>
          <w:p w:rsidR="008905BE" w:rsidRDefault="008905BE" w:rsidP="00140014">
            <w:pPr>
              <w:jc w:val="both"/>
            </w:pPr>
          </w:p>
          <w:p w:rsidR="00C05368" w:rsidRDefault="008905BE" w:rsidP="00C05368">
            <w:pPr>
              <w:ind w:left="302"/>
              <w:jc w:val="both"/>
              <w:rPr>
                <w:rFonts w:ascii="Garamond" w:hAnsi="Garamond"/>
                <w:b/>
              </w:rPr>
            </w:pPr>
            <w:r>
              <w:rPr>
                <w:rFonts w:ascii="Garamond" w:hAnsi="Garamond"/>
                <w:b/>
              </w:rPr>
              <w:t>Mgr. Hana Václavíková</w:t>
            </w:r>
          </w:p>
          <w:p w:rsidR="00144F31" w:rsidRPr="008E5918" w:rsidRDefault="00144F31" w:rsidP="00C05368">
            <w:pPr>
              <w:numPr>
                <w:ilvl w:val="0"/>
                <w:numId w:val="37"/>
              </w:numPr>
              <w:jc w:val="both"/>
              <w:rPr>
                <w:rFonts w:ascii="Garamond" w:hAnsi="Garamond"/>
                <w:b/>
              </w:rPr>
            </w:pPr>
            <w:r w:rsidRPr="001246DA">
              <w:rPr>
                <w:rFonts w:ascii="Garamond" w:hAnsi="Garamond"/>
              </w:rPr>
              <w:t>Lumír Kutaj</w:t>
            </w:r>
          </w:p>
          <w:p w:rsidR="008E5918" w:rsidRPr="00C05368" w:rsidRDefault="008E5918" w:rsidP="00C05368">
            <w:pPr>
              <w:numPr>
                <w:ilvl w:val="0"/>
                <w:numId w:val="37"/>
              </w:numPr>
              <w:jc w:val="both"/>
              <w:rPr>
                <w:rFonts w:ascii="Garamond" w:hAnsi="Garamond"/>
                <w:b/>
              </w:rPr>
            </w:pPr>
            <w:r>
              <w:rPr>
                <w:rFonts w:ascii="Garamond" w:hAnsi="Garamond"/>
              </w:rPr>
              <w:t>Mgr. Iva Stachová</w:t>
            </w:r>
          </w:p>
          <w:p w:rsidR="008905BE" w:rsidRPr="001246DA" w:rsidRDefault="008905BE" w:rsidP="00C05368">
            <w:pPr>
              <w:numPr>
                <w:ilvl w:val="0"/>
                <w:numId w:val="37"/>
              </w:numPr>
              <w:jc w:val="both"/>
              <w:rPr>
                <w:rFonts w:ascii="Garamond" w:hAnsi="Garamond"/>
              </w:rPr>
            </w:pPr>
            <w:r w:rsidRPr="001246DA">
              <w:rPr>
                <w:rFonts w:ascii="Garamond" w:hAnsi="Garamond"/>
              </w:rPr>
              <w:t>Mgr. Martina Szvitková</w:t>
            </w:r>
          </w:p>
          <w:p w:rsidR="008905BE" w:rsidRPr="001246DA" w:rsidRDefault="008905BE" w:rsidP="00C05368">
            <w:pPr>
              <w:numPr>
                <w:ilvl w:val="0"/>
                <w:numId w:val="37"/>
              </w:numPr>
              <w:jc w:val="both"/>
              <w:rPr>
                <w:rFonts w:ascii="Garamond" w:hAnsi="Garamond"/>
              </w:rPr>
            </w:pPr>
            <w:r w:rsidRPr="001246DA">
              <w:rPr>
                <w:rFonts w:ascii="Garamond" w:hAnsi="Garamond"/>
              </w:rPr>
              <w:t>Mgr. Markéta Oravčíková</w:t>
            </w:r>
          </w:p>
          <w:p w:rsidR="00414C0A" w:rsidRPr="00144F31" w:rsidRDefault="00414C0A" w:rsidP="00140014">
            <w:pPr>
              <w:jc w:val="both"/>
              <w:rPr>
                <w:rFonts w:ascii="Garamond" w:hAnsi="Garamond"/>
                <w:color w:val="FF0000"/>
              </w:rPr>
            </w:pPr>
          </w:p>
          <w:p w:rsidR="008905BE" w:rsidRPr="00140014" w:rsidRDefault="008905BE" w:rsidP="00140014">
            <w:pPr>
              <w:jc w:val="both"/>
              <w:rPr>
                <w:rFonts w:ascii="Garamond" w:hAnsi="Garamond"/>
              </w:rPr>
            </w:pPr>
          </w:p>
          <w:p w:rsidR="008905BE" w:rsidRPr="00140014"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p>
        </w:tc>
        <w:tc>
          <w:tcPr>
            <w:tcW w:w="1080" w:type="dxa"/>
            <w:shd w:val="clear" w:color="auto" w:fill="auto"/>
            <w:vAlign w:val="center"/>
          </w:tcPr>
          <w:p w:rsidR="008905BE" w:rsidRPr="005D05E4" w:rsidRDefault="005234EB" w:rsidP="002C199C">
            <w:pPr>
              <w:jc w:val="center"/>
            </w:pPr>
            <w:r w:rsidRPr="007308D2">
              <w:rPr>
                <w:rFonts w:ascii="Garamond" w:hAnsi="Garamond"/>
              </w:rPr>
              <w:t>100</w:t>
            </w:r>
            <w:r w:rsidR="008905BE" w:rsidRPr="005D05E4">
              <w:rPr>
                <w:rFonts w:ascii="Garamond" w:hAnsi="Garamond"/>
                <w:b/>
              </w:rPr>
              <w:t xml:space="preserve">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rPr>
              <w:t>věci se specializací</w:t>
            </w:r>
            <w:r w:rsidRPr="005D05E4">
              <w:rPr>
                <w:rFonts w:ascii="Garamond" w:hAnsi="Garamond"/>
                <w:b/>
              </w:rPr>
              <w:t xml:space="preserve"> „CIZINA“</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proofErr w:type="spellStart"/>
            <w:r w:rsidRPr="005D05E4">
              <w:rPr>
                <w:rFonts w:ascii="Garamond" w:hAnsi="Garamond"/>
                <w:b/>
              </w:rPr>
              <w:t>Nc</w:t>
            </w:r>
            <w:proofErr w:type="spellEnd"/>
          </w:p>
        </w:tc>
        <w:tc>
          <w:tcPr>
            <w:tcW w:w="1080" w:type="dxa"/>
            <w:shd w:val="clear" w:color="auto" w:fill="auto"/>
            <w:vAlign w:val="center"/>
          </w:tcPr>
          <w:p w:rsidR="008905BE" w:rsidRPr="005D05E4" w:rsidRDefault="005234EB" w:rsidP="002C199C">
            <w:pPr>
              <w:jc w:val="center"/>
            </w:pPr>
            <w:r>
              <w:rPr>
                <w:rFonts w:ascii="Garamond" w:hAnsi="Garamond"/>
                <w:b/>
              </w:rPr>
              <w:t>100</w:t>
            </w:r>
            <w:r w:rsidR="008905BE" w:rsidRPr="005D05E4">
              <w:rPr>
                <w:rFonts w:ascii="Garamond" w:hAnsi="Garamond"/>
                <w:b/>
              </w:rPr>
              <w:t xml:space="preserve"> %</w:t>
            </w:r>
          </w:p>
        </w:tc>
        <w:tc>
          <w:tcPr>
            <w:tcW w:w="6840" w:type="dxa"/>
            <w:gridSpan w:val="3"/>
            <w:shd w:val="clear" w:color="auto" w:fill="auto"/>
            <w:vAlign w:val="center"/>
          </w:tcPr>
          <w:p w:rsidR="008905BE" w:rsidRPr="005D05E4" w:rsidRDefault="008905BE" w:rsidP="002C199C">
            <w:pPr>
              <w:rPr>
                <w:rFonts w:ascii="Garamond" w:hAnsi="Garamond"/>
              </w:rPr>
            </w:pPr>
            <w:r w:rsidRPr="005D05E4">
              <w:rPr>
                <w:rFonts w:ascii="Garamond" w:hAnsi="Garamond"/>
              </w:rPr>
              <w:t>běžný nápad věcí včetně specializací</w:t>
            </w:r>
          </w:p>
          <w:p w:rsidR="008905BE" w:rsidRPr="005D05E4" w:rsidRDefault="008905BE" w:rsidP="002C199C">
            <w:pPr>
              <w:rPr>
                <w:rFonts w:ascii="Garamond" w:hAnsi="Garamond"/>
              </w:rPr>
            </w:pPr>
            <w:r w:rsidRPr="005D05E4">
              <w:rPr>
                <w:rFonts w:ascii="Garamond" w:hAnsi="Garamond"/>
              </w:rPr>
              <w:t>(oddíly rejstříku viz příloha č. 2 rozvrhu práce)</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p>
        </w:tc>
        <w:tc>
          <w:tcPr>
            <w:tcW w:w="1080" w:type="dxa"/>
            <w:shd w:val="clear" w:color="auto" w:fill="auto"/>
            <w:vAlign w:val="center"/>
          </w:tcPr>
          <w:p w:rsidR="008905BE" w:rsidRPr="005D05E4" w:rsidRDefault="005234EB" w:rsidP="002C199C">
            <w:pPr>
              <w:jc w:val="center"/>
            </w:pPr>
            <w:r w:rsidRPr="007308D2">
              <w:rPr>
                <w:rFonts w:ascii="Garamond" w:hAnsi="Garamond"/>
              </w:rPr>
              <w:t>100</w:t>
            </w:r>
            <w:r w:rsidR="008905BE" w:rsidRPr="007308D2">
              <w:rPr>
                <w:rFonts w:ascii="Garamond" w:hAnsi="Garamond"/>
              </w:rPr>
              <w:t xml:space="preserve"> </w:t>
            </w:r>
            <w:r w:rsidR="008905BE" w:rsidRPr="005D05E4">
              <w:rPr>
                <w:rFonts w:ascii="Garamond" w:hAnsi="Garamond"/>
                <w:b/>
              </w:rPr>
              <w:t>%</w:t>
            </w:r>
          </w:p>
        </w:tc>
        <w:tc>
          <w:tcPr>
            <w:tcW w:w="6840" w:type="dxa"/>
            <w:gridSpan w:val="3"/>
            <w:shd w:val="clear" w:color="auto" w:fill="auto"/>
            <w:vAlign w:val="center"/>
          </w:tcPr>
          <w:p w:rsidR="008905BE" w:rsidRPr="005D05E4" w:rsidRDefault="008905BE" w:rsidP="002C199C">
            <w:pPr>
              <w:rPr>
                <w:rFonts w:ascii="Garamond" w:hAnsi="Garamond"/>
              </w:rPr>
            </w:pPr>
            <w:r w:rsidRPr="005D05E4">
              <w:rPr>
                <w:rFonts w:ascii="Garamond" w:hAnsi="Garamond"/>
              </w:rPr>
              <w:t xml:space="preserve">věci se specializací </w:t>
            </w:r>
            <w:r w:rsidRPr="005D05E4">
              <w:rPr>
                <w:rFonts w:ascii="Garamond" w:hAnsi="Garamond"/>
                <w:b/>
              </w:rPr>
              <w:t>„P_CIZINA“</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r w:rsidRPr="005D05E4">
              <w:rPr>
                <w:rFonts w:ascii="Garamond" w:hAnsi="Garamond"/>
                <w:b/>
              </w:rPr>
              <w:t>L</w:t>
            </w:r>
          </w:p>
        </w:tc>
        <w:tc>
          <w:tcPr>
            <w:tcW w:w="1080" w:type="dxa"/>
            <w:shd w:val="clear" w:color="auto" w:fill="auto"/>
            <w:vAlign w:val="center"/>
          </w:tcPr>
          <w:p w:rsidR="008905BE" w:rsidRPr="005D05E4" w:rsidRDefault="005234EB" w:rsidP="002C199C">
            <w:pPr>
              <w:jc w:val="center"/>
              <w:rPr>
                <w:rFonts w:ascii="Garamond" w:hAnsi="Garamond"/>
              </w:rPr>
            </w:pPr>
            <w:r>
              <w:rPr>
                <w:rFonts w:ascii="Garamond" w:hAnsi="Garamond"/>
                <w:b/>
              </w:rPr>
              <w:t>100</w:t>
            </w:r>
            <w:r w:rsidR="008905BE" w:rsidRPr="005D05E4">
              <w:rPr>
                <w:rFonts w:ascii="Garamond" w:hAnsi="Garamond"/>
              </w:rPr>
              <w:t xml:space="preserve">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b/>
              </w:rPr>
              <w:t>běžný nápad věcí včetně věcí s cizím prvkem</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r w:rsidRPr="005D05E4">
              <w:rPr>
                <w:rFonts w:ascii="Garamond" w:hAnsi="Garamond"/>
                <w:b/>
              </w:rPr>
              <w:t>Cd</w:t>
            </w:r>
          </w:p>
        </w:tc>
        <w:tc>
          <w:tcPr>
            <w:tcW w:w="1080" w:type="dxa"/>
            <w:shd w:val="clear" w:color="auto" w:fill="auto"/>
            <w:vAlign w:val="center"/>
          </w:tcPr>
          <w:p w:rsidR="008905BE" w:rsidRPr="005D05E4" w:rsidRDefault="005234EB" w:rsidP="002C199C">
            <w:pPr>
              <w:jc w:val="center"/>
            </w:pPr>
            <w:r>
              <w:rPr>
                <w:rFonts w:ascii="Garamond" w:hAnsi="Garamond"/>
                <w:b/>
              </w:rPr>
              <w:t>100</w:t>
            </w:r>
            <w:r w:rsidR="008905BE" w:rsidRPr="005D05E4">
              <w:rPr>
                <w:rFonts w:ascii="Garamond" w:hAnsi="Garamond"/>
                <w:b/>
              </w:rPr>
              <w:t xml:space="preserve">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b/>
              </w:rPr>
              <w:t>běžný nápad věcí včetně specializací</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p>
        </w:tc>
        <w:tc>
          <w:tcPr>
            <w:tcW w:w="1080" w:type="dxa"/>
            <w:shd w:val="clear" w:color="auto" w:fill="auto"/>
            <w:vAlign w:val="center"/>
          </w:tcPr>
          <w:p w:rsidR="008905BE" w:rsidRPr="005D05E4" w:rsidRDefault="005234EB" w:rsidP="002C199C">
            <w:pPr>
              <w:jc w:val="center"/>
            </w:pPr>
            <w:r w:rsidRPr="007308D2">
              <w:rPr>
                <w:rFonts w:ascii="Garamond" w:hAnsi="Garamond"/>
              </w:rPr>
              <w:t>100</w:t>
            </w:r>
            <w:r w:rsidR="008905BE" w:rsidRPr="007308D2">
              <w:rPr>
                <w:rFonts w:ascii="Garamond" w:hAnsi="Garamond"/>
              </w:rPr>
              <w:t xml:space="preserve"> </w:t>
            </w:r>
            <w:r w:rsidR="008905BE" w:rsidRPr="005D05E4">
              <w:rPr>
                <w:rFonts w:ascii="Garamond" w:hAnsi="Garamond"/>
                <w:b/>
              </w:rPr>
              <w:t>%</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rPr>
              <w:t>věci se specializací</w:t>
            </w:r>
            <w:r w:rsidRPr="005D05E4">
              <w:rPr>
                <w:rFonts w:ascii="Garamond" w:hAnsi="Garamond"/>
                <w:b/>
              </w:rPr>
              <w:t xml:space="preserve"> „P_CIZINA“</w:t>
            </w:r>
          </w:p>
        </w:tc>
        <w:tc>
          <w:tcPr>
            <w:tcW w:w="4554" w:type="dxa"/>
            <w:gridSpan w:val="2"/>
            <w:vMerge/>
            <w:shd w:val="clear" w:color="auto" w:fill="auto"/>
          </w:tcPr>
          <w:p w:rsidR="008905BE" w:rsidRDefault="008905BE" w:rsidP="00140014">
            <w:pPr>
              <w:jc w:val="both"/>
            </w:pPr>
          </w:p>
        </w:tc>
      </w:tr>
      <w:tr w:rsidR="008905BE" w:rsidRPr="00CD6FE4" w:rsidTr="00310729">
        <w:trPr>
          <w:trHeight w:val="485"/>
        </w:trPr>
        <w:tc>
          <w:tcPr>
            <w:tcW w:w="1134" w:type="dxa"/>
            <w:vMerge/>
            <w:shd w:val="clear" w:color="auto" w:fill="D9D9D9"/>
          </w:tcPr>
          <w:p w:rsidR="008905BE" w:rsidRPr="00CD6FE4" w:rsidRDefault="008905BE" w:rsidP="00310729">
            <w:pPr>
              <w:rPr>
                <w:rFonts w:ascii="Garamond" w:hAnsi="Garamond"/>
              </w:rPr>
            </w:pPr>
          </w:p>
        </w:tc>
        <w:tc>
          <w:tcPr>
            <w:tcW w:w="13608" w:type="dxa"/>
            <w:gridSpan w:val="7"/>
            <w:shd w:val="clear" w:color="auto" w:fill="E6E6E6"/>
            <w:vAlign w:val="center"/>
          </w:tcPr>
          <w:p w:rsidR="008905BE" w:rsidRPr="00CD6FE4" w:rsidRDefault="008905BE" w:rsidP="00310729">
            <w:pPr>
              <w:jc w:val="center"/>
              <w:rPr>
                <w:rFonts w:ascii="Garamond" w:hAnsi="Garamond"/>
                <w:b/>
              </w:rPr>
            </w:pPr>
            <w:r w:rsidRPr="00CD6FE4">
              <w:rPr>
                <w:rFonts w:ascii="Garamond" w:hAnsi="Garamond"/>
                <w:b/>
              </w:rPr>
              <w:t>Administrativa</w:t>
            </w:r>
          </w:p>
        </w:tc>
      </w:tr>
      <w:tr w:rsidR="008905BE" w:rsidRPr="007B73D6" w:rsidTr="00310729">
        <w:trPr>
          <w:trHeight w:val="397"/>
        </w:trPr>
        <w:tc>
          <w:tcPr>
            <w:tcW w:w="1134" w:type="dxa"/>
            <w:vMerge/>
            <w:shd w:val="clear" w:color="auto" w:fill="D9D9D9"/>
          </w:tcPr>
          <w:p w:rsidR="008905BE" w:rsidRPr="007B73D6" w:rsidRDefault="008905BE" w:rsidP="00310729">
            <w:pPr>
              <w:rPr>
                <w:rFonts w:ascii="Garamond" w:hAnsi="Garamond"/>
              </w:rPr>
            </w:pPr>
          </w:p>
        </w:tc>
        <w:tc>
          <w:tcPr>
            <w:tcW w:w="3402" w:type="dxa"/>
            <w:gridSpan w:val="3"/>
            <w:shd w:val="clear" w:color="auto" w:fill="auto"/>
          </w:tcPr>
          <w:p w:rsidR="008905BE" w:rsidRPr="007B73D6" w:rsidRDefault="00D21555" w:rsidP="00310729">
            <w:pPr>
              <w:jc w:val="both"/>
              <w:rPr>
                <w:rFonts w:ascii="Garamond" w:hAnsi="Garamond"/>
              </w:rPr>
            </w:pPr>
            <w:r>
              <w:rPr>
                <w:rFonts w:ascii="Garamond" w:hAnsi="Garamond"/>
              </w:rPr>
              <w:t>Vyšší soudní úřednice</w:t>
            </w:r>
          </w:p>
        </w:tc>
        <w:tc>
          <w:tcPr>
            <w:tcW w:w="3402" w:type="dxa"/>
            <w:shd w:val="clear" w:color="auto" w:fill="auto"/>
          </w:tcPr>
          <w:p w:rsidR="008905BE" w:rsidRPr="007B73D6" w:rsidRDefault="00D21555" w:rsidP="00310729">
            <w:pPr>
              <w:jc w:val="both"/>
              <w:rPr>
                <w:rFonts w:ascii="Garamond" w:hAnsi="Garamond"/>
                <w:i/>
              </w:rPr>
            </w:pPr>
            <w:r>
              <w:rPr>
                <w:rFonts w:ascii="Garamond" w:hAnsi="Garamond"/>
              </w:rPr>
              <w:t>Libuše Kuzníková</w:t>
            </w:r>
          </w:p>
        </w:tc>
        <w:tc>
          <w:tcPr>
            <w:tcW w:w="3402" w:type="dxa"/>
            <w:gridSpan w:val="2"/>
            <w:shd w:val="clear" w:color="auto" w:fill="auto"/>
          </w:tcPr>
          <w:p w:rsidR="008905BE" w:rsidRPr="007B73D6" w:rsidRDefault="008905BE" w:rsidP="00310729">
            <w:pPr>
              <w:jc w:val="both"/>
              <w:rPr>
                <w:rFonts w:ascii="Garamond" w:hAnsi="Garamond"/>
              </w:rPr>
            </w:pPr>
            <w:r w:rsidRPr="007B73D6">
              <w:rPr>
                <w:rFonts w:ascii="Garamond" w:hAnsi="Garamond"/>
              </w:rPr>
              <w:t>Zástupce</w:t>
            </w:r>
          </w:p>
        </w:tc>
        <w:tc>
          <w:tcPr>
            <w:tcW w:w="3402" w:type="dxa"/>
            <w:shd w:val="clear" w:color="auto" w:fill="auto"/>
          </w:tcPr>
          <w:p w:rsidR="008905BE" w:rsidRPr="007B73D6" w:rsidRDefault="00D21555" w:rsidP="00310729">
            <w:pPr>
              <w:rPr>
                <w:rFonts w:ascii="Garamond" w:hAnsi="Garamond"/>
              </w:rPr>
            </w:pPr>
            <w:r>
              <w:rPr>
                <w:rFonts w:ascii="Garamond" w:hAnsi="Garamond"/>
              </w:rPr>
              <w:t>Mgr. Kamila Hanslová</w:t>
            </w:r>
          </w:p>
          <w:p w:rsidR="008905BE" w:rsidRPr="007B73D6" w:rsidRDefault="008905BE" w:rsidP="00310729">
            <w:pPr>
              <w:rPr>
                <w:rFonts w:ascii="Garamond" w:hAnsi="Garamond"/>
              </w:rPr>
            </w:pPr>
            <w:r w:rsidRPr="007B73D6">
              <w:rPr>
                <w:rFonts w:ascii="Garamond" w:hAnsi="Garamond"/>
              </w:rPr>
              <w:t>Renáta Zifčáková</w:t>
            </w:r>
          </w:p>
          <w:p w:rsidR="008905BE" w:rsidRPr="007B73D6" w:rsidRDefault="005234EB" w:rsidP="00310729">
            <w:pPr>
              <w:rPr>
                <w:rFonts w:ascii="Garamond" w:hAnsi="Garamond"/>
              </w:rPr>
            </w:pPr>
            <w:r>
              <w:rPr>
                <w:rFonts w:ascii="Garamond" w:hAnsi="Garamond"/>
              </w:rPr>
              <w:t>Ing. Michaela Latochová</w:t>
            </w:r>
          </w:p>
        </w:tc>
      </w:tr>
      <w:tr w:rsidR="00A72E2E" w:rsidRPr="007B73D6" w:rsidTr="00310729">
        <w:trPr>
          <w:trHeight w:val="397"/>
        </w:trPr>
        <w:tc>
          <w:tcPr>
            <w:tcW w:w="1134" w:type="dxa"/>
            <w:vMerge/>
            <w:shd w:val="clear" w:color="auto" w:fill="D9D9D9"/>
          </w:tcPr>
          <w:p w:rsidR="00A72E2E" w:rsidRPr="007B73D6" w:rsidRDefault="00A72E2E" w:rsidP="00310729">
            <w:pPr>
              <w:rPr>
                <w:rFonts w:ascii="Garamond" w:hAnsi="Garamond"/>
              </w:rPr>
            </w:pPr>
          </w:p>
        </w:tc>
        <w:tc>
          <w:tcPr>
            <w:tcW w:w="3402" w:type="dxa"/>
            <w:gridSpan w:val="3"/>
            <w:shd w:val="clear" w:color="auto" w:fill="auto"/>
          </w:tcPr>
          <w:p w:rsidR="00A72E2E" w:rsidRPr="00F02D58" w:rsidRDefault="00A72E2E" w:rsidP="00445E5C">
            <w:pPr>
              <w:jc w:val="both"/>
              <w:rPr>
                <w:rFonts w:ascii="Garamond" w:hAnsi="Garamond"/>
              </w:rPr>
            </w:pPr>
            <w:r w:rsidRPr="00F02D58">
              <w:rPr>
                <w:rFonts w:ascii="Garamond" w:hAnsi="Garamond"/>
              </w:rPr>
              <w:t>Asistentka soudce</w:t>
            </w:r>
          </w:p>
        </w:tc>
        <w:tc>
          <w:tcPr>
            <w:tcW w:w="3402" w:type="dxa"/>
            <w:shd w:val="clear" w:color="auto" w:fill="auto"/>
          </w:tcPr>
          <w:p w:rsidR="00A72E2E" w:rsidRPr="00F02D58" w:rsidRDefault="00A72E2E" w:rsidP="00445E5C">
            <w:pPr>
              <w:jc w:val="both"/>
              <w:rPr>
                <w:rFonts w:ascii="Garamond" w:hAnsi="Garamond"/>
              </w:rPr>
            </w:pPr>
            <w:r w:rsidRPr="00F02D58">
              <w:rPr>
                <w:rFonts w:ascii="Garamond" w:hAnsi="Garamond"/>
              </w:rPr>
              <w:t xml:space="preserve">Mgr. Kamila Hanslová </w:t>
            </w:r>
          </w:p>
          <w:p w:rsidR="00A72E2E" w:rsidRPr="00F02D58" w:rsidRDefault="00A72E2E" w:rsidP="00445E5C">
            <w:pPr>
              <w:rPr>
                <w:rFonts w:ascii="Garamond" w:hAnsi="Garamond"/>
                <w:i/>
              </w:rPr>
            </w:pPr>
            <w:r w:rsidRPr="00F02D58">
              <w:rPr>
                <w:rFonts w:ascii="Garamond" w:hAnsi="Garamond"/>
                <w:i/>
              </w:rPr>
              <w:t>(pro úkony v řízení o podpůrných opatřeních a svéprávnosti a o opatrovnictví člověka na základě pověření předsedy senátu)</w:t>
            </w:r>
          </w:p>
        </w:tc>
        <w:tc>
          <w:tcPr>
            <w:tcW w:w="3402" w:type="dxa"/>
            <w:gridSpan w:val="2"/>
            <w:shd w:val="clear" w:color="auto" w:fill="auto"/>
          </w:tcPr>
          <w:p w:rsidR="00A72E2E" w:rsidRPr="00F02D58" w:rsidRDefault="00A72E2E" w:rsidP="00445E5C">
            <w:pPr>
              <w:jc w:val="both"/>
              <w:rPr>
                <w:rFonts w:ascii="Garamond" w:hAnsi="Garamond"/>
              </w:rPr>
            </w:pPr>
            <w:r w:rsidRPr="00F02D58">
              <w:rPr>
                <w:rFonts w:ascii="Garamond" w:hAnsi="Garamond"/>
              </w:rPr>
              <w:t>Zástupce</w:t>
            </w:r>
          </w:p>
        </w:tc>
        <w:tc>
          <w:tcPr>
            <w:tcW w:w="3402" w:type="dxa"/>
            <w:shd w:val="clear" w:color="auto" w:fill="auto"/>
          </w:tcPr>
          <w:p w:rsidR="00A72E2E" w:rsidRDefault="00A72E2E" w:rsidP="00445E5C">
            <w:pPr>
              <w:rPr>
                <w:rFonts w:ascii="Garamond" w:hAnsi="Garamond"/>
              </w:rPr>
            </w:pPr>
            <w:r>
              <w:rPr>
                <w:rFonts w:ascii="Garamond" w:hAnsi="Garamond"/>
              </w:rPr>
              <w:t>Libuše Kuzníková</w:t>
            </w:r>
          </w:p>
          <w:p w:rsidR="00A72E2E" w:rsidRDefault="00A72E2E" w:rsidP="00445E5C">
            <w:pPr>
              <w:rPr>
                <w:rFonts w:ascii="Garamond" w:hAnsi="Garamond"/>
              </w:rPr>
            </w:pPr>
            <w:r>
              <w:rPr>
                <w:rFonts w:ascii="Garamond" w:hAnsi="Garamond"/>
              </w:rPr>
              <w:t>Ing. Michaela Latochová</w:t>
            </w:r>
            <w:r w:rsidRPr="00F02D58">
              <w:rPr>
                <w:rFonts w:ascii="Garamond" w:hAnsi="Garamond"/>
              </w:rPr>
              <w:t xml:space="preserve"> </w:t>
            </w:r>
          </w:p>
          <w:p w:rsidR="00A72E2E" w:rsidRPr="00F02D58" w:rsidRDefault="00A72E2E" w:rsidP="00445E5C">
            <w:pPr>
              <w:rPr>
                <w:rFonts w:ascii="Garamond" w:hAnsi="Garamond"/>
              </w:rPr>
            </w:pPr>
            <w:r w:rsidRPr="00F02D58">
              <w:rPr>
                <w:rFonts w:ascii="Garamond" w:hAnsi="Garamond"/>
              </w:rPr>
              <w:t>Renáta Zifčáková</w:t>
            </w:r>
          </w:p>
          <w:p w:rsidR="00A72E2E" w:rsidRPr="00F02D58" w:rsidRDefault="00A72E2E" w:rsidP="00445E5C">
            <w:pPr>
              <w:rPr>
                <w:rFonts w:ascii="Garamond" w:hAnsi="Garamond"/>
              </w:rPr>
            </w:pPr>
          </w:p>
        </w:tc>
      </w:tr>
      <w:tr w:rsidR="00A72E2E" w:rsidRPr="007B73D6" w:rsidTr="00310729">
        <w:trPr>
          <w:trHeight w:val="482"/>
        </w:trPr>
        <w:tc>
          <w:tcPr>
            <w:tcW w:w="1134" w:type="dxa"/>
            <w:vMerge/>
            <w:shd w:val="clear" w:color="auto" w:fill="D9D9D9"/>
          </w:tcPr>
          <w:p w:rsidR="00A72E2E" w:rsidRPr="007B73D6" w:rsidRDefault="00A72E2E" w:rsidP="00310729">
            <w:pPr>
              <w:rPr>
                <w:rFonts w:ascii="Garamond" w:hAnsi="Garamond"/>
              </w:rPr>
            </w:pPr>
          </w:p>
        </w:tc>
        <w:tc>
          <w:tcPr>
            <w:tcW w:w="3402" w:type="dxa"/>
            <w:gridSpan w:val="3"/>
            <w:shd w:val="clear" w:color="auto" w:fill="auto"/>
          </w:tcPr>
          <w:p w:rsidR="00A72E2E" w:rsidRPr="007B73D6" w:rsidRDefault="00A72E2E" w:rsidP="00310729">
            <w:pPr>
              <w:jc w:val="both"/>
              <w:rPr>
                <w:rFonts w:ascii="Garamond" w:hAnsi="Garamond"/>
              </w:rPr>
            </w:pPr>
            <w:r>
              <w:rPr>
                <w:rFonts w:ascii="Garamond" w:hAnsi="Garamond"/>
              </w:rPr>
              <w:t>Soudní tajemnice</w:t>
            </w:r>
          </w:p>
        </w:tc>
        <w:tc>
          <w:tcPr>
            <w:tcW w:w="3402" w:type="dxa"/>
            <w:shd w:val="clear" w:color="auto" w:fill="auto"/>
          </w:tcPr>
          <w:p w:rsidR="00A72E2E" w:rsidRDefault="00A72E2E" w:rsidP="00310729">
            <w:pPr>
              <w:jc w:val="both"/>
              <w:rPr>
                <w:rFonts w:ascii="Garamond" w:hAnsi="Garamond"/>
              </w:rPr>
            </w:pPr>
            <w:r>
              <w:rPr>
                <w:rFonts w:ascii="Garamond" w:hAnsi="Garamond"/>
              </w:rPr>
              <w:t>Ing. Michaela Latochová</w:t>
            </w:r>
          </w:p>
          <w:p w:rsidR="00A72E2E" w:rsidRPr="006C06DC" w:rsidRDefault="00A72E2E" w:rsidP="00310729">
            <w:pPr>
              <w:jc w:val="both"/>
              <w:rPr>
                <w:rFonts w:ascii="Garamond" w:hAnsi="Garamond"/>
              </w:rPr>
            </w:pPr>
            <w:r w:rsidRPr="007B73D6">
              <w:rPr>
                <w:rFonts w:ascii="Garamond" w:hAnsi="Garamond"/>
                <w:i/>
              </w:rPr>
              <w:t>(pro věci rejstříku L)</w:t>
            </w:r>
          </w:p>
        </w:tc>
        <w:tc>
          <w:tcPr>
            <w:tcW w:w="3402" w:type="dxa"/>
            <w:gridSpan w:val="2"/>
            <w:shd w:val="clear" w:color="auto" w:fill="auto"/>
          </w:tcPr>
          <w:p w:rsidR="00A72E2E" w:rsidRPr="007B73D6" w:rsidRDefault="00A72E2E" w:rsidP="00310729">
            <w:pPr>
              <w:jc w:val="both"/>
              <w:rPr>
                <w:rFonts w:ascii="Garamond" w:hAnsi="Garamond"/>
              </w:rPr>
            </w:pPr>
            <w:r w:rsidRPr="007B73D6">
              <w:rPr>
                <w:rFonts w:ascii="Garamond" w:hAnsi="Garamond"/>
              </w:rPr>
              <w:t>Zástupce</w:t>
            </w:r>
          </w:p>
        </w:tc>
        <w:tc>
          <w:tcPr>
            <w:tcW w:w="3402" w:type="dxa"/>
            <w:shd w:val="clear" w:color="auto" w:fill="auto"/>
          </w:tcPr>
          <w:p w:rsidR="00A72E2E" w:rsidRPr="007B73D6" w:rsidRDefault="00A72E2E" w:rsidP="000B62CA">
            <w:pPr>
              <w:rPr>
                <w:rFonts w:ascii="Garamond" w:hAnsi="Garamond"/>
              </w:rPr>
            </w:pPr>
            <w:r w:rsidRPr="007B73D6">
              <w:rPr>
                <w:rFonts w:ascii="Garamond" w:hAnsi="Garamond"/>
              </w:rPr>
              <w:t>Libuše Kuzníková</w:t>
            </w:r>
          </w:p>
          <w:p w:rsidR="00A72E2E" w:rsidRPr="007B73D6" w:rsidRDefault="00A72E2E" w:rsidP="000B62CA">
            <w:pPr>
              <w:rPr>
                <w:rFonts w:ascii="Garamond" w:hAnsi="Garamond"/>
              </w:rPr>
            </w:pPr>
            <w:r w:rsidRPr="007B73D6">
              <w:rPr>
                <w:rFonts w:ascii="Garamond" w:hAnsi="Garamond"/>
              </w:rPr>
              <w:t>Mgr. Kamila Hanslová</w:t>
            </w:r>
          </w:p>
          <w:p w:rsidR="00A72E2E" w:rsidRPr="007B73D6" w:rsidRDefault="00A72E2E" w:rsidP="000B62CA">
            <w:pPr>
              <w:rPr>
                <w:rFonts w:ascii="Garamond" w:hAnsi="Garamond"/>
              </w:rPr>
            </w:pPr>
            <w:r w:rsidRPr="007B73D6">
              <w:rPr>
                <w:rFonts w:ascii="Garamond" w:hAnsi="Garamond"/>
              </w:rPr>
              <w:t>Renáta Zifčáková</w:t>
            </w:r>
          </w:p>
        </w:tc>
      </w:tr>
      <w:tr w:rsidR="00A72E2E" w:rsidRPr="007B73D6" w:rsidTr="00310729">
        <w:trPr>
          <w:trHeight w:val="482"/>
        </w:trPr>
        <w:tc>
          <w:tcPr>
            <w:tcW w:w="1134" w:type="dxa"/>
            <w:vMerge/>
            <w:shd w:val="clear" w:color="auto" w:fill="D9D9D9"/>
          </w:tcPr>
          <w:p w:rsidR="00A72E2E" w:rsidRPr="007B73D6" w:rsidRDefault="00A72E2E" w:rsidP="00310729">
            <w:pPr>
              <w:rPr>
                <w:rFonts w:ascii="Garamond" w:hAnsi="Garamond"/>
              </w:rPr>
            </w:pPr>
          </w:p>
        </w:tc>
        <w:tc>
          <w:tcPr>
            <w:tcW w:w="3402" w:type="dxa"/>
            <w:gridSpan w:val="3"/>
            <w:shd w:val="clear" w:color="auto" w:fill="auto"/>
          </w:tcPr>
          <w:p w:rsidR="00A72E2E" w:rsidRPr="007B73D6" w:rsidRDefault="00A72E2E" w:rsidP="00310729">
            <w:pPr>
              <w:jc w:val="both"/>
              <w:rPr>
                <w:rFonts w:ascii="Garamond" w:hAnsi="Garamond"/>
              </w:rPr>
            </w:pPr>
            <w:r w:rsidRPr="007B73D6">
              <w:rPr>
                <w:rFonts w:ascii="Garamond" w:hAnsi="Garamond"/>
              </w:rPr>
              <w:t>Vedoucí kanceláře</w:t>
            </w:r>
          </w:p>
        </w:tc>
        <w:tc>
          <w:tcPr>
            <w:tcW w:w="3402" w:type="dxa"/>
            <w:shd w:val="clear" w:color="auto" w:fill="auto"/>
          </w:tcPr>
          <w:p w:rsidR="00A72E2E" w:rsidRPr="007B73D6" w:rsidRDefault="00A72E2E" w:rsidP="00310729">
            <w:pPr>
              <w:jc w:val="both"/>
              <w:rPr>
                <w:rFonts w:ascii="Garamond" w:hAnsi="Garamond"/>
              </w:rPr>
            </w:pPr>
            <w:r w:rsidRPr="007B73D6">
              <w:rPr>
                <w:rFonts w:ascii="Garamond" w:hAnsi="Garamond"/>
              </w:rPr>
              <w:t xml:space="preserve">Renáta </w:t>
            </w:r>
            <w:proofErr w:type="spellStart"/>
            <w:r w:rsidRPr="007B73D6">
              <w:rPr>
                <w:rFonts w:ascii="Garamond" w:hAnsi="Garamond"/>
              </w:rPr>
              <w:t>Drescherová</w:t>
            </w:r>
            <w:proofErr w:type="spellEnd"/>
          </w:p>
        </w:tc>
        <w:tc>
          <w:tcPr>
            <w:tcW w:w="3402" w:type="dxa"/>
            <w:gridSpan w:val="2"/>
            <w:shd w:val="clear" w:color="auto" w:fill="auto"/>
          </w:tcPr>
          <w:p w:rsidR="00A72E2E" w:rsidRPr="007B73D6" w:rsidRDefault="00A72E2E" w:rsidP="00310729">
            <w:pPr>
              <w:jc w:val="both"/>
              <w:rPr>
                <w:rFonts w:ascii="Garamond" w:hAnsi="Garamond"/>
              </w:rPr>
            </w:pPr>
            <w:r w:rsidRPr="007B73D6">
              <w:rPr>
                <w:rFonts w:ascii="Garamond" w:hAnsi="Garamond"/>
              </w:rPr>
              <w:t>Zástupce</w:t>
            </w:r>
          </w:p>
        </w:tc>
        <w:tc>
          <w:tcPr>
            <w:tcW w:w="3402" w:type="dxa"/>
            <w:shd w:val="clear" w:color="auto" w:fill="auto"/>
          </w:tcPr>
          <w:p w:rsidR="00A72E2E" w:rsidRPr="007B73D6" w:rsidRDefault="00A72E2E" w:rsidP="00310729">
            <w:pPr>
              <w:rPr>
                <w:rFonts w:ascii="Garamond" w:hAnsi="Garamond"/>
              </w:rPr>
            </w:pPr>
            <w:r w:rsidRPr="007B73D6">
              <w:rPr>
                <w:rFonts w:ascii="Garamond" w:hAnsi="Garamond"/>
              </w:rPr>
              <w:t xml:space="preserve">Daniela </w:t>
            </w:r>
            <w:proofErr w:type="spellStart"/>
            <w:r w:rsidRPr="007B73D6">
              <w:rPr>
                <w:rFonts w:ascii="Garamond" w:hAnsi="Garamond"/>
              </w:rPr>
              <w:t>Neoralová</w:t>
            </w:r>
            <w:proofErr w:type="spellEnd"/>
          </w:p>
          <w:p w:rsidR="00A72E2E" w:rsidRPr="007B73D6" w:rsidRDefault="00A72E2E" w:rsidP="00310729">
            <w:pPr>
              <w:rPr>
                <w:rFonts w:ascii="Garamond" w:hAnsi="Garamond"/>
              </w:rPr>
            </w:pPr>
          </w:p>
        </w:tc>
      </w:tr>
      <w:tr w:rsidR="00A72E2E" w:rsidRPr="007B73D6" w:rsidTr="00310729">
        <w:trPr>
          <w:trHeight w:val="482"/>
        </w:trPr>
        <w:tc>
          <w:tcPr>
            <w:tcW w:w="1134" w:type="dxa"/>
            <w:vMerge/>
            <w:shd w:val="clear" w:color="auto" w:fill="D9D9D9"/>
          </w:tcPr>
          <w:p w:rsidR="00A72E2E" w:rsidRPr="007B73D6" w:rsidRDefault="00A72E2E" w:rsidP="00310729">
            <w:pPr>
              <w:rPr>
                <w:rFonts w:ascii="Garamond" w:hAnsi="Garamond"/>
              </w:rPr>
            </w:pPr>
          </w:p>
        </w:tc>
        <w:tc>
          <w:tcPr>
            <w:tcW w:w="3402" w:type="dxa"/>
            <w:gridSpan w:val="3"/>
            <w:shd w:val="clear" w:color="auto" w:fill="auto"/>
          </w:tcPr>
          <w:p w:rsidR="00A72E2E" w:rsidRPr="007B73D6" w:rsidRDefault="00A72E2E" w:rsidP="00310729">
            <w:pPr>
              <w:jc w:val="both"/>
              <w:rPr>
                <w:rFonts w:ascii="Garamond" w:hAnsi="Garamond"/>
              </w:rPr>
            </w:pPr>
            <w:r w:rsidRPr="007B73D6">
              <w:rPr>
                <w:rFonts w:ascii="Garamond" w:hAnsi="Garamond"/>
              </w:rPr>
              <w:t>Zapisovatelka</w:t>
            </w:r>
          </w:p>
        </w:tc>
        <w:tc>
          <w:tcPr>
            <w:tcW w:w="3402" w:type="dxa"/>
            <w:shd w:val="clear" w:color="auto" w:fill="auto"/>
          </w:tcPr>
          <w:p w:rsidR="00A72E2E" w:rsidRPr="007B73D6" w:rsidRDefault="00A72E2E" w:rsidP="00310729">
            <w:pPr>
              <w:rPr>
                <w:rFonts w:ascii="Garamond" w:hAnsi="Garamond"/>
              </w:rPr>
            </w:pPr>
            <w:r>
              <w:rPr>
                <w:rFonts w:ascii="Garamond" w:hAnsi="Garamond"/>
              </w:rPr>
              <w:t xml:space="preserve">Žaneta </w:t>
            </w:r>
            <w:proofErr w:type="spellStart"/>
            <w:r>
              <w:rPr>
                <w:rFonts w:ascii="Garamond" w:hAnsi="Garamond"/>
              </w:rPr>
              <w:t>Szkorupová</w:t>
            </w:r>
            <w:proofErr w:type="spellEnd"/>
          </w:p>
          <w:p w:rsidR="00A72E2E" w:rsidRPr="001246DA" w:rsidRDefault="00A72E2E" w:rsidP="00310729">
            <w:pPr>
              <w:rPr>
                <w:rFonts w:ascii="Garamond" w:hAnsi="Garamond"/>
              </w:rPr>
            </w:pPr>
          </w:p>
        </w:tc>
        <w:tc>
          <w:tcPr>
            <w:tcW w:w="3402" w:type="dxa"/>
            <w:gridSpan w:val="2"/>
            <w:shd w:val="clear" w:color="auto" w:fill="auto"/>
          </w:tcPr>
          <w:p w:rsidR="00A72E2E" w:rsidRPr="007B73D6" w:rsidRDefault="00A72E2E" w:rsidP="00310729">
            <w:pPr>
              <w:jc w:val="both"/>
              <w:rPr>
                <w:rFonts w:ascii="Garamond" w:hAnsi="Garamond"/>
              </w:rPr>
            </w:pPr>
            <w:r w:rsidRPr="007B73D6">
              <w:rPr>
                <w:rFonts w:ascii="Garamond" w:hAnsi="Garamond"/>
              </w:rPr>
              <w:t>Zástupce</w:t>
            </w:r>
          </w:p>
        </w:tc>
        <w:tc>
          <w:tcPr>
            <w:tcW w:w="3402" w:type="dxa"/>
            <w:shd w:val="clear" w:color="auto" w:fill="auto"/>
          </w:tcPr>
          <w:p w:rsidR="00A72E2E" w:rsidRPr="007B73D6" w:rsidRDefault="00A72E2E" w:rsidP="00310729">
            <w:pPr>
              <w:rPr>
                <w:rFonts w:ascii="Garamond" w:hAnsi="Garamond"/>
              </w:rPr>
            </w:pPr>
            <w:r w:rsidRPr="007B73D6">
              <w:rPr>
                <w:rFonts w:ascii="Garamond" w:hAnsi="Garamond"/>
              </w:rPr>
              <w:t>zapisovatelky úseku opatrovnického</w:t>
            </w:r>
          </w:p>
        </w:tc>
      </w:tr>
    </w:tbl>
    <w:p w:rsidR="006F1EAE" w:rsidRPr="007B73D6" w:rsidRDefault="006F1EAE" w:rsidP="008A341C">
      <w:pPr>
        <w:rPr>
          <w:rFonts w:ascii="Garamond" w:hAnsi="Garamond"/>
        </w:rPr>
      </w:pPr>
    </w:p>
    <w:p w:rsidR="00684305" w:rsidRPr="00914DF2" w:rsidRDefault="00684305"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6F1EAE" w:rsidRPr="00CD6FE4" w:rsidTr="00CD6FE4">
        <w:trPr>
          <w:trHeight w:val="851"/>
        </w:trPr>
        <w:tc>
          <w:tcPr>
            <w:tcW w:w="1134" w:type="dxa"/>
            <w:tcBorders>
              <w:bottom w:val="single" w:sz="4" w:space="0" w:color="auto"/>
            </w:tcBorders>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Předseda senátu/samosoudce</w:t>
            </w:r>
          </w:p>
          <w:p w:rsidR="006F1EAE" w:rsidRPr="00CD6FE4" w:rsidRDefault="006F1EAE" w:rsidP="00CD6FE4">
            <w:pPr>
              <w:jc w:val="center"/>
              <w:rPr>
                <w:rFonts w:ascii="Garamond" w:hAnsi="Garamond"/>
                <w:b/>
                <w:i/>
              </w:rPr>
            </w:pPr>
            <w:r w:rsidRPr="00CD6FE4">
              <w:rPr>
                <w:rFonts w:ascii="Garamond" w:hAnsi="Garamond"/>
                <w:b/>
                <w:i/>
              </w:rPr>
              <w:t>Zástupce</w:t>
            </w:r>
          </w:p>
        </w:tc>
      </w:tr>
      <w:tr w:rsidR="007308D2" w:rsidRPr="00914DF2" w:rsidTr="007308D2">
        <w:trPr>
          <w:cantSplit/>
          <w:trHeight w:val="397"/>
        </w:trPr>
        <w:tc>
          <w:tcPr>
            <w:tcW w:w="1134" w:type="dxa"/>
            <w:vMerge w:val="restart"/>
            <w:shd w:val="clear" w:color="auto" w:fill="D9D9D9"/>
          </w:tcPr>
          <w:p w:rsidR="007308D2" w:rsidRDefault="007308D2" w:rsidP="00964B34">
            <w:pPr>
              <w:rPr>
                <w:rFonts w:ascii="Garamond" w:hAnsi="Garamond"/>
              </w:rPr>
            </w:pPr>
          </w:p>
          <w:p w:rsidR="00E12F91" w:rsidRDefault="00E12F91" w:rsidP="00964B34">
            <w:pPr>
              <w:rPr>
                <w:rFonts w:ascii="Garamond" w:hAnsi="Garamond"/>
              </w:rPr>
            </w:pPr>
          </w:p>
          <w:p w:rsidR="00E12F91" w:rsidRPr="00E12F91" w:rsidRDefault="00E12F91" w:rsidP="00E12F91">
            <w:pPr>
              <w:jc w:val="center"/>
              <w:rPr>
                <w:rFonts w:ascii="Garamond" w:hAnsi="Garamond"/>
                <w:b/>
              </w:rPr>
            </w:pPr>
            <w:r w:rsidRPr="00E12F91">
              <w:rPr>
                <w:rFonts w:ascii="Garamond" w:hAnsi="Garamond"/>
                <w:b/>
              </w:rPr>
              <w:t>119</w:t>
            </w:r>
          </w:p>
        </w:tc>
        <w:tc>
          <w:tcPr>
            <w:tcW w:w="1134" w:type="dxa"/>
            <w:shd w:val="clear" w:color="auto" w:fill="auto"/>
            <w:vAlign w:val="center"/>
          </w:tcPr>
          <w:p w:rsidR="007308D2" w:rsidRPr="00414C0A" w:rsidRDefault="00CC4ECA" w:rsidP="00CD6FE4">
            <w:pPr>
              <w:jc w:val="center"/>
              <w:rPr>
                <w:rFonts w:ascii="Garamond" w:hAnsi="Garamond"/>
                <w:b/>
                <w:sz w:val="22"/>
                <w:szCs w:val="22"/>
              </w:rPr>
            </w:pPr>
            <w:r>
              <w:rPr>
                <w:rFonts w:ascii="Garamond" w:hAnsi="Garamond"/>
                <w:b/>
                <w:sz w:val="22"/>
                <w:szCs w:val="22"/>
              </w:rPr>
              <w:t xml:space="preserve">P a </w:t>
            </w:r>
            <w:proofErr w:type="spellStart"/>
            <w:r>
              <w:rPr>
                <w:rFonts w:ascii="Garamond" w:hAnsi="Garamond"/>
                <w:b/>
                <w:sz w:val="22"/>
                <w:szCs w:val="22"/>
              </w:rPr>
              <w:t>Nc</w:t>
            </w:r>
            <w:proofErr w:type="spellEnd"/>
          </w:p>
        </w:tc>
        <w:tc>
          <w:tcPr>
            <w:tcW w:w="1080" w:type="dxa"/>
            <w:shd w:val="clear" w:color="auto" w:fill="auto"/>
            <w:vAlign w:val="center"/>
          </w:tcPr>
          <w:p w:rsidR="007308D2" w:rsidRPr="00A24EAC" w:rsidRDefault="007308D2" w:rsidP="00414C0A">
            <w:pPr>
              <w:jc w:val="center"/>
              <w:rPr>
                <w:rFonts w:ascii="Garamond" w:hAnsi="Garamond"/>
                <w:b/>
              </w:rPr>
            </w:pPr>
            <w:r>
              <w:rPr>
                <w:rFonts w:ascii="Garamond" w:hAnsi="Garamond"/>
                <w:b/>
              </w:rPr>
              <w:t>100 %</w:t>
            </w:r>
          </w:p>
        </w:tc>
        <w:tc>
          <w:tcPr>
            <w:tcW w:w="6840" w:type="dxa"/>
            <w:gridSpan w:val="4"/>
            <w:shd w:val="clear" w:color="auto" w:fill="auto"/>
            <w:vAlign w:val="center"/>
          </w:tcPr>
          <w:p w:rsidR="007308D2" w:rsidRDefault="007308D2" w:rsidP="00A24EAC">
            <w:pPr>
              <w:rPr>
                <w:rFonts w:ascii="Garamond" w:hAnsi="Garamond"/>
                <w:b/>
              </w:rPr>
            </w:pPr>
            <w:r w:rsidRPr="00A24EAC">
              <w:rPr>
                <w:rFonts w:ascii="Garamond" w:hAnsi="Garamond"/>
                <w:b/>
              </w:rPr>
              <w:t>b</w:t>
            </w:r>
            <w:r>
              <w:rPr>
                <w:rFonts w:ascii="Garamond" w:hAnsi="Garamond"/>
                <w:b/>
              </w:rPr>
              <w:t xml:space="preserve">ěžný nápad věcí včetně specializací </w:t>
            </w:r>
          </w:p>
          <w:p w:rsidR="007308D2" w:rsidRPr="00A24EAC" w:rsidRDefault="00CC4ECA" w:rsidP="00414C0A">
            <w:pPr>
              <w:rPr>
                <w:rFonts w:ascii="Garamond" w:hAnsi="Garamond"/>
                <w:b/>
              </w:rPr>
            </w:pPr>
            <w:r>
              <w:rPr>
                <w:rFonts w:ascii="Garamond" w:hAnsi="Garamond"/>
                <w:color w:val="FF0000"/>
              </w:rPr>
              <w:t>Od 1. 7. 2022 nápad zastaven vyjma věcí souvisejících s dosud pravomocně neskončenými věcmi zapsanými do tohoto soudního oddělení.</w:t>
            </w:r>
          </w:p>
        </w:tc>
        <w:tc>
          <w:tcPr>
            <w:tcW w:w="4554" w:type="dxa"/>
            <w:vMerge w:val="restart"/>
            <w:shd w:val="clear" w:color="auto" w:fill="auto"/>
          </w:tcPr>
          <w:p w:rsidR="007308D2" w:rsidRDefault="007308D2" w:rsidP="00CD6FE4">
            <w:pPr>
              <w:jc w:val="both"/>
              <w:rPr>
                <w:b/>
                <w:highlight w:val="yellow"/>
              </w:rPr>
            </w:pPr>
          </w:p>
          <w:p w:rsidR="00CC4ECA" w:rsidRDefault="00CC4ECA" w:rsidP="00C05368">
            <w:pPr>
              <w:ind w:left="302"/>
              <w:jc w:val="both"/>
              <w:rPr>
                <w:rFonts w:ascii="Garamond" w:hAnsi="Garamond"/>
                <w:b/>
              </w:rPr>
            </w:pPr>
            <w:r w:rsidRPr="007308D2">
              <w:rPr>
                <w:rFonts w:ascii="Garamond" w:hAnsi="Garamond"/>
                <w:b/>
              </w:rPr>
              <w:t xml:space="preserve">JUDr. Eva </w:t>
            </w:r>
            <w:proofErr w:type="spellStart"/>
            <w:r w:rsidRPr="007308D2">
              <w:rPr>
                <w:rFonts w:ascii="Garamond" w:hAnsi="Garamond"/>
                <w:b/>
              </w:rPr>
              <w:t>Glombicová</w:t>
            </w:r>
            <w:proofErr w:type="spellEnd"/>
          </w:p>
          <w:p w:rsidR="00C05368" w:rsidRDefault="00CC4ECA" w:rsidP="00C05368">
            <w:pPr>
              <w:numPr>
                <w:ilvl w:val="0"/>
                <w:numId w:val="38"/>
              </w:numPr>
              <w:jc w:val="both"/>
              <w:rPr>
                <w:rFonts w:ascii="Garamond" w:hAnsi="Garamond"/>
              </w:rPr>
            </w:pPr>
            <w:r>
              <w:rPr>
                <w:rFonts w:ascii="Garamond" w:hAnsi="Garamond"/>
              </w:rPr>
              <w:t>Mgr. Lumír Kutaj</w:t>
            </w:r>
          </w:p>
          <w:p w:rsidR="008E5918" w:rsidRDefault="008E5918" w:rsidP="00C05368">
            <w:pPr>
              <w:numPr>
                <w:ilvl w:val="0"/>
                <w:numId w:val="38"/>
              </w:numPr>
              <w:jc w:val="both"/>
              <w:rPr>
                <w:rFonts w:ascii="Garamond" w:hAnsi="Garamond"/>
              </w:rPr>
            </w:pPr>
            <w:r>
              <w:rPr>
                <w:rFonts w:ascii="Garamond" w:hAnsi="Garamond"/>
              </w:rPr>
              <w:t>Mgr. Iva Stachová</w:t>
            </w:r>
          </w:p>
          <w:p w:rsidR="00CC4ECA" w:rsidRDefault="00CC4ECA" w:rsidP="00C05368">
            <w:pPr>
              <w:numPr>
                <w:ilvl w:val="0"/>
                <w:numId w:val="38"/>
              </w:numPr>
              <w:jc w:val="both"/>
              <w:rPr>
                <w:rFonts w:ascii="Garamond" w:hAnsi="Garamond"/>
              </w:rPr>
            </w:pPr>
            <w:r>
              <w:rPr>
                <w:rFonts w:ascii="Garamond" w:hAnsi="Garamond"/>
              </w:rPr>
              <w:t>Mgr. Martina Szvitková</w:t>
            </w:r>
          </w:p>
          <w:p w:rsidR="00CC4ECA" w:rsidRDefault="00CC4ECA" w:rsidP="00C05368">
            <w:pPr>
              <w:numPr>
                <w:ilvl w:val="0"/>
                <w:numId w:val="38"/>
              </w:numPr>
              <w:jc w:val="both"/>
              <w:rPr>
                <w:rFonts w:ascii="Garamond" w:hAnsi="Garamond"/>
              </w:rPr>
            </w:pPr>
            <w:r>
              <w:rPr>
                <w:rFonts w:ascii="Garamond" w:hAnsi="Garamond"/>
              </w:rPr>
              <w:t>Mgr. Markéta Oravčíková</w:t>
            </w:r>
          </w:p>
          <w:p w:rsidR="00CC4ECA" w:rsidRPr="007308D2" w:rsidRDefault="00CC4ECA" w:rsidP="00C05368">
            <w:pPr>
              <w:numPr>
                <w:ilvl w:val="0"/>
                <w:numId w:val="38"/>
              </w:numPr>
              <w:jc w:val="both"/>
              <w:rPr>
                <w:rFonts w:ascii="Garamond" w:hAnsi="Garamond"/>
              </w:rPr>
            </w:pPr>
            <w:r>
              <w:rPr>
                <w:rFonts w:ascii="Garamond" w:hAnsi="Garamond"/>
              </w:rPr>
              <w:t>Mgr. Hana Václavíková</w:t>
            </w:r>
          </w:p>
          <w:p w:rsidR="00CC4ECA" w:rsidRPr="00B74DB6" w:rsidRDefault="00CC4ECA" w:rsidP="00CC4ECA">
            <w:pPr>
              <w:jc w:val="both"/>
              <w:rPr>
                <w:rFonts w:ascii="Garamond" w:hAnsi="Garamond"/>
                <w:b/>
              </w:rPr>
            </w:pPr>
          </w:p>
          <w:p w:rsidR="00CC4ECA" w:rsidRPr="00B74DB6" w:rsidRDefault="00CC4ECA" w:rsidP="00CC4ECA">
            <w:pPr>
              <w:rPr>
                <w:rFonts w:ascii="Garamond" w:hAnsi="Garamond"/>
              </w:rPr>
            </w:pPr>
            <w:r w:rsidRPr="00B74DB6">
              <w:rPr>
                <w:rFonts w:ascii="Garamond" w:hAnsi="Garamond"/>
              </w:rPr>
              <w:t>Věci</w:t>
            </w:r>
            <w:r>
              <w:rPr>
                <w:rFonts w:ascii="Garamond" w:hAnsi="Garamond"/>
              </w:rPr>
              <w:t xml:space="preserve"> zahájené do 31. 12. 2020 a pravomocně neskončené</w:t>
            </w:r>
            <w:r w:rsidRPr="00B74DB6">
              <w:rPr>
                <w:rFonts w:ascii="Garamond" w:hAnsi="Garamond"/>
              </w:rPr>
              <w:t xml:space="preserve"> vyřizují zastupující soudci v</w:t>
            </w:r>
            <w:r>
              <w:rPr>
                <w:rFonts w:ascii="Garamond" w:hAnsi="Garamond"/>
              </w:rPr>
              <w:t> </w:t>
            </w:r>
            <w:r w:rsidRPr="00B74DB6">
              <w:rPr>
                <w:rFonts w:ascii="Garamond" w:hAnsi="Garamond"/>
              </w:rPr>
              <w:t>pořadí</w:t>
            </w:r>
            <w:r>
              <w:rPr>
                <w:rFonts w:ascii="Garamond" w:hAnsi="Garamond"/>
              </w:rPr>
              <w:t>:</w:t>
            </w:r>
          </w:p>
          <w:p w:rsidR="00CC4ECA" w:rsidRDefault="00CC4ECA" w:rsidP="00CC4ECA">
            <w:pPr>
              <w:ind w:left="360"/>
              <w:jc w:val="both"/>
              <w:rPr>
                <w:rFonts w:ascii="Garamond" w:hAnsi="Garamond"/>
              </w:rPr>
            </w:pPr>
            <w:r>
              <w:rPr>
                <w:rFonts w:ascii="Garamond" w:hAnsi="Garamond"/>
              </w:rPr>
              <w:t xml:space="preserve">1. </w:t>
            </w:r>
            <w:r w:rsidRPr="00B74DB6">
              <w:rPr>
                <w:rFonts w:ascii="Garamond" w:hAnsi="Garamond"/>
              </w:rPr>
              <w:t>Mgr. Hana Václavíková</w:t>
            </w:r>
          </w:p>
          <w:p w:rsidR="00CC4ECA" w:rsidRPr="00F02D58" w:rsidRDefault="00CC4ECA" w:rsidP="00CC4ECA">
            <w:pPr>
              <w:jc w:val="both"/>
              <w:rPr>
                <w:b/>
                <w:highlight w:val="yellow"/>
              </w:rPr>
            </w:pPr>
            <w:r>
              <w:rPr>
                <w:rFonts w:ascii="Garamond" w:hAnsi="Garamond"/>
              </w:rPr>
              <w:t xml:space="preserve">      2. </w:t>
            </w:r>
            <w:r w:rsidRPr="00B74DB6">
              <w:rPr>
                <w:rFonts w:ascii="Garamond" w:hAnsi="Garamond"/>
              </w:rPr>
              <w:t>Mgr. Martina Szvitková</w:t>
            </w:r>
          </w:p>
        </w:tc>
      </w:tr>
      <w:tr w:rsidR="007308D2" w:rsidRPr="00914DF2" w:rsidTr="007308D2">
        <w:trPr>
          <w:cantSplit/>
          <w:trHeight w:val="397"/>
        </w:trPr>
        <w:tc>
          <w:tcPr>
            <w:tcW w:w="1134" w:type="dxa"/>
            <w:vMerge/>
            <w:shd w:val="clear" w:color="auto" w:fill="D9D9D9"/>
          </w:tcPr>
          <w:p w:rsidR="007308D2" w:rsidRPr="00CD6FE4" w:rsidRDefault="007308D2" w:rsidP="00964B34">
            <w:pPr>
              <w:rPr>
                <w:rFonts w:ascii="Garamond" w:hAnsi="Garamond"/>
              </w:rPr>
            </w:pPr>
          </w:p>
        </w:tc>
        <w:tc>
          <w:tcPr>
            <w:tcW w:w="1134" w:type="dxa"/>
            <w:shd w:val="clear" w:color="auto" w:fill="auto"/>
            <w:vAlign w:val="center"/>
          </w:tcPr>
          <w:p w:rsidR="007308D2" w:rsidRPr="00414C0A" w:rsidRDefault="007308D2" w:rsidP="00CD6FE4">
            <w:pPr>
              <w:jc w:val="center"/>
              <w:rPr>
                <w:rFonts w:ascii="Garamond" w:hAnsi="Garamond"/>
                <w:b/>
                <w:sz w:val="22"/>
                <w:szCs w:val="22"/>
              </w:rPr>
            </w:pPr>
          </w:p>
        </w:tc>
        <w:tc>
          <w:tcPr>
            <w:tcW w:w="1080" w:type="dxa"/>
            <w:shd w:val="clear" w:color="auto" w:fill="auto"/>
            <w:vAlign w:val="center"/>
          </w:tcPr>
          <w:p w:rsidR="007308D2" w:rsidRDefault="007308D2" w:rsidP="00414C0A">
            <w:pPr>
              <w:jc w:val="center"/>
              <w:rPr>
                <w:rFonts w:ascii="Garamond" w:hAnsi="Garamond"/>
                <w:b/>
              </w:rPr>
            </w:pPr>
            <w:r w:rsidRPr="00A24EAC">
              <w:rPr>
                <w:rFonts w:ascii="Garamond" w:hAnsi="Garamond"/>
              </w:rPr>
              <w:t xml:space="preserve">100 </w:t>
            </w:r>
            <w:r>
              <w:rPr>
                <w:rFonts w:ascii="Garamond" w:hAnsi="Garamond"/>
                <w:b/>
              </w:rPr>
              <w:t>%</w:t>
            </w:r>
          </w:p>
        </w:tc>
        <w:tc>
          <w:tcPr>
            <w:tcW w:w="6840" w:type="dxa"/>
            <w:gridSpan w:val="4"/>
            <w:shd w:val="clear" w:color="auto" w:fill="auto"/>
            <w:vAlign w:val="center"/>
          </w:tcPr>
          <w:p w:rsidR="007308D2" w:rsidRDefault="007308D2" w:rsidP="00A24EAC">
            <w:pPr>
              <w:rPr>
                <w:rFonts w:ascii="Garamond" w:hAnsi="Garamond"/>
                <w:b/>
              </w:rPr>
            </w:pPr>
            <w:r>
              <w:rPr>
                <w:rFonts w:ascii="Garamond" w:hAnsi="Garamond"/>
              </w:rPr>
              <w:t xml:space="preserve">věci se specializací </w:t>
            </w:r>
            <w:r w:rsidRPr="00A24EAC">
              <w:rPr>
                <w:rFonts w:ascii="Garamond" w:hAnsi="Garamond"/>
                <w:b/>
              </w:rPr>
              <w:t>„CIZINA“</w:t>
            </w:r>
          </w:p>
          <w:p w:rsidR="00CC4ECA" w:rsidRPr="00A24EAC" w:rsidRDefault="00CC4ECA" w:rsidP="00A24EAC">
            <w:pPr>
              <w:rPr>
                <w:rFonts w:ascii="Garamond" w:hAnsi="Garamond"/>
              </w:rPr>
            </w:pPr>
            <w:r>
              <w:rPr>
                <w:rFonts w:ascii="Garamond" w:hAnsi="Garamond"/>
                <w:color w:val="FF0000"/>
              </w:rPr>
              <w:t>Od 1. 7. 2022 nápad zastaven vyjma věcí souvisejících s dosud pravomocně neskončenými věcmi zapsanými do tohoto soudního oddělení.</w:t>
            </w:r>
          </w:p>
        </w:tc>
        <w:tc>
          <w:tcPr>
            <w:tcW w:w="4554" w:type="dxa"/>
            <w:vMerge/>
            <w:shd w:val="clear" w:color="auto" w:fill="auto"/>
          </w:tcPr>
          <w:p w:rsidR="007308D2" w:rsidRPr="00F02D58" w:rsidRDefault="007308D2" w:rsidP="00CD6FE4">
            <w:pPr>
              <w:jc w:val="both"/>
              <w:rPr>
                <w:b/>
                <w:highlight w:val="yellow"/>
              </w:rPr>
            </w:pPr>
          </w:p>
        </w:tc>
      </w:tr>
      <w:tr w:rsidR="007308D2" w:rsidRPr="00914DF2" w:rsidTr="007308D2">
        <w:trPr>
          <w:cantSplit/>
          <w:trHeight w:val="397"/>
        </w:trPr>
        <w:tc>
          <w:tcPr>
            <w:tcW w:w="1134" w:type="dxa"/>
            <w:vMerge/>
            <w:shd w:val="clear" w:color="auto" w:fill="D9D9D9"/>
          </w:tcPr>
          <w:p w:rsidR="007308D2" w:rsidRPr="00CD6FE4" w:rsidRDefault="007308D2" w:rsidP="00964B34">
            <w:pPr>
              <w:rPr>
                <w:rFonts w:ascii="Garamond" w:hAnsi="Garamond"/>
              </w:rPr>
            </w:pPr>
          </w:p>
        </w:tc>
        <w:tc>
          <w:tcPr>
            <w:tcW w:w="1134" w:type="dxa"/>
            <w:shd w:val="clear" w:color="auto" w:fill="auto"/>
            <w:vAlign w:val="center"/>
          </w:tcPr>
          <w:p w:rsidR="007308D2" w:rsidRPr="00414C0A" w:rsidRDefault="007308D2" w:rsidP="00CD6FE4">
            <w:pPr>
              <w:jc w:val="center"/>
              <w:rPr>
                <w:rFonts w:ascii="Garamond" w:hAnsi="Garamond"/>
                <w:b/>
                <w:sz w:val="22"/>
                <w:szCs w:val="22"/>
              </w:rPr>
            </w:pPr>
            <w:proofErr w:type="spellStart"/>
            <w:r w:rsidRPr="00414C0A">
              <w:rPr>
                <w:rFonts w:ascii="Garamond" w:hAnsi="Garamond"/>
                <w:b/>
                <w:sz w:val="22"/>
                <w:szCs w:val="22"/>
              </w:rPr>
              <w:t>Nc</w:t>
            </w:r>
            <w:proofErr w:type="spellEnd"/>
          </w:p>
        </w:tc>
        <w:tc>
          <w:tcPr>
            <w:tcW w:w="1080" w:type="dxa"/>
            <w:shd w:val="clear" w:color="auto" w:fill="auto"/>
            <w:vAlign w:val="center"/>
          </w:tcPr>
          <w:p w:rsidR="007308D2" w:rsidRPr="00A24EAC" w:rsidRDefault="007308D2" w:rsidP="00414C0A">
            <w:pPr>
              <w:jc w:val="center"/>
            </w:pPr>
            <w:r>
              <w:rPr>
                <w:rFonts w:ascii="Garamond" w:hAnsi="Garamond"/>
                <w:b/>
              </w:rPr>
              <w:t>10</w:t>
            </w:r>
            <w:r w:rsidRPr="00A24EAC">
              <w:rPr>
                <w:rFonts w:ascii="Garamond" w:hAnsi="Garamond"/>
                <w:b/>
              </w:rPr>
              <w:t>0 %</w:t>
            </w:r>
          </w:p>
        </w:tc>
        <w:tc>
          <w:tcPr>
            <w:tcW w:w="6840" w:type="dxa"/>
            <w:gridSpan w:val="4"/>
            <w:shd w:val="clear" w:color="auto" w:fill="auto"/>
          </w:tcPr>
          <w:p w:rsidR="007308D2" w:rsidRDefault="007308D2" w:rsidP="00A24EAC">
            <w:pPr>
              <w:rPr>
                <w:rFonts w:ascii="Garamond" w:hAnsi="Garamond"/>
                <w:b/>
              </w:rPr>
            </w:pPr>
            <w:r w:rsidRPr="00A24EAC">
              <w:rPr>
                <w:rFonts w:ascii="Garamond" w:hAnsi="Garamond"/>
                <w:b/>
              </w:rPr>
              <w:t>běžný nápad věcí včetně specializací</w:t>
            </w:r>
            <w:r w:rsidR="00CC4ECA">
              <w:rPr>
                <w:rFonts w:ascii="Garamond" w:hAnsi="Garamond"/>
                <w:b/>
              </w:rPr>
              <w:t xml:space="preserve"> </w:t>
            </w:r>
            <w:r w:rsidR="00CC4ECA">
              <w:rPr>
                <w:rFonts w:ascii="Garamond" w:hAnsi="Garamond"/>
                <w:color w:val="FF0000"/>
              </w:rPr>
              <w:t>Od 1. 7. 2022 nápad zastaven.</w:t>
            </w:r>
          </w:p>
          <w:p w:rsidR="007308D2" w:rsidRPr="00A24EAC" w:rsidRDefault="007308D2" w:rsidP="00A24EAC">
            <w:pPr>
              <w:rPr>
                <w:rFonts w:ascii="Garamond" w:hAnsi="Garamond"/>
                <w:b/>
              </w:rPr>
            </w:pPr>
            <w:r w:rsidRPr="005D05E4">
              <w:rPr>
                <w:rFonts w:ascii="Garamond" w:hAnsi="Garamond"/>
              </w:rPr>
              <w:t>(oddíly rejstříku viz příloha č. 2 rozvrhu práce)</w:t>
            </w:r>
          </w:p>
        </w:tc>
        <w:tc>
          <w:tcPr>
            <w:tcW w:w="4554" w:type="dxa"/>
            <w:vMerge/>
            <w:shd w:val="clear" w:color="auto" w:fill="auto"/>
          </w:tcPr>
          <w:p w:rsidR="007308D2" w:rsidRPr="00F02D58" w:rsidRDefault="007308D2" w:rsidP="00CD6FE4">
            <w:pPr>
              <w:jc w:val="both"/>
              <w:rPr>
                <w:b/>
                <w:highlight w:val="yellow"/>
              </w:rPr>
            </w:pPr>
          </w:p>
        </w:tc>
      </w:tr>
      <w:tr w:rsidR="007308D2" w:rsidRPr="00914DF2" w:rsidTr="007308D2">
        <w:trPr>
          <w:cantSplit/>
          <w:trHeight w:val="397"/>
        </w:trPr>
        <w:tc>
          <w:tcPr>
            <w:tcW w:w="1134" w:type="dxa"/>
            <w:vMerge/>
            <w:shd w:val="clear" w:color="auto" w:fill="D9D9D9"/>
          </w:tcPr>
          <w:p w:rsidR="007308D2" w:rsidRPr="00CD6FE4" w:rsidRDefault="007308D2" w:rsidP="00964B34">
            <w:pPr>
              <w:rPr>
                <w:rFonts w:ascii="Garamond" w:hAnsi="Garamond"/>
              </w:rPr>
            </w:pPr>
          </w:p>
        </w:tc>
        <w:tc>
          <w:tcPr>
            <w:tcW w:w="1134" w:type="dxa"/>
            <w:shd w:val="clear" w:color="auto" w:fill="auto"/>
            <w:vAlign w:val="center"/>
          </w:tcPr>
          <w:p w:rsidR="007308D2" w:rsidRPr="00414C0A" w:rsidRDefault="007308D2" w:rsidP="00CD6FE4">
            <w:pPr>
              <w:jc w:val="center"/>
              <w:rPr>
                <w:rFonts w:ascii="Garamond" w:hAnsi="Garamond"/>
                <w:b/>
                <w:sz w:val="22"/>
                <w:szCs w:val="22"/>
              </w:rPr>
            </w:pPr>
          </w:p>
        </w:tc>
        <w:tc>
          <w:tcPr>
            <w:tcW w:w="1080" w:type="dxa"/>
            <w:shd w:val="clear" w:color="auto" w:fill="auto"/>
            <w:vAlign w:val="center"/>
          </w:tcPr>
          <w:p w:rsidR="007308D2" w:rsidRPr="005D05E4" w:rsidRDefault="007308D2" w:rsidP="00A24EAC">
            <w:pPr>
              <w:jc w:val="center"/>
            </w:pPr>
            <w:r w:rsidRPr="00A24EAC">
              <w:rPr>
                <w:rFonts w:ascii="Garamond" w:hAnsi="Garamond"/>
              </w:rPr>
              <w:t xml:space="preserve">100 </w:t>
            </w:r>
            <w:r w:rsidRPr="005D05E4">
              <w:rPr>
                <w:rFonts w:ascii="Garamond" w:hAnsi="Garamond"/>
                <w:b/>
              </w:rPr>
              <w:t>%</w:t>
            </w:r>
          </w:p>
        </w:tc>
        <w:tc>
          <w:tcPr>
            <w:tcW w:w="6840" w:type="dxa"/>
            <w:gridSpan w:val="4"/>
            <w:shd w:val="clear" w:color="auto" w:fill="auto"/>
            <w:vAlign w:val="center"/>
          </w:tcPr>
          <w:p w:rsidR="007308D2" w:rsidRPr="005D05E4" w:rsidRDefault="007308D2" w:rsidP="00A24EAC">
            <w:pPr>
              <w:rPr>
                <w:rFonts w:ascii="Garamond" w:hAnsi="Garamond"/>
              </w:rPr>
            </w:pPr>
            <w:r w:rsidRPr="005D05E4">
              <w:rPr>
                <w:rFonts w:ascii="Garamond" w:hAnsi="Garamond"/>
              </w:rPr>
              <w:t xml:space="preserve">věci se specializací </w:t>
            </w:r>
            <w:r w:rsidRPr="005D05E4">
              <w:rPr>
                <w:rFonts w:ascii="Garamond" w:hAnsi="Garamond"/>
                <w:b/>
              </w:rPr>
              <w:t>„P_CIZINA“</w:t>
            </w:r>
            <w:r w:rsidR="00CC4ECA">
              <w:rPr>
                <w:rFonts w:ascii="Garamond" w:hAnsi="Garamond"/>
                <w:b/>
              </w:rPr>
              <w:t xml:space="preserve"> </w:t>
            </w:r>
            <w:r w:rsidR="00CC4ECA">
              <w:rPr>
                <w:rFonts w:ascii="Garamond" w:hAnsi="Garamond"/>
                <w:color w:val="FF0000"/>
              </w:rPr>
              <w:t>Od 1. 7. 2022 nápad zastaven.</w:t>
            </w:r>
          </w:p>
        </w:tc>
        <w:tc>
          <w:tcPr>
            <w:tcW w:w="4554" w:type="dxa"/>
            <w:vMerge/>
            <w:shd w:val="clear" w:color="auto" w:fill="auto"/>
          </w:tcPr>
          <w:p w:rsidR="007308D2" w:rsidRPr="00F02D58" w:rsidRDefault="007308D2" w:rsidP="00CD6FE4">
            <w:pPr>
              <w:jc w:val="both"/>
              <w:rPr>
                <w:b/>
                <w:highlight w:val="yellow"/>
              </w:rPr>
            </w:pPr>
          </w:p>
        </w:tc>
      </w:tr>
      <w:tr w:rsidR="007308D2" w:rsidRPr="00914DF2" w:rsidTr="007308D2">
        <w:trPr>
          <w:cantSplit/>
          <w:trHeight w:val="397"/>
        </w:trPr>
        <w:tc>
          <w:tcPr>
            <w:tcW w:w="1134" w:type="dxa"/>
            <w:vMerge/>
            <w:shd w:val="clear" w:color="auto" w:fill="D9D9D9"/>
          </w:tcPr>
          <w:p w:rsidR="007308D2" w:rsidRPr="00CD6FE4" w:rsidRDefault="007308D2" w:rsidP="00964B34">
            <w:pPr>
              <w:rPr>
                <w:rFonts w:ascii="Garamond" w:hAnsi="Garamond"/>
              </w:rPr>
            </w:pPr>
          </w:p>
        </w:tc>
        <w:tc>
          <w:tcPr>
            <w:tcW w:w="1134" w:type="dxa"/>
            <w:shd w:val="clear" w:color="auto" w:fill="auto"/>
            <w:vAlign w:val="center"/>
          </w:tcPr>
          <w:p w:rsidR="007308D2" w:rsidRPr="00414C0A" w:rsidRDefault="007308D2" w:rsidP="00CD6FE4">
            <w:pPr>
              <w:jc w:val="center"/>
              <w:rPr>
                <w:rFonts w:ascii="Garamond" w:hAnsi="Garamond"/>
                <w:b/>
                <w:sz w:val="22"/>
                <w:szCs w:val="22"/>
              </w:rPr>
            </w:pPr>
            <w:r w:rsidRPr="00414C0A">
              <w:rPr>
                <w:rFonts w:ascii="Garamond" w:hAnsi="Garamond"/>
                <w:b/>
                <w:sz w:val="22"/>
                <w:szCs w:val="22"/>
              </w:rPr>
              <w:t>L</w:t>
            </w:r>
          </w:p>
        </w:tc>
        <w:tc>
          <w:tcPr>
            <w:tcW w:w="1080" w:type="dxa"/>
            <w:shd w:val="clear" w:color="auto" w:fill="auto"/>
            <w:vAlign w:val="center"/>
          </w:tcPr>
          <w:p w:rsidR="007308D2" w:rsidRPr="005D05E4" w:rsidRDefault="007308D2" w:rsidP="00A24EAC">
            <w:pPr>
              <w:jc w:val="center"/>
              <w:rPr>
                <w:rFonts w:ascii="Garamond" w:hAnsi="Garamond"/>
              </w:rPr>
            </w:pPr>
            <w:r>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CC4ECA" w:rsidRDefault="007308D2" w:rsidP="00A24EAC">
            <w:pPr>
              <w:rPr>
                <w:rFonts w:ascii="Garamond" w:hAnsi="Garamond"/>
                <w:b/>
              </w:rPr>
            </w:pPr>
            <w:r w:rsidRPr="005D05E4">
              <w:rPr>
                <w:rFonts w:ascii="Garamond" w:hAnsi="Garamond"/>
                <w:b/>
              </w:rPr>
              <w:t>běžný nápad věcí včetně věcí s cizím prvkem</w:t>
            </w:r>
            <w:r w:rsidR="00CC4ECA">
              <w:rPr>
                <w:rFonts w:ascii="Garamond" w:hAnsi="Garamond"/>
                <w:b/>
              </w:rPr>
              <w:t xml:space="preserve"> </w:t>
            </w:r>
          </w:p>
          <w:p w:rsidR="007308D2" w:rsidRPr="005D05E4" w:rsidRDefault="00CC4ECA" w:rsidP="00A24EAC">
            <w:pPr>
              <w:rPr>
                <w:rFonts w:ascii="Garamond" w:hAnsi="Garamond"/>
                <w:b/>
              </w:rPr>
            </w:pPr>
            <w:r>
              <w:rPr>
                <w:rFonts w:ascii="Garamond" w:hAnsi="Garamond"/>
                <w:color w:val="FF0000"/>
              </w:rPr>
              <w:t>Od 1. 7. 2022 nápad zastaven.</w:t>
            </w:r>
          </w:p>
        </w:tc>
        <w:tc>
          <w:tcPr>
            <w:tcW w:w="4554" w:type="dxa"/>
            <w:vMerge/>
            <w:shd w:val="clear" w:color="auto" w:fill="auto"/>
          </w:tcPr>
          <w:p w:rsidR="007308D2" w:rsidRPr="00F02D58" w:rsidRDefault="007308D2" w:rsidP="00CD6FE4">
            <w:pPr>
              <w:jc w:val="both"/>
              <w:rPr>
                <w:b/>
                <w:highlight w:val="yellow"/>
              </w:rPr>
            </w:pPr>
          </w:p>
        </w:tc>
      </w:tr>
      <w:tr w:rsidR="007308D2" w:rsidRPr="00914DF2" w:rsidTr="007308D2">
        <w:trPr>
          <w:cantSplit/>
          <w:trHeight w:val="397"/>
        </w:trPr>
        <w:tc>
          <w:tcPr>
            <w:tcW w:w="1134" w:type="dxa"/>
            <w:vMerge/>
            <w:shd w:val="clear" w:color="auto" w:fill="D9D9D9"/>
          </w:tcPr>
          <w:p w:rsidR="007308D2" w:rsidRPr="00CD6FE4" w:rsidRDefault="007308D2" w:rsidP="00964B34">
            <w:pPr>
              <w:rPr>
                <w:rFonts w:ascii="Garamond" w:hAnsi="Garamond"/>
              </w:rPr>
            </w:pPr>
          </w:p>
        </w:tc>
        <w:tc>
          <w:tcPr>
            <w:tcW w:w="1134" w:type="dxa"/>
            <w:shd w:val="clear" w:color="auto" w:fill="auto"/>
            <w:vAlign w:val="center"/>
          </w:tcPr>
          <w:p w:rsidR="007308D2" w:rsidRPr="00414C0A" w:rsidRDefault="007308D2" w:rsidP="00CD6FE4">
            <w:pPr>
              <w:jc w:val="center"/>
              <w:rPr>
                <w:rFonts w:ascii="Garamond" w:hAnsi="Garamond"/>
                <w:b/>
                <w:sz w:val="22"/>
                <w:szCs w:val="22"/>
              </w:rPr>
            </w:pPr>
            <w:r w:rsidRPr="00414C0A">
              <w:rPr>
                <w:rFonts w:ascii="Garamond" w:hAnsi="Garamond"/>
                <w:b/>
                <w:sz w:val="22"/>
                <w:szCs w:val="22"/>
              </w:rPr>
              <w:t>Cd</w:t>
            </w:r>
          </w:p>
        </w:tc>
        <w:tc>
          <w:tcPr>
            <w:tcW w:w="1080" w:type="dxa"/>
            <w:shd w:val="clear" w:color="auto" w:fill="auto"/>
            <w:vAlign w:val="center"/>
          </w:tcPr>
          <w:p w:rsidR="007308D2" w:rsidRPr="005D05E4" w:rsidRDefault="007308D2" w:rsidP="00A24EAC">
            <w:pPr>
              <w:jc w:val="center"/>
            </w:pPr>
            <w:r>
              <w:rPr>
                <w:rFonts w:ascii="Garamond" w:hAnsi="Garamond"/>
                <w:b/>
              </w:rPr>
              <w:t>100</w:t>
            </w:r>
            <w:r w:rsidRPr="005D05E4">
              <w:rPr>
                <w:rFonts w:ascii="Garamond" w:hAnsi="Garamond"/>
                <w:b/>
              </w:rPr>
              <w:t xml:space="preserve"> %</w:t>
            </w:r>
          </w:p>
        </w:tc>
        <w:tc>
          <w:tcPr>
            <w:tcW w:w="6840" w:type="dxa"/>
            <w:gridSpan w:val="4"/>
            <w:shd w:val="clear" w:color="auto" w:fill="auto"/>
            <w:vAlign w:val="center"/>
          </w:tcPr>
          <w:p w:rsidR="007308D2" w:rsidRPr="005D05E4" w:rsidRDefault="007308D2" w:rsidP="00A24EAC">
            <w:pPr>
              <w:rPr>
                <w:rFonts w:ascii="Garamond" w:hAnsi="Garamond"/>
                <w:b/>
              </w:rPr>
            </w:pPr>
            <w:r w:rsidRPr="005D05E4">
              <w:rPr>
                <w:rFonts w:ascii="Garamond" w:hAnsi="Garamond"/>
                <w:b/>
              </w:rPr>
              <w:t>běžný nápad věcí včetně specializací</w:t>
            </w:r>
            <w:r w:rsidR="00CC4ECA">
              <w:rPr>
                <w:rFonts w:ascii="Garamond" w:hAnsi="Garamond"/>
                <w:b/>
              </w:rPr>
              <w:t xml:space="preserve"> </w:t>
            </w:r>
            <w:r w:rsidR="00CC4ECA">
              <w:rPr>
                <w:rFonts w:ascii="Garamond" w:hAnsi="Garamond"/>
                <w:color w:val="FF0000"/>
              </w:rPr>
              <w:t>Od 1. 7. 2022 nápad zastaven.</w:t>
            </w:r>
          </w:p>
        </w:tc>
        <w:tc>
          <w:tcPr>
            <w:tcW w:w="4554" w:type="dxa"/>
            <w:vMerge/>
            <w:shd w:val="clear" w:color="auto" w:fill="auto"/>
          </w:tcPr>
          <w:p w:rsidR="007308D2" w:rsidRPr="00F02D58" w:rsidRDefault="007308D2" w:rsidP="00CD6FE4">
            <w:pPr>
              <w:jc w:val="both"/>
              <w:rPr>
                <w:b/>
                <w:highlight w:val="yellow"/>
              </w:rPr>
            </w:pPr>
          </w:p>
        </w:tc>
      </w:tr>
      <w:tr w:rsidR="007308D2" w:rsidRPr="00914DF2" w:rsidTr="007308D2">
        <w:trPr>
          <w:cantSplit/>
          <w:trHeight w:val="397"/>
        </w:trPr>
        <w:tc>
          <w:tcPr>
            <w:tcW w:w="1134" w:type="dxa"/>
            <w:vMerge/>
            <w:shd w:val="clear" w:color="auto" w:fill="D9D9D9"/>
          </w:tcPr>
          <w:p w:rsidR="007308D2" w:rsidRPr="00CD6FE4" w:rsidRDefault="007308D2" w:rsidP="00964B34">
            <w:pPr>
              <w:rPr>
                <w:rFonts w:ascii="Garamond" w:hAnsi="Garamond"/>
              </w:rPr>
            </w:pPr>
          </w:p>
        </w:tc>
        <w:tc>
          <w:tcPr>
            <w:tcW w:w="1134" w:type="dxa"/>
            <w:shd w:val="clear" w:color="auto" w:fill="auto"/>
            <w:vAlign w:val="center"/>
          </w:tcPr>
          <w:p w:rsidR="007308D2" w:rsidRPr="00414C0A" w:rsidRDefault="007308D2" w:rsidP="00CD6FE4">
            <w:pPr>
              <w:jc w:val="center"/>
              <w:rPr>
                <w:rFonts w:ascii="Garamond" w:hAnsi="Garamond"/>
                <w:b/>
                <w:sz w:val="22"/>
                <w:szCs w:val="22"/>
              </w:rPr>
            </w:pPr>
          </w:p>
        </w:tc>
        <w:tc>
          <w:tcPr>
            <w:tcW w:w="1080" w:type="dxa"/>
            <w:shd w:val="clear" w:color="auto" w:fill="auto"/>
            <w:vAlign w:val="center"/>
          </w:tcPr>
          <w:p w:rsidR="007308D2" w:rsidRPr="005D05E4" w:rsidRDefault="007308D2" w:rsidP="00A24EAC">
            <w:pPr>
              <w:jc w:val="center"/>
            </w:pPr>
            <w:r w:rsidRPr="007308D2">
              <w:rPr>
                <w:rFonts w:ascii="Garamond" w:hAnsi="Garamond"/>
              </w:rPr>
              <w:t>100</w:t>
            </w:r>
            <w:r w:rsidRPr="005D05E4">
              <w:rPr>
                <w:rFonts w:ascii="Garamond" w:hAnsi="Garamond"/>
                <w:b/>
              </w:rPr>
              <w:t xml:space="preserve"> %</w:t>
            </w:r>
          </w:p>
        </w:tc>
        <w:tc>
          <w:tcPr>
            <w:tcW w:w="6840" w:type="dxa"/>
            <w:gridSpan w:val="4"/>
            <w:shd w:val="clear" w:color="auto" w:fill="auto"/>
            <w:vAlign w:val="center"/>
          </w:tcPr>
          <w:p w:rsidR="007308D2" w:rsidRPr="005D05E4" w:rsidRDefault="007308D2" w:rsidP="00A24EAC">
            <w:pPr>
              <w:rPr>
                <w:rFonts w:ascii="Garamond" w:hAnsi="Garamond"/>
                <w:b/>
              </w:rPr>
            </w:pPr>
            <w:r w:rsidRPr="005D05E4">
              <w:rPr>
                <w:rFonts w:ascii="Garamond" w:hAnsi="Garamond"/>
              </w:rPr>
              <w:t>věci se specializací</w:t>
            </w:r>
            <w:r w:rsidRPr="005D05E4">
              <w:rPr>
                <w:rFonts w:ascii="Garamond" w:hAnsi="Garamond"/>
                <w:b/>
              </w:rPr>
              <w:t xml:space="preserve"> „P_CIZINA“</w:t>
            </w:r>
            <w:r w:rsidR="00CC4ECA">
              <w:rPr>
                <w:rFonts w:ascii="Garamond" w:hAnsi="Garamond"/>
                <w:b/>
              </w:rPr>
              <w:t xml:space="preserve"> </w:t>
            </w:r>
            <w:r w:rsidR="00CC4ECA">
              <w:rPr>
                <w:rFonts w:ascii="Garamond" w:hAnsi="Garamond"/>
                <w:color w:val="FF0000"/>
              </w:rPr>
              <w:t>Od 1. 7. 2022 nápad zastaven.</w:t>
            </w:r>
          </w:p>
        </w:tc>
        <w:tc>
          <w:tcPr>
            <w:tcW w:w="4554" w:type="dxa"/>
            <w:vMerge/>
            <w:shd w:val="clear" w:color="auto" w:fill="auto"/>
          </w:tcPr>
          <w:p w:rsidR="007308D2" w:rsidRPr="00F02D58" w:rsidRDefault="007308D2" w:rsidP="00CD6FE4">
            <w:pPr>
              <w:jc w:val="both"/>
              <w:rPr>
                <w:b/>
                <w:highlight w:val="yellow"/>
              </w:rPr>
            </w:pPr>
          </w:p>
        </w:tc>
      </w:tr>
      <w:tr w:rsidR="00A24EAC" w:rsidRPr="00CD6FE4" w:rsidTr="00CD6FE4">
        <w:trPr>
          <w:trHeight w:val="485"/>
        </w:trPr>
        <w:tc>
          <w:tcPr>
            <w:tcW w:w="1134" w:type="dxa"/>
            <w:vMerge/>
            <w:shd w:val="clear" w:color="auto" w:fill="D9D9D9"/>
          </w:tcPr>
          <w:p w:rsidR="00A24EAC" w:rsidRPr="00CD6FE4" w:rsidRDefault="00A24EAC" w:rsidP="00964B34">
            <w:pPr>
              <w:rPr>
                <w:rFonts w:ascii="Garamond" w:hAnsi="Garamond"/>
              </w:rPr>
            </w:pPr>
          </w:p>
        </w:tc>
        <w:tc>
          <w:tcPr>
            <w:tcW w:w="13608" w:type="dxa"/>
            <w:gridSpan w:val="7"/>
            <w:shd w:val="clear" w:color="auto" w:fill="E6E6E6"/>
            <w:vAlign w:val="center"/>
          </w:tcPr>
          <w:p w:rsidR="00A24EAC" w:rsidRPr="00CD6FE4" w:rsidRDefault="00A24EAC" w:rsidP="00CD6FE4">
            <w:pPr>
              <w:jc w:val="center"/>
              <w:rPr>
                <w:rFonts w:ascii="Garamond" w:hAnsi="Garamond"/>
                <w:b/>
              </w:rPr>
            </w:pPr>
            <w:r w:rsidRPr="00CD6FE4">
              <w:rPr>
                <w:rFonts w:ascii="Garamond" w:hAnsi="Garamond"/>
                <w:b/>
              </w:rPr>
              <w:t>Administrativa</w:t>
            </w:r>
          </w:p>
        </w:tc>
      </w:tr>
      <w:tr w:rsidR="00A24EAC" w:rsidRPr="00914DF2" w:rsidTr="001E1419">
        <w:trPr>
          <w:trHeight w:val="397"/>
        </w:trPr>
        <w:tc>
          <w:tcPr>
            <w:tcW w:w="1134" w:type="dxa"/>
            <w:vMerge/>
            <w:shd w:val="clear" w:color="auto" w:fill="D9D9D9"/>
          </w:tcPr>
          <w:p w:rsidR="00A24EAC" w:rsidRPr="00CD6FE4" w:rsidRDefault="00A24EAC" w:rsidP="00964B34">
            <w:pPr>
              <w:rPr>
                <w:rFonts w:ascii="Garamond" w:hAnsi="Garamond"/>
              </w:rPr>
            </w:pPr>
          </w:p>
        </w:tc>
        <w:tc>
          <w:tcPr>
            <w:tcW w:w="3402" w:type="dxa"/>
            <w:gridSpan w:val="3"/>
            <w:shd w:val="clear" w:color="auto" w:fill="auto"/>
          </w:tcPr>
          <w:p w:rsidR="00A24EAC" w:rsidRPr="00E12F91" w:rsidRDefault="007308D2" w:rsidP="00CD6FE4">
            <w:pPr>
              <w:jc w:val="both"/>
              <w:rPr>
                <w:rFonts w:ascii="Garamond" w:hAnsi="Garamond"/>
                <w:sz w:val="22"/>
                <w:szCs w:val="22"/>
              </w:rPr>
            </w:pPr>
            <w:r w:rsidRPr="00E12F91">
              <w:rPr>
                <w:rFonts w:ascii="Garamond" w:hAnsi="Garamond"/>
                <w:sz w:val="22"/>
                <w:szCs w:val="22"/>
              </w:rPr>
              <w:t>Vyšší soudní úřednice</w:t>
            </w:r>
          </w:p>
        </w:tc>
        <w:tc>
          <w:tcPr>
            <w:tcW w:w="3402" w:type="dxa"/>
            <w:shd w:val="clear" w:color="auto" w:fill="auto"/>
          </w:tcPr>
          <w:p w:rsidR="00A24EAC" w:rsidRPr="00E12F91" w:rsidRDefault="002631B2" w:rsidP="00CD6FE4">
            <w:pPr>
              <w:jc w:val="both"/>
              <w:rPr>
                <w:rFonts w:ascii="Garamond" w:hAnsi="Garamond"/>
                <w:sz w:val="22"/>
                <w:szCs w:val="22"/>
              </w:rPr>
            </w:pPr>
            <w:r w:rsidRPr="00E12F91">
              <w:rPr>
                <w:rFonts w:ascii="Garamond" w:hAnsi="Garamond"/>
                <w:sz w:val="22"/>
                <w:szCs w:val="22"/>
              </w:rPr>
              <w:t>Renáta Zifčáková</w:t>
            </w:r>
          </w:p>
          <w:p w:rsidR="00A24EAC" w:rsidRPr="00E12F91" w:rsidRDefault="00A24EAC" w:rsidP="00527E87">
            <w:pPr>
              <w:rPr>
                <w:rFonts w:ascii="Garamond" w:hAnsi="Garamond"/>
                <w:i/>
                <w:sz w:val="22"/>
                <w:szCs w:val="22"/>
              </w:rPr>
            </w:pPr>
          </w:p>
          <w:p w:rsidR="00A24EAC" w:rsidRPr="00E12F91" w:rsidRDefault="00A24EAC" w:rsidP="00D06E91">
            <w:pPr>
              <w:rPr>
                <w:rFonts w:ascii="Garamond" w:hAnsi="Garamond"/>
                <w:i/>
                <w:sz w:val="22"/>
                <w:szCs w:val="22"/>
              </w:rPr>
            </w:pPr>
          </w:p>
        </w:tc>
        <w:tc>
          <w:tcPr>
            <w:tcW w:w="2235" w:type="dxa"/>
            <w:shd w:val="clear" w:color="auto" w:fill="auto"/>
          </w:tcPr>
          <w:p w:rsidR="00A24EAC" w:rsidRPr="00E12F91" w:rsidRDefault="00A24EAC" w:rsidP="00CD6FE4">
            <w:pPr>
              <w:jc w:val="both"/>
              <w:rPr>
                <w:rFonts w:ascii="Garamond" w:hAnsi="Garamond"/>
                <w:sz w:val="22"/>
                <w:szCs w:val="22"/>
              </w:rPr>
            </w:pPr>
            <w:r w:rsidRPr="00E12F91">
              <w:rPr>
                <w:rFonts w:ascii="Garamond" w:hAnsi="Garamond"/>
                <w:sz w:val="22"/>
                <w:szCs w:val="22"/>
              </w:rPr>
              <w:t>Zástupce</w:t>
            </w:r>
          </w:p>
        </w:tc>
        <w:tc>
          <w:tcPr>
            <w:tcW w:w="4569" w:type="dxa"/>
            <w:gridSpan w:val="2"/>
            <w:shd w:val="clear" w:color="auto" w:fill="auto"/>
          </w:tcPr>
          <w:p w:rsidR="00A24EAC" w:rsidRPr="00E12F91" w:rsidRDefault="00A24EAC" w:rsidP="00964B34">
            <w:pPr>
              <w:rPr>
                <w:rFonts w:ascii="Garamond" w:hAnsi="Garamond"/>
                <w:sz w:val="22"/>
                <w:szCs w:val="22"/>
              </w:rPr>
            </w:pPr>
            <w:r w:rsidRPr="00E12F91">
              <w:rPr>
                <w:rFonts w:ascii="Garamond" w:hAnsi="Garamond"/>
                <w:sz w:val="22"/>
                <w:szCs w:val="22"/>
              </w:rPr>
              <w:t xml:space="preserve">Ing. Michaela Latochová </w:t>
            </w:r>
          </w:p>
          <w:p w:rsidR="00A24EAC" w:rsidRPr="00E12F91" w:rsidRDefault="00A24EAC" w:rsidP="00964B34">
            <w:pPr>
              <w:rPr>
                <w:rFonts w:ascii="Garamond" w:hAnsi="Garamond"/>
                <w:sz w:val="22"/>
                <w:szCs w:val="22"/>
              </w:rPr>
            </w:pPr>
            <w:r w:rsidRPr="00E12F91">
              <w:rPr>
                <w:rFonts w:ascii="Garamond" w:hAnsi="Garamond"/>
                <w:sz w:val="22"/>
                <w:szCs w:val="22"/>
              </w:rPr>
              <w:t>Libuše Kuzníková</w:t>
            </w:r>
          </w:p>
          <w:p w:rsidR="002631B2" w:rsidRPr="00E12F91" w:rsidRDefault="002631B2" w:rsidP="00964B34">
            <w:pPr>
              <w:rPr>
                <w:rFonts w:ascii="Garamond" w:hAnsi="Garamond"/>
                <w:sz w:val="22"/>
                <w:szCs w:val="22"/>
              </w:rPr>
            </w:pPr>
            <w:r w:rsidRPr="00E12F91">
              <w:rPr>
                <w:rFonts w:ascii="Garamond" w:hAnsi="Garamond"/>
                <w:sz w:val="22"/>
                <w:szCs w:val="22"/>
              </w:rPr>
              <w:t>Mgr. Kamila Hanslová</w:t>
            </w:r>
          </w:p>
        </w:tc>
      </w:tr>
      <w:tr w:rsidR="002631B2" w:rsidRPr="00914DF2" w:rsidTr="001E1419">
        <w:trPr>
          <w:trHeight w:val="397"/>
        </w:trPr>
        <w:tc>
          <w:tcPr>
            <w:tcW w:w="1134" w:type="dxa"/>
            <w:vMerge/>
            <w:shd w:val="clear" w:color="auto" w:fill="D9D9D9"/>
          </w:tcPr>
          <w:p w:rsidR="002631B2" w:rsidRPr="00CD6FE4" w:rsidRDefault="002631B2" w:rsidP="00964B34">
            <w:pPr>
              <w:rPr>
                <w:rFonts w:ascii="Garamond" w:hAnsi="Garamond"/>
              </w:rPr>
            </w:pPr>
          </w:p>
        </w:tc>
        <w:tc>
          <w:tcPr>
            <w:tcW w:w="3402" w:type="dxa"/>
            <w:gridSpan w:val="3"/>
            <w:shd w:val="clear" w:color="auto" w:fill="auto"/>
          </w:tcPr>
          <w:p w:rsidR="002631B2" w:rsidRPr="00E12F91" w:rsidRDefault="002631B2" w:rsidP="00074A1F">
            <w:pPr>
              <w:jc w:val="both"/>
              <w:rPr>
                <w:rFonts w:ascii="Garamond" w:hAnsi="Garamond"/>
                <w:sz w:val="22"/>
                <w:szCs w:val="22"/>
              </w:rPr>
            </w:pPr>
            <w:r w:rsidRPr="00E12F91">
              <w:rPr>
                <w:rFonts w:ascii="Garamond" w:hAnsi="Garamond"/>
                <w:sz w:val="22"/>
                <w:szCs w:val="22"/>
              </w:rPr>
              <w:t>Asistentka soudce</w:t>
            </w:r>
          </w:p>
        </w:tc>
        <w:tc>
          <w:tcPr>
            <w:tcW w:w="3402" w:type="dxa"/>
            <w:shd w:val="clear" w:color="auto" w:fill="auto"/>
          </w:tcPr>
          <w:p w:rsidR="002631B2" w:rsidRPr="00E12F91" w:rsidRDefault="002631B2" w:rsidP="00074A1F">
            <w:pPr>
              <w:jc w:val="both"/>
              <w:rPr>
                <w:rFonts w:ascii="Garamond" w:hAnsi="Garamond"/>
                <w:sz w:val="22"/>
                <w:szCs w:val="22"/>
              </w:rPr>
            </w:pPr>
            <w:r w:rsidRPr="00E12F91">
              <w:rPr>
                <w:rFonts w:ascii="Garamond" w:hAnsi="Garamond"/>
                <w:sz w:val="22"/>
                <w:szCs w:val="22"/>
              </w:rPr>
              <w:t xml:space="preserve">Mgr. Kamila Hanslová </w:t>
            </w:r>
          </w:p>
          <w:p w:rsidR="002631B2" w:rsidRPr="00E12F91" w:rsidRDefault="002631B2" w:rsidP="00074A1F">
            <w:pPr>
              <w:rPr>
                <w:rFonts w:ascii="Garamond" w:hAnsi="Garamond"/>
                <w:i/>
                <w:sz w:val="22"/>
                <w:szCs w:val="22"/>
              </w:rPr>
            </w:pPr>
            <w:r w:rsidRPr="00E12F91">
              <w:rPr>
                <w:rFonts w:ascii="Garamond" w:hAnsi="Garamond"/>
                <w:i/>
                <w:sz w:val="22"/>
                <w:szCs w:val="22"/>
              </w:rPr>
              <w:t>(pro úkony v řízení o podpůrných opatřeních a svéprávnosti a o opatrovnictví člověka na základě pověření předsedy senátu)</w:t>
            </w:r>
          </w:p>
        </w:tc>
        <w:tc>
          <w:tcPr>
            <w:tcW w:w="2235" w:type="dxa"/>
            <w:shd w:val="clear" w:color="auto" w:fill="auto"/>
          </w:tcPr>
          <w:p w:rsidR="002631B2" w:rsidRPr="00E12F91" w:rsidRDefault="002631B2" w:rsidP="00074A1F">
            <w:pPr>
              <w:jc w:val="both"/>
              <w:rPr>
                <w:rFonts w:ascii="Garamond" w:hAnsi="Garamond"/>
                <w:sz w:val="22"/>
                <w:szCs w:val="22"/>
              </w:rPr>
            </w:pPr>
            <w:r w:rsidRPr="00E12F91">
              <w:rPr>
                <w:rFonts w:ascii="Garamond" w:hAnsi="Garamond"/>
                <w:sz w:val="22"/>
                <w:szCs w:val="22"/>
              </w:rPr>
              <w:t>Zástupce</w:t>
            </w:r>
          </w:p>
        </w:tc>
        <w:tc>
          <w:tcPr>
            <w:tcW w:w="4569" w:type="dxa"/>
            <w:gridSpan w:val="2"/>
            <w:shd w:val="clear" w:color="auto" w:fill="auto"/>
          </w:tcPr>
          <w:p w:rsidR="002631B2" w:rsidRPr="00E12F91" w:rsidRDefault="002631B2" w:rsidP="00074A1F">
            <w:pPr>
              <w:rPr>
                <w:rFonts w:ascii="Garamond" w:hAnsi="Garamond"/>
                <w:sz w:val="22"/>
                <w:szCs w:val="22"/>
              </w:rPr>
            </w:pPr>
            <w:r w:rsidRPr="00E12F91">
              <w:rPr>
                <w:rFonts w:ascii="Garamond" w:hAnsi="Garamond"/>
                <w:sz w:val="22"/>
                <w:szCs w:val="22"/>
              </w:rPr>
              <w:t xml:space="preserve">Ing. Michaela Latochová </w:t>
            </w:r>
          </w:p>
          <w:p w:rsidR="002631B2" w:rsidRPr="00E12F91" w:rsidRDefault="002631B2" w:rsidP="00074A1F">
            <w:pPr>
              <w:rPr>
                <w:rFonts w:ascii="Garamond" w:hAnsi="Garamond"/>
                <w:sz w:val="22"/>
                <w:szCs w:val="22"/>
              </w:rPr>
            </w:pPr>
            <w:r w:rsidRPr="00E12F91">
              <w:rPr>
                <w:rFonts w:ascii="Garamond" w:hAnsi="Garamond"/>
                <w:sz w:val="22"/>
                <w:szCs w:val="22"/>
              </w:rPr>
              <w:t>Libuše Kuzníková</w:t>
            </w:r>
          </w:p>
          <w:p w:rsidR="002631B2" w:rsidRPr="00E12F91" w:rsidRDefault="002631B2" w:rsidP="00074A1F">
            <w:pPr>
              <w:rPr>
                <w:rFonts w:ascii="Garamond" w:hAnsi="Garamond"/>
                <w:sz w:val="22"/>
                <w:szCs w:val="22"/>
              </w:rPr>
            </w:pPr>
            <w:r w:rsidRPr="00E12F91">
              <w:rPr>
                <w:rFonts w:ascii="Garamond" w:hAnsi="Garamond"/>
                <w:sz w:val="22"/>
                <w:szCs w:val="22"/>
              </w:rPr>
              <w:t>Renáta Zifčáková</w:t>
            </w:r>
          </w:p>
          <w:p w:rsidR="002631B2" w:rsidRPr="00E12F91" w:rsidRDefault="002631B2" w:rsidP="00074A1F">
            <w:pPr>
              <w:rPr>
                <w:rFonts w:ascii="Garamond" w:hAnsi="Garamond"/>
                <w:sz w:val="22"/>
                <w:szCs w:val="22"/>
              </w:rPr>
            </w:pPr>
          </w:p>
        </w:tc>
      </w:tr>
      <w:tr w:rsidR="002631B2" w:rsidRPr="00914DF2" w:rsidTr="001E1419">
        <w:trPr>
          <w:trHeight w:val="482"/>
        </w:trPr>
        <w:tc>
          <w:tcPr>
            <w:tcW w:w="1134" w:type="dxa"/>
            <w:vMerge/>
            <w:shd w:val="clear" w:color="auto" w:fill="D9D9D9"/>
          </w:tcPr>
          <w:p w:rsidR="002631B2" w:rsidRPr="00CD6FE4" w:rsidRDefault="002631B2" w:rsidP="00964B34">
            <w:pPr>
              <w:rPr>
                <w:rFonts w:ascii="Garamond" w:hAnsi="Garamond"/>
              </w:rPr>
            </w:pPr>
          </w:p>
        </w:tc>
        <w:tc>
          <w:tcPr>
            <w:tcW w:w="3402" w:type="dxa"/>
            <w:gridSpan w:val="3"/>
            <w:shd w:val="clear" w:color="auto" w:fill="auto"/>
          </w:tcPr>
          <w:p w:rsidR="002631B2" w:rsidRPr="00E12F91" w:rsidRDefault="002631B2" w:rsidP="001A29D6">
            <w:pPr>
              <w:jc w:val="both"/>
              <w:rPr>
                <w:rFonts w:ascii="Garamond" w:hAnsi="Garamond"/>
                <w:sz w:val="22"/>
                <w:szCs w:val="22"/>
              </w:rPr>
            </w:pPr>
            <w:r w:rsidRPr="00E12F91">
              <w:rPr>
                <w:rFonts w:ascii="Garamond" w:hAnsi="Garamond"/>
                <w:sz w:val="22"/>
                <w:szCs w:val="22"/>
              </w:rPr>
              <w:t>Soudní tajemnice</w:t>
            </w:r>
          </w:p>
        </w:tc>
        <w:tc>
          <w:tcPr>
            <w:tcW w:w="3402" w:type="dxa"/>
            <w:shd w:val="clear" w:color="auto" w:fill="auto"/>
          </w:tcPr>
          <w:p w:rsidR="002631B2" w:rsidRPr="00E12F91" w:rsidRDefault="002631B2" w:rsidP="003832E1">
            <w:pPr>
              <w:jc w:val="both"/>
              <w:rPr>
                <w:rFonts w:ascii="Garamond" w:hAnsi="Garamond"/>
                <w:i/>
                <w:sz w:val="22"/>
                <w:szCs w:val="22"/>
              </w:rPr>
            </w:pPr>
            <w:r w:rsidRPr="00E12F91">
              <w:rPr>
                <w:rFonts w:ascii="Garamond" w:hAnsi="Garamond"/>
                <w:sz w:val="22"/>
                <w:szCs w:val="22"/>
              </w:rPr>
              <w:t>Ing. Michaela Latochová</w:t>
            </w:r>
            <w:r w:rsidRPr="00E12F91">
              <w:rPr>
                <w:rFonts w:ascii="Garamond" w:hAnsi="Garamond"/>
                <w:i/>
                <w:sz w:val="22"/>
                <w:szCs w:val="22"/>
              </w:rPr>
              <w:t xml:space="preserve"> </w:t>
            </w:r>
          </w:p>
          <w:p w:rsidR="002631B2" w:rsidRPr="00E12F91" w:rsidRDefault="002631B2" w:rsidP="003832E1">
            <w:pPr>
              <w:jc w:val="both"/>
              <w:rPr>
                <w:rFonts w:ascii="Garamond" w:hAnsi="Garamond"/>
                <w:i/>
                <w:sz w:val="22"/>
                <w:szCs w:val="22"/>
              </w:rPr>
            </w:pPr>
            <w:r w:rsidRPr="00E12F91">
              <w:rPr>
                <w:rFonts w:ascii="Garamond" w:hAnsi="Garamond"/>
                <w:i/>
                <w:sz w:val="22"/>
                <w:szCs w:val="22"/>
              </w:rPr>
              <w:t>(pro věci rejstříku L)</w:t>
            </w:r>
          </w:p>
          <w:p w:rsidR="002631B2" w:rsidRPr="00E12F91" w:rsidRDefault="002631B2" w:rsidP="001A29D6">
            <w:pPr>
              <w:jc w:val="both"/>
              <w:rPr>
                <w:rFonts w:ascii="Garamond" w:hAnsi="Garamond"/>
                <w:sz w:val="22"/>
                <w:szCs w:val="22"/>
              </w:rPr>
            </w:pPr>
          </w:p>
        </w:tc>
        <w:tc>
          <w:tcPr>
            <w:tcW w:w="2235" w:type="dxa"/>
            <w:shd w:val="clear" w:color="auto" w:fill="auto"/>
          </w:tcPr>
          <w:p w:rsidR="002631B2" w:rsidRPr="00E12F91" w:rsidRDefault="002631B2" w:rsidP="00CD6FE4">
            <w:pPr>
              <w:jc w:val="both"/>
              <w:rPr>
                <w:rFonts w:ascii="Garamond" w:hAnsi="Garamond"/>
                <w:sz w:val="22"/>
                <w:szCs w:val="22"/>
              </w:rPr>
            </w:pPr>
            <w:r w:rsidRPr="00E12F91">
              <w:rPr>
                <w:rFonts w:ascii="Garamond" w:hAnsi="Garamond"/>
                <w:sz w:val="22"/>
                <w:szCs w:val="22"/>
              </w:rPr>
              <w:t>Zástupce</w:t>
            </w:r>
          </w:p>
        </w:tc>
        <w:tc>
          <w:tcPr>
            <w:tcW w:w="4569" w:type="dxa"/>
            <w:gridSpan w:val="2"/>
            <w:shd w:val="clear" w:color="auto" w:fill="auto"/>
          </w:tcPr>
          <w:p w:rsidR="002631B2" w:rsidRPr="00E12F91" w:rsidRDefault="002631B2" w:rsidP="000B62CA">
            <w:pPr>
              <w:rPr>
                <w:rFonts w:ascii="Garamond" w:hAnsi="Garamond"/>
                <w:sz w:val="22"/>
                <w:szCs w:val="22"/>
              </w:rPr>
            </w:pPr>
            <w:r w:rsidRPr="00E12F91">
              <w:rPr>
                <w:rFonts w:ascii="Garamond" w:hAnsi="Garamond"/>
                <w:sz w:val="22"/>
                <w:szCs w:val="22"/>
              </w:rPr>
              <w:t>Libuše Kuzníková</w:t>
            </w:r>
          </w:p>
          <w:p w:rsidR="002631B2" w:rsidRPr="00E12F91" w:rsidRDefault="002631B2" w:rsidP="000B62CA">
            <w:pPr>
              <w:rPr>
                <w:rFonts w:ascii="Garamond" w:hAnsi="Garamond"/>
                <w:sz w:val="22"/>
                <w:szCs w:val="22"/>
              </w:rPr>
            </w:pPr>
            <w:r w:rsidRPr="00E12F91">
              <w:rPr>
                <w:rFonts w:ascii="Garamond" w:hAnsi="Garamond"/>
                <w:sz w:val="22"/>
                <w:szCs w:val="22"/>
              </w:rPr>
              <w:t>Mgr. Kamila Hanslová</w:t>
            </w:r>
          </w:p>
          <w:p w:rsidR="002631B2" w:rsidRPr="00E12F91" w:rsidRDefault="002631B2" w:rsidP="000B62CA">
            <w:pPr>
              <w:rPr>
                <w:rFonts w:ascii="Garamond" w:hAnsi="Garamond"/>
                <w:sz w:val="22"/>
                <w:szCs w:val="22"/>
              </w:rPr>
            </w:pPr>
            <w:r w:rsidRPr="00E12F91">
              <w:rPr>
                <w:rFonts w:ascii="Garamond" w:hAnsi="Garamond"/>
                <w:sz w:val="22"/>
                <w:szCs w:val="22"/>
              </w:rPr>
              <w:t>Renáta Zifčáková</w:t>
            </w:r>
          </w:p>
        </w:tc>
      </w:tr>
      <w:tr w:rsidR="002631B2" w:rsidRPr="00914DF2" w:rsidTr="001246DA">
        <w:trPr>
          <w:trHeight w:val="482"/>
        </w:trPr>
        <w:tc>
          <w:tcPr>
            <w:tcW w:w="1134" w:type="dxa"/>
            <w:vMerge/>
            <w:shd w:val="clear" w:color="auto" w:fill="D9D9D9"/>
          </w:tcPr>
          <w:p w:rsidR="002631B2" w:rsidRPr="00CD6FE4" w:rsidRDefault="002631B2" w:rsidP="00964B34">
            <w:pPr>
              <w:rPr>
                <w:rFonts w:ascii="Garamond" w:hAnsi="Garamond"/>
              </w:rPr>
            </w:pPr>
          </w:p>
        </w:tc>
        <w:tc>
          <w:tcPr>
            <w:tcW w:w="3402" w:type="dxa"/>
            <w:gridSpan w:val="3"/>
            <w:tcBorders>
              <w:bottom w:val="single" w:sz="4" w:space="0" w:color="auto"/>
            </w:tcBorders>
            <w:shd w:val="clear" w:color="auto" w:fill="auto"/>
          </w:tcPr>
          <w:p w:rsidR="002631B2" w:rsidRPr="00E12F91" w:rsidRDefault="002631B2" w:rsidP="00CD6FE4">
            <w:pPr>
              <w:jc w:val="both"/>
              <w:rPr>
                <w:rFonts w:ascii="Garamond" w:hAnsi="Garamond"/>
                <w:sz w:val="22"/>
                <w:szCs w:val="22"/>
              </w:rPr>
            </w:pPr>
            <w:r w:rsidRPr="00E12F91">
              <w:rPr>
                <w:rFonts w:ascii="Garamond" w:hAnsi="Garamond"/>
                <w:sz w:val="22"/>
                <w:szCs w:val="22"/>
              </w:rPr>
              <w:t>Vedoucí kanceláře</w:t>
            </w:r>
          </w:p>
        </w:tc>
        <w:tc>
          <w:tcPr>
            <w:tcW w:w="3402" w:type="dxa"/>
            <w:tcBorders>
              <w:bottom w:val="single" w:sz="4" w:space="0" w:color="auto"/>
            </w:tcBorders>
            <w:shd w:val="clear" w:color="auto" w:fill="auto"/>
          </w:tcPr>
          <w:p w:rsidR="002631B2" w:rsidRPr="00E12F91" w:rsidRDefault="002631B2" w:rsidP="002631B2">
            <w:pPr>
              <w:rPr>
                <w:rFonts w:ascii="Garamond" w:hAnsi="Garamond"/>
                <w:sz w:val="22"/>
                <w:szCs w:val="22"/>
              </w:rPr>
            </w:pPr>
            <w:r w:rsidRPr="00E12F91">
              <w:rPr>
                <w:rFonts w:ascii="Garamond" w:hAnsi="Garamond"/>
                <w:sz w:val="22"/>
                <w:szCs w:val="22"/>
              </w:rPr>
              <w:t xml:space="preserve">Daniela </w:t>
            </w:r>
            <w:proofErr w:type="spellStart"/>
            <w:r w:rsidRPr="00E12F91">
              <w:rPr>
                <w:rFonts w:ascii="Garamond" w:hAnsi="Garamond"/>
                <w:sz w:val="22"/>
                <w:szCs w:val="22"/>
              </w:rPr>
              <w:t>Neoralová</w:t>
            </w:r>
            <w:proofErr w:type="spellEnd"/>
          </w:p>
          <w:p w:rsidR="002631B2" w:rsidRPr="00E12F91" w:rsidRDefault="002631B2" w:rsidP="00964B34">
            <w:pPr>
              <w:rPr>
                <w:rFonts w:ascii="Garamond" w:hAnsi="Garamond"/>
                <w:i/>
                <w:sz w:val="22"/>
                <w:szCs w:val="22"/>
              </w:rPr>
            </w:pPr>
          </w:p>
        </w:tc>
        <w:tc>
          <w:tcPr>
            <w:tcW w:w="2235" w:type="dxa"/>
            <w:tcBorders>
              <w:bottom w:val="single" w:sz="4" w:space="0" w:color="auto"/>
            </w:tcBorders>
            <w:shd w:val="clear" w:color="auto" w:fill="auto"/>
          </w:tcPr>
          <w:p w:rsidR="002631B2" w:rsidRPr="00E12F91" w:rsidRDefault="002631B2" w:rsidP="00CD6FE4">
            <w:pPr>
              <w:jc w:val="both"/>
              <w:rPr>
                <w:rFonts w:ascii="Garamond" w:hAnsi="Garamond"/>
                <w:sz w:val="22"/>
                <w:szCs w:val="22"/>
              </w:rPr>
            </w:pPr>
            <w:r w:rsidRPr="00E12F91">
              <w:rPr>
                <w:rFonts w:ascii="Garamond" w:hAnsi="Garamond"/>
                <w:sz w:val="22"/>
                <w:szCs w:val="22"/>
              </w:rPr>
              <w:t>Zástupce</w:t>
            </w:r>
          </w:p>
        </w:tc>
        <w:tc>
          <w:tcPr>
            <w:tcW w:w="4569" w:type="dxa"/>
            <w:gridSpan w:val="2"/>
            <w:tcBorders>
              <w:bottom w:val="single" w:sz="4" w:space="0" w:color="auto"/>
            </w:tcBorders>
            <w:shd w:val="clear" w:color="auto" w:fill="auto"/>
          </w:tcPr>
          <w:p w:rsidR="002631B2" w:rsidRPr="00E12F91" w:rsidRDefault="002631B2" w:rsidP="002631B2">
            <w:pPr>
              <w:rPr>
                <w:rFonts w:ascii="Garamond" w:hAnsi="Garamond"/>
                <w:sz w:val="22"/>
                <w:szCs w:val="22"/>
              </w:rPr>
            </w:pPr>
            <w:r w:rsidRPr="00E12F91">
              <w:rPr>
                <w:rFonts w:ascii="Garamond" w:hAnsi="Garamond"/>
                <w:sz w:val="22"/>
                <w:szCs w:val="22"/>
              </w:rPr>
              <w:t xml:space="preserve">Renáta </w:t>
            </w:r>
            <w:proofErr w:type="spellStart"/>
            <w:r w:rsidRPr="00E12F91">
              <w:rPr>
                <w:rFonts w:ascii="Garamond" w:hAnsi="Garamond"/>
                <w:sz w:val="22"/>
                <w:szCs w:val="22"/>
              </w:rPr>
              <w:t>Drescherová</w:t>
            </w:r>
            <w:proofErr w:type="spellEnd"/>
            <w:r w:rsidRPr="00E12F91">
              <w:rPr>
                <w:rFonts w:ascii="Garamond" w:hAnsi="Garamond"/>
                <w:sz w:val="22"/>
                <w:szCs w:val="22"/>
              </w:rPr>
              <w:t xml:space="preserve">  </w:t>
            </w:r>
          </w:p>
          <w:p w:rsidR="002631B2" w:rsidRPr="00E12F91" w:rsidRDefault="002631B2" w:rsidP="00964B34">
            <w:pPr>
              <w:rPr>
                <w:rFonts w:ascii="Garamond" w:hAnsi="Garamond"/>
                <w:sz w:val="22"/>
                <w:szCs w:val="22"/>
              </w:rPr>
            </w:pPr>
          </w:p>
        </w:tc>
      </w:tr>
      <w:tr w:rsidR="002631B2" w:rsidRPr="00914DF2" w:rsidTr="001246DA">
        <w:trPr>
          <w:trHeight w:val="482"/>
        </w:trPr>
        <w:tc>
          <w:tcPr>
            <w:tcW w:w="1134" w:type="dxa"/>
            <w:vMerge/>
            <w:shd w:val="clear" w:color="auto" w:fill="D9D9D9"/>
          </w:tcPr>
          <w:p w:rsidR="002631B2" w:rsidRPr="00CD6FE4" w:rsidRDefault="002631B2" w:rsidP="00964B34">
            <w:pPr>
              <w:rPr>
                <w:rFonts w:ascii="Garamond" w:hAnsi="Garamond"/>
              </w:rPr>
            </w:pPr>
          </w:p>
        </w:tc>
        <w:tc>
          <w:tcPr>
            <w:tcW w:w="3402" w:type="dxa"/>
            <w:gridSpan w:val="3"/>
            <w:tcBorders>
              <w:bottom w:val="single" w:sz="4" w:space="0" w:color="auto"/>
            </w:tcBorders>
            <w:shd w:val="clear" w:color="auto" w:fill="auto"/>
          </w:tcPr>
          <w:p w:rsidR="002631B2" w:rsidRPr="00E12F91" w:rsidRDefault="002631B2" w:rsidP="00CD6FE4">
            <w:pPr>
              <w:jc w:val="both"/>
              <w:rPr>
                <w:rFonts w:ascii="Garamond" w:hAnsi="Garamond"/>
                <w:sz w:val="22"/>
                <w:szCs w:val="22"/>
              </w:rPr>
            </w:pPr>
            <w:r w:rsidRPr="00E12F91">
              <w:rPr>
                <w:rFonts w:ascii="Garamond" w:hAnsi="Garamond"/>
                <w:sz w:val="22"/>
                <w:szCs w:val="22"/>
              </w:rPr>
              <w:t>Zapisovatelka</w:t>
            </w:r>
          </w:p>
        </w:tc>
        <w:tc>
          <w:tcPr>
            <w:tcW w:w="3402" w:type="dxa"/>
            <w:tcBorders>
              <w:bottom w:val="single" w:sz="4" w:space="0" w:color="auto"/>
            </w:tcBorders>
            <w:shd w:val="clear" w:color="auto" w:fill="auto"/>
          </w:tcPr>
          <w:p w:rsidR="002631B2" w:rsidRPr="00E12F91" w:rsidRDefault="002631B2" w:rsidP="00964B34">
            <w:pPr>
              <w:rPr>
                <w:rFonts w:ascii="Garamond" w:hAnsi="Garamond"/>
                <w:sz w:val="22"/>
                <w:szCs w:val="22"/>
              </w:rPr>
            </w:pPr>
            <w:r w:rsidRPr="00E12F91">
              <w:rPr>
                <w:rFonts w:ascii="Garamond" w:hAnsi="Garamond"/>
                <w:sz w:val="22"/>
                <w:szCs w:val="22"/>
              </w:rPr>
              <w:t xml:space="preserve">Michaela </w:t>
            </w:r>
            <w:proofErr w:type="spellStart"/>
            <w:r w:rsidRPr="00E12F91">
              <w:rPr>
                <w:rFonts w:ascii="Garamond" w:hAnsi="Garamond"/>
                <w:sz w:val="22"/>
                <w:szCs w:val="22"/>
              </w:rPr>
              <w:t>Godálová</w:t>
            </w:r>
            <w:proofErr w:type="spellEnd"/>
          </w:p>
        </w:tc>
        <w:tc>
          <w:tcPr>
            <w:tcW w:w="2235" w:type="dxa"/>
            <w:tcBorders>
              <w:bottom w:val="single" w:sz="4" w:space="0" w:color="auto"/>
            </w:tcBorders>
            <w:shd w:val="clear" w:color="auto" w:fill="auto"/>
          </w:tcPr>
          <w:p w:rsidR="002631B2" w:rsidRPr="00E12F91" w:rsidRDefault="002631B2" w:rsidP="00CD6FE4">
            <w:pPr>
              <w:jc w:val="both"/>
              <w:rPr>
                <w:rFonts w:ascii="Garamond" w:hAnsi="Garamond"/>
                <w:sz w:val="22"/>
                <w:szCs w:val="22"/>
              </w:rPr>
            </w:pPr>
            <w:r w:rsidRPr="00E12F91">
              <w:rPr>
                <w:rFonts w:ascii="Garamond" w:hAnsi="Garamond"/>
                <w:sz w:val="22"/>
                <w:szCs w:val="22"/>
              </w:rPr>
              <w:t>Zástupce</w:t>
            </w:r>
          </w:p>
        </w:tc>
        <w:tc>
          <w:tcPr>
            <w:tcW w:w="4569" w:type="dxa"/>
            <w:gridSpan w:val="2"/>
            <w:tcBorders>
              <w:bottom w:val="single" w:sz="4" w:space="0" w:color="auto"/>
            </w:tcBorders>
            <w:shd w:val="clear" w:color="auto" w:fill="auto"/>
          </w:tcPr>
          <w:p w:rsidR="002631B2" w:rsidRPr="00E12F91" w:rsidRDefault="002631B2" w:rsidP="000D23ED">
            <w:pPr>
              <w:rPr>
                <w:rFonts w:ascii="Garamond" w:hAnsi="Garamond"/>
                <w:sz w:val="22"/>
                <w:szCs w:val="22"/>
              </w:rPr>
            </w:pPr>
            <w:r w:rsidRPr="00E12F91">
              <w:rPr>
                <w:rFonts w:ascii="Garamond" w:hAnsi="Garamond"/>
                <w:sz w:val="22"/>
                <w:szCs w:val="22"/>
              </w:rPr>
              <w:t>zapisovatelky úseku opatrovnického</w:t>
            </w:r>
          </w:p>
        </w:tc>
      </w:tr>
    </w:tbl>
    <w:p w:rsidR="00141546" w:rsidRPr="00914DF2" w:rsidRDefault="00141546"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6F1EAE" w:rsidRPr="00CD6FE4" w:rsidTr="001E1419">
        <w:trPr>
          <w:trHeight w:val="717"/>
        </w:trPr>
        <w:tc>
          <w:tcPr>
            <w:tcW w:w="1134" w:type="dxa"/>
            <w:tcBorders>
              <w:bottom w:val="single" w:sz="4" w:space="0" w:color="auto"/>
            </w:tcBorders>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Předseda senátu/samosoudce</w:t>
            </w:r>
          </w:p>
          <w:p w:rsidR="006F1EAE" w:rsidRPr="00CD6FE4" w:rsidRDefault="006F1EAE" w:rsidP="00CD6FE4">
            <w:pPr>
              <w:jc w:val="center"/>
              <w:rPr>
                <w:rFonts w:ascii="Garamond" w:hAnsi="Garamond"/>
                <w:b/>
                <w:i/>
              </w:rPr>
            </w:pPr>
            <w:r w:rsidRPr="00CD6FE4">
              <w:rPr>
                <w:rFonts w:ascii="Garamond" w:hAnsi="Garamond"/>
                <w:b/>
                <w:i/>
              </w:rPr>
              <w:t>Zástupce</w:t>
            </w:r>
          </w:p>
        </w:tc>
      </w:tr>
      <w:tr w:rsidR="00E12F91" w:rsidRPr="00914DF2" w:rsidTr="001E1419">
        <w:trPr>
          <w:cantSplit/>
          <w:trHeight w:val="340"/>
        </w:trPr>
        <w:tc>
          <w:tcPr>
            <w:tcW w:w="1134" w:type="dxa"/>
            <w:vMerge w:val="restart"/>
            <w:shd w:val="clear" w:color="auto" w:fill="D9D9D9"/>
          </w:tcPr>
          <w:p w:rsidR="00E12F91" w:rsidRPr="00CD6FE4" w:rsidRDefault="00E12F91" w:rsidP="00964B34">
            <w:pPr>
              <w:rPr>
                <w:rFonts w:ascii="Garamond" w:hAnsi="Garamond"/>
              </w:rPr>
            </w:pPr>
            <w:r w:rsidRPr="00CD6FE4">
              <w:rPr>
                <w:rFonts w:ascii="Garamond" w:hAnsi="Garamond"/>
              </w:rPr>
              <w:t xml:space="preserve"> </w:t>
            </w:r>
          </w:p>
          <w:p w:rsidR="00E12F91" w:rsidRPr="00CD6FE4" w:rsidRDefault="00E12F91" w:rsidP="00CD6FE4">
            <w:pPr>
              <w:jc w:val="center"/>
              <w:rPr>
                <w:rFonts w:ascii="Garamond" w:hAnsi="Garamond"/>
              </w:rPr>
            </w:pPr>
            <w:r w:rsidRPr="00CD6FE4">
              <w:rPr>
                <w:rFonts w:ascii="Garamond" w:hAnsi="Garamond"/>
                <w:b/>
              </w:rPr>
              <w:t>120</w:t>
            </w:r>
          </w:p>
        </w:tc>
        <w:tc>
          <w:tcPr>
            <w:tcW w:w="1134" w:type="dxa"/>
            <w:vMerge w:val="restart"/>
            <w:shd w:val="clear" w:color="auto" w:fill="auto"/>
            <w:vAlign w:val="center"/>
          </w:tcPr>
          <w:p w:rsidR="00E12F91" w:rsidRPr="00CD6FE4" w:rsidRDefault="00E12F91"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E12F91" w:rsidRDefault="00E12F91" w:rsidP="007B71EA">
            <w:pPr>
              <w:jc w:val="center"/>
              <w:rPr>
                <w:rFonts w:ascii="Garamond" w:hAnsi="Garamond"/>
                <w:b/>
              </w:rPr>
            </w:pPr>
            <w:r>
              <w:rPr>
                <w:rFonts w:ascii="Garamond" w:hAnsi="Garamond"/>
                <w:b/>
              </w:rPr>
              <w:t>70 %</w:t>
            </w:r>
          </w:p>
        </w:tc>
        <w:tc>
          <w:tcPr>
            <w:tcW w:w="6840" w:type="dxa"/>
            <w:gridSpan w:val="4"/>
            <w:shd w:val="clear" w:color="auto" w:fill="auto"/>
            <w:vAlign w:val="center"/>
          </w:tcPr>
          <w:p w:rsidR="00E12F91" w:rsidRDefault="00E12F91" w:rsidP="00EC3843">
            <w:pPr>
              <w:rPr>
                <w:rFonts w:ascii="Garamond" w:hAnsi="Garamond"/>
                <w:b/>
              </w:rPr>
            </w:pPr>
            <w:r w:rsidRPr="00E12F91">
              <w:rPr>
                <w:rFonts w:ascii="Garamond" w:hAnsi="Garamond"/>
              </w:rPr>
              <w:t>běžný nápad věcí včetně specializací</w:t>
            </w:r>
            <w:r>
              <w:rPr>
                <w:rFonts w:ascii="Garamond" w:hAnsi="Garamond"/>
                <w:b/>
              </w:rPr>
              <w:t xml:space="preserve"> po dobu od 1. 7. 2022 </w:t>
            </w:r>
            <w:proofErr w:type="gramStart"/>
            <w:r>
              <w:rPr>
                <w:rFonts w:ascii="Garamond" w:hAnsi="Garamond"/>
                <w:b/>
              </w:rPr>
              <w:t>do</w:t>
            </w:r>
            <w:proofErr w:type="gramEnd"/>
            <w:r>
              <w:rPr>
                <w:rFonts w:ascii="Garamond" w:hAnsi="Garamond"/>
                <w:b/>
              </w:rPr>
              <w:t xml:space="preserve"> </w:t>
            </w:r>
          </w:p>
          <w:p w:rsidR="00E12F91" w:rsidRPr="005D05E4" w:rsidRDefault="00E12F91" w:rsidP="00EC3843">
            <w:pPr>
              <w:rPr>
                <w:rFonts w:ascii="Garamond" w:hAnsi="Garamond"/>
                <w:b/>
              </w:rPr>
            </w:pPr>
            <w:r>
              <w:rPr>
                <w:rFonts w:ascii="Garamond" w:hAnsi="Garamond"/>
                <w:b/>
              </w:rPr>
              <w:t>30. 9. 2022</w:t>
            </w:r>
          </w:p>
        </w:tc>
        <w:tc>
          <w:tcPr>
            <w:tcW w:w="4554" w:type="dxa"/>
            <w:vMerge w:val="restart"/>
            <w:shd w:val="clear" w:color="auto" w:fill="auto"/>
          </w:tcPr>
          <w:p w:rsidR="00E12F91" w:rsidRPr="00CD6FE4" w:rsidRDefault="00E12F91" w:rsidP="00CD6FE4">
            <w:pPr>
              <w:jc w:val="both"/>
              <w:rPr>
                <w:b/>
              </w:rPr>
            </w:pPr>
          </w:p>
          <w:p w:rsidR="00E12F91" w:rsidRDefault="00E12F91" w:rsidP="00CD6FE4">
            <w:pPr>
              <w:jc w:val="both"/>
              <w:rPr>
                <w:rFonts w:ascii="Garamond" w:hAnsi="Garamond"/>
                <w:b/>
              </w:rPr>
            </w:pPr>
            <w:r w:rsidRPr="00684305">
              <w:rPr>
                <w:rFonts w:ascii="Garamond" w:hAnsi="Garamond"/>
                <w:b/>
              </w:rPr>
              <w:t xml:space="preserve">       Mgr. Lumír Kutaj</w:t>
            </w:r>
          </w:p>
          <w:p w:rsidR="005615E9" w:rsidRDefault="005615E9" w:rsidP="00CD6FE4">
            <w:pPr>
              <w:jc w:val="both"/>
              <w:rPr>
                <w:rFonts w:ascii="Garamond" w:hAnsi="Garamond"/>
                <w:b/>
              </w:rPr>
            </w:pPr>
          </w:p>
          <w:p w:rsidR="005615E9" w:rsidRDefault="005615E9" w:rsidP="001246DA">
            <w:pPr>
              <w:numPr>
                <w:ilvl w:val="0"/>
                <w:numId w:val="34"/>
              </w:numPr>
              <w:ind w:hanging="720"/>
              <w:jc w:val="both"/>
              <w:rPr>
                <w:rFonts w:ascii="Garamond" w:hAnsi="Garamond"/>
              </w:rPr>
            </w:pPr>
            <w:r>
              <w:rPr>
                <w:rFonts w:ascii="Garamond" w:hAnsi="Garamond"/>
              </w:rPr>
              <w:t>Mgr. Iva Stachová</w:t>
            </w:r>
          </w:p>
          <w:p w:rsidR="00E12F91" w:rsidRPr="001246DA" w:rsidRDefault="00E12F91" w:rsidP="001246DA">
            <w:pPr>
              <w:numPr>
                <w:ilvl w:val="0"/>
                <w:numId w:val="34"/>
              </w:numPr>
              <w:ind w:hanging="720"/>
              <w:jc w:val="both"/>
              <w:rPr>
                <w:rFonts w:ascii="Garamond" w:hAnsi="Garamond"/>
              </w:rPr>
            </w:pPr>
            <w:r w:rsidRPr="001246DA">
              <w:rPr>
                <w:rFonts w:ascii="Garamond" w:hAnsi="Garamond"/>
              </w:rPr>
              <w:t>Mgr. Martina Szvitková</w:t>
            </w:r>
          </w:p>
          <w:p w:rsidR="00E12F91" w:rsidRPr="001246DA" w:rsidRDefault="00E12F91" w:rsidP="001246DA">
            <w:pPr>
              <w:numPr>
                <w:ilvl w:val="0"/>
                <w:numId w:val="34"/>
              </w:numPr>
              <w:ind w:hanging="720"/>
              <w:jc w:val="both"/>
              <w:rPr>
                <w:rFonts w:ascii="Garamond" w:hAnsi="Garamond"/>
              </w:rPr>
            </w:pPr>
            <w:r w:rsidRPr="001246DA">
              <w:rPr>
                <w:rFonts w:ascii="Garamond" w:hAnsi="Garamond"/>
              </w:rPr>
              <w:t>Mgr. Markéta Oravčíková</w:t>
            </w:r>
          </w:p>
          <w:p w:rsidR="00E12F91" w:rsidRDefault="00E12F91" w:rsidP="001246DA">
            <w:pPr>
              <w:numPr>
                <w:ilvl w:val="0"/>
                <w:numId w:val="34"/>
              </w:numPr>
              <w:ind w:hanging="720"/>
              <w:jc w:val="both"/>
              <w:rPr>
                <w:rFonts w:ascii="Garamond" w:hAnsi="Garamond"/>
              </w:rPr>
            </w:pPr>
            <w:r w:rsidRPr="001246DA">
              <w:rPr>
                <w:rFonts w:ascii="Garamond" w:hAnsi="Garamond"/>
              </w:rPr>
              <w:t>Mgr. Hana Václavíková</w:t>
            </w:r>
          </w:p>
          <w:p w:rsidR="00E12F91" w:rsidRPr="00684305" w:rsidRDefault="00E12F91" w:rsidP="006F1EAE">
            <w:pPr>
              <w:rPr>
                <w:rFonts w:ascii="Garamond" w:hAnsi="Garamond"/>
                <w:strike/>
              </w:rPr>
            </w:pPr>
          </w:p>
          <w:p w:rsidR="00E12F91" w:rsidRPr="00CD6FE4" w:rsidRDefault="00E12F91" w:rsidP="00CD6FE4">
            <w:pPr>
              <w:jc w:val="both"/>
              <w:rPr>
                <w:b/>
              </w:rPr>
            </w:pPr>
          </w:p>
        </w:tc>
      </w:tr>
      <w:tr w:rsidR="00E12F91" w:rsidRPr="00914DF2" w:rsidTr="001E1419">
        <w:trPr>
          <w:cantSplit/>
          <w:trHeight w:val="340"/>
        </w:trPr>
        <w:tc>
          <w:tcPr>
            <w:tcW w:w="1134" w:type="dxa"/>
            <w:vMerge/>
            <w:shd w:val="clear" w:color="auto" w:fill="D9D9D9"/>
          </w:tcPr>
          <w:p w:rsidR="00E12F91" w:rsidRPr="00CD6FE4" w:rsidRDefault="00E12F91" w:rsidP="00CD6FE4">
            <w:pPr>
              <w:jc w:val="center"/>
              <w:rPr>
                <w:rFonts w:ascii="Garamond" w:hAnsi="Garamond"/>
                <w:b/>
              </w:rPr>
            </w:pPr>
          </w:p>
        </w:tc>
        <w:tc>
          <w:tcPr>
            <w:tcW w:w="1134" w:type="dxa"/>
            <w:vMerge/>
            <w:shd w:val="clear" w:color="auto" w:fill="auto"/>
            <w:vAlign w:val="center"/>
          </w:tcPr>
          <w:p w:rsidR="00E12F91" w:rsidRPr="00CD6FE4" w:rsidRDefault="00E12F91" w:rsidP="00CD6FE4">
            <w:pPr>
              <w:jc w:val="center"/>
              <w:rPr>
                <w:rFonts w:ascii="Garamond" w:hAnsi="Garamond"/>
                <w:b/>
              </w:rPr>
            </w:pPr>
          </w:p>
        </w:tc>
        <w:tc>
          <w:tcPr>
            <w:tcW w:w="1080" w:type="dxa"/>
            <w:shd w:val="clear" w:color="auto" w:fill="auto"/>
            <w:vAlign w:val="center"/>
          </w:tcPr>
          <w:p w:rsidR="00E12F91" w:rsidRPr="005D05E4" w:rsidRDefault="00E12F91" w:rsidP="007B71EA">
            <w:pPr>
              <w:jc w:val="center"/>
              <w:rPr>
                <w:rFonts w:ascii="Garamond" w:hAnsi="Garamond"/>
                <w:b/>
              </w:rPr>
            </w:pPr>
            <w:r>
              <w:rPr>
                <w:rFonts w:ascii="Garamond" w:hAnsi="Garamond"/>
                <w:b/>
              </w:rPr>
              <w:t>50</w:t>
            </w:r>
            <w:r w:rsidRPr="005D05E4">
              <w:rPr>
                <w:rFonts w:ascii="Garamond" w:hAnsi="Garamond"/>
                <w:b/>
              </w:rPr>
              <w:t xml:space="preserve"> %</w:t>
            </w:r>
          </w:p>
        </w:tc>
        <w:tc>
          <w:tcPr>
            <w:tcW w:w="6840" w:type="dxa"/>
            <w:gridSpan w:val="4"/>
            <w:shd w:val="clear" w:color="auto" w:fill="auto"/>
            <w:vAlign w:val="center"/>
          </w:tcPr>
          <w:p w:rsidR="00E12F91" w:rsidRPr="005D05E4" w:rsidRDefault="00E12F91" w:rsidP="00EC3843">
            <w:pPr>
              <w:rPr>
                <w:rFonts w:ascii="Garamond" w:hAnsi="Garamond"/>
                <w:b/>
              </w:rPr>
            </w:pPr>
            <w:r w:rsidRPr="00E12F91">
              <w:rPr>
                <w:rFonts w:ascii="Garamond" w:hAnsi="Garamond"/>
              </w:rPr>
              <w:t>běžný nápad věcí včetně specializací</w:t>
            </w:r>
            <w:r>
              <w:rPr>
                <w:rFonts w:ascii="Garamond" w:hAnsi="Garamond"/>
                <w:b/>
              </w:rPr>
              <w:t xml:space="preserve"> od 1. 10. 2022</w:t>
            </w:r>
          </w:p>
        </w:tc>
        <w:tc>
          <w:tcPr>
            <w:tcW w:w="4554" w:type="dxa"/>
            <w:vMerge/>
            <w:shd w:val="clear" w:color="auto" w:fill="auto"/>
          </w:tcPr>
          <w:p w:rsidR="00E12F91" w:rsidRPr="00914DF2" w:rsidRDefault="00E12F91" w:rsidP="00CD6FE4">
            <w:pPr>
              <w:jc w:val="both"/>
            </w:pPr>
          </w:p>
        </w:tc>
      </w:tr>
      <w:tr w:rsidR="00E12F91" w:rsidRPr="00914DF2" w:rsidTr="001E1419">
        <w:trPr>
          <w:cantSplit/>
          <w:trHeight w:val="340"/>
        </w:trPr>
        <w:tc>
          <w:tcPr>
            <w:tcW w:w="1134" w:type="dxa"/>
            <w:vMerge/>
            <w:shd w:val="clear" w:color="auto" w:fill="D9D9D9"/>
          </w:tcPr>
          <w:p w:rsidR="00E12F91" w:rsidRPr="00CD6FE4" w:rsidRDefault="00E12F91" w:rsidP="00964B34">
            <w:pPr>
              <w:rPr>
                <w:rFonts w:ascii="Garamond" w:hAnsi="Garamond"/>
              </w:rPr>
            </w:pPr>
          </w:p>
        </w:tc>
        <w:tc>
          <w:tcPr>
            <w:tcW w:w="1134" w:type="dxa"/>
            <w:vMerge/>
            <w:shd w:val="clear" w:color="auto" w:fill="auto"/>
            <w:vAlign w:val="center"/>
          </w:tcPr>
          <w:p w:rsidR="00E12F91" w:rsidRPr="00CD6FE4" w:rsidRDefault="00E12F91" w:rsidP="00CD6FE4">
            <w:pPr>
              <w:jc w:val="center"/>
              <w:rPr>
                <w:rFonts w:ascii="Garamond" w:hAnsi="Garamond"/>
                <w:b/>
              </w:rPr>
            </w:pPr>
          </w:p>
        </w:tc>
        <w:tc>
          <w:tcPr>
            <w:tcW w:w="1080" w:type="dxa"/>
            <w:shd w:val="clear" w:color="auto" w:fill="auto"/>
            <w:vAlign w:val="center"/>
          </w:tcPr>
          <w:p w:rsidR="00E12F91" w:rsidRDefault="00E12F91" w:rsidP="007B71EA">
            <w:pPr>
              <w:jc w:val="center"/>
              <w:rPr>
                <w:rFonts w:ascii="Garamond" w:hAnsi="Garamond"/>
              </w:rPr>
            </w:pPr>
            <w:r>
              <w:rPr>
                <w:rFonts w:ascii="Garamond" w:hAnsi="Garamond"/>
              </w:rPr>
              <w:t>70 %</w:t>
            </w:r>
          </w:p>
        </w:tc>
        <w:tc>
          <w:tcPr>
            <w:tcW w:w="6840" w:type="dxa"/>
            <w:gridSpan w:val="4"/>
            <w:shd w:val="clear" w:color="auto" w:fill="auto"/>
            <w:vAlign w:val="center"/>
          </w:tcPr>
          <w:p w:rsidR="00E12F91" w:rsidRPr="00E12F91" w:rsidRDefault="00E12F91" w:rsidP="00E12F91">
            <w:pPr>
              <w:rPr>
                <w:rFonts w:ascii="Garamond" w:hAnsi="Garamond"/>
                <w:b/>
              </w:rPr>
            </w:pPr>
            <w:r w:rsidRPr="005D05E4">
              <w:rPr>
                <w:rFonts w:ascii="Garamond" w:hAnsi="Garamond"/>
              </w:rPr>
              <w:t>věci se specializací „CIZINA“</w:t>
            </w:r>
            <w:r>
              <w:rPr>
                <w:rFonts w:ascii="Garamond" w:hAnsi="Garamond"/>
              </w:rPr>
              <w:t xml:space="preserve"> </w:t>
            </w:r>
            <w:r w:rsidRPr="00E12F91">
              <w:rPr>
                <w:rFonts w:ascii="Garamond" w:hAnsi="Garamond"/>
              </w:rPr>
              <w:t xml:space="preserve">po dobu </w:t>
            </w:r>
            <w:r w:rsidRPr="00E12F91">
              <w:rPr>
                <w:rFonts w:ascii="Garamond" w:hAnsi="Garamond"/>
                <w:b/>
              </w:rPr>
              <w:t xml:space="preserve">od 1. 7. 2022 </w:t>
            </w:r>
            <w:proofErr w:type="gramStart"/>
            <w:r w:rsidRPr="00E12F91">
              <w:rPr>
                <w:rFonts w:ascii="Garamond" w:hAnsi="Garamond"/>
                <w:b/>
              </w:rPr>
              <w:t>do</w:t>
            </w:r>
            <w:proofErr w:type="gramEnd"/>
            <w:r w:rsidRPr="00E12F91">
              <w:rPr>
                <w:rFonts w:ascii="Garamond" w:hAnsi="Garamond"/>
                <w:b/>
              </w:rPr>
              <w:t xml:space="preserve"> </w:t>
            </w:r>
          </w:p>
          <w:p w:rsidR="00E12F91" w:rsidRPr="005D05E4" w:rsidRDefault="00E12F91" w:rsidP="00E12F91">
            <w:pPr>
              <w:rPr>
                <w:rFonts w:ascii="Garamond" w:hAnsi="Garamond"/>
              </w:rPr>
            </w:pPr>
            <w:r w:rsidRPr="00E12F91">
              <w:rPr>
                <w:rFonts w:ascii="Garamond" w:hAnsi="Garamond"/>
                <w:b/>
              </w:rPr>
              <w:t>30. 9. 2022</w:t>
            </w:r>
          </w:p>
        </w:tc>
        <w:tc>
          <w:tcPr>
            <w:tcW w:w="4554" w:type="dxa"/>
            <w:vMerge/>
            <w:shd w:val="clear" w:color="auto" w:fill="auto"/>
          </w:tcPr>
          <w:p w:rsidR="00E12F91" w:rsidRPr="00914DF2" w:rsidRDefault="00E12F91" w:rsidP="00CD6FE4">
            <w:pPr>
              <w:jc w:val="both"/>
            </w:pPr>
          </w:p>
        </w:tc>
      </w:tr>
      <w:tr w:rsidR="00E12F91" w:rsidRPr="00914DF2" w:rsidTr="001E1419">
        <w:trPr>
          <w:cantSplit/>
          <w:trHeight w:val="340"/>
        </w:trPr>
        <w:tc>
          <w:tcPr>
            <w:tcW w:w="1134" w:type="dxa"/>
            <w:vMerge/>
            <w:shd w:val="clear" w:color="auto" w:fill="D9D9D9"/>
          </w:tcPr>
          <w:p w:rsidR="00E12F91" w:rsidRPr="00CD6FE4" w:rsidRDefault="00E12F91" w:rsidP="00964B34">
            <w:pPr>
              <w:rPr>
                <w:rFonts w:ascii="Garamond" w:hAnsi="Garamond"/>
              </w:rPr>
            </w:pPr>
          </w:p>
        </w:tc>
        <w:tc>
          <w:tcPr>
            <w:tcW w:w="1134" w:type="dxa"/>
            <w:vMerge/>
            <w:shd w:val="clear" w:color="auto" w:fill="auto"/>
            <w:vAlign w:val="center"/>
          </w:tcPr>
          <w:p w:rsidR="00E12F91" w:rsidRPr="00CD6FE4" w:rsidRDefault="00E12F91" w:rsidP="00CD6FE4">
            <w:pPr>
              <w:jc w:val="center"/>
              <w:rPr>
                <w:rFonts w:ascii="Garamond" w:hAnsi="Garamond"/>
                <w:b/>
              </w:rPr>
            </w:pPr>
          </w:p>
        </w:tc>
        <w:tc>
          <w:tcPr>
            <w:tcW w:w="1080" w:type="dxa"/>
            <w:shd w:val="clear" w:color="auto" w:fill="auto"/>
            <w:vAlign w:val="center"/>
          </w:tcPr>
          <w:p w:rsidR="00E12F91" w:rsidRPr="005D05E4" w:rsidRDefault="00E12F91" w:rsidP="007B71EA">
            <w:pPr>
              <w:jc w:val="center"/>
              <w:rPr>
                <w:rFonts w:ascii="Garamond" w:hAnsi="Garamond"/>
                <w:b/>
              </w:rPr>
            </w:pPr>
            <w:r>
              <w:rPr>
                <w:rFonts w:ascii="Garamond" w:hAnsi="Garamond"/>
              </w:rPr>
              <w:t>50</w:t>
            </w:r>
            <w:r w:rsidRPr="005D05E4">
              <w:rPr>
                <w:rFonts w:ascii="Garamond" w:hAnsi="Garamond"/>
                <w:b/>
              </w:rPr>
              <w:t xml:space="preserve"> %</w:t>
            </w:r>
          </w:p>
        </w:tc>
        <w:tc>
          <w:tcPr>
            <w:tcW w:w="6840" w:type="dxa"/>
            <w:gridSpan w:val="4"/>
            <w:shd w:val="clear" w:color="auto" w:fill="auto"/>
            <w:vAlign w:val="center"/>
          </w:tcPr>
          <w:p w:rsidR="00E12F91" w:rsidRPr="005D05E4" w:rsidRDefault="00E12F91" w:rsidP="00964B34">
            <w:pPr>
              <w:rPr>
                <w:rFonts w:ascii="Garamond" w:hAnsi="Garamond"/>
              </w:rPr>
            </w:pPr>
            <w:r w:rsidRPr="005D05E4">
              <w:rPr>
                <w:rFonts w:ascii="Garamond" w:hAnsi="Garamond"/>
              </w:rPr>
              <w:t>věci se specializací „CIZINA“</w:t>
            </w:r>
            <w:r>
              <w:rPr>
                <w:rFonts w:ascii="Garamond" w:hAnsi="Garamond"/>
              </w:rPr>
              <w:t xml:space="preserve"> </w:t>
            </w:r>
            <w:r>
              <w:rPr>
                <w:rFonts w:ascii="Garamond" w:hAnsi="Garamond"/>
                <w:b/>
              </w:rPr>
              <w:t>od 1. 10. 2022</w:t>
            </w:r>
          </w:p>
        </w:tc>
        <w:tc>
          <w:tcPr>
            <w:tcW w:w="4554" w:type="dxa"/>
            <w:vMerge/>
            <w:shd w:val="clear" w:color="auto" w:fill="auto"/>
          </w:tcPr>
          <w:p w:rsidR="00E12F91" w:rsidRPr="00914DF2" w:rsidRDefault="00E12F91" w:rsidP="00CD6FE4">
            <w:pPr>
              <w:jc w:val="both"/>
            </w:pPr>
          </w:p>
        </w:tc>
      </w:tr>
      <w:tr w:rsidR="00E12F91" w:rsidRPr="00914DF2" w:rsidTr="001E1419">
        <w:trPr>
          <w:cantSplit/>
          <w:trHeight w:val="340"/>
        </w:trPr>
        <w:tc>
          <w:tcPr>
            <w:tcW w:w="1134" w:type="dxa"/>
            <w:vMerge/>
            <w:shd w:val="clear" w:color="auto" w:fill="D9D9D9"/>
          </w:tcPr>
          <w:p w:rsidR="00E12F91" w:rsidRPr="00CD6FE4" w:rsidRDefault="00E12F91" w:rsidP="00964B34">
            <w:pPr>
              <w:rPr>
                <w:rFonts w:ascii="Garamond" w:hAnsi="Garamond"/>
              </w:rPr>
            </w:pPr>
          </w:p>
        </w:tc>
        <w:tc>
          <w:tcPr>
            <w:tcW w:w="1134" w:type="dxa"/>
            <w:shd w:val="clear" w:color="auto" w:fill="auto"/>
            <w:vAlign w:val="center"/>
          </w:tcPr>
          <w:p w:rsidR="00E12F91" w:rsidRPr="00CD6FE4" w:rsidRDefault="00E12F9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E12F91" w:rsidRPr="005D05E4" w:rsidRDefault="00E12F91" w:rsidP="003B4368">
            <w:pPr>
              <w:jc w:val="center"/>
              <w:rPr>
                <w:rFonts w:ascii="Garamond" w:hAnsi="Garamond"/>
              </w:rPr>
            </w:pPr>
            <w:r>
              <w:rPr>
                <w:rFonts w:ascii="Garamond" w:hAnsi="Garamond"/>
                <w:b/>
              </w:rPr>
              <w:t>50</w:t>
            </w:r>
            <w:r w:rsidRPr="005D05E4">
              <w:rPr>
                <w:rFonts w:ascii="Garamond" w:hAnsi="Garamond"/>
                <w:b/>
              </w:rPr>
              <w:t xml:space="preserve"> </w:t>
            </w:r>
            <w:r w:rsidRPr="005D05E4">
              <w:rPr>
                <w:rFonts w:ascii="Garamond" w:hAnsi="Garamond"/>
              </w:rPr>
              <w:t>%</w:t>
            </w:r>
          </w:p>
        </w:tc>
        <w:tc>
          <w:tcPr>
            <w:tcW w:w="6840" w:type="dxa"/>
            <w:gridSpan w:val="4"/>
            <w:shd w:val="clear" w:color="auto" w:fill="auto"/>
            <w:vAlign w:val="center"/>
          </w:tcPr>
          <w:p w:rsidR="00E12F91" w:rsidRPr="005D05E4" w:rsidRDefault="00E12F91" w:rsidP="003B4368">
            <w:pPr>
              <w:rPr>
                <w:rFonts w:ascii="Garamond" w:hAnsi="Garamond"/>
              </w:rPr>
            </w:pPr>
            <w:r w:rsidRPr="005D05E4">
              <w:rPr>
                <w:rFonts w:ascii="Garamond" w:hAnsi="Garamond"/>
              </w:rPr>
              <w:t>běžný nápad věcí včetně specializací</w:t>
            </w:r>
          </w:p>
          <w:p w:rsidR="00E12F91" w:rsidRPr="005D05E4" w:rsidRDefault="00E12F91" w:rsidP="003B4368">
            <w:pPr>
              <w:rPr>
                <w:rFonts w:ascii="Garamond" w:hAnsi="Garamond"/>
              </w:rPr>
            </w:pPr>
            <w:r w:rsidRPr="005D05E4">
              <w:rPr>
                <w:rFonts w:ascii="Garamond" w:hAnsi="Garamond"/>
              </w:rPr>
              <w:t>(oddíly rejstříku viz příloha č. 2 rozvrhu práce)</w:t>
            </w:r>
          </w:p>
        </w:tc>
        <w:tc>
          <w:tcPr>
            <w:tcW w:w="4554" w:type="dxa"/>
            <w:vMerge/>
            <w:shd w:val="clear" w:color="auto" w:fill="auto"/>
          </w:tcPr>
          <w:p w:rsidR="00E12F91" w:rsidRPr="00914DF2" w:rsidRDefault="00E12F91" w:rsidP="00CD6FE4">
            <w:pPr>
              <w:jc w:val="both"/>
            </w:pPr>
          </w:p>
        </w:tc>
      </w:tr>
      <w:tr w:rsidR="00E12F91" w:rsidRPr="00914DF2" w:rsidTr="001E1419">
        <w:trPr>
          <w:cantSplit/>
          <w:trHeight w:val="340"/>
        </w:trPr>
        <w:tc>
          <w:tcPr>
            <w:tcW w:w="1134" w:type="dxa"/>
            <w:vMerge/>
            <w:shd w:val="clear" w:color="auto" w:fill="D9D9D9"/>
          </w:tcPr>
          <w:p w:rsidR="00E12F91" w:rsidRPr="00CD6FE4" w:rsidRDefault="00E12F91" w:rsidP="00964B34">
            <w:pPr>
              <w:rPr>
                <w:rFonts w:ascii="Garamond" w:hAnsi="Garamond"/>
              </w:rPr>
            </w:pPr>
          </w:p>
        </w:tc>
        <w:tc>
          <w:tcPr>
            <w:tcW w:w="1134" w:type="dxa"/>
            <w:shd w:val="clear" w:color="auto" w:fill="auto"/>
            <w:vAlign w:val="center"/>
          </w:tcPr>
          <w:p w:rsidR="00E12F91" w:rsidRPr="00CD6FE4" w:rsidRDefault="00E12F91" w:rsidP="00CD6FE4">
            <w:pPr>
              <w:jc w:val="center"/>
              <w:rPr>
                <w:rFonts w:ascii="Garamond" w:hAnsi="Garamond"/>
                <w:b/>
              </w:rPr>
            </w:pPr>
          </w:p>
        </w:tc>
        <w:tc>
          <w:tcPr>
            <w:tcW w:w="1080" w:type="dxa"/>
            <w:shd w:val="clear" w:color="auto" w:fill="auto"/>
            <w:vAlign w:val="center"/>
          </w:tcPr>
          <w:p w:rsidR="00E12F91" w:rsidRPr="005D05E4" w:rsidRDefault="00E12F91" w:rsidP="003B4368">
            <w:pPr>
              <w:jc w:val="center"/>
              <w:rPr>
                <w:rFonts w:ascii="Garamond" w:hAnsi="Garamond"/>
                <w:b/>
              </w:rPr>
            </w:pPr>
            <w:r>
              <w:rPr>
                <w:rFonts w:ascii="Garamond" w:hAnsi="Garamond"/>
              </w:rPr>
              <w:t>50</w:t>
            </w:r>
            <w:r w:rsidRPr="005D05E4">
              <w:rPr>
                <w:rFonts w:ascii="Garamond" w:hAnsi="Garamond"/>
                <w:b/>
              </w:rPr>
              <w:t xml:space="preserve"> %</w:t>
            </w:r>
          </w:p>
        </w:tc>
        <w:tc>
          <w:tcPr>
            <w:tcW w:w="6840" w:type="dxa"/>
            <w:gridSpan w:val="4"/>
            <w:shd w:val="clear" w:color="auto" w:fill="auto"/>
            <w:vAlign w:val="center"/>
          </w:tcPr>
          <w:p w:rsidR="00E12F91" w:rsidRPr="005D05E4" w:rsidRDefault="00E12F91" w:rsidP="003B4368">
            <w:pPr>
              <w:rPr>
                <w:rFonts w:ascii="Garamond" w:hAnsi="Garamond"/>
              </w:rPr>
            </w:pPr>
            <w:r w:rsidRPr="005D05E4">
              <w:rPr>
                <w:rFonts w:ascii="Garamond" w:hAnsi="Garamond"/>
              </w:rPr>
              <w:t xml:space="preserve">věci se specializací </w:t>
            </w:r>
            <w:r w:rsidRPr="005D05E4">
              <w:rPr>
                <w:rFonts w:ascii="Garamond" w:hAnsi="Garamond"/>
                <w:b/>
              </w:rPr>
              <w:t>„P_CIZINA“</w:t>
            </w:r>
          </w:p>
        </w:tc>
        <w:tc>
          <w:tcPr>
            <w:tcW w:w="4554" w:type="dxa"/>
            <w:vMerge/>
            <w:shd w:val="clear" w:color="auto" w:fill="auto"/>
          </w:tcPr>
          <w:p w:rsidR="00E12F91" w:rsidRPr="00914DF2" w:rsidRDefault="00E12F91" w:rsidP="00CD6FE4">
            <w:pPr>
              <w:jc w:val="both"/>
            </w:pPr>
          </w:p>
        </w:tc>
      </w:tr>
      <w:tr w:rsidR="00E12F91" w:rsidRPr="00914DF2" w:rsidTr="001E1419">
        <w:trPr>
          <w:cantSplit/>
          <w:trHeight w:val="340"/>
        </w:trPr>
        <w:tc>
          <w:tcPr>
            <w:tcW w:w="1134" w:type="dxa"/>
            <w:vMerge/>
            <w:shd w:val="clear" w:color="auto" w:fill="D9D9D9"/>
          </w:tcPr>
          <w:p w:rsidR="00E12F91" w:rsidRPr="00CD6FE4" w:rsidRDefault="00E12F91" w:rsidP="00964B34">
            <w:pPr>
              <w:rPr>
                <w:rFonts w:ascii="Garamond" w:hAnsi="Garamond"/>
              </w:rPr>
            </w:pPr>
          </w:p>
        </w:tc>
        <w:tc>
          <w:tcPr>
            <w:tcW w:w="1134" w:type="dxa"/>
            <w:vMerge w:val="restart"/>
            <w:shd w:val="clear" w:color="auto" w:fill="auto"/>
            <w:vAlign w:val="center"/>
          </w:tcPr>
          <w:p w:rsidR="00E12F91" w:rsidRPr="00CD6FE4" w:rsidRDefault="00E12F91"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E12F91" w:rsidRDefault="00E12F91" w:rsidP="000E0A80">
            <w:pPr>
              <w:jc w:val="center"/>
              <w:rPr>
                <w:rFonts w:ascii="Garamond" w:hAnsi="Garamond"/>
                <w:b/>
              </w:rPr>
            </w:pPr>
            <w:r>
              <w:rPr>
                <w:rFonts w:ascii="Garamond" w:hAnsi="Garamond"/>
                <w:b/>
              </w:rPr>
              <w:t>70 %</w:t>
            </w:r>
          </w:p>
        </w:tc>
        <w:tc>
          <w:tcPr>
            <w:tcW w:w="6840" w:type="dxa"/>
            <w:gridSpan w:val="4"/>
            <w:shd w:val="clear" w:color="auto" w:fill="auto"/>
            <w:vAlign w:val="center"/>
          </w:tcPr>
          <w:p w:rsidR="00E12F91" w:rsidRDefault="00E12F91" w:rsidP="000E0A80">
            <w:pPr>
              <w:rPr>
                <w:rFonts w:ascii="Garamond" w:hAnsi="Garamond"/>
                <w:b/>
              </w:rPr>
            </w:pPr>
            <w:r w:rsidRPr="00E12F91">
              <w:rPr>
                <w:rFonts w:ascii="Garamond" w:hAnsi="Garamond"/>
              </w:rPr>
              <w:t xml:space="preserve">běžný nápad věcí včetně specializací </w:t>
            </w:r>
            <w:r>
              <w:rPr>
                <w:rFonts w:ascii="Garamond" w:hAnsi="Garamond"/>
                <w:b/>
              </w:rPr>
              <w:t xml:space="preserve">po dobu od 1. 7. 2022 </w:t>
            </w:r>
            <w:proofErr w:type="gramStart"/>
            <w:r>
              <w:rPr>
                <w:rFonts w:ascii="Garamond" w:hAnsi="Garamond"/>
                <w:b/>
              </w:rPr>
              <w:t>do</w:t>
            </w:r>
            <w:proofErr w:type="gramEnd"/>
            <w:r>
              <w:rPr>
                <w:rFonts w:ascii="Garamond" w:hAnsi="Garamond"/>
                <w:b/>
              </w:rPr>
              <w:t xml:space="preserve"> </w:t>
            </w:r>
          </w:p>
          <w:p w:rsidR="00E12F91" w:rsidRPr="005D05E4" w:rsidRDefault="00E12F91" w:rsidP="000E0A80">
            <w:pPr>
              <w:rPr>
                <w:rFonts w:ascii="Garamond" w:hAnsi="Garamond"/>
                <w:b/>
              </w:rPr>
            </w:pPr>
            <w:r>
              <w:rPr>
                <w:rFonts w:ascii="Garamond" w:hAnsi="Garamond"/>
                <w:b/>
              </w:rPr>
              <w:t>30. 9. 2022</w:t>
            </w:r>
          </w:p>
        </w:tc>
        <w:tc>
          <w:tcPr>
            <w:tcW w:w="4554" w:type="dxa"/>
            <w:vMerge/>
            <w:shd w:val="clear" w:color="auto" w:fill="auto"/>
          </w:tcPr>
          <w:p w:rsidR="00E12F91" w:rsidRPr="00914DF2" w:rsidRDefault="00E12F91" w:rsidP="00CD6FE4">
            <w:pPr>
              <w:jc w:val="both"/>
            </w:pPr>
          </w:p>
        </w:tc>
      </w:tr>
      <w:tr w:rsidR="00E12F91" w:rsidRPr="00914DF2" w:rsidTr="001E1419">
        <w:trPr>
          <w:cantSplit/>
          <w:trHeight w:val="340"/>
        </w:trPr>
        <w:tc>
          <w:tcPr>
            <w:tcW w:w="1134" w:type="dxa"/>
            <w:vMerge/>
            <w:shd w:val="clear" w:color="auto" w:fill="D9D9D9"/>
          </w:tcPr>
          <w:p w:rsidR="00E12F91" w:rsidRPr="00CD6FE4" w:rsidRDefault="00E12F91" w:rsidP="00964B34">
            <w:pPr>
              <w:rPr>
                <w:rFonts w:ascii="Garamond" w:hAnsi="Garamond"/>
              </w:rPr>
            </w:pPr>
          </w:p>
        </w:tc>
        <w:tc>
          <w:tcPr>
            <w:tcW w:w="1134" w:type="dxa"/>
            <w:vMerge/>
            <w:shd w:val="clear" w:color="auto" w:fill="auto"/>
            <w:vAlign w:val="center"/>
          </w:tcPr>
          <w:p w:rsidR="00E12F91" w:rsidRPr="00CD6FE4" w:rsidRDefault="00E12F91" w:rsidP="00CD6FE4">
            <w:pPr>
              <w:jc w:val="center"/>
              <w:rPr>
                <w:rFonts w:ascii="Garamond" w:hAnsi="Garamond"/>
                <w:b/>
              </w:rPr>
            </w:pPr>
          </w:p>
        </w:tc>
        <w:tc>
          <w:tcPr>
            <w:tcW w:w="1080" w:type="dxa"/>
            <w:shd w:val="clear" w:color="auto" w:fill="auto"/>
            <w:vAlign w:val="center"/>
          </w:tcPr>
          <w:p w:rsidR="00E12F91" w:rsidRPr="005D05E4" w:rsidRDefault="00E12F91" w:rsidP="003B4368">
            <w:pPr>
              <w:jc w:val="center"/>
              <w:rPr>
                <w:rFonts w:ascii="Garamond" w:hAnsi="Garamond"/>
              </w:rPr>
            </w:pPr>
            <w:r>
              <w:rPr>
                <w:rFonts w:ascii="Garamond" w:hAnsi="Garamond"/>
                <w:b/>
              </w:rPr>
              <w:t>50</w:t>
            </w:r>
            <w:r w:rsidRPr="005D05E4">
              <w:rPr>
                <w:rFonts w:ascii="Garamond" w:hAnsi="Garamond"/>
              </w:rPr>
              <w:t xml:space="preserve"> %</w:t>
            </w:r>
          </w:p>
        </w:tc>
        <w:tc>
          <w:tcPr>
            <w:tcW w:w="6840" w:type="dxa"/>
            <w:gridSpan w:val="4"/>
            <w:shd w:val="clear" w:color="auto" w:fill="auto"/>
            <w:vAlign w:val="center"/>
          </w:tcPr>
          <w:p w:rsidR="00E12F91" w:rsidRPr="005D05E4" w:rsidRDefault="00E12F91" w:rsidP="003B4368">
            <w:pPr>
              <w:rPr>
                <w:rFonts w:ascii="Garamond" w:hAnsi="Garamond"/>
                <w:b/>
              </w:rPr>
            </w:pPr>
            <w:r w:rsidRPr="00E12F91">
              <w:rPr>
                <w:rFonts w:ascii="Garamond" w:hAnsi="Garamond"/>
              </w:rPr>
              <w:t>běžný nápad věcí včetně věcí s cizím prvkem</w:t>
            </w:r>
            <w:r>
              <w:rPr>
                <w:rFonts w:ascii="Garamond" w:hAnsi="Garamond"/>
                <w:b/>
              </w:rPr>
              <w:t xml:space="preserve"> od 1. 10. 2022</w:t>
            </w:r>
          </w:p>
        </w:tc>
        <w:tc>
          <w:tcPr>
            <w:tcW w:w="4554" w:type="dxa"/>
            <w:vMerge/>
            <w:shd w:val="clear" w:color="auto" w:fill="auto"/>
          </w:tcPr>
          <w:p w:rsidR="00E12F91" w:rsidRPr="00914DF2" w:rsidRDefault="00E12F91" w:rsidP="00CD6FE4">
            <w:pPr>
              <w:jc w:val="both"/>
            </w:pPr>
          </w:p>
        </w:tc>
      </w:tr>
      <w:tr w:rsidR="00E12F91" w:rsidRPr="00914DF2" w:rsidTr="001E1419">
        <w:trPr>
          <w:cantSplit/>
          <w:trHeight w:val="340"/>
        </w:trPr>
        <w:tc>
          <w:tcPr>
            <w:tcW w:w="1134" w:type="dxa"/>
            <w:vMerge/>
            <w:shd w:val="clear" w:color="auto" w:fill="D9D9D9"/>
          </w:tcPr>
          <w:p w:rsidR="00E12F91" w:rsidRPr="00CD6FE4" w:rsidRDefault="00E12F91" w:rsidP="00964B34">
            <w:pPr>
              <w:rPr>
                <w:rFonts w:ascii="Garamond" w:hAnsi="Garamond"/>
              </w:rPr>
            </w:pPr>
          </w:p>
        </w:tc>
        <w:tc>
          <w:tcPr>
            <w:tcW w:w="1134" w:type="dxa"/>
            <w:shd w:val="clear" w:color="auto" w:fill="auto"/>
            <w:vAlign w:val="center"/>
          </w:tcPr>
          <w:p w:rsidR="00E12F91" w:rsidRPr="00CD6FE4" w:rsidRDefault="00E12F9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E12F91" w:rsidRPr="005D05E4" w:rsidRDefault="00E12F91" w:rsidP="003B4368">
            <w:pPr>
              <w:jc w:val="center"/>
              <w:rPr>
                <w:rFonts w:ascii="Garamond" w:hAnsi="Garamond"/>
                <w:b/>
              </w:rPr>
            </w:pPr>
            <w:r>
              <w:rPr>
                <w:rFonts w:ascii="Garamond" w:hAnsi="Garamond"/>
                <w:b/>
              </w:rPr>
              <w:t>50</w:t>
            </w:r>
            <w:r w:rsidRPr="005D05E4">
              <w:rPr>
                <w:rFonts w:ascii="Garamond" w:hAnsi="Garamond"/>
                <w:b/>
              </w:rPr>
              <w:t xml:space="preserve"> %</w:t>
            </w:r>
          </w:p>
        </w:tc>
        <w:tc>
          <w:tcPr>
            <w:tcW w:w="6840" w:type="dxa"/>
            <w:gridSpan w:val="4"/>
            <w:shd w:val="clear" w:color="auto" w:fill="auto"/>
            <w:vAlign w:val="center"/>
          </w:tcPr>
          <w:p w:rsidR="00E12F91" w:rsidRPr="00E12F91" w:rsidRDefault="00E12F91" w:rsidP="003B4368">
            <w:pPr>
              <w:rPr>
                <w:rFonts w:ascii="Garamond" w:hAnsi="Garamond"/>
              </w:rPr>
            </w:pPr>
            <w:r w:rsidRPr="00E12F91">
              <w:rPr>
                <w:rFonts w:ascii="Garamond" w:hAnsi="Garamond"/>
              </w:rPr>
              <w:t>běžný nápad věcí včetně specializací</w:t>
            </w:r>
          </w:p>
        </w:tc>
        <w:tc>
          <w:tcPr>
            <w:tcW w:w="4554" w:type="dxa"/>
            <w:vMerge/>
            <w:shd w:val="clear" w:color="auto" w:fill="auto"/>
          </w:tcPr>
          <w:p w:rsidR="00E12F91" w:rsidRPr="00914DF2" w:rsidRDefault="00E12F91" w:rsidP="00CD6FE4">
            <w:pPr>
              <w:jc w:val="both"/>
            </w:pPr>
          </w:p>
        </w:tc>
      </w:tr>
      <w:tr w:rsidR="00E12F91" w:rsidRPr="00914DF2" w:rsidTr="001E1419">
        <w:trPr>
          <w:cantSplit/>
          <w:trHeight w:val="340"/>
        </w:trPr>
        <w:tc>
          <w:tcPr>
            <w:tcW w:w="1134" w:type="dxa"/>
            <w:vMerge/>
            <w:shd w:val="clear" w:color="auto" w:fill="D9D9D9"/>
          </w:tcPr>
          <w:p w:rsidR="00E12F91" w:rsidRPr="00CD6FE4" w:rsidRDefault="00E12F91" w:rsidP="00964B34">
            <w:pPr>
              <w:rPr>
                <w:rFonts w:ascii="Garamond" w:hAnsi="Garamond"/>
              </w:rPr>
            </w:pPr>
          </w:p>
        </w:tc>
        <w:tc>
          <w:tcPr>
            <w:tcW w:w="1134" w:type="dxa"/>
            <w:shd w:val="clear" w:color="auto" w:fill="auto"/>
            <w:vAlign w:val="center"/>
          </w:tcPr>
          <w:p w:rsidR="00E12F91" w:rsidRPr="00CD6FE4" w:rsidRDefault="00E12F91" w:rsidP="00CD6FE4">
            <w:pPr>
              <w:jc w:val="center"/>
              <w:rPr>
                <w:rFonts w:ascii="Garamond" w:hAnsi="Garamond"/>
                <w:b/>
              </w:rPr>
            </w:pPr>
          </w:p>
        </w:tc>
        <w:tc>
          <w:tcPr>
            <w:tcW w:w="1080" w:type="dxa"/>
            <w:shd w:val="clear" w:color="auto" w:fill="auto"/>
            <w:vAlign w:val="center"/>
          </w:tcPr>
          <w:p w:rsidR="00E12F91" w:rsidRPr="005D05E4" w:rsidRDefault="00E12F91" w:rsidP="003B4368">
            <w:pPr>
              <w:jc w:val="center"/>
              <w:rPr>
                <w:rFonts w:ascii="Garamond" w:hAnsi="Garamond"/>
                <w:b/>
              </w:rPr>
            </w:pPr>
            <w:r>
              <w:rPr>
                <w:rFonts w:ascii="Garamond" w:hAnsi="Garamond"/>
              </w:rPr>
              <w:t>50</w:t>
            </w:r>
            <w:r w:rsidRPr="005D05E4">
              <w:rPr>
                <w:rFonts w:ascii="Garamond" w:hAnsi="Garamond"/>
                <w:b/>
              </w:rPr>
              <w:t xml:space="preserve"> %</w:t>
            </w:r>
          </w:p>
        </w:tc>
        <w:tc>
          <w:tcPr>
            <w:tcW w:w="6840" w:type="dxa"/>
            <w:gridSpan w:val="4"/>
            <w:shd w:val="clear" w:color="auto" w:fill="auto"/>
            <w:vAlign w:val="center"/>
          </w:tcPr>
          <w:p w:rsidR="00E12F91" w:rsidRPr="005D05E4" w:rsidRDefault="00E12F91" w:rsidP="003B4368">
            <w:pPr>
              <w:rPr>
                <w:rFonts w:ascii="Garamond" w:hAnsi="Garamond"/>
                <w:b/>
              </w:rPr>
            </w:pPr>
            <w:r w:rsidRPr="005D05E4">
              <w:rPr>
                <w:rFonts w:ascii="Garamond" w:hAnsi="Garamond"/>
              </w:rPr>
              <w:t>věci se specializací</w:t>
            </w:r>
            <w:r w:rsidRPr="005D05E4">
              <w:rPr>
                <w:rFonts w:ascii="Garamond" w:hAnsi="Garamond"/>
                <w:b/>
              </w:rPr>
              <w:t xml:space="preserve"> „P_CIZINA“</w:t>
            </w:r>
          </w:p>
        </w:tc>
        <w:tc>
          <w:tcPr>
            <w:tcW w:w="4554" w:type="dxa"/>
            <w:vMerge/>
            <w:shd w:val="clear" w:color="auto" w:fill="auto"/>
          </w:tcPr>
          <w:p w:rsidR="00E12F91" w:rsidRPr="00914DF2" w:rsidRDefault="00E12F91" w:rsidP="00CD6FE4">
            <w:pPr>
              <w:jc w:val="both"/>
            </w:pPr>
          </w:p>
        </w:tc>
      </w:tr>
      <w:tr w:rsidR="00E12F91" w:rsidRPr="00CD6FE4" w:rsidTr="00CD6FE4">
        <w:trPr>
          <w:trHeight w:val="485"/>
        </w:trPr>
        <w:tc>
          <w:tcPr>
            <w:tcW w:w="1134" w:type="dxa"/>
            <w:vMerge/>
            <w:shd w:val="clear" w:color="auto" w:fill="D9D9D9"/>
          </w:tcPr>
          <w:p w:rsidR="00E12F91" w:rsidRPr="00CD6FE4" w:rsidRDefault="00E12F91" w:rsidP="00964B34">
            <w:pPr>
              <w:rPr>
                <w:rFonts w:ascii="Garamond" w:hAnsi="Garamond"/>
              </w:rPr>
            </w:pPr>
          </w:p>
        </w:tc>
        <w:tc>
          <w:tcPr>
            <w:tcW w:w="13608" w:type="dxa"/>
            <w:gridSpan w:val="7"/>
            <w:shd w:val="clear" w:color="auto" w:fill="E6E6E6"/>
            <w:vAlign w:val="center"/>
          </w:tcPr>
          <w:p w:rsidR="00E12F91" w:rsidRPr="00CD6FE4" w:rsidRDefault="00E12F91" w:rsidP="00CD6FE4">
            <w:pPr>
              <w:jc w:val="center"/>
              <w:rPr>
                <w:rFonts w:ascii="Garamond" w:hAnsi="Garamond"/>
                <w:b/>
              </w:rPr>
            </w:pPr>
            <w:r w:rsidRPr="00CD6FE4">
              <w:rPr>
                <w:rFonts w:ascii="Garamond" w:hAnsi="Garamond"/>
                <w:b/>
              </w:rPr>
              <w:t>Administrativa</w:t>
            </w:r>
          </w:p>
        </w:tc>
      </w:tr>
      <w:tr w:rsidR="00E12F91" w:rsidRPr="00914DF2" w:rsidTr="001E1419">
        <w:trPr>
          <w:trHeight w:val="397"/>
        </w:trPr>
        <w:tc>
          <w:tcPr>
            <w:tcW w:w="1134" w:type="dxa"/>
            <w:vMerge/>
            <w:shd w:val="clear" w:color="auto" w:fill="D9D9D9"/>
          </w:tcPr>
          <w:p w:rsidR="00E12F91" w:rsidRPr="00CD6FE4" w:rsidRDefault="00E12F91" w:rsidP="00964B34">
            <w:pPr>
              <w:rPr>
                <w:rFonts w:ascii="Garamond" w:hAnsi="Garamond"/>
              </w:rPr>
            </w:pPr>
          </w:p>
        </w:tc>
        <w:tc>
          <w:tcPr>
            <w:tcW w:w="3402" w:type="dxa"/>
            <w:gridSpan w:val="3"/>
            <w:shd w:val="clear" w:color="auto" w:fill="auto"/>
          </w:tcPr>
          <w:p w:rsidR="00E12F91" w:rsidRPr="00E12F91" w:rsidRDefault="00E12F91" w:rsidP="00CD6FE4">
            <w:pPr>
              <w:jc w:val="both"/>
              <w:rPr>
                <w:rFonts w:ascii="Garamond" w:hAnsi="Garamond"/>
                <w:sz w:val="22"/>
                <w:szCs w:val="22"/>
              </w:rPr>
            </w:pPr>
            <w:r w:rsidRPr="00E12F91">
              <w:rPr>
                <w:rFonts w:ascii="Garamond" w:hAnsi="Garamond"/>
                <w:sz w:val="22"/>
                <w:szCs w:val="22"/>
              </w:rPr>
              <w:t>Vyšší soudní úřednice</w:t>
            </w:r>
          </w:p>
        </w:tc>
        <w:tc>
          <w:tcPr>
            <w:tcW w:w="3402" w:type="dxa"/>
            <w:shd w:val="clear" w:color="auto" w:fill="auto"/>
          </w:tcPr>
          <w:p w:rsidR="00E12F91" w:rsidRPr="00E12F91" w:rsidRDefault="00E12F91" w:rsidP="00CD6FE4">
            <w:pPr>
              <w:jc w:val="both"/>
              <w:rPr>
                <w:rFonts w:ascii="Garamond" w:hAnsi="Garamond"/>
                <w:i/>
                <w:sz w:val="22"/>
                <w:szCs w:val="22"/>
              </w:rPr>
            </w:pPr>
            <w:r w:rsidRPr="00E12F91">
              <w:rPr>
                <w:rFonts w:ascii="Garamond" w:hAnsi="Garamond"/>
                <w:sz w:val="22"/>
                <w:szCs w:val="22"/>
              </w:rPr>
              <w:t>Renáta Zifčáková</w:t>
            </w:r>
            <w:r w:rsidRPr="00E12F91">
              <w:rPr>
                <w:rFonts w:ascii="Garamond" w:hAnsi="Garamond"/>
                <w:i/>
                <w:sz w:val="22"/>
                <w:szCs w:val="22"/>
              </w:rPr>
              <w:t xml:space="preserve"> </w:t>
            </w:r>
          </w:p>
        </w:tc>
        <w:tc>
          <w:tcPr>
            <w:tcW w:w="2235" w:type="dxa"/>
            <w:shd w:val="clear" w:color="auto" w:fill="auto"/>
          </w:tcPr>
          <w:p w:rsidR="00E12F91" w:rsidRPr="00E12F91" w:rsidRDefault="00E12F91" w:rsidP="00CD6FE4">
            <w:pPr>
              <w:jc w:val="both"/>
              <w:rPr>
                <w:rFonts w:ascii="Garamond" w:hAnsi="Garamond"/>
                <w:sz w:val="22"/>
                <w:szCs w:val="22"/>
              </w:rPr>
            </w:pPr>
            <w:r w:rsidRPr="00E12F91">
              <w:rPr>
                <w:rFonts w:ascii="Garamond" w:hAnsi="Garamond"/>
                <w:sz w:val="22"/>
                <w:szCs w:val="22"/>
              </w:rPr>
              <w:t>Zástupce</w:t>
            </w:r>
          </w:p>
        </w:tc>
        <w:tc>
          <w:tcPr>
            <w:tcW w:w="4569" w:type="dxa"/>
            <w:gridSpan w:val="2"/>
            <w:shd w:val="clear" w:color="auto" w:fill="auto"/>
          </w:tcPr>
          <w:p w:rsidR="00E12F91" w:rsidRPr="00E12F91" w:rsidRDefault="00E12F91" w:rsidP="00964B34">
            <w:pPr>
              <w:rPr>
                <w:rFonts w:ascii="Garamond" w:hAnsi="Garamond"/>
                <w:sz w:val="22"/>
                <w:szCs w:val="22"/>
              </w:rPr>
            </w:pPr>
            <w:r w:rsidRPr="00E12F91">
              <w:rPr>
                <w:rFonts w:ascii="Garamond" w:hAnsi="Garamond"/>
                <w:sz w:val="22"/>
                <w:szCs w:val="22"/>
              </w:rPr>
              <w:t xml:space="preserve">Ing. Michaela Latochová </w:t>
            </w:r>
          </w:p>
          <w:p w:rsidR="00E12F91" w:rsidRPr="00E12F91" w:rsidRDefault="00E12F91" w:rsidP="00964B34">
            <w:pPr>
              <w:rPr>
                <w:rFonts w:ascii="Garamond" w:hAnsi="Garamond"/>
                <w:sz w:val="22"/>
                <w:szCs w:val="22"/>
              </w:rPr>
            </w:pPr>
            <w:r w:rsidRPr="00E12F91">
              <w:rPr>
                <w:rFonts w:ascii="Garamond" w:hAnsi="Garamond"/>
                <w:sz w:val="22"/>
                <w:szCs w:val="22"/>
              </w:rPr>
              <w:t>Libuše Kuzníková</w:t>
            </w:r>
          </w:p>
          <w:p w:rsidR="00E12F91" w:rsidRPr="00E12F91" w:rsidRDefault="00E12F91" w:rsidP="00964B34">
            <w:pPr>
              <w:rPr>
                <w:rFonts w:ascii="Garamond" w:hAnsi="Garamond"/>
                <w:sz w:val="22"/>
                <w:szCs w:val="22"/>
              </w:rPr>
            </w:pPr>
            <w:r w:rsidRPr="00E12F91">
              <w:rPr>
                <w:rFonts w:ascii="Garamond" w:hAnsi="Garamond"/>
                <w:sz w:val="22"/>
                <w:szCs w:val="22"/>
              </w:rPr>
              <w:t>Mgr. Kamila Hanslová</w:t>
            </w:r>
          </w:p>
        </w:tc>
      </w:tr>
      <w:tr w:rsidR="00E12F91" w:rsidRPr="00914DF2" w:rsidTr="001E1419">
        <w:trPr>
          <w:trHeight w:val="482"/>
        </w:trPr>
        <w:tc>
          <w:tcPr>
            <w:tcW w:w="1134" w:type="dxa"/>
            <w:vMerge/>
            <w:shd w:val="clear" w:color="auto" w:fill="D9D9D9"/>
          </w:tcPr>
          <w:p w:rsidR="00E12F91" w:rsidRPr="00CD6FE4" w:rsidRDefault="00E12F91" w:rsidP="00964B34">
            <w:pPr>
              <w:rPr>
                <w:rFonts w:ascii="Garamond" w:hAnsi="Garamond"/>
              </w:rPr>
            </w:pPr>
          </w:p>
        </w:tc>
        <w:tc>
          <w:tcPr>
            <w:tcW w:w="3402" w:type="dxa"/>
            <w:gridSpan w:val="3"/>
            <w:shd w:val="clear" w:color="auto" w:fill="auto"/>
          </w:tcPr>
          <w:p w:rsidR="00E12F91" w:rsidRPr="00E12F91" w:rsidRDefault="00E12F91" w:rsidP="00CD6FE4">
            <w:pPr>
              <w:jc w:val="both"/>
              <w:rPr>
                <w:rFonts w:ascii="Garamond" w:hAnsi="Garamond"/>
                <w:sz w:val="22"/>
                <w:szCs w:val="22"/>
              </w:rPr>
            </w:pPr>
            <w:r w:rsidRPr="00E12F91">
              <w:rPr>
                <w:rFonts w:ascii="Garamond" w:hAnsi="Garamond"/>
                <w:sz w:val="22"/>
                <w:szCs w:val="22"/>
              </w:rPr>
              <w:t>Asistentka soudce</w:t>
            </w:r>
          </w:p>
        </w:tc>
        <w:tc>
          <w:tcPr>
            <w:tcW w:w="3402" w:type="dxa"/>
            <w:shd w:val="clear" w:color="auto" w:fill="auto"/>
          </w:tcPr>
          <w:p w:rsidR="00E12F91" w:rsidRPr="00E12F91" w:rsidRDefault="00E12F91" w:rsidP="00CD6FE4">
            <w:pPr>
              <w:jc w:val="both"/>
              <w:rPr>
                <w:rFonts w:ascii="Garamond" w:hAnsi="Garamond"/>
                <w:sz w:val="22"/>
                <w:szCs w:val="22"/>
              </w:rPr>
            </w:pPr>
            <w:r w:rsidRPr="00E12F91">
              <w:rPr>
                <w:rFonts w:ascii="Garamond" w:hAnsi="Garamond"/>
                <w:sz w:val="22"/>
                <w:szCs w:val="22"/>
              </w:rPr>
              <w:t xml:space="preserve">Mgr. Kamila Hanslová </w:t>
            </w:r>
          </w:p>
          <w:p w:rsidR="00E12F91" w:rsidRPr="00E12F91" w:rsidRDefault="00E12F91" w:rsidP="00964B34">
            <w:pPr>
              <w:rPr>
                <w:rFonts w:ascii="Garamond" w:hAnsi="Garamond"/>
                <w:i/>
                <w:sz w:val="22"/>
                <w:szCs w:val="22"/>
              </w:rPr>
            </w:pPr>
            <w:r w:rsidRPr="00E12F91">
              <w:rPr>
                <w:rFonts w:ascii="Garamond" w:hAnsi="Garamond"/>
                <w:i/>
                <w:sz w:val="22"/>
                <w:szCs w:val="22"/>
              </w:rPr>
              <w:t>(pro úkony v řízení o podpůrných opatřeních a svéprávnosti a o opatrovnictví člověka na základě pověření předsedy senátu)</w:t>
            </w:r>
          </w:p>
        </w:tc>
        <w:tc>
          <w:tcPr>
            <w:tcW w:w="2235" w:type="dxa"/>
            <w:shd w:val="clear" w:color="auto" w:fill="auto"/>
          </w:tcPr>
          <w:p w:rsidR="00E12F91" w:rsidRPr="00E12F91" w:rsidRDefault="00E12F91" w:rsidP="00CD6FE4">
            <w:pPr>
              <w:jc w:val="both"/>
              <w:rPr>
                <w:rFonts w:ascii="Garamond" w:hAnsi="Garamond"/>
                <w:sz w:val="22"/>
                <w:szCs w:val="22"/>
              </w:rPr>
            </w:pPr>
            <w:r w:rsidRPr="00E12F91">
              <w:rPr>
                <w:rFonts w:ascii="Garamond" w:hAnsi="Garamond"/>
                <w:sz w:val="22"/>
                <w:szCs w:val="22"/>
              </w:rPr>
              <w:t>Zástupce</w:t>
            </w:r>
          </w:p>
        </w:tc>
        <w:tc>
          <w:tcPr>
            <w:tcW w:w="4569" w:type="dxa"/>
            <w:gridSpan w:val="2"/>
            <w:shd w:val="clear" w:color="auto" w:fill="auto"/>
          </w:tcPr>
          <w:p w:rsidR="00E12F91" w:rsidRPr="00E12F91" w:rsidRDefault="00E12F91" w:rsidP="00964B34">
            <w:pPr>
              <w:rPr>
                <w:rFonts w:ascii="Garamond" w:hAnsi="Garamond"/>
                <w:sz w:val="22"/>
                <w:szCs w:val="22"/>
              </w:rPr>
            </w:pPr>
            <w:r w:rsidRPr="00E12F91">
              <w:rPr>
                <w:rFonts w:ascii="Garamond" w:hAnsi="Garamond"/>
                <w:sz w:val="22"/>
                <w:szCs w:val="22"/>
              </w:rPr>
              <w:t xml:space="preserve">Ing. Michaela Latochová </w:t>
            </w:r>
          </w:p>
          <w:p w:rsidR="00E12F91" w:rsidRPr="00E12F91" w:rsidRDefault="00E12F91" w:rsidP="00964B34">
            <w:pPr>
              <w:rPr>
                <w:rFonts w:ascii="Garamond" w:hAnsi="Garamond"/>
                <w:sz w:val="22"/>
                <w:szCs w:val="22"/>
              </w:rPr>
            </w:pPr>
            <w:r w:rsidRPr="00E12F91">
              <w:rPr>
                <w:rFonts w:ascii="Garamond" w:hAnsi="Garamond"/>
                <w:sz w:val="22"/>
                <w:szCs w:val="22"/>
              </w:rPr>
              <w:t>Libuše Kuzníková</w:t>
            </w:r>
          </w:p>
          <w:p w:rsidR="00E12F91" w:rsidRPr="00E12F91" w:rsidRDefault="00E12F91" w:rsidP="00964B34">
            <w:pPr>
              <w:rPr>
                <w:rFonts w:ascii="Garamond" w:hAnsi="Garamond"/>
                <w:sz w:val="22"/>
                <w:szCs w:val="22"/>
              </w:rPr>
            </w:pPr>
            <w:r w:rsidRPr="00E12F91">
              <w:rPr>
                <w:rFonts w:ascii="Garamond" w:hAnsi="Garamond"/>
                <w:sz w:val="22"/>
                <w:szCs w:val="22"/>
              </w:rPr>
              <w:t>Renáta Zifčáková</w:t>
            </w:r>
          </w:p>
          <w:p w:rsidR="00E12F91" w:rsidRPr="00E12F91" w:rsidRDefault="00E12F91" w:rsidP="00964B34">
            <w:pPr>
              <w:rPr>
                <w:rFonts w:ascii="Garamond" w:hAnsi="Garamond"/>
                <w:sz w:val="22"/>
                <w:szCs w:val="22"/>
              </w:rPr>
            </w:pPr>
          </w:p>
        </w:tc>
      </w:tr>
      <w:tr w:rsidR="00E12F91" w:rsidRPr="00914DF2" w:rsidTr="001E1419">
        <w:trPr>
          <w:trHeight w:val="482"/>
        </w:trPr>
        <w:tc>
          <w:tcPr>
            <w:tcW w:w="1134" w:type="dxa"/>
            <w:vMerge/>
            <w:shd w:val="clear" w:color="auto" w:fill="D9D9D9"/>
          </w:tcPr>
          <w:p w:rsidR="00E12F91" w:rsidRPr="00CD6FE4" w:rsidRDefault="00E12F91" w:rsidP="00964B34">
            <w:pPr>
              <w:rPr>
                <w:rFonts w:ascii="Garamond" w:hAnsi="Garamond"/>
              </w:rPr>
            </w:pPr>
          </w:p>
        </w:tc>
        <w:tc>
          <w:tcPr>
            <w:tcW w:w="3402" w:type="dxa"/>
            <w:gridSpan w:val="3"/>
            <w:shd w:val="clear" w:color="auto" w:fill="auto"/>
          </w:tcPr>
          <w:p w:rsidR="00E12F91" w:rsidRPr="00E12F91" w:rsidRDefault="00E12F91" w:rsidP="001A29D6">
            <w:pPr>
              <w:jc w:val="both"/>
              <w:rPr>
                <w:rFonts w:ascii="Garamond" w:hAnsi="Garamond"/>
                <w:sz w:val="22"/>
                <w:szCs w:val="22"/>
              </w:rPr>
            </w:pPr>
            <w:r w:rsidRPr="00E12F91">
              <w:rPr>
                <w:rFonts w:ascii="Garamond" w:hAnsi="Garamond"/>
                <w:sz w:val="22"/>
                <w:szCs w:val="22"/>
              </w:rPr>
              <w:t>Soudní tajemnice</w:t>
            </w:r>
          </w:p>
        </w:tc>
        <w:tc>
          <w:tcPr>
            <w:tcW w:w="3402" w:type="dxa"/>
            <w:shd w:val="clear" w:color="auto" w:fill="auto"/>
          </w:tcPr>
          <w:p w:rsidR="00E12F91" w:rsidRPr="00E12F91" w:rsidRDefault="00E12F91" w:rsidP="003832E1">
            <w:pPr>
              <w:jc w:val="both"/>
              <w:rPr>
                <w:rFonts w:ascii="Garamond" w:hAnsi="Garamond"/>
                <w:i/>
                <w:sz w:val="22"/>
                <w:szCs w:val="22"/>
              </w:rPr>
            </w:pPr>
            <w:r w:rsidRPr="00E12F91">
              <w:rPr>
                <w:rFonts w:ascii="Garamond" w:hAnsi="Garamond"/>
                <w:sz w:val="22"/>
                <w:szCs w:val="22"/>
              </w:rPr>
              <w:t>Ing. Michaela Latochová</w:t>
            </w:r>
            <w:r w:rsidRPr="00E12F91">
              <w:rPr>
                <w:rFonts w:ascii="Garamond" w:hAnsi="Garamond"/>
                <w:i/>
                <w:sz w:val="22"/>
                <w:szCs w:val="22"/>
              </w:rPr>
              <w:t xml:space="preserve"> </w:t>
            </w:r>
          </w:p>
          <w:p w:rsidR="00E12F91" w:rsidRPr="00E12F91" w:rsidRDefault="00E12F91" w:rsidP="003832E1">
            <w:pPr>
              <w:jc w:val="both"/>
              <w:rPr>
                <w:rFonts w:ascii="Garamond" w:hAnsi="Garamond"/>
                <w:i/>
                <w:sz w:val="22"/>
                <w:szCs w:val="22"/>
              </w:rPr>
            </w:pPr>
            <w:r w:rsidRPr="00E12F91">
              <w:rPr>
                <w:rFonts w:ascii="Garamond" w:hAnsi="Garamond"/>
                <w:i/>
                <w:sz w:val="22"/>
                <w:szCs w:val="22"/>
              </w:rPr>
              <w:t>(pro věci rejstříku L)</w:t>
            </w:r>
          </w:p>
          <w:p w:rsidR="00E12F91" w:rsidRPr="00E12F91" w:rsidRDefault="00E12F91" w:rsidP="001A29D6">
            <w:pPr>
              <w:jc w:val="both"/>
              <w:rPr>
                <w:rFonts w:ascii="Garamond" w:hAnsi="Garamond"/>
                <w:sz w:val="22"/>
                <w:szCs w:val="22"/>
              </w:rPr>
            </w:pPr>
          </w:p>
        </w:tc>
        <w:tc>
          <w:tcPr>
            <w:tcW w:w="2235" w:type="dxa"/>
            <w:shd w:val="clear" w:color="auto" w:fill="auto"/>
          </w:tcPr>
          <w:p w:rsidR="00E12F91" w:rsidRPr="00E12F91" w:rsidRDefault="00E12F91" w:rsidP="001A29D6">
            <w:pPr>
              <w:jc w:val="both"/>
              <w:rPr>
                <w:rFonts w:ascii="Garamond" w:hAnsi="Garamond"/>
                <w:sz w:val="22"/>
                <w:szCs w:val="22"/>
              </w:rPr>
            </w:pPr>
            <w:r w:rsidRPr="00E12F91">
              <w:rPr>
                <w:rFonts w:ascii="Garamond" w:hAnsi="Garamond"/>
                <w:sz w:val="22"/>
                <w:szCs w:val="22"/>
              </w:rPr>
              <w:t>Zástupce</w:t>
            </w:r>
          </w:p>
        </w:tc>
        <w:tc>
          <w:tcPr>
            <w:tcW w:w="4569" w:type="dxa"/>
            <w:gridSpan w:val="2"/>
            <w:shd w:val="clear" w:color="auto" w:fill="auto"/>
          </w:tcPr>
          <w:p w:rsidR="00E12F91" w:rsidRPr="00E12F91" w:rsidRDefault="00E12F91" w:rsidP="001A29D6">
            <w:pPr>
              <w:rPr>
                <w:rFonts w:ascii="Garamond" w:hAnsi="Garamond"/>
                <w:sz w:val="22"/>
                <w:szCs w:val="22"/>
              </w:rPr>
            </w:pPr>
            <w:r w:rsidRPr="00E12F91">
              <w:rPr>
                <w:rFonts w:ascii="Garamond" w:hAnsi="Garamond"/>
                <w:sz w:val="22"/>
                <w:szCs w:val="22"/>
              </w:rPr>
              <w:t>Mgr. Kamila Hanslová</w:t>
            </w:r>
          </w:p>
          <w:p w:rsidR="00E12F91" w:rsidRPr="00E12F91" w:rsidRDefault="00E12F91" w:rsidP="001A29D6">
            <w:pPr>
              <w:rPr>
                <w:rFonts w:ascii="Garamond" w:hAnsi="Garamond"/>
                <w:sz w:val="22"/>
                <w:szCs w:val="22"/>
              </w:rPr>
            </w:pPr>
            <w:r w:rsidRPr="00E12F91">
              <w:rPr>
                <w:rFonts w:ascii="Garamond" w:hAnsi="Garamond"/>
                <w:sz w:val="22"/>
                <w:szCs w:val="22"/>
              </w:rPr>
              <w:t>Libuše Kuzníková</w:t>
            </w:r>
          </w:p>
          <w:p w:rsidR="00E12F91" w:rsidRPr="00E12F91" w:rsidRDefault="00E12F91" w:rsidP="001A29D6">
            <w:pPr>
              <w:rPr>
                <w:rFonts w:ascii="Garamond" w:hAnsi="Garamond"/>
                <w:sz w:val="22"/>
                <w:szCs w:val="22"/>
              </w:rPr>
            </w:pPr>
            <w:r w:rsidRPr="00E12F91">
              <w:rPr>
                <w:rFonts w:ascii="Garamond" w:hAnsi="Garamond"/>
                <w:sz w:val="22"/>
                <w:szCs w:val="22"/>
              </w:rPr>
              <w:t>Renáta Zifčáková</w:t>
            </w:r>
          </w:p>
        </w:tc>
      </w:tr>
      <w:tr w:rsidR="00E12F91" w:rsidRPr="00914DF2" w:rsidTr="001E1419">
        <w:trPr>
          <w:trHeight w:val="482"/>
        </w:trPr>
        <w:tc>
          <w:tcPr>
            <w:tcW w:w="1134" w:type="dxa"/>
            <w:vMerge/>
            <w:shd w:val="clear" w:color="auto" w:fill="D9D9D9"/>
          </w:tcPr>
          <w:p w:rsidR="00E12F91" w:rsidRPr="00CD6FE4" w:rsidRDefault="00E12F91" w:rsidP="00964B34">
            <w:pPr>
              <w:rPr>
                <w:rFonts w:ascii="Garamond" w:hAnsi="Garamond"/>
              </w:rPr>
            </w:pPr>
          </w:p>
        </w:tc>
        <w:tc>
          <w:tcPr>
            <w:tcW w:w="3402" w:type="dxa"/>
            <w:gridSpan w:val="3"/>
            <w:shd w:val="clear" w:color="auto" w:fill="auto"/>
          </w:tcPr>
          <w:p w:rsidR="00E12F91" w:rsidRPr="00E12F91" w:rsidRDefault="00E12F91" w:rsidP="00CD6FE4">
            <w:pPr>
              <w:jc w:val="both"/>
              <w:rPr>
                <w:rFonts w:ascii="Garamond" w:hAnsi="Garamond"/>
                <w:sz w:val="22"/>
                <w:szCs w:val="22"/>
              </w:rPr>
            </w:pPr>
            <w:r w:rsidRPr="00E12F91">
              <w:rPr>
                <w:rFonts w:ascii="Garamond" w:hAnsi="Garamond"/>
                <w:sz w:val="22"/>
                <w:szCs w:val="22"/>
              </w:rPr>
              <w:t>Vedoucí kanceláře</w:t>
            </w:r>
          </w:p>
        </w:tc>
        <w:tc>
          <w:tcPr>
            <w:tcW w:w="3402" w:type="dxa"/>
            <w:shd w:val="clear" w:color="auto" w:fill="auto"/>
          </w:tcPr>
          <w:p w:rsidR="00E12F91" w:rsidRPr="00E12F91" w:rsidRDefault="00E12F91" w:rsidP="00964B34">
            <w:pPr>
              <w:rPr>
                <w:rFonts w:ascii="Garamond" w:hAnsi="Garamond"/>
                <w:sz w:val="22"/>
                <w:szCs w:val="22"/>
              </w:rPr>
            </w:pPr>
            <w:r w:rsidRPr="00E12F91">
              <w:rPr>
                <w:rFonts w:ascii="Garamond" w:hAnsi="Garamond"/>
                <w:sz w:val="22"/>
                <w:szCs w:val="22"/>
              </w:rPr>
              <w:t xml:space="preserve">Renáta </w:t>
            </w:r>
            <w:proofErr w:type="spellStart"/>
            <w:r w:rsidRPr="00E12F91">
              <w:rPr>
                <w:rFonts w:ascii="Garamond" w:hAnsi="Garamond"/>
                <w:sz w:val="22"/>
                <w:szCs w:val="22"/>
              </w:rPr>
              <w:t>Drescherová</w:t>
            </w:r>
            <w:proofErr w:type="spellEnd"/>
            <w:r w:rsidRPr="00E12F91">
              <w:rPr>
                <w:rFonts w:ascii="Garamond" w:hAnsi="Garamond"/>
                <w:sz w:val="22"/>
                <w:szCs w:val="22"/>
              </w:rPr>
              <w:t xml:space="preserve">  </w:t>
            </w:r>
          </w:p>
          <w:p w:rsidR="00E12F91" w:rsidRPr="00E12F91" w:rsidRDefault="00E12F91" w:rsidP="00964B34">
            <w:pPr>
              <w:rPr>
                <w:rFonts w:ascii="Garamond" w:hAnsi="Garamond"/>
                <w:sz w:val="22"/>
                <w:szCs w:val="22"/>
              </w:rPr>
            </w:pPr>
          </w:p>
        </w:tc>
        <w:tc>
          <w:tcPr>
            <w:tcW w:w="2235" w:type="dxa"/>
            <w:shd w:val="clear" w:color="auto" w:fill="auto"/>
          </w:tcPr>
          <w:p w:rsidR="00E12F91" w:rsidRPr="00E12F91" w:rsidRDefault="00E12F91" w:rsidP="00CD6FE4">
            <w:pPr>
              <w:jc w:val="both"/>
              <w:rPr>
                <w:rFonts w:ascii="Garamond" w:hAnsi="Garamond"/>
                <w:sz w:val="22"/>
                <w:szCs w:val="22"/>
              </w:rPr>
            </w:pPr>
            <w:r w:rsidRPr="00E12F91">
              <w:rPr>
                <w:rFonts w:ascii="Garamond" w:hAnsi="Garamond"/>
                <w:sz w:val="22"/>
                <w:szCs w:val="22"/>
              </w:rPr>
              <w:t>Zástupce</w:t>
            </w:r>
          </w:p>
        </w:tc>
        <w:tc>
          <w:tcPr>
            <w:tcW w:w="4569" w:type="dxa"/>
            <w:gridSpan w:val="2"/>
            <w:shd w:val="clear" w:color="auto" w:fill="auto"/>
          </w:tcPr>
          <w:p w:rsidR="00E12F91" w:rsidRPr="00E12F91" w:rsidRDefault="00E12F91" w:rsidP="00964B34">
            <w:pPr>
              <w:rPr>
                <w:rFonts w:ascii="Garamond" w:hAnsi="Garamond"/>
                <w:sz w:val="22"/>
                <w:szCs w:val="22"/>
              </w:rPr>
            </w:pPr>
            <w:r w:rsidRPr="00E12F91">
              <w:rPr>
                <w:rFonts w:ascii="Garamond" w:hAnsi="Garamond"/>
                <w:sz w:val="22"/>
                <w:szCs w:val="22"/>
              </w:rPr>
              <w:t xml:space="preserve">Daniela </w:t>
            </w:r>
            <w:proofErr w:type="spellStart"/>
            <w:r w:rsidRPr="00E12F91">
              <w:rPr>
                <w:rFonts w:ascii="Garamond" w:hAnsi="Garamond"/>
                <w:sz w:val="22"/>
                <w:szCs w:val="22"/>
              </w:rPr>
              <w:t>Neoralová</w:t>
            </w:r>
            <w:proofErr w:type="spellEnd"/>
          </w:p>
          <w:p w:rsidR="00E12F91" w:rsidRPr="00E12F91" w:rsidRDefault="00E12F91" w:rsidP="00964B34">
            <w:pPr>
              <w:rPr>
                <w:rFonts w:ascii="Garamond" w:hAnsi="Garamond"/>
                <w:sz w:val="22"/>
                <w:szCs w:val="22"/>
              </w:rPr>
            </w:pPr>
          </w:p>
        </w:tc>
      </w:tr>
      <w:tr w:rsidR="00E12F91" w:rsidRPr="00914DF2" w:rsidTr="001E1419">
        <w:trPr>
          <w:trHeight w:val="482"/>
        </w:trPr>
        <w:tc>
          <w:tcPr>
            <w:tcW w:w="1134" w:type="dxa"/>
            <w:vMerge/>
            <w:shd w:val="clear" w:color="auto" w:fill="D9D9D9"/>
          </w:tcPr>
          <w:p w:rsidR="00E12F91" w:rsidRPr="00CD6FE4" w:rsidRDefault="00E12F91" w:rsidP="00964B34">
            <w:pPr>
              <w:rPr>
                <w:rFonts w:ascii="Garamond" w:hAnsi="Garamond"/>
              </w:rPr>
            </w:pPr>
          </w:p>
        </w:tc>
        <w:tc>
          <w:tcPr>
            <w:tcW w:w="3402" w:type="dxa"/>
            <w:gridSpan w:val="3"/>
            <w:shd w:val="clear" w:color="auto" w:fill="auto"/>
          </w:tcPr>
          <w:p w:rsidR="00E12F91" w:rsidRPr="00E12F91" w:rsidRDefault="00E12F91" w:rsidP="00CD6FE4">
            <w:pPr>
              <w:jc w:val="both"/>
              <w:rPr>
                <w:rFonts w:ascii="Garamond" w:hAnsi="Garamond"/>
                <w:sz w:val="22"/>
                <w:szCs w:val="22"/>
              </w:rPr>
            </w:pPr>
            <w:r w:rsidRPr="00E12F91">
              <w:rPr>
                <w:rFonts w:ascii="Garamond" w:hAnsi="Garamond"/>
                <w:sz w:val="22"/>
                <w:szCs w:val="22"/>
              </w:rPr>
              <w:t>Zapisovatelka</w:t>
            </w:r>
          </w:p>
        </w:tc>
        <w:tc>
          <w:tcPr>
            <w:tcW w:w="3402" w:type="dxa"/>
            <w:shd w:val="clear" w:color="auto" w:fill="auto"/>
          </w:tcPr>
          <w:p w:rsidR="00E12F91" w:rsidRPr="00E12F91" w:rsidRDefault="00E12F91" w:rsidP="00043950">
            <w:pPr>
              <w:rPr>
                <w:rFonts w:ascii="Garamond" w:hAnsi="Garamond"/>
                <w:sz w:val="22"/>
                <w:szCs w:val="22"/>
              </w:rPr>
            </w:pPr>
            <w:r w:rsidRPr="00E12F91">
              <w:rPr>
                <w:rFonts w:ascii="Garamond" w:hAnsi="Garamond"/>
                <w:sz w:val="22"/>
                <w:szCs w:val="22"/>
              </w:rPr>
              <w:t xml:space="preserve">Bc. Hana </w:t>
            </w:r>
            <w:proofErr w:type="spellStart"/>
            <w:r w:rsidRPr="00E12F91">
              <w:rPr>
                <w:rFonts w:ascii="Garamond" w:hAnsi="Garamond"/>
                <w:sz w:val="22"/>
                <w:szCs w:val="22"/>
              </w:rPr>
              <w:t>Balko</w:t>
            </w:r>
            <w:proofErr w:type="spellEnd"/>
          </w:p>
          <w:p w:rsidR="00E12F91" w:rsidRPr="00E12F91" w:rsidRDefault="00E12F91" w:rsidP="00043950">
            <w:pPr>
              <w:rPr>
                <w:rFonts w:ascii="Garamond" w:hAnsi="Garamond"/>
                <w:sz w:val="22"/>
                <w:szCs w:val="22"/>
              </w:rPr>
            </w:pPr>
          </w:p>
        </w:tc>
        <w:tc>
          <w:tcPr>
            <w:tcW w:w="2235" w:type="dxa"/>
            <w:shd w:val="clear" w:color="auto" w:fill="auto"/>
          </w:tcPr>
          <w:p w:rsidR="00E12F91" w:rsidRPr="00E12F91" w:rsidRDefault="00E12F91" w:rsidP="00CD6FE4">
            <w:pPr>
              <w:jc w:val="both"/>
              <w:rPr>
                <w:rFonts w:ascii="Garamond" w:hAnsi="Garamond"/>
                <w:sz w:val="22"/>
                <w:szCs w:val="22"/>
              </w:rPr>
            </w:pPr>
            <w:r w:rsidRPr="00E12F91">
              <w:rPr>
                <w:rFonts w:ascii="Garamond" w:hAnsi="Garamond"/>
                <w:sz w:val="22"/>
                <w:szCs w:val="22"/>
              </w:rPr>
              <w:t>Zástupce</w:t>
            </w:r>
          </w:p>
        </w:tc>
        <w:tc>
          <w:tcPr>
            <w:tcW w:w="4569" w:type="dxa"/>
            <w:gridSpan w:val="2"/>
            <w:shd w:val="clear" w:color="auto" w:fill="auto"/>
          </w:tcPr>
          <w:p w:rsidR="00E12F91" w:rsidRPr="00E12F91" w:rsidRDefault="00E12F91" w:rsidP="000D23ED">
            <w:pPr>
              <w:rPr>
                <w:rFonts w:ascii="Garamond" w:hAnsi="Garamond"/>
                <w:sz w:val="22"/>
                <w:szCs w:val="22"/>
              </w:rPr>
            </w:pPr>
            <w:r w:rsidRPr="00E12F91">
              <w:rPr>
                <w:rFonts w:ascii="Garamond" w:hAnsi="Garamond"/>
                <w:sz w:val="22"/>
                <w:szCs w:val="22"/>
              </w:rPr>
              <w:t>zapisovatelky úseku opatrovnického</w:t>
            </w:r>
          </w:p>
        </w:tc>
      </w:tr>
    </w:tbl>
    <w:p w:rsidR="006F1EAE" w:rsidRPr="00914DF2" w:rsidRDefault="006F1EA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101"/>
        <w:gridCol w:w="1167"/>
        <w:gridCol w:w="3402"/>
        <w:gridCol w:w="2235"/>
        <w:gridCol w:w="15"/>
        <w:gridCol w:w="4554"/>
      </w:tblGrid>
      <w:tr w:rsidR="004C62D9" w:rsidRPr="00CD6FE4" w:rsidTr="00FC73A2">
        <w:trPr>
          <w:trHeight w:val="713"/>
        </w:trPr>
        <w:tc>
          <w:tcPr>
            <w:tcW w:w="1134" w:type="dxa"/>
            <w:tcBorders>
              <w:bottom w:val="single" w:sz="4" w:space="0" w:color="auto"/>
            </w:tcBorders>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Agenda</w:t>
            </w:r>
          </w:p>
        </w:tc>
        <w:tc>
          <w:tcPr>
            <w:tcW w:w="1101"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Velikost nápadu</w:t>
            </w:r>
          </w:p>
        </w:tc>
        <w:tc>
          <w:tcPr>
            <w:tcW w:w="6819" w:type="dxa"/>
            <w:gridSpan w:val="4"/>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Předseda senátu/samosoudce</w:t>
            </w:r>
          </w:p>
          <w:p w:rsidR="004C62D9" w:rsidRPr="00CD6FE4" w:rsidRDefault="004C62D9" w:rsidP="00CD6FE4">
            <w:pPr>
              <w:jc w:val="center"/>
              <w:rPr>
                <w:rFonts w:ascii="Garamond" w:hAnsi="Garamond"/>
                <w:b/>
                <w:i/>
              </w:rPr>
            </w:pPr>
            <w:r w:rsidRPr="00CD6FE4">
              <w:rPr>
                <w:rFonts w:ascii="Garamond" w:hAnsi="Garamond"/>
                <w:b/>
                <w:i/>
              </w:rPr>
              <w:t>Zástupce</w:t>
            </w:r>
          </w:p>
        </w:tc>
      </w:tr>
      <w:tr w:rsidR="0088359A" w:rsidRPr="00914DF2" w:rsidTr="00FC73A2">
        <w:trPr>
          <w:cantSplit/>
          <w:trHeight w:val="340"/>
        </w:trPr>
        <w:tc>
          <w:tcPr>
            <w:tcW w:w="1134" w:type="dxa"/>
            <w:vMerge w:val="restart"/>
            <w:shd w:val="clear" w:color="auto" w:fill="D9D9D9"/>
          </w:tcPr>
          <w:p w:rsidR="0088359A" w:rsidRPr="00CD6FE4" w:rsidRDefault="0088359A" w:rsidP="00964B34">
            <w:pPr>
              <w:rPr>
                <w:rFonts w:ascii="Garamond" w:hAnsi="Garamond"/>
              </w:rPr>
            </w:pPr>
            <w:r w:rsidRPr="00CD6FE4">
              <w:rPr>
                <w:rFonts w:ascii="Garamond" w:hAnsi="Garamond"/>
              </w:rPr>
              <w:t xml:space="preserve"> </w:t>
            </w:r>
          </w:p>
          <w:p w:rsidR="0088359A" w:rsidRPr="00CD6FE4" w:rsidRDefault="0088359A" w:rsidP="00CD6FE4">
            <w:pPr>
              <w:jc w:val="center"/>
              <w:rPr>
                <w:rFonts w:ascii="Garamond" w:hAnsi="Garamond"/>
                <w:b/>
              </w:rPr>
            </w:pPr>
            <w:r w:rsidRPr="00CD6FE4">
              <w:rPr>
                <w:rFonts w:ascii="Garamond" w:hAnsi="Garamond"/>
                <w:b/>
              </w:rPr>
              <w:t>121</w:t>
            </w:r>
          </w:p>
        </w:tc>
        <w:tc>
          <w:tcPr>
            <w:tcW w:w="1134" w:type="dxa"/>
            <w:shd w:val="clear" w:color="auto" w:fill="auto"/>
            <w:vAlign w:val="center"/>
          </w:tcPr>
          <w:p w:rsidR="0088359A" w:rsidRPr="00CD6FE4" w:rsidRDefault="0088359A"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101" w:type="dxa"/>
            <w:shd w:val="clear" w:color="auto" w:fill="auto"/>
            <w:vAlign w:val="center"/>
          </w:tcPr>
          <w:p w:rsidR="0088359A" w:rsidRPr="00CD6FE4" w:rsidRDefault="005615E9" w:rsidP="005615E9">
            <w:pPr>
              <w:jc w:val="center"/>
              <w:rPr>
                <w:rFonts w:ascii="Garamond" w:hAnsi="Garamond"/>
                <w:b/>
              </w:rPr>
            </w:pPr>
            <w:r>
              <w:rPr>
                <w:rFonts w:ascii="Garamond" w:hAnsi="Garamond"/>
                <w:b/>
              </w:rPr>
              <w:t>350</w:t>
            </w:r>
            <w:r w:rsidR="0088359A" w:rsidRPr="00CD6FE4">
              <w:rPr>
                <w:rFonts w:ascii="Garamond" w:hAnsi="Garamond"/>
                <w:b/>
              </w:rPr>
              <w:t xml:space="preserve"> %</w:t>
            </w:r>
            <w:r w:rsidR="00FC73A2">
              <w:rPr>
                <w:rFonts w:ascii="Garamond" w:hAnsi="Garamond"/>
                <w:b/>
              </w:rPr>
              <w:t xml:space="preserve">       </w:t>
            </w:r>
          </w:p>
        </w:tc>
        <w:tc>
          <w:tcPr>
            <w:tcW w:w="6819" w:type="dxa"/>
            <w:gridSpan w:val="4"/>
            <w:shd w:val="clear" w:color="auto" w:fill="auto"/>
            <w:vAlign w:val="center"/>
          </w:tcPr>
          <w:p w:rsidR="0088359A" w:rsidRPr="007F1FAA" w:rsidRDefault="00FC73A2" w:rsidP="00FC73A2">
            <w:pPr>
              <w:rPr>
                <w:rFonts w:ascii="Garamond" w:hAnsi="Garamond"/>
                <w:b/>
              </w:rPr>
            </w:pPr>
            <w:r>
              <w:rPr>
                <w:rFonts w:ascii="Garamond" w:hAnsi="Garamond"/>
                <w:b/>
              </w:rPr>
              <w:t>běžný nápad věcí včetně specializací</w:t>
            </w:r>
          </w:p>
        </w:tc>
        <w:tc>
          <w:tcPr>
            <w:tcW w:w="4554" w:type="dxa"/>
            <w:vMerge w:val="restart"/>
            <w:shd w:val="clear" w:color="auto" w:fill="auto"/>
          </w:tcPr>
          <w:p w:rsidR="0088359A" w:rsidRDefault="0088359A" w:rsidP="00D21555">
            <w:pPr>
              <w:ind w:left="360"/>
              <w:jc w:val="both"/>
              <w:rPr>
                <w:b/>
              </w:rPr>
            </w:pPr>
          </w:p>
          <w:p w:rsidR="0088359A" w:rsidRDefault="005F3717" w:rsidP="0088359A">
            <w:pPr>
              <w:ind w:left="360"/>
              <w:rPr>
                <w:rFonts w:ascii="Garamond" w:hAnsi="Garamond"/>
              </w:rPr>
            </w:pPr>
            <w:r>
              <w:rPr>
                <w:rFonts w:ascii="Garamond" w:hAnsi="Garamond"/>
              </w:rPr>
              <w:t>Mgr. Iva Stachová</w:t>
            </w:r>
          </w:p>
          <w:p w:rsidR="005F3717" w:rsidRDefault="005F3717" w:rsidP="005F3717">
            <w:pPr>
              <w:pStyle w:val="Odstavecseseznamem"/>
              <w:numPr>
                <w:ilvl w:val="0"/>
                <w:numId w:val="41"/>
              </w:numPr>
              <w:rPr>
                <w:rFonts w:ascii="Garamond" w:hAnsi="Garamond"/>
              </w:rPr>
            </w:pPr>
            <w:r>
              <w:rPr>
                <w:rFonts w:ascii="Garamond" w:hAnsi="Garamond"/>
              </w:rPr>
              <w:t>Mgr. Martina Szvitková</w:t>
            </w:r>
          </w:p>
          <w:p w:rsidR="005F3717" w:rsidRDefault="005F3717" w:rsidP="005F3717">
            <w:pPr>
              <w:pStyle w:val="Odstavecseseznamem"/>
              <w:numPr>
                <w:ilvl w:val="0"/>
                <w:numId w:val="41"/>
              </w:numPr>
              <w:rPr>
                <w:rFonts w:ascii="Garamond" w:hAnsi="Garamond"/>
              </w:rPr>
            </w:pPr>
            <w:r>
              <w:rPr>
                <w:rFonts w:ascii="Garamond" w:hAnsi="Garamond"/>
              </w:rPr>
              <w:t>Mgr. Markéta Oravčíková</w:t>
            </w:r>
          </w:p>
          <w:p w:rsidR="005F3717" w:rsidRDefault="005F3717" w:rsidP="005F3717">
            <w:pPr>
              <w:pStyle w:val="Odstavecseseznamem"/>
              <w:numPr>
                <w:ilvl w:val="0"/>
                <w:numId w:val="41"/>
              </w:numPr>
              <w:rPr>
                <w:rFonts w:ascii="Garamond" w:hAnsi="Garamond"/>
              </w:rPr>
            </w:pPr>
            <w:r>
              <w:rPr>
                <w:rFonts w:ascii="Garamond" w:hAnsi="Garamond"/>
              </w:rPr>
              <w:t>Mgr. Hana Václavíková</w:t>
            </w:r>
          </w:p>
          <w:p w:rsidR="005F3717" w:rsidRPr="005F3717" w:rsidRDefault="005F3717" w:rsidP="005F3717">
            <w:pPr>
              <w:pStyle w:val="Odstavecseseznamem"/>
              <w:numPr>
                <w:ilvl w:val="0"/>
                <w:numId w:val="41"/>
              </w:numPr>
              <w:rPr>
                <w:rFonts w:ascii="Garamond" w:hAnsi="Garamond"/>
              </w:rPr>
            </w:pPr>
            <w:r>
              <w:rPr>
                <w:rFonts w:ascii="Garamond" w:hAnsi="Garamond"/>
              </w:rPr>
              <w:t>Mgr. Lumír Kutaj</w:t>
            </w:r>
          </w:p>
        </w:tc>
      </w:tr>
      <w:tr w:rsidR="00FC73A2" w:rsidRPr="00914DF2" w:rsidTr="00FC73A2">
        <w:trPr>
          <w:cantSplit/>
          <w:trHeight w:val="340"/>
        </w:trPr>
        <w:tc>
          <w:tcPr>
            <w:tcW w:w="1134" w:type="dxa"/>
            <w:vMerge/>
            <w:shd w:val="clear" w:color="auto" w:fill="D9D9D9"/>
          </w:tcPr>
          <w:p w:rsidR="00FC73A2" w:rsidRPr="00CD6FE4" w:rsidRDefault="00FC73A2" w:rsidP="00964B34">
            <w:pPr>
              <w:rPr>
                <w:rFonts w:ascii="Garamond" w:hAnsi="Garamond"/>
              </w:rPr>
            </w:pPr>
          </w:p>
        </w:tc>
        <w:tc>
          <w:tcPr>
            <w:tcW w:w="1134" w:type="dxa"/>
            <w:shd w:val="clear" w:color="auto" w:fill="auto"/>
            <w:vAlign w:val="center"/>
          </w:tcPr>
          <w:p w:rsidR="00FC73A2" w:rsidRPr="00CD6FE4" w:rsidRDefault="00FC73A2" w:rsidP="00CD6FE4">
            <w:pPr>
              <w:jc w:val="center"/>
              <w:rPr>
                <w:rFonts w:ascii="Garamond" w:hAnsi="Garamond"/>
                <w:b/>
              </w:rPr>
            </w:pPr>
          </w:p>
        </w:tc>
        <w:tc>
          <w:tcPr>
            <w:tcW w:w="1101" w:type="dxa"/>
            <w:shd w:val="clear" w:color="auto" w:fill="auto"/>
            <w:vAlign w:val="center"/>
          </w:tcPr>
          <w:p w:rsidR="00FC73A2" w:rsidRDefault="00FC73A2" w:rsidP="005615E9">
            <w:pPr>
              <w:jc w:val="center"/>
              <w:rPr>
                <w:rFonts w:ascii="Garamond" w:hAnsi="Garamond"/>
                <w:b/>
              </w:rPr>
            </w:pPr>
            <w:r>
              <w:rPr>
                <w:rFonts w:ascii="Garamond" w:hAnsi="Garamond"/>
                <w:b/>
              </w:rPr>
              <w:t>350 %</w:t>
            </w:r>
          </w:p>
        </w:tc>
        <w:tc>
          <w:tcPr>
            <w:tcW w:w="6819" w:type="dxa"/>
            <w:gridSpan w:val="4"/>
            <w:shd w:val="clear" w:color="auto" w:fill="auto"/>
            <w:vAlign w:val="center"/>
          </w:tcPr>
          <w:p w:rsidR="00FC73A2" w:rsidRPr="007F1FAA" w:rsidRDefault="00FC73A2" w:rsidP="00964B34">
            <w:pPr>
              <w:rPr>
                <w:rFonts w:ascii="Garamond" w:hAnsi="Garamond"/>
                <w:b/>
              </w:rPr>
            </w:pPr>
            <w:r w:rsidRPr="005F3717">
              <w:rPr>
                <w:rFonts w:ascii="Garamond" w:hAnsi="Garamond"/>
              </w:rPr>
              <w:t>věci se specializací</w:t>
            </w:r>
            <w:r>
              <w:rPr>
                <w:rFonts w:ascii="Garamond" w:hAnsi="Garamond"/>
                <w:b/>
              </w:rPr>
              <w:t xml:space="preserve"> „CIZINA“</w:t>
            </w:r>
          </w:p>
        </w:tc>
        <w:tc>
          <w:tcPr>
            <w:tcW w:w="4554" w:type="dxa"/>
            <w:vMerge/>
            <w:shd w:val="clear" w:color="auto" w:fill="auto"/>
          </w:tcPr>
          <w:p w:rsidR="00FC73A2" w:rsidRDefault="00FC73A2" w:rsidP="00D21555">
            <w:pPr>
              <w:ind w:left="360"/>
              <w:jc w:val="both"/>
              <w:rPr>
                <w:b/>
              </w:rPr>
            </w:pPr>
          </w:p>
        </w:tc>
      </w:tr>
      <w:tr w:rsidR="005615E9" w:rsidRPr="00914DF2" w:rsidTr="00FC73A2">
        <w:trPr>
          <w:cantSplit/>
          <w:trHeight w:val="340"/>
        </w:trPr>
        <w:tc>
          <w:tcPr>
            <w:tcW w:w="1134" w:type="dxa"/>
            <w:vMerge/>
            <w:shd w:val="clear" w:color="auto" w:fill="D9D9D9"/>
          </w:tcPr>
          <w:p w:rsidR="005615E9" w:rsidRPr="00CD6FE4" w:rsidRDefault="005615E9" w:rsidP="00964B34">
            <w:pPr>
              <w:rPr>
                <w:rFonts w:ascii="Garamond" w:hAnsi="Garamond"/>
              </w:rPr>
            </w:pPr>
          </w:p>
        </w:tc>
        <w:tc>
          <w:tcPr>
            <w:tcW w:w="1134" w:type="dxa"/>
            <w:shd w:val="clear" w:color="auto" w:fill="auto"/>
            <w:vAlign w:val="center"/>
          </w:tcPr>
          <w:p w:rsidR="005615E9" w:rsidRPr="00CD6FE4" w:rsidRDefault="005F3717" w:rsidP="00CD6FE4">
            <w:pPr>
              <w:jc w:val="center"/>
              <w:rPr>
                <w:rFonts w:ascii="Garamond" w:hAnsi="Garamond"/>
                <w:b/>
              </w:rPr>
            </w:pPr>
            <w:proofErr w:type="spellStart"/>
            <w:r>
              <w:rPr>
                <w:rFonts w:ascii="Garamond" w:hAnsi="Garamond"/>
                <w:b/>
              </w:rPr>
              <w:t>Nc</w:t>
            </w:r>
            <w:proofErr w:type="spellEnd"/>
          </w:p>
        </w:tc>
        <w:tc>
          <w:tcPr>
            <w:tcW w:w="1101" w:type="dxa"/>
            <w:shd w:val="clear" w:color="auto" w:fill="auto"/>
            <w:vAlign w:val="center"/>
          </w:tcPr>
          <w:p w:rsidR="005615E9" w:rsidRDefault="00FC73A2" w:rsidP="005615E9">
            <w:pPr>
              <w:jc w:val="center"/>
              <w:rPr>
                <w:rFonts w:ascii="Garamond" w:hAnsi="Garamond"/>
                <w:b/>
              </w:rPr>
            </w:pPr>
            <w:r>
              <w:rPr>
                <w:rFonts w:ascii="Garamond" w:hAnsi="Garamond"/>
                <w:b/>
              </w:rPr>
              <w:t>350 %</w:t>
            </w:r>
          </w:p>
        </w:tc>
        <w:tc>
          <w:tcPr>
            <w:tcW w:w="6819" w:type="dxa"/>
            <w:gridSpan w:val="4"/>
            <w:shd w:val="clear" w:color="auto" w:fill="auto"/>
            <w:vAlign w:val="center"/>
          </w:tcPr>
          <w:p w:rsidR="005615E9" w:rsidRPr="005F3717" w:rsidRDefault="005F3717" w:rsidP="00964B34">
            <w:pPr>
              <w:rPr>
                <w:rFonts w:ascii="Garamond" w:hAnsi="Garamond"/>
              </w:rPr>
            </w:pPr>
            <w:r w:rsidRPr="005F3717">
              <w:rPr>
                <w:rFonts w:ascii="Garamond" w:hAnsi="Garamond"/>
              </w:rPr>
              <w:t>b</w:t>
            </w:r>
            <w:r w:rsidR="00FC73A2" w:rsidRPr="005F3717">
              <w:rPr>
                <w:rFonts w:ascii="Garamond" w:hAnsi="Garamond"/>
              </w:rPr>
              <w:t>ěžný nápad věcí včetně specializací</w:t>
            </w:r>
          </w:p>
          <w:p w:rsidR="00FC73A2" w:rsidRPr="005F3717" w:rsidRDefault="00FC73A2" w:rsidP="00964B34">
            <w:pPr>
              <w:rPr>
                <w:rFonts w:ascii="Garamond" w:hAnsi="Garamond"/>
              </w:rPr>
            </w:pPr>
            <w:r w:rsidRPr="005F3717">
              <w:rPr>
                <w:rFonts w:ascii="Garamond" w:hAnsi="Garamond"/>
              </w:rPr>
              <w:t>(oddíly rejstříku viz příloha č. 2 rozv</w:t>
            </w:r>
            <w:r w:rsidR="005F3717" w:rsidRPr="005F3717">
              <w:rPr>
                <w:rFonts w:ascii="Garamond" w:hAnsi="Garamond"/>
              </w:rPr>
              <w:t>r</w:t>
            </w:r>
            <w:r w:rsidRPr="005F3717">
              <w:rPr>
                <w:rFonts w:ascii="Garamond" w:hAnsi="Garamond"/>
              </w:rPr>
              <w:t>hu práce</w:t>
            </w:r>
            <w:r w:rsidR="005F3717">
              <w:rPr>
                <w:rFonts w:ascii="Garamond" w:hAnsi="Garamond"/>
              </w:rPr>
              <w:t>)</w:t>
            </w:r>
          </w:p>
        </w:tc>
        <w:tc>
          <w:tcPr>
            <w:tcW w:w="4554" w:type="dxa"/>
            <w:vMerge/>
            <w:shd w:val="clear" w:color="auto" w:fill="auto"/>
          </w:tcPr>
          <w:p w:rsidR="005615E9" w:rsidRDefault="005615E9" w:rsidP="00D21555">
            <w:pPr>
              <w:ind w:left="360"/>
              <w:jc w:val="both"/>
              <w:rPr>
                <w:b/>
              </w:rPr>
            </w:pPr>
          </w:p>
        </w:tc>
      </w:tr>
      <w:tr w:rsidR="005615E9" w:rsidRPr="00914DF2" w:rsidTr="00FC73A2">
        <w:trPr>
          <w:cantSplit/>
          <w:trHeight w:val="340"/>
        </w:trPr>
        <w:tc>
          <w:tcPr>
            <w:tcW w:w="1134" w:type="dxa"/>
            <w:vMerge/>
            <w:shd w:val="clear" w:color="auto" w:fill="D9D9D9"/>
          </w:tcPr>
          <w:p w:rsidR="005615E9" w:rsidRPr="00CD6FE4" w:rsidRDefault="005615E9" w:rsidP="00964B34">
            <w:pPr>
              <w:rPr>
                <w:rFonts w:ascii="Garamond" w:hAnsi="Garamond"/>
              </w:rPr>
            </w:pPr>
          </w:p>
        </w:tc>
        <w:tc>
          <w:tcPr>
            <w:tcW w:w="1134" w:type="dxa"/>
            <w:shd w:val="clear" w:color="auto" w:fill="auto"/>
            <w:vAlign w:val="center"/>
          </w:tcPr>
          <w:p w:rsidR="005615E9" w:rsidRPr="00CD6FE4" w:rsidRDefault="005615E9" w:rsidP="00CD6FE4">
            <w:pPr>
              <w:jc w:val="center"/>
              <w:rPr>
                <w:rFonts w:ascii="Garamond" w:hAnsi="Garamond"/>
                <w:b/>
              </w:rPr>
            </w:pPr>
          </w:p>
        </w:tc>
        <w:tc>
          <w:tcPr>
            <w:tcW w:w="1101" w:type="dxa"/>
            <w:shd w:val="clear" w:color="auto" w:fill="auto"/>
            <w:vAlign w:val="center"/>
          </w:tcPr>
          <w:p w:rsidR="005615E9" w:rsidRDefault="005F3717" w:rsidP="005615E9">
            <w:pPr>
              <w:jc w:val="center"/>
              <w:rPr>
                <w:rFonts w:ascii="Garamond" w:hAnsi="Garamond"/>
                <w:b/>
              </w:rPr>
            </w:pPr>
            <w:r>
              <w:rPr>
                <w:rFonts w:ascii="Garamond" w:hAnsi="Garamond"/>
                <w:b/>
              </w:rPr>
              <w:t>350 %</w:t>
            </w:r>
          </w:p>
        </w:tc>
        <w:tc>
          <w:tcPr>
            <w:tcW w:w="6819" w:type="dxa"/>
            <w:gridSpan w:val="4"/>
            <w:shd w:val="clear" w:color="auto" w:fill="auto"/>
            <w:vAlign w:val="center"/>
          </w:tcPr>
          <w:p w:rsidR="005615E9" w:rsidRPr="007F1FAA" w:rsidRDefault="005F3717" w:rsidP="005F3717">
            <w:pPr>
              <w:rPr>
                <w:rFonts w:ascii="Garamond" w:hAnsi="Garamond"/>
                <w:b/>
              </w:rPr>
            </w:pPr>
            <w:r w:rsidRPr="005F3717">
              <w:rPr>
                <w:rFonts w:ascii="Garamond" w:hAnsi="Garamond"/>
              </w:rPr>
              <w:t>věci se specializací</w:t>
            </w:r>
            <w:r>
              <w:rPr>
                <w:rFonts w:ascii="Garamond" w:hAnsi="Garamond"/>
                <w:b/>
              </w:rPr>
              <w:t xml:space="preserve"> „P</w:t>
            </w:r>
            <w:r>
              <w:rPr>
                <w:rFonts w:ascii="Garamond" w:hAnsi="Garamond"/>
                <w:b/>
              </w:rPr>
              <w:softHyphen/>
              <w:t>_CIZINA“</w:t>
            </w:r>
          </w:p>
        </w:tc>
        <w:tc>
          <w:tcPr>
            <w:tcW w:w="4554" w:type="dxa"/>
            <w:vMerge/>
            <w:shd w:val="clear" w:color="auto" w:fill="auto"/>
          </w:tcPr>
          <w:p w:rsidR="005615E9" w:rsidRDefault="005615E9" w:rsidP="00D21555">
            <w:pPr>
              <w:ind w:left="360"/>
              <w:jc w:val="both"/>
              <w:rPr>
                <w:b/>
              </w:rPr>
            </w:pPr>
          </w:p>
        </w:tc>
      </w:tr>
      <w:tr w:rsidR="0088359A" w:rsidRPr="00914DF2" w:rsidTr="00FC73A2">
        <w:trPr>
          <w:cantSplit/>
          <w:trHeight w:val="340"/>
        </w:trPr>
        <w:tc>
          <w:tcPr>
            <w:tcW w:w="1134" w:type="dxa"/>
            <w:vMerge/>
            <w:shd w:val="clear" w:color="auto" w:fill="D9D9D9"/>
          </w:tcPr>
          <w:p w:rsidR="0088359A" w:rsidRPr="00CD6FE4" w:rsidRDefault="0088359A" w:rsidP="00964B34">
            <w:pPr>
              <w:rPr>
                <w:rFonts w:ascii="Garamond" w:hAnsi="Garamond"/>
              </w:rPr>
            </w:pPr>
          </w:p>
        </w:tc>
        <w:tc>
          <w:tcPr>
            <w:tcW w:w="1134" w:type="dxa"/>
            <w:shd w:val="clear" w:color="auto" w:fill="auto"/>
            <w:vAlign w:val="center"/>
          </w:tcPr>
          <w:p w:rsidR="0088359A" w:rsidRPr="00CD6FE4" w:rsidRDefault="005F3717" w:rsidP="005F3717">
            <w:pPr>
              <w:jc w:val="center"/>
              <w:rPr>
                <w:rFonts w:ascii="Garamond" w:hAnsi="Garamond"/>
                <w:b/>
              </w:rPr>
            </w:pPr>
            <w:r>
              <w:rPr>
                <w:rFonts w:ascii="Garamond" w:hAnsi="Garamond"/>
                <w:b/>
              </w:rPr>
              <w:t>L</w:t>
            </w:r>
          </w:p>
        </w:tc>
        <w:tc>
          <w:tcPr>
            <w:tcW w:w="1101" w:type="dxa"/>
            <w:shd w:val="clear" w:color="auto" w:fill="auto"/>
            <w:vAlign w:val="center"/>
          </w:tcPr>
          <w:p w:rsidR="0088359A" w:rsidRPr="00CD6FE4" w:rsidRDefault="005F3717" w:rsidP="005F3717">
            <w:pPr>
              <w:jc w:val="center"/>
              <w:rPr>
                <w:rFonts w:ascii="Garamond" w:hAnsi="Garamond"/>
              </w:rPr>
            </w:pPr>
            <w:r>
              <w:rPr>
                <w:rFonts w:ascii="Garamond" w:hAnsi="Garamond"/>
                <w:b/>
              </w:rPr>
              <w:t>350</w:t>
            </w:r>
            <w:r w:rsidR="0088359A" w:rsidRPr="00CD6FE4">
              <w:rPr>
                <w:rFonts w:ascii="Garamond" w:hAnsi="Garamond"/>
                <w:b/>
              </w:rPr>
              <w:t xml:space="preserve"> </w:t>
            </w:r>
            <w:r w:rsidR="0088359A" w:rsidRPr="00CD6FE4">
              <w:rPr>
                <w:rFonts w:ascii="Garamond" w:hAnsi="Garamond"/>
              </w:rPr>
              <w:t>%</w:t>
            </w:r>
          </w:p>
        </w:tc>
        <w:tc>
          <w:tcPr>
            <w:tcW w:w="6819" w:type="dxa"/>
            <w:gridSpan w:val="4"/>
            <w:shd w:val="clear" w:color="auto" w:fill="auto"/>
            <w:vAlign w:val="center"/>
          </w:tcPr>
          <w:p w:rsidR="0088359A" w:rsidRPr="005F3717" w:rsidRDefault="005F3717" w:rsidP="005F3717">
            <w:pPr>
              <w:rPr>
                <w:rFonts w:ascii="Garamond" w:hAnsi="Garamond"/>
                <w:b/>
              </w:rPr>
            </w:pPr>
            <w:r w:rsidRPr="005F3717">
              <w:rPr>
                <w:rFonts w:ascii="Garamond" w:hAnsi="Garamond"/>
                <w:b/>
              </w:rPr>
              <w:t>běžný nápad věcí včetně věcí s cizím prvkem</w:t>
            </w:r>
          </w:p>
        </w:tc>
        <w:tc>
          <w:tcPr>
            <w:tcW w:w="4554" w:type="dxa"/>
            <w:vMerge/>
            <w:shd w:val="clear" w:color="auto" w:fill="auto"/>
          </w:tcPr>
          <w:p w:rsidR="0088359A" w:rsidRPr="00914DF2" w:rsidRDefault="0088359A" w:rsidP="00CD6FE4">
            <w:pPr>
              <w:jc w:val="both"/>
            </w:pPr>
          </w:p>
        </w:tc>
      </w:tr>
      <w:tr w:rsidR="0088359A" w:rsidRPr="00914DF2" w:rsidTr="00FC73A2">
        <w:trPr>
          <w:cantSplit/>
          <w:trHeight w:val="340"/>
        </w:trPr>
        <w:tc>
          <w:tcPr>
            <w:tcW w:w="1134" w:type="dxa"/>
            <w:vMerge/>
            <w:shd w:val="clear" w:color="auto" w:fill="D9D9D9"/>
          </w:tcPr>
          <w:p w:rsidR="0088359A" w:rsidRPr="00CD6FE4" w:rsidRDefault="0088359A" w:rsidP="00964B34">
            <w:pPr>
              <w:rPr>
                <w:rFonts w:ascii="Garamond" w:hAnsi="Garamond"/>
              </w:rPr>
            </w:pPr>
          </w:p>
        </w:tc>
        <w:tc>
          <w:tcPr>
            <w:tcW w:w="1134" w:type="dxa"/>
            <w:shd w:val="clear" w:color="auto" w:fill="auto"/>
            <w:vAlign w:val="center"/>
          </w:tcPr>
          <w:p w:rsidR="0088359A" w:rsidRPr="00CD6FE4" w:rsidRDefault="005F3717" w:rsidP="00CD6FE4">
            <w:pPr>
              <w:jc w:val="center"/>
              <w:rPr>
                <w:rFonts w:ascii="Garamond" w:hAnsi="Garamond"/>
                <w:b/>
              </w:rPr>
            </w:pPr>
            <w:r>
              <w:rPr>
                <w:rFonts w:ascii="Garamond" w:hAnsi="Garamond"/>
                <w:b/>
              </w:rPr>
              <w:t>Cd</w:t>
            </w:r>
          </w:p>
        </w:tc>
        <w:tc>
          <w:tcPr>
            <w:tcW w:w="1101" w:type="dxa"/>
            <w:shd w:val="clear" w:color="auto" w:fill="auto"/>
            <w:vAlign w:val="center"/>
          </w:tcPr>
          <w:p w:rsidR="0088359A" w:rsidRPr="005D05E4" w:rsidRDefault="005F3717" w:rsidP="0088359A">
            <w:pPr>
              <w:jc w:val="center"/>
              <w:rPr>
                <w:rFonts w:ascii="Garamond" w:hAnsi="Garamond"/>
              </w:rPr>
            </w:pPr>
            <w:r>
              <w:rPr>
                <w:rFonts w:ascii="Garamond" w:hAnsi="Garamond"/>
                <w:b/>
              </w:rPr>
              <w:t>10</w:t>
            </w:r>
            <w:r w:rsidR="0088359A" w:rsidRPr="005D05E4">
              <w:rPr>
                <w:rFonts w:ascii="Garamond" w:hAnsi="Garamond"/>
                <w:b/>
              </w:rPr>
              <w:t>0</w:t>
            </w:r>
            <w:r w:rsidR="0088359A" w:rsidRPr="005D05E4">
              <w:rPr>
                <w:rFonts w:ascii="Garamond" w:hAnsi="Garamond"/>
              </w:rPr>
              <w:t xml:space="preserve"> %</w:t>
            </w:r>
          </w:p>
        </w:tc>
        <w:tc>
          <w:tcPr>
            <w:tcW w:w="6819" w:type="dxa"/>
            <w:gridSpan w:val="4"/>
            <w:shd w:val="clear" w:color="auto" w:fill="auto"/>
            <w:vAlign w:val="center"/>
          </w:tcPr>
          <w:p w:rsidR="0088359A" w:rsidRPr="005D05E4" w:rsidRDefault="005F3717" w:rsidP="005F3717">
            <w:pPr>
              <w:rPr>
                <w:rFonts w:ascii="Garamond" w:hAnsi="Garamond"/>
                <w:b/>
              </w:rPr>
            </w:pPr>
            <w:r>
              <w:rPr>
                <w:rFonts w:ascii="Garamond" w:hAnsi="Garamond"/>
                <w:b/>
              </w:rPr>
              <w:t>běžný nápad věcí včetně specializací</w:t>
            </w:r>
          </w:p>
        </w:tc>
        <w:tc>
          <w:tcPr>
            <w:tcW w:w="4554" w:type="dxa"/>
            <w:vMerge/>
            <w:shd w:val="clear" w:color="auto" w:fill="auto"/>
          </w:tcPr>
          <w:p w:rsidR="0088359A" w:rsidRPr="00914DF2" w:rsidRDefault="0088359A" w:rsidP="00CD6FE4">
            <w:pPr>
              <w:jc w:val="both"/>
            </w:pPr>
          </w:p>
        </w:tc>
      </w:tr>
      <w:tr w:rsidR="00FC73A2" w:rsidRPr="00914DF2" w:rsidTr="00FC73A2">
        <w:trPr>
          <w:cantSplit/>
          <w:trHeight w:val="340"/>
        </w:trPr>
        <w:tc>
          <w:tcPr>
            <w:tcW w:w="1134" w:type="dxa"/>
            <w:vMerge/>
            <w:shd w:val="clear" w:color="auto" w:fill="D9D9D9"/>
          </w:tcPr>
          <w:p w:rsidR="00FC73A2" w:rsidRPr="00CD6FE4" w:rsidRDefault="00FC73A2" w:rsidP="00964B34">
            <w:pPr>
              <w:rPr>
                <w:rFonts w:ascii="Garamond" w:hAnsi="Garamond"/>
              </w:rPr>
            </w:pPr>
          </w:p>
        </w:tc>
        <w:tc>
          <w:tcPr>
            <w:tcW w:w="1134" w:type="dxa"/>
            <w:shd w:val="clear" w:color="auto" w:fill="auto"/>
            <w:vAlign w:val="center"/>
          </w:tcPr>
          <w:p w:rsidR="00FC73A2" w:rsidRPr="00CD6FE4" w:rsidRDefault="00FC73A2" w:rsidP="00CD6FE4">
            <w:pPr>
              <w:jc w:val="center"/>
              <w:rPr>
                <w:rFonts w:ascii="Garamond" w:hAnsi="Garamond"/>
                <w:b/>
              </w:rPr>
            </w:pPr>
          </w:p>
        </w:tc>
        <w:tc>
          <w:tcPr>
            <w:tcW w:w="1101" w:type="dxa"/>
            <w:shd w:val="clear" w:color="auto" w:fill="auto"/>
            <w:vAlign w:val="center"/>
          </w:tcPr>
          <w:p w:rsidR="00FC73A2" w:rsidRPr="005D05E4" w:rsidRDefault="005F3717" w:rsidP="0088359A">
            <w:pPr>
              <w:jc w:val="center"/>
              <w:rPr>
                <w:rFonts w:ascii="Garamond" w:hAnsi="Garamond"/>
                <w:b/>
              </w:rPr>
            </w:pPr>
            <w:r>
              <w:rPr>
                <w:rFonts w:ascii="Garamond" w:hAnsi="Garamond"/>
                <w:b/>
              </w:rPr>
              <w:t>100 %</w:t>
            </w:r>
          </w:p>
        </w:tc>
        <w:tc>
          <w:tcPr>
            <w:tcW w:w="6819" w:type="dxa"/>
            <w:gridSpan w:val="4"/>
            <w:shd w:val="clear" w:color="auto" w:fill="auto"/>
            <w:vAlign w:val="center"/>
          </w:tcPr>
          <w:p w:rsidR="00FC73A2" w:rsidRPr="005D05E4" w:rsidRDefault="005F3717" w:rsidP="005F3717">
            <w:pPr>
              <w:rPr>
                <w:rFonts w:ascii="Garamond" w:hAnsi="Garamond"/>
                <w:b/>
              </w:rPr>
            </w:pPr>
            <w:r w:rsidRPr="005F3717">
              <w:rPr>
                <w:rFonts w:ascii="Garamond" w:hAnsi="Garamond"/>
              </w:rPr>
              <w:t>věci se specializací</w:t>
            </w:r>
            <w:r>
              <w:rPr>
                <w:rFonts w:ascii="Garamond" w:hAnsi="Garamond"/>
                <w:b/>
              </w:rPr>
              <w:t xml:space="preserve"> „P_CIZINA“</w:t>
            </w:r>
          </w:p>
        </w:tc>
        <w:tc>
          <w:tcPr>
            <w:tcW w:w="4554" w:type="dxa"/>
            <w:vMerge/>
            <w:shd w:val="clear" w:color="auto" w:fill="auto"/>
          </w:tcPr>
          <w:p w:rsidR="00FC73A2" w:rsidRPr="00914DF2" w:rsidRDefault="00FC73A2" w:rsidP="00CD6FE4">
            <w:pPr>
              <w:jc w:val="both"/>
            </w:pPr>
          </w:p>
        </w:tc>
      </w:tr>
      <w:tr w:rsidR="004C62D9" w:rsidRPr="00CD6FE4" w:rsidTr="00CD6FE4">
        <w:trPr>
          <w:trHeight w:val="485"/>
        </w:trPr>
        <w:tc>
          <w:tcPr>
            <w:tcW w:w="1134" w:type="dxa"/>
            <w:vMerge/>
            <w:shd w:val="clear" w:color="auto" w:fill="D9D9D9"/>
          </w:tcPr>
          <w:p w:rsidR="004C62D9" w:rsidRPr="00CD6FE4" w:rsidRDefault="004C62D9" w:rsidP="00964B34">
            <w:pPr>
              <w:rPr>
                <w:rFonts w:ascii="Garamond" w:hAnsi="Garamond"/>
              </w:rPr>
            </w:pPr>
          </w:p>
        </w:tc>
        <w:tc>
          <w:tcPr>
            <w:tcW w:w="13608" w:type="dxa"/>
            <w:gridSpan w:val="7"/>
            <w:shd w:val="clear" w:color="auto" w:fill="E6E6E6"/>
            <w:vAlign w:val="center"/>
          </w:tcPr>
          <w:p w:rsidR="004C62D9" w:rsidRPr="00CD6FE4" w:rsidRDefault="004C62D9" w:rsidP="00CD6FE4">
            <w:pPr>
              <w:jc w:val="center"/>
              <w:rPr>
                <w:rFonts w:ascii="Garamond" w:hAnsi="Garamond"/>
                <w:b/>
              </w:rPr>
            </w:pPr>
            <w:r w:rsidRPr="00CD6FE4">
              <w:rPr>
                <w:rFonts w:ascii="Garamond" w:hAnsi="Garamond"/>
                <w:b/>
              </w:rPr>
              <w:t>Administrativa</w:t>
            </w:r>
          </w:p>
        </w:tc>
      </w:tr>
      <w:tr w:rsidR="004C62D9" w:rsidRPr="00914DF2" w:rsidTr="001E1419">
        <w:trPr>
          <w:trHeight w:val="397"/>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Vyšší soudní úřednice</w:t>
            </w:r>
          </w:p>
        </w:tc>
        <w:tc>
          <w:tcPr>
            <w:tcW w:w="3402" w:type="dxa"/>
            <w:shd w:val="clear" w:color="auto" w:fill="auto"/>
          </w:tcPr>
          <w:p w:rsidR="004C62D9" w:rsidRPr="00086E8B" w:rsidRDefault="00324D9B" w:rsidP="00CD6FE4">
            <w:pPr>
              <w:jc w:val="both"/>
              <w:rPr>
                <w:rFonts w:ascii="Garamond" w:hAnsi="Garamond"/>
              </w:rPr>
            </w:pPr>
            <w:r>
              <w:rPr>
                <w:rFonts w:ascii="Garamond" w:hAnsi="Garamond"/>
              </w:rPr>
              <w:t>Renáta Zifčáková</w:t>
            </w:r>
            <w:r w:rsidR="004C62D9" w:rsidRPr="00086E8B">
              <w:rPr>
                <w:rFonts w:ascii="Garamond" w:hAnsi="Garamond"/>
              </w:rPr>
              <w:t xml:space="preserve"> </w:t>
            </w:r>
          </w:p>
          <w:p w:rsidR="004C62D9" w:rsidRPr="00CD6FE4" w:rsidRDefault="004C62D9" w:rsidP="004C62D9">
            <w:pPr>
              <w:rPr>
                <w:i/>
                <w:sz w:val="20"/>
                <w:szCs w:val="20"/>
              </w:rPr>
            </w:pPr>
          </w:p>
        </w:tc>
        <w:tc>
          <w:tcPr>
            <w:tcW w:w="2235" w:type="dxa"/>
            <w:shd w:val="clear" w:color="auto" w:fill="auto"/>
          </w:tcPr>
          <w:p w:rsidR="004C62D9" w:rsidRPr="00CD6FE4" w:rsidRDefault="004C62D9" w:rsidP="00CD6FE4">
            <w:pPr>
              <w:jc w:val="both"/>
              <w:rPr>
                <w:i/>
              </w:rPr>
            </w:pPr>
            <w:r w:rsidRPr="00CD6FE4">
              <w:rPr>
                <w:i/>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086E8B">
              <w:rPr>
                <w:rFonts w:ascii="Garamond" w:hAnsi="Garamond"/>
              </w:rPr>
              <w:t xml:space="preserve"> </w:t>
            </w:r>
          </w:p>
          <w:p w:rsidR="004C62D9" w:rsidRDefault="00324D9B" w:rsidP="00964B34">
            <w:pPr>
              <w:rPr>
                <w:rFonts w:ascii="Garamond" w:hAnsi="Garamond"/>
              </w:rPr>
            </w:pPr>
            <w:r>
              <w:rPr>
                <w:rFonts w:ascii="Garamond" w:hAnsi="Garamond"/>
              </w:rPr>
              <w:t>Libuše Kuzníková</w:t>
            </w:r>
          </w:p>
          <w:p w:rsidR="00527E87" w:rsidRPr="00086E8B" w:rsidRDefault="00324D9B" w:rsidP="00324D9B">
            <w:pPr>
              <w:rPr>
                <w:rFonts w:ascii="Garamond" w:hAnsi="Garamond"/>
              </w:rPr>
            </w:pPr>
            <w:r>
              <w:rPr>
                <w:rFonts w:ascii="Garamond" w:hAnsi="Garamond"/>
              </w:rPr>
              <w:t>Mgr. Kamila Hanslová</w:t>
            </w:r>
          </w:p>
        </w:tc>
      </w:tr>
      <w:tr w:rsidR="004C62D9" w:rsidRPr="00914DF2" w:rsidTr="001E1419">
        <w:trPr>
          <w:trHeight w:val="482"/>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Asistent</w:t>
            </w:r>
            <w:r w:rsidR="0088681E">
              <w:rPr>
                <w:i/>
              </w:rPr>
              <w:t>ka</w:t>
            </w:r>
            <w:r w:rsidRPr="00CD6FE4">
              <w:rPr>
                <w:i/>
              </w:rPr>
              <w:t xml:space="preserve"> soudce</w:t>
            </w:r>
          </w:p>
        </w:tc>
        <w:tc>
          <w:tcPr>
            <w:tcW w:w="3402" w:type="dxa"/>
            <w:shd w:val="clear" w:color="auto" w:fill="auto"/>
          </w:tcPr>
          <w:p w:rsidR="004C62D9" w:rsidRPr="00086E8B" w:rsidRDefault="004C62D9" w:rsidP="00CD6FE4">
            <w:pPr>
              <w:jc w:val="both"/>
              <w:rPr>
                <w:rFonts w:ascii="Garamond" w:hAnsi="Garamond"/>
              </w:rPr>
            </w:pPr>
            <w:r w:rsidRPr="00086E8B">
              <w:rPr>
                <w:rFonts w:ascii="Garamond" w:hAnsi="Garamond"/>
              </w:rPr>
              <w:t xml:space="preserve">Mgr. Kamila Hanslová </w:t>
            </w:r>
          </w:p>
          <w:p w:rsidR="004C62D9" w:rsidRPr="00CD6FE4" w:rsidRDefault="004C62D9" w:rsidP="004C62D9">
            <w:pPr>
              <w:rPr>
                <w:i/>
                <w:sz w:val="20"/>
                <w:szCs w:val="20"/>
              </w:rPr>
            </w:pPr>
            <w:r w:rsidRPr="00CD6FE4">
              <w:rPr>
                <w:i/>
                <w:sz w:val="20"/>
                <w:szCs w:val="20"/>
              </w:rPr>
              <w:t>(pro úkony v řízení o podpůrných opatřeních a svéprávnosti a o opatrovnictví člověka na základě pověření předsedy senátu)</w:t>
            </w:r>
          </w:p>
        </w:tc>
        <w:tc>
          <w:tcPr>
            <w:tcW w:w="2235" w:type="dxa"/>
            <w:shd w:val="clear" w:color="auto" w:fill="auto"/>
          </w:tcPr>
          <w:p w:rsidR="004C62D9" w:rsidRPr="00CD6FE4" w:rsidRDefault="004C62D9" w:rsidP="00CD6FE4">
            <w:pPr>
              <w:jc w:val="both"/>
              <w:rPr>
                <w:i/>
              </w:rPr>
            </w:pPr>
            <w:r w:rsidRPr="00CD6FE4">
              <w:rPr>
                <w:i/>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 xml:space="preserve">Ing. Michaela Latochová </w:t>
            </w:r>
          </w:p>
          <w:p w:rsidR="00324D9B" w:rsidRDefault="00324D9B" w:rsidP="00964B34">
            <w:pPr>
              <w:rPr>
                <w:rFonts w:ascii="Garamond" w:hAnsi="Garamond"/>
              </w:rPr>
            </w:pPr>
            <w:r>
              <w:rPr>
                <w:rFonts w:ascii="Garamond" w:hAnsi="Garamond"/>
              </w:rPr>
              <w:t>Libuše Kuzníková</w:t>
            </w:r>
          </w:p>
          <w:p w:rsidR="00527E87" w:rsidRPr="00086E8B" w:rsidRDefault="00527E87" w:rsidP="00964B34">
            <w:pPr>
              <w:rPr>
                <w:rFonts w:ascii="Garamond" w:hAnsi="Garamond"/>
              </w:rPr>
            </w:pPr>
            <w:r>
              <w:rPr>
                <w:rFonts w:ascii="Garamond" w:hAnsi="Garamond"/>
              </w:rPr>
              <w:t>Renáta Zifčáková</w:t>
            </w:r>
          </w:p>
        </w:tc>
      </w:tr>
      <w:tr w:rsidR="003832E1" w:rsidRPr="00914DF2" w:rsidTr="001E1419">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1E1419" w:rsidRDefault="006C06DC" w:rsidP="001A29D6">
            <w:pPr>
              <w:jc w:val="both"/>
              <w:rPr>
                <w:i/>
                <w:sz w:val="22"/>
                <w:szCs w:val="22"/>
              </w:rPr>
            </w:pPr>
            <w:r>
              <w:rPr>
                <w:i/>
                <w:sz w:val="22"/>
                <w:szCs w:val="22"/>
              </w:rPr>
              <w:t>Soudní tajemnice</w:t>
            </w:r>
          </w:p>
        </w:tc>
        <w:tc>
          <w:tcPr>
            <w:tcW w:w="3402" w:type="dxa"/>
            <w:shd w:val="clear" w:color="auto" w:fill="auto"/>
          </w:tcPr>
          <w:p w:rsidR="006C06DC" w:rsidRDefault="006C06DC" w:rsidP="003832E1">
            <w:pPr>
              <w:jc w:val="both"/>
              <w:rPr>
                <w:rFonts w:ascii="Garamond" w:hAnsi="Garamond"/>
                <w:i/>
                <w:sz w:val="22"/>
                <w:szCs w:val="22"/>
              </w:rPr>
            </w:pPr>
            <w:r>
              <w:rPr>
                <w:rFonts w:ascii="Garamond" w:hAnsi="Garamond"/>
              </w:rPr>
              <w:t>Ing. Michaela Latochová</w:t>
            </w:r>
            <w:r w:rsidRPr="001E1419">
              <w:rPr>
                <w:rFonts w:ascii="Garamond" w:hAnsi="Garamond"/>
                <w:i/>
                <w:sz w:val="22"/>
                <w:szCs w:val="22"/>
              </w:rPr>
              <w:t xml:space="preserve"> </w:t>
            </w:r>
          </w:p>
          <w:p w:rsidR="003832E1" w:rsidRPr="001E1419" w:rsidRDefault="003832E1" w:rsidP="003832E1">
            <w:pPr>
              <w:jc w:val="both"/>
              <w:rPr>
                <w:rFonts w:ascii="Garamond" w:hAnsi="Garamond"/>
                <w:i/>
                <w:sz w:val="22"/>
                <w:szCs w:val="22"/>
              </w:rPr>
            </w:pPr>
            <w:r w:rsidRPr="001E1419">
              <w:rPr>
                <w:rFonts w:ascii="Garamond" w:hAnsi="Garamond"/>
                <w:i/>
                <w:sz w:val="22"/>
                <w:szCs w:val="22"/>
              </w:rPr>
              <w:t>(pro věci rejstříku L)</w:t>
            </w:r>
          </w:p>
          <w:p w:rsidR="003832E1" w:rsidRPr="001E1419" w:rsidRDefault="003832E1" w:rsidP="001A29D6">
            <w:pPr>
              <w:jc w:val="both"/>
              <w:rPr>
                <w:rFonts w:ascii="Garamond" w:hAnsi="Garamond"/>
                <w:sz w:val="22"/>
                <w:szCs w:val="22"/>
              </w:rPr>
            </w:pPr>
          </w:p>
        </w:tc>
        <w:tc>
          <w:tcPr>
            <w:tcW w:w="2235" w:type="dxa"/>
            <w:shd w:val="clear" w:color="auto" w:fill="auto"/>
          </w:tcPr>
          <w:p w:rsidR="003832E1" w:rsidRPr="001E1419" w:rsidRDefault="003832E1" w:rsidP="001A29D6">
            <w:pPr>
              <w:jc w:val="both"/>
              <w:rPr>
                <w:i/>
                <w:sz w:val="22"/>
                <w:szCs w:val="22"/>
              </w:rPr>
            </w:pPr>
            <w:r w:rsidRPr="001E1419">
              <w:rPr>
                <w:i/>
                <w:sz w:val="22"/>
                <w:szCs w:val="22"/>
              </w:rPr>
              <w:t>Zástupce</w:t>
            </w:r>
          </w:p>
        </w:tc>
        <w:tc>
          <w:tcPr>
            <w:tcW w:w="4569" w:type="dxa"/>
            <w:gridSpan w:val="2"/>
            <w:shd w:val="clear" w:color="auto" w:fill="auto"/>
          </w:tcPr>
          <w:p w:rsidR="003832E1" w:rsidRPr="005D05E4" w:rsidRDefault="003832E1" w:rsidP="003832E1">
            <w:pPr>
              <w:rPr>
                <w:rFonts w:ascii="Garamond" w:hAnsi="Garamond"/>
              </w:rPr>
            </w:pPr>
            <w:r w:rsidRPr="005D05E4">
              <w:rPr>
                <w:rFonts w:ascii="Garamond" w:hAnsi="Garamond"/>
              </w:rPr>
              <w:t>Mgr. Kamila Hanslová</w:t>
            </w:r>
          </w:p>
          <w:p w:rsidR="003832E1" w:rsidRPr="005D05E4" w:rsidRDefault="003832E1" w:rsidP="003832E1">
            <w:pPr>
              <w:rPr>
                <w:rFonts w:ascii="Garamond" w:hAnsi="Garamond"/>
              </w:rPr>
            </w:pPr>
            <w:r w:rsidRPr="005D05E4">
              <w:rPr>
                <w:rFonts w:ascii="Garamond" w:hAnsi="Garamond"/>
              </w:rPr>
              <w:t>Libuše Kuzníková</w:t>
            </w:r>
          </w:p>
          <w:p w:rsidR="003832E1" w:rsidRPr="00086E8B" w:rsidRDefault="003832E1" w:rsidP="003832E1">
            <w:pPr>
              <w:rPr>
                <w:rFonts w:ascii="Garamond" w:hAnsi="Garamond"/>
              </w:rPr>
            </w:pPr>
            <w:r w:rsidRPr="005D05E4">
              <w:rPr>
                <w:rFonts w:ascii="Garamond" w:hAnsi="Garamond"/>
              </w:rPr>
              <w:t>Renáta Zifčáková</w:t>
            </w:r>
          </w:p>
        </w:tc>
      </w:tr>
      <w:tr w:rsidR="003832E1" w:rsidRPr="00914DF2" w:rsidTr="001E1419">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Vedoucí kanceláře</w:t>
            </w:r>
          </w:p>
        </w:tc>
        <w:tc>
          <w:tcPr>
            <w:tcW w:w="3402" w:type="dxa"/>
            <w:shd w:val="clear" w:color="auto" w:fill="auto"/>
          </w:tcPr>
          <w:p w:rsidR="003832E1" w:rsidRPr="00086E8B" w:rsidRDefault="003832E1" w:rsidP="00964B34">
            <w:pPr>
              <w:rPr>
                <w:rFonts w:ascii="Garamond" w:hAnsi="Garamond"/>
              </w:rPr>
            </w:pPr>
            <w:r w:rsidRPr="00086E8B">
              <w:rPr>
                <w:rFonts w:ascii="Garamond" w:hAnsi="Garamond"/>
              </w:rPr>
              <w:t xml:space="preserve">Daniela </w:t>
            </w:r>
            <w:proofErr w:type="spellStart"/>
            <w:r w:rsidRPr="00086E8B">
              <w:rPr>
                <w:rFonts w:ascii="Garamond" w:hAnsi="Garamond"/>
              </w:rPr>
              <w:t>Neoralová</w:t>
            </w:r>
            <w:proofErr w:type="spellEnd"/>
            <w:r w:rsidRPr="00086E8B">
              <w:rPr>
                <w:rFonts w:ascii="Garamond" w:hAnsi="Garamond"/>
              </w:rPr>
              <w:t xml:space="preserve"> </w:t>
            </w:r>
          </w:p>
          <w:p w:rsidR="003832E1" w:rsidRPr="00086E8B" w:rsidRDefault="003832E1" w:rsidP="00964B34">
            <w:pPr>
              <w:rPr>
                <w:rFonts w:ascii="Garamond" w:hAnsi="Garamond"/>
                <w:sz w:val="20"/>
                <w:szCs w:val="20"/>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sz w:val="20"/>
                <w:szCs w:val="20"/>
              </w:rPr>
            </w:pPr>
            <w:r w:rsidRPr="00086E8B">
              <w:rPr>
                <w:rFonts w:ascii="Garamond" w:hAnsi="Garamond"/>
              </w:rPr>
              <w:t xml:space="preserve">Renáta </w:t>
            </w:r>
            <w:proofErr w:type="spellStart"/>
            <w:r w:rsidRPr="00086E8B">
              <w:rPr>
                <w:rFonts w:ascii="Garamond" w:hAnsi="Garamond"/>
              </w:rPr>
              <w:t>Drescherová</w:t>
            </w:r>
            <w:proofErr w:type="spellEnd"/>
            <w:r w:rsidRPr="00086E8B">
              <w:rPr>
                <w:rFonts w:ascii="Garamond" w:hAnsi="Garamond"/>
              </w:rPr>
              <w:t xml:space="preserve">  </w:t>
            </w:r>
          </w:p>
          <w:p w:rsidR="003832E1" w:rsidRPr="00086E8B" w:rsidRDefault="003832E1" w:rsidP="00964B34">
            <w:pPr>
              <w:rPr>
                <w:rFonts w:ascii="Garamond" w:hAnsi="Garamond"/>
              </w:rPr>
            </w:pPr>
          </w:p>
        </w:tc>
      </w:tr>
      <w:tr w:rsidR="003832E1" w:rsidRPr="00914DF2" w:rsidTr="001E1419">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Zapisovatelka</w:t>
            </w:r>
          </w:p>
        </w:tc>
        <w:tc>
          <w:tcPr>
            <w:tcW w:w="3402" w:type="dxa"/>
            <w:shd w:val="clear" w:color="auto" w:fill="auto"/>
          </w:tcPr>
          <w:p w:rsidR="003832E1" w:rsidRDefault="00324D9B" w:rsidP="006C06DC">
            <w:pPr>
              <w:jc w:val="both"/>
              <w:rPr>
                <w:rFonts w:ascii="Garamond" w:hAnsi="Garamond"/>
              </w:rPr>
            </w:pPr>
            <w:r>
              <w:rPr>
                <w:rFonts w:ascii="Garamond" w:hAnsi="Garamond"/>
              </w:rPr>
              <w:t>Kateřina Urbančíková</w:t>
            </w:r>
          </w:p>
          <w:p w:rsidR="0088359A" w:rsidRPr="00937E2A" w:rsidRDefault="0088359A" w:rsidP="006C06DC">
            <w:pPr>
              <w:jc w:val="both"/>
              <w:rPr>
                <w:rFonts w:ascii="Garamond" w:hAnsi="Garamond"/>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rPr>
            </w:pPr>
            <w:r w:rsidRPr="00086E8B">
              <w:rPr>
                <w:rFonts w:ascii="Garamond" w:hAnsi="Garamond"/>
              </w:rPr>
              <w:t xml:space="preserve">zapisovatelky úseku opatrovnického </w:t>
            </w:r>
          </w:p>
        </w:tc>
      </w:tr>
    </w:tbl>
    <w:p w:rsidR="007E4622" w:rsidRPr="00914DF2" w:rsidRDefault="007E4622" w:rsidP="008A341C"/>
    <w:p w:rsidR="008A341C" w:rsidRDefault="008A341C" w:rsidP="008A341C"/>
    <w:p w:rsidR="00F02D58" w:rsidRDefault="00F02D58" w:rsidP="008A341C"/>
    <w:p w:rsidR="00F02D58" w:rsidRPr="00914DF2" w:rsidRDefault="00F02D58"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FC5511" w:rsidRPr="00CD6FE4" w:rsidTr="00CD6FE4">
        <w:trPr>
          <w:trHeight w:val="851"/>
        </w:trPr>
        <w:tc>
          <w:tcPr>
            <w:tcW w:w="1134" w:type="dxa"/>
            <w:tcBorders>
              <w:bottom w:val="single" w:sz="4" w:space="0" w:color="auto"/>
            </w:tcBorders>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Předseda senátu/samosoudce</w:t>
            </w:r>
          </w:p>
          <w:p w:rsidR="00FC5511" w:rsidRPr="00CD6FE4" w:rsidRDefault="00FC5511" w:rsidP="00CD6FE4">
            <w:pPr>
              <w:jc w:val="center"/>
              <w:rPr>
                <w:rFonts w:ascii="Garamond" w:hAnsi="Garamond"/>
                <w:b/>
                <w:i/>
              </w:rPr>
            </w:pPr>
            <w:r w:rsidRPr="00CD6FE4">
              <w:rPr>
                <w:rFonts w:ascii="Garamond" w:hAnsi="Garamond"/>
                <w:b/>
                <w:i/>
              </w:rPr>
              <w:t>Zástupce</w:t>
            </w:r>
          </w:p>
        </w:tc>
      </w:tr>
      <w:tr w:rsidR="00FC5511" w:rsidRPr="00914DF2" w:rsidTr="00FD5470">
        <w:trPr>
          <w:cantSplit/>
          <w:trHeight w:val="454"/>
        </w:trPr>
        <w:tc>
          <w:tcPr>
            <w:tcW w:w="1134" w:type="dxa"/>
            <w:vMerge w:val="restart"/>
            <w:shd w:val="clear" w:color="auto" w:fill="D9D9D9"/>
          </w:tcPr>
          <w:p w:rsidR="00FC5511" w:rsidRPr="00CD6FE4" w:rsidRDefault="00FC5511" w:rsidP="00964B34">
            <w:pPr>
              <w:rPr>
                <w:rFonts w:ascii="Garamond" w:hAnsi="Garamond"/>
              </w:rPr>
            </w:pPr>
            <w:r w:rsidRPr="00CD6FE4">
              <w:rPr>
                <w:rFonts w:ascii="Garamond" w:hAnsi="Garamond"/>
              </w:rPr>
              <w:t xml:space="preserve"> </w:t>
            </w:r>
          </w:p>
          <w:p w:rsidR="00FC5511" w:rsidRPr="00CD6FE4" w:rsidRDefault="00FC5511" w:rsidP="00CD6FE4">
            <w:pPr>
              <w:jc w:val="center"/>
              <w:rPr>
                <w:rFonts w:ascii="Garamond" w:hAnsi="Garamond"/>
                <w:b/>
              </w:rPr>
            </w:pPr>
            <w:r w:rsidRPr="00CD6FE4">
              <w:rPr>
                <w:rFonts w:ascii="Garamond" w:hAnsi="Garamond"/>
                <w:b/>
              </w:rPr>
              <w:t>122</w:t>
            </w:r>
          </w:p>
        </w:tc>
        <w:tc>
          <w:tcPr>
            <w:tcW w:w="1134" w:type="dxa"/>
            <w:shd w:val="clear" w:color="auto" w:fill="auto"/>
            <w:vAlign w:val="center"/>
          </w:tcPr>
          <w:p w:rsidR="00FC5511" w:rsidRPr="005D05E4" w:rsidRDefault="00FC5511" w:rsidP="00CD6FE4">
            <w:pPr>
              <w:jc w:val="center"/>
              <w:rPr>
                <w:rFonts w:ascii="Garamond" w:hAnsi="Garamond"/>
                <w:b/>
              </w:rPr>
            </w:pPr>
            <w:r w:rsidRPr="005D05E4">
              <w:rPr>
                <w:rFonts w:ascii="Garamond" w:hAnsi="Garamond"/>
                <w:b/>
              </w:rPr>
              <w:t xml:space="preserve">P a </w:t>
            </w:r>
            <w:proofErr w:type="spellStart"/>
            <w:r w:rsidRPr="005D05E4">
              <w:rPr>
                <w:rFonts w:ascii="Garamond" w:hAnsi="Garamond"/>
                <w:b/>
              </w:rPr>
              <w:t>Nc</w:t>
            </w:r>
            <w:proofErr w:type="spellEnd"/>
          </w:p>
        </w:tc>
        <w:tc>
          <w:tcPr>
            <w:tcW w:w="1080" w:type="dxa"/>
            <w:shd w:val="clear" w:color="auto" w:fill="auto"/>
            <w:vAlign w:val="center"/>
          </w:tcPr>
          <w:p w:rsidR="00FC5511" w:rsidRPr="005D05E4" w:rsidRDefault="00804247" w:rsidP="00FD5470">
            <w:pPr>
              <w:jc w:val="center"/>
              <w:rPr>
                <w:rFonts w:ascii="Garamond" w:hAnsi="Garamond"/>
                <w:b/>
              </w:rPr>
            </w:pPr>
            <w:r>
              <w:rPr>
                <w:rFonts w:ascii="Garamond" w:hAnsi="Garamond"/>
                <w:b/>
              </w:rPr>
              <w:t>1</w:t>
            </w:r>
            <w:r w:rsidR="007B34C4">
              <w:rPr>
                <w:rFonts w:ascii="Garamond" w:hAnsi="Garamond"/>
                <w:b/>
              </w:rPr>
              <w:t>00</w:t>
            </w:r>
            <w:r w:rsidR="00FC5511" w:rsidRPr="005D05E4">
              <w:rPr>
                <w:rFonts w:ascii="Garamond" w:hAnsi="Garamond"/>
                <w:b/>
              </w:rPr>
              <w:t xml:space="preserve"> %</w:t>
            </w:r>
          </w:p>
        </w:tc>
        <w:tc>
          <w:tcPr>
            <w:tcW w:w="6840" w:type="dxa"/>
            <w:gridSpan w:val="4"/>
            <w:shd w:val="clear" w:color="auto" w:fill="auto"/>
            <w:vAlign w:val="center"/>
          </w:tcPr>
          <w:p w:rsidR="00FC5511" w:rsidRPr="005D05E4" w:rsidRDefault="00FC5511" w:rsidP="00964B34">
            <w:pPr>
              <w:rPr>
                <w:rFonts w:ascii="Garamond" w:hAnsi="Garamond"/>
                <w:b/>
              </w:rPr>
            </w:pPr>
            <w:r w:rsidRPr="005D05E4">
              <w:rPr>
                <w:rFonts w:ascii="Garamond" w:hAnsi="Garamond"/>
                <w:b/>
              </w:rPr>
              <w:t xml:space="preserve">běžný nápad věcí včetně specializací </w:t>
            </w:r>
          </w:p>
        </w:tc>
        <w:tc>
          <w:tcPr>
            <w:tcW w:w="4554" w:type="dxa"/>
            <w:vMerge w:val="restart"/>
            <w:shd w:val="clear" w:color="auto" w:fill="auto"/>
          </w:tcPr>
          <w:p w:rsidR="00FC5511" w:rsidRPr="005D05E4" w:rsidRDefault="00FC5511" w:rsidP="00CD6FE4">
            <w:pPr>
              <w:jc w:val="both"/>
              <w:rPr>
                <w:b/>
              </w:rPr>
            </w:pPr>
          </w:p>
          <w:p w:rsidR="00FC5511" w:rsidRPr="005D05E4" w:rsidRDefault="00FC5511" w:rsidP="00CD6FE4">
            <w:pPr>
              <w:jc w:val="both"/>
              <w:rPr>
                <w:rFonts w:ascii="Garamond" w:hAnsi="Garamond"/>
                <w:b/>
              </w:rPr>
            </w:pPr>
            <w:r w:rsidRPr="005D05E4">
              <w:rPr>
                <w:rFonts w:ascii="Garamond" w:hAnsi="Garamond"/>
                <w:b/>
              </w:rPr>
              <w:t xml:space="preserve">      Mgr. Martina Szvitková</w:t>
            </w:r>
          </w:p>
          <w:p w:rsidR="00FC5511" w:rsidRPr="001246DA" w:rsidRDefault="0088359A" w:rsidP="00C05368">
            <w:pPr>
              <w:numPr>
                <w:ilvl w:val="0"/>
                <w:numId w:val="39"/>
              </w:numPr>
              <w:jc w:val="both"/>
              <w:rPr>
                <w:rFonts w:ascii="Garamond" w:hAnsi="Garamond"/>
              </w:rPr>
            </w:pPr>
            <w:r w:rsidRPr="001246DA">
              <w:rPr>
                <w:rFonts w:ascii="Garamond" w:hAnsi="Garamond"/>
              </w:rPr>
              <w:t>Mgr. Markéta Oravčíková</w:t>
            </w:r>
          </w:p>
          <w:p w:rsidR="00826850" w:rsidRDefault="00FC5511" w:rsidP="00C05368">
            <w:pPr>
              <w:numPr>
                <w:ilvl w:val="0"/>
                <w:numId w:val="39"/>
              </w:numPr>
              <w:jc w:val="both"/>
              <w:rPr>
                <w:rFonts w:ascii="Garamond" w:hAnsi="Garamond"/>
              </w:rPr>
            </w:pPr>
            <w:r w:rsidRPr="001246DA">
              <w:rPr>
                <w:rFonts w:ascii="Garamond" w:hAnsi="Garamond"/>
              </w:rPr>
              <w:t xml:space="preserve">Mgr. </w:t>
            </w:r>
            <w:r w:rsidR="0088359A" w:rsidRPr="001246DA">
              <w:rPr>
                <w:rFonts w:ascii="Garamond" w:hAnsi="Garamond"/>
              </w:rPr>
              <w:t>Hana Václavíková</w:t>
            </w:r>
          </w:p>
          <w:p w:rsidR="00826850" w:rsidRDefault="00826850" w:rsidP="00C05368">
            <w:pPr>
              <w:numPr>
                <w:ilvl w:val="0"/>
                <w:numId w:val="39"/>
              </w:numPr>
              <w:jc w:val="both"/>
              <w:rPr>
                <w:rFonts w:ascii="Garamond" w:hAnsi="Garamond"/>
              </w:rPr>
            </w:pPr>
            <w:r w:rsidRPr="001246DA">
              <w:rPr>
                <w:rFonts w:ascii="Garamond" w:hAnsi="Garamond"/>
              </w:rPr>
              <w:t xml:space="preserve">Mgr. </w:t>
            </w:r>
            <w:r w:rsidR="0088359A" w:rsidRPr="001246DA">
              <w:rPr>
                <w:rFonts w:ascii="Garamond" w:hAnsi="Garamond"/>
              </w:rPr>
              <w:t>Lumír Kutaj</w:t>
            </w:r>
          </w:p>
          <w:p w:rsidR="00324D9B" w:rsidRPr="001246DA" w:rsidRDefault="00324D9B" w:rsidP="00C05368">
            <w:pPr>
              <w:numPr>
                <w:ilvl w:val="0"/>
                <w:numId w:val="39"/>
              </w:numPr>
              <w:jc w:val="both"/>
              <w:rPr>
                <w:rFonts w:ascii="Garamond" w:hAnsi="Garamond"/>
              </w:rPr>
            </w:pPr>
            <w:r>
              <w:rPr>
                <w:rFonts w:ascii="Garamond" w:hAnsi="Garamond"/>
              </w:rPr>
              <w:t>Mgr. Iva Stachová</w:t>
            </w:r>
          </w:p>
          <w:p w:rsidR="00FC5511" w:rsidRPr="00F02D58" w:rsidRDefault="00FC5511" w:rsidP="00602434">
            <w:pPr>
              <w:jc w:val="both"/>
              <w:rPr>
                <w:strike/>
                <w:color w:val="0070C0"/>
              </w:rPr>
            </w:pPr>
            <w:r w:rsidRPr="00F02D58">
              <w:rPr>
                <w:strike/>
                <w:color w:val="0070C0"/>
              </w:rPr>
              <w:t xml:space="preserve"> </w:t>
            </w: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
        </w:tc>
        <w:tc>
          <w:tcPr>
            <w:tcW w:w="1080" w:type="dxa"/>
            <w:shd w:val="clear" w:color="auto" w:fill="auto"/>
            <w:vAlign w:val="center"/>
          </w:tcPr>
          <w:p w:rsidR="00FD5470" w:rsidRPr="005D05E4" w:rsidRDefault="00804247" w:rsidP="00FD5470">
            <w:pPr>
              <w:jc w:val="center"/>
            </w:pPr>
            <w:r>
              <w:rPr>
                <w:rFonts w:ascii="Garamond" w:hAnsi="Garamond"/>
                <w:b/>
              </w:rPr>
              <w:t>1</w:t>
            </w:r>
            <w:r w:rsidR="007B34C4">
              <w:rPr>
                <w:rFonts w:ascii="Garamond" w:hAnsi="Garamond"/>
                <w:b/>
              </w:rPr>
              <w:t>00</w:t>
            </w:r>
            <w:r w:rsidR="00FD5470" w:rsidRPr="005D05E4">
              <w:rPr>
                <w:rFonts w:ascii="Garamond" w:hAnsi="Garamond"/>
                <w:b/>
              </w:rPr>
              <w:t xml:space="preserve"> %</w:t>
            </w:r>
          </w:p>
        </w:tc>
        <w:tc>
          <w:tcPr>
            <w:tcW w:w="6840" w:type="dxa"/>
            <w:gridSpan w:val="4"/>
            <w:shd w:val="clear" w:color="auto" w:fill="auto"/>
            <w:vAlign w:val="center"/>
          </w:tcPr>
          <w:p w:rsidR="00FD5470" w:rsidRPr="005D05E4" w:rsidRDefault="00FD5470" w:rsidP="00964B34">
            <w:pPr>
              <w:rPr>
                <w:rFonts w:ascii="Garamond" w:hAnsi="Garamond"/>
                <w:b/>
              </w:rPr>
            </w:pPr>
            <w:r w:rsidRPr="005D05E4">
              <w:rPr>
                <w:rFonts w:ascii="Garamond" w:hAnsi="Garamond"/>
              </w:rPr>
              <w:t>věci se specializací</w:t>
            </w:r>
            <w:r w:rsidRPr="005D05E4">
              <w:rPr>
                <w:rFonts w:ascii="Garamond" w:hAnsi="Garamond"/>
                <w:b/>
              </w:rPr>
              <w:t xml:space="preserve"> „CIZINA“</w:t>
            </w:r>
          </w:p>
        </w:tc>
        <w:tc>
          <w:tcPr>
            <w:tcW w:w="4554" w:type="dxa"/>
            <w:vMerge/>
            <w:shd w:val="clear" w:color="auto" w:fill="auto"/>
          </w:tcPr>
          <w:p w:rsidR="00FD5470" w:rsidRPr="005D05E4" w:rsidRDefault="00FD5470"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roofErr w:type="spellStart"/>
            <w:r w:rsidRPr="005D05E4">
              <w:rPr>
                <w:rFonts w:ascii="Garamond" w:hAnsi="Garamond"/>
                <w:b/>
              </w:rPr>
              <w:t>Nc</w:t>
            </w:r>
            <w:proofErr w:type="spellEnd"/>
          </w:p>
        </w:tc>
        <w:tc>
          <w:tcPr>
            <w:tcW w:w="1080" w:type="dxa"/>
            <w:shd w:val="clear" w:color="auto" w:fill="auto"/>
            <w:vAlign w:val="center"/>
          </w:tcPr>
          <w:p w:rsidR="00FD5470" w:rsidRPr="005D05E4" w:rsidRDefault="00804247" w:rsidP="00FD5470">
            <w:pPr>
              <w:jc w:val="center"/>
            </w:pPr>
            <w:r>
              <w:rPr>
                <w:rFonts w:ascii="Garamond" w:hAnsi="Garamond"/>
                <w:b/>
              </w:rPr>
              <w:t>1</w:t>
            </w:r>
            <w:r w:rsidR="007B34C4">
              <w:rPr>
                <w:rFonts w:ascii="Garamond" w:hAnsi="Garamond"/>
                <w:b/>
              </w:rPr>
              <w:t>00</w:t>
            </w:r>
            <w:r w:rsidR="00FD5470" w:rsidRPr="005D05E4">
              <w:rPr>
                <w:rFonts w:ascii="Garamond" w:hAnsi="Garamond"/>
                <w:b/>
              </w:rPr>
              <w:t xml:space="preserve"> %</w:t>
            </w:r>
          </w:p>
        </w:tc>
        <w:tc>
          <w:tcPr>
            <w:tcW w:w="6840" w:type="dxa"/>
            <w:gridSpan w:val="4"/>
            <w:shd w:val="clear" w:color="auto" w:fill="auto"/>
            <w:vAlign w:val="center"/>
          </w:tcPr>
          <w:p w:rsidR="00FD5470" w:rsidRPr="005D05E4" w:rsidRDefault="00FD5470" w:rsidP="002D6FD0">
            <w:pPr>
              <w:rPr>
                <w:rFonts w:ascii="Garamond" w:hAnsi="Garamond"/>
              </w:rPr>
            </w:pPr>
            <w:r w:rsidRPr="005D05E4">
              <w:rPr>
                <w:rFonts w:ascii="Garamond" w:hAnsi="Garamond"/>
              </w:rPr>
              <w:t>běžný nápad věcí včetně specializací</w:t>
            </w:r>
          </w:p>
          <w:p w:rsidR="00FD5470" w:rsidRPr="005D05E4" w:rsidRDefault="00FD5470" w:rsidP="002D6FD0">
            <w:pPr>
              <w:rPr>
                <w:rFonts w:ascii="Garamond" w:hAnsi="Garamond"/>
              </w:rPr>
            </w:pPr>
            <w:r w:rsidRPr="005D05E4">
              <w:rPr>
                <w:rFonts w:ascii="Garamond" w:hAnsi="Garamond"/>
              </w:rPr>
              <w:t>(oddíly rejstříku viz příloha č. 2 rozvrhu práce)</w:t>
            </w:r>
          </w:p>
        </w:tc>
        <w:tc>
          <w:tcPr>
            <w:tcW w:w="4554" w:type="dxa"/>
            <w:vMerge/>
            <w:shd w:val="clear" w:color="auto" w:fill="auto"/>
          </w:tcPr>
          <w:p w:rsidR="00FD5470" w:rsidRPr="005D05E4" w:rsidRDefault="00FD5470"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
        </w:tc>
        <w:tc>
          <w:tcPr>
            <w:tcW w:w="1080" w:type="dxa"/>
            <w:shd w:val="clear" w:color="auto" w:fill="auto"/>
            <w:vAlign w:val="center"/>
          </w:tcPr>
          <w:p w:rsidR="00FD5470" w:rsidRPr="005D05E4" w:rsidRDefault="00804247" w:rsidP="00FD5470">
            <w:pPr>
              <w:jc w:val="center"/>
            </w:pPr>
            <w:r>
              <w:rPr>
                <w:rFonts w:ascii="Garamond" w:hAnsi="Garamond"/>
                <w:b/>
              </w:rPr>
              <w:t>1</w:t>
            </w:r>
            <w:r w:rsidR="007B34C4">
              <w:rPr>
                <w:rFonts w:ascii="Garamond" w:hAnsi="Garamond"/>
                <w:b/>
              </w:rPr>
              <w:t>00</w:t>
            </w:r>
            <w:r w:rsidR="00FD5470" w:rsidRPr="005D05E4">
              <w:rPr>
                <w:rFonts w:ascii="Garamond" w:hAnsi="Garamond"/>
                <w:b/>
              </w:rPr>
              <w:t xml:space="preserve"> %</w:t>
            </w:r>
          </w:p>
        </w:tc>
        <w:tc>
          <w:tcPr>
            <w:tcW w:w="6840" w:type="dxa"/>
            <w:gridSpan w:val="4"/>
            <w:shd w:val="clear" w:color="auto" w:fill="auto"/>
            <w:vAlign w:val="center"/>
          </w:tcPr>
          <w:p w:rsidR="00FD5470" w:rsidRPr="005D05E4" w:rsidRDefault="00FD5470" w:rsidP="00964B34">
            <w:pPr>
              <w:rPr>
                <w:rFonts w:ascii="Garamond" w:hAnsi="Garamond"/>
              </w:rPr>
            </w:pPr>
            <w:r w:rsidRPr="005D05E4">
              <w:rPr>
                <w:rFonts w:ascii="Garamond" w:hAnsi="Garamond"/>
              </w:rPr>
              <w:t xml:space="preserve">věci se specializací </w:t>
            </w:r>
            <w:r w:rsidRPr="005D05E4">
              <w:rPr>
                <w:rFonts w:ascii="Garamond" w:hAnsi="Garamond"/>
                <w:b/>
              </w:rPr>
              <w:t>„P_CIZINA“</w:t>
            </w:r>
          </w:p>
        </w:tc>
        <w:tc>
          <w:tcPr>
            <w:tcW w:w="4554" w:type="dxa"/>
            <w:vMerge/>
            <w:shd w:val="clear" w:color="auto" w:fill="auto"/>
          </w:tcPr>
          <w:p w:rsidR="00FD5470" w:rsidRPr="005D05E4" w:rsidRDefault="00FD5470" w:rsidP="00CD6FE4">
            <w:pPr>
              <w:jc w:val="both"/>
            </w:pPr>
          </w:p>
        </w:tc>
      </w:tr>
      <w:tr w:rsidR="003B4368" w:rsidRPr="00914DF2" w:rsidTr="00FD5470">
        <w:trPr>
          <w:cantSplit/>
          <w:trHeight w:val="454"/>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5D05E4" w:rsidRDefault="003B4368" w:rsidP="00CD6FE4">
            <w:pPr>
              <w:jc w:val="center"/>
              <w:rPr>
                <w:rFonts w:ascii="Garamond" w:hAnsi="Garamond"/>
                <w:b/>
              </w:rPr>
            </w:pPr>
            <w:r w:rsidRPr="005D05E4">
              <w:rPr>
                <w:rFonts w:ascii="Garamond" w:hAnsi="Garamond"/>
                <w:b/>
              </w:rPr>
              <w:t>L</w:t>
            </w:r>
          </w:p>
        </w:tc>
        <w:tc>
          <w:tcPr>
            <w:tcW w:w="1080" w:type="dxa"/>
            <w:shd w:val="clear" w:color="auto" w:fill="auto"/>
            <w:vAlign w:val="center"/>
          </w:tcPr>
          <w:p w:rsidR="003B4368" w:rsidRPr="005D05E4" w:rsidRDefault="00804247" w:rsidP="00FD5470">
            <w:pPr>
              <w:jc w:val="center"/>
              <w:rPr>
                <w:rFonts w:ascii="Garamond" w:hAnsi="Garamond"/>
              </w:rPr>
            </w:pPr>
            <w:r>
              <w:rPr>
                <w:rFonts w:ascii="Garamond" w:hAnsi="Garamond"/>
                <w:b/>
              </w:rPr>
              <w:t>1</w:t>
            </w:r>
            <w:r w:rsidR="007B34C4">
              <w:rPr>
                <w:rFonts w:ascii="Garamond" w:hAnsi="Garamond"/>
                <w:b/>
              </w:rPr>
              <w:t>00</w:t>
            </w:r>
            <w:r w:rsidR="003B4368"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5D05E4" w:rsidRDefault="003B4368"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r w:rsidRPr="005D05E4">
              <w:rPr>
                <w:rFonts w:ascii="Garamond" w:hAnsi="Garamond"/>
                <w:b/>
              </w:rPr>
              <w:t>Cd</w:t>
            </w:r>
          </w:p>
        </w:tc>
        <w:tc>
          <w:tcPr>
            <w:tcW w:w="1080" w:type="dxa"/>
            <w:shd w:val="clear" w:color="auto" w:fill="auto"/>
            <w:vAlign w:val="center"/>
          </w:tcPr>
          <w:p w:rsidR="00FD5470" w:rsidRPr="005D05E4" w:rsidRDefault="00804247" w:rsidP="00FD5470">
            <w:pPr>
              <w:jc w:val="center"/>
            </w:pPr>
            <w:r>
              <w:rPr>
                <w:rFonts w:ascii="Garamond" w:hAnsi="Garamond"/>
                <w:b/>
              </w:rPr>
              <w:t>1</w:t>
            </w:r>
            <w:r w:rsidR="007B34C4">
              <w:rPr>
                <w:rFonts w:ascii="Garamond" w:hAnsi="Garamond"/>
                <w:b/>
              </w:rPr>
              <w:t>00</w:t>
            </w:r>
            <w:r w:rsidR="00FD5470" w:rsidRPr="005D05E4">
              <w:rPr>
                <w:rFonts w:ascii="Garamond" w:hAnsi="Garamond"/>
                <w:b/>
              </w:rPr>
              <w:t xml:space="preserve"> %</w:t>
            </w:r>
          </w:p>
        </w:tc>
        <w:tc>
          <w:tcPr>
            <w:tcW w:w="6840" w:type="dxa"/>
            <w:gridSpan w:val="4"/>
            <w:shd w:val="clear" w:color="auto" w:fill="auto"/>
            <w:vAlign w:val="center"/>
          </w:tcPr>
          <w:p w:rsidR="00FD5470" w:rsidRPr="005D05E4" w:rsidRDefault="00FD5470" w:rsidP="00964B34">
            <w:pPr>
              <w:rPr>
                <w:rFonts w:ascii="Garamond" w:hAnsi="Garamond"/>
                <w:b/>
              </w:rPr>
            </w:pPr>
            <w:r w:rsidRPr="005D05E4">
              <w:rPr>
                <w:rFonts w:ascii="Garamond" w:hAnsi="Garamond"/>
                <w:b/>
              </w:rPr>
              <w:t>běžný nápad věcí včetně specializací</w:t>
            </w:r>
          </w:p>
        </w:tc>
        <w:tc>
          <w:tcPr>
            <w:tcW w:w="4554" w:type="dxa"/>
            <w:vMerge/>
            <w:shd w:val="clear" w:color="auto" w:fill="auto"/>
          </w:tcPr>
          <w:p w:rsidR="00FD5470" w:rsidRPr="005D05E4" w:rsidRDefault="00FD5470"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
        </w:tc>
        <w:tc>
          <w:tcPr>
            <w:tcW w:w="1080" w:type="dxa"/>
            <w:shd w:val="clear" w:color="auto" w:fill="auto"/>
            <w:vAlign w:val="center"/>
          </w:tcPr>
          <w:p w:rsidR="00FD5470" w:rsidRPr="005D05E4" w:rsidRDefault="00804247" w:rsidP="00FD5470">
            <w:pPr>
              <w:jc w:val="center"/>
            </w:pPr>
            <w:r>
              <w:rPr>
                <w:rFonts w:ascii="Garamond" w:hAnsi="Garamond"/>
                <w:b/>
              </w:rPr>
              <w:t>1</w:t>
            </w:r>
            <w:r w:rsidR="007B34C4">
              <w:rPr>
                <w:rFonts w:ascii="Garamond" w:hAnsi="Garamond"/>
                <w:b/>
              </w:rPr>
              <w:t>00</w:t>
            </w:r>
            <w:r w:rsidR="00FD5470" w:rsidRPr="005D05E4">
              <w:rPr>
                <w:rFonts w:ascii="Garamond" w:hAnsi="Garamond"/>
                <w:b/>
              </w:rPr>
              <w:t xml:space="preserve"> %</w:t>
            </w:r>
          </w:p>
        </w:tc>
        <w:tc>
          <w:tcPr>
            <w:tcW w:w="6840" w:type="dxa"/>
            <w:gridSpan w:val="4"/>
            <w:shd w:val="clear" w:color="auto" w:fill="auto"/>
            <w:vAlign w:val="center"/>
          </w:tcPr>
          <w:p w:rsidR="00FD5470" w:rsidRPr="005D05E4" w:rsidRDefault="00FD5470" w:rsidP="00964B34">
            <w:pPr>
              <w:rPr>
                <w:rFonts w:ascii="Garamond" w:hAnsi="Garamond"/>
                <w:b/>
              </w:rPr>
            </w:pPr>
            <w:r w:rsidRPr="005D05E4">
              <w:rPr>
                <w:rFonts w:ascii="Garamond" w:hAnsi="Garamond"/>
              </w:rPr>
              <w:t>věci se specializací</w:t>
            </w:r>
            <w:r w:rsidRPr="005D05E4">
              <w:rPr>
                <w:rFonts w:ascii="Garamond" w:hAnsi="Garamond"/>
                <w:b/>
              </w:rPr>
              <w:t xml:space="preserve"> „P_CIZINA“</w:t>
            </w:r>
          </w:p>
        </w:tc>
        <w:tc>
          <w:tcPr>
            <w:tcW w:w="4554" w:type="dxa"/>
            <w:vMerge/>
            <w:shd w:val="clear" w:color="auto" w:fill="auto"/>
          </w:tcPr>
          <w:p w:rsidR="00FD5470" w:rsidRPr="005D05E4" w:rsidRDefault="00FD5470" w:rsidP="00CD6FE4">
            <w:pPr>
              <w:jc w:val="both"/>
            </w:pPr>
          </w:p>
        </w:tc>
      </w:tr>
      <w:tr w:rsidR="00FC5511" w:rsidRPr="00CD6FE4" w:rsidTr="00CD6FE4">
        <w:trPr>
          <w:trHeight w:val="485"/>
        </w:trPr>
        <w:tc>
          <w:tcPr>
            <w:tcW w:w="1134" w:type="dxa"/>
            <w:vMerge/>
            <w:shd w:val="clear" w:color="auto" w:fill="D9D9D9"/>
          </w:tcPr>
          <w:p w:rsidR="00FC5511" w:rsidRPr="00CD6FE4" w:rsidRDefault="00FC5511" w:rsidP="00964B34">
            <w:pPr>
              <w:rPr>
                <w:rFonts w:ascii="Garamond" w:hAnsi="Garamond"/>
              </w:rPr>
            </w:pPr>
          </w:p>
        </w:tc>
        <w:tc>
          <w:tcPr>
            <w:tcW w:w="13608" w:type="dxa"/>
            <w:gridSpan w:val="7"/>
            <w:shd w:val="clear" w:color="auto" w:fill="E6E6E6"/>
            <w:vAlign w:val="center"/>
          </w:tcPr>
          <w:p w:rsidR="00FC5511" w:rsidRPr="005D05E4" w:rsidRDefault="00FC5511" w:rsidP="00CD6FE4">
            <w:pPr>
              <w:jc w:val="center"/>
              <w:rPr>
                <w:rFonts w:ascii="Garamond" w:hAnsi="Garamond"/>
                <w:b/>
              </w:rPr>
            </w:pPr>
            <w:r w:rsidRPr="005D05E4">
              <w:rPr>
                <w:rFonts w:ascii="Garamond" w:hAnsi="Garamond"/>
                <w:b/>
              </w:rPr>
              <w:t>Administrativa</w:t>
            </w:r>
          </w:p>
        </w:tc>
      </w:tr>
      <w:tr w:rsidR="00FC5511" w:rsidRPr="00914DF2" w:rsidTr="003832E1">
        <w:trPr>
          <w:trHeight w:val="397"/>
        </w:trPr>
        <w:tc>
          <w:tcPr>
            <w:tcW w:w="1134" w:type="dxa"/>
            <w:vMerge/>
            <w:shd w:val="clear" w:color="auto" w:fill="D9D9D9"/>
          </w:tcPr>
          <w:p w:rsidR="00FC5511" w:rsidRPr="00CD6FE4" w:rsidRDefault="00FC5511" w:rsidP="00964B34">
            <w:pPr>
              <w:rPr>
                <w:rFonts w:ascii="Garamond" w:hAnsi="Garamond"/>
              </w:rPr>
            </w:pPr>
          </w:p>
        </w:tc>
        <w:tc>
          <w:tcPr>
            <w:tcW w:w="3402" w:type="dxa"/>
            <w:gridSpan w:val="3"/>
            <w:shd w:val="clear" w:color="auto" w:fill="auto"/>
          </w:tcPr>
          <w:p w:rsidR="00FD5470" w:rsidRPr="00F02D58" w:rsidRDefault="00FD5470" w:rsidP="00CD6FE4">
            <w:pPr>
              <w:jc w:val="both"/>
              <w:rPr>
                <w:rFonts w:ascii="Garamond" w:hAnsi="Garamond"/>
              </w:rPr>
            </w:pPr>
            <w:r w:rsidRPr="00F02D58">
              <w:rPr>
                <w:rFonts w:ascii="Garamond" w:hAnsi="Garamond"/>
              </w:rPr>
              <w:t>Asistent</w:t>
            </w:r>
            <w:r w:rsidR="0088681E" w:rsidRPr="00F02D58">
              <w:rPr>
                <w:rFonts w:ascii="Garamond" w:hAnsi="Garamond"/>
              </w:rPr>
              <w:t>ka</w:t>
            </w:r>
            <w:r w:rsidRPr="00F02D58">
              <w:rPr>
                <w:rFonts w:ascii="Garamond" w:hAnsi="Garamond"/>
              </w:rPr>
              <w:t xml:space="preserve"> soudce</w:t>
            </w:r>
          </w:p>
        </w:tc>
        <w:tc>
          <w:tcPr>
            <w:tcW w:w="3402" w:type="dxa"/>
            <w:shd w:val="clear" w:color="auto" w:fill="auto"/>
          </w:tcPr>
          <w:p w:rsidR="00C725A4" w:rsidRPr="00F02D58" w:rsidRDefault="00FD5470" w:rsidP="00C725A4">
            <w:pPr>
              <w:rPr>
                <w:rFonts w:ascii="Garamond" w:hAnsi="Garamond"/>
              </w:rPr>
            </w:pPr>
            <w:r w:rsidRPr="00F02D58">
              <w:rPr>
                <w:rFonts w:ascii="Garamond" w:hAnsi="Garamond"/>
              </w:rPr>
              <w:t>Mgr. Kamila Hanslová</w:t>
            </w:r>
          </w:p>
          <w:p w:rsidR="00FC5511" w:rsidRPr="00F02D58" w:rsidRDefault="00FC5511" w:rsidP="00964B34">
            <w:pPr>
              <w:rPr>
                <w:rFonts w:ascii="Garamond" w:hAnsi="Garamond"/>
                <w:i/>
              </w:rPr>
            </w:pPr>
          </w:p>
        </w:tc>
        <w:tc>
          <w:tcPr>
            <w:tcW w:w="2235" w:type="dxa"/>
            <w:shd w:val="clear" w:color="auto" w:fill="auto"/>
          </w:tcPr>
          <w:p w:rsidR="00FC5511" w:rsidRPr="00F02D58" w:rsidRDefault="00FC5511" w:rsidP="00CD6FE4">
            <w:pPr>
              <w:jc w:val="both"/>
              <w:rPr>
                <w:rFonts w:ascii="Garamond" w:hAnsi="Garamond"/>
              </w:rPr>
            </w:pPr>
            <w:r w:rsidRPr="00F02D58">
              <w:rPr>
                <w:rFonts w:ascii="Garamond" w:hAnsi="Garamond"/>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F02D58">
              <w:rPr>
                <w:rFonts w:ascii="Garamond" w:hAnsi="Garamond"/>
              </w:rPr>
              <w:t xml:space="preserve"> </w:t>
            </w:r>
          </w:p>
          <w:p w:rsidR="00FC5511" w:rsidRPr="00F02D58" w:rsidRDefault="00FC5511" w:rsidP="00964B34">
            <w:pPr>
              <w:rPr>
                <w:rFonts w:ascii="Garamond" w:hAnsi="Garamond"/>
              </w:rPr>
            </w:pPr>
            <w:r w:rsidRPr="00F02D58">
              <w:rPr>
                <w:rFonts w:ascii="Garamond" w:hAnsi="Garamond"/>
              </w:rPr>
              <w:t>Libuše Kuzníková</w:t>
            </w:r>
          </w:p>
          <w:p w:rsidR="00FD5470" w:rsidRPr="00F02D58" w:rsidRDefault="00FD5470" w:rsidP="00964B34">
            <w:pPr>
              <w:rPr>
                <w:rFonts w:ascii="Garamond" w:hAnsi="Garamond"/>
              </w:rPr>
            </w:pPr>
            <w:r w:rsidRPr="00F02D58">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3E19D7" w:rsidRDefault="006C06DC" w:rsidP="001A29D6">
            <w:pPr>
              <w:jc w:val="both"/>
              <w:rPr>
                <w:rFonts w:ascii="Garamond" w:hAnsi="Garamond"/>
              </w:rPr>
            </w:pPr>
            <w:r w:rsidRPr="003E19D7">
              <w:rPr>
                <w:rFonts w:ascii="Garamond" w:hAnsi="Garamond"/>
              </w:rPr>
              <w:t>Soudní tajemnice</w:t>
            </w:r>
          </w:p>
        </w:tc>
        <w:tc>
          <w:tcPr>
            <w:tcW w:w="3402" w:type="dxa"/>
            <w:shd w:val="clear" w:color="auto" w:fill="auto"/>
          </w:tcPr>
          <w:p w:rsidR="006C06DC" w:rsidRDefault="006C06DC" w:rsidP="001A29D6">
            <w:pPr>
              <w:jc w:val="both"/>
              <w:rPr>
                <w:rFonts w:ascii="Garamond" w:hAnsi="Garamond"/>
                <w:i/>
              </w:rPr>
            </w:pPr>
            <w:r>
              <w:rPr>
                <w:rFonts w:ascii="Garamond" w:hAnsi="Garamond"/>
              </w:rPr>
              <w:t>Ing. Michaela Latochová</w:t>
            </w:r>
            <w:r w:rsidRPr="00F02D58">
              <w:rPr>
                <w:rFonts w:ascii="Garamond" w:hAnsi="Garamond"/>
                <w:i/>
              </w:rPr>
              <w:t xml:space="preserve"> </w:t>
            </w:r>
          </w:p>
          <w:p w:rsidR="003832E1" w:rsidRPr="00F02D58" w:rsidRDefault="003832E1" w:rsidP="001A29D6">
            <w:pPr>
              <w:jc w:val="both"/>
              <w:rPr>
                <w:rFonts w:ascii="Garamond" w:hAnsi="Garamond"/>
                <w:i/>
              </w:rPr>
            </w:pPr>
            <w:r w:rsidRPr="00F02D58">
              <w:rPr>
                <w:rFonts w:ascii="Garamond" w:hAnsi="Garamond"/>
                <w:i/>
              </w:rPr>
              <w:t>(pro věci rejstříku L)</w:t>
            </w:r>
          </w:p>
          <w:p w:rsidR="003832E1" w:rsidRPr="00F02D58" w:rsidRDefault="003832E1" w:rsidP="001A29D6">
            <w:pPr>
              <w:jc w:val="both"/>
              <w:rPr>
                <w:rFonts w:ascii="Garamond" w:hAnsi="Garamond"/>
                <w:sz w:val="22"/>
                <w:szCs w:val="22"/>
              </w:rPr>
            </w:pPr>
          </w:p>
        </w:tc>
        <w:tc>
          <w:tcPr>
            <w:tcW w:w="2235" w:type="dxa"/>
            <w:shd w:val="clear" w:color="auto" w:fill="auto"/>
          </w:tcPr>
          <w:p w:rsidR="003832E1" w:rsidRPr="00F02D58" w:rsidRDefault="003832E1" w:rsidP="001A29D6">
            <w:pPr>
              <w:jc w:val="both"/>
              <w:rPr>
                <w:rFonts w:ascii="Garamond" w:hAnsi="Garamond"/>
                <w:sz w:val="22"/>
                <w:szCs w:val="22"/>
              </w:rPr>
            </w:pPr>
            <w:r w:rsidRPr="00F02D58">
              <w:rPr>
                <w:rFonts w:ascii="Garamond" w:hAnsi="Garamond"/>
                <w:sz w:val="22"/>
                <w:szCs w:val="22"/>
              </w:rPr>
              <w:t>Zástupce</w:t>
            </w:r>
          </w:p>
        </w:tc>
        <w:tc>
          <w:tcPr>
            <w:tcW w:w="4569" w:type="dxa"/>
            <w:gridSpan w:val="2"/>
            <w:shd w:val="clear" w:color="auto" w:fill="auto"/>
          </w:tcPr>
          <w:p w:rsidR="003832E1" w:rsidRPr="00F02D58" w:rsidRDefault="003832E1" w:rsidP="003832E1">
            <w:pPr>
              <w:rPr>
                <w:rFonts w:ascii="Garamond" w:hAnsi="Garamond"/>
              </w:rPr>
            </w:pPr>
            <w:r w:rsidRPr="00F02D58">
              <w:rPr>
                <w:rFonts w:ascii="Garamond" w:hAnsi="Garamond"/>
              </w:rPr>
              <w:t>Mgr. Kamila Hanslová</w:t>
            </w:r>
          </w:p>
          <w:p w:rsidR="003832E1" w:rsidRPr="00F02D58" w:rsidRDefault="003832E1" w:rsidP="003832E1">
            <w:pPr>
              <w:rPr>
                <w:rFonts w:ascii="Garamond" w:hAnsi="Garamond"/>
              </w:rPr>
            </w:pPr>
            <w:r w:rsidRPr="00F02D58">
              <w:rPr>
                <w:rFonts w:ascii="Garamond" w:hAnsi="Garamond"/>
              </w:rPr>
              <w:t>Libuše Kuzníková</w:t>
            </w:r>
          </w:p>
          <w:p w:rsidR="003832E1" w:rsidRPr="00F02D58" w:rsidRDefault="003832E1" w:rsidP="003832E1">
            <w:pPr>
              <w:rPr>
                <w:rFonts w:ascii="Garamond" w:hAnsi="Garamond"/>
              </w:rPr>
            </w:pPr>
            <w:r w:rsidRPr="00F02D58">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F02D58" w:rsidRDefault="003832E1" w:rsidP="00CD6FE4">
            <w:pPr>
              <w:jc w:val="both"/>
              <w:rPr>
                <w:rFonts w:ascii="Garamond" w:hAnsi="Garamond"/>
              </w:rPr>
            </w:pPr>
            <w:r w:rsidRPr="00F02D58">
              <w:rPr>
                <w:rFonts w:ascii="Garamond" w:hAnsi="Garamond"/>
              </w:rPr>
              <w:t>Vedoucí kanceláře</w:t>
            </w:r>
          </w:p>
        </w:tc>
        <w:tc>
          <w:tcPr>
            <w:tcW w:w="3402" w:type="dxa"/>
            <w:shd w:val="clear" w:color="auto" w:fill="auto"/>
          </w:tcPr>
          <w:p w:rsidR="003832E1" w:rsidRPr="00F02D58" w:rsidRDefault="003832E1" w:rsidP="00964B34">
            <w:pPr>
              <w:rPr>
                <w:rFonts w:ascii="Garamond" w:hAnsi="Garamond"/>
              </w:rPr>
            </w:pPr>
            <w:r w:rsidRPr="00F02D58">
              <w:rPr>
                <w:rFonts w:ascii="Garamond" w:hAnsi="Garamond"/>
              </w:rPr>
              <w:t xml:space="preserve">Renáta </w:t>
            </w:r>
            <w:proofErr w:type="spellStart"/>
            <w:r w:rsidRPr="00F02D58">
              <w:rPr>
                <w:rFonts w:ascii="Garamond" w:hAnsi="Garamond"/>
              </w:rPr>
              <w:t>Drescherová</w:t>
            </w:r>
            <w:proofErr w:type="spellEnd"/>
          </w:p>
          <w:p w:rsidR="003832E1" w:rsidRPr="00F02D58" w:rsidRDefault="003832E1" w:rsidP="00964B34">
            <w:pPr>
              <w:rPr>
                <w:rFonts w:ascii="Garamond" w:hAnsi="Garamond"/>
              </w:rPr>
            </w:pPr>
          </w:p>
        </w:tc>
        <w:tc>
          <w:tcPr>
            <w:tcW w:w="2235" w:type="dxa"/>
            <w:shd w:val="clear" w:color="auto" w:fill="auto"/>
          </w:tcPr>
          <w:p w:rsidR="003832E1" w:rsidRPr="00F02D58" w:rsidRDefault="003832E1" w:rsidP="00CD6FE4">
            <w:pPr>
              <w:jc w:val="both"/>
              <w:rPr>
                <w:rFonts w:ascii="Garamond" w:hAnsi="Garamond"/>
              </w:rPr>
            </w:pPr>
            <w:r w:rsidRPr="00F02D58">
              <w:rPr>
                <w:rFonts w:ascii="Garamond" w:hAnsi="Garamond"/>
              </w:rPr>
              <w:t>Zástupce</w:t>
            </w:r>
          </w:p>
        </w:tc>
        <w:tc>
          <w:tcPr>
            <w:tcW w:w="4569" w:type="dxa"/>
            <w:gridSpan w:val="2"/>
            <w:shd w:val="clear" w:color="auto" w:fill="auto"/>
          </w:tcPr>
          <w:p w:rsidR="003832E1" w:rsidRPr="00F02D58" w:rsidRDefault="003832E1" w:rsidP="00964B34">
            <w:pPr>
              <w:rPr>
                <w:rFonts w:ascii="Garamond" w:hAnsi="Garamond"/>
              </w:rPr>
            </w:pPr>
            <w:r w:rsidRPr="00F02D58">
              <w:rPr>
                <w:rFonts w:ascii="Garamond" w:hAnsi="Garamond"/>
              </w:rPr>
              <w:t xml:space="preserve">Daniela </w:t>
            </w:r>
            <w:proofErr w:type="spellStart"/>
            <w:r w:rsidRPr="00F02D58">
              <w:rPr>
                <w:rFonts w:ascii="Garamond" w:hAnsi="Garamond"/>
              </w:rPr>
              <w:t>Neoralová</w:t>
            </w:r>
            <w:proofErr w:type="spellEnd"/>
          </w:p>
          <w:p w:rsidR="003832E1" w:rsidRPr="00F02D58" w:rsidRDefault="003832E1" w:rsidP="00964B34">
            <w:pPr>
              <w:rPr>
                <w:rFonts w:ascii="Garamond" w:hAnsi="Garamond"/>
              </w:rPr>
            </w:pP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F02D58" w:rsidRDefault="003832E1" w:rsidP="00CD6FE4">
            <w:pPr>
              <w:jc w:val="both"/>
              <w:rPr>
                <w:rFonts w:ascii="Garamond" w:hAnsi="Garamond"/>
              </w:rPr>
            </w:pPr>
            <w:r w:rsidRPr="00F02D58">
              <w:rPr>
                <w:rFonts w:ascii="Garamond" w:hAnsi="Garamond"/>
              </w:rPr>
              <w:t>Zapisovatelka</w:t>
            </w:r>
          </w:p>
        </w:tc>
        <w:tc>
          <w:tcPr>
            <w:tcW w:w="3402" w:type="dxa"/>
            <w:shd w:val="clear" w:color="auto" w:fill="auto"/>
          </w:tcPr>
          <w:p w:rsidR="003832E1" w:rsidRPr="00F02D58" w:rsidRDefault="00937E2A" w:rsidP="00043950">
            <w:pPr>
              <w:rPr>
                <w:rFonts w:ascii="Garamond" w:hAnsi="Garamond"/>
              </w:rPr>
            </w:pPr>
            <w:r>
              <w:rPr>
                <w:rFonts w:ascii="Garamond" w:hAnsi="Garamond"/>
              </w:rPr>
              <w:t>Jarmila Kurková</w:t>
            </w:r>
          </w:p>
          <w:p w:rsidR="003832E1" w:rsidRPr="001246DA" w:rsidRDefault="003832E1" w:rsidP="00043950">
            <w:pPr>
              <w:rPr>
                <w:rFonts w:ascii="Garamond" w:hAnsi="Garamond"/>
              </w:rPr>
            </w:pPr>
          </w:p>
        </w:tc>
        <w:tc>
          <w:tcPr>
            <w:tcW w:w="2235" w:type="dxa"/>
            <w:shd w:val="clear" w:color="auto" w:fill="auto"/>
          </w:tcPr>
          <w:p w:rsidR="003832E1" w:rsidRPr="00F02D58" w:rsidRDefault="003832E1" w:rsidP="00CD6FE4">
            <w:pPr>
              <w:jc w:val="both"/>
              <w:rPr>
                <w:rFonts w:ascii="Garamond" w:hAnsi="Garamond"/>
              </w:rPr>
            </w:pPr>
            <w:r w:rsidRPr="00F02D58">
              <w:rPr>
                <w:rFonts w:ascii="Garamond" w:hAnsi="Garamond"/>
              </w:rPr>
              <w:t>Zástupce</w:t>
            </w:r>
          </w:p>
        </w:tc>
        <w:tc>
          <w:tcPr>
            <w:tcW w:w="4569" w:type="dxa"/>
            <w:gridSpan w:val="2"/>
            <w:shd w:val="clear" w:color="auto" w:fill="auto"/>
          </w:tcPr>
          <w:p w:rsidR="003832E1" w:rsidRPr="00F02D58" w:rsidRDefault="003832E1" w:rsidP="00964B34">
            <w:pPr>
              <w:rPr>
                <w:rFonts w:ascii="Garamond" w:hAnsi="Garamond"/>
              </w:rPr>
            </w:pPr>
            <w:r w:rsidRPr="00F02D58">
              <w:rPr>
                <w:rFonts w:ascii="Garamond" w:hAnsi="Garamond"/>
              </w:rPr>
              <w:t xml:space="preserve">zapisovatelky úseku opatrovnického </w:t>
            </w:r>
          </w:p>
        </w:tc>
      </w:tr>
    </w:tbl>
    <w:p w:rsidR="00D53CBB" w:rsidRPr="00914DF2" w:rsidRDefault="00D53CBB" w:rsidP="008A341C"/>
    <w:p w:rsidR="007019E4" w:rsidRDefault="007019E4" w:rsidP="008A341C"/>
    <w:p w:rsidR="00F02D58" w:rsidRDefault="00F02D58" w:rsidP="008A341C"/>
    <w:p w:rsidR="00F02D58" w:rsidRDefault="00F02D58" w:rsidP="008A341C"/>
    <w:p w:rsidR="00F02D58" w:rsidRPr="00914DF2" w:rsidRDefault="00F02D58" w:rsidP="008A341C"/>
    <w:p w:rsidR="00086E8B" w:rsidRDefault="00086E8B" w:rsidP="008A341C"/>
    <w:p w:rsidR="007019E4" w:rsidRPr="00914DF2" w:rsidRDefault="007019E4"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7019E4" w:rsidRPr="00CD6FE4" w:rsidTr="00CD6FE4">
        <w:trPr>
          <w:trHeight w:val="851"/>
        </w:trPr>
        <w:tc>
          <w:tcPr>
            <w:tcW w:w="1134" w:type="dxa"/>
            <w:tcBorders>
              <w:bottom w:val="single" w:sz="4" w:space="0" w:color="auto"/>
            </w:tcBorders>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Předseda senátu/samosoudce</w:t>
            </w:r>
          </w:p>
          <w:p w:rsidR="007019E4" w:rsidRPr="00CD6FE4" w:rsidRDefault="007019E4" w:rsidP="00CD6FE4">
            <w:pPr>
              <w:jc w:val="center"/>
              <w:rPr>
                <w:rFonts w:ascii="Garamond" w:hAnsi="Garamond"/>
                <w:b/>
                <w:i/>
              </w:rPr>
            </w:pPr>
            <w:r w:rsidRPr="00CD6FE4">
              <w:rPr>
                <w:rFonts w:ascii="Garamond" w:hAnsi="Garamond"/>
                <w:b/>
                <w:i/>
              </w:rPr>
              <w:t>Zástupce</w:t>
            </w:r>
          </w:p>
        </w:tc>
      </w:tr>
      <w:tr w:rsidR="0034002B" w:rsidRPr="00914DF2" w:rsidTr="0034002B">
        <w:trPr>
          <w:cantSplit/>
          <w:trHeight w:val="454"/>
        </w:trPr>
        <w:tc>
          <w:tcPr>
            <w:tcW w:w="1134" w:type="dxa"/>
            <w:vMerge w:val="restart"/>
            <w:shd w:val="clear" w:color="auto" w:fill="D9D9D9"/>
          </w:tcPr>
          <w:p w:rsidR="0034002B" w:rsidRPr="00CD6FE4" w:rsidRDefault="0034002B" w:rsidP="00964B34">
            <w:pPr>
              <w:rPr>
                <w:rFonts w:ascii="Garamond" w:hAnsi="Garamond"/>
              </w:rPr>
            </w:pPr>
            <w:r w:rsidRPr="00CD6FE4">
              <w:rPr>
                <w:rFonts w:ascii="Garamond" w:hAnsi="Garamond"/>
              </w:rPr>
              <w:t xml:space="preserve"> </w:t>
            </w:r>
          </w:p>
          <w:p w:rsidR="0034002B" w:rsidRPr="00CD6FE4" w:rsidRDefault="0034002B" w:rsidP="00CD6FE4">
            <w:pPr>
              <w:jc w:val="center"/>
              <w:rPr>
                <w:rFonts w:ascii="Garamond" w:hAnsi="Garamond"/>
                <w:b/>
              </w:rPr>
            </w:pPr>
            <w:r w:rsidRPr="00CD6FE4">
              <w:rPr>
                <w:rFonts w:ascii="Garamond" w:hAnsi="Garamond"/>
                <w:b/>
              </w:rPr>
              <w:t>123</w:t>
            </w:r>
          </w:p>
        </w:tc>
        <w:tc>
          <w:tcPr>
            <w:tcW w:w="1134" w:type="dxa"/>
            <w:shd w:val="clear" w:color="auto" w:fill="auto"/>
          </w:tcPr>
          <w:p w:rsidR="0034002B" w:rsidRPr="00CD6FE4" w:rsidRDefault="0034002B" w:rsidP="00CD6FE4">
            <w:pPr>
              <w:jc w:val="center"/>
              <w:rPr>
                <w:rFonts w:ascii="Garamond" w:hAnsi="Garamond"/>
                <w:b/>
              </w:rPr>
            </w:pPr>
          </w:p>
          <w:p w:rsidR="0034002B" w:rsidRPr="00CD6FE4" w:rsidRDefault="0034002B" w:rsidP="00CD6FE4">
            <w:pPr>
              <w:jc w:val="center"/>
              <w:rPr>
                <w:rFonts w:ascii="Garamond" w:hAnsi="Garamond"/>
                <w:b/>
              </w:rPr>
            </w:pPr>
            <w:r>
              <w:rPr>
                <w:rFonts w:ascii="Garamond" w:hAnsi="Garamond"/>
                <w:b/>
              </w:rPr>
              <w:t xml:space="preserve">P a </w:t>
            </w:r>
            <w:proofErr w:type="spellStart"/>
            <w:r>
              <w:rPr>
                <w:rFonts w:ascii="Garamond" w:hAnsi="Garamond"/>
                <w:b/>
              </w:rPr>
              <w:t>Nc</w:t>
            </w:r>
            <w:proofErr w:type="spellEnd"/>
          </w:p>
        </w:tc>
        <w:tc>
          <w:tcPr>
            <w:tcW w:w="1080" w:type="dxa"/>
            <w:shd w:val="clear" w:color="auto" w:fill="auto"/>
          </w:tcPr>
          <w:p w:rsidR="0034002B" w:rsidRPr="00CD6FE4" w:rsidRDefault="0034002B" w:rsidP="00CD6FE4">
            <w:pPr>
              <w:jc w:val="center"/>
              <w:rPr>
                <w:rFonts w:ascii="Garamond" w:hAnsi="Garamond"/>
                <w:b/>
              </w:rPr>
            </w:pPr>
          </w:p>
          <w:p w:rsidR="0034002B" w:rsidRPr="00CD6FE4" w:rsidRDefault="00E34712" w:rsidP="00CD6FE4">
            <w:pPr>
              <w:jc w:val="center"/>
              <w:rPr>
                <w:rFonts w:ascii="Garamond" w:hAnsi="Garamond"/>
                <w:b/>
              </w:rPr>
            </w:pPr>
            <w:r>
              <w:rPr>
                <w:rFonts w:ascii="Garamond" w:hAnsi="Garamond"/>
                <w:b/>
              </w:rPr>
              <w:t>10</w:t>
            </w:r>
            <w:r w:rsidR="0034002B">
              <w:rPr>
                <w:rFonts w:ascii="Garamond" w:hAnsi="Garamond"/>
                <w:b/>
              </w:rPr>
              <w:t>0 %</w:t>
            </w:r>
          </w:p>
        </w:tc>
        <w:tc>
          <w:tcPr>
            <w:tcW w:w="6840" w:type="dxa"/>
            <w:gridSpan w:val="4"/>
            <w:shd w:val="clear" w:color="auto" w:fill="auto"/>
          </w:tcPr>
          <w:p w:rsidR="0034002B" w:rsidRPr="00CD6FE4" w:rsidRDefault="0034002B" w:rsidP="0088150A">
            <w:pPr>
              <w:rPr>
                <w:rFonts w:ascii="Garamond" w:hAnsi="Garamond"/>
                <w:b/>
              </w:rPr>
            </w:pPr>
          </w:p>
          <w:p w:rsidR="0034002B" w:rsidRPr="00CD6FE4" w:rsidRDefault="0034002B" w:rsidP="0088150A">
            <w:pPr>
              <w:rPr>
                <w:rFonts w:ascii="Garamond" w:hAnsi="Garamond"/>
                <w:b/>
              </w:rPr>
            </w:pPr>
            <w:r w:rsidRPr="00C725A4">
              <w:rPr>
                <w:rFonts w:ascii="Garamond" w:hAnsi="Garamond"/>
              </w:rPr>
              <w:t>běžný nápad věcí včetně specializací</w:t>
            </w:r>
            <w:r w:rsidR="00C725A4">
              <w:rPr>
                <w:rFonts w:ascii="Garamond" w:hAnsi="Garamond"/>
                <w:b/>
              </w:rPr>
              <w:t xml:space="preserve"> </w:t>
            </w:r>
          </w:p>
        </w:tc>
        <w:tc>
          <w:tcPr>
            <w:tcW w:w="4554" w:type="dxa"/>
            <w:vMerge w:val="restart"/>
            <w:shd w:val="clear" w:color="auto" w:fill="auto"/>
          </w:tcPr>
          <w:p w:rsidR="0034002B" w:rsidRPr="00CD6FE4" w:rsidRDefault="0034002B" w:rsidP="00CD6FE4">
            <w:pPr>
              <w:jc w:val="both"/>
              <w:rPr>
                <w:b/>
              </w:rPr>
            </w:pPr>
          </w:p>
          <w:p w:rsidR="0034002B" w:rsidRPr="00926120" w:rsidRDefault="0034002B" w:rsidP="00C05368">
            <w:pPr>
              <w:ind w:left="302"/>
              <w:jc w:val="both"/>
              <w:rPr>
                <w:rFonts w:ascii="Garamond" w:hAnsi="Garamond"/>
                <w:b/>
              </w:rPr>
            </w:pPr>
            <w:r w:rsidRPr="00926120">
              <w:rPr>
                <w:rFonts w:ascii="Garamond" w:hAnsi="Garamond"/>
                <w:b/>
              </w:rPr>
              <w:t>Mgr. Markéta Oravčíková</w:t>
            </w:r>
          </w:p>
          <w:p w:rsidR="00C05368" w:rsidRDefault="0034002B" w:rsidP="00C05368">
            <w:pPr>
              <w:numPr>
                <w:ilvl w:val="0"/>
                <w:numId w:val="40"/>
              </w:numPr>
              <w:jc w:val="both"/>
              <w:rPr>
                <w:rFonts w:ascii="Garamond" w:hAnsi="Garamond"/>
              </w:rPr>
            </w:pPr>
            <w:r w:rsidRPr="001246DA">
              <w:rPr>
                <w:rFonts w:ascii="Garamond" w:hAnsi="Garamond"/>
              </w:rPr>
              <w:t xml:space="preserve">Mgr. </w:t>
            </w:r>
            <w:r w:rsidR="00647C34" w:rsidRPr="001246DA">
              <w:rPr>
                <w:rFonts w:ascii="Garamond" w:hAnsi="Garamond"/>
              </w:rPr>
              <w:t>Hana Václavíková</w:t>
            </w:r>
          </w:p>
          <w:p w:rsidR="00EB30AF" w:rsidRDefault="00EB30AF" w:rsidP="00C05368">
            <w:pPr>
              <w:numPr>
                <w:ilvl w:val="0"/>
                <w:numId w:val="40"/>
              </w:numPr>
              <w:jc w:val="both"/>
              <w:rPr>
                <w:rFonts w:ascii="Garamond" w:hAnsi="Garamond"/>
              </w:rPr>
            </w:pPr>
            <w:r w:rsidRPr="001246DA">
              <w:rPr>
                <w:rFonts w:ascii="Garamond" w:hAnsi="Garamond"/>
              </w:rPr>
              <w:t>Mgr.</w:t>
            </w:r>
            <w:r w:rsidR="00FC6003" w:rsidRPr="001246DA">
              <w:rPr>
                <w:rFonts w:ascii="Garamond" w:hAnsi="Garamond"/>
              </w:rPr>
              <w:t xml:space="preserve"> </w:t>
            </w:r>
            <w:r w:rsidR="00647C34" w:rsidRPr="001246DA">
              <w:rPr>
                <w:rFonts w:ascii="Garamond" w:hAnsi="Garamond"/>
              </w:rPr>
              <w:t>Lumír Kutaj</w:t>
            </w:r>
          </w:p>
          <w:p w:rsidR="00324D9B" w:rsidRPr="001246DA" w:rsidRDefault="00324D9B" w:rsidP="00C05368">
            <w:pPr>
              <w:numPr>
                <w:ilvl w:val="0"/>
                <w:numId w:val="40"/>
              </w:numPr>
              <w:jc w:val="both"/>
              <w:rPr>
                <w:rFonts w:ascii="Garamond" w:hAnsi="Garamond"/>
              </w:rPr>
            </w:pPr>
            <w:r>
              <w:rPr>
                <w:rFonts w:ascii="Garamond" w:hAnsi="Garamond"/>
              </w:rPr>
              <w:t>Mgr. Iva Stachová</w:t>
            </w:r>
          </w:p>
          <w:p w:rsidR="008905BE" w:rsidRPr="001246DA" w:rsidRDefault="008905BE" w:rsidP="00C05368">
            <w:pPr>
              <w:numPr>
                <w:ilvl w:val="0"/>
                <w:numId w:val="40"/>
              </w:numPr>
              <w:jc w:val="both"/>
              <w:rPr>
                <w:rFonts w:ascii="Garamond" w:hAnsi="Garamond"/>
              </w:rPr>
            </w:pPr>
            <w:r w:rsidRPr="001246DA">
              <w:rPr>
                <w:rFonts w:ascii="Garamond" w:hAnsi="Garamond"/>
              </w:rPr>
              <w:t xml:space="preserve">Mgr. </w:t>
            </w:r>
            <w:r w:rsidR="00647C34" w:rsidRPr="001246DA">
              <w:rPr>
                <w:rFonts w:ascii="Garamond" w:hAnsi="Garamond"/>
              </w:rPr>
              <w:t>Martina Szvitková</w:t>
            </w:r>
          </w:p>
          <w:p w:rsidR="00086E8B" w:rsidRPr="00EB56C7" w:rsidRDefault="00086E8B" w:rsidP="00CD6FE4">
            <w:pPr>
              <w:jc w:val="both"/>
            </w:pPr>
          </w:p>
        </w:tc>
      </w:tr>
      <w:tr w:rsidR="0034002B" w:rsidRPr="00914DF2" w:rsidTr="0034002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tcPr>
          <w:p w:rsidR="0034002B" w:rsidRPr="00CD6FE4" w:rsidRDefault="0034002B" w:rsidP="00CD6FE4">
            <w:pPr>
              <w:jc w:val="center"/>
              <w:rPr>
                <w:rFonts w:ascii="Garamond" w:hAnsi="Garamond"/>
                <w:b/>
              </w:rPr>
            </w:pPr>
          </w:p>
        </w:tc>
        <w:tc>
          <w:tcPr>
            <w:tcW w:w="1080" w:type="dxa"/>
            <w:shd w:val="clear" w:color="auto" w:fill="auto"/>
          </w:tcPr>
          <w:p w:rsidR="0034002B" w:rsidRPr="0034002B" w:rsidRDefault="0034002B" w:rsidP="00CD6FE4">
            <w:pPr>
              <w:jc w:val="center"/>
              <w:rPr>
                <w:rFonts w:ascii="Garamond" w:hAnsi="Garamond"/>
              </w:rPr>
            </w:pPr>
          </w:p>
          <w:p w:rsidR="0034002B" w:rsidRPr="0034002B" w:rsidRDefault="00E34712" w:rsidP="00CD6FE4">
            <w:pPr>
              <w:jc w:val="center"/>
              <w:rPr>
                <w:rFonts w:ascii="Garamond" w:hAnsi="Garamond"/>
              </w:rPr>
            </w:pPr>
            <w:r>
              <w:rPr>
                <w:rFonts w:ascii="Garamond" w:hAnsi="Garamond"/>
              </w:rPr>
              <w:t>10</w:t>
            </w:r>
            <w:r w:rsidR="0034002B" w:rsidRPr="0034002B">
              <w:rPr>
                <w:rFonts w:ascii="Garamond" w:hAnsi="Garamond"/>
              </w:rPr>
              <w:t>0 %</w:t>
            </w:r>
          </w:p>
        </w:tc>
        <w:tc>
          <w:tcPr>
            <w:tcW w:w="6840" w:type="dxa"/>
            <w:gridSpan w:val="4"/>
            <w:shd w:val="clear" w:color="auto" w:fill="auto"/>
          </w:tcPr>
          <w:p w:rsidR="0034002B" w:rsidRPr="0034002B" w:rsidRDefault="0034002B" w:rsidP="0088150A">
            <w:pPr>
              <w:rPr>
                <w:rFonts w:ascii="Garamond" w:hAnsi="Garamond"/>
              </w:rPr>
            </w:pPr>
          </w:p>
          <w:p w:rsidR="0034002B" w:rsidRPr="0034002B" w:rsidRDefault="0034002B" w:rsidP="00C725A4">
            <w:pPr>
              <w:rPr>
                <w:rFonts w:ascii="Garamond" w:hAnsi="Garamond"/>
              </w:rPr>
            </w:pPr>
            <w:r w:rsidRPr="0034002B">
              <w:rPr>
                <w:rFonts w:ascii="Garamond" w:hAnsi="Garamond"/>
              </w:rPr>
              <w:t xml:space="preserve">věci se specializací </w:t>
            </w:r>
            <w:r w:rsidRPr="00E34712">
              <w:rPr>
                <w:rFonts w:ascii="Garamond" w:hAnsi="Garamond"/>
                <w:b/>
              </w:rPr>
              <w:t>„CIZINA“</w:t>
            </w:r>
            <w:r w:rsidR="00C725A4">
              <w:rPr>
                <w:rFonts w:ascii="Garamond" w:hAnsi="Garamond"/>
                <w:b/>
              </w:rPr>
              <w:t xml:space="preserve"> </w:t>
            </w:r>
          </w:p>
        </w:tc>
        <w:tc>
          <w:tcPr>
            <w:tcW w:w="4554" w:type="dxa"/>
            <w:vMerge/>
            <w:shd w:val="clear" w:color="auto" w:fill="auto"/>
          </w:tcPr>
          <w:p w:rsidR="0034002B" w:rsidRPr="00CD6FE4" w:rsidRDefault="0034002B" w:rsidP="00CD6FE4">
            <w:pPr>
              <w:jc w:val="both"/>
              <w:rPr>
                <w:b/>
              </w:rPr>
            </w:pPr>
          </w:p>
        </w:tc>
      </w:tr>
      <w:tr w:rsidR="0034002B" w:rsidRPr="00914DF2" w:rsidTr="0034002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tcPr>
          <w:p w:rsidR="0034002B" w:rsidRDefault="0034002B" w:rsidP="00CD6FE4">
            <w:pPr>
              <w:jc w:val="center"/>
              <w:rPr>
                <w:rFonts w:ascii="Garamond" w:hAnsi="Garamond"/>
                <w:b/>
              </w:rPr>
            </w:pPr>
          </w:p>
          <w:p w:rsidR="0034002B" w:rsidRPr="00CD6FE4" w:rsidRDefault="0034002B" w:rsidP="00CD6FE4">
            <w:pPr>
              <w:jc w:val="center"/>
              <w:rPr>
                <w:rFonts w:ascii="Garamond" w:hAnsi="Garamond"/>
                <w:b/>
              </w:rPr>
            </w:pPr>
            <w:proofErr w:type="spellStart"/>
            <w:r>
              <w:rPr>
                <w:rFonts w:ascii="Garamond" w:hAnsi="Garamond"/>
                <w:b/>
              </w:rPr>
              <w:t>Nc</w:t>
            </w:r>
            <w:proofErr w:type="spellEnd"/>
          </w:p>
        </w:tc>
        <w:tc>
          <w:tcPr>
            <w:tcW w:w="1080" w:type="dxa"/>
            <w:shd w:val="clear" w:color="auto" w:fill="auto"/>
          </w:tcPr>
          <w:p w:rsidR="0034002B" w:rsidRDefault="0034002B" w:rsidP="00CD6FE4">
            <w:pPr>
              <w:jc w:val="center"/>
              <w:rPr>
                <w:rFonts w:ascii="Garamond" w:hAnsi="Garamond"/>
                <w:b/>
              </w:rPr>
            </w:pPr>
          </w:p>
          <w:p w:rsidR="0034002B" w:rsidRPr="00CD6FE4" w:rsidRDefault="00E34712" w:rsidP="00CD6FE4">
            <w:pPr>
              <w:jc w:val="center"/>
              <w:rPr>
                <w:rFonts w:ascii="Garamond" w:hAnsi="Garamond"/>
                <w:b/>
              </w:rPr>
            </w:pPr>
            <w:r>
              <w:rPr>
                <w:rFonts w:ascii="Garamond" w:hAnsi="Garamond"/>
                <w:b/>
              </w:rPr>
              <w:t>10</w:t>
            </w:r>
            <w:r w:rsidR="0034002B">
              <w:rPr>
                <w:rFonts w:ascii="Garamond" w:hAnsi="Garamond"/>
                <w:b/>
              </w:rPr>
              <w:t>0 %</w:t>
            </w:r>
          </w:p>
        </w:tc>
        <w:tc>
          <w:tcPr>
            <w:tcW w:w="6840" w:type="dxa"/>
            <w:gridSpan w:val="4"/>
            <w:shd w:val="clear" w:color="auto" w:fill="auto"/>
          </w:tcPr>
          <w:p w:rsidR="0034002B" w:rsidRDefault="0034002B" w:rsidP="0088150A">
            <w:pPr>
              <w:rPr>
                <w:rFonts w:ascii="Garamond" w:hAnsi="Garamond"/>
                <w:b/>
              </w:rPr>
            </w:pPr>
          </w:p>
          <w:p w:rsidR="0034002B" w:rsidRPr="00CD6FE4" w:rsidRDefault="0034002B" w:rsidP="00C725A4">
            <w:pPr>
              <w:rPr>
                <w:rFonts w:ascii="Garamond" w:hAnsi="Garamond"/>
                <w:b/>
              </w:rPr>
            </w:pPr>
            <w:r w:rsidRPr="00C725A4">
              <w:rPr>
                <w:rFonts w:ascii="Garamond" w:hAnsi="Garamond"/>
              </w:rPr>
              <w:t>běžný nápad věcí včetně specializací</w:t>
            </w:r>
            <w:r w:rsidR="00C725A4">
              <w:rPr>
                <w:rFonts w:ascii="Garamond" w:hAnsi="Garamond"/>
                <w:b/>
              </w:rPr>
              <w:t xml:space="preserve"> </w:t>
            </w:r>
          </w:p>
        </w:tc>
        <w:tc>
          <w:tcPr>
            <w:tcW w:w="4554" w:type="dxa"/>
            <w:vMerge/>
            <w:shd w:val="clear" w:color="auto" w:fill="auto"/>
          </w:tcPr>
          <w:p w:rsidR="0034002B" w:rsidRPr="00CD6FE4" w:rsidRDefault="0034002B"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rPr>
              <w:t>10</w:t>
            </w:r>
            <w:r w:rsidR="0034002B" w:rsidRPr="00CD6FE4">
              <w:rPr>
                <w:rFonts w:ascii="Garamond" w:hAnsi="Garamond"/>
              </w:rPr>
              <w:t>0</w:t>
            </w:r>
            <w:r w:rsidR="0034002B" w:rsidRPr="00CD6FE4">
              <w:rPr>
                <w:rFonts w:ascii="Garamond" w:hAnsi="Garamond"/>
                <w:b/>
              </w:rPr>
              <w:t xml:space="preserve"> %</w:t>
            </w:r>
          </w:p>
        </w:tc>
        <w:tc>
          <w:tcPr>
            <w:tcW w:w="6840" w:type="dxa"/>
            <w:gridSpan w:val="4"/>
            <w:shd w:val="clear" w:color="auto" w:fill="auto"/>
            <w:vAlign w:val="center"/>
          </w:tcPr>
          <w:p w:rsidR="0034002B" w:rsidRPr="00CD6FE4" w:rsidRDefault="0034002B" w:rsidP="00C725A4">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 _CIZINA“</w:t>
            </w:r>
            <w:r w:rsidR="00C725A4" w:rsidRPr="00C725A4">
              <w:rPr>
                <w:rFonts w:ascii="Garamond" w:hAnsi="Garamond"/>
              </w:rPr>
              <w:t xml:space="preserve"> </w:t>
            </w:r>
          </w:p>
        </w:tc>
        <w:tc>
          <w:tcPr>
            <w:tcW w:w="4554" w:type="dxa"/>
            <w:vMerge/>
            <w:shd w:val="clear" w:color="auto" w:fill="auto"/>
          </w:tcPr>
          <w:p w:rsidR="0034002B" w:rsidRPr="00CD6FE4" w:rsidRDefault="0034002B" w:rsidP="00CD6FE4">
            <w:pPr>
              <w:jc w:val="both"/>
              <w:rPr>
                <w:b/>
              </w:rPr>
            </w:pPr>
          </w:p>
        </w:tc>
      </w:tr>
      <w:tr w:rsidR="003B4368" w:rsidRPr="00914DF2" w:rsidTr="00086E8B">
        <w:trPr>
          <w:cantSplit/>
          <w:trHeight w:val="454"/>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FB1200">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CD6FE4" w:rsidRDefault="003B4368"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r w:rsidRPr="00CD6FE4">
              <w:rPr>
                <w:rFonts w:ascii="Garamond" w:hAnsi="Garamond"/>
                <w:b/>
              </w:rPr>
              <w:t>Cd</w:t>
            </w: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b/>
              </w:rPr>
              <w:t>10</w:t>
            </w:r>
            <w:r w:rsidR="0034002B" w:rsidRPr="00CD6FE4">
              <w:rPr>
                <w:rFonts w:ascii="Garamond" w:hAnsi="Garamond"/>
                <w:b/>
              </w:rPr>
              <w:t>0 %</w:t>
            </w:r>
          </w:p>
        </w:tc>
        <w:tc>
          <w:tcPr>
            <w:tcW w:w="6840" w:type="dxa"/>
            <w:gridSpan w:val="4"/>
            <w:shd w:val="clear" w:color="auto" w:fill="auto"/>
            <w:vAlign w:val="center"/>
          </w:tcPr>
          <w:p w:rsidR="0034002B" w:rsidRPr="00CD6FE4" w:rsidRDefault="0034002B" w:rsidP="00C725A4">
            <w:pPr>
              <w:rPr>
                <w:rFonts w:ascii="Garamond" w:hAnsi="Garamond"/>
                <w:b/>
              </w:rPr>
            </w:pPr>
            <w:r w:rsidRPr="00C725A4">
              <w:rPr>
                <w:rFonts w:ascii="Garamond" w:hAnsi="Garamond"/>
              </w:rPr>
              <w:t xml:space="preserve">běžný nápad věcí včetně specializací </w:t>
            </w:r>
            <w:r w:rsidR="00C725A4" w:rsidRPr="00C725A4">
              <w:rPr>
                <w:rFonts w:ascii="Garamond" w:hAnsi="Garamond"/>
              </w:rPr>
              <w:t xml:space="preserve"> </w:t>
            </w:r>
          </w:p>
        </w:tc>
        <w:tc>
          <w:tcPr>
            <w:tcW w:w="4554" w:type="dxa"/>
            <w:vMerge/>
            <w:shd w:val="clear" w:color="auto" w:fill="auto"/>
          </w:tcPr>
          <w:p w:rsidR="0034002B" w:rsidRPr="00CD6FE4" w:rsidRDefault="0034002B"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rPr>
              <w:t>10</w:t>
            </w:r>
            <w:r w:rsidR="0034002B" w:rsidRPr="00CD6FE4">
              <w:rPr>
                <w:rFonts w:ascii="Garamond" w:hAnsi="Garamond"/>
              </w:rPr>
              <w:t>0</w:t>
            </w:r>
            <w:r w:rsidR="0034002B" w:rsidRPr="00CD6FE4">
              <w:rPr>
                <w:rFonts w:ascii="Garamond" w:hAnsi="Garamond"/>
                <w:b/>
              </w:rPr>
              <w:t xml:space="preserve"> %</w:t>
            </w:r>
          </w:p>
        </w:tc>
        <w:tc>
          <w:tcPr>
            <w:tcW w:w="6840" w:type="dxa"/>
            <w:gridSpan w:val="4"/>
            <w:shd w:val="clear" w:color="auto" w:fill="auto"/>
            <w:vAlign w:val="center"/>
          </w:tcPr>
          <w:p w:rsidR="0034002B" w:rsidRPr="00CD6FE4" w:rsidRDefault="0034002B" w:rsidP="00C725A4">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„P_CIZINA</w:t>
            </w:r>
            <w:r w:rsidR="00A9671C" w:rsidRPr="00E34712">
              <w:rPr>
                <w:rFonts w:ascii="Garamond" w:hAnsi="Garamond"/>
                <w:b/>
              </w:rPr>
              <w:t>“</w:t>
            </w:r>
          </w:p>
        </w:tc>
        <w:tc>
          <w:tcPr>
            <w:tcW w:w="4554" w:type="dxa"/>
            <w:vMerge/>
            <w:shd w:val="clear" w:color="auto" w:fill="auto"/>
          </w:tcPr>
          <w:p w:rsidR="0034002B" w:rsidRPr="00CD6FE4" w:rsidRDefault="0034002B" w:rsidP="00CD6FE4">
            <w:pPr>
              <w:jc w:val="both"/>
              <w:rPr>
                <w:b/>
              </w:rPr>
            </w:pPr>
          </w:p>
        </w:tc>
      </w:tr>
      <w:tr w:rsidR="0034002B" w:rsidRPr="00CD6FE4" w:rsidTr="00CD6FE4">
        <w:trPr>
          <w:trHeight w:val="485"/>
        </w:trPr>
        <w:tc>
          <w:tcPr>
            <w:tcW w:w="1134" w:type="dxa"/>
            <w:vMerge/>
            <w:shd w:val="clear" w:color="auto" w:fill="D9D9D9"/>
          </w:tcPr>
          <w:p w:rsidR="0034002B" w:rsidRPr="00CD6FE4" w:rsidRDefault="0034002B" w:rsidP="00964B34">
            <w:pPr>
              <w:rPr>
                <w:rFonts w:ascii="Garamond" w:hAnsi="Garamond"/>
              </w:rPr>
            </w:pPr>
          </w:p>
        </w:tc>
        <w:tc>
          <w:tcPr>
            <w:tcW w:w="13608" w:type="dxa"/>
            <w:gridSpan w:val="7"/>
            <w:shd w:val="clear" w:color="auto" w:fill="E6E6E6"/>
            <w:vAlign w:val="center"/>
          </w:tcPr>
          <w:p w:rsidR="0034002B" w:rsidRPr="00CD6FE4" w:rsidRDefault="0034002B" w:rsidP="00CD6FE4">
            <w:pPr>
              <w:jc w:val="center"/>
              <w:rPr>
                <w:rFonts w:ascii="Garamond" w:hAnsi="Garamond"/>
                <w:b/>
              </w:rPr>
            </w:pPr>
            <w:r w:rsidRPr="00CD6FE4">
              <w:rPr>
                <w:rFonts w:ascii="Garamond" w:hAnsi="Garamond"/>
                <w:b/>
              </w:rPr>
              <w:t>Administrativa</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1E1419" w:rsidRDefault="006C06DC" w:rsidP="001A29D6">
            <w:pPr>
              <w:jc w:val="both"/>
              <w:rPr>
                <w:i/>
                <w:sz w:val="22"/>
                <w:szCs w:val="22"/>
              </w:rPr>
            </w:pPr>
            <w:r>
              <w:rPr>
                <w:i/>
                <w:sz w:val="22"/>
                <w:szCs w:val="22"/>
              </w:rPr>
              <w:t>Soudní tajemnice</w:t>
            </w:r>
          </w:p>
        </w:tc>
        <w:tc>
          <w:tcPr>
            <w:tcW w:w="3402" w:type="dxa"/>
            <w:shd w:val="clear" w:color="auto" w:fill="auto"/>
          </w:tcPr>
          <w:p w:rsidR="003832E1" w:rsidRPr="003832E1" w:rsidRDefault="006C06DC" w:rsidP="001A29D6">
            <w:pPr>
              <w:jc w:val="both"/>
              <w:rPr>
                <w:rFonts w:ascii="Garamond" w:hAnsi="Garamond"/>
                <w:i/>
              </w:rPr>
            </w:pPr>
            <w:r>
              <w:rPr>
                <w:rFonts w:ascii="Garamond" w:hAnsi="Garamond"/>
              </w:rPr>
              <w:t>Ing. Michaela Latochová</w:t>
            </w:r>
            <w:r w:rsidRPr="003832E1">
              <w:rPr>
                <w:rFonts w:ascii="Garamond" w:hAnsi="Garamond"/>
                <w:i/>
              </w:rPr>
              <w:t xml:space="preserve"> </w:t>
            </w:r>
          </w:p>
          <w:p w:rsidR="003832E1" w:rsidRPr="001E1419" w:rsidRDefault="003832E1" w:rsidP="001A29D6">
            <w:pPr>
              <w:jc w:val="both"/>
              <w:rPr>
                <w:rFonts w:ascii="Garamond" w:hAnsi="Garamond"/>
                <w:sz w:val="22"/>
                <w:szCs w:val="22"/>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3832E1">
            <w:pPr>
              <w:rPr>
                <w:rFonts w:ascii="Garamond" w:hAnsi="Garamond"/>
              </w:rPr>
            </w:pPr>
            <w:r w:rsidRPr="00086E8B">
              <w:rPr>
                <w:rFonts w:ascii="Garamond" w:hAnsi="Garamond"/>
              </w:rPr>
              <w:t>Libuše Kuzníková</w:t>
            </w:r>
          </w:p>
          <w:p w:rsidR="003832E1" w:rsidRDefault="003832E1" w:rsidP="003832E1">
            <w:pPr>
              <w:rPr>
                <w:rFonts w:ascii="Garamond" w:hAnsi="Garamond"/>
              </w:rPr>
            </w:pPr>
            <w:r w:rsidRPr="00086E8B">
              <w:rPr>
                <w:rFonts w:ascii="Garamond" w:hAnsi="Garamond"/>
              </w:rPr>
              <w:t>Mgr. Kamila Hanslová</w:t>
            </w:r>
          </w:p>
          <w:p w:rsidR="003832E1" w:rsidRPr="00086E8B" w:rsidRDefault="003832E1" w:rsidP="003832E1">
            <w:pPr>
              <w:rPr>
                <w:rFonts w:ascii="Garamond" w:hAnsi="Garamond"/>
              </w:rPr>
            </w:pPr>
            <w:r>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Asistent</w:t>
            </w:r>
            <w:r>
              <w:rPr>
                <w:i/>
              </w:rPr>
              <w:t>ka</w:t>
            </w:r>
            <w:r w:rsidRPr="00CD6FE4">
              <w:rPr>
                <w:i/>
              </w:rPr>
              <w:t xml:space="preserve"> soudce</w:t>
            </w:r>
          </w:p>
        </w:tc>
        <w:tc>
          <w:tcPr>
            <w:tcW w:w="3402" w:type="dxa"/>
            <w:shd w:val="clear" w:color="auto" w:fill="auto"/>
          </w:tcPr>
          <w:p w:rsidR="003832E1" w:rsidRPr="00086E8B" w:rsidRDefault="003832E1" w:rsidP="00CD6FE4">
            <w:pPr>
              <w:jc w:val="both"/>
              <w:rPr>
                <w:rFonts w:ascii="Garamond" w:hAnsi="Garamond"/>
              </w:rPr>
            </w:pPr>
            <w:r w:rsidRPr="00086E8B">
              <w:rPr>
                <w:rFonts w:ascii="Garamond" w:hAnsi="Garamond"/>
              </w:rPr>
              <w:t>Mgr. Kamila Hanslová</w:t>
            </w:r>
          </w:p>
          <w:p w:rsidR="003832E1" w:rsidRPr="00CD6FE4" w:rsidRDefault="003832E1" w:rsidP="00B513E0">
            <w:pPr>
              <w:rPr>
                <w:i/>
                <w:sz w:val="20"/>
                <w:szCs w:val="20"/>
              </w:rPr>
            </w:pPr>
            <w:r w:rsidRPr="00CD6FE4">
              <w:rPr>
                <w:i/>
              </w:rPr>
              <w:t>(</w:t>
            </w:r>
            <w:r w:rsidRPr="00CD6FE4">
              <w:rPr>
                <w:i/>
                <w:sz w:val="20"/>
                <w:szCs w:val="20"/>
              </w:rPr>
              <w:t>pro úkony v řízení o podpůrných opatřeních a svéprávnosti a o opatrovnictví člověka na základě pověření předsedy senátu)</w:t>
            </w: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086E8B">
              <w:rPr>
                <w:rFonts w:ascii="Garamond" w:hAnsi="Garamond"/>
              </w:rPr>
              <w:t xml:space="preserve"> </w:t>
            </w:r>
          </w:p>
          <w:p w:rsidR="003832E1" w:rsidRPr="00086E8B" w:rsidRDefault="003832E1" w:rsidP="00964B34">
            <w:pPr>
              <w:rPr>
                <w:rFonts w:ascii="Garamond" w:hAnsi="Garamond"/>
              </w:rPr>
            </w:pPr>
            <w:r w:rsidRPr="00086E8B">
              <w:rPr>
                <w:rFonts w:ascii="Garamond" w:hAnsi="Garamond"/>
              </w:rPr>
              <w:t>Libuše Kuzníková</w:t>
            </w:r>
          </w:p>
          <w:p w:rsidR="003832E1" w:rsidRPr="00086E8B" w:rsidRDefault="003832E1" w:rsidP="00964B34">
            <w:pPr>
              <w:rPr>
                <w:rFonts w:ascii="Garamond" w:hAnsi="Garamond"/>
              </w:rPr>
            </w:pPr>
            <w:r>
              <w:rPr>
                <w:rFonts w:ascii="Garamond" w:hAnsi="Garamond"/>
              </w:rPr>
              <w:t>Renáta Zifčáková</w:t>
            </w:r>
          </w:p>
          <w:p w:rsidR="003832E1" w:rsidRPr="00086E8B" w:rsidRDefault="003832E1" w:rsidP="00964B34">
            <w:pPr>
              <w:rPr>
                <w:rFonts w:ascii="Garamond" w:hAnsi="Garamond"/>
              </w:rPr>
            </w:pP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Vedoucí kanceláře</w:t>
            </w:r>
          </w:p>
        </w:tc>
        <w:tc>
          <w:tcPr>
            <w:tcW w:w="3402" w:type="dxa"/>
            <w:shd w:val="clear" w:color="auto" w:fill="auto"/>
          </w:tcPr>
          <w:p w:rsidR="003832E1" w:rsidRPr="00086E8B" w:rsidRDefault="003832E1" w:rsidP="00964B34">
            <w:pPr>
              <w:rPr>
                <w:rFonts w:ascii="Garamond" w:hAnsi="Garamond"/>
              </w:rPr>
            </w:pPr>
            <w:r w:rsidRPr="00086E8B">
              <w:rPr>
                <w:rFonts w:ascii="Garamond" w:hAnsi="Garamond"/>
              </w:rPr>
              <w:t xml:space="preserve">Daniela </w:t>
            </w:r>
            <w:proofErr w:type="spellStart"/>
            <w:r w:rsidRPr="00086E8B">
              <w:rPr>
                <w:rFonts w:ascii="Garamond" w:hAnsi="Garamond"/>
              </w:rPr>
              <w:t>Neoralová</w:t>
            </w:r>
            <w:proofErr w:type="spellEnd"/>
          </w:p>
          <w:p w:rsidR="003832E1" w:rsidRPr="00086E8B" w:rsidRDefault="003832E1" w:rsidP="00964B34">
            <w:pPr>
              <w:rPr>
                <w:rFonts w:ascii="Garamond" w:hAnsi="Garamond"/>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sz w:val="20"/>
                <w:szCs w:val="20"/>
              </w:rPr>
            </w:pPr>
            <w:r w:rsidRPr="00086E8B">
              <w:rPr>
                <w:rFonts w:ascii="Garamond" w:hAnsi="Garamond"/>
              </w:rPr>
              <w:t xml:space="preserve">Renáta </w:t>
            </w:r>
            <w:proofErr w:type="spellStart"/>
            <w:r w:rsidRPr="00086E8B">
              <w:rPr>
                <w:rFonts w:ascii="Garamond" w:hAnsi="Garamond"/>
              </w:rPr>
              <w:t>Drescherová</w:t>
            </w:r>
            <w:proofErr w:type="spellEnd"/>
          </w:p>
          <w:p w:rsidR="003832E1" w:rsidRPr="00086E8B" w:rsidRDefault="003832E1" w:rsidP="00964B34">
            <w:pPr>
              <w:rPr>
                <w:rFonts w:ascii="Garamond" w:hAnsi="Garamond"/>
              </w:rPr>
            </w:pP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Zapisovatelka</w:t>
            </w:r>
          </w:p>
        </w:tc>
        <w:tc>
          <w:tcPr>
            <w:tcW w:w="3402" w:type="dxa"/>
            <w:shd w:val="clear" w:color="auto" w:fill="auto"/>
          </w:tcPr>
          <w:p w:rsidR="00F02D58" w:rsidRPr="00086E8B" w:rsidRDefault="006C06DC" w:rsidP="006777B5">
            <w:pPr>
              <w:rPr>
                <w:rFonts w:ascii="Garamond" w:hAnsi="Garamond"/>
              </w:rPr>
            </w:pPr>
            <w:r>
              <w:rPr>
                <w:rFonts w:ascii="Garamond" w:hAnsi="Garamond"/>
              </w:rPr>
              <w:t>Michaela Šuniarová</w:t>
            </w:r>
          </w:p>
          <w:p w:rsidR="003832E1" w:rsidRPr="001246DA" w:rsidRDefault="003832E1" w:rsidP="00043950">
            <w:pPr>
              <w:rPr>
                <w:rFonts w:ascii="Garamond" w:hAnsi="Garamond"/>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rPr>
            </w:pPr>
            <w:r w:rsidRPr="00086E8B">
              <w:rPr>
                <w:rFonts w:ascii="Garamond" w:hAnsi="Garamond"/>
              </w:rPr>
              <w:t xml:space="preserve">zapisovatelky úseku </w:t>
            </w:r>
          </w:p>
          <w:p w:rsidR="003832E1" w:rsidRPr="00086E8B" w:rsidRDefault="003832E1" w:rsidP="00964B34">
            <w:pPr>
              <w:rPr>
                <w:rFonts w:ascii="Garamond" w:hAnsi="Garamond"/>
                <w:sz w:val="20"/>
                <w:szCs w:val="20"/>
              </w:rPr>
            </w:pPr>
            <w:r w:rsidRPr="00086E8B">
              <w:rPr>
                <w:rFonts w:ascii="Garamond" w:hAnsi="Garamond"/>
              </w:rPr>
              <w:t>opatrovnického</w:t>
            </w:r>
          </w:p>
        </w:tc>
      </w:tr>
    </w:tbl>
    <w:p w:rsidR="007019E4" w:rsidRDefault="007019E4" w:rsidP="008A341C"/>
    <w:p w:rsidR="00F02D58" w:rsidRDefault="00F02D58" w:rsidP="008A341C"/>
    <w:p w:rsidR="00F02D58" w:rsidRDefault="00F02D58" w:rsidP="008A341C"/>
    <w:p w:rsidR="00F02D58" w:rsidRPr="00914DF2" w:rsidRDefault="00F02D58"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7019E4" w:rsidRPr="00CD6FE4" w:rsidTr="00CD6FE4">
        <w:trPr>
          <w:trHeight w:val="851"/>
        </w:trPr>
        <w:tc>
          <w:tcPr>
            <w:tcW w:w="1134" w:type="dxa"/>
            <w:tcBorders>
              <w:bottom w:val="single" w:sz="4" w:space="0" w:color="auto"/>
            </w:tcBorders>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Předseda senátu/samosoudce</w:t>
            </w:r>
          </w:p>
          <w:p w:rsidR="007019E4" w:rsidRPr="00CD6FE4" w:rsidRDefault="007019E4" w:rsidP="00CD6FE4">
            <w:pPr>
              <w:jc w:val="center"/>
              <w:rPr>
                <w:rFonts w:ascii="Garamond" w:hAnsi="Garamond"/>
                <w:b/>
                <w:i/>
              </w:rPr>
            </w:pPr>
            <w:r w:rsidRPr="00CD6FE4">
              <w:rPr>
                <w:rFonts w:ascii="Garamond" w:hAnsi="Garamond"/>
                <w:b/>
                <w:i/>
              </w:rPr>
              <w:t>Zástupce</w:t>
            </w:r>
          </w:p>
        </w:tc>
      </w:tr>
      <w:tr w:rsidR="00804247" w:rsidRPr="00914DF2" w:rsidTr="00FF3113">
        <w:trPr>
          <w:cantSplit/>
          <w:trHeight w:hRule="exact" w:val="567"/>
        </w:trPr>
        <w:tc>
          <w:tcPr>
            <w:tcW w:w="1134" w:type="dxa"/>
            <w:vMerge w:val="restart"/>
            <w:shd w:val="clear" w:color="auto" w:fill="D9D9D9"/>
          </w:tcPr>
          <w:p w:rsidR="00804247" w:rsidRPr="00CD6FE4" w:rsidRDefault="00804247" w:rsidP="00964B34">
            <w:pPr>
              <w:rPr>
                <w:rFonts w:ascii="Garamond" w:hAnsi="Garamond"/>
              </w:rPr>
            </w:pPr>
            <w:r w:rsidRPr="00CD6FE4">
              <w:rPr>
                <w:rFonts w:ascii="Garamond" w:hAnsi="Garamond"/>
              </w:rPr>
              <w:t xml:space="preserve"> </w:t>
            </w:r>
          </w:p>
          <w:p w:rsidR="00804247" w:rsidRPr="00CD6FE4" w:rsidRDefault="00804247" w:rsidP="00CD6FE4">
            <w:pPr>
              <w:jc w:val="center"/>
              <w:rPr>
                <w:rFonts w:ascii="Garamond" w:hAnsi="Garamond"/>
                <w:b/>
              </w:rPr>
            </w:pPr>
            <w:r w:rsidRPr="00CD6FE4">
              <w:rPr>
                <w:rFonts w:ascii="Garamond" w:hAnsi="Garamond"/>
                <w:b/>
              </w:rPr>
              <w:t>124</w:t>
            </w:r>
          </w:p>
        </w:tc>
        <w:tc>
          <w:tcPr>
            <w:tcW w:w="1134" w:type="dxa"/>
            <w:shd w:val="clear" w:color="auto" w:fill="auto"/>
          </w:tcPr>
          <w:p w:rsidR="00804247" w:rsidRPr="00CD6FE4" w:rsidRDefault="00804247" w:rsidP="003F186A">
            <w:pPr>
              <w:jc w:val="center"/>
              <w:rPr>
                <w:rFonts w:ascii="Garamond" w:hAnsi="Garamond"/>
                <w:b/>
              </w:rPr>
            </w:pPr>
          </w:p>
          <w:p w:rsidR="00804247" w:rsidRPr="00CD6FE4" w:rsidRDefault="00804247" w:rsidP="003F186A">
            <w:pPr>
              <w:jc w:val="center"/>
              <w:rPr>
                <w:rFonts w:ascii="Garamond" w:hAnsi="Garamond"/>
                <w:b/>
              </w:rPr>
            </w:pPr>
            <w:r>
              <w:rPr>
                <w:rFonts w:ascii="Garamond" w:hAnsi="Garamond"/>
                <w:b/>
              </w:rPr>
              <w:t xml:space="preserve">P a </w:t>
            </w:r>
            <w:proofErr w:type="spellStart"/>
            <w:r>
              <w:rPr>
                <w:rFonts w:ascii="Garamond" w:hAnsi="Garamond"/>
                <w:b/>
              </w:rPr>
              <w:t>Nc</w:t>
            </w:r>
            <w:proofErr w:type="spellEnd"/>
          </w:p>
        </w:tc>
        <w:tc>
          <w:tcPr>
            <w:tcW w:w="1080" w:type="dxa"/>
            <w:shd w:val="clear" w:color="auto" w:fill="auto"/>
          </w:tcPr>
          <w:p w:rsidR="00804247" w:rsidRPr="00CD6FE4" w:rsidRDefault="00804247" w:rsidP="00A24EAC">
            <w:pPr>
              <w:jc w:val="center"/>
              <w:rPr>
                <w:rFonts w:ascii="Garamond" w:hAnsi="Garamond"/>
                <w:b/>
              </w:rPr>
            </w:pPr>
          </w:p>
          <w:p w:rsidR="00804247" w:rsidRPr="00CD6FE4" w:rsidRDefault="00804247" w:rsidP="00A24EAC">
            <w:pPr>
              <w:jc w:val="center"/>
              <w:rPr>
                <w:rFonts w:ascii="Garamond" w:hAnsi="Garamond"/>
                <w:b/>
              </w:rPr>
            </w:pPr>
            <w:r>
              <w:rPr>
                <w:rFonts w:ascii="Garamond" w:hAnsi="Garamond"/>
                <w:b/>
              </w:rPr>
              <w:t>100 %</w:t>
            </w:r>
          </w:p>
        </w:tc>
        <w:tc>
          <w:tcPr>
            <w:tcW w:w="6840" w:type="dxa"/>
            <w:gridSpan w:val="4"/>
            <w:shd w:val="clear" w:color="auto" w:fill="auto"/>
          </w:tcPr>
          <w:p w:rsidR="00804247" w:rsidRPr="00F67C0A" w:rsidRDefault="00804247" w:rsidP="00A24EAC">
            <w:pPr>
              <w:rPr>
                <w:rFonts w:ascii="Garamond" w:hAnsi="Garamond"/>
                <w:b/>
                <w:sz w:val="22"/>
                <w:szCs w:val="22"/>
              </w:rPr>
            </w:pPr>
            <w:r w:rsidRPr="00F67C0A">
              <w:rPr>
                <w:rFonts w:ascii="Garamond" w:hAnsi="Garamond"/>
                <w:sz w:val="22"/>
                <w:szCs w:val="22"/>
              </w:rPr>
              <w:t>běžný nápad věcí včetně specializací</w:t>
            </w:r>
            <w:r w:rsidRPr="00F67C0A">
              <w:rPr>
                <w:rFonts w:ascii="Garamond" w:hAnsi="Garamond"/>
                <w:b/>
                <w:sz w:val="22"/>
                <w:szCs w:val="22"/>
              </w:rPr>
              <w:t xml:space="preserve"> </w:t>
            </w:r>
          </w:p>
          <w:p w:rsidR="00F67C0A" w:rsidRPr="00F67C0A" w:rsidRDefault="00F67C0A" w:rsidP="00C05368">
            <w:pPr>
              <w:rPr>
                <w:rFonts w:ascii="Garamond" w:hAnsi="Garamond"/>
                <w:color w:val="FF0000"/>
                <w:sz w:val="22"/>
                <w:szCs w:val="22"/>
              </w:rPr>
            </w:pPr>
            <w:r w:rsidRPr="00F67C0A">
              <w:rPr>
                <w:rFonts w:ascii="Garamond" w:hAnsi="Garamond"/>
                <w:color w:val="FF0000"/>
                <w:sz w:val="22"/>
                <w:szCs w:val="22"/>
              </w:rPr>
              <w:t>Od 13. 6. 2022 nápad zastaven</w:t>
            </w:r>
            <w:r w:rsidR="00C05368">
              <w:rPr>
                <w:rFonts w:ascii="Garamond" w:hAnsi="Garamond"/>
                <w:color w:val="FF0000"/>
                <w:sz w:val="22"/>
                <w:szCs w:val="22"/>
              </w:rPr>
              <w:t>.</w:t>
            </w:r>
          </w:p>
        </w:tc>
        <w:tc>
          <w:tcPr>
            <w:tcW w:w="4554" w:type="dxa"/>
            <w:vMerge w:val="restart"/>
            <w:shd w:val="clear" w:color="auto" w:fill="auto"/>
          </w:tcPr>
          <w:p w:rsidR="00804247" w:rsidRDefault="00804247" w:rsidP="00C05368">
            <w:pPr>
              <w:ind w:left="1080"/>
              <w:jc w:val="both"/>
              <w:rPr>
                <w:rFonts w:ascii="Garamond" w:hAnsi="Garamond"/>
                <w:color w:val="FF0000"/>
              </w:rPr>
            </w:pPr>
          </w:p>
          <w:p w:rsidR="00C05368" w:rsidRPr="00CA7781" w:rsidRDefault="00C05368" w:rsidP="00C05368">
            <w:pPr>
              <w:spacing w:after="240"/>
              <w:rPr>
                <w:rFonts w:ascii="Garamond" w:hAnsi="Garamond"/>
                <w:b/>
              </w:rPr>
            </w:pPr>
            <w:r w:rsidRPr="00CA7781">
              <w:rPr>
                <w:rFonts w:ascii="Garamond" w:hAnsi="Garamond"/>
                <w:b/>
              </w:rPr>
              <w:t>Neobsazeno</w:t>
            </w:r>
          </w:p>
          <w:p w:rsidR="00C05368" w:rsidRPr="00CA7781" w:rsidRDefault="00C05368" w:rsidP="00C05368">
            <w:pPr>
              <w:spacing w:after="240"/>
              <w:rPr>
                <w:rFonts w:ascii="Garamond" w:hAnsi="Garamond"/>
              </w:rPr>
            </w:pPr>
            <w:r w:rsidRPr="00CA7781">
              <w:rPr>
                <w:rFonts w:ascii="Garamond" w:hAnsi="Garamond"/>
              </w:rPr>
              <w:t xml:space="preserve">Věci neskončené k 31. 7. 2022 </w:t>
            </w:r>
            <w:proofErr w:type="gramStart"/>
            <w:r w:rsidRPr="00CA7781">
              <w:rPr>
                <w:rFonts w:ascii="Garamond" w:hAnsi="Garamond"/>
              </w:rPr>
              <w:t>jsou</w:t>
            </w:r>
            <w:proofErr w:type="gramEnd"/>
            <w:r w:rsidRPr="00CA7781">
              <w:rPr>
                <w:rFonts w:ascii="Garamond" w:hAnsi="Garamond"/>
              </w:rPr>
              <w:t xml:space="preserve"> přiděleny soudcům </w:t>
            </w:r>
            <w:proofErr w:type="gramStart"/>
            <w:r w:rsidRPr="00CA7781">
              <w:rPr>
                <w:rFonts w:ascii="Garamond" w:hAnsi="Garamond"/>
              </w:rPr>
              <w:t>viz</w:t>
            </w:r>
            <w:proofErr w:type="gramEnd"/>
            <w:r w:rsidRPr="00CA7781">
              <w:rPr>
                <w:rFonts w:ascii="Garamond" w:hAnsi="Garamond"/>
              </w:rPr>
              <w:t xml:space="preserve"> příloha č. 1.</w:t>
            </w:r>
          </w:p>
          <w:p w:rsidR="00C05368" w:rsidRPr="00CA7781" w:rsidRDefault="00C05368" w:rsidP="00C05368">
            <w:pPr>
              <w:spacing w:after="240"/>
              <w:rPr>
                <w:rFonts w:ascii="Garamond" w:hAnsi="Garamond"/>
              </w:rPr>
            </w:pPr>
            <w:r w:rsidRPr="00CA7781">
              <w:rPr>
                <w:rFonts w:ascii="Garamond" w:hAnsi="Garamond"/>
              </w:rPr>
              <w:t>Věci související s dosud pravomocně neskončenou věcí evidovanou v tomto soudním oddělení budou zapsány do soudního oddělení toho soudce, kterému je přidělena neskončená věc viz příloha č. 1.</w:t>
            </w:r>
          </w:p>
          <w:p w:rsidR="00C05368" w:rsidRPr="00C05368" w:rsidRDefault="00C05368" w:rsidP="00C05368">
            <w:pPr>
              <w:ind w:left="18"/>
              <w:rPr>
                <w:rFonts w:ascii="Garamond" w:hAnsi="Garamond"/>
              </w:rPr>
            </w:pPr>
            <w:r w:rsidRPr="00CA7781">
              <w:rPr>
                <w:rFonts w:ascii="Garamond" w:hAnsi="Garamond"/>
              </w:rPr>
              <w:t>Věci nepravomocně vyřízené, příp. obživlé budou přiděleny soudcům úseku opatrovnického v pořadí podle číselného označení soudních oddělení.</w:t>
            </w:r>
          </w:p>
        </w:tc>
      </w:tr>
      <w:tr w:rsidR="00804247" w:rsidRPr="00914DF2" w:rsidTr="00FF3113">
        <w:trPr>
          <w:cantSplit/>
          <w:trHeight w:hRule="exact" w:val="567"/>
        </w:trPr>
        <w:tc>
          <w:tcPr>
            <w:tcW w:w="1134" w:type="dxa"/>
            <w:vMerge/>
            <w:shd w:val="clear" w:color="auto" w:fill="D9D9D9"/>
          </w:tcPr>
          <w:p w:rsidR="00804247" w:rsidRPr="00CD6FE4" w:rsidRDefault="00804247" w:rsidP="00964B34">
            <w:pPr>
              <w:rPr>
                <w:rFonts w:ascii="Garamond" w:hAnsi="Garamond"/>
              </w:rPr>
            </w:pPr>
          </w:p>
        </w:tc>
        <w:tc>
          <w:tcPr>
            <w:tcW w:w="1134" w:type="dxa"/>
            <w:shd w:val="clear" w:color="auto" w:fill="auto"/>
          </w:tcPr>
          <w:p w:rsidR="00804247" w:rsidRPr="00CD6FE4" w:rsidRDefault="00804247" w:rsidP="003F186A">
            <w:pPr>
              <w:jc w:val="center"/>
              <w:rPr>
                <w:rFonts w:ascii="Garamond" w:hAnsi="Garamond"/>
                <w:b/>
              </w:rPr>
            </w:pPr>
          </w:p>
        </w:tc>
        <w:tc>
          <w:tcPr>
            <w:tcW w:w="1080" w:type="dxa"/>
            <w:shd w:val="clear" w:color="auto" w:fill="auto"/>
          </w:tcPr>
          <w:p w:rsidR="00804247" w:rsidRPr="0034002B" w:rsidRDefault="00804247" w:rsidP="00A24EAC">
            <w:pPr>
              <w:jc w:val="center"/>
              <w:rPr>
                <w:rFonts w:ascii="Garamond" w:hAnsi="Garamond"/>
              </w:rPr>
            </w:pPr>
          </w:p>
          <w:p w:rsidR="00804247" w:rsidRPr="0034002B" w:rsidRDefault="00804247" w:rsidP="00A24EAC">
            <w:pPr>
              <w:jc w:val="center"/>
              <w:rPr>
                <w:rFonts w:ascii="Garamond" w:hAnsi="Garamond"/>
              </w:rPr>
            </w:pPr>
            <w:r>
              <w:rPr>
                <w:rFonts w:ascii="Garamond" w:hAnsi="Garamond"/>
              </w:rPr>
              <w:t>10</w:t>
            </w:r>
            <w:r w:rsidRPr="0034002B">
              <w:rPr>
                <w:rFonts w:ascii="Garamond" w:hAnsi="Garamond"/>
              </w:rPr>
              <w:t>0 %</w:t>
            </w:r>
          </w:p>
        </w:tc>
        <w:tc>
          <w:tcPr>
            <w:tcW w:w="6840" w:type="dxa"/>
            <w:gridSpan w:val="4"/>
            <w:shd w:val="clear" w:color="auto" w:fill="auto"/>
          </w:tcPr>
          <w:p w:rsidR="00804247" w:rsidRPr="00F67C0A" w:rsidRDefault="00804247" w:rsidP="00A24EAC">
            <w:pPr>
              <w:rPr>
                <w:rFonts w:ascii="Garamond" w:hAnsi="Garamond"/>
                <w:b/>
                <w:sz w:val="22"/>
                <w:szCs w:val="22"/>
              </w:rPr>
            </w:pPr>
            <w:r w:rsidRPr="00F67C0A">
              <w:rPr>
                <w:rFonts w:ascii="Garamond" w:hAnsi="Garamond"/>
                <w:sz w:val="22"/>
                <w:szCs w:val="22"/>
              </w:rPr>
              <w:t xml:space="preserve">věci se specializací </w:t>
            </w:r>
            <w:r w:rsidRPr="00F67C0A">
              <w:rPr>
                <w:rFonts w:ascii="Garamond" w:hAnsi="Garamond"/>
                <w:b/>
                <w:sz w:val="22"/>
                <w:szCs w:val="22"/>
              </w:rPr>
              <w:t xml:space="preserve">„CIZINA“ </w:t>
            </w:r>
          </w:p>
          <w:p w:rsidR="00F67C0A" w:rsidRPr="00F67C0A" w:rsidRDefault="00F67C0A" w:rsidP="00C05368">
            <w:pPr>
              <w:rPr>
                <w:rFonts w:ascii="Garamond" w:hAnsi="Garamond"/>
                <w:sz w:val="22"/>
                <w:szCs w:val="22"/>
              </w:rPr>
            </w:pPr>
            <w:r w:rsidRPr="00F67C0A">
              <w:rPr>
                <w:rFonts w:ascii="Garamond" w:hAnsi="Garamond"/>
                <w:color w:val="FF0000"/>
                <w:sz w:val="22"/>
                <w:szCs w:val="22"/>
              </w:rPr>
              <w:t>Od 13. 6. 2022 nápad zastaven</w:t>
            </w:r>
            <w:r w:rsidR="00C05368">
              <w:rPr>
                <w:rFonts w:ascii="Garamond" w:hAnsi="Garamond"/>
                <w:color w:val="FF0000"/>
                <w:sz w:val="22"/>
                <w:szCs w:val="22"/>
              </w:rPr>
              <w:t>.</w:t>
            </w:r>
          </w:p>
        </w:tc>
        <w:tc>
          <w:tcPr>
            <w:tcW w:w="4554" w:type="dxa"/>
            <w:vMerge/>
            <w:shd w:val="clear" w:color="auto" w:fill="auto"/>
          </w:tcPr>
          <w:p w:rsidR="00804247" w:rsidRPr="00926120" w:rsidRDefault="00804247" w:rsidP="00CD6FE4">
            <w:pPr>
              <w:jc w:val="both"/>
              <w:rPr>
                <w:rFonts w:ascii="Garamond" w:hAnsi="Garamond"/>
                <w:b/>
              </w:rPr>
            </w:pPr>
          </w:p>
        </w:tc>
      </w:tr>
      <w:tr w:rsidR="00804247" w:rsidRPr="00914DF2" w:rsidTr="00FF3113">
        <w:trPr>
          <w:cantSplit/>
          <w:trHeight w:hRule="exact" w:val="567"/>
        </w:trPr>
        <w:tc>
          <w:tcPr>
            <w:tcW w:w="1134" w:type="dxa"/>
            <w:vMerge/>
            <w:shd w:val="clear" w:color="auto" w:fill="D9D9D9"/>
          </w:tcPr>
          <w:p w:rsidR="00804247" w:rsidRPr="00CD6FE4" w:rsidRDefault="00804247" w:rsidP="00964B34">
            <w:pPr>
              <w:rPr>
                <w:rFonts w:ascii="Garamond" w:hAnsi="Garamond"/>
              </w:rPr>
            </w:pPr>
          </w:p>
        </w:tc>
        <w:tc>
          <w:tcPr>
            <w:tcW w:w="1134" w:type="dxa"/>
            <w:shd w:val="clear" w:color="auto" w:fill="auto"/>
          </w:tcPr>
          <w:p w:rsidR="00804247" w:rsidRDefault="00804247" w:rsidP="003F186A">
            <w:pPr>
              <w:jc w:val="center"/>
              <w:rPr>
                <w:rFonts w:ascii="Garamond" w:hAnsi="Garamond"/>
                <w:b/>
              </w:rPr>
            </w:pPr>
          </w:p>
          <w:p w:rsidR="00804247" w:rsidRPr="00CD6FE4" w:rsidRDefault="00804247" w:rsidP="003F186A">
            <w:pPr>
              <w:jc w:val="center"/>
              <w:rPr>
                <w:rFonts w:ascii="Garamond" w:hAnsi="Garamond"/>
                <w:b/>
              </w:rPr>
            </w:pPr>
            <w:proofErr w:type="spellStart"/>
            <w:r>
              <w:rPr>
                <w:rFonts w:ascii="Garamond" w:hAnsi="Garamond"/>
                <w:b/>
              </w:rPr>
              <w:t>Nc</w:t>
            </w:r>
            <w:proofErr w:type="spellEnd"/>
          </w:p>
        </w:tc>
        <w:tc>
          <w:tcPr>
            <w:tcW w:w="1080" w:type="dxa"/>
            <w:shd w:val="clear" w:color="auto" w:fill="auto"/>
          </w:tcPr>
          <w:p w:rsidR="00804247" w:rsidRDefault="00804247" w:rsidP="00A24EAC">
            <w:pPr>
              <w:jc w:val="center"/>
              <w:rPr>
                <w:rFonts w:ascii="Garamond" w:hAnsi="Garamond"/>
                <w:b/>
              </w:rPr>
            </w:pPr>
          </w:p>
          <w:p w:rsidR="00804247" w:rsidRPr="00CD6FE4" w:rsidRDefault="00804247" w:rsidP="00A24EAC">
            <w:pPr>
              <w:jc w:val="center"/>
              <w:rPr>
                <w:rFonts w:ascii="Garamond" w:hAnsi="Garamond"/>
                <w:b/>
              </w:rPr>
            </w:pPr>
            <w:r>
              <w:rPr>
                <w:rFonts w:ascii="Garamond" w:hAnsi="Garamond"/>
                <w:b/>
              </w:rPr>
              <w:t>100 %</w:t>
            </w:r>
          </w:p>
        </w:tc>
        <w:tc>
          <w:tcPr>
            <w:tcW w:w="6840" w:type="dxa"/>
            <w:gridSpan w:val="4"/>
            <w:shd w:val="clear" w:color="auto" w:fill="auto"/>
          </w:tcPr>
          <w:p w:rsidR="00804247" w:rsidRPr="00F67C0A" w:rsidRDefault="00804247" w:rsidP="00A24EAC">
            <w:pPr>
              <w:rPr>
                <w:rFonts w:ascii="Garamond" w:hAnsi="Garamond"/>
                <w:b/>
                <w:sz w:val="22"/>
                <w:szCs w:val="22"/>
              </w:rPr>
            </w:pPr>
          </w:p>
          <w:p w:rsidR="00F67C0A" w:rsidRPr="00F67C0A" w:rsidRDefault="00804247" w:rsidP="00A24EAC">
            <w:pPr>
              <w:rPr>
                <w:rFonts w:ascii="Garamond" w:hAnsi="Garamond"/>
                <w:b/>
                <w:sz w:val="22"/>
                <w:szCs w:val="22"/>
              </w:rPr>
            </w:pPr>
            <w:r w:rsidRPr="00F67C0A">
              <w:rPr>
                <w:rFonts w:ascii="Garamond" w:hAnsi="Garamond"/>
                <w:sz w:val="22"/>
                <w:szCs w:val="22"/>
              </w:rPr>
              <w:t xml:space="preserve">běžný nápad věcí včetně </w:t>
            </w:r>
            <w:proofErr w:type="gramStart"/>
            <w:r w:rsidRPr="00F67C0A">
              <w:rPr>
                <w:rFonts w:ascii="Garamond" w:hAnsi="Garamond"/>
                <w:sz w:val="22"/>
                <w:szCs w:val="22"/>
              </w:rPr>
              <w:t>specializací</w:t>
            </w:r>
            <w:r w:rsidRPr="00F67C0A">
              <w:rPr>
                <w:rFonts w:ascii="Garamond" w:hAnsi="Garamond"/>
                <w:b/>
                <w:sz w:val="22"/>
                <w:szCs w:val="22"/>
              </w:rPr>
              <w:t xml:space="preserve"> </w:t>
            </w:r>
            <w:r w:rsidR="00F67C0A" w:rsidRPr="00F67C0A">
              <w:rPr>
                <w:rFonts w:ascii="Garamond" w:hAnsi="Garamond"/>
                <w:b/>
                <w:sz w:val="22"/>
                <w:szCs w:val="22"/>
              </w:rPr>
              <w:t xml:space="preserve"> </w:t>
            </w:r>
            <w:r w:rsidR="00F67C0A" w:rsidRPr="00F67C0A">
              <w:rPr>
                <w:rFonts w:ascii="Garamond" w:hAnsi="Garamond"/>
                <w:color w:val="FF0000"/>
                <w:sz w:val="22"/>
                <w:szCs w:val="22"/>
              </w:rPr>
              <w:t>Od</w:t>
            </w:r>
            <w:proofErr w:type="gramEnd"/>
            <w:r w:rsidR="00F67C0A" w:rsidRPr="00F67C0A">
              <w:rPr>
                <w:rFonts w:ascii="Garamond" w:hAnsi="Garamond"/>
                <w:color w:val="FF0000"/>
                <w:sz w:val="22"/>
                <w:szCs w:val="22"/>
              </w:rPr>
              <w:t xml:space="preserve"> 13. 6. 2022 nápad zastaven.</w:t>
            </w:r>
          </w:p>
        </w:tc>
        <w:tc>
          <w:tcPr>
            <w:tcW w:w="4554" w:type="dxa"/>
            <w:vMerge/>
            <w:shd w:val="clear" w:color="auto" w:fill="auto"/>
          </w:tcPr>
          <w:p w:rsidR="00804247" w:rsidRPr="00CD6FE4" w:rsidRDefault="00804247" w:rsidP="00CD6FE4">
            <w:pPr>
              <w:jc w:val="both"/>
              <w:rPr>
                <w:b/>
              </w:rPr>
            </w:pPr>
          </w:p>
        </w:tc>
      </w:tr>
      <w:tr w:rsidR="00804247" w:rsidRPr="00914DF2" w:rsidTr="00FF3113">
        <w:trPr>
          <w:cantSplit/>
          <w:trHeight w:hRule="exact" w:val="567"/>
        </w:trPr>
        <w:tc>
          <w:tcPr>
            <w:tcW w:w="1134" w:type="dxa"/>
            <w:vMerge/>
            <w:shd w:val="clear" w:color="auto" w:fill="D9D9D9"/>
          </w:tcPr>
          <w:p w:rsidR="00804247" w:rsidRPr="00CD6FE4" w:rsidRDefault="00804247" w:rsidP="00964B34">
            <w:pPr>
              <w:rPr>
                <w:rFonts w:ascii="Garamond" w:hAnsi="Garamond"/>
              </w:rPr>
            </w:pPr>
          </w:p>
        </w:tc>
        <w:tc>
          <w:tcPr>
            <w:tcW w:w="1134" w:type="dxa"/>
            <w:shd w:val="clear" w:color="auto" w:fill="auto"/>
          </w:tcPr>
          <w:p w:rsidR="00804247" w:rsidRDefault="00804247" w:rsidP="003F186A">
            <w:pPr>
              <w:jc w:val="center"/>
              <w:rPr>
                <w:rFonts w:ascii="Garamond" w:hAnsi="Garamond"/>
                <w:b/>
              </w:rPr>
            </w:pPr>
          </w:p>
        </w:tc>
        <w:tc>
          <w:tcPr>
            <w:tcW w:w="1080" w:type="dxa"/>
            <w:shd w:val="clear" w:color="auto" w:fill="auto"/>
            <w:vAlign w:val="center"/>
          </w:tcPr>
          <w:p w:rsidR="00804247" w:rsidRPr="00CD6FE4" w:rsidRDefault="00804247" w:rsidP="00A24EAC">
            <w:pPr>
              <w:jc w:val="center"/>
              <w:rPr>
                <w:rFonts w:ascii="Garamond" w:hAnsi="Garamond"/>
                <w:b/>
              </w:rPr>
            </w:pPr>
            <w:r>
              <w:rPr>
                <w:rFonts w:ascii="Garamond" w:hAnsi="Garamond"/>
              </w:rPr>
              <w:t>10</w:t>
            </w:r>
            <w:r w:rsidRPr="00CD6FE4">
              <w:rPr>
                <w:rFonts w:ascii="Garamond" w:hAnsi="Garamond"/>
              </w:rPr>
              <w:t>0</w:t>
            </w:r>
            <w:r w:rsidRPr="00CD6FE4">
              <w:rPr>
                <w:rFonts w:ascii="Garamond" w:hAnsi="Garamond"/>
                <w:b/>
              </w:rPr>
              <w:t xml:space="preserve"> %</w:t>
            </w:r>
          </w:p>
        </w:tc>
        <w:tc>
          <w:tcPr>
            <w:tcW w:w="6840" w:type="dxa"/>
            <w:gridSpan w:val="4"/>
            <w:shd w:val="clear" w:color="auto" w:fill="auto"/>
            <w:vAlign w:val="center"/>
          </w:tcPr>
          <w:p w:rsidR="00804247" w:rsidRPr="00F67C0A" w:rsidRDefault="00804247" w:rsidP="00A24EAC">
            <w:pPr>
              <w:rPr>
                <w:rFonts w:ascii="Garamond" w:hAnsi="Garamond"/>
                <w:b/>
                <w:sz w:val="22"/>
                <w:szCs w:val="22"/>
              </w:rPr>
            </w:pPr>
            <w:r w:rsidRPr="00F67C0A">
              <w:rPr>
                <w:rFonts w:ascii="Garamond" w:hAnsi="Garamond"/>
                <w:sz w:val="22"/>
                <w:szCs w:val="22"/>
              </w:rPr>
              <w:t>věci se specializací</w:t>
            </w:r>
            <w:r w:rsidRPr="00F67C0A">
              <w:rPr>
                <w:rFonts w:ascii="Garamond" w:hAnsi="Garamond"/>
                <w:b/>
                <w:sz w:val="22"/>
                <w:szCs w:val="22"/>
              </w:rPr>
              <w:t xml:space="preserve"> „P _</w:t>
            </w:r>
            <w:proofErr w:type="gramStart"/>
            <w:r w:rsidRPr="00F67C0A">
              <w:rPr>
                <w:rFonts w:ascii="Garamond" w:hAnsi="Garamond"/>
                <w:b/>
                <w:sz w:val="22"/>
                <w:szCs w:val="22"/>
              </w:rPr>
              <w:t>CIZINA“</w:t>
            </w:r>
            <w:r w:rsidRPr="00F67C0A">
              <w:rPr>
                <w:rFonts w:ascii="Garamond" w:hAnsi="Garamond"/>
                <w:sz w:val="22"/>
                <w:szCs w:val="22"/>
              </w:rPr>
              <w:t xml:space="preserve"> </w:t>
            </w:r>
            <w:r w:rsidR="00F67C0A" w:rsidRPr="00F67C0A">
              <w:rPr>
                <w:rFonts w:ascii="Garamond" w:hAnsi="Garamond"/>
                <w:sz w:val="22"/>
                <w:szCs w:val="22"/>
              </w:rPr>
              <w:t xml:space="preserve"> </w:t>
            </w:r>
            <w:r w:rsidR="00F67C0A" w:rsidRPr="00F67C0A">
              <w:rPr>
                <w:rFonts w:ascii="Garamond" w:hAnsi="Garamond"/>
                <w:color w:val="FF0000"/>
                <w:sz w:val="22"/>
                <w:szCs w:val="22"/>
              </w:rPr>
              <w:t>Od</w:t>
            </w:r>
            <w:proofErr w:type="gramEnd"/>
            <w:r w:rsidR="00F67C0A" w:rsidRPr="00F67C0A">
              <w:rPr>
                <w:rFonts w:ascii="Garamond" w:hAnsi="Garamond"/>
                <w:color w:val="FF0000"/>
                <w:sz w:val="22"/>
                <w:szCs w:val="22"/>
              </w:rPr>
              <w:t xml:space="preserve"> 13. 6. 2022 nápad zastaven.</w:t>
            </w:r>
          </w:p>
        </w:tc>
        <w:tc>
          <w:tcPr>
            <w:tcW w:w="4554" w:type="dxa"/>
            <w:vMerge/>
            <w:shd w:val="clear" w:color="auto" w:fill="auto"/>
          </w:tcPr>
          <w:p w:rsidR="00804247" w:rsidRPr="00CD6FE4" w:rsidRDefault="00804247" w:rsidP="00CD6FE4">
            <w:pPr>
              <w:jc w:val="both"/>
              <w:rPr>
                <w:b/>
              </w:rPr>
            </w:pPr>
          </w:p>
        </w:tc>
      </w:tr>
      <w:tr w:rsidR="00804247" w:rsidRPr="00914DF2" w:rsidTr="00FF3113">
        <w:trPr>
          <w:cantSplit/>
          <w:trHeight w:hRule="exact" w:val="567"/>
        </w:trPr>
        <w:tc>
          <w:tcPr>
            <w:tcW w:w="1134" w:type="dxa"/>
            <w:vMerge/>
            <w:shd w:val="clear" w:color="auto" w:fill="D9D9D9"/>
          </w:tcPr>
          <w:p w:rsidR="00804247" w:rsidRPr="00CD6FE4" w:rsidRDefault="00804247" w:rsidP="00964B34">
            <w:pPr>
              <w:rPr>
                <w:rFonts w:ascii="Garamond" w:hAnsi="Garamond"/>
              </w:rPr>
            </w:pPr>
          </w:p>
        </w:tc>
        <w:tc>
          <w:tcPr>
            <w:tcW w:w="1134" w:type="dxa"/>
            <w:shd w:val="clear" w:color="auto" w:fill="auto"/>
            <w:vAlign w:val="center"/>
          </w:tcPr>
          <w:p w:rsidR="00804247" w:rsidRPr="00CD6FE4" w:rsidRDefault="00804247" w:rsidP="003F186A">
            <w:pPr>
              <w:jc w:val="center"/>
              <w:rPr>
                <w:rFonts w:ascii="Garamond" w:hAnsi="Garamond"/>
                <w:b/>
              </w:rPr>
            </w:pPr>
            <w:r w:rsidRPr="00CD6FE4">
              <w:rPr>
                <w:rFonts w:ascii="Garamond" w:hAnsi="Garamond"/>
                <w:b/>
              </w:rPr>
              <w:t>L</w:t>
            </w:r>
          </w:p>
        </w:tc>
        <w:tc>
          <w:tcPr>
            <w:tcW w:w="1080" w:type="dxa"/>
            <w:shd w:val="clear" w:color="auto" w:fill="auto"/>
            <w:vAlign w:val="center"/>
          </w:tcPr>
          <w:p w:rsidR="00804247" w:rsidRPr="005D05E4" w:rsidRDefault="00804247" w:rsidP="00A24EAC">
            <w:pPr>
              <w:jc w:val="cente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567591" w:rsidRDefault="00804247" w:rsidP="00A24EAC">
            <w:pPr>
              <w:rPr>
                <w:rFonts w:ascii="Garamond" w:hAnsi="Garamond"/>
                <w:b/>
                <w:sz w:val="22"/>
                <w:szCs w:val="22"/>
              </w:rPr>
            </w:pPr>
            <w:r w:rsidRPr="00F67C0A">
              <w:rPr>
                <w:rFonts w:ascii="Garamond" w:hAnsi="Garamond"/>
                <w:b/>
                <w:sz w:val="22"/>
                <w:szCs w:val="22"/>
              </w:rPr>
              <w:t>běžný nápad věcí včetně věcí s cizím prvkem</w:t>
            </w:r>
            <w:r w:rsidR="00567591">
              <w:rPr>
                <w:rFonts w:ascii="Garamond" w:hAnsi="Garamond"/>
                <w:b/>
                <w:sz w:val="22"/>
                <w:szCs w:val="22"/>
              </w:rPr>
              <w:t xml:space="preserve"> </w:t>
            </w:r>
          </w:p>
          <w:p w:rsidR="00804247" w:rsidRPr="00567591" w:rsidRDefault="00567591" w:rsidP="00A24EAC">
            <w:pPr>
              <w:rPr>
                <w:rFonts w:ascii="Garamond" w:hAnsi="Garamond"/>
                <w:color w:val="FF0000"/>
                <w:sz w:val="22"/>
                <w:szCs w:val="22"/>
              </w:rPr>
            </w:pPr>
            <w:r w:rsidRPr="00567591">
              <w:rPr>
                <w:rFonts w:ascii="Garamond" w:hAnsi="Garamond"/>
                <w:color w:val="FF0000"/>
                <w:sz w:val="22"/>
                <w:szCs w:val="22"/>
              </w:rPr>
              <w:t>Od 1. 7. 2022 nápad zastaven.</w:t>
            </w:r>
          </w:p>
        </w:tc>
        <w:tc>
          <w:tcPr>
            <w:tcW w:w="4554" w:type="dxa"/>
            <w:vMerge/>
            <w:shd w:val="clear" w:color="auto" w:fill="auto"/>
          </w:tcPr>
          <w:p w:rsidR="00804247" w:rsidRPr="00CD6FE4" w:rsidRDefault="00804247" w:rsidP="00CD6FE4">
            <w:pPr>
              <w:jc w:val="both"/>
              <w:rPr>
                <w:b/>
              </w:rPr>
            </w:pPr>
          </w:p>
        </w:tc>
      </w:tr>
      <w:tr w:rsidR="00804247" w:rsidRPr="00914DF2" w:rsidTr="00FF3113">
        <w:trPr>
          <w:cantSplit/>
          <w:trHeight w:hRule="exact" w:val="567"/>
        </w:trPr>
        <w:tc>
          <w:tcPr>
            <w:tcW w:w="1134" w:type="dxa"/>
            <w:vMerge/>
            <w:shd w:val="clear" w:color="auto" w:fill="D9D9D9"/>
          </w:tcPr>
          <w:p w:rsidR="00804247" w:rsidRPr="00CD6FE4" w:rsidRDefault="00804247" w:rsidP="00964B34">
            <w:pPr>
              <w:rPr>
                <w:rFonts w:ascii="Garamond" w:hAnsi="Garamond"/>
              </w:rPr>
            </w:pPr>
          </w:p>
        </w:tc>
        <w:tc>
          <w:tcPr>
            <w:tcW w:w="1134" w:type="dxa"/>
            <w:shd w:val="clear" w:color="auto" w:fill="auto"/>
            <w:vAlign w:val="center"/>
          </w:tcPr>
          <w:p w:rsidR="00804247" w:rsidRPr="00CD6FE4" w:rsidRDefault="00804247" w:rsidP="003F186A">
            <w:pPr>
              <w:jc w:val="center"/>
              <w:rPr>
                <w:rFonts w:ascii="Garamond" w:hAnsi="Garamond"/>
                <w:b/>
              </w:rPr>
            </w:pPr>
            <w:r w:rsidRPr="00CD6FE4">
              <w:rPr>
                <w:rFonts w:ascii="Garamond" w:hAnsi="Garamond"/>
                <w:b/>
              </w:rPr>
              <w:t>Cd</w:t>
            </w:r>
          </w:p>
        </w:tc>
        <w:tc>
          <w:tcPr>
            <w:tcW w:w="1080" w:type="dxa"/>
            <w:shd w:val="clear" w:color="auto" w:fill="auto"/>
            <w:vAlign w:val="center"/>
          </w:tcPr>
          <w:p w:rsidR="00804247" w:rsidRPr="00CD6FE4" w:rsidRDefault="00804247" w:rsidP="00A24EAC">
            <w:pPr>
              <w:jc w:val="center"/>
              <w:rPr>
                <w:rFonts w:ascii="Garamond" w:hAnsi="Garamond"/>
                <w:b/>
              </w:rPr>
            </w:pPr>
            <w:r>
              <w:rPr>
                <w:rFonts w:ascii="Garamond" w:hAnsi="Garamond"/>
                <w:b/>
              </w:rPr>
              <w:t>10</w:t>
            </w:r>
            <w:r w:rsidRPr="00CD6FE4">
              <w:rPr>
                <w:rFonts w:ascii="Garamond" w:hAnsi="Garamond"/>
                <w:b/>
              </w:rPr>
              <w:t>0 %</w:t>
            </w:r>
          </w:p>
        </w:tc>
        <w:tc>
          <w:tcPr>
            <w:tcW w:w="6840" w:type="dxa"/>
            <w:gridSpan w:val="4"/>
            <w:shd w:val="clear" w:color="auto" w:fill="auto"/>
            <w:vAlign w:val="center"/>
          </w:tcPr>
          <w:p w:rsidR="00804247" w:rsidRPr="00F67C0A" w:rsidRDefault="00804247" w:rsidP="00A24EAC">
            <w:pPr>
              <w:rPr>
                <w:rFonts w:ascii="Garamond" w:hAnsi="Garamond"/>
                <w:b/>
                <w:sz w:val="22"/>
                <w:szCs w:val="22"/>
              </w:rPr>
            </w:pPr>
            <w:r w:rsidRPr="00F67C0A">
              <w:rPr>
                <w:rFonts w:ascii="Garamond" w:hAnsi="Garamond"/>
                <w:sz w:val="22"/>
                <w:szCs w:val="22"/>
              </w:rPr>
              <w:t xml:space="preserve">běžný nápad věcí včetně </w:t>
            </w:r>
            <w:proofErr w:type="gramStart"/>
            <w:r w:rsidRPr="00F67C0A">
              <w:rPr>
                <w:rFonts w:ascii="Garamond" w:hAnsi="Garamond"/>
                <w:sz w:val="22"/>
                <w:szCs w:val="22"/>
              </w:rPr>
              <w:t xml:space="preserve">specializací  </w:t>
            </w:r>
            <w:r w:rsidR="00F67C0A" w:rsidRPr="00F67C0A">
              <w:rPr>
                <w:rFonts w:ascii="Garamond" w:hAnsi="Garamond"/>
                <w:color w:val="FF0000"/>
                <w:sz w:val="22"/>
                <w:szCs w:val="22"/>
              </w:rPr>
              <w:t>Od</w:t>
            </w:r>
            <w:proofErr w:type="gramEnd"/>
            <w:r w:rsidR="00F67C0A" w:rsidRPr="00F67C0A">
              <w:rPr>
                <w:rFonts w:ascii="Garamond" w:hAnsi="Garamond"/>
                <w:color w:val="FF0000"/>
                <w:sz w:val="22"/>
                <w:szCs w:val="22"/>
              </w:rPr>
              <w:t xml:space="preserve"> 13. 6. 2022 nápad zastaven.</w:t>
            </w:r>
          </w:p>
        </w:tc>
        <w:tc>
          <w:tcPr>
            <w:tcW w:w="4554" w:type="dxa"/>
            <w:vMerge/>
            <w:shd w:val="clear" w:color="auto" w:fill="auto"/>
          </w:tcPr>
          <w:p w:rsidR="00804247" w:rsidRPr="00CD6FE4" w:rsidRDefault="00804247" w:rsidP="00CD6FE4">
            <w:pPr>
              <w:jc w:val="both"/>
              <w:rPr>
                <w:b/>
              </w:rPr>
            </w:pPr>
          </w:p>
        </w:tc>
      </w:tr>
      <w:tr w:rsidR="00804247" w:rsidRPr="00914DF2" w:rsidTr="00FF3113">
        <w:trPr>
          <w:cantSplit/>
          <w:trHeight w:hRule="exact" w:val="567"/>
        </w:trPr>
        <w:tc>
          <w:tcPr>
            <w:tcW w:w="1134" w:type="dxa"/>
            <w:vMerge/>
            <w:shd w:val="clear" w:color="auto" w:fill="D9D9D9"/>
          </w:tcPr>
          <w:p w:rsidR="00804247" w:rsidRPr="00CD6FE4" w:rsidRDefault="00804247" w:rsidP="00964B34">
            <w:pPr>
              <w:rPr>
                <w:rFonts w:ascii="Garamond" w:hAnsi="Garamond"/>
              </w:rPr>
            </w:pPr>
          </w:p>
        </w:tc>
        <w:tc>
          <w:tcPr>
            <w:tcW w:w="1134" w:type="dxa"/>
            <w:shd w:val="clear" w:color="auto" w:fill="auto"/>
            <w:vAlign w:val="center"/>
          </w:tcPr>
          <w:p w:rsidR="00804247" w:rsidRPr="00CD6FE4" w:rsidRDefault="00804247" w:rsidP="003F186A">
            <w:pPr>
              <w:jc w:val="center"/>
              <w:rPr>
                <w:rFonts w:ascii="Garamond" w:hAnsi="Garamond"/>
                <w:b/>
              </w:rPr>
            </w:pPr>
          </w:p>
        </w:tc>
        <w:tc>
          <w:tcPr>
            <w:tcW w:w="1080" w:type="dxa"/>
            <w:shd w:val="clear" w:color="auto" w:fill="auto"/>
            <w:vAlign w:val="center"/>
          </w:tcPr>
          <w:p w:rsidR="00804247" w:rsidRPr="00CD6FE4" w:rsidRDefault="00804247" w:rsidP="00A24EAC">
            <w:pPr>
              <w:jc w:val="center"/>
              <w:rPr>
                <w:rFonts w:ascii="Garamond" w:hAnsi="Garamond"/>
                <w:b/>
              </w:rPr>
            </w:pPr>
            <w:r>
              <w:rPr>
                <w:rFonts w:ascii="Garamond" w:hAnsi="Garamond"/>
              </w:rPr>
              <w:t>10</w:t>
            </w:r>
            <w:r w:rsidRPr="00CD6FE4">
              <w:rPr>
                <w:rFonts w:ascii="Garamond" w:hAnsi="Garamond"/>
              </w:rPr>
              <w:t>0</w:t>
            </w:r>
            <w:r w:rsidRPr="00CD6FE4">
              <w:rPr>
                <w:rFonts w:ascii="Garamond" w:hAnsi="Garamond"/>
                <w:b/>
              </w:rPr>
              <w:t xml:space="preserve"> %</w:t>
            </w:r>
          </w:p>
        </w:tc>
        <w:tc>
          <w:tcPr>
            <w:tcW w:w="6840" w:type="dxa"/>
            <w:gridSpan w:val="4"/>
            <w:shd w:val="clear" w:color="auto" w:fill="auto"/>
            <w:vAlign w:val="center"/>
          </w:tcPr>
          <w:p w:rsidR="00804247" w:rsidRPr="00F67C0A" w:rsidRDefault="00804247" w:rsidP="00A24EAC">
            <w:pPr>
              <w:rPr>
                <w:rFonts w:ascii="Garamond" w:hAnsi="Garamond"/>
                <w:b/>
                <w:sz w:val="22"/>
                <w:szCs w:val="22"/>
              </w:rPr>
            </w:pPr>
            <w:r w:rsidRPr="00F67C0A">
              <w:rPr>
                <w:rFonts w:ascii="Garamond" w:hAnsi="Garamond"/>
                <w:sz w:val="22"/>
                <w:szCs w:val="22"/>
              </w:rPr>
              <w:t>věci se specializací</w:t>
            </w:r>
            <w:r w:rsidRPr="00F67C0A">
              <w:rPr>
                <w:rFonts w:ascii="Garamond" w:hAnsi="Garamond"/>
                <w:b/>
                <w:sz w:val="22"/>
                <w:szCs w:val="22"/>
              </w:rPr>
              <w:t xml:space="preserve"> „P_CIZINA“</w:t>
            </w:r>
            <w:r w:rsidR="00F67C0A" w:rsidRPr="00F67C0A">
              <w:rPr>
                <w:rFonts w:ascii="Garamond" w:hAnsi="Garamond"/>
                <w:color w:val="FF0000"/>
                <w:sz w:val="22"/>
                <w:szCs w:val="22"/>
              </w:rPr>
              <w:t xml:space="preserve"> Od 13. 6. 2022 nápad zastaven.</w:t>
            </w:r>
          </w:p>
        </w:tc>
        <w:tc>
          <w:tcPr>
            <w:tcW w:w="4554" w:type="dxa"/>
            <w:vMerge/>
            <w:shd w:val="clear" w:color="auto" w:fill="auto"/>
          </w:tcPr>
          <w:p w:rsidR="00804247" w:rsidRPr="00CD6FE4" w:rsidRDefault="00804247" w:rsidP="00CD6FE4">
            <w:pPr>
              <w:jc w:val="both"/>
              <w:rPr>
                <w:b/>
              </w:rPr>
            </w:pPr>
          </w:p>
        </w:tc>
      </w:tr>
      <w:tr w:rsidR="00EB30AF" w:rsidRPr="00CD6FE4" w:rsidTr="00CD6FE4">
        <w:trPr>
          <w:trHeight w:val="485"/>
        </w:trPr>
        <w:tc>
          <w:tcPr>
            <w:tcW w:w="1134" w:type="dxa"/>
            <w:vMerge/>
            <w:shd w:val="clear" w:color="auto" w:fill="D9D9D9"/>
          </w:tcPr>
          <w:p w:rsidR="00EB30AF" w:rsidRPr="00CD6FE4" w:rsidRDefault="00EB30AF" w:rsidP="00964B34">
            <w:pPr>
              <w:rPr>
                <w:rFonts w:ascii="Garamond" w:hAnsi="Garamond"/>
              </w:rPr>
            </w:pPr>
          </w:p>
        </w:tc>
        <w:tc>
          <w:tcPr>
            <w:tcW w:w="13608" w:type="dxa"/>
            <w:gridSpan w:val="7"/>
            <w:shd w:val="clear" w:color="auto" w:fill="E6E6E6"/>
            <w:vAlign w:val="center"/>
          </w:tcPr>
          <w:p w:rsidR="00EB30AF" w:rsidRPr="00CD6FE4" w:rsidRDefault="00EB30AF" w:rsidP="00CD6FE4">
            <w:pPr>
              <w:jc w:val="center"/>
              <w:rPr>
                <w:rFonts w:ascii="Garamond" w:hAnsi="Garamond"/>
                <w:b/>
              </w:rPr>
            </w:pPr>
            <w:r w:rsidRPr="00CD6FE4">
              <w:rPr>
                <w:rFonts w:ascii="Garamond" w:hAnsi="Garamond"/>
                <w:b/>
              </w:rPr>
              <w:t>Administrativa</w:t>
            </w:r>
          </w:p>
        </w:tc>
      </w:tr>
      <w:tr w:rsidR="00EB30AF" w:rsidRPr="00914DF2" w:rsidTr="00840F2A">
        <w:trPr>
          <w:trHeight w:val="397"/>
        </w:trPr>
        <w:tc>
          <w:tcPr>
            <w:tcW w:w="1134" w:type="dxa"/>
            <w:vMerge/>
            <w:shd w:val="clear" w:color="auto" w:fill="D9D9D9"/>
          </w:tcPr>
          <w:p w:rsidR="00EB30AF" w:rsidRPr="00CD6FE4" w:rsidRDefault="00EB30AF" w:rsidP="00964B34">
            <w:pPr>
              <w:rPr>
                <w:rFonts w:ascii="Garamond" w:hAnsi="Garamond"/>
              </w:rPr>
            </w:pPr>
          </w:p>
        </w:tc>
        <w:tc>
          <w:tcPr>
            <w:tcW w:w="3402" w:type="dxa"/>
            <w:gridSpan w:val="3"/>
            <w:shd w:val="clear" w:color="auto" w:fill="auto"/>
          </w:tcPr>
          <w:p w:rsidR="00EB30AF" w:rsidRPr="00CD6FE4" w:rsidRDefault="00A72E2E" w:rsidP="00CD6FE4">
            <w:pPr>
              <w:jc w:val="both"/>
              <w:rPr>
                <w:i/>
              </w:rPr>
            </w:pPr>
            <w:r>
              <w:rPr>
                <w:i/>
              </w:rPr>
              <w:t>Vyšší soudní úřednice</w:t>
            </w:r>
          </w:p>
        </w:tc>
        <w:tc>
          <w:tcPr>
            <w:tcW w:w="3402" w:type="dxa"/>
            <w:shd w:val="clear" w:color="auto" w:fill="auto"/>
          </w:tcPr>
          <w:p w:rsidR="00EB30AF" w:rsidRPr="00AE6658" w:rsidRDefault="00EB30AF" w:rsidP="00E75051">
            <w:pPr>
              <w:rPr>
                <w:rFonts w:ascii="Garamond" w:hAnsi="Garamond"/>
              </w:rPr>
            </w:pPr>
            <w:r>
              <w:rPr>
                <w:rFonts w:ascii="Garamond" w:hAnsi="Garamond"/>
              </w:rPr>
              <w:t>Renáta Zifčáková</w:t>
            </w:r>
          </w:p>
          <w:p w:rsidR="00EB30AF" w:rsidRPr="00CD6FE4" w:rsidRDefault="00EB30AF" w:rsidP="00E75051">
            <w:pPr>
              <w:rPr>
                <w:i/>
                <w:sz w:val="20"/>
                <w:szCs w:val="20"/>
              </w:rPr>
            </w:pPr>
          </w:p>
        </w:tc>
        <w:tc>
          <w:tcPr>
            <w:tcW w:w="2235" w:type="dxa"/>
            <w:shd w:val="clear" w:color="auto" w:fill="auto"/>
          </w:tcPr>
          <w:p w:rsidR="00EB30AF" w:rsidRPr="00CD6FE4" w:rsidRDefault="00EB30AF" w:rsidP="00CD6FE4">
            <w:pPr>
              <w:jc w:val="both"/>
              <w:rPr>
                <w:i/>
              </w:rPr>
            </w:pPr>
            <w:r w:rsidRPr="00CD6FE4">
              <w:rPr>
                <w:i/>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AE6658">
              <w:rPr>
                <w:rFonts w:ascii="Garamond" w:hAnsi="Garamond"/>
              </w:rPr>
              <w:t xml:space="preserve"> </w:t>
            </w:r>
          </w:p>
          <w:p w:rsidR="00EB30AF" w:rsidRPr="00AE6658" w:rsidRDefault="00EB30AF" w:rsidP="00964B34">
            <w:pPr>
              <w:rPr>
                <w:rFonts w:ascii="Garamond" w:hAnsi="Garamond"/>
              </w:rPr>
            </w:pPr>
            <w:r w:rsidRPr="00AE6658">
              <w:rPr>
                <w:rFonts w:ascii="Garamond" w:hAnsi="Garamond"/>
              </w:rPr>
              <w:t>Libuše Kuzníková</w:t>
            </w:r>
          </w:p>
          <w:p w:rsidR="00EB30AF" w:rsidRPr="00AE6658" w:rsidRDefault="00EB30AF" w:rsidP="00964B34">
            <w:pPr>
              <w:rPr>
                <w:rFonts w:ascii="Garamond" w:hAnsi="Garamond"/>
              </w:rPr>
            </w:pPr>
            <w:r w:rsidRPr="00AE6658">
              <w:rPr>
                <w:rFonts w:ascii="Garamond" w:hAnsi="Garamond"/>
              </w:rPr>
              <w:t>Mgr. Kamila Hanslová</w:t>
            </w:r>
          </w:p>
        </w:tc>
      </w:tr>
      <w:tr w:rsidR="00EB30AF" w:rsidRPr="00914DF2" w:rsidTr="00840F2A">
        <w:trPr>
          <w:trHeight w:val="482"/>
        </w:trPr>
        <w:tc>
          <w:tcPr>
            <w:tcW w:w="1134" w:type="dxa"/>
            <w:vMerge/>
            <w:shd w:val="clear" w:color="auto" w:fill="D9D9D9"/>
          </w:tcPr>
          <w:p w:rsidR="00EB30AF" w:rsidRPr="00CD6FE4" w:rsidRDefault="00EB30AF" w:rsidP="00964B34">
            <w:pPr>
              <w:rPr>
                <w:rFonts w:ascii="Garamond" w:hAnsi="Garamond"/>
              </w:rPr>
            </w:pPr>
          </w:p>
        </w:tc>
        <w:tc>
          <w:tcPr>
            <w:tcW w:w="3402" w:type="dxa"/>
            <w:gridSpan w:val="3"/>
            <w:shd w:val="clear" w:color="auto" w:fill="auto"/>
          </w:tcPr>
          <w:p w:rsidR="00EB30AF" w:rsidRPr="00CD6FE4" w:rsidRDefault="00EB30AF" w:rsidP="00CD6FE4">
            <w:pPr>
              <w:jc w:val="both"/>
              <w:rPr>
                <w:i/>
              </w:rPr>
            </w:pPr>
            <w:r w:rsidRPr="00CD6FE4">
              <w:rPr>
                <w:i/>
              </w:rPr>
              <w:t>Asistent</w:t>
            </w:r>
            <w:r w:rsidR="0048037E">
              <w:rPr>
                <w:i/>
              </w:rPr>
              <w:t>ka</w:t>
            </w:r>
            <w:r w:rsidRPr="00CD6FE4">
              <w:rPr>
                <w:i/>
              </w:rPr>
              <w:t xml:space="preserve"> soudce</w:t>
            </w:r>
          </w:p>
        </w:tc>
        <w:tc>
          <w:tcPr>
            <w:tcW w:w="3402" w:type="dxa"/>
            <w:shd w:val="clear" w:color="auto" w:fill="auto"/>
          </w:tcPr>
          <w:p w:rsidR="00EB30AF" w:rsidRPr="00AE6658" w:rsidRDefault="00EB30AF" w:rsidP="00CD6FE4">
            <w:pPr>
              <w:jc w:val="both"/>
              <w:rPr>
                <w:rFonts w:ascii="Garamond" w:hAnsi="Garamond"/>
              </w:rPr>
            </w:pPr>
            <w:r w:rsidRPr="00AE6658">
              <w:rPr>
                <w:rFonts w:ascii="Garamond" w:hAnsi="Garamond"/>
              </w:rPr>
              <w:t xml:space="preserve">Mgr. Kamila Hanslová </w:t>
            </w:r>
          </w:p>
          <w:p w:rsidR="00EB30AF" w:rsidRPr="00CD6FE4" w:rsidRDefault="00EB30AF" w:rsidP="00964B34">
            <w:pPr>
              <w:rPr>
                <w:i/>
                <w:sz w:val="20"/>
                <w:szCs w:val="20"/>
              </w:rPr>
            </w:pPr>
            <w:r w:rsidRPr="00CD6FE4">
              <w:rPr>
                <w:i/>
                <w:sz w:val="20"/>
                <w:szCs w:val="20"/>
              </w:rPr>
              <w:t>(pro úkony v řízení o podpůrných opatřeních a svéprávnosti a o opatrovnictví člověka na základě pověření předsedy senátu)</w:t>
            </w:r>
          </w:p>
        </w:tc>
        <w:tc>
          <w:tcPr>
            <w:tcW w:w="2235" w:type="dxa"/>
            <w:shd w:val="clear" w:color="auto" w:fill="auto"/>
          </w:tcPr>
          <w:p w:rsidR="00EB30AF" w:rsidRPr="00CD6FE4" w:rsidRDefault="00EB30AF" w:rsidP="00CD6FE4">
            <w:pPr>
              <w:jc w:val="both"/>
              <w:rPr>
                <w:i/>
              </w:rPr>
            </w:pPr>
            <w:r w:rsidRPr="00CD6FE4">
              <w:rPr>
                <w:i/>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AE6658">
              <w:rPr>
                <w:rFonts w:ascii="Garamond" w:hAnsi="Garamond"/>
              </w:rPr>
              <w:t xml:space="preserve"> </w:t>
            </w:r>
          </w:p>
          <w:p w:rsidR="00EB30AF" w:rsidRDefault="00EB30AF" w:rsidP="00964B34">
            <w:pPr>
              <w:rPr>
                <w:rFonts w:ascii="Garamond" w:hAnsi="Garamond"/>
              </w:rPr>
            </w:pPr>
            <w:r w:rsidRPr="00AE6658">
              <w:rPr>
                <w:rFonts w:ascii="Garamond" w:hAnsi="Garamond"/>
              </w:rPr>
              <w:t>Libuše Kuzníková</w:t>
            </w:r>
          </w:p>
          <w:p w:rsidR="00EB30AF" w:rsidRPr="00AE6658" w:rsidRDefault="00EB30AF" w:rsidP="00964B34">
            <w:pPr>
              <w:rPr>
                <w:rFonts w:ascii="Garamond" w:hAnsi="Garamond"/>
              </w:rPr>
            </w:pPr>
            <w:r>
              <w:rPr>
                <w:rFonts w:ascii="Garamond" w:hAnsi="Garamond"/>
              </w:rPr>
              <w:t>Renáta Zifčáková</w:t>
            </w:r>
          </w:p>
        </w:tc>
      </w:tr>
      <w:tr w:rsidR="00840F2A" w:rsidRPr="00914DF2" w:rsidTr="00840F2A">
        <w:trPr>
          <w:trHeight w:val="482"/>
        </w:trPr>
        <w:tc>
          <w:tcPr>
            <w:tcW w:w="1134" w:type="dxa"/>
            <w:vMerge/>
            <w:shd w:val="clear" w:color="auto" w:fill="D9D9D9"/>
          </w:tcPr>
          <w:p w:rsidR="00840F2A" w:rsidRPr="00CD6FE4" w:rsidRDefault="00840F2A" w:rsidP="00964B34">
            <w:pPr>
              <w:rPr>
                <w:rFonts w:ascii="Garamond" w:hAnsi="Garamond"/>
              </w:rPr>
            </w:pPr>
          </w:p>
        </w:tc>
        <w:tc>
          <w:tcPr>
            <w:tcW w:w="3402" w:type="dxa"/>
            <w:gridSpan w:val="3"/>
            <w:shd w:val="clear" w:color="auto" w:fill="auto"/>
          </w:tcPr>
          <w:p w:rsidR="00840F2A" w:rsidRPr="001E1419" w:rsidRDefault="006C06DC" w:rsidP="001A29D6">
            <w:pPr>
              <w:jc w:val="both"/>
              <w:rPr>
                <w:i/>
                <w:sz w:val="22"/>
                <w:szCs w:val="22"/>
              </w:rPr>
            </w:pPr>
            <w:r>
              <w:rPr>
                <w:i/>
                <w:sz w:val="22"/>
                <w:szCs w:val="22"/>
              </w:rPr>
              <w:t>Soudní tajemnice</w:t>
            </w:r>
          </w:p>
        </w:tc>
        <w:tc>
          <w:tcPr>
            <w:tcW w:w="3402" w:type="dxa"/>
            <w:shd w:val="clear" w:color="auto" w:fill="auto"/>
          </w:tcPr>
          <w:p w:rsidR="006C06DC" w:rsidRDefault="006C06DC" w:rsidP="001A29D6">
            <w:pPr>
              <w:jc w:val="both"/>
              <w:rPr>
                <w:rFonts w:ascii="Garamond" w:hAnsi="Garamond"/>
                <w:i/>
              </w:rPr>
            </w:pPr>
            <w:r>
              <w:rPr>
                <w:rFonts w:ascii="Garamond" w:hAnsi="Garamond"/>
              </w:rPr>
              <w:t>Ing. Michaela Latochová</w:t>
            </w:r>
            <w:r w:rsidRPr="003832E1">
              <w:rPr>
                <w:rFonts w:ascii="Garamond" w:hAnsi="Garamond"/>
                <w:i/>
              </w:rPr>
              <w:t xml:space="preserve"> </w:t>
            </w:r>
          </w:p>
          <w:p w:rsidR="00840F2A" w:rsidRPr="003832E1" w:rsidRDefault="00840F2A" w:rsidP="001A29D6">
            <w:pPr>
              <w:jc w:val="both"/>
              <w:rPr>
                <w:rFonts w:ascii="Garamond" w:hAnsi="Garamond"/>
                <w:i/>
              </w:rPr>
            </w:pPr>
            <w:r w:rsidRPr="003832E1">
              <w:rPr>
                <w:rFonts w:ascii="Garamond" w:hAnsi="Garamond"/>
                <w:i/>
              </w:rPr>
              <w:t>(pro věci rejstříku L)</w:t>
            </w:r>
          </w:p>
          <w:p w:rsidR="00840F2A" w:rsidRPr="001E1419" w:rsidRDefault="00840F2A" w:rsidP="001A29D6">
            <w:pPr>
              <w:jc w:val="both"/>
              <w:rPr>
                <w:rFonts w:ascii="Garamond" w:hAnsi="Garamond"/>
                <w:sz w:val="22"/>
                <w:szCs w:val="22"/>
              </w:rPr>
            </w:pPr>
          </w:p>
        </w:tc>
        <w:tc>
          <w:tcPr>
            <w:tcW w:w="2235" w:type="dxa"/>
            <w:shd w:val="clear" w:color="auto" w:fill="auto"/>
          </w:tcPr>
          <w:p w:rsidR="00840F2A" w:rsidRPr="001E1419" w:rsidRDefault="00840F2A" w:rsidP="001A29D6">
            <w:pPr>
              <w:jc w:val="both"/>
              <w:rPr>
                <w:i/>
                <w:sz w:val="22"/>
                <w:szCs w:val="22"/>
              </w:rPr>
            </w:pPr>
            <w:r w:rsidRPr="001E1419">
              <w:rPr>
                <w:i/>
                <w:sz w:val="22"/>
                <w:szCs w:val="22"/>
              </w:rPr>
              <w:t>Zástupce</w:t>
            </w:r>
          </w:p>
        </w:tc>
        <w:tc>
          <w:tcPr>
            <w:tcW w:w="4569" w:type="dxa"/>
            <w:gridSpan w:val="2"/>
            <w:shd w:val="clear" w:color="auto" w:fill="auto"/>
          </w:tcPr>
          <w:p w:rsidR="00840F2A" w:rsidRPr="005D05E4" w:rsidRDefault="00840F2A" w:rsidP="001A29D6">
            <w:pPr>
              <w:rPr>
                <w:rFonts w:ascii="Garamond" w:hAnsi="Garamond"/>
              </w:rPr>
            </w:pPr>
            <w:r w:rsidRPr="005D05E4">
              <w:rPr>
                <w:rFonts w:ascii="Garamond" w:hAnsi="Garamond"/>
              </w:rPr>
              <w:t>Mgr. Kamila Hanslová</w:t>
            </w:r>
          </w:p>
          <w:p w:rsidR="00840F2A" w:rsidRPr="005D05E4" w:rsidRDefault="00840F2A" w:rsidP="001A29D6">
            <w:pPr>
              <w:rPr>
                <w:rFonts w:ascii="Garamond" w:hAnsi="Garamond"/>
              </w:rPr>
            </w:pPr>
            <w:r w:rsidRPr="005D05E4">
              <w:rPr>
                <w:rFonts w:ascii="Garamond" w:hAnsi="Garamond"/>
              </w:rPr>
              <w:t>Libuše Kuzníková</w:t>
            </w:r>
          </w:p>
          <w:p w:rsidR="00840F2A" w:rsidRPr="005D05E4" w:rsidRDefault="00840F2A" w:rsidP="001A29D6">
            <w:pPr>
              <w:rPr>
                <w:rFonts w:ascii="Garamond" w:hAnsi="Garamond"/>
              </w:rPr>
            </w:pPr>
            <w:r w:rsidRPr="005D05E4">
              <w:rPr>
                <w:rFonts w:ascii="Garamond" w:hAnsi="Garamond"/>
              </w:rPr>
              <w:t>Renáta Zifčáková</w:t>
            </w:r>
          </w:p>
        </w:tc>
      </w:tr>
      <w:tr w:rsidR="00840F2A" w:rsidRPr="00914DF2" w:rsidTr="00840F2A">
        <w:trPr>
          <w:trHeight w:val="482"/>
        </w:trPr>
        <w:tc>
          <w:tcPr>
            <w:tcW w:w="1134" w:type="dxa"/>
            <w:vMerge/>
            <w:shd w:val="clear" w:color="auto" w:fill="D9D9D9"/>
          </w:tcPr>
          <w:p w:rsidR="00840F2A" w:rsidRPr="00CD6FE4" w:rsidRDefault="00840F2A" w:rsidP="00964B34">
            <w:pPr>
              <w:rPr>
                <w:rFonts w:ascii="Garamond" w:hAnsi="Garamond"/>
              </w:rPr>
            </w:pPr>
          </w:p>
        </w:tc>
        <w:tc>
          <w:tcPr>
            <w:tcW w:w="3402" w:type="dxa"/>
            <w:gridSpan w:val="3"/>
            <w:shd w:val="clear" w:color="auto" w:fill="auto"/>
          </w:tcPr>
          <w:p w:rsidR="00840F2A" w:rsidRPr="00CD6FE4" w:rsidRDefault="00840F2A" w:rsidP="00CD6FE4">
            <w:pPr>
              <w:jc w:val="both"/>
              <w:rPr>
                <w:i/>
              </w:rPr>
            </w:pPr>
            <w:r w:rsidRPr="00CD6FE4">
              <w:rPr>
                <w:i/>
              </w:rPr>
              <w:t>Vedoucí kanceláře</w:t>
            </w:r>
          </w:p>
        </w:tc>
        <w:tc>
          <w:tcPr>
            <w:tcW w:w="3402" w:type="dxa"/>
            <w:shd w:val="clear" w:color="auto" w:fill="auto"/>
          </w:tcPr>
          <w:p w:rsidR="00840F2A" w:rsidRPr="005D05E4" w:rsidRDefault="00840F2A" w:rsidP="00964B34">
            <w:pPr>
              <w:rPr>
                <w:rFonts w:ascii="Garamond" w:hAnsi="Garamond"/>
              </w:rPr>
            </w:pPr>
            <w:r w:rsidRPr="005D05E4">
              <w:rPr>
                <w:rFonts w:ascii="Garamond" w:hAnsi="Garamond"/>
              </w:rPr>
              <w:t xml:space="preserve">Daniela </w:t>
            </w:r>
            <w:proofErr w:type="spellStart"/>
            <w:r w:rsidRPr="005D05E4">
              <w:rPr>
                <w:rFonts w:ascii="Garamond" w:hAnsi="Garamond"/>
              </w:rPr>
              <w:t>Neoralová</w:t>
            </w:r>
            <w:proofErr w:type="spellEnd"/>
          </w:p>
        </w:tc>
        <w:tc>
          <w:tcPr>
            <w:tcW w:w="2235" w:type="dxa"/>
            <w:shd w:val="clear" w:color="auto" w:fill="auto"/>
          </w:tcPr>
          <w:p w:rsidR="00840F2A" w:rsidRPr="005D05E4" w:rsidRDefault="00840F2A" w:rsidP="00CD6FE4">
            <w:pPr>
              <w:jc w:val="both"/>
              <w:rPr>
                <w:i/>
              </w:rPr>
            </w:pPr>
            <w:r w:rsidRPr="005D05E4">
              <w:rPr>
                <w:i/>
              </w:rPr>
              <w:t>Zástupce</w:t>
            </w:r>
          </w:p>
        </w:tc>
        <w:tc>
          <w:tcPr>
            <w:tcW w:w="4569" w:type="dxa"/>
            <w:gridSpan w:val="2"/>
            <w:shd w:val="clear" w:color="auto" w:fill="auto"/>
          </w:tcPr>
          <w:p w:rsidR="00840F2A" w:rsidRPr="005D05E4" w:rsidRDefault="00840F2A" w:rsidP="00964B34">
            <w:pPr>
              <w:rPr>
                <w:rFonts w:ascii="Garamond" w:hAnsi="Garamond"/>
              </w:rPr>
            </w:pPr>
            <w:r w:rsidRPr="005D05E4">
              <w:rPr>
                <w:rFonts w:ascii="Garamond" w:hAnsi="Garamond"/>
              </w:rPr>
              <w:t xml:space="preserve">Renáta </w:t>
            </w:r>
            <w:proofErr w:type="spellStart"/>
            <w:r w:rsidRPr="005D05E4">
              <w:rPr>
                <w:rFonts w:ascii="Garamond" w:hAnsi="Garamond"/>
              </w:rPr>
              <w:t>Drescherová</w:t>
            </w:r>
            <w:proofErr w:type="spellEnd"/>
          </w:p>
        </w:tc>
      </w:tr>
      <w:tr w:rsidR="00840F2A" w:rsidRPr="00914DF2" w:rsidTr="00840F2A">
        <w:trPr>
          <w:trHeight w:val="482"/>
        </w:trPr>
        <w:tc>
          <w:tcPr>
            <w:tcW w:w="1134" w:type="dxa"/>
            <w:vMerge/>
            <w:shd w:val="clear" w:color="auto" w:fill="D9D9D9"/>
          </w:tcPr>
          <w:p w:rsidR="00840F2A" w:rsidRPr="00CD6FE4" w:rsidRDefault="00840F2A" w:rsidP="00964B34">
            <w:pPr>
              <w:rPr>
                <w:rFonts w:ascii="Garamond" w:hAnsi="Garamond"/>
              </w:rPr>
            </w:pPr>
          </w:p>
        </w:tc>
        <w:tc>
          <w:tcPr>
            <w:tcW w:w="3402" w:type="dxa"/>
            <w:gridSpan w:val="3"/>
            <w:shd w:val="clear" w:color="auto" w:fill="auto"/>
          </w:tcPr>
          <w:p w:rsidR="00840F2A" w:rsidRPr="00CD6FE4" w:rsidRDefault="00840F2A" w:rsidP="00CD6FE4">
            <w:pPr>
              <w:jc w:val="both"/>
              <w:rPr>
                <w:i/>
              </w:rPr>
            </w:pPr>
            <w:r w:rsidRPr="00CD6FE4">
              <w:rPr>
                <w:i/>
              </w:rPr>
              <w:t>Zapisovatelka</w:t>
            </w:r>
          </w:p>
        </w:tc>
        <w:tc>
          <w:tcPr>
            <w:tcW w:w="3402" w:type="dxa"/>
            <w:shd w:val="clear" w:color="auto" w:fill="auto"/>
          </w:tcPr>
          <w:p w:rsidR="00840F2A" w:rsidRPr="001246DA" w:rsidRDefault="00937E2A" w:rsidP="00CD6FE4">
            <w:pPr>
              <w:jc w:val="both"/>
              <w:rPr>
                <w:rFonts w:ascii="Garamond" w:hAnsi="Garamond"/>
              </w:rPr>
            </w:pPr>
            <w:r>
              <w:rPr>
                <w:rFonts w:ascii="Garamond" w:hAnsi="Garamond"/>
              </w:rPr>
              <w:t>Kateřina Urbančíková</w:t>
            </w:r>
          </w:p>
        </w:tc>
        <w:tc>
          <w:tcPr>
            <w:tcW w:w="2235" w:type="dxa"/>
            <w:shd w:val="clear" w:color="auto" w:fill="auto"/>
          </w:tcPr>
          <w:p w:rsidR="00840F2A" w:rsidRPr="00CD6FE4" w:rsidRDefault="00840F2A" w:rsidP="00CD6FE4">
            <w:pPr>
              <w:jc w:val="both"/>
              <w:rPr>
                <w:i/>
              </w:rPr>
            </w:pPr>
            <w:r w:rsidRPr="00CD6FE4">
              <w:rPr>
                <w:i/>
              </w:rPr>
              <w:t>Zástupce</w:t>
            </w:r>
          </w:p>
        </w:tc>
        <w:tc>
          <w:tcPr>
            <w:tcW w:w="4569" w:type="dxa"/>
            <w:gridSpan w:val="2"/>
            <w:shd w:val="clear" w:color="auto" w:fill="auto"/>
          </w:tcPr>
          <w:p w:rsidR="00840F2A" w:rsidRPr="00AE6658" w:rsidRDefault="00840F2A" w:rsidP="00964B34">
            <w:pPr>
              <w:rPr>
                <w:rFonts w:ascii="Garamond" w:hAnsi="Garamond"/>
              </w:rPr>
            </w:pPr>
            <w:r w:rsidRPr="00AE6658">
              <w:rPr>
                <w:rFonts w:ascii="Garamond" w:hAnsi="Garamond"/>
              </w:rPr>
              <w:t xml:space="preserve">zapisovatelky úseku opatrovnického </w:t>
            </w:r>
          </w:p>
        </w:tc>
      </w:tr>
    </w:tbl>
    <w:p w:rsidR="008A341C" w:rsidRPr="00914DF2" w:rsidRDefault="008A341C" w:rsidP="00630BA6"/>
    <w:p w:rsidR="00D00103" w:rsidRDefault="00D00103" w:rsidP="00630BA6"/>
    <w:p w:rsidR="00E75051" w:rsidRDefault="00E75051" w:rsidP="00630BA6"/>
    <w:p w:rsidR="00A9671C" w:rsidRDefault="00A9671C" w:rsidP="00630BA6"/>
    <w:p w:rsidR="008A341C" w:rsidRPr="00914DF2" w:rsidRDefault="008A341C" w:rsidP="00630BA6"/>
    <w:p w:rsidR="0046777A" w:rsidRPr="00CC0105" w:rsidRDefault="0095309B" w:rsidP="0046777A">
      <w:pPr>
        <w:rPr>
          <w:rFonts w:ascii="Garamond" w:hAnsi="Garamond"/>
          <w:b/>
          <w:sz w:val="40"/>
          <w:szCs w:val="40"/>
        </w:rPr>
      </w:pPr>
      <w:r w:rsidRPr="00CC0105">
        <w:rPr>
          <w:rFonts w:ascii="Garamond" w:hAnsi="Garamond"/>
          <w:b/>
          <w:sz w:val="40"/>
          <w:szCs w:val="40"/>
        </w:rPr>
        <w:t>D) A</w:t>
      </w:r>
      <w:r w:rsidR="0046777A" w:rsidRPr="00CC0105">
        <w:rPr>
          <w:rFonts w:ascii="Garamond" w:hAnsi="Garamond"/>
          <w:b/>
          <w:sz w:val="40"/>
          <w:szCs w:val="40"/>
        </w:rPr>
        <w:t>genda výkonu rozhodnutí</w:t>
      </w:r>
      <w:r w:rsidR="00652A7C" w:rsidRPr="00CC0105">
        <w:rPr>
          <w:rFonts w:ascii="Garamond" w:hAnsi="Garamond"/>
          <w:b/>
          <w:sz w:val="40"/>
          <w:szCs w:val="40"/>
        </w:rPr>
        <w:t xml:space="preserve"> a exekuční</w:t>
      </w:r>
    </w:p>
    <w:p w:rsidR="00D00103" w:rsidRPr="004E68DC" w:rsidRDefault="00D00103" w:rsidP="0046777A">
      <w:pPr>
        <w:rPr>
          <w:rFonts w:ascii="Garamond" w:hAnsi="Garamond"/>
          <w:b/>
          <w:sz w:val="40"/>
          <w:szCs w:val="40"/>
          <w:u w:val="single"/>
        </w:rPr>
      </w:pPr>
    </w:p>
    <w:p w:rsidR="00D00103" w:rsidRPr="00CC0105" w:rsidRDefault="00D00103" w:rsidP="0046777A">
      <w:pPr>
        <w:rPr>
          <w:rFonts w:ascii="Garamond" w:hAnsi="Garamond"/>
          <w:b/>
          <w:sz w:val="32"/>
          <w:szCs w:val="32"/>
        </w:rPr>
      </w:pPr>
      <w:r w:rsidRPr="00CC0105">
        <w:rPr>
          <w:rFonts w:ascii="Garamond" w:hAnsi="Garamond"/>
          <w:b/>
          <w:sz w:val="32"/>
          <w:szCs w:val="32"/>
        </w:rPr>
        <w:t>I. Obecná ustanovení o přidělování věcí</w:t>
      </w:r>
    </w:p>
    <w:p w:rsidR="0046777A" w:rsidRPr="004E68DC" w:rsidRDefault="0046777A" w:rsidP="0046777A">
      <w:pPr>
        <w:rPr>
          <w:rFonts w:ascii="Garamond" w:hAnsi="Garamond"/>
          <w:b/>
          <w:sz w:val="28"/>
          <w:szCs w:val="28"/>
          <w:u w:val="single"/>
        </w:rPr>
      </w:pPr>
    </w:p>
    <w:p w:rsidR="0046777A" w:rsidRPr="004E68DC" w:rsidRDefault="0095309B" w:rsidP="0046777A">
      <w:pPr>
        <w:rPr>
          <w:rFonts w:ascii="Garamond" w:hAnsi="Garamond"/>
          <w:b/>
          <w:sz w:val="32"/>
          <w:szCs w:val="32"/>
        </w:rPr>
      </w:pPr>
      <w:proofErr w:type="gramStart"/>
      <w:r w:rsidRPr="004E68DC">
        <w:rPr>
          <w:rFonts w:ascii="Garamond" w:hAnsi="Garamond"/>
          <w:b/>
          <w:sz w:val="32"/>
          <w:szCs w:val="32"/>
        </w:rPr>
        <w:t>I.</w:t>
      </w:r>
      <w:r w:rsidR="00D00103" w:rsidRPr="004E68DC">
        <w:rPr>
          <w:rFonts w:ascii="Garamond" w:hAnsi="Garamond"/>
          <w:b/>
          <w:sz w:val="32"/>
          <w:szCs w:val="32"/>
        </w:rPr>
        <w:t>1.</w:t>
      </w:r>
      <w:proofErr w:type="gramEnd"/>
      <w:r w:rsidR="0046777A" w:rsidRPr="004E68DC">
        <w:rPr>
          <w:rFonts w:ascii="Garamond" w:hAnsi="Garamond"/>
          <w:b/>
          <w:sz w:val="32"/>
          <w:szCs w:val="32"/>
        </w:rPr>
        <w:t xml:space="preserve"> Zápis věcí do soudních oddělení</w:t>
      </w:r>
    </w:p>
    <w:p w:rsidR="00630BA6" w:rsidRPr="004E68DC" w:rsidRDefault="00630BA6" w:rsidP="00630BA6">
      <w:pPr>
        <w:rPr>
          <w:rFonts w:ascii="Garamond" w:hAnsi="Garamond"/>
        </w:rPr>
      </w:pPr>
    </w:p>
    <w:p w:rsidR="004B6AF3" w:rsidRPr="004E68DC" w:rsidRDefault="00B634EE" w:rsidP="00CD6FE4">
      <w:pPr>
        <w:numPr>
          <w:ilvl w:val="0"/>
          <w:numId w:val="10"/>
        </w:numPr>
        <w:jc w:val="both"/>
        <w:rPr>
          <w:rFonts w:ascii="Garamond" w:hAnsi="Garamond"/>
        </w:rPr>
      </w:pPr>
      <w:r w:rsidRPr="004E68DC">
        <w:rPr>
          <w:rFonts w:ascii="Garamond" w:hAnsi="Garamond"/>
        </w:rPr>
        <w:t xml:space="preserve">Věci jsou </w:t>
      </w:r>
      <w:proofErr w:type="gramStart"/>
      <w:r w:rsidR="00115FFA" w:rsidRPr="004E68DC">
        <w:rPr>
          <w:rFonts w:ascii="Garamond" w:hAnsi="Garamond"/>
        </w:rPr>
        <w:t>přidělovány</w:t>
      </w:r>
      <w:r w:rsidRPr="004E68DC">
        <w:rPr>
          <w:rFonts w:ascii="Garamond" w:hAnsi="Garamond"/>
        </w:rPr>
        <w:t xml:space="preserve"> </w:t>
      </w:r>
      <w:r w:rsidR="00D00103" w:rsidRPr="004E68DC">
        <w:rPr>
          <w:rFonts w:ascii="Garamond" w:hAnsi="Garamond"/>
        </w:rPr>
        <w:t xml:space="preserve"> automaticky</w:t>
      </w:r>
      <w:proofErr w:type="gramEnd"/>
      <w:r w:rsidR="00D00103" w:rsidRPr="004E68DC">
        <w:rPr>
          <w:rFonts w:ascii="Garamond" w:hAnsi="Garamond"/>
        </w:rPr>
        <w:t xml:space="preserve"> obecným způsobem, který je dán </w:t>
      </w:r>
      <w:r w:rsidRPr="004E68DC">
        <w:rPr>
          <w:rFonts w:ascii="Garamond" w:hAnsi="Garamond"/>
        </w:rPr>
        <w:t>algoritmem počítačové databáze soudu</w:t>
      </w:r>
      <w:r w:rsidR="00D00103" w:rsidRPr="004E68DC">
        <w:rPr>
          <w:rFonts w:ascii="Garamond" w:hAnsi="Garamond"/>
        </w:rPr>
        <w:t>, na základě aktuálního nastavení rozvrhu práce v aplikaci ISAS.</w:t>
      </w:r>
      <w:r w:rsidRPr="004E68DC">
        <w:rPr>
          <w:rFonts w:ascii="Garamond" w:hAnsi="Garamond"/>
        </w:rPr>
        <w:t xml:space="preserve"> </w:t>
      </w:r>
      <w:r w:rsidR="00D00103" w:rsidRPr="004E68DC">
        <w:rPr>
          <w:rFonts w:ascii="Garamond" w:hAnsi="Garamond"/>
        </w:rPr>
        <w:t xml:space="preserve">Věci jsou rozdělovány mezi jednotlivá soudní oddělení </w:t>
      </w:r>
      <w:r w:rsidRPr="004E68DC">
        <w:rPr>
          <w:rFonts w:ascii="Garamond" w:hAnsi="Garamond"/>
        </w:rPr>
        <w:t>postupně podle pořadí jejich nápadu počínaje soudním oddělením s</w:t>
      </w:r>
      <w:r w:rsidR="00B977CB" w:rsidRPr="004E68DC">
        <w:rPr>
          <w:rFonts w:ascii="Garamond" w:hAnsi="Garamond"/>
        </w:rPr>
        <w:t> </w:t>
      </w:r>
      <w:r w:rsidR="00D00103" w:rsidRPr="004E68DC">
        <w:rPr>
          <w:rFonts w:ascii="Garamond" w:hAnsi="Garamond"/>
        </w:rPr>
        <w:t>nejnižším číselným označením s ohledem na velikost nápadu a specializaci, pokud není dále uvedeno jinak.</w:t>
      </w:r>
    </w:p>
    <w:p w:rsidR="00A4071E" w:rsidRPr="004E68DC" w:rsidRDefault="00A4071E" w:rsidP="00A4071E">
      <w:pPr>
        <w:jc w:val="both"/>
        <w:rPr>
          <w:rFonts w:ascii="Garamond" w:hAnsi="Garamond"/>
        </w:rPr>
      </w:pPr>
    </w:p>
    <w:p w:rsidR="00D00103" w:rsidRPr="004E68DC" w:rsidRDefault="00D00103" w:rsidP="00CD6FE4">
      <w:pPr>
        <w:numPr>
          <w:ilvl w:val="0"/>
          <w:numId w:val="10"/>
        </w:numPr>
        <w:jc w:val="both"/>
        <w:rPr>
          <w:rFonts w:ascii="Garamond" w:hAnsi="Garamond"/>
        </w:rPr>
      </w:pPr>
      <w:r w:rsidRPr="004E68DC">
        <w:rPr>
          <w:rFonts w:ascii="Garamond" w:hAnsi="Garamond"/>
        </w:rPr>
        <w:t xml:space="preserve">Věci spadající do obvodu Okresního soudu v Karviné jsou přidělovány do soudních oddělení </w:t>
      </w:r>
      <w:r w:rsidRPr="004E68DC">
        <w:rPr>
          <w:rFonts w:ascii="Garamond" w:hAnsi="Garamond"/>
          <w:b/>
        </w:rPr>
        <w:t>46 – 49</w:t>
      </w:r>
      <w:r w:rsidRPr="004E68DC">
        <w:rPr>
          <w:rFonts w:ascii="Garamond" w:hAnsi="Garamond"/>
        </w:rPr>
        <w:t>. Věci spadající do obvodu Okr</w:t>
      </w:r>
      <w:r w:rsidR="003C72EF" w:rsidRPr="004E68DC">
        <w:rPr>
          <w:rFonts w:ascii="Garamond" w:hAnsi="Garamond"/>
        </w:rPr>
        <w:t>esního soudu v Karviné – pobočka</w:t>
      </w:r>
      <w:r w:rsidRPr="004E68DC">
        <w:rPr>
          <w:rFonts w:ascii="Garamond" w:hAnsi="Garamond"/>
        </w:rPr>
        <w:t xml:space="preserve"> v Havířově jsou přidělovány do soudních oddělení </w:t>
      </w:r>
      <w:r w:rsidRPr="004E68DC">
        <w:rPr>
          <w:rFonts w:ascii="Garamond" w:hAnsi="Garamond"/>
          <w:b/>
        </w:rPr>
        <w:t xml:space="preserve">125 </w:t>
      </w:r>
      <w:r w:rsidR="00A4071E" w:rsidRPr="004E68DC">
        <w:rPr>
          <w:rFonts w:ascii="Garamond" w:hAnsi="Garamond"/>
          <w:b/>
        </w:rPr>
        <w:t>–</w:t>
      </w:r>
      <w:r w:rsidRPr="004E68DC">
        <w:rPr>
          <w:rFonts w:ascii="Garamond" w:hAnsi="Garamond"/>
          <w:b/>
        </w:rPr>
        <w:t xml:space="preserve"> 128</w:t>
      </w:r>
      <w:r w:rsidR="00A4071E" w:rsidRPr="004E68DC">
        <w:rPr>
          <w:rFonts w:ascii="Garamond" w:hAnsi="Garamond"/>
        </w:rPr>
        <w:t>.</w:t>
      </w:r>
    </w:p>
    <w:p w:rsidR="00A4071E" w:rsidRPr="00914DF2" w:rsidRDefault="00A4071E" w:rsidP="00A4071E">
      <w:pPr>
        <w:jc w:val="both"/>
      </w:pPr>
    </w:p>
    <w:p w:rsidR="00A4071E" w:rsidRPr="00914DF2" w:rsidRDefault="00A4071E" w:rsidP="00A4071E">
      <w:pPr>
        <w:jc w:val="both"/>
        <w:rPr>
          <w:b/>
          <w:sz w:val="32"/>
          <w:szCs w:val="32"/>
        </w:rPr>
      </w:pPr>
      <w:r w:rsidRPr="00914DF2">
        <w:rPr>
          <w:b/>
          <w:sz w:val="32"/>
          <w:szCs w:val="32"/>
        </w:rPr>
        <w:t>I. 2. Specializace</w:t>
      </w:r>
    </w:p>
    <w:p w:rsidR="00A4071E" w:rsidRPr="004E68DC" w:rsidRDefault="00A4071E" w:rsidP="00A4071E">
      <w:pPr>
        <w:jc w:val="both"/>
        <w:rPr>
          <w:rFonts w:ascii="Garamond" w:hAnsi="Garamond"/>
          <w:b/>
          <w:sz w:val="32"/>
          <w:szCs w:val="32"/>
        </w:rPr>
      </w:pPr>
    </w:p>
    <w:p w:rsidR="00A4071E" w:rsidRPr="004E68DC" w:rsidRDefault="00A4071E" w:rsidP="00CD6FE4">
      <w:pPr>
        <w:numPr>
          <w:ilvl w:val="0"/>
          <w:numId w:val="20"/>
        </w:numPr>
        <w:jc w:val="both"/>
        <w:rPr>
          <w:rFonts w:ascii="Garamond" w:hAnsi="Garamond"/>
          <w:b/>
        </w:rPr>
      </w:pPr>
      <w:r w:rsidRPr="004E68DC">
        <w:rPr>
          <w:rFonts w:ascii="Garamond" w:hAnsi="Garamond"/>
        </w:rPr>
        <w:t>Přehled použitých specializací s uvedením pořadí, ve kterém jsou vyhodnocovány (priorita):</w:t>
      </w:r>
    </w:p>
    <w:p w:rsidR="00A4071E" w:rsidRPr="004E68DC" w:rsidRDefault="00A4071E" w:rsidP="00A4071E">
      <w:pPr>
        <w:jc w:val="both"/>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A4071E" w:rsidRPr="004E68DC" w:rsidTr="00CD6FE4">
        <w:tc>
          <w:tcPr>
            <w:tcW w:w="1728"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označení</w:t>
            </w:r>
          </w:p>
        </w:tc>
        <w:tc>
          <w:tcPr>
            <w:tcW w:w="126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priorita</w:t>
            </w:r>
          </w:p>
        </w:tc>
        <w:tc>
          <w:tcPr>
            <w:tcW w:w="144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agenda</w:t>
            </w:r>
          </w:p>
        </w:tc>
        <w:tc>
          <w:tcPr>
            <w:tcW w:w="972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popis</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CIZINA</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2</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r w:rsidR="00EC773E" w:rsidRPr="004E68DC">
              <w:rPr>
                <w:rFonts w:ascii="Garamond" w:hAnsi="Garamond"/>
              </w:rPr>
              <w:t>, EXE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věci s</w:t>
            </w:r>
            <w:r w:rsidR="00652A7C" w:rsidRPr="004E68DC">
              <w:rPr>
                <w:rFonts w:ascii="Garamond" w:hAnsi="Garamond"/>
              </w:rPr>
              <w:t> </w:t>
            </w:r>
            <w:r w:rsidRPr="004E68DC">
              <w:rPr>
                <w:rFonts w:ascii="Garamond" w:hAnsi="Garamond"/>
              </w:rPr>
              <w:t>cizím prvkem</w:t>
            </w:r>
          </w:p>
        </w:tc>
      </w:tr>
      <w:tr w:rsidR="002D6419" w:rsidRPr="004E68DC" w:rsidTr="00CD6FE4">
        <w:tc>
          <w:tcPr>
            <w:tcW w:w="1728" w:type="dxa"/>
            <w:shd w:val="clear" w:color="auto" w:fill="auto"/>
            <w:vAlign w:val="center"/>
          </w:tcPr>
          <w:p w:rsidR="002D6419" w:rsidRPr="004E68DC" w:rsidRDefault="002D6419" w:rsidP="00160DB8">
            <w:pPr>
              <w:rPr>
                <w:rFonts w:ascii="Garamond" w:hAnsi="Garamond"/>
                <w:sz w:val="22"/>
                <w:szCs w:val="22"/>
              </w:rPr>
            </w:pPr>
            <w:r w:rsidRPr="004E68DC">
              <w:rPr>
                <w:rFonts w:ascii="Garamond" w:hAnsi="Garamond"/>
                <w:sz w:val="22"/>
                <w:szCs w:val="22"/>
              </w:rPr>
              <w:t>E_CIZINA</w:t>
            </w:r>
          </w:p>
        </w:tc>
        <w:tc>
          <w:tcPr>
            <w:tcW w:w="1260" w:type="dxa"/>
            <w:shd w:val="clear" w:color="auto" w:fill="auto"/>
            <w:vAlign w:val="center"/>
          </w:tcPr>
          <w:p w:rsidR="002D6419" w:rsidRPr="004E68DC" w:rsidRDefault="002D6419" w:rsidP="00CD6FE4">
            <w:pPr>
              <w:jc w:val="center"/>
              <w:rPr>
                <w:rFonts w:ascii="Garamond" w:hAnsi="Garamond"/>
              </w:rPr>
            </w:pPr>
            <w:r w:rsidRPr="004E68DC">
              <w:rPr>
                <w:rFonts w:ascii="Garamond" w:hAnsi="Garamond"/>
              </w:rPr>
              <w:t>2</w:t>
            </w:r>
          </w:p>
        </w:tc>
        <w:tc>
          <w:tcPr>
            <w:tcW w:w="1440" w:type="dxa"/>
            <w:shd w:val="clear" w:color="auto" w:fill="auto"/>
            <w:vAlign w:val="center"/>
          </w:tcPr>
          <w:p w:rsidR="002D6419" w:rsidRPr="004E68DC" w:rsidRDefault="002D6419" w:rsidP="00CD6FE4">
            <w:pPr>
              <w:jc w:val="center"/>
              <w:rPr>
                <w:rFonts w:ascii="Garamond" w:hAnsi="Garamond"/>
              </w:rPr>
            </w:pPr>
            <w:proofErr w:type="spellStart"/>
            <w:r w:rsidRPr="004E68DC">
              <w:rPr>
                <w:rFonts w:ascii="Garamond" w:hAnsi="Garamond"/>
              </w:rPr>
              <w:t>Nc</w:t>
            </w:r>
            <w:proofErr w:type="spellEnd"/>
            <w:r w:rsidR="00EC773E" w:rsidRPr="004E68DC">
              <w:rPr>
                <w:rFonts w:ascii="Garamond" w:hAnsi="Garamond"/>
              </w:rPr>
              <w:t>, Cd</w:t>
            </w:r>
          </w:p>
        </w:tc>
        <w:tc>
          <w:tcPr>
            <w:tcW w:w="9720" w:type="dxa"/>
            <w:shd w:val="clear" w:color="auto" w:fill="auto"/>
            <w:vAlign w:val="center"/>
          </w:tcPr>
          <w:p w:rsidR="002D6419" w:rsidRPr="004E68DC" w:rsidRDefault="002D6419" w:rsidP="00160DB8">
            <w:pPr>
              <w:rPr>
                <w:rFonts w:ascii="Garamond" w:hAnsi="Garamond"/>
              </w:rPr>
            </w:pPr>
            <w:r w:rsidRPr="004E68DC">
              <w:rPr>
                <w:rFonts w:ascii="Garamond" w:hAnsi="Garamond"/>
              </w:rPr>
              <w:t>věci s cizím prvkem</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NEMOVITOST</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 xml:space="preserve">věci o výkonu rozhodnutí prodejem nemovitosti </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VYKLIZENÍ</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věci o výkonu rozhodnutí vyklizením</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proofErr w:type="gramStart"/>
            <w:r w:rsidRPr="004E68DC">
              <w:rPr>
                <w:rFonts w:ascii="Garamond" w:hAnsi="Garamond"/>
                <w:sz w:val="22"/>
                <w:szCs w:val="22"/>
              </w:rPr>
              <w:t>ZAST.PRÁVO</w:t>
            </w:r>
            <w:proofErr w:type="gramEnd"/>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 xml:space="preserve">věci o </w:t>
            </w:r>
            <w:r w:rsidR="00652A7C" w:rsidRPr="004E68DC">
              <w:rPr>
                <w:rFonts w:ascii="Garamond" w:hAnsi="Garamond"/>
              </w:rPr>
              <w:t>výkonu rozhodnutí zřízením soudcovského zástavního práva</w:t>
            </w:r>
          </w:p>
        </w:tc>
      </w:tr>
    </w:tbl>
    <w:p w:rsidR="00F027CE" w:rsidRPr="004E68DC" w:rsidRDefault="00F027CE" w:rsidP="00652A7C">
      <w:pPr>
        <w:jc w:val="both"/>
        <w:rPr>
          <w:rFonts w:ascii="Garamond" w:hAnsi="Garamond"/>
          <w:b/>
        </w:rPr>
      </w:pPr>
    </w:p>
    <w:p w:rsidR="00652A7C" w:rsidRPr="004E68DC" w:rsidRDefault="00652A7C" w:rsidP="00652A7C">
      <w:pPr>
        <w:jc w:val="both"/>
        <w:rPr>
          <w:rFonts w:ascii="Garamond" w:hAnsi="Garamond"/>
          <w:b/>
        </w:rPr>
      </w:pPr>
    </w:p>
    <w:p w:rsidR="00652A7C" w:rsidRPr="004E68DC" w:rsidRDefault="00652A7C" w:rsidP="00CD6FE4">
      <w:pPr>
        <w:numPr>
          <w:ilvl w:val="0"/>
          <w:numId w:val="20"/>
        </w:numPr>
        <w:jc w:val="both"/>
        <w:rPr>
          <w:rFonts w:ascii="Garamond" w:hAnsi="Garamond"/>
        </w:rPr>
      </w:pPr>
      <w:r w:rsidRPr="004E68DC">
        <w:rPr>
          <w:rFonts w:ascii="Garamond" w:hAnsi="Garamond"/>
        </w:rPr>
        <w:t xml:space="preserve">Pro případ nutnosti zápisu věci do konkrétního soudního oddělení (dle pravidel pro přidělování věcí) je pro </w:t>
      </w:r>
      <w:r w:rsidR="00CA5EF3" w:rsidRPr="004E68DC">
        <w:rPr>
          <w:rFonts w:ascii="Garamond" w:hAnsi="Garamond"/>
        </w:rPr>
        <w:t>každé soudní oddělení</w:t>
      </w:r>
      <w:r w:rsidRPr="004E68DC">
        <w:rPr>
          <w:rFonts w:ascii="Garamond" w:hAnsi="Garamond"/>
        </w:rPr>
        <w:t xml:space="preserve"> a agendu</w:t>
      </w:r>
      <w:r w:rsidR="00CA5EF3" w:rsidRPr="004E68DC">
        <w:rPr>
          <w:rFonts w:ascii="Garamond" w:hAnsi="Garamond"/>
        </w:rPr>
        <w:t xml:space="preserve"> vyjma agendy rejstříku Cd</w:t>
      </w:r>
      <w:r w:rsidRPr="004E68DC">
        <w:rPr>
          <w:rFonts w:ascii="Garamond" w:hAnsi="Garamond"/>
        </w:rPr>
        <w:t xml:space="preserve"> vytvořena specializace označena číslem soudního oddělení s prioritou 0, která je předřazena všem ostatním specializacím. Tato specializace není uváděna v části II. rozvrhu práce pro úsek občanskoprávní – agenda výkonu rozhodnutí a </w:t>
      </w:r>
      <w:proofErr w:type="gramStart"/>
      <w:r w:rsidRPr="004E68DC">
        <w:rPr>
          <w:rFonts w:ascii="Garamond" w:hAnsi="Garamond"/>
        </w:rPr>
        <w:t>exekuční..</w:t>
      </w:r>
      <w:proofErr w:type="gramEnd"/>
    </w:p>
    <w:p w:rsidR="00FE1C1F" w:rsidRPr="004E68DC" w:rsidRDefault="00FE1C1F" w:rsidP="00FE1C1F">
      <w:pPr>
        <w:jc w:val="both"/>
        <w:rPr>
          <w:rFonts w:ascii="Garamond" w:hAnsi="Garamond"/>
        </w:rPr>
      </w:pPr>
    </w:p>
    <w:p w:rsidR="006636E9" w:rsidRPr="004E68DC" w:rsidRDefault="00652A7C" w:rsidP="00CD6FE4">
      <w:pPr>
        <w:numPr>
          <w:ilvl w:val="0"/>
          <w:numId w:val="20"/>
        </w:numPr>
        <w:jc w:val="both"/>
        <w:rPr>
          <w:rFonts w:ascii="Garamond" w:hAnsi="Garamond"/>
        </w:rPr>
      </w:pPr>
      <w:r w:rsidRPr="004E68DC">
        <w:rPr>
          <w:rFonts w:ascii="Garamond" w:hAnsi="Garamond"/>
        </w:rPr>
        <w:lastRenderedPageBreak/>
        <w:t xml:space="preserve">Pro rovnoměrné rozdělení věcí v rámci závazných oddílů rejstříku </w:t>
      </w:r>
      <w:proofErr w:type="spellStart"/>
      <w:r w:rsidRPr="004E68DC">
        <w:rPr>
          <w:rFonts w:ascii="Garamond" w:hAnsi="Garamond"/>
        </w:rPr>
        <w:t>Nc</w:t>
      </w:r>
      <w:proofErr w:type="spellEnd"/>
      <w:r w:rsidRPr="004E68DC">
        <w:rPr>
          <w:rFonts w:ascii="Garamond" w:hAnsi="Garamond"/>
        </w:rPr>
        <w:t xml:space="preserve"> jsou vytvořeny specializace označené zkratkou názvů jednotlivých oddílů s pri</w:t>
      </w:r>
      <w:r w:rsidR="00CA5EF3" w:rsidRPr="004E68DC">
        <w:rPr>
          <w:rFonts w:ascii="Garamond" w:hAnsi="Garamond"/>
        </w:rPr>
        <w:t>oritou 1. Velikost nápadu věcí s touto specia</w:t>
      </w:r>
      <w:r w:rsidRPr="004E68DC">
        <w:rPr>
          <w:rFonts w:ascii="Garamond" w:hAnsi="Garamond"/>
        </w:rPr>
        <w:t>lizací kopíruje</w:t>
      </w:r>
      <w:r w:rsidR="005D207F" w:rsidRPr="004E68DC">
        <w:rPr>
          <w:rFonts w:ascii="Garamond" w:hAnsi="Garamond"/>
        </w:rPr>
        <w:t xml:space="preserve"> velikost nápadu</w:t>
      </w:r>
      <w:r w:rsidR="00CA5EF3" w:rsidRPr="004E68DC">
        <w:rPr>
          <w:rFonts w:ascii="Garamond" w:hAnsi="Garamond"/>
        </w:rPr>
        <w:t xml:space="preserve"> věcí</w:t>
      </w:r>
      <w:r w:rsidR="005D207F" w:rsidRPr="004E68DC">
        <w:rPr>
          <w:rFonts w:ascii="Garamond" w:hAnsi="Garamond"/>
        </w:rPr>
        <w:t xml:space="preserve"> hlavní </w:t>
      </w:r>
      <w:proofErr w:type="gramStart"/>
      <w:r w:rsidR="005D207F" w:rsidRPr="004E68DC">
        <w:rPr>
          <w:rFonts w:ascii="Garamond" w:hAnsi="Garamond"/>
        </w:rPr>
        <w:t>agendy.</w:t>
      </w:r>
      <w:r w:rsidRPr="004E68DC">
        <w:rPr>
          <w:rFonts w:ascii="Garamond" w:hAnsi="Garamond"/>
        </w:rPr>
        <w:t>.</w:t>
      </w:r>
      <w:proofErr w:type="gramEnd"/>
      <w:r w:rsidRPr="004E68DC">
        <w:rPr>
          <w:rFonts w:ascii="Garamond" w:hAnsi="Garamond"/>
        </w:rPr>
        <w:t xml:space="preserve"> Přehled oddílů rejstříku </w:t>
      </w:r>
      <w:proofErr w:type="spellStart"/>
      <w:r w:rsidRPr="004E68DC">
        <w:rPr>
          <w:rFonts w:ascii="Garamond" w:hAnsi="Garamond"/>
        </w:rPr>
        <w:t>Nc</w:t>
      </w:r>
      <w:proofErr w:type="spellEnd"/>
      <w:r w:rsidRPr="004E68DC">
        <w:rPr>
          <w:rFonts w:ascii="Garamond" w:hAnsi="Garamond"/>
        </w:rPr>
        <w:t xml:space="preserve"> včetně použitých specia</w:t>
      </w:r>
      <w:r w:rsidR="005D207F" w:rsidRPr="004E68DC">
        <w:rPr>
          <w:rFonts w:ascii="Garamond" w:hAnsi="Garamond"/>
        </w:rPr>
        <w:t xml:space="preserve">lizací je obsahem přílohy č. 2 </w:t>
      </w:r>
      <w:r w:rsidRPr="004E68DC">
        <w:rPr>
          <w:rFonts w:ascii="Garamond" w:hAnsi="Garamond"/>
        </w:rPr>
        <w:t xml:space="preserve"> rozvrhu práce. </w:t>
      </w:r>
    </w:p>
    <w:p w:rsidR="00CA5EF3" w:rsidRPr="00914DF2" w:rsidRDefault="00CA5EF3" w:rsidP="00CA5EF3">
      <w:pPr>
        <w:jc w:val="both"/>
      </w:pPr>
    </w:p>
    <w:p w:rsidR="006636E9" w:rsidRPr="004E68DC" w:rsidRDefault="006636E9" w:rsidP="00CD6FE4">
      <w:pPr>
        <w:numPr>
          <w:ilvl w:val="0"/>
          <w:numId w:val="20"/>
        </w:numPr>
        <w:jc w:val="both"/>
        <w:rPr>
          <w:rFonts w:ascii="Garamond" w:hAnsi="Garamond"/>
          <w:b/>
        </w:rPr>
      </w:pPr>
      <w:r w:rsidRPr="004E68DC">
        <w:rPr>
          <w:rFonts w:ascii="Garamond" w:hAnsi="Garamond"/>
        </w:rPr>
        <w:t xml:space="preserve">Pro rovnoměrné rozdělení věcí v rámci oddílů rejstříku EXE </w:t>
      </w:r>
      <w:proofErr w:type="gramStart"/>
      <w:r w:rsidRPr="004E68DC">
        <w:rPr>
          <w:rFonts w:ascii="Garamond" w:hAnsi="Garamond"/>
        </w:rPr>
        <w:t>jsou</w:t>
      </w:r>
      <w:proofErr w:type="gramEnd"/>
      <w:r w:rsidRPr="004E68DC">
        <w:rPr>
          <w:rFonts w:ascii="Garamond" w:hAnsi="Garamond"/>
        </w:rPr>
        <w:t xml:space="preserve"> vytvořeny specializace </w:t>
      </w:r>
      <w:proofErr w:type="gramStart"/>
      <w:r w:rsidRPr="004E68DC">
        <w:rPr>
          <w:rFonts w:ascii="Garamond" w:hAnsi="Garamond"/>
        </w:rPr>
        <w:t>viz</w:t>
      </w:r>
      <w:proofErr w:type="gramEnd"/>
      <w:r w:rsidRPr="004E68DC">
        <w:rPr>
          <w:rFonts w:ascii="Garamond" w:hAnsi="Garamond"/>
        </w:rPr>
        <w:t xml:space="preserve"> tabulka.</w:t>
      </w:r>
      <w:r w:rsidR="002D6419" w:rsidRPr="004E68DC">
        <w:rPr>
          <w:rFonts w:ascii="Garamond" w:hAnsi="Garamond"/>
        </w:rPr>
        <w:t xml:space="preserve"> Tyto specializace nejsou uváděny v části II. rozvrhu práce pro agendu rejstříku EXE.</w:t>
      </w:r>
    </w:p>
    <w:p w:rsidR="006636E9" w:rsidRPr="004E68DC" w:rsidRDefault="006636E9" w:rsidP="006636E9">
      <w:pPr>
        <w:jc w:val="both"/>
        <w:rPr>
          <w:rFonts w:ascii="Garamond" w:hAnsi="Garamond"/>
          <w:b/>
        </w:rPr>
      </w:pPr>
      <w:r w:rsidRPr="004E68DC">
        <w:rPr>
          <w:rFonts w:ascii="Garamond" w:hAnsi="Garamond"/>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6636E9" w:rsidRPr="004E68DC" w:rsidTr="00CD6FE4">
        <w:tc>
          <w:tcPr>
            <w:tcW w:w="1728"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označení</w:t>
            </w:r>
          </w:p>
        </w:tc>
        <w:tc>
          <w:tcPr>
            <w:tcW w:w="126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priorita</w:t>
            </w:r>
          </w:p>
        </w:tc>
        <w:tc>
          <w:tcPr>
            <w:tcW w:w="144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agenda</w:t>
            </w:r>
          </w:p>
        </w:tc>
        <w:tc>
          <w:tcPr>
            <w:tcW w:w="972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popis</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 259,260</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 xml:space="preserve">žádosti o pomoc soudu před nařízení výkonu rozhodnutí podle §§ 259, 260 </w:t>
            </w:r>
            <w:r w:rsidR="002809D4">
              <w:rPr>
                <w:rFonts w:ascii="Garamond" w:hAnsi="Garamond"/>
              </w:rPr>
              <w:t>o. s. ř.</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EXEKUTOR</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 xml:space="preserve">žádosti o pověření a nařízení exekuce podle § </w:t>
            </w:r>
            <w:proofErr w:type="gramStart"/>
            <w:r w:rsidRPr="004E68DC">
              <w:rPr>
                <w:rFonts w:ascii="Garamond" w:hAnsi="Garamond"/>
              </w:rPr>
              <w:t xml:space="preserve">43a </w:t>
            </w:r>
            <w:proofErr w:type="spellStart"/>
            <w:r w:rsidRPr="004E68DC">
              <w:rPr>
                <w:rFonts w:ascii="Garamond" w:hAnsi="Garamond"/>
              </w:rPr>
              <w:t>e.ř</w:t>
            </w:r>
            <w:proofErr w:type="spellEnd"/>
            <w:r w:rsidRPr="004E68DC">
              <w:rPr>
                <w:rFonts w:ascii="Garamond" w:hAnsi="Garamond"/>
              </w:rPr>
              <w:t>.</w:t>
            </w:r>
            <w:proofErr w:type="gramEnd"/>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proofErr w:type="gramStart"/>
            <w:r w:rsidRPr="004E68DC">
              <w:rPr>
                <w:rFonts w:ascii="Garamond" w:hAnsi="Garamond"/>
                <w:sz w:val="22"/>
                <w:szCs w:val="22"/>
              </w:rPr>
              <w:t>PROHL.MAJ</w:t>
            </w:r>
            <w:proofErr w:type="gramEnd"/>
            <w:r w:rsidRPr="004E68DC">
              <w:rPr>
                <w:rFonts w:ascii="Garamond" w:hAnsi="Garamond"/>
                <w:sz w:val="22"/>
                <w:szCs w:val="22"/>
              </w:rPr>
              <w:t>.</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návrhy o pomoc soudu před nařízením výkonu rozhodnutí – žádost o předvolání povinného k prohlášení o majetku</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PROHL.VYKO</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návrhy na prohlášení vykonatelnosti rozhodnutí soudu nebo jiné veřejné listiny orgánu členského státu EU jako exekučního titulu pro výkon v ČR (nařízení Rady č. 44/2001 o příslušnosti a uznávání a výkonu soudních rozhodnutí v občanských a obchodních věcech)</w:t>
            </w:r>
          </w:p>
        </w:tc>
      </w:tr>
    </w:tbl>
    <w:p w:rsidR="006636E9" w:rsidRPr="004E68DC" w:rsidRDefault="006636E9" w:rsidP="006636E9">
      <w:pPr>
        <w:jc w:val="both"/>
        <w:rPr>
          <w:rFonts w:ascii="Garamond" w:hAnsi="Garamond"/>
          <w:b/>
        </w:rPr>
      </w:pPr>
    </w:p>
    <w:p w:rsidR="006636E9" w:rsidRPr="004E68DC" w:rsidRDefault="006636E9" w:rsidP="00CD6FE4">
      <w:pPr>
        <w:numPr>
          <w:ilvl w:val="0"/>
          <w:numId w:val="20"/>
        </w:numPr>
        <w:jc w:val="both"/>
        <w:rPr>
          <w:rFonts w:ascii="Garamond" w:hAnsi="Garamond"/>
        </w:rPr>
      </w:pPr>
      <w:r w:rsidRPr="004E68DC">
        <w:rPr>
          <w:rFonts w:ascii="Garamond" w:hAnsi="Garamond"/>
        </w:rPr>
        <w:t xml:space="preserve">Pro zápis žádostí o právní pomoc včetně žádostí o právní pomoc s cizinou zapisovaných do rejstříku právních dožádání Cd ve věcech výkonu rozhodnutí je použita specializace „E“ s prioritou 1. Tato specializace není uváděna v části II. rozvrhu práce </w:t>
      </w:r>
      <w:r w:rsidR="002D6419" w:rsidRPr="004E68DC">
        <w:rPr>
          <w:rFonts w:ascii="Garamond" w:hAnsi="Garamond"/>
        </w:rPr>
        <w:t xml:space="preserve">pro </w:t>
      </w:r>
      <w:r w:rsidRPr="004E68DC">
        <w:rPr>
          <w:rFonts w:ascii="Garamond" w:hAnsi="Garamond"/>
        </w:rPr>
        <w:t xml:space="preserve">agendu výkonu </w:t>
      </w:r>
      <w:proofErr w:type="gramStart"/>
      <w:r w:rsidRPr="004E68DC">
        <w:rPr>
          <w:rFonts w:ascii="Garamond" w:hAnsi="Garamond"/>
        </w:rPr>
        <w:t>rozhodnutí..</w:t>
      </w:r>
      <w:proofErr w:type="gramEnd"/>
    </w:p>
    <w:p w:rsidR="006636E9" w:rsidRPr="004E68DC" w:rsidRDefault="006636E9" w:rsidP="00652A7C">
      <w:pPr>
        <w:jc w:val="both"/>
        <w:rPr>
          <w:rFonts w:ascii="Garamond" w:hAnsi="Garamond"/>
          <w:b/>
        </w:rPr>
      </w:pPr>
    </w:p>
    <w:p w:rsidR="00652A7C" w:rsidRPr="004E68DC" w:rsidRDefault="00652A7C" w:rsidP="00652A7C">
      <w:pPr>
        <w:jc w:val="both"/>
        <w:rPr>
          <w:rFonts w:ascii="Garamond" w:hAnsi="Garamond"/>
        </w:rPr>
      </w:pPr>
    </w:p>
    <w:p w:rsidR="0046777A" w:rsidRPr="006722A7" w:rsidRDefault="002E6603" w:rsidP="0046777A">
      <w:pPr>
        <w:rPr>
          <w:rFonts w:ascii="Garamond" w:hAnsi="Garamond"/>
          <w:b/>
          <w:sz w:val="32"/>
          <w:szCs w:val="32"/>
        </w:rPr>
      </w:pPr>
      <w:proofErr w:type="gramStart"/>
      <w:r w:rsidRPr="006722A7">
        <w:rPr>
          <w:rFonts w:ascii="Garamond" w:hAnsi="Garamond"/>
          <w:b/>
          <w:sz w:val="32"/>
          <w:szCs w:val="32"/>
        </w:rPr>
        <w:t>I.3.</w:t>
      </w:r>
      <w:proofErr w:type="gramEnd"/>
      <w:r w:rsidRPr="006722A7">
        <w:rPr>
          <w:rFonts w:ascii="Garamond" w:hAnsi="Garamond"/>
          <w:b/>
          <w:sz w:val="32"/>
          <w:szCs w:val="32"/>
        </w:rPr>
        <w:t xml:space="preserve"> Ostatní ustanovení</w:t>
      </w:r>
    </w:p>
    <w:p w:rsidR="0046777A" w:rsidRPr="004E68DC" w:rsidRDefault="0046777A" w:rsidP="00664B9D">
      <w:pPr>
        <w:jc w:val="both"/>
        <w:rPr>
          <w:rFonts w:ascii="Garamond" w:hAnsi="Garamond"/>
        </w:rPr>
      </w:pPr>
    </w:p>
    <w:p w:rsidR="0046777A" w:rsidRPr="004E68DC" w:rsidRDefault="0046777A" w:rsidP="00CD6FE4">
      <w:pPr>
        <w:numPr>
          <w:ilvl w:val="0"/>
          <w:numId w:val="11"/>
        </w:numPr>
        <w:jc w:val="both"/>
        <w:rPr>
          <w:rFonts w:ascii="Garamond" w:hAnsi="Garamond"/>
        </w:rPr>
      </w:pPr>
      <w:r w:rsidRPr="004E68DC">
        <w:rPr>
          <w:rFonts w:ascii="Garamond" w:hAnsi="Garamond"/>
        </w:rPr>
        <w:t xml:space="preserve">Kontrolu </w:t>
      </w:r>
      <w:r w:rsidR="00A5504E">
        <w:rPr>
          <w:rFonts w:ascii="Garamond" w:hAnsi="Garamond"/>
        </w:rPr>
        <w:t>knihy</w:t>
      </w:r>
      <w:r w:rsidRPr="004E68DC">
        <w:rPr>
          <w:rFonts w:ascii="Garamond" w:hAnsi="Garamond"/>
        </w:rPr>
        <w:t xml:space="preserve"> převzatých a zaj</w:t>
      </w:r>
      <w:r w:rsidR="001468F9" w:rsidRPr="004E68DC">
        <w:rPr>
          <w:rFonts w:ascii="Garamond" w:hAnsi="Garamond"/>
        </w:rPr>
        <w:t xml:space="preserve">ištěných movitých věcí provádí </w:t>
      </w:r>
      <w:r w:rsidRPr="004E68DC">
        <w:rPr>
          <w:rFonts w:ascii="Garamond" w:hAnsi="Garamond"/>
        </w:rPr>
        <w:t>vyšší soudní úřednice Soňa Dustorová (zástup dle aktuálního rozvrhu práce).</w:t>
      </w:r>
    </w:p>
    <w:p w:rsidR="00883BDD" w:rsidRPr="004E68DC" w:rsidRDefault="00883BDD" w:rsidP="00664B9D">
      <w:pPr>
        <w:jc w:val="both"/>
        <w:rPr>
          <w:rFonts w:ascii="Garamond" w:hAnsi="Garamond"/>
        </w:rPr>
      </w:pPr>
    </w:p>
    <w:p w:rsidR="00883BDD" w:rsidRPr="0073718E" w:rsidRDefault="00FC6003" w:rsidP="00CD6FE4">
      <w:pPr>
        <w:numPr>
          <w:ilvl w:val="0"/>
          <w:numId w:val="11"/>
        </w:numPr>
        <w:jc w:val="both"/>
        <w:rPr>
          <w:rFonts w:ascii="Garamond" w:hAnsi="Garamond"/>
        </w:rPr>
      </w:pPr>
      <w:r w:rsidRPr="0073718E">
        <w:rPr>
          <w:rFonts w:ascii="Garamond" w:hAnsi="Garamond"/>
        </w:rPr>
        <w:t>Výkon rozhodnutí o výchově nezletilého</w:t>
      </w:r>
      <w:r w:rsidR="00883BDD" w:rsidRPr="0073718E">
        <w:rPr>
          <w:rFonts w:ascii="Garamond" w:hAnsi="Garamond"/>
        </w:rPr>
        <w:t xml:space="preserve"> dítěte a výkon rozhodnutí o vykázání ze společného obydlí a nenavazování kon</w:t>
      </w:r>
      <w:r w:rsidR="0073718E" w:rsidRPr="0073718E">
        <w:rPr>
          <w:rFonts w:ascii="Garamond" w:hAnsi="Garamond"/>
        </w:rPr>
        <w:t xml:space="preserve">taktu s oprávněným </w:t>
      </w:r>
      <w:proofErr w:type="gramStart"/>
      <w:r w:rsidR="0073718E" w:rsidRPr="0073718E">
        <w:rPr>
          <w:rFonts w:ascii="Garamond" w:hAnsi="Garamond"/>
        </w:rPr>
        <w:t xml:space="preserve">provádějí </w:t>
      </w:r>
      <w:r w:rsidR="00883BDD" w:rsidRPr="0073718E">
        <w:rPr>
          <w:rFonts w:ascii="Garamond" w:hAnsi="Garamond"/>
        </w:rPr>
        <w:t xml:space="preserve"> vykonavatelé</w:t>
      </w:r>
      <w:proofErr w:type="gramEnd"/>
      <w:r w:rsidR="00883BDD" w:rsidRPr="0073718E">
        <w:rPr>
          <w:rFonts w:ascii="Garamond" w:hAnsi="Garamond"/>
        </w:rPr>
        <w:t>.</w:t>
      </w:r>
    </w:p>
    <w:p w:rsidR="00883BDD" w:rsidRPr="004E68DC" w:rsidRDefault="00883BDD" w:rsidP="00664B9D">
      <w:pPr>
        <w:jc w:val="both"/>
        <w:rPr>
          <w:rFonts w:ascii="Garamond" w:hAnsi="Garamond"/>
        </w:rPr>
      </w:pPr>
    </w:p>
    <w:p w:rsidR="00883BDD" w:rsidRPr="004E68DC" w:rsidRDefault="00883BDD" w:rsidP="00CD6FE4">
      <w:pPr>
        <w:numPr>
          <w:ilvl w:val="0"/>
          <w:numId w:val="11"/>
        </w:numPr>
        <w:jc w:val="both"/>
        <w:rPr>
          <w:rFonts w:ascii="Garamond" w:hAnsi="Garamond"/>
        </w:rPr>
      </w:pPr>
      <w:r w:rsidRPr="004E68DC">
        <w:rPr>
          <w:rFonts w:ascii="Garamond" w:hAnsi="Garamond"/>
        </w:rPr>
        <w:t>Vykona</w:t>
      </w:r>
      <w:r w:rsidR="0095309B" w:rsidRPr="004E68DC">
        <w:rPr>
          <w:rFonts w:ascii="Garamond" w:hAnsi="Garamond"/>
        </w:rPr>
        <w:t>va</w:t>
      </w:r>
      <w:r w:rsidR="00A209BE">
        <w:rPr>
          <w:rFonts w:ascii="Garamond" w:hAnsi="Garamond"/>
        </w:rPr>
        <w:t xml:space="preserve">telé </w:t>
      </w:r>
      <w:r w:rsidR="0005406B">
        <w:rPr>
          <w:rFonts w:ascii="Garamond" w:hAnsi="Garamond"/>
        </w:rPr>
        <w:t>provádějí</w:t>
      </w:r>
      <w:r w:rsidRPr="004E68DC">
        <w:rPr>
          <w:rFonts w:ascii="Garamond" w:hAnsi="Garamond"/>
        </w:rPr>
        <w:t xml:space="preserve"> dražby bez ohledu na přidělené obvody.</w:t>
      </w:r>
    </w:p>
    <w:p w:rsidR="00883BDD" w:rsidRPr="004E68DC" w:rsidRDefault="00883BDD" w:rsidP="00664B9D">
      <w:pPr>
        <w:jc w:val="both"/>
        <w:rPr>
          <w:rFonts w:ascii="Garamond" w:hAnsi="Garamond"/>
        </w:rPr>
      </w:pPr>
    </w:p>
    <w:p w:rsidR="00883BDD" w:rsidRPr="004E68DC" w:rsidRDefault="004706A7" w:rsidP="00CD6FE4">
      <w:pPr>
        <w:numPr>
          <w:ilvl w:val="0"/>
          <w:numId w:val="11"/>
        </w:numPr>
        <w:jc w:val="both"/>
        <w:rPr>
          <w:rFonts w:ascii="Garamond" w:hAnsi="Garamond"/>
        </w:rPr>
      </w:pPr>
      <w:r w:rsidRPr="004E68DC">
        <w:rPr>
          <w:rFonts w:ascii="Garamond" w:hAnsi="Garamond"/>
        </w:rPr>
        <w:t xml:space="preserve">Prováděním zápisů </w:t>
      </w:r>
      <w:proofErr w:type="gramStart"/>
      <w:r w:rsidRPr="004E68DC">
        <w:rPr>
          <w:rFonts w:ascii="Garamond" w:hAnsi="Garamond"/>
        </w:rPr>
        <w:t xml:space="preserve">do  </w:t>
      </w:r>
      <w:r w:rsidR="002F36DB" w:rsidRPr="004E68DC">
        <w:rPr>
          <w:rFonts w:ascii="Garamond" w:hAnsi="Garamond"/>
        </w:rPr>
        <w:t>k</w:t>
      </w:r>
      <w:r w:rsidR="00883BDD" w:rsidRPr="004E68DC">
        <w:rPr>
          <w:rFonts w:ascii="Garamond" w:hAnsi="Garamond"/>
        </w:rPr>
        <w:t>nihy</w:t>
      </w:r>
      <w:proofErr w:type="gramEnd"/>
      <w:r w:rsidR="00883BDD" w:rsidRPr="004E68DC">
        <w:rPr>
          <w:rFonts w:ascii="Garamond" w:hAnsi="Garamond"/>
        </w:rPr>
        <w:t xml:space="preserve"> převzatých a z</w:t>
      </w:r>
      <w:r w:rsidR="0095309B" w:rsidRPr="004E68DC">
        <w:rPr>
          <w:rFonts w:ascii="Garamond" w:hAnsi="Garamond"/>
        </w:rPr>
        <w:t>a</w:t>
      </w:r>
      <w:r w:rsidR="00883BDD" w:rsidRPr="004E68DC">
        <w:rPr>
          <w:rFonts w:ascii="Garamond" w:hAnsi="Garamond"/>
        </w:rPr>
        <w:t xml:space="preserve">jištěných movitých věcí jsou pověřeni </w:t>
      </w:r>
      <w:r w:rsidRPr="004E68DC">
        <w:rPr>
          <w:rFonts w:ascii="Garamond" w:hAnsi="Garamond"/>
        </w:rPr>
        <w:t xml:space="preserve"> jednotliví </w:t>
      </w:r>
      <w:r w:rsidR="00883BDD" w:rsidRPr="004E68DC">
        <w:rPr>
          <w:rFonts w:ascii="Garamond" w:hAnsi="Garamond"/>
        </w:rPr>
        <w:t>vykonavatelé.</w:t>
      </w:r>
    </w:p>
    <w:p w:rsidR="004706A7" w:rsidRPr="004E68DC" w:rsidRDefault="004706A7" w:rsidP="004706A7">
      <w:pPr>
        <w:jc w:val="both"/>
        <w:rPr>
          <w:rFonts w:ascii="Garamond" w:hAnsi="Garamond"/>
        </w:rPr>
      </w:pPr>
    </w:p>
    <w:p w:rsidR="004706A7" w:rsidRPr="004E68DC" w:rsidRDefault="004706A7" w:rsidP="00CD6FE4">
      <w:pPr>
        <w:numPr>
          <w:ilvl w:val="0"/>
          <w:numId w:val="11"/>
        </w:numPr>
        <w:jc w:val="both"/>
        <w:rPr>
          <w:rFonts w:ascii="Garamond" w:hAnsi="Garamond"/>
        </w:rPr>
      </w:pPr>
      <w:r w:rsidRPr="004E68DC">
        <w:rPr>
          <w:rFonts w:ascii="Garamond" w:hAnsi="Garamond"/>
        </w:rPr>
        <w:t xml:space="preserve">Soudní vykonavatelé budou v rámci svých pověření vykonávat i úkony výkonu </w:t>
      </w:r>
      <w:r w:rsidRPr="000934CF">
        <w:rPr>
          <w:rFonts w:ascii="Garamond" w:hAnsi="Garamond"/>
        </w:rPr>
        <w:t xml:space="preserve">daňových </w:t>
      </w:r>
      <w:proofErr w:type="gramStart"/>
      <w:r w:rsidRPr="000934CF">
        <w:rPr>
          <w:rFonts w:ascii="Garamond" w:hAnsi="Garamond"/>
        </w:rPr>
        <w:t>exekucích</w:t>
      </w:r>
      <w:proofErr w:type="gramEnd"/>
      <w:r w:rsidRPr="004E68DC">
        <w:rPr>
          <w:rFonts w:ascii="Garamond" w:hAnsi="Garamond"/>
        </w:rPr>
        <w:t xml:space="preserve"> dle zák</w:t>
      </w:r>
      <w:r w:rsidR="00A5504E">
        <w:rPr>
          <w:rFonts w:ascii="Garamond" w:hAnsi="Garamond"/>
        </w:rPr>
        <w:t>ona</w:t>
      </w:r>
      <w:r w:rsidRPr="004E68DC">
        <w:rPr>
          <w:rFonts w:ascii="Garamond" w:hAnsi="Garamond"/>
        </w:rPr>
        <w:t xml:space="preserve"> č. 280/2009 Sb. v platném znění.</w:t>
      </w:r>
    </w:p>
    <w:p w:rsidR="00F9090C" w:rsidRPr="004E68DC" w:rsidRDefault="00F9090C" w:rsidP="00F9090C">
      <w:pPr>
        <w:jc w:val="both"/>
        <w:rPr>
          <w:rFonts w:ascii="Garamond" w:hAnsi="Garamond"/>
        </w:rPr>
      </w:pPr>
    </w:p>
    <w:p w:rsidR="002E6603" w:rsidRDefault="00B553C3" w:rsidP="00437716">
      <w:pPr>
        <w:pStyle w:val="AbecednseznamHTML"/>
        <w:numPr>
          <w:ilvl w:val="0"/>
          <w:numId w:val="0"/>
        </w:numPr>
        <w:tabs>
          <w:tab w:val="num" w:pos="360"/>
        </w:tabs>
        <w:ind w:left="360" w:hanging="360"/>
        <w:jc w:val="both"/>
        <w:rPr>
          <w:rFonts w:ascii="Garamond" w:hAnsi="Garamond"/>
        </w:rPr>
      </w:pPr>
      <w:r w:rsidRPr="004E68DC">
        <w:rPr>
          <w:rFonts w:ascii="Garamond" w:hAnsi="Garamond"/>
          <w:b/>
        </w:rPr>
        <w:t>g</w:t>
      </w:r>
      <w:r w:rsidR="00F9090C" w:rsidRPr="004E68DC">
        <w:rPr>
          <w:rFonts w:ascii="Garamond" w:hAnsi="Garamond"/>
          <w:b/>
        </w:rPr>
        <w:t>)</w:t>
      </w:r>
      <w:r w:rsidR="00F9090C" w:rsidRPr="004E68DC">
        <w:rPr>
          <w:rFonts w:ascii="Garamond" w:hAnsi="Garamond"/>
        </w:rPr>
        <w:tab/>
        <w:t>Práce na úseku občanskoprávním</w:t>
      </w:r>
      <w:r w:rsidR="0005406B">
        <w:rPr>
          <w:rFonts w:ascii="Garamond" w:hAnsi="Garamond"/>
        </w:rPr>
        <w:t xml:space="preserve"> </w:t>
      </w:r>
      <w:r w:rsidR="00F9090C" w:rsidRPr="004E68DC">
        <w:rPr>
          <w:rFonts w:ascii="Garamond" w:hAnsi="Garamond"/>
        </w:rPr>
        <w:t>-</w:t>
      </w:r>
      <w:r w:rsidR="0005406B">
        <w:rPr>
          <w:rFonts w:ascii="Garamond" w:hAnsi="Garamond"/>
        </w:rPr>
        <w:t xml:space="preserve"> </w:t>
      </w:r>
      <w:r w:rsidR="00F9090C" w:rsidRPr="004E68DC">
        <w:rPr>
          <w:rFonts w:ascii="Garamond" w:hAnsi="Garamond"/>
        </w:rPr>
        <w:t>výkonu rozhodnutí</w:t>
      </w:r>
      <w:r w:rsidR="0005406B">
        <w:rPr>
          <w:rFonts w:ascii="Garamond" w:hAnsi="Garamond"/>
        </w:rPr>
        <w:t xml:space="preserve"> a exekučním</w:t>
      </w:r>
      <w:r w:rsidR="00F9090C" w:rsidRPr="004E68DC">
        <w:rPr>
          <w:rFonts w:ascii="Garamond" w:hAnsi="Garamond"/>
        </w:rPr>
        <w:t xml:space="preserve"> jsou organizovány formou týmů. Tým je sestaven ze samosoudce</w:t>
      </w:r>
      <w:r w:rsidR="00F9090C" w:rsidRPr="004E68DC">
        <w:rPr>
          <w:rFonts w:ascii="Garamond" w:hAnsi="Garamond"/>
          <w:b/>
        </w:rPr>
        <w:t>,</w:t>
      </w:r>
      <w:r w:rsidR="00F9090C" w:rsidRPr="004E68DC">
        <w:rPr>
          <w:rFonts w:ascii="Garamond" w:hAnsi="Garamond"/>
        </w:rPr>
        <w:t xml:space="preserve"> vyššího soudního úředníka, rejstříkové vedoucí a dalších administrativních pracovníků. Povinnosti vedoucí soudní k</w:t>
      </w:r>
      <w:r w:rsidR="00A5504E">
        <w:rPr>
          <w:rFonts w:ascii="Garamond" w:hAnsi="Garamond"/>
        </w:rPr>
        <w:t>anceláře ve smyslu § 1 odst. 5 i</w:t>
      </w:r>
      <w:r w:rsidR="00F9090C" w:rsidRPr="004E68DC">
        <w:rPr>
          <w:rFonts w:ascii="Garamond" w:hAnsi="Garamond"/>
        </w:rPr>
        <w:t xml:space="preserve">nstrukce </w:t>
      </w:r>
      <w:proofErr w:type="spellStart"/>
      <w:r w:rsidR="00F9090C" w:rsidRPr="004E68DC">
        <w:rPr>
          <w:rFonts w:ascii="Garamond" w:hAnsi="Garamond"/>
        </w:rPr>
        <w:lastRenderedPageBreak/>
        <w:t>Msp</w:t>
      </w:r>
      <w:proofErr w:type="spellEnd"/>
      <w:r w:rsidR="00F9090C" w:rsidRPr="004E68DC">
        <w:rPr>
          <w:rFonts w:ascii="Garamond" w:hAnsi="Garamond"/>
        </w:rPr>
        <w:t xml:space="preserve"> č.</w:t>
      </w:r>
      <w:r w:rsidR="00A5504E">
        <w:rPr>
          <w:rFonts w:ascii="Garamond" w:hAnsi="Garamond"/>
        </w:rPr>
        <w:t xml:space="preserve"> </w:t>
      </w:r>
      <w:r w:rsidR="00F9090C" w:rsidRPr="004E68DC">
        <w:rPr>
          <w:rFonts w:ascii="Garamond" w:hAnsi="Garamond"/>
        </w:rPr>
        <w:t>j. 505/2001-Org. plní každá rejstříková vedoucí.  Soudní kancelář řídí, za její řádný chod odpovídá, práci dalším zaměstnancům přiděluje a její řádný výkon kontroluje Pavlína Nováková na pracovišti v Karviné a Jana Václavíková na pracovišti v Havířově. Tyto osoby rovněž dbají o zdokonalování práce podřízených zaměstnanců a</w:t>
      </w:r>
      <w:r w:rsidR="00437716" w:rsidRPr="004E68DC">
        <w:rPr>
          <w:rFonts w:ascii="Garamond" w:hAnsi="Garamond"/>
        </w:rPr>
        <w:t xml:space="preserve"> o prohlubování jejich znalostí</w:t>
      </w:r>
      <w:r w:rsidR="007E4622">
        <w:rPr>
          <w:rFonts w:ascii="Garamond" w:hAnsi="Garamond"/>
        </w:rPr>
        <w:t>.</w:t>
      </w:r>
    </w:p>
    <w:p w:rsidR="007E4622" w:rsidRDefault="007E4622" w:rsidP="00437716">
      <w:pPr>
        <w:pStyle w:val="AbecednseznamHTML"/>
        <w:numPr>
          <w:ilvl w:val="0"/>
          <w:numId w:val="0"/>
        </w:numPr>
        <w:tabs>
          <w:tab w:val="num" w:pos="360"/>
        </w:tabs>
        <w:ind w:left="360" w:hanging="360"/>
        <w:jc w:val="both"/>
        <w:rPr>
          <w:rFonts w:ascii="Garamond" w:hAnsi="Garamond"/>
        </w:rPr>
      </w:pPr>
    </w:p>
    <w:p w:rsidR="007356FC" w:rsidRPr="006722A7" w:rsidRDefault="007356FC" w:rsidP="00705F11">
      <w:pPr>
        <w:rPr>
          <w:rFonts w:ascii="Garamond" w:hAnsi="Garamond"/>
        </w:rPr>
      </w:pPr>
    </w:p>
    <w:p w:rsidR="00883BDD" w:rsidRPr="006722A7" w:rsidRDefault="002E6603" w:rsidP="00883BDD">
      <w:pPr>
        <w:pStyle w:val="AbecednseznamHTML"/>
        <w:numPr>
          <w:ilvl w:val="0"/>
          <w:numId w:val="0"/>
        </w:numPr>
        <w:ind w:left="360" w:hanging="360"/>
        <w:rPr>
          <w:rFonts w:ascii="Garamond" w:hAnsi="Garamond"/>
          <w:b/>
          <w:sz w:val="32"/>
          <w:szCs w:val="32"/>
        </w:rPr>
      </w:pPr>
      <w:r w:rsidRPr="006722A7">
        <w:rPr>
          <w:rFonts w:ascii="Garamond" w:hAnsi="Garamond"/>
          <w:b/>
          <w:sz w:val="32"/>
          <w:szCs w:val="32"/>
        </w:rPr>
        <w:t>II</w:t>
      </w:r>
      <w:r w:rsidR="0095309B" w:rsidRPr="006722A7">
        <w:rPr>
          <w:rFonts w:ascii="Garamond" w:hAnsi="Garamond"/>
          <w:b/>
          <w:sz w:val="32"/>
          <w:szCs w:val="32"/>
        </w:rPr>
        <w:t>.</w:t>
      </w:r>
      <w:r w:rsidR="00883BDD" w:rsidRPr="006722A7">
        <w:rPr>
          <w:rFonts w:ascii="Garamond" w:hAnsi="Garamond"/>
          <w:b/>
          <w:sz w:val="32"/>
          <w:szCs w:val="32"/>
        </w:rPr>
        <w:t xml:space="preserve"> Přidělování věcí do jednotlivých soudních oddělení</w:t>
      </w:r>
    </w:p>
    <w:p w:rsidR="003D75BF" w:rsidRPr="00914DF2" w:rsidRDefault="003D75B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659B7" w:rsidRPr="00CD6FE4" w:rsidTr="00CD6FE4">
        <w:trPr>
          <w:trHeight w:val="802"/>
        </w:trPr>
        <w:tc>
          <w:tcPr>
            <w:tcW w:w="1134" w:type="dxa"/>
            <w:tcBorders>
              <w:bottom w:val="single" w:sz="4" w:space="0" w:color="auto"/>
            </w:tcBorders>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Předseda senátu/samosoudce</w:t>
            </w:r>
          </w:p>
          <w:p w:rsidR="00D659B7" w:rsidRPr="00CD6FE4" w:rsidRDefault="00D659B7" w:rsidP="00CD6FE4">
            <w:pPr>
              <w:jc w:val="center"/>
              <w:rPr>
                <w:rFonts w:ascii="Garamond" w:hAnsi="Garamond"/>
                <w:b/>
                <w:i/>
              </w:rPr>
            </w:pPr>
            <w:r w:rsidRPr="00CD6FE4">
              <w:rPr>
                <w:rFonts w:ascii="Garamond" w:hAnsi="Garamond"/>
                <w:b/>
                <w:i/>
              </w:rPr>
              <w:t>Zástupce</w:t>
            </w:r>
          </w:p>
        </w:tc>
      </w:tr>
      <w:tr w:rsidR="00D659B7" w:rsidRPr="00914DF2" w:rsidTr="00CD6FE4">
        <w:trPr>
          <w:cantSplit/>
          <w:trHeight w:val="227"/>
        </w:trPr>
        <w:tc>
          <w:tcPr>
            <w:tcW w:w="1134" w:type="dxa"/>
            <w:vMerge w:val="restart"/>
            <w:shd w:val="clear" w:color="auto" w:fill="D9D9D9"/>
          </w:tcPr>
          <w:p w:rsidR="00D659B7" w:rsidRPr="00CD6FE4" w:rsidRDefault="00D659B7" w:rsidP="00160DB8">
            <w:pPr>
              <w:rPr>
                <w:rFonts w:ascii="Garamond" w:hAnsi="Garamond"/>
              </w:rPr>
            </w:pPr>
            <w:r w:rsidRPr="00CD6FE4">
              <w:rPr>
                <w:rFonts w:ascii="Garamond" w:hAnsi="Garamond"/>
              </w:rPr>
              <w:t xml:space="preserve"> </w:t>
            </w:r>
          </w:p>
          <w:p w:rsidR="00D659B7" w:rsidRPr="00CD6FE4" w:rsidRDefault="00D659B7" w:rsidP="00CD6FE4">
            <w:pPr>
              <w:jc w:val="center"/>
              <w:rPr>
                <w:rFonts w:ascii="Garamond" w:hAnsi="Garamond"/>
                <w:b/>
              </w:rPr>
            </w:pPr>
            <w:r w:rsidRPr="00CD6FE4">
              <w:rPr>
                <w:rFonts w:ascii="Garamond" w:hAnsi="Garamond"/>
                <w:b/>
              </w:rPr>
              <w:t>46</w:t>
            </w: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b/>
              </w:rPr>
              <w:t>100 %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D659B7" w:rsidRPr="00CD6FE4" w:rsidRDefault="00D659B7" w:rsidP="00CD6FE4">
            <w:pPr>
              <w:jc w:val="both"/>
              <w:rPr>
                <w:b/>
              </w:rPr>
            </w:pPr>
          </w:p>
          <w:p w:rsidR="00FB65D1" w:rsidRPr="004E68DC" w:rsidRDefault="00FB65D1" w:rsidP="00CD6FE4">
            <w:pPr>
              <w:jc w:val="both"/>
              <w:rPr>
                <w:rFonts w:ascii="Garamond" w:hAnsi="Garamond"/>
                <w:b/>
              </w:rPr>
            </w:pPr>
            <w:r w:rsidRPr="004E68DC">
              <w:rPr>
                <w:rFonts w:ascii="Garamond" w:hAnsi="Garamond"/>
                <w:b/>
              </w:rPr>
              <w:t>Mgr. Jiří Ordelt</w:t>
            </w:r>
          </w:p>
          <w:p w:rsidR="00FB65D1" w:rsidRPr="004E68DC" w:rsidRDefault="00FB65D1" w:rsidP="00CD6FE4">
            <w:pPr>
              <w:jc w:val="both"/>
              <w:rPr>
                <w:rFonts w:ascii="Garamond" w:hAnsi="Garamond"/>
              </w:rPr>
            </w:pPr>
            <w:r w:rsidRPr="004E68DC">
              <w:rPr>
                <w:rFonts w:ascii="Garamond" w:hAnsi="Garamond"/>
              </w:rPr>
              <w:t>Mgr. Jana Domonkošová</w:t>
            </w:r>
          </w:p>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9579A5" w:rsidRPr="00CD6FE4" w:rsidRDefault="00D659B7" w:rsidP="00160DB8">
            <w:pPr>
              <w:rPr>
                <w:rFonts w:ascii="Garamond" w:hAnsi="Garamond"/>
                <w:b/>
              </w:rPr>
            </w:pPr>
            <w:r w:rsidRPr="00CD6FE4">
              <w:rPr>
                <w:rFonts w:ascii="Garamond" w:hAnsi="Garamond"/>
                <w:b/>
              </w:rPr>
              <w:t>běžný nápad věcí včetně specializací</w:t>
            </w:r>
            <w:r w:rsidR="009579A5" w:rsidRPr="00CD6FE4">
              <w:rPr>
                <w:rFonts w:ascii="Garamond" w:hAnsi="Garamond"/>
                <w:b/>
              </w:rPr>
              <w:t xml:space="preserve"> </w:t>
            </w:r>
          </w:p>
        </w:tc>
        <w:tc>
          <w:tcPr>
            <w:tcW w:w="4554" w:type="dxa"/>
            <w:gridSpan w:val="2"/>
            <w:vMerge/>
            <w:shd w:val="clear" w:color="auto" w:fill="auto"/>
          </w:tcPr>
          <w:p w:rsidR="00D659B7" w:rsidRPr="00914DF2" w:rsidRDefault="00D659B7" w:rsidP="00CD6FE4">
            <w:pPr>
              <w:jc w:val="both"/>
            </w:pPr>
          </w:p>
        </w:tc>
      </w:tr>
      <w:tr w:rsidR="00003887" w:rsidRPr="00914DF2" w:rsidTr="00CD6FE4">
        <w:trPr>
          <w:cantSplit/>
          <w:trHeight w:val="227"/>
        </w:trPr>
        <w:tc>
          <w:tcPr>
            <w:tcW w:w="1134" w:type="dxa"/>
            <w:vMerge/>
            <w:shd w:val="clear" w:color="auto" w:fill="D9D9D9"/>
          </w:tcPr>
          <w:p w:rsidR="00003887" w:rsidRPr="00CD6FE4" w:rsidRDefault="00003887" w:rsidP="00160DB8">
            <w:pPr>
              <w:rPr>
                <w:rFonts w:ascii="Garamond" w:hAnsi="Garamond"/>
              </w:rPr>
            </w:pPr>
          </w:p>
        </w:tc>
        <w:tc>
          <w:tcPr>
            <w:tcW w:w="1134" w:type="dxa"/>
            <w:shd w:val="clear" w:color="auto" w:fill="auto"/>
            <w:vAlign w:val="center"/>
          </w:tcPr>
          <w:p w:rsidR="00003887" w:rsidRPr="00CD6FE4" w:rsidRDefault="00003887" w:rsidP="00CD6FE4">
            <w:pPr>
              <w:jc w:val="center"/>
              <w:rPr>
                <w:rFonts w:ascii="Garamond" w:hAnsi="Garamond"/>
                <w:b/>
              </w:rPr>
            </w:pPr>
          </w:p>
        </w:tc>
        <w:tc>
          <w:tcPr>
            <w:tcW w:w="1080" w:type="dxa"/>
            <w:shd w:val="clear" w:color="auto" w:fill="auto"/>
            <w:vAlign w:val="center"/>
          </w:tcPr>
          <w:p w:rsidR="00003887" w:rsidRPr="00CD6FE4" w:rsidRDefault="0000388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03887" w:rsidRPr="00CD6FE4" w:rsidRDefault="003511D5" w:rsidP="00160DB8">
            <w:pPr>
              <w:rPr>
                <w:rFonts w:ascii="Garamond" w:hAnsi="Garamond"/>
              </w:rPr>
            </w:pPr>
            <w:r w:rsidRPr="00CD6FE4">
              <w:rPr>
                <w:rFonts w:ascii="Garamond" w:hAnsi="Garamond"/>
              </w:rPr>
              <w:t xml:space="preserve">věci se specializací </w:t>
            </w:r>
            <w:r w:rsidRPr="00CD6FE4">
              <w:rPr>
                <w:rFonts w:ascii="Garamond" w:hAnsi="Garamond"/>
                <w:b/>
              </w:rPr>
              <w:t>„</w:t>
            </w:r>
            <w:r w:rsidR="00E330A5" w:rsidRPr="00CD6FE4">
              <w:rPr>
                <w:rFonts w:ascii="Garamond" w:hAnsi="Garamond"/>
                <w:b/>
              </w:rPr>
              <w:t>CIZINA</w:t>
            </w:r>
            <w:r w:rsidRPr="00CD6FE4">
              <w:rPr>
                <w:rFonts w:ascii="Garamond" w:hAnsi="Garamond"/>
                <w:b/>
              </w:rPr>
              <w:t>“</w:t>
            </w:r>
          </w:p>
        </w:tc>
        <w:tc>
          <w:tcPr>
            <w:tcW w:w="4554" w:type="dxa"/>
            <w:gridSpan w:val="2"/>
            <w:vMerge/>
            <w:shd w:val="clear" w:color="auto" w:fill="auto"/>
          </w:tcPr>
          <w:p w:rsidR="00003887" w:rsidRPr="00914DF2" w:rsidRDefault="0000388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9579A5" w:rsidRPr="00CD6FE4" w:rsidRDefault="009579A5" w:rsidP="00160DB8">
            <w:pPr>
              <w:rPr>
                <w:rFonts w:ascii="Garamond" w:hAnsi="Garamond"/>
                <w:b/>
              </w:rPr>
            </w:pPr>
            <w:r w:rsidRPr="00CD6FE4">
              <w:rPr>
                <w:rFonts w:ascii="Garamond" w:hAnsi="Garamond"/>
                <w:b/>
              </w:rPr>
              <w:t xml:space="preserve">běžný nápad věcí včetně specializací </w:t>
            </w:r>
          </w:p>
          <w:p w:rsidR="00D659B7" w:rsidRPr="00CD6FE4" w:rsidRDefault="009579A5" w:rsidP="00160DB8">
            <w:pPr>
              <w:rPr>
                <w:rFonts w:ascii="Garamond" w:hAnsi="Garamond"/>
              </w:rPr>
            </w:pPr>
            <w:r w:rsidRPr="00CD6FE4">
              <w:rPr>
                <w:rFonts w:ascii="Garamond" w:hAnsi="Garamond"/>
              </w:rPr>
              <w:t xml:space="preserve">(oddíly rejstříku </w:t>
            </w:r>
            <w:r w:rsidR="00D659B7" w:rsidRPr="00CD6FE4">
              <w:rPr>
                <w:rFonts w:ascii="Garamond" w:hAnsi="Garamond"/>
              </w:rPr>
              <w:t>viz příloha č. 2</w:t>
            </w:r>
            <w:r w:rsidR="002D6FD0" w:rsidRPr="00CD6FE4">
              <w:rPr>
                <w:rFonts w:ascii="Garamond" w:hAnsi="Garamond"/>
              </w:rPr>
              <w:t xml:space="preserve"> rozvrhu práce</w:t>
            </w:r>
            <w:r w:rsidR="00D659B7" w:rsidRPr="00CD6FE4">
              <w:rPr>
                <w:rFonts w:ascii="Garamond" w:hAnsi="Garamond"/>
              </w:rPr>
              <w:t>)</w:t>
            </w:r>
          </w:p>
        </w:tc>
        <w:tc>
          <w:tcPr>
            <w:tcW w:w="4554" w:type="dxa"/>
            <w:gridSpan w:val="2"/>
            <w:vMerge/>
            <w:shd w:val="clear" w:color="auto" w:fill="auto"/>
          </w:tcPr>
          <w:p w:rsidR="00D659B7" w:rsidRPr="00914DF2" w:rsidRDefault="00D659B7" w:rsidP="00CD6FE4">
            <w:pPr>
              <w:jc w:val="both"/>
            </w:pPr>
          </w:p>
        </w:tc>
      </w:tr>
      <w:tr w:rsidR="009579A5" w:rsidRPr="00914DF2" w:rsidTr="00CD6FE4">
        <w:trPr>
          <w:cantSplit/>
          <w:trHeight w:val="227"/>
        </w:trPr>
        <w:tc>
          <w:tcPr>
            <w:tcW w:w="1134" w:type="dxa"/>
            <w:vMerge/>
            <w:shd w:val="clear" w:color="auto" w:fill="D9D9D9"/>
          </w:tcPr>
          <w:p w:rsidR="009579A5" w:rsidRPr="00CD6FE4" w:rsidRDefault="009579A5" w:rsidP="00160DB8">
            <w:pPr>
              <w:rPr>
                <w:rFonts w:ascii="Garamond" w:hAnsi="Garamond"/>
              </w:rPr>
            </w:pPr>
          </w:p>
        </w:tc>
        <w:tc>
          <w:tcPr>
            <w:tcW w:w="1134" w:type="dxa"/>
            <w:shd w:val="clear" w:color="auto" w:fill="auto"/>
            <w:vAlign w:val="center"/>
          </w:tcPr>
          <w:p w:rsidR="009579A5" w:rsidRPr="00CD6FE4" w:rsidRDefault="009579A5" w:rsidP="00CD6FE4">
            <w:pPr>
              <w:jc w:val="center"/>
              <w:rPr>
                <w:rFonts w:ascii="Garamond" w:hAnsi="Garamond"/>
                <w:b/>
              </w:rPr>
            </w:pPr>
          </w:p>
        </w:tc>
        <w:tc>
          <w:tcPr>
            <w:tcW w:w="1080" w:type="dxa"/>
            <w:shd w:val="clear" w:color="auto" w:fill="auto"/>
            <w:vAlign w:val="center"/>
          </w:tcPr>
          <w:p w:rsidR="009579A5" w:rsidRPr="00CD6FE4" w:rsidRDefault="009579A5"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9579A5" w:rsidRPr="00CD6FE4" w:rsidRDefault="009579A5"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00E330A5" w:rsidRPr="00CD6FE4">
              <w:rPr>
                <w:rFonts w:ascii="Garamond" w:hAnsi="Garamond"/>
                <w:b/>
              </w:rPr>
              <w:t>E_</w:t>
            </w:r>
            <w:r w:rsidRPr="00CD6FE4">
              <w:rPr>
                <w:rFonts w:ascii="Garamond" w:hAnsi="Garamond"/>
                <w:b/>
              </w:rPr>
              <w:t>CIZINA“</w:t>
            </w:r>
          </w:p>
        </w:tc>
        <w:tc>
          <w:tcPr>
            <w:tcW w:w="4554" w:type="dxa"/>
            <w:gridSpan w:val="2"/>
            <w:vMerge/>
            <w:shd w:val="clear" w:color="auto" w:fill="auto"/>
          </w:tcPr>
          <w:p w:rsidR="009579A5" w:rsidRPr="00914DF2" w:rsidRDefault="009579A5"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b/>
              </w:rPr>
              <w:t>100 %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00E330A5" w:rsidRPr="00CD6FE4">
              <w:rPr>
                <w:rFonts w:ascii="Garamond" w:hAnsi="Garamond"/>
                <w:b/>
              </w:rPr>
              <w:t>E_</w:t>
            </w:r>
            <w:r w:rsidRPr="00CD6FE4">
              <w:rPr>
                <w:rFonts w:ascii="Garamond" w:hAnsi="Garamond"/>
                <w:b/>
              </w:rPr>
              <w:t>CIZINA“</w:t>
            </w:r>
          </w:p>
        </w:tc>
        <w:tc>
          <w:tcPr>
            <w:tcW w:w="4554" w:type="dxa"/>
            <w:gridSpan w:val="2"/>
            <w:vMerge/>
            <w:shd w:val="clear" w:color="auto" w:fill="auto"/>
          </w:tcPr>
          <w:p w:rsidR="00D659B7" w:rsidRPr="00914DF2" w:rsidRDefault="00D659B7" w:rsidP="00CD6FE4">
            <w:pPr>
              <w:jc w:val="both"/>
            </w:pPr>
          </w:p>
        </w:tc>
      </w:tr>
      <w:tr w:rsidR="00D659B7" w:rsidRPr="00CD6FE4" w:rsidTr="00CD6FE4">
        <w:trPr>
          <w:trHeight w:val="411"/>
        </w:trPr>
        <w:tc>
          <w:tcPr>
            <w:tcW w:w="1134" w:type="dxa"/>
            <w:vMerge/>
            <w:shd w:val="clear" w:color="auto" w:fill="D9D9D9"/>
          </w:tcPr>
          <w:p w:rsidR="00D659B7" w:rsidRPr="00CD6FE4" w:rsidRDefault="00D659B7" w:rsidP="00160DB8">
            <w:pPr>
              <w:rPr>
                <w:rFonts w:ascii="Garamond" w:hAnsi="Garamond"/>
              </w:rPr>
            </w:pPr>
          </w:p>
        </w:tc>
        <w:tc>
          <w:tcPr>
            <w:tcW w:w="13608" w:type="dxa"/>
            <w:gridSpan w:val="7"/>
            <w:shd w:val="clear" w:color="auto" w:fill="E6E6E6"/>
            <w:vAlign w:val="center"/>
          </w:tcPr>
          <w:p w:rsidR="00D659B7" w:rsidRPr="00CD6FE4" w:rsidRDefault="00D659B7" w:rsidP="00CD6FE4">
            <w:pPr>
              <w:jc w:val="center"/>
              <w:rPr>
                <w:rFonts w:ascii="Garamond" w:hAnsi="Garamond"/>
                <w:b/>
              </w:rPr>
            </w:pPr>
            <w:r w:rsidRPr="00CD6FE4">
              <w:rPr>
                <w:rFonts w:ascii="Garamond" w:hAnsi="Garamond"/>
                <w:b/>
              </w:rPr>
              <w:t>Administrativa</w:t>
            </w:r>
          </w:p>
        </w:tc>
      </w:tr>
      <w:tr w:rsidR="00FB65D1" w:rsidRPr="00914DF2" w:rsidTr="00CD6FE4">
        <w:trPr>
          <w:trHeight w:val="405"/>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Vyšší soudní úřednice</w:t>
            </w:r>
          </w:p>
        </w:tc>
        <w:tc>
          <w:tcPr>
            <w:tcW w:w="3402" w:type="dxa"/>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 xml:space="preserve">Bc. Martina Šotová </w:t>
            </w:r>
          </w:p>
        </w:tc>
        <w:tc>
          <w:tcPr>
            <w:tcW w:w="3402" w:type="dxa"/>
            <w:gridSpan w:val="2"/>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Zástupce</w:t>
            </w:r>
          </w:p>
        </w:tc>
        <w:tc>
          <w:tcPr>
            <w:tcW w:w="3402" w:type="dxa"/>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 xml:space="preserve">Monika </w:t>
            </w:r>
            <w:proofErr w:type="spellStart"/>
            <w:r w:rsidRPr="006722A7">
              <w:rPr>
                <w:rFonts w:ascii="Garamond" w:hAnsi="Garamond"/>
                <w:sz w:val="22"/>
                <w:szCs w:val="22"/>
              </w:rPr>
              <w:t>Bernáthová</w:t>
            </w:r>
            <w:proofErr w:type="spellEnd"/>
            <w:r w:rsidRPr="006722A7">
              <w:rPr>
                <w:rFonts w:ascii="Garamond" w:hAnsi="Garamond"/>
                <w:sz w:val="22"/>
                <w:szCs w:val="22"/>
              </w:rPr>
              <w:t xml:space="preserve"> </w:t>
            </w:r>
          </w:p>
          <w:p w:rsidR="007325EE" w:rsidRPr="006722A7" w:rsidRDefault="003A1D2B" w:rsidP="004C6525">
            <w:pPr>
              <w:rPr>
                <w:rFonts w:ascii="Garamond" w:hAnsi="Garamond"/>
                <w:sz w:val="22"/>
                <w:szCs w:val="22"/>
              </w:rPr>
            </w:pPr>
            <w:r>
              <w:rPr>
                <w:rFonts w:ascii="Garamond" w:hAnsi="Garamond"/>
                <w:sz w:val="22"/>
                <w:szCs w:val="22"/>
              </w:rPr>
              <w:t>Andrea Nowaková</w:t>
            </w:r>
          </w:p>
          <w:p w:rsidR="007325EE" w:rsidRPr="006722A7" w:rsidRDefault="007325EE" w:rsidP="004C6525">
            <w:pPr>
              <w:rPr>
                <w:rFonts w:ascii="Garamond" w:hAnsi="Garamond"/>
                <w:sz w:val="22"/>
                <w:szCs w:val="22"/>
              </w:rPr>
            </w:pPr>
            <w:r w:rsidRPr="006722A7">
              <w:rPr>
                <w:rFonts w:ascii="Garamond" w:hAnsi="Garamond"/>
                <w:sz w:val="22"/>
                <w:szCs w:val="22"/>
              </w:rPr>
              <w:t xml:space="preserve">Tomáš </w:t>
            </w:r>
            <w:proofErr w:type="spellStart"/>
            <w:r w:rsidRPr="006722A7">
              <w:rPr>
                <w:rFonts w:ascii="Garamond" w:hAnsi="Garamond"/>
                <w:sz w:val="22"/>
                <w:szCs w:val="22"/>
              </w:rPr>
              <w:t>Skýba</w:t>
            </w:r>
            <w:proofErr w:type="spellEnd"/>
          </w:p>
        </w:tc>
      </w:tr>
      <w:tr w:rsidR="00FB65D1" w:rsidRPr="00914DF2" w:rsidTr="00CD6FE4">
        <w:trPr>
          <w:trHeight w:val="227"/>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Rejstříková vedoucí</w:t>
            </w:r>
          </w:p>
        </w:tc>
        <w:tc>
          <w:tcPr>
            <w:tcW w:w="3402" w:type="dxa"/>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Pavlína Nováková</w:t>
            </w:r>
          </w:p>
          <w:p w:rsidR="00FB65D1" w:rsidRPr="006722A7" w:rsidRDefault="00FB65D1" w:rsidP="004C6525">
            <w:pPr>
              <w:rPr>
                <w:rFonts w:ascii="Garamond" w:hAnsi="Garamond"/>
                <w:sz w:val="22"/>
                <w:szCs w:val="22"/>
              </w:rPr>
            </w:pPr>
          </w:p>
        </w:tc>
        <w:tc>
          <w:tcPr>
            <w:tcW w:w="3402" w:type="dxa"/>
            <w:gridSpan w:val="2"/>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Zástupce</w:t>
            </w:r>
          </w:p>
        </w:tc>
        <w:tc>
          <w:tcPr>
            <w:tcW w:w="3402" w:type="dxa"/>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 xml:space="preserve">vzájemný zástup všech rejstříkových vedoucích </w:t>
            </w:r>
          </w:p>
        </w:tc>
      </w:tr>
      <w:tr w:rsidR="00FB65D1" w:rsidRPr="00914DF2" w:rsidTr="00CD6FE4">
        <w:trPr>
          <w:trHeight w:val="227"/>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Zapisovatelka</w:t>
            </w:r>
          </w:p>
        </w:tc>
        <w:tc>
          <w:tcPr>
            <w:tcW w:w="3402" w:type="dxa"/>
            <w:shd w:val="clear" w:color="auto" w:fill="auto"/>
            <w:vAlign w:val="center"/>
          </w:tcPr>
          <w:p w:rsidR="00B30F79" w:rsidRDefault="00B30F79" w:rsidP="004C6525">
            <w:pPr>
              <w:rPr>
                <w:rFonts w:ascii="Garamond" w:hAnsi="Garamond"/>
                <w:sz w:val="22"/>
                <w:szCs w:val="22"/>
              </w:rPr>
            </w:pPr>
            <w:r w:rsidRPr="006722A7">
              <w:rPr>
                <w:rFonts w:ascii="Garamond" w:hAnsi="Garamond"/>
                <w:sz w:val="22"/>
                <w:szCs w:val="22"/>
              </w:rPr>
              <w:t>Bc. Petra Malinowská</w:t>
            </w:r>
          </w:p>
          <w:p w:rsidR="00FB65D1" w:rsidRPr="006722A7" w:rsidRDefault="00FB65D1" w:rsidP="004C6525">
            <w:pPr>
              <w:rPr>
                <w:rFonts w:ascii="Garamond" w:hAnsi="Garamond"/>
                <w:sz w:val="22"/>
                <w:szCs w:val="22"/>
              </w:rPr>
            </w:pPr>
            <w:r w:rsidRPr="006722A7">
              <w:rPr>
                <w:rFonts w:ascii="Garamond" w:hAnsi="Garamond"/>
                <w:sz w:val="22"/>
                <w:szCs w:val="22"/>
              </w:rPr>
              <w:t xml:space="preserve">Ludmila </w:t>
            </w:r>
            <w:proofErr w:type="spellStart"/>
            <w:r w:rsidRPr="006722A7">
              <w:rPr>
                <w:rFonts w:ascii="Garamond" w:hAnsi="Garamond"/>
                <w:sz w:val="22"/>
                <w:szCs w:val="22"/>
              </w:rPr>
              <w:t>Rudolová</w:t>
            </w:r>
            <w:proofErr w:type="spellEnd"/>
          </w:p>
        </w:tc>
        <w:tc>
          <w:tcPr>
            <w:tcW w:w="3402" w:type="dxa"/>
            <w:gridSpan w:val="2"/>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Zástupce</w:t>
            </w:r>
          </w:p>
        </w:tc>
        <w:tc>
          <w:tcPr>
            <w:tcW w:w="3402" w:type="dxa"/>
            <w:shd w:val="clear" w:color="auto" w:fill="auto"/>
            <w:vAlign w:val="center"/>
          </w:tcPr>
          <w:p w:rsidR="00FB65D1" w:rsidRPr="006722A7" w:rsidRDefault="00665B29" w:rsidP="004C6525">
            <w:pPr>
              <w:rPr>
                <w:rFonts w:ascii="Garamond" w:hAnsi="Garamond"/>
                <w:sz w:val="22"/>
                <w:szCs w:val="22"/>
              </w:rPr>
            </w:pPr>
            <w:r w:rsidRPr="006722A7">
              <w:rPr>
                <w:rFonts w:ascii="Garamond" w:hAnsi="Garamond"/>
                <w:sz w:val="22"/>
                <w:szCs w:val="22"/>
              </w:rPr>
              <w:t>vzájemný zástup</w:t>
            </w:r>
          </w:p>
        </w:tc>
      </w:tr>
    </w:tbl>
    <w:p w:rsidR="00A15800" w:rsidRDefault="00A15800" w:rsidP="00705F11"/>
    <w:p w:rsidR="007356FC" w:rsidRDefault="007356FC" w:rsidP="00705F11"/>
    <w:p w:rsidR="007E4622" w:rsidRDefault="007E4622" w:rsidP="00705F11"/>
    <w:p w:rsidR="007E4622" w:rsidRDefault="007E4622" w:rsidP="00705F11"/>
    <w:p w:rsidR="007356FC" w:rsidRDefault="007356FC" w:rsidP="00705F11"/>
    <w:p w:rsidR="007356FC" w:rsidRPr="00914DF2" w:rsidRDefault="007356F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47</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Pr="00CD6FE4" w:rsidRDefault="00FE1C1F" w:rsidP="00CD6FE4">
            <w:pPr>
              <w:jc w:val="both"/>
              <w:rPr>
                <w:b/>
              </w:rPr>
            </w:pPr>
          </w:p>
          <w:p w:rsidR="00FE1C1F" w:rsidRPr="004E68DC" w:rsidRDefault="00FE1C1F" w:rsidP="00CD6FE4">
            <w:pPr>
              <w:jc w:val="both"/>
              <w:rPr>
                <w:rFonts w:ascii="Garamond" w:hAnsi="Garamond"/>
                <w:b/>
              </w:rPr>
            </w:pPr>
            <w:r w:rsidRPr="004E68DC">
              <w:rPr>
                <w:rFonts w:ascii="Garamond" w:hAnsi="Garamond"/>
                <w:b/>
              </w:rPr>
              <w:t>Mgr. Jiří Ordelt</w:t>
            </w:r>
          </w:p>
          <w:p w:rsidR="00FE1C1F" w:rsidRPr="004E68DC" w:rsidRDefault="00FE1C1F" w:rsidP="00CD6FE4">
            <w:pPr>
              <w:jc w:val="both"/>
              <w:rPr>
                <w:rFonts w:ascii="Garamond" w:hAnsi="Garamond"/>
              </w:rPr>
            </w:pPr>
            <w:r w:rsidRPr="004E68DC">
              <w:rPr>
                <w:rFonts w:ascii="Garamond" w:hAnsi="Garamond"/>
              </w:rPr>
              <w:t>Mgr. Jana Domonkošová</w:t>
            </w: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C22DA0"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400FA0" w:rsidP="00D61991">
            <w:pPr>
              <w:rPr>
                <w:rFonts w:ascii="Garamond" w:hAnsi="Garamond"/>
              </w:rPr>
            </w:pPr>
            <w:r>
              <w:rPr>
                <w:rFonts w:ascii="Garamond" w:hAnsi="Garamond"/>
              </w:rPr>
              <w:t>Vyšší soudní úřednice</w:t>
            </w:r>
          </w:p>
        </w:tc>
        <w:tc>
          <w:tcPr>
            <w:tcW w:w="3402" w:type="dxa"/>
            <w:shd w:val="clear" w:color="auto" w:fill="auto"/>
            <w:vAlign w:val="center"/>
          </w:tcPr>
          <w:p w:rsidR="00400FA0" w:rsidRDefault="00400FA0" w:rsidP="005A183C">
            <w:pPr>
              <w:rPr>
                <w:rFonts w:ascii="Garamond" w:hAnsi="Garamond"/>
              </w:rPr>
            </w:pPr>
          </w:p>
          <w:p w:rsidR="005A183C" w:rsidRPr="006722A7" w:rsidRDefault="003A1D2B" w:rsidP="005A183C">
            <w:pPr>
              <w:rPr>
                <w:rFonts w:ascii="Garamond" w:hAnsi="Garamond"/>
              </w:rPr>
            </w:pPr>
            <w:r>
              <w:rPr>
                <w:rFonts w:ascii="Garamond" w:hAnsi="Garamond"/>
              </w:rPr>
              <w:t>Andrea Nowaková</w:t>
            </w:r>
          </w:p>
          <w:p w:rsidR="005A183C" w:rsidRPr="006722A7" w:rsidRDefault="005A183C" w:rsidP="005A183C">
            <w:pPr>
              <w:rPr>
                <w:rFonts w:ascii="Garamond" w:hAnsi="Garamond"/>
              </w:rPr>
            </w:pP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 xml:space="preserve">Tomáš </w:t>
            </w:r>
            <w:proofErr w:type="spellStart"/>
            <w:r w:rsidRPr="006722A7">
              <w:rPr>
                <w:rFonts w:ascii="Garamond" w:hAnsi="Garamond"/>
              </w:rPr>
              <w:t>Skýba</w:t>
            </w:r>
            <w:proofErr w:type="spellEnd"/>
          </w:p>
          <w:p w:rsidR="007325EE" w:rsidRPr="006722A7" w:rsidRDefault="007325EE" w:rsidP="00D61991">
            <w:pPr>
              <w:rPr>
                <w:rFonts w:ascii="Garamond" w:hAnsi="Garamond"/>
              </w:rPr>
            </w:pPr>
            <w:r w:rsidRPr="006722A7">
              <w:rPr>
                <w:rFonts w:ascii="Garamond" w:hAnsi="Garamond"/>
              </w:rPr>
              <w:t xml:space="preserve">Monika </w:t>
            </w:r>
            <w:proofErr w:type="spellStart"/>
            <w:r w:rsidRPr="006722A7">
              <w:rPr>
                <w:rFonts w:ascii="Garamond" w:hAnsi="Garamond"/>
              </w:rPr>
              <w:t>Bernáthová</w:t>
            </w:r>
            <w:proofErr w:type="spellEnd"/>
          </w:p>
          <w:p w:rsidR="007325EE" w:rsidRPr="006722A7" w:rsidRDefault="007325EE" w:rsidP="00D61991">
            <w:pPr>
              <w:rPr>
                <w:rFonts w:ascii="Garamond" w:hAnsi="Garamond"/>
              </w:rPr>
            </w:pPr>
            <w:r w:rsidRPr="006722A7">
              <w:rPr>
                <w:rFonts w:ascii="Garamond" w:hAnsi="Garamond"/>
              </w:rPr>
              <w:t>Bc. Martina Šotová</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Rejstříková vedoucí</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Lenka Czudková</w:t>
            </w:r>
          </w:p>
          <w:p w:rsidR="00FE1C1F" w:rsidRPr="006722A7" w:rsidRDefault="00FE1C1F" w:rsidP="00D61991">
            <w:pPr>
              <w:rPr>
                <w:rFonts w:ascii="Garamond" w:hAnsi="Garamond"/>
              </w:rPr>
            </w:pP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Zapisovatelka</w:t>
            </w:r>
          </w:p>
        </w:tc>
        <w:tc>
          <w:tcPr>
            <w:tcW w:w="3402" w:type="dxa"/>
            <w:shd w:val="clear" w:color="auto" w:fill="auto"/>
            <w:vAlign w:val="center"/>
          </w:tcPr>
          <w:p w:rsidR="00B30F79" w:rsidRDefault="00B30F79" w:rsidP="00D61991">
            <w:pPr>
              <w:rPr>
                <w:rFonts w:ascii="Garamond" w:hAnsi="Garamond"/>
              </w:rPr>
            </w:pPr>
            <w:r w:rsidRPr="006722A7">
              <w:rPr>
                <w:rFonts w:ascii="Garamond" w:hAnsi="Garamond"/>
              </w:rPr>
              <w:t>Bc. Petra Malinowská</w:t>
            </w:r>
          </w:p>
          <w:p w:rsidR="00FE1C1F" w:rsidRPr="006722A7" w:rsidRDefault="00FE1C1F" w:rsidP="00D61991">
            <w:pPr>
              <w:rPr>
                <w:rFonts w:ascii="Garamond" w:hAnsi="Garamond"/>
              </w:rPr>
            </w:pPr>
            <w:r w:rsidRPr="006722A7">
              <w:rPr>
                <w:rFonts w:ascii="Garamond" w:hAnsi="Garamond"/>
              </w:rPr>
              <w:t xml:space="preserve">Ludmila </w:t>
            </w:r>
            <w:proofErr w:type="spellStart"/>
            <w:r w:rsidRPr="006722A7">
              <w:rPr>
                <w:rFonts w:ascii="Garamond" w:hAnsi="Garamond"/>
              </w:rPr>
              <w:t>Rudolová</w:t>
            </w:r>
            <w:proofErr w:type="spellEnd"/>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665B29" w:rsidP="00D61991">
            <w:pPr>
              <w:rPr>
                <w:rFonts w:ascii="Garamond" w:hAnsi="Garamond"/>
              </w:rPr>
            </w:pPr>
            <w:r w:rsidRPr="006722A7">
              <w:rPr>
                <w:rFonts w:ascii="Garamond" w:hAnsi="Garamond"/>
              </w:rPr>
              <w:t>vzájemný zástup</w:t>
            </w:r>
          </w:p>
        </w:tc>
      </w:tr>
    </w:tbl>
    <w:p w:rsidR="00FE1C1F" w:rsidRPr="00914DF2" w:rsidRDefault="00FE1C1F" w:rsidP="00705F11"/>
    <w:p w:rsidR="00ED3FFB" w:rsidRPr="00914DF2" w:rsidRDefault="00ED3FFB" w:rsidP="00705F11"/>
    <w:p w:rsidR="00ED3FFB" w:rsidRPr="00914DF2" w:rsidRDefault="00ED3FFB" w:rsidP="00705F11"/>
    <w:p w:rsidR="00ED3FFB" w:rsidRPr="00914DF2" w:rsidRDefault="00ED3FFB" w:rsidP="00705F11"/>
    <w:p w:rsidR="00ED3FFB" w:rsidRPr="00914DF2" w:rsidRDefault="00ED3FFB" w:rsidP="00705F11"/>
    <w:p w:rsidR="00ED3FFB" w:rsidRDefault="00ED3FFB" w:rsidP="00705F11"/>
    <w:p w:rsidR="007356FC" w:rsidRDefault="007356FC"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48</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Pr="00CD6FE4" w:rsidRDefault="00FE1C1F" w:rsidP="00CD6FE4">
            <w:pPr>
              <w:jc w:val="both"/>
              <w:rPr>
                <w:b/>
              </w:rPr>
            </w:pPr>
          </w:p>
          <w:p w:rsidR="00FE1C1F" w:rsidRPr="004E68DC" w:rsidRDefault="00FE1C1F" w:rsidP="00CD6FE4">
            <w:pPr>
              <w:jc w:val="both"/>
              <w:rPr>
                <w:rFonts w:ascii="Garamond" w:hAnsi="Garamond"/>
                <w:b/>
              </w:rPr>
            </w:pPr>
            <w:r w:rsidRPr="004E68DC">
              <w:rPr>
                <w:rFonts w:ascii="Garamond" w:hAnsi="Garamond"/>
                <w:b/>
              </w:rPr>
              <w:t>Mgr. Jana Domonkošová</w:t>
            </w:r>
          </w:p>
          <w:p w:rsidR="00FE1C1F" w:rsidRPr="004E68DC" w:rsidRDefault="00FE1C1F" w:rsidP="00CD6FE4">
            <w:pPr>
              <w:jc w:val="both"/>
              <w:rPr>
                <w:rFonts w:ascii="Garamond" w:hAnsi="Garamond"/>
              </w:rPr>
            </w:pPr>
            <w:r w:rsidRPr="004E68DC">
              <w:rPr>
                <w:rFonts w:ascii="Garamond" w:hAnsi="Garamond"/>
              </w:rPr>
              <w:t>Mgr. Jiří Ordelt</w:t>
            </w:r>
          </w:p>
          <w:p w:rsidR="00FE1C1F" w:rsidRPr="004E68DC" w:rsidRDefault="00FE1C1F" w:rsidP="00CD6FE4">
            <w:pPr>
              <w:jc w:val="both"/>
              <w:rPr>
                <w:rFonts w:ascii="Garamond" w:hAnsi="Garamond"/>
              </w:rPr>
            </w:pP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C22DA0"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6722A7" w:rsidTr="00CD6FE4">
        <w:trPr>
          <w:trHeight w:val="340"/>
        </w:trPr>
        <w:tc>
          <w:tcPr>
            <w:tcW w:w="1134" w:type="dxa"/>
            <w:vMerge/>
            <w:shd w:val="clear" w:color="auto" w:fill="D9D9D9"/>
          </w:tcPr>
          <w:p w:rsidR="00FE1C1F" w:rsidRPr="006722A7" w:rsidRDefault="00FE1C1F" w:rsidP="000463C1">
            <w:pPr>
              <w:rPr>
                <w:rFonts w:ascii="Garamond" w:hAnsi="Garamond"/>
              </w:rPr>
            </w:pPr>
          </w:p>
        </w:tc>
        <w:tc>
          <w:tcPr>
            <w:tcW w:w="3402" w:type="dxa"/>
            <w:gridSpan w:val="3"/>
            <w:shd w:val="clear" w:color="auto" w:fill="auto"/>
            <w:vAlign w:val="center"/>
          </w:tcPr>
          <w:p w:rsidR="00FE1C1F" w:rsidRPr="006722A7" w:rsidRDefault="00E12564" w:rsidP="00541F18">
            <w:pPr>
              <w:rPr>
                <w:rFonts w:ascii="Garamond" w:hAnsi="Garamond"/>
              </w:rPr>
            </w:pPr>
            <w:r w:rsidRPr="006722A7">
              <w:rPr>
                <w:rFonts w:ascii="Garamond" w:hAnsi="Garamond"/>
              </w:rPr>
              <w:t>Vyšší soudní úředník</w:t>
            </w:r>
          </w:p>
        </w:tc>
        <w:tc>
          <w:tcPr>
            <w:tcW w:w="3402" w:type="dxa"/>
            <w:shd w:val="clear" w:color="auto" w:fill="auto"/>
            <w:vAlign w:val="center"/>
          </w:tcPr>
          <w:p w:rsidR="00FE1C1F" w:rsidRPr="006722A7" w:rsidRDefault="00541F18" w:rsidP="00541F18">
            <w:pPr>
              <w:rPr>
                <w:rFonts w:ascii="Garamond" w:hAnsi="Garamond"/>
                <w:sz w:val="20"/>
                <w:szCs w:val="20"/>
              </w:rPr>
            </w:pPr>
            <w:r w:rsidRPr="006722A7">
              <w:rPr>
                <w:rFonts w:ascii="Garamond" w:hAnsi="Garamond"/>
              </w:rPr>
              <w:t xml:space="preserve">Tomáš </w:t>
            </w:r>
            <w:proofErr w:type="spellStart"/>
            <w:r w:rsidRPr="006722A7">
              <w:rPr>
                <w:rFonts w:ascii="Garamond" w:hAnsi="Garamond"/>
              </w:rPr>
              <w:t>Skýba</w:t>
            </w:r>
            <w:proofErr w:type="spellEnd"/>
          </w:p>
        </w:tc>
        <w:tc>
          <w:tcPr>
            <w:tcW w:w="3402" w:type="dxa"/>
            <w:gridSpan w:val="2"/>
            <w:shd w:val="clear" w:color="auto" w:fill="auto"/>
            <w:vAlign w:val="center"/>
          </w:tcPr>
          <w:p w:rsidR="00FE1C1F" w:rsidRPr="006722A7" w:rsidRDefault="00FE1C1F" w:rsidP="00541F18">
            <w:pPr>
              <w:rPr>
                <w:rFonts w:ascii="Garamond" w:hAnsi="Garamond"/>
              </w:rPr>
            </w:pPr>
            <w:r w:rsidRPr="006722A7">
              <w:rPr>
                <w:rFonts w:ascii="Garamond" w:hAnsi="Garamond"/>
              </w:rPr>
              <w:t>Zástupce</w:t>
            </w:r>
          </w:p>
        </w:tc>
        <w:tc>
          <w:tcPr>
            <w:tcW w:w="3402" w:type="dxa"/>
            <w:shd w:val="clear" w:color="auto" w:fill="auto"/>
            <w:vAlign w:val="center"/>
          </w:tcPr>
          <w:p w:rsidR="00B30F79" w:rsidRDefault="00B30F79" w:rsidP="00541F18">
            <w:pPr>
              <w:rPr>
                <w:rFonts w:ascii="Garamond" w:hAnsi="Garamond"/>
              </w:rPr>
            </w:pPr>
            <w:r>
              <w:rPr>
                <w:rFonts w:ascii="Garamond" w:hAnsi="Garamond"/>
              </w:rPr>
              <w:t xml:space="preserve">Monika </w:t>
            </w:r>
            <w:proofErr w:type="spellStart"/>
            <w:r>
              <w:rPr>
                <w:rFonts w:ascii="Garamond" w:hAnsi="Garamond"/>
              </w:rPr>
              <w:t>Bernáthová</w:t>
            </w:r>
            <w:proofErr w:type="spellEnd"/>
          </w:p>
          <w:p w:rsidR="00FE1C1F" w:rsidRPr="006722A7" w:rsidRDefault="003A1D2B" w:rsidP="00541F18">
            <w:pPr>
              <w:rPr>
                <w:rFonts w:ascii="Garamond" w:hAnsi="Garamond"/>
              </w:rPr>
            </w:pPr>
            <w:r>
              <w:rPr>
                <w:rFonts w:ascii="Garamond" w:hAnsi="Garamond"/>
              </w:rPr>
              <w:t>Andrea Nowaková</w:t>
            </w:r>
          </w:p>
          <w:p w:rsidR="007325EE" w:rsidRPr="006722A7" w:rsidRDefault="007325EE" w:rsidP="00541F18">
            <w:pPr>
              <w:rPr>
                <w:rFonts w:ascii="Garamond" w:hAnsi="Garamond"/>
              </w:rPr>
            </w:pPr>
            <w:r w:rsidRPr="006722A7">
              <w:rPr>
                <w:rFonts w:ascii="Garamond" w:hAnsi="Garamond"/>
              </w:rPr>
              <w:t>Bc. Martina Šotová</w:t>
            </w:r>
          </w:p>
        </w:tc>
      </w:tr>
      <w:tr w:rsidR="00FE1C1F" w:rsidRPr="006722A7" w:rsidTr="00CD6FE4">
        <w:trPr>
          <w:trHeight w:val="340"/>
        </w:trPr>
        <w:tc>
          <w:tcPr>
            <w:tcW w:w="1134" w:type="dxa"/>
            <w:vMerge/>
            <w:shd w:val="clear" w:color="auto" w:fill="D9D9D9"/>
          </w:tcPr>
          <w:p w:rsidR="00FE1C1F" w:rsidRPr="006722A7" w:rsidRDefault="00FE1C1F" w:rsidP="000463C1">
            <w:pPr>
              <w:rPr>
                <w:rFonts w:ascii="Garamond" w:hAnsi="Garamond"/>
              </w:rPr>
            </w:pPr>
          </w:p>
        </w:tc>
        <w:tc>
          <w:tcPr>
            <w:tcW w:w="3402" w:type="dxa"/>
            <w:gridSpan w:val="3"/>
            <w:shd w:val="clear" w:color="auto" w:fill="auto"/>
            <w:vAlign w:val="center"/>
          </w:tcPr>
          <w:p w:rsidR="00FE1C1F" w:rsidRPr="006722A7" w:rsidRDefault="00FE1C1F" w:rsidP="00541F18">
            <w:pPr>
              <w:rPr>
                <w:rFonts w:ascii="Garamond" w:hAnsi="Garamond"/>
              </w:rPr>
            </w:pPr>
            <w:r w:rsidRPr="006722A7">
              <w:rPr>
                <w:rFonts w:ascii="Garamond" w:hAnsi="Garamond"/>
              </w:rPr>
              <w:t>Rejstříková vedoucí</w:t>
            </w:r>
          </w:p>
        </w:tc>
        <w:tc>
          <w:tcPr>
            <w:tcW w:w="3402" w:type="dxa"/>
            <w:shd w:val="clear" w:color="auto" w:fill="auto"/>
            <w:vAlign w:val="center"/>
          </w:tcPr>
          <w:p w:rsidR="00FE1C1F" w:rsidRPr="006722A7" w:rsidRDefault="00541F18" w:rsidP="00541F18">
            <w:pPr>
              <w:rPr>
                <w:rFonts w:ascii="Garamond" w:hAnsi="Garamond"/>
                <w:sz w:val="20"/>
                <w:szCs w:val="20"/>
              </w:rPr>
            </w:pPr>
            <w:r w:rsidRPr="006722A7">
              <w:rPr>
                <w:rFonts w:ascii="Garamond" w:hAnsi="Garamond"/>
              </w:rPr>
              <w:t>Martina Jastrzembská</w:t>
            </w:r>
          </w:p>
        </w:tc>
        <w:tc>
          <w:tcPr>
            <w:tcW w:w="3402" w:type="dxa"/>
            <w:gridSpan w:val="2"/>
            <w:shd w:val="clear" w:color="auto" w:fill="auto"/>
            <w:vAlign w:val="center"/>
          </w:tcPr>
          <w:p w:rsidR="00FE1C1F" w:rsidRPr="006722A7" w:rsidRDefault="00FE1C1F" w:rsidP="00541F18">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FE1C1F" w:rsidP="00541F18">
            <w:pPr>
              <w:rPr>
                <w:rFonts w:ascii="Garamond" w:hAnsi="Garamond"/>
              </w:rPr>
            </w:pPr>
            <w:r w:rsidRPr="006722A7">
              <w:rPr>
                <w:rFonts w:ascii="Garamond" w:hAnsi="Garamond"/>
              </w:rPr>
              <w:t>vzájemný zástup všech rejstříkových vedoucích</w:t>
            </w:r>
          </w:p>
        </w:tc>
      </w:tr>
      <w:tr w:rsidR="00FE1C1F" w:rsidRPr="006722A7" w:rsidTr="00CD6FE4">
        <w:trPr>
          <w:trHeight w:val="340"/>
        </w:trPr>
        <w:tc>
          <w:tcPr>
            <w:tcW w:w="1134" w:type="dxa"/>
            <w:vMerge/>
            <w:shd w:val="clear" w:color="auto" w:fill="D9D9D9"/>
          </w:tcPr>
          <w:p w:rsidR="00FE1C1F" w:rsidRPr="006722A7" w:rsidRDefault="00FE1C1F" w:rsidP="000463C1">
            <w:pPr>
              <w:rPr>
                <w:rFonts w:ascii="Garamond" w:hAnsi="Garamond"/>
              </w:rPr>
            </w:pPr>
          </w:p>
        </w:tc>
        <w:tc>
          <w:tcPr>
            <w:tcW w:w="3402" w:type="dxa"/>
            <w:gridSpan w:val="3"/>
            <w:shd w:val="clear" w:color="auto" w:fill="auto"/>
            <w:vAlign w:val="center"/>
          </w:tcPr>
          <w:p w:rsidR="00FE1C1F" w:rsidRPr="006722A7" w:rsidRDefault="00FE1C1F" w:rsidP="00541F18">
            <w:pPr>
              <w:rPr>
                <w:rFonts w:ascii="Garamond" w:hAnsi="Garamond"/>
              </w:rPr>
            </w:pPr>
            <w:r w:rsidRPr="006722A7">
              <w:rPr>
                <w:rFonts w:ascii="Garamond" w:hAnsi="Garamond"/>
              </w:rPr>
              <w:t>Zapisovatelka</w:t>
            </w:r>
          </w:p>
        </w:tc>
        <w:tc>
          <w:tcPr>
            <w:tcW w:w="3402" w:type="dxa"/>
            <w:shd w:val="clear" w:color="auto" w:fill="auto"/>
            <w:vAlign w:val="center"/>
          </w:tcPr>
          <w:p w:rsidR="00B30F79" w:rsidRDefault="00B30F79" w:rsidP="00541F18">
            <w:pPr>
              <w:rPr>
                <w:rFonts w:ascii="Garamond" w:hAnsi="Garamond"/>
              </w:rPr>
            </w:pPr>
            <w:r w:rsidRPr="006722A7">
              <w:rPr>
                <w:rFonts w:ascii="Garamond" w:hAnsi="Garamond"/>
              </w:rPr>
              <w:t>Bc. Petra Malinowská</w:t>
            </w:r>
          </w:p>
          <w:p w:rsidR="00FE1C1F" w:rsidRPr="006722A7" w:rsidRDefault="00FE1C1F" w:rsidP="00541F18">
            <w:pPr>
              <w:rPr>
                <w:rFonts w:ascii="Garamond" w:hAnsi="Garamond"/>
              </w:rPr>
            </w:pPr>
            <w:r w:rsidRPr="006722A7">
              <w:rPr>
                <w:rFonts w:ascii="Garamond" w:hAnsi="Garamond"/>
              </w:rPr>
              <w:t xml:space="preserve">Ludmila </w:t>
            </w:r>
            <w:proofErr w:type="spellStart"/>
            <w:r w:rsidRPr="006722A7">
              <w:rPr>
                <w:rFonts w:ascii="Garamond" w:hAnsi="Garamond"/>
              </w:rPr>
              <w:t>Rudolová</w:t>
            </w:r>
            <w:proofErr w:type="spellEnd"/>
          </w:p>
        </w:tc>
        <w:tc>
          <w:tcPr>
            <w:tcW w:w="3402" w:type="dxa"/>
            <w:gridSpan w:val="2"/>
            <w:shd w:val="clear" w:color="auto" w:fill="auto"/>
            <w:vAlign w:val="center"/>
          </w:tcPr>
          <w:p w:rsidR="00FE1C1F" w:rsidRPr="006722A7" w:rsidRDefault="00FE1C1F" w:rsidP="00541F18">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665B29" w:rsidP="00541F18">
            <w:pPr>
              <w:rPr>
                <w:rFonts w:ascii="Garamond" w:hAnsi="Garamond"/>
              </w:rPr>
            </w:pPr>
            <w:r w:rsidRPr="006722A7">
              <w:rPr>
                <w:rFonts w:ascii="Garamond" w:hAnsi="Garamond"/>
              </w:rPr>
              <w:t>vzájemný zástup</w:t>
            </w:r>
          </w:p>
        </w:tc>
      </w:tr>
    </w:tbl>
    <w:p w:rsidR="00FE1C1F" w:rsidRPr="006722A7" w:rsidRDefault="00FE1C1F" w:rsidP="00705F11">
      <w:pPr>
        <w:rPr>
          <w:rFonts w:ascii="Garamond" w:hAnsi="Garamond"/>
        </w:rPr>
      </w:pPr>
    </w:p>
    <w:p w:rsidR="00FE1C1F" w:rsidRDefault="00FE1C1F" w:rsidP="00705F11"/>
    <w:p w:rsidR="008D6FA1" w:rsidRPr="00914DF2" w:rsidRDefault="008D6FA1" w:rsidP="00705F11"/>
    <w:p w:rsidR="007356FC" w:rsidRDefault="007356FC"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49</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Default="00FE1C1F" w:rsidP="00CD6FE4">
            <w:pPr>
              <w:jc w:val="both"/>
              <w:rPr>
                <w:b/>
              </w:rPr>
            </w:pPr>
          </w:p>
          <w:p w:rsidR="002D3CE4" w:rsidRPr="00602434" w:rsidRDefault="002D3CE4" w:rsidP="00CD6FE4">
            <w:pPr>
              <w:jc w:val="both"/>
              <w:rPr>
                <w:rFonts w:ascii="Garamond" w:hAnsi="Garamond"/>
                <w:b/>
              </w:rPr>
            </w:pPr>
            <w:r w:rsidRPr="00602434">
              <w:rPr>
                <w:rFonts w:ascii="Garamond" w:hAnsi="Garamond"/>
                <w:b/>
              </w:rPr>
              <w:t>Mgr. Jana Domonkošová</w:t>
            </w:r>
          </w:p>
          <w:p w:rsidR="002D3CE4" w:rsidRPr="00602434" w:rsidRDefault="002D3CE4" w:rsidP="00CD6FE4">
            <w:pPr>
              <w:jc w:val="both"/>
              <w:rPr>
                <w:rFonts w:ascii="Garamond" w:hAnsi="Garamond"/>
              </w:rPr>
            </w:pPr>
            <w:r w:rsidRPr="00602434">
              <w:rPr>
                <w:rFonts w:ascii="Garamond" w:hAnsi="Garamond"/>
              </w:rPr>
              <w:t>Jiří Ordelt</w:t>
            </w:r>
          </w:p>
          <w:p w:rsidR="00FE1C1F" w:rsidRPr="004E68DC" w:rsidRDefault="00FE1C1F" w:rsidP="00CD6FE4">
            <w:pPr>
              <w:jc w:val="both"/>
              <w:rPr>
                <w:rFonts w:ascii="Garamond" w:hAnsi="Garamond"/>
              </w:rPr>
            </w:pP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FE401F"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Vyšší soudní úřednice</w:t>
            </w:r>
          </w:p>
        </w:tc>
        <w:tc>
          <w:tcPr>
            <w:tcW w:w="3402" w:type="dxa"/>
            <w:shd w:val="clear" w:color="auto" w:fill="auto"/>
            <w:vAlign w:val="center"/>
          </w:tcPr>
          <w:p w:rsidR="00FE1C1F" w:rsidRPr="006722A7" w:rsidRDefault="00FE1C1F" w:rsidP="00D61991">
            <w:pPr>
              <w:rPr>
                <w:rFonts w:ascii="Garamond" w:hAnsi="Garamond"/>
                <w:sz w:val="20"/>
                <w:szCs w:val="20"/>
              </w:rPr>
            </w:pPr>
            <w:r w:rsidRPr="006722A7">
              <w:rPr>
                <w:rFonts w:ascii="Garamond" w:hAnsi="Garamond"/>
              </w:rPr>
              <w:t xml:space="preserve">Monika </w:t>
            </w:r>
            <w:proofErr w:type="spellStart"/>
            <w:r w:rsidRPr="006722A7">
              <w:rPr>
                <w:rFonts w:ascii="Garamond" w:hAnsi="Garamond"/>
              </w:rPr>
              <w:t>Bernáthová</w:t>
            </w:r>
            <w:proofErr w:type="spellEnd"/>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7325EE" w:rsidRPr="006722A7" w:rsidRDefault="003A1D2B" w:rsidP="00D61991">
            <w:pPr>
              <w:rPr>
                <w:rFonts w:ascii="Garamond" w:hAnsi="Garamond"/>
              </w:rPr>
            </w:pPr>
            <w:r>
              <w:rPr>
                <w:rFonts w:ascii="Garamond" w:hAnsi="Garamond"/>
              </w:rPr>
              <w:t>Andrea Nowaková</w:t>
            </w:r>
          </w:p>
          <w:p w:rsidR="007325EE" w:rsidRDefault="007325EE" w:rsidP="00D61991">
            <w:pPr>
              <w:rPr>
                <w:rFonts w:ascii="Garamond" w:hAnsi="Garamond"/>
              </w:rPr>
            </w:pPr>
            <w:r w:rsidRPr="006722A7">
              <w:rPr>
                <w:rFonts w:ascii="Garamond" w:hAnsi="Garamond"/>
              </w:rPr>
              <w:t xml:space="preserve">Tomáš </w:t>
            </w:r>
            <w:proofErr w:type="spellStart"/>
            <w:r w:rsidRPr="006722A7">
              <w:rPr>
                <w:rFonts w:ascii="Garamond" w:hAnsi="Garamond"/>
              </w:rPr>
              <w:t>Skýba</w:t>
            </w:r>
            <w:proofErr w:type="spellEnd"/>
          </w:p>
          <w:p w:rsidR="00B30F79" w:rsidRPr="006722A7" w:rsidRDefault="00B30F79" w:rsidP="00D61991">
            <w:pPr>
              <w:rPr>
                <w:rFonts w:ascii="Garamond" w:hAnsi="Garamond"/>
              </w:rPr>
            </w:pPr>
            <w:r w:rsidRPr="006722A7">
              <w:rPr>
                <w:rFonts w:ascii="Garamond" w:hAnsi="Garamond"/>
              </w:rPr>
              <w:t>Bc. Martina Šotová</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Rejstříková vedoucí</w:t>
            </w:r>
          </w:p>
        </w:tc>
        <w:tc>
          <w:tcPr>
            <w:tcW w:w="3402" w:type="dxa"/>
            <w:shd w:val="clear" w:color="auto" w:fill="auto"/>
            <w:vAlign w:val="center"/>
          </w:tcPr>
          <w:p w:rsidR="00FE1C1F" w:rsidRPr="006722A7" w:rsidRDefault="00FE1C1F" w:rsidP="00D61991">
            <w:pPr>
              <w:rPr>
                <w:rFonts w:ascii="Garamond" w:hAnsi="Garamond"/>
                <w:sz w:val="20"/>
                <w:szCs w:val="20"/>
              </w:rPr>
            </w:pPr>
            <w:r w:rsidRPr="006722A7">
              <w:rPr>
                <w:rFonts w:ascii="Garamond" w:hAnsi="Garamond"/>
              </w:rPr>
              <w:t>Miroslava Svobodová</w:t>
            </w: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Zapisovatelka</w:t>
            </w:r>
          </w:p>
        </w:tc>
        <w:tc>
          <w:tcPr>
            <w:tcW w:w="3402" w:type="dxa"/>
            <w:shd w:val="clear" w:color="auto" w:fill="auto"/>
            <w:vAlign w:val="center"/>
          </w:tcPr>
          <w:p w:rsidR="00B30F79" w:rsidRDefault="00B30F79" w:rsidP="00D61991">
            <w:pPr>
              <w:rPr>
                <w:rFonts w:ascii="Garamond" w:hAnsi="Garamond"/>
              </w:rPr>
            </w:pPr>
            <w:r w:rsidRPr="006722A7">
              <w:rPr>
                <w:rFonts w:ascii="Garamond" w:hAnsi="Garamond"/>
              </w:rPr>
              <w:t>Bc. Petra Malinowská</w:t>
            </w:r>
          </w:p>
          <w:p w:rsidR="00FE1C1F" w:rsidRPr="006722A7" w:rsidRDefault="00FE1C1F" w:rsidP="00D61991">
            <w:pPr>
              <w:rPr>
                <w:rFonts w:ascii="Garamond" w:hAnsi="Garamond"/>
              </w:rPr>
            </w:pPr>
            <w:r w:rsidRPr="006722A7">
              <w:rPr>
                <w:rFonts w:ascii="Garamond" w:hAnsi="Garamond"/>
              </w:rPr>
              <w:t xml:space="preserve">Ludmila </w:t>
            </w:r>
            <w:proofErr w:type="spellStart"/>
            <w:r w:rsidRPr="006722A7">
              <w:rPr>
                <w:rFonts w:ascii="Garamond" w:hAnsi="Garamond"/>
              </w:rPr>
              <w:t>Rudolová</w:t>
            </w:r>
            <w:proofErr w:type="spellEnd"/>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665B29" w:rsidP="00D61991">
            <w:pPr>
              <w:rPr>
                <w:rFonts w:ascii="Garamond" w:hAnsi="Garamond"/>
              </w:rPr>
            </w:pPr>
            <w:r w:rsidRPr="006722A7">
              <w:rPr>
                <w:rFonts w:ascii="Garamond" w:hAnsi="Garamond"/>
              </w:rPr>
              <w:t>vzájemný zástup</w:t>
            </w:r>
          </w:p>
        </w:tc>
      </w:tr>
    </w:tbl>
    <w:p w:rsidR="00FE1C1F" w:rsidRPr="00914DF2" w:rsidRDefault="00FE1C1F" w:rsidP="00705F11"/>
    <w:p w:rsidR="00FE1C1F" w:rsidRPr="00914DF2" w:rsidRDefault="00FE1C1F" w:rsidP="00705F11"/>
    <w:p w:rsidR="00FE1C1F" w:rsidRDefault="00FE1C1F" w:rsidP="00705F11"/>
    <w:p w:rsidR="00DC0FBE" w:rsidRDefault="00DC0FBE" w:rsidP="00705F11"/>
    <w:p w:rsidR="00DC0FBE" w:rsidRDefault="00DC0FBE" w:rsidP="00705F11"/>
    <w:p w:rsidR="00DC0FBE" w:rsidRDefault="00DC0FBE" w:rsidP="00705F11"/>
    <w:p w:rsidR="00DC0FBE" w:rsidRDefault="00DC0FBE" w:rsidP="00705F11"/>
    <w:p w:rsidR="00DC0FBE" w:rsidRDefault="00DC0FBE" w:rsidP="00705F11"/>
    <w:p w:rsidR="00DC0FBE" w:rsidRDefault="00DC0FBE" w:rsidP="00705F11"/>
    <w:p w:rsidR="00DC0FBE" w:rsidRPr="00914DF2" w:rsidRDefault="00DC0FBE" w:rsidP="00705F11"/>
    <w:p w:rsidR="00FE1C1F" w:rsidRPr="00914DF2" w:rsidRDefault="00FE1C1F" w:rsidP="00705F11"/>
    <w:p w:rsidR="00ED3FFB" w:rsidRPr="00914DF2" w:rsidRDefault="00ED3FFB" w:rsidP="00705F11"/>
    <w:p w:rsidR="00ED3FFB" w:rsidRPr="00914DF2" w:rsidRDefault="00ED3FFB"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AD6B01" w:rsidRPr="00914DF2" w:rsidTr="00AD6B01">
        <w:trPr>
          <w:cantSplit/>
          <w:trHeight w:val="575"/>
        </w:trPr>
        <w:tc>
          <w:tcPr>
            <w:tcW w:w="1134" w:type="dxa"/>
            <w:vMerge w:val="restart"/>
            <w:shd w:val="clear" w:color="auto" w:fill="D9D9D9"/>
          </w:tcPr>
          <w:p w:rsidR="00AD6B01" w:rsidRPr="00CD6FE4" w:rsidRDefault="00AD6B01" w:rsidP="000463C1">
            <w:pPr>
              <w:rPr>
                <w:rFonts w:ascii="Garamond" w:hAnsi="Garamond"/>
              </w:rPr>
            </w:pPr>
            <w:r w:rsidRPr="00CD6FE4">
              <w:rPr>
                <w:rFonts w:ascii="Garamond" w:hAnsi="Garamond"/>
              </w:rPr>
              <w:t xml:space="preserve"> </w:t>
            </w:r>
          </w:p>
          <w:p w:rsidR="00AD6B01" w:rsidRPr="00CD6FE4" w:rsidRDefault="00AD6B01" w:rsidP="00CD6FE4">
            <w:pPr>
              <w:jc w:val="center"/>
              <w:rPr>
                <w:rFonts w:ascii="Garamond" w:hAnsi="Garamond"/>
                <w:b/>
              </w:rPr>
            </w:pPr>
            <w:r w:rsidRPr="00CD6FE4">
              <w:rPr>
                <w:rFonts w:ascii="Garamond" w:hAnsi="Garamond"/>
                <w:b/>
              </w:rPr>
              <w:t>50</w:t>
            </w:r>
          </w:p>
        </w:tc>
        <w:tc>
          <w:tcPr>
            <w:tcW w:w="1134" w:type="dxa"/>
            <w:shd w:val="clear" w:color="auto" w:fill="auto"/>
            <w:vAlign w:val="center"/>
          </w:tcPr>
          <w:p w:rsidR="00AD6B01" w:rsidRPr="00CD6FE4" w:rsidRDefault="00AD6B01" w:rsidP="00CD6FE4">
            <w:pPr>
              <w:jc w:val="center"/>
              <w:rPr>
                <w:rFonts w:ascii="Garamond" w:hAnsi="Garamond"/>
                <w:b/>
              </w:rPr>
            </w:pPr>
            <w:r>
              <w:rPr>
                <w:rFonts w:ascii="Garamond" w:hAnsi="Garamond"/>
                <w:b/>
              </w:rPr>
              <w:t>E</w:t>
            </w:r>
          </w:p>
        </w:tc>
        <w:tc>
          <w:tcPr>
            <w:tcW w:w="1080" w:type="dxa"/>
            <w:shd w:val="clear" w:color="auto" w:fill="auto"/>
            <w:vAlign w:val="center"/>
          </w:tcPr>
          <w:p w:rsidR="00AD6B01" w:rsidRPr="00CD6FE4" w:rsidRDefault="00AD6B01" w:rsidP="00CD6FE4">
            <w:pPr>
              <w:jc w:val="center"/>
              <w:rPr>
                <w:rFonts w:ascii="Garamond" w:hAnsi="Garamond"/>
                <w:b/>
              </w:rPr>
            </w:pPr>
            <w:r>
              <w:rPr>
                <w:rFonts w:ascii="Garamond" w:hAnsi="Garamond"/>
                <w:b/>
              </w:rPr>
              <w:t>0 %</w:t>
            </w:r>
          </w:p>
        </w:tc>
        <w:tc>
          <w:tcPr>
            <w:tcW w:w="6840" w:type="dxa"/>
            <w:gridSpan w:val="3"/>
            <w:vMerge w:val="restart"/>
            <w:shd w:val="clear" w:color="auto" w:fill="auto"/>
            <w:vAlign w:val="center"/>
          </w:tcPr>
          <w:p w:rsidR="00AD6B01" w:rsidRPr="00AD6B01" w:rsidRDefault="00AD6B01" w:rsidP="000463C1">
            <w:pPr>
              <w:rPr>
                <w:rFonts w:ascii="Garamond" w:hAnsi="Garamond"/>
                <w:b/>
              </w:rPr>
            </w:pPr>
            <w:r w:rsidRPr="00AD6B01">
              <w:rPr>
                <w:rFonts w:ascii="Garamond" w:hAnsi="Garamond"/>
                <w:b/>
              </w:rPr>
              <w:t>nápad zastaven</w:t>
            </w:r>
          </w:p>
        </w:tc>
        <w:tc>
          <w:tcPr>
            <w:tcW w:w="4554" w:type="dxa"/>
            <w:gridSpan w:val="2"/>
            <w:vMerge w:val="restart"/>
            <w:shd w:val="clear" w:color="auto" w:fill="auto"/>
          </w:tcPr>
          <w:p w:rsidR="00AD6B01" w:rsidRPr="00CD6FE4" w:rsidRDefault="00AD6B01" w:rsidP="00CD6FE4">
            <w:pPr>
              <w:jc w:val="both"/>
              <w:rPr>
                <w:b/>
              </w:rPr>
            </w:pPr>
          </w:p>
          <w:p w:rsidR="00AD6B01" w:rsidRPr="00926120" w:rsidRDefault="00AD6B01" w:rsidP="00CD6FE4">
            <w:pPr>
              <w:jc w:val="both"/>
              <w:rPr>
                <w:rFonts w:ascii="Garamond" w:hAnsi="Garamond"/>
                <w:b/>
              </w:rPr>
            </w:pPr>
            <w:r w:rsidRPr="00926120">
              <w:rPr>
                <w:rFonts w:ascii="Garamond" w:hAnsi="Garamond"/>
                <w:b/>
              </w:rPr>
              <w:t>Neobsazeno</w:t>
            </w:r>
          </w:p>
          <w:p w:rsidR="00AD6B01" w:rsidRPr="004E68DC" w:rsidRDefault="00AD6B01" w:rsidP="00CD6FE4">
            <w:pPr>
              <w:jc w:val="both"/>
              <w:rPr>
                <w:rFonts w:ascii="Garamond" w:hAnsi="Garamond"/>
              </w:rPr>
            </w:pPr>
          </w:p>
          <w:p w:rsidR="00AD6B01" w:rsidRPr="00914DF2" w:rsidRDefault="00AD6B01" w:rsidP="00CD6FE4">
            <w:pPr>
              <w:jc w:val="both"/>
            </w:pPr>
            <w:r w:rsidRPr="004E68DC">
              <w:rPr>
                <w:rFonts w:ascii="Garamond" w:hAnsi="Garamond"/>
              </w:rPr>
              <w:t xml:space="preserve">Věci napadlé do </w:t>
            </w:r>
            <w:proofErr w:type="gramStart"/>
            <w:r w:rsidRPr="004E68DC">
              <w:rPr>
                <w:rFonts w:ascii="Garamond" w:hAnsi="Garamond"/>
              </w:rPr>
              <w:t>31.8.2011</w:t>
            </w:r>
            <w:proofErr w:type="gramEnd"/>
            <w:r w:rsidRPr="004E68DC">
              <w:rPr>
                <w:rFonts w:ascii="Garamond" w:hAnsi="Garamond"/>
              </w:rPr>
              <w:t xml:space="preserve"> vyřizují Mgr. Jana Domonkošová a Mgr. Jiří Ordelt (vzájemný zástup).</w:t>
            </w:r>
          </w:p>
        </w:tc>
      </w:tr>
      <w:tr w:rsidR="00AD6B01" w:rsidRPr="00914DF2" w:rsidTr="00CD6FE4">
        <w:trPr>
          <w:cantSplit/>
          <w:trHeight w:val="575"/>
        </w:trPr>
        <w:tc>
          <w:tcPr>
            <w:tcW w:w="1134" w:type="dxa"/>
            <w:vMerge/>
            <w:shd w:val="clear" w:color="auto" w:fill="D9D9D9"/>
          </w:tcPr>
          <w:p w:rsidR="00AD6B01" w:rsidRPr="00CD6FE4" w:rsidRDefault="00AD6B01" w:rsidP="000463C1">
            <w:pPr>
              <w:rPr>
                <w:rFonts w:ascii="Garamond" w:hAnsi="Garamond"/>
              </w:rPr>
            </w:pPr>
          </w:p>
        </w:tc>
        <w:tc>
          <w:tcPr>
            <w:tcW w:w="1134" w:type="dxa"/>
            <w:shd w:val="clear" w:color="auto" w:fill="auto"/>
            <w:vAlign w:val="center"/>
          </w:tcPr>
          <w:p w:rsidR="00AD6B01" w:rsidRPr="00CD6FE4" w:rsidRDefault="00AD6B01" w:rsidP="00CD6FE4">
            <w:pPr>
              <w:jc w:val="center"/>
              <w:rPr>
                <w:rFonts w:ascii="Garamond" w:hAnsi="Garamond"/>
                <w:b/>
              </w:rPr>
            </w:pPr>
            <w:r>
              <w:rPr>
                <w:rFonts w:ascii="Garamond" w:hAnsi="Garamond"/>
                <w:b/>
              </w:rPr>
              <w:t>EXE</w:t>
            </w:r>
          </w:p>
        </w:tc>
        <w:tc>
          <w:tcPr>
            <w:tcW w:w="1080" w:type="dxa"/>
            <w:shd w:val="clear" w:color="auto" w:fill="auto"/>
            <w:vAlign w:val="center"/>
          </w:tcPr>
          <w:p w:rsidR="00AD6B01" w:rsidRPr="00CD6FE4" w:rsidRDefault="00AD6B01" w:rsidP="00CD6FE4">
            <w:pPr>
              <w:jc w:val="center"/>
              <w:rPr>
                <w:rFonts w:ascii="Garamond" w:hAnsi="Garamond"/>
                <w:b/>
              </w:rPr>
            </w:pPr>
            <w:r>
              <w:rPr>
                <w:rFonts w:ascii="Garamond" w:hAnsi="Garamond"/>
                <w:b/>
              </w:rPr>
              <w:t>0 %</w:t>
            </w:r>
          </w:p>
        </w:tc>
        <w:tc>
          <w:tcPr>
            <w:tcW w:w="6840" w:type="dxa"/>
            <w:gridSpan w:val="3"/>
            <w:vMerge/>
            <w:shd w:val="clear" w:color="auto" w:fill="auto"/>
            <w:vAlign w:val="center"/>
          </w:tcPr>
          <w:p w:rsidR="00AD6B01" w:rsidRPr="00BC09B5" w:rsidRDefault="00AD6B01" w:rsidP="000463C1">
            <w:pPr>
              <w:rPr>
                <w:rFonts w:ascii="Garamond" w:hAnsi="Garamond"/>
              </w:rPr>
            </w:pPr>
          </w:p>
        </w:tc>
        <w:tc>
          <w:tcPr>
            <w:tcW w:w="4554" w:type="dxa"/>
            <w:gridSpan w:val="2"/>
            <w:vMerge/>
            <w:shd w:val="clear" w:color="auto" w:fill="auto"/>
          </w:tcPr>
          <w:p w:rsidR="00AD6B01" w:rsidRPr="00CD6FE4" w:rsidRDefault="00AD6B01" w:rsidP="00CD6FE4">
            <w:pPr>
              <w:jc w:val="both"/>
              <w:rPr>
                <w:b/>
              </w:rPr>
            </w:pPr>
          </w:p>
        </w:tc>
      </w:tr>
      <w:tr w:rsidR="00AD6B01" w:rsidRPr="00914DF2" w:rsidTr="00CD6FE4">
        <w:trPr>
          <w:cantSplit/>
          <w:trHeight w:val="575"/>
        </w:trPr>
        <w:tc>
          <w:tcPr>
            <w:tcW w:w="1134" w:type="dxa"/>
            <w:vMerge/>
            <w:shd w:val="clear" w:color="auto" w:fill="D9D9D9"/>
          </w:tcPr>
          <w:p w:rsidR="00AD6B01" w:rsidRPr="00CD6FE4" w:rsidRDefault="00AD6B01" w:rsidP="000463C1">
            <w:pPr>
              <w:rPr>
                <w:rFonts w:ascii="Garamond" w:hAnsi="Garamond"/>
              </w:rPr>
            </w:pPr>
          </w:p>
        </w:tc>
        <w:tc>
          <w:tcPr>
            <w:tcW w:w="1134" w:type="dxa"/>
            <w:shd w:val="clear" w:color="auto" w:fill="auto"/>
            <w:vAlign w:val="center"/>
          </w:tcPr>
          <w:p w:rsidR="00AD6B01" w:rsidRPr="00CD6FE4" w:rsidRDefault="00AD6B01" w:rsidP="00CD6FE4">
            <w:pPr>
              <w:jc w:val="center"/>
              <w:rPr>
                <w:rFonts w:ascii="Garamond" w:hAnsi="Garamond"/>
                <w:b/>
              </w:rPr>
            </w:pPr>
            <w:proofErr w:type="spellStart"/>
            <w:r>
              <w:rPr>
                <w:rFonts w:ascii="Garamond" w:hAnsi="Garamond"/>
                <w:b/>
              </w:rPr>
              <w:t>Nc</w:t>
            </w:r>
            <w:proofErr w:type="spellEnd"/>
          </w:p>
        </w:tc>
        <w:tc>
          <w:tcPr>
            <w:tcW w:w="1080" w:type="dxa"/>
            <w:shd w:val="clear" w:color="auto" w:fill="auto"/>
            <w:vAlign w:val="center"/>
          </w:tcPr>
          <w:p w:rsidR="00AD6B01" w:rsidRPr="00CD6FE4" w:rsidRDefault="00AD6B01" w:rsidP="00CD6FE4">
            <w:pPr>
              <w:jc w:val="center"/>
              <w:rPr>
                <w:rFonts w:ascii="Garamond" w:hAnsi="Garamond"/>
                <w:b/>
              </w:rPr>
            </w:pPr>
            <w:r>
              <w:rPr>
                <w:rFonts w:ascii="Garamond" w:hAnsi="Garamond"/>
                <w:b/>
              </w:rPr>
              <w:t>0 %</w:t>
            </w:r>
          </w:p>
        </w:tc>
        <w:tc>
          <w:tcPr>
            <w:tcW w:w="6840" w:type="dxa"/>
            <w:gridSpan w:val="3"/>
            <w:vMerge/>
            <w:shd w:val="clear" w:color="auto" w:fill="auto"/>
            <w:vAlign w:val="center"/>
          </w:tcPr>
          <w:p w:rsidR="00AD6B01" w:rsidRPr="00BC09B5" w:rsidRDefault="00AD6B01" w:rsidP="000463C1">
            <w:pPr>
              <w:rPr>
                <w:rFonts w:ascii="Garamond" w:hAnsi="Garamond"/>
              </w:rPr>
            </w:pPr>
          </w:p>
        </w:tc>
        <w:tc>
          <w:tcPr>
            <w:tcW w:w="4554" w:type="dxa"/>
            <w:gridSpan w:val="2"/>
            <w:vMerge/>
            <w:shd w:val="clear" w:color="auto" w:fill="auto"/>
          </w:tcPr>
          <w:p w:rsidR="00AD6B01" w:rsidRPr="00CD6FE4" w:rsidRDefault="00AD6B01" w:rsidP="00CD6FE4">
            <w:pPr>
              <w:jc w:val="both"/>
              <w:rPr>
                <w:b/>
              </w:rPr>
            </w:pPr>
          </w:p>
        </w:tc>
      </w:tr>
      <w:tr w:rsidR="00AD6B01" w:rsidRPr="00CD6FE4" w:rsidTr="00CD6FE4">
        <w:trPr>
          <w:trHeight w:val="485"/>
        </w:trPr>
        <w:tc>
          <w:tcPr>
            <w:tcW w:w="1134" w:type="dxa"/>
            <w:vMerge/>
            <w:shd w:val="clear" w:color="auto" w:fill="D9D9D9"/>
          </w:tcPr>
          <w:p w:rsidR="00AD6B01" w:rsidRPr="00CD6FE4" w:rsidRDefault="00AD6B01" w:rsidP="000463C1">
            <w:pPr>
              <w:rPr>
                <w:rFonts w:ascii="Garamond" w:hAnsi="Garamond"/>
              </w:rPr>
            </w:pPr>
          </w:p>
        </w:tc>
        <w:tc>
          <w:tcPr>
            <w:tcW w:w="13608" w:type="dxa"/>
            <w:gridSpan w:val="7"/>
            <w:shd w:val="clear" w:color="auto" w:fill="E6E6E6"/>
            <w:vAlign w:val="center"/>
          </w:tcPr>
          <w:p w:rsidR="00AD6B01" w:rsidRPr="00CD6FE4" w:rsidRDefault="00AD6B01" w:rsidP="00CD6FE4">
            <w:pPr>
              <w:jc w:val="center"/>
              <w:rPr>
                <w:rFonts w:ascii="Garamond" w:hAnsi="Garamond"/>
                <w:b/>
              </w:rPr>
            </w:pPr>
            <w:r w:rsidRPr="00CD6FE4">
              <w:rPr>
                <w:rFonts w:ascii="Garamond" w:hAnsi="Garamond"/>
                <w:b/>
              </w:rPr>
              <w:t>Administrativa</w:t>
            </w:r>
          </w:p>
        </w:tc>
      </w:tr>
      <w:tr w:rsidR="00AD6B01" w:rsidRPr="006722A7" w:rsidTr="00CD6FE4">
        <w:trPr>
          <w:trHeight w:val="340"/>
        </w:trPr>
        <w:tc>
          <w:tcPr>
            <w:tcW w:w="1134" w:type="dxa"/>
            <w:vMerge/>
            <w:shd w:val="clear" w:color="auto" w:fill="D9D9D9"/>
          </w:tcPr>
          <w:p w:rsidR="00AD6B01" w:rsidRPr="006722A7" w:rsidRDefault="00AD6B01" w:rsidP="000463C1">
            <w:pPr>
              <w:rPr>
                <w:rFonts w:ascii="Garamond" w:hAnsi="Garamond"/>
              </w:rPr>
            </w:pPr>
          </w:p>
        </w:tc>
        <w:tc>
          <w:tcPr>
            <w:tcW w:w="3402" w:type="dxa"/>
            <w:gridSpan w:val="3"/>
            <w:shd w:val="clear" w:color="auto" w:fill="auto"/>
          </w:tcPr>
          <w:p w:rsidR="00AD6B01" w:rsidRPr="006722A7" w:rsidRDefault="00AD6B01" w:rsidP="003A1D2B">
            <w:pPr>
              <w:rPr>
                <w:rFonts w:ascii="Garamond" w:hAnsi="Garamond"/>
              </w:rPr>
            </w:pPr>
            <w:r>
              <w:rPr>
                <w:rFonts w:ascii="Garamond" w:hAnsi="Garamond"/>
              </w:rPr>
              <w:t>Vyšší soudní úředník/úřednice</w:t>
            </w:r>
          </w:p>
          <w:p w:rsidR="00AD6B01" w:rsidRPr="006722A7" w:rsidRDefault="00AD6B01" w:rsidP="00CD6FE4">
            <w:pPr>
              <w:jc w:val="both"/>
              <w:rPr>
                <w:rFonts w:ascii="Garamond" w:hAnsi="Garamond"/>
              </w:rPr>
            </w:pPr>
          </w:p>
        </w:tc>
        <w:tc>
          <w:tcPr>
            <w:tcW w:w="3402" w:type="dxa"/>
            <w:shd w:val="clear" w:color="auto" w:fill="auto"/>
          </w:tcPr>
          <w:p w:rsidR="00AD6B01" w:rsidRDefault="00AD6B01" w:rsidP="000463C1">
            <w:pPr>
              <w:rPr>
                <w:rFonts w:ascii="Garamond" w:hAnsi="Garamond"/>
              </w:rPr>
            </w:pPr>
            <w:r w:rsidRPr="006722A7">
              <w:rPr>
                <w:rFonts w:ascii="Garamond" w:hAnsi="Garamond"/>
              </w:rPr>
              <w:t xml:space="preserve">Monika </w:t>
            </w:r>
            <w:proofErr w:type="spellStart"/>
            <w:r w:rsidRPr="006722A7">
              <w:rPr>
                <w:rFonts w:ascii="Garamond" w:hAnsi="Garamond"/>
              </w:rPr>
              <w:t>Bernáthová</w:t>
            </w:r>
            <w:proofErr w:type="spellEnd"/>
          </w:p>
          <w:p w:rsidR="00AD6B01" w:rsidRDefault="00AD6B01" w:rsidP="000463C1">
            <w:pPr>
              <w:rPr>
                <w:rFonts w:ascii="Garamond" w:hAnsi="Garamond"/>
              </w:rPr>
            </w:pPr>
            <w:r>
              <w:rPr>
                <w:rFonts w:ascii="Garamond" w:hAnsi="Garamond"/>
              </w:rPr>
              <w:t>Andrea Nowaková</w:t>
            </w:r>
          </w:p>
          <w:p w:rsidR="00AD6B01" w:rsidRDefault="00AD6B01" w:rsidP="000463C1">
            <w:pPr>
              <w:rPr>
                <w:rFonts w:ascii="Garamond" w:hAnsi="Garamond"/>
              </w:rPr>
            </w:pPr>
            <w:r>
              <w:rPr>
                <w:rFonts w:ascii="Garamond" w:hAnsi="Garamond"/>
              </w:rPr>
              <w:t xml:space="preserve">Tomáš </w:t>
            </w:r>
            <w:proofErr w:type="spellStart"/>
            <w:r>
              <w:rPr>
                <w:rFonts w:ascii="Garamond" w:hAnsi="Garamond"/>
              </w:rPr>
              <w:t>Skýba</w:t>
            </w:r>
            <w:proofErr w:type="spellEnd"/>
            <w:r>
              <w:rPr>
                <w:rFonts w:ascii="Garamond" w:hAnsi="Garamond"/>
              </w:rPr>
              <w:t xml:space="preserve"> </w:t>
            </w:r>
          </w:p>
          <w:p w:rsidR="00AD6B01" w:rsidRPr="006722A7" w:rsidRDefault="00AD6B01" w:rsidP="00B30F79">
            <w:pPr>
              <w:rPr>
                <w:rFonts w:ascii="Garamond" w:hAnsi="Garamond"/>
              </w:rPr>
            </w:pPr>
            <w:r w:rsidRPr="006722A7">
              <w:rPr>
                <w:rFonts w:ascii="Garamond" w:hAnsi="Garamond"/>
              </w:rPr>
              <w:t xml:space="preserve">Bc. Martina Šotová </w:t>
            </w:r>
          </w:p>
        </w:tc>
        <w:tc>
          <w:tcPr>
            <w:tcW w:w="3402" w:type="dxa"/>
            <w:gridSpan w:val="2"/>
            <w:shd w:val="clear" w:color="auto" w:fill="auto"/>
          </w:tcPr>
          <w:p w:rsidR="00AD6B01" w:rsidRPr="006722A7" w:rsidRDefault="00AD6B01" w:rsidP="00CD6FE4">
            <w:pPr>
              <w:jc w:val="both"/>
              <w:rPr>
                <w:rFonts w:ascii="Garamond" w:hAnsi="Garamond"/>
              </w:rPr>
            </w:pPr>
            <w:r w:rsidRPr="006722A7">
              <w:rPr>
                <w:rFonts w:ascii="Garamond" w:hAnsi="Garamond"/>
              </w:rPr>
              <w:t>Zástupce</w:t>
            </w:r>
          </w:p>
        </w:tc>
        <w:tc>
          <w:tcPr>
            <w:tcW w:w="3402" w:type="dxa"/>
            <w:shd w:val="clear" w:color="auto" w:fill="auto"/>
          </w:tcPr>
          <w:p w:rsidR="00AD6B01" w:rsidRPr="006722A7" w:rsidRDefault="00AD6B01" w:rsidP="00CD6FE4">
            <w:pPr>
              <w:jc w:val="both"/>
              <w:rPr>
                <w:rFonts w:ascii="Garamond" w:hAnsi="Garamond"/>
              </w:rPr>
            </w:pPr>
            <w:r w:rsidRPr="006722A7">
              <w:rPr>
                <w:rFonts w:ascii="Garamond" w:hAnsi="Garamond"/>
              </w:rPr>
              <w:t>vzájemný zástup</w:t>
            </w:r>
          </w:p>
        </w:tc>
      </w:tr>
      <w:tr w:rsidR="00AD6B01" w:rsidRPr="006722A7" w:rsidTr="00CD6FE4">
        <w:trPr>
          <w:trHeight w:val="340"/>
        </w:trPr>
        <w:tc>
          <w:tcPr>
            <w:tcW w:w="1134" w:type="dxa"/>
            <w:vMerge/>
            <w:shd w:val="clear" w:color="auto" w:fill="D9D9D9"/>
          </w:tcPr>
          <w:p w:rsidR="00AD6B01" w:rsidRPr="006722A7" w:rsidRDefault="00AD6B01" w:rsidP="000463C1">
            <w:pPr>
              <w:rPr>
                <w:rFonts w:ascii="Garamond" w:hAnsi="Garamond"/>
              </w:rPr>
            </w:pPr>
          </w:p>
        </w:tc>
        <w:tc>
          <w:tcPr>
            <w:tcW w:w="3402" w:type="dxa"/>
            <w:gridSpan w:val="3"/>
            <w:shd w:val="clear" w:color="auto" w:fill="auto"/>
          </w:tcPr>
          <w:p w:rsidR="00AD6B01" w:rsidRPr="006722A7" w:rsidRDefault="00AD6B01" w:rsidP="00CD6FE4">
            <w:pPr>
              <w:jc w:val="both"/>
              <w:rPr>
                <w:rFonts w:ascii="Garamond" w:hAnsi="Garamond"/>
              </w:rPr>
            </w:pPr>
            <w:r w:rsidRPr="006722A7">
              <w:rPr>
                <w:rFonts w:ascii="Garamond" w:hAnsi="Garamond"/>
              </w:rPr>
              <w:t>Rejstříková vedoucí</w:t>
            </w:r>
          </w:p>
        </w:tc>
        <w:tc>
          <w:tcPr>
            <w:tcW w:w="3402" w:type="dxa"/>
            <w:shd w:val="clear" w:color="auto" w:fill="auto"/>
          </w:tcPr>
          <w:p w:rsidR="00AD6B01" w:rsidRDefault="00AD6B01" w:rsidP="000463C1">
            <w:pPr>
              <w:rPr>
                <w:rFonts w:ascii="Garamond" w:hAnsi="Garamond"/>
              </w:rPr>
            </w:pPr>
            <w:r>
              <w:rPr>
                <w:rFonts w:ascii="Garamond" w:hAnsi="Garamond"/>
              </w:rPr>
              <w:t xml:space="preserve">Lenka Czudková </w:t>
            </w:r>
          </w:p>
          <w:p w:rsidR="00AD6B01" w:rsidRPr="006722A7" w:rsidRDefault="00AD6B01" w:rsidP="000463C1">
            <w:pPr>
              <w:rPr>
                <w:rFonts w:ascii="Garamond" w:hAnsi="Garamond"/>
              </w:rPr>
            </w:pPr>
            <w:r w:rsidRPr="006722A7">
              <w:rPr>
                <w:rFonts w:ascii="Garamond" w:hAnsi="Garamond"/>
              </w:rPr>
              <w:t xml:space="preserve">Martina Jastrzembská </w:t>
            </w:r>
          </w:p>
          <w:p w:rsidR="00AD6B01" w:rsidRPr="006722A7" w:rsidRDefault="00AD6B01" w:rsidP="000463C1">
            <w:pPr>
              <w:rPr>
                <w:rFonts w:ascii="Garamond" w:hAnsi="Garamond"/>
              </w:rPr>
            </w:pPr>
            <w:r w:rsidRPr="006722A7">
              <w:rPr>
                <w:rFonts w:ascii="Garamond" w:hAnsi="Garamond"/>
              </w:rPr>
              <w:t xml:space="preserve">Pavlína Nováková </w:t>
            </w:r>
          </w:p>
          <w:p w:rsidR="00AD6B01" w:rsidRPr="006722A7" w:rsidRDefault="00AD6B01" w:rsidP="000463C1">
            <w:pPr>
              <w:rPr>
                <w:rFonts w:ascii="Garamond" w:hAnsi="Garamond"/>
              </w:rPr>
            </w:pPr>
            <w:r w:rsidRPr="006722A7">
              <w:rPr>
                <w:rFonts w:ascii="Garamond" w:hAnsi="Garamond"/>
              </w:rPr>
              <w:t>Miroslava Svobodová</w:t>
            </w:r>
          </w:p>
        </w:tc>
        <w:tc>
          <w:tcPr>
            <w:tcW w:w="3402" w:type="dxa"/>
            <w:gridSpan w:val="2"/>
            <w:shd w:val="clear" w:color="auto" w:fill="auto"/>
          </w:tcPr>
          <w:p w:rsidR="00AD6B01" w:rsidRPr="006722A7" w:rsidRDefault="00AD6B01" w:rsidP="00CD6FE4">
            <w:pPr>
              <w:jc w:val="both"/>
              <w:rPr>
                <w:rFonts w:ascii="Garamond" w:hAnsi="Garamond"/>
              </w:rPr>
            </w:pPr>
            <w:r w:rsidRPr="006722A7">
              <w:rPr>
                <w:rFonts w:ascii="Garamond" w:hAnsi="Garamond"/>
              </w:rPr>
              <w:t>Zástupce</w:t>
            </w:r>
          </w:p>
        </w:tc>
        <w:tc>
          <w:tcPr>
            <w:tcW w:w="3402" w:type="dxa"/>
            <w:shd w:val="clear" w:color="auto" w:fill="auto"/>
          </w:tcPr>
          <w:p w:rsidR="00AD6B01" w:rsidRPr="006722A7" w:rsidRDefault="00AD6B01" w:rsidP="000463C1">
            <w:pPr>
              <w:rPr>
                <w:rFonts w:ascii="Garamond" w:hAnsi="Garamond"/>
              </w:rPr>
            </w:pPr>
            <w:r w:rsidRPr="006722A7">
              <w:rPr>
                <w:rFonts w:ascii="Garamond" w:hAnsi="Garamond"/>
              </w:rPr>
              <w:t xml:space="preserve">vzájemný zástup </w:t>
            </w:r>
          </w:p>
        </w:tc>
      </w:tr>
      <w:tr w:rsidR="00AD6B01" w:rsidRPr="006722A7" w:rsidTr="00CD6FE4">
        <w:trPr>
          <w:trHeight w:val="340"/>
        </w:trPr>
        <w:tc>
          <w:tcPr>
            <w:tcW w:w="1134" w:type="dxa"/>
            <w:vMerge/>
            <w:shd w:val="clear" w:color="auto" w:fill="D9D9D9"/>
          </w:tcPr>
          <w:p w:rsidR="00AD6B01" w:rsidRPr="006722A7" w:rsidRDefault="00AD6B01" w:rsidP="000463C1">
            <w:pPr>
              <w:rPr>
                <w:rFonts w:ascii="Garamond" w:hAnsi="Garamond"/>
              </w:rPr>
            </w:pPr>
          </w:p>
        </w:tc>
        <w:tc>
          <w:tcPr>
            <w:tcW w:w="3402" w:type="dxa"/>
            <w:gridSpan w:val="3"/>
            <w:shd w:val="clear" w:color="auto" w:fill="auto"/>
          </w:tcPr>
          <w:p w:rsidR="00AD6B01" w:rsidRPr="006722A7" w:rsidRDefault="00AD6B01" w:rsidP="00CD6FE4">
            <w:pPr>
              <w:jc w:val="both"/>
              <w:rPr>
                <w:rFonts w:ascii="Garamond" w:hAnsi="Garamond"/>
              </w:rPr>
            </w:pPr>
            <w:r w:rsidRPr="006722A7">
              <w:rPr>
                <w:rFonts w:ascii="Garamond" w:hAnsi="Garamond"/>
              </w:rPr>
              <w:t>Zapisovatelka</w:t>
            </w:r>
          </w:p>
        </w:tc>
        <w:tc>
          <w:tcPr>
            <w:tcW w:w="3402" w:type="dxa"/>
            <w:shd w:val="clear" w:color="auto" w:fill="auto"/>
          </w:tcPr>
          <w:p w:rsidR="00AD6B01" w:rsidRDefault="00AD6B01" w:rsidP="000463C1">
            <w:pPr>
              <w:rPr>
                <w:rFonts w:ascii="Garamond" w:hAnsi="Garamond"/>
              </w:rPr>
            </w:pPr>
            <w:r w:rsidRPr="006722A7">
              <w:rPr>
                <w:rFonts w:ascii="Garamond" w:hAnsi="Garamond"/>
              </w:rPr>
              <w:t>Bc. Petra Malinowská</w:t>
            </w:r>
          </w:p>
          <w:p w:rsidR="00AD6B01" w:rsidRPr="006722A7" w:rsidRDefault="00AD6B01" w:rsidP="000463C1">
            <w:pPr>
              <w:rPr>
                <w:rFonts w:ascii="Garamond" w:hAnsi="Garamond"/>
              </w:rPr>
            </w:pPr>
            <w:r w:rsidRPr="006722A7">
              <w:rPr>
                <w:rFonts w:ascii="Garamond" w:hAnsi="Garamond"/>
              </w:rPr>
              <w:t xml:space="preserve">Ludmila </w:t>
            </w:r>
            <w:proofErr w:type="spellStart"/>
            <w:r w:rsidRPr="006722A7">
              <w:rPr>
                <w:rFonts w:ascii="Garamond" w:hAnsi="Garamond"/>
              </w:rPr>
              <w:t>Rudolová</w:t>
            </w:r>
            <w:proofErr w:type="spellEnd"/>
          </w:p>
        </w:tc>
        <w:tc>
          <w:tcPr>
            <w:tcW w:w="3402" w:type="dxa"/>
            <w:gridSpan w:val="2"/>
            <w:shd w:val="clear" w:color="auto" w:fill="auto"/>
          </w:tcPr>
          <w:p w:rsidR="00AD6B01" w:rsidRPr="006722A7" w:rsidRDefault="00AD6B01" w:rsidP="00CD6FE4">
            <w:pPr>
              <w:jc w:val="both"/>
              <w:rPr>
                <w:rFonts w:ascii="Garamond" w:hAnsi="Garamond"/>
              </w:rPr>
            </w:pPr>
            <w:r w:rsidRPr="006722A7">
              <w:rPr>
                <w:rFonts w:ascii="Garamond" w:hAnsi="Garamond"/>
              </w:rPr>
              <w:t>Zástupce</w:t>
            </w:r>
          </w:p>
        </w:tc>
        <w:tc>
          <w:tcPr>
            <w:tcW w:w="3402" w:type="dxa"/>
            <w:shd w:val="clear" w:color="auto" w:fill="auto"/>
          </w:tcPr>
          <w:p w:rsidR="00AD6B01" w:rsidRPr="006722A7" w:rsidRDefault="00AD6B01" w:rsidP="000463C1">
            <w:pPr>
              <w:rPr>
                <w:rFonts w:ascii="Garamond" w:hAnsi="Garamond"/>
              </w:rPr>
            </w:pPr>
            <w:r w:rsidRPr="006722A7">
              <w:rPr>
                <w:rFonts w:ascii="Garamond" w:hAnsi="Garamond"/>
              </w:rPr>
              <w:t>vzájemný zástup</w:t>
            </w:r>
          </w:p>
        </w:tc>
      </w:tr>
    </w:tbl>
    <w:p w:rsidR="00FE1C1F" w:rsidRPr="006722A7" w:rsidRDefault="00FE1C1F" w:rsidP="00705F11">
      <w:pPr>
        <w:rPr>
          <w:rFonts w:ascii="Garamond" w:hAnsi="Garamond"/>
        </w:rPr>
      </w:pPr>
    </w:p>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AD6B01" w:rsidRPr="00914DF2" w:rsidTr="00AD6B01">
        <w:trPr>
          <w:cantSplit/>
          <w:trHeight w:val="863"/>
        </w:trPr>
        <w:tc>
          <w:tcPr>
            <w:tcW w:w="1134" w:type="dxa"/>
            <w:vMerge w:val="restart"/>
            <w:shd w:val="clear" w:color="auto" w:fill="D9D9D9"/>
          </w:tcPr>
          <w:p w:rsidR="00AD6B01" w:rsidRPr="00CD6FE4" w:rsidRDefault="00AD6B01" w:rsidP="000463C1">
            <w:pPr>
              <w:rPr>
                <w:rFonts w:ascii="Garamond" w:hAnsi="Garamond"/>
              </w:rPr>
            </w:pPr>
            <w:r w:rsidRPr="00CD6FE4">
              <w:rPr>
                <w:rFonts w:ascii="Garamond" w:hAnsi="Garamond"/>
              </w:rPr>
              <w:t xml:space="preserve"> </w:t>
            </w:r>
          </w:p>
          <w:p w:rsidR="00AD6B01" w:rsidRPr="00CD6FE4" w:rsidRDefault="00AD6B01" w:rsidP="00CD6FE4">
            <w:pPr>
              <w:jc w:val="center"/>
              <w:rPr>
                <w:rFonts w:ascii="Garamond" w:hAnsi="Garamond"/>
                <w:b/>
              </w:rPr>
            </w:pPr>
            <w:r w:rsidRPr="00CD6FE4">
              <w:rPr>
                <w:rFonts w:ascii="Garamond" w:hAnsi="Garamond"/>
                <w:b/>
              </w:rPr>
              <w:t>51</w:t>
            </w:r>
          </w:p>
        </w:tc>
        <w:tc>
          <w:tcPr>
            <w:tcW w:w="1134" w:type="dxa"/>
            <w:shd w:val="clear" w:color="auto" w:fill="auto"/>
            <w:vAlign w:val="center"/>
          </w:tcPr>
          <w:p w:rsidR="00AD6B01" w:rsidRPr="00CD6FE4" w:rsidRDefault="00AD6B01" w:rsidP="00CD6FE4">
            <w:pPr>
              <w:jc w:val="center"/>
              <w:rPr>
                <w:rFonts w:ascii="Garamond" w:hAnsi="Garamond"/>
                <w:b/>
              </w:rPr>
            </w:pPr>
            <w:r>
              <w:rPr>
                <w:rFonts w:ascii="Garamond" w:hAnsi="Garamond"/>
                <w:b/>
              </w:rPr>
              <w:t>E</w:t>
            </w:r>
          </w:p>
        </w:tc>
        <w:tc>
          <w:tcPr>
            <w:tcW w:w="1080" w:type="dxa"/>
            <w:shd w:val="clear" w:color="auto" w:fill="auto"/>
            <w:vAlign w:val="center"/>
          </w:tcPr>
          <w:p w:rsidR="00AD6B01" w:rsidRPr="00CD6FE4" w:rsidRDefault="00AD6B01" w:rsidP="00CD6FE4">
            <w:pPr>
              <w:jc w:val="center"/>
              <w:rPr>
                <w:rFonts w:ascii="Garamond" w:hAnsi="Garamond"/>
                <w:b/>
              </w:rPr>
            </w:pPr>
            <w:r>
              <w:rPr>
                <w:rFonts w:ascii="Garamond" w:hAnsi="Garamond"/>
                <w:b/>
              </w:rPr>
              <w:t>0 %</w:t>
            </w:r>
          </w:p>
        </w:tc>
        <w:tc>
          <w:tcPr>
            <w:tcW w:w="6840" w:type="dxa"/>
            <w:gridSpan w:val="3"/>
            <w:vMerge w:val="restart"/>
            <w:shd w:val="clear" w:color="auto" w:fill="auto"/>
            <w:vAlign w:val="center"/>
          </w:tcPr>
          <w:p w:rsidR="00AD6B01" w:rsidRPr="00AD6B01" w:rsidRDefault="00AD6B01" w:rsidP="000463C1">
            <w:pPr>
              <w:rPr>
                <w:rFonts w:ascii="Garamond" w:hAnsi="Garamond"/>
                <w:b/>
              </w:rPr>
            </w:pPr>
            <w:r w:rsidRPr="00AD6B01">
              <w:rPr>
                <w:rFonts w:ascii="Garamond" w:hAnsi="Garamond"/>
                <w:b/>
              </w:rPr>
              <w:t>nápad zastaven</w:t>
            </w:r>
          </w:p>
        </w:tc>
        <w:tc>
          <w:tcPr>
            <w:tcW w:w="4554" w:type="dxa"/>
            <w:gridSpan w:val="2"/>
            <w:vMerge w:val="restart"/>
            <w:shd w:val="clear" w:color="auto" w:fill="auto"/>
          </w:tcPr>
          <w:p w:rsidR="00AD6B01" w:rsidRPr="00CD6FE4" w:rsidRDefault="00AD6B01" w:rsidP="00CD6FE4">
            <w:pPr>
              <w:jc w:val="both"/>
              <w:rPr>
                <w:b/>
              </w:rPr>
            </w:pPr>
          </w:p>
          <w:p w:rsidR="00AD6B01" w:rsidRPr="00926120" w:rsidRDefault="00AD6B01" w:rsidP="00CD6FE4">
            <w:pPr>
              <w:jc w:val="both"/>
              <w:rPr>
                <w:rFonts w:ascii="Garamond" w:hAnsi="Garamond"/>
                <w:b/>
              </w:rPr>
            </w:pPr>
            <w:r w:rsidRPr="00926120">
              <w:rPr>
                <w:rFonts w:ascii="Garamond" w:hAnsi="Garamond"/>
                <w:b/>
              </w:rPr>
              <w:t>Neobsazeno</w:t>
            </w:r>
          </w:p>
          <w:p w:rsidR="00AD6B01" w:rsidRPr="004E68DC" w:rsidRDefault="00AD6B01" w:rsidP="00CD6FE4">
            <w:pPr>
              <w:jc w:val="both"/>
              <w:rPr>
                <w:rFonts w:ascii="Garamond" w:hAnsi="Garamond"/>
              </w:rPr>
            </w:pPr>
          </w:p>
          <w:p w:rsidR="00AD6B01" w:rsidRPr="00914DF2" w:rsidRDefault="00AD6B01" w:rsidP="00CD6FE4">
            <w:pPr>
              <w:jc w:val="both"/>
            </w:pPr>
            <w:r w:rsidRPr="004E68DC">
              <w:rPr>
                <w:rFonts w:ascii="Garamond" w:hAnsi="Garamond"/>
              </w:rPr>
              <w:t xml:space="preserve">Věci napadlé do </w:t>
            </w:r>
            <w:proofErr w:type="gramStart"/>
            <w:r w:rsidRPr="004E68DC">
              <w:rPr>
                <w:rFonts w:ascii="Garamond" w:hAnsi="Garamond"/>
              </w:rPr>
              <w:t>31.8.2011</w:t>
            </w:r>
            <w:proofErr w:type="gramEnd"/>
            <w:r w:rsidRPr="004E68DC">
              <w:rPr>
                <w:rFonts w:ascii="Garamond" w:hAnsi="Garamond"/>
              </w:rPr>
              <w:t xml:space="preserve"> vyřizují Mgr. Jana Domonkošová a Mgr. Jiří Ordelt (vzájemný zástup</w:t>
            </w:r>
            <w:r>
              <w:t>).</w:t>
            </w:r>
          </w:p>
        </w:tc>
      </w:tr>
      <w:tr w:rsidR="00AD6B01" w:rsidRPr="00914DF2" w:rsidTr="00CD6FE4">
        <w:trPr>
          <w:cantSplit/>
          <w:trHeight w:val="862"/>
        </w:trPr>
        <w:tc>
          <w:tcPr>
            <w:tcW w:w="1134" w:type="dxa"/>
            <w:vMerge/>
            <w:shd w:val="clear" w:color="auto" w:fill="D9D9D9"/>
          </w:tcPr>
          <w:p w:rsidR="00AD6B01" w:rsidRPr="00CD6FE4" w:rsidRDefault="00AD6B01" w:rsidP="000463C1">
            <w:pPr>
              <w:rPr>
                <w:rFonts w:ascii="Garamond" w:hAnsi="Garamond"/>
              </w:rPr>
            </w:pPr>
          </w:p>
        </w:tc>
        <w:tc>
          <w:tcPr>
            <w:tcW w:w="1134" w:type="dxa"/>
            <w:shd w:val="clear" w:color="auto" w:fill="auto"/>
            <w:vAlign w:val="center"/>
          </w:tcPr>
          <w:p w:rsidR="00AD6B01" w:rsidRPr="00CD6FE4" w:rsidRDefault="00AD6B01" w:rsidP="00CD6FE4">
            <w:pPr>
              <w:jc w:val="center"/>
              <w:rPr>
                <w:rFonts w:ascii="Garamond" w:hAnsi="Garamond"/>
                <w:b/>
              </w:rPr>
            </w:pPr>
            <w:proofErr w:type="spellStart"/>
            <w:r>
              <w:rPr>
                <w:rFonts w:ascii="Garamond" w:hAnsi="Garamond"/>
                <w:b/>
              </w:rPr>
              <w:t>Nc</w:t>
            </w:r>
            <w:proofErr w:type="spellEnd"/>
          </w:p>
        </w:tc>
        <w:tc>
          <w:tcPr>
            <w:tcW w:w="1080" w:type="dxa"/>
            <w:shd w:val="clear" w:color="auto" w:fill="auto"/>
            <w:vAlign w:val="center"/>
          </w:tcPr>
          <w:p w:rsidR="00AD6B01" w:rsidRPr="00CD6FE4" w:rsidRDefault="00AD6B01" w:rsidP="00CD6FE4">
            <w:pPr>
              <w:jc w:val="center"/>
              <w:rPr>
                <w:rFonts w:ascii="Garamond" w:hAnsi="Garamond"/>
                <w:b/>
              </w:rPr>
            </w:pPr>
            <w:r>
              <w:rPr>
                <w:rFonts w:ascii="Garamond" w:hAnsi="Garamond"/>
                <w:b/>
              </w:rPr>
              <w:t>0 %</w:t>
            </w:r>
          </w:p>
        </w:tc>
        <w:tc>
          <w:tcPr>
            <w:tcW w:w="6840" w:type="dxa"/>
            <w:gridSpan w:val="3"/>
            <w:vMerge/>
            <w:shd w:val="clear" w:color="auto" w:fill="auto"/>
            <w:vAlign w:val="center"/>
          </w:tcPr>
          <w:p w:rsidR="00AD6B01" w:rsidRPr="007F1FAA" w:rsidRDefault="00AD6B01" w:rsidP="000463C1">
            <w:pPr>
              <w:rPr>
                <w:rFonts w:ascii="Garamond" w:hAnsi="Garamond"/>
              </w:rPr>
            </w:pPr>
          </w:p>
        </w:tc>
        <w:tc>
          <w:tcPr>
            <w:tcW w:w="4554" w:type="dxa"/>
            <w:gridSpan w:val="2"/>
            <w:vMerge/>
            <w:shd w:val="clear" w:color="auto" w:fill="auto"/>
          </w:tcPr>
          <w:p w:rsidR="00AD6B01" w:rsidRPr="00CD6FE4" w:rsidRDefault="00AD6B01" w:rsidP="00CD6FE4">
            <w:pPr>
              <w:jc w:val="both"/>
              <w:rPr>
                <w:b/>
              </w:rPr>
            </w:pPr>
          </w:p>
        </w:tc>
      </w:tr>
      <w:tr w:rsidR="00AD6B01" w:rsidRPr="00CD6FE4" w:rsidTr="00CD6FE4">
        <w:trPr>
          <w:trHeight w:val="485"/>
        </w:trPr>
        <w:tc>
          <w:tcPr>
            <w:tcW w:w="1134" w:type="dxa"/>
            <w:vMerge/>
            <w:shd w:val="clear" w:color="auto" w:fill="D9D9D9"/>
          </w:tcPr>
          <w:p w:rsidR="00AD6B01" w:rsidRPr="00CD6FE4" w:rsidRDefault="00AD6B01" w:rsidP="000463C1">
            <w:pPr>
              <w:rPr>
                <w:rFonts w:ascii="Garamond" w:hAnsi="Garamond"/>
              </w:rPr>
            </w:pPr>
          </w:p>
        </w:tc>
        <w:tc>
          <w:tcPr>
            <w:tcW w:w="13608" w:type="dxa"/>
            <w:gridSpan w:val="7"/>
            <w:shd w:val="clear" w:color="auto" w:fill="E6E6E6"/>
            <w:vAlign w:val="center"/>
          </w:tcPr>
          <w:p w:rsidR="00AD6B01" w:rsidRPr="00CD6FE4" w:rsidRDefault="00AD6B01" w:rsidP="00CD6FE4">
            <w:pPr>
              <w:jc w:val="center"/>
              <w:rPr>
                <w:rFonts w:ascii="Garamond" w:hAnsi="Garamond"/>
                <w:b/>
              </w:rPr>
            </w:pPr>
            <w:r w:rsidRPr="00CD6FE4">
              <w:rPr>
                <w:rFonts w:ascii="Garamond" w:hAnsi="Garamond"/>
                <w:b/>
              </w:rPr>
              <w:t>Administrativa</w:t>
            </w:r>
          </w:p>
        </w:tc>
      </w:tr>
      <w:tr w:rsidR="00AD6B01" w:rsidRPr="00914DF2" w:rsidTr="00CD6FE4">
        <w:trPr>
          <w:trHeight w:val="340"/>
        </w:trPr>
        <w:tc>
          <w:tcPr>
            <w:tcW w:w="1134" w:type="dxa"/>
            <w:vMerge/>
            <w:shd w:val="clear" w:color="auto" w:fill="D9D9D9"/>
          </w:tcPr>
          <w:p w:rsidR="00AD6B01" w:rsidRPr="00CD6FE4" w:rsidRDefault="00AD6B01" w:rsidP="000463C1">
            <w:pPr>
              <w:rPr>
                <w:rFonts w:ascii="Garamond" w:hAnsi="Garamond"/>
              </w:rPr>
            </w:pPr>
          </w:p>
        </w:tc>
        <w:tc>
          <w:tcPr>
            <w:tcW w:w="3402" w:type="dxa"/>
            <w:gridSpan w:val="3"/>
            <w:shd w:val="clear" w:color="auto" w:fill="auto"/>
          </w:tcPr>
          <w:p w:rsidR="00AD6B01" w:rsidRPr="006722A7" w:rsidRDefault="00AD6B01" w:rsidP="00400FA0">
            <w:pPr>
              <w:rPr>
                <w:rFonts w:ascii="Garamond" w:hAnsi="Garamond"/>
              </w:rPr>
            </w:pPr>
            <w:r>
              <w:rPr>
                <w:rFonts w:ascii="Garamond" w:hAnsi="Garamond"/>
              </w:rPr>
              <w:t>Vyšší soudní úředník/úřednice</w:t>
            </w:r>
          </w:p>
          <w:p w:rsidR="00AD6B01" w:rsidRPr="006722A7" w:rsidRDefault="00AD6B01" w:rsidP="00CD6FE4">
            <w:pPr>
              <w:jc w:val="both"/>
              <w:rPr>
                <w:rFonts w:ascii="Garamond" w:hAnsi="Garamond"/>
              </w:rPr>
            </w:pPr>
          </w:p>
        </w:tc>
        <w:tc>
          <w:tcPr>
            <w:tcW w:w="3402" w:type="dxa"/>
            <w:shd w:val="clear" w:color="auto" w:fill="auto"/>
          </w:tcPr>
          <w:p w:rsidR="00AD6B01" w:rsidRDefault="00AD6B01" w:rsidP="000463C1">
            <w:pPr>
              <w:rPr>
                <w:rFonts w:ascii="Garamond" w:hAnsi="Garamond"/>
              </w:rPr>
            </w:pPr>
            <w:r w:rsidRPr="006722A7">
              <w:rPr>
                <w:rFonts w:ascii="Garamond" w:hAnsi="Garamond"/>
              </w:rPr>
              <w:t xml:space="preserve">Monika </w:t>
            </w:r>
            <w:proofErr w:type="spellStart"/>
            <w:r w:rsidRPr="006722A7">
              <w:rPr>
                <w:rFonts w:ascii="Garamond" w:hAnsi="Garamond"/>
              </w:rPr>
              <w:t>Bernáthová</w:t>
            </w:r>
            <w:proofErr w:type="spellEnd"/>
          </w:p>
          <w:p w:rsidR="00AD6B01" w:rsidRPr="006722A7" w:rsidRDefault="00AD6B01" w:rsidP="00B30F79">
            <w:pPr>
              <w:rPr>
                <w:rFonts w:ascii="Garamond" w:hAnsi="Garamond"/>
              </w:rPr>
            </w:pPr>
            <w:r>
              <w:rPr>
                <w:rFonts w:ascii="Garamond" w:hAnsi="Garamond"/>
              </w:rPr>
              <w:t>Andrea Nowaková</w:t>
            </w:r>
          </w:p>
          <w:p w:rsidR="00AD6B01" w:rsidRDefault="00AD6B01" w:rsidP="000463C1">
            <w:pPr>
              <w:rPr>
                <w:rFonts w:ascii="Garamond" w:hAnsi="Garamond"/>
              </w:rPr>
            </w:pPr>
            <w:r w:rsidRPr="006722A7">
              <w:rPr>
                <w:rFonts w:ascii="Garamond" w:hAnsi="Garamond"/>
              </w:rPr>
              <w:t xml:space="preserve">Tomáš </w:t>
            </w:r>
            <w:proofErr w:type="spellStart"/>
            <w:r w:rsidRPr="006722A7">
              <w:rPr>
                <w:rFonts w:ascii="Garamond" w:hAnsi="Garamond"/>
              </w:rPr>
              <w:t>Ský</w:t>
            </w:r>
            <w:r>
              <w:rPr>
                <w:rFonts w:ascii="Garamond" w:hAnsi="Garamond"/>
              </w:rPr>
              <w:t>ba</w:t>
            </w:r>
            <w:proofErr w:type="spellEnd"/>
            <w:r>
              <w:rPr>
                <w:rFonts w:ascii="Garamond" w:hAnsi="Garamond"/>
              </w:rPr>
              <w:t xml:space="preserve"> </w:t>
            </w:r>
          </w:p>
          <w:p w:rsidR="00AD6B01" w:rsidRPr="006722A7" w:rsidRDefault="00AD6B01" w:rsidP="00B30F79">
            <w:pPr>
              <w:rPr>
                <w:rFonts w:ascii="Garamond" w:hAnsi="Garamond"/>
              </w:rPr>
            </w:pPr>
            <w:r w:rsidRPr="006722A7">
              <w:rPr>
                <w:rFonts w:ascii="Garamond" w:hAnsi="Garamond"/>
              </w:rPr>
              <w:t xml:space="preserve">Bc. Martina Šotová </w:t>
            </w:r>
          </w:p>
        </w:tc>
        <w:tc>
          <w:tcPr>
            <w:tcW w:w="3402" w:type="dxa"/>
            <w:gridSpan w:val="2"/>
            <w:shd w:val="clear" w:color="auto" w:fill="auto"/>
          </w:tcPr>
          <w:p w:rsidR="00AD6B01" w:rsidRPr="006722A7" w:rsidRDefault="00AD6B01" w:rsidP="00CD6FE4">
            <w:pPr>
              <w:jc w:val="both"/>
              <w:rPr>
                <w:rFonts w:ascii="Garamond" w:hAnsi="Garamond"/>
              </w:rPr>
            </w:pPr>
            <w:r w:rsidRPr="006722A7">
              <w:rPr>
                <w:rFonts w:ascii="Garamond" w:hAnsi="Garamond"/>
              </w:rPr>
              <w:t>Zástupce</w:t>
            </w:r>
          </w:p>
        </w:tc>
        <w:tc>
          <w:tcPr>
            <w:tcW w:w="3402" w:type="dxa"/>
            <w:shd w:val="clear" w:color="auto" w:fill="auto"/>
          </w:tcPr>
          <w:p w:rsidR="00AD6B01" w:rsidRPr="006722A7" w:rsidRDefault="00AD6B01" w:rsidP="00CD6FE4">
            <w:pPr>
              <w:jc w:val="both"/>
              <w:rPr>
                <w:rFonts w:ascii="Garamond" w:hAnsi="Garamond"/>
              </w:rPr>
            </w:pPr>
            <w:r w:rsidRPr="006722A7">
              <w:rPr>
                <w:rFonts w:ascii="Garamond" w:hAnsi="Garamond"/>
              </w:rPr>
              <w:t>vzájemný zástup</w:t>
            </w:r>
          </w:p>
        </w:tc>
      </w:tr>
      <w:tr w:rsidR="00AD6B01" w:rsidRPr="00914DF2" w:rsidTr="00CD6FE4">
        <w:trPr>
          <w:trHeight w:val="340"/>
        </w:trPr>
        <w:tc>
          <w:tcPr>
            <w:tcW w:w="1134" w:type="dxa"/>
            <w:vMerge/>
            <w:shd w:val="clear" w:color="auto" w:fill="D9D9D9"/>
          </w:tcPr>
          <w:p w:rsidR="00AD6B01" w:rsidRPr="00CD6FE4" w:rsidRDefault="00AD6B01" w:rsidP="000463C1">
            <w:pPr>
              <w:rPr>
                <w:rFonts w:ascii="Garamond" w:hAnsi="Garamond"/>
              </w:rPr>
            </w:pPr>
          </w:p>
        </w:tc>
        <w:tc>
          <w:tcPr>
            <w:tcW w:w="3402" w:type="dxa"/>
            <w:gridSpan w:val="3"/>
            <w:shd w:val="clear" w:color="auto" w:fill="auto"/>
          </w:tcPr>
          <w:p w:rsidR="00AD6B01" w:rsidRPr="006722A7" w:rsidRDefault="00AD6B01" w:rsidP="00CD6FE4">
            <w:pPr>
              <w:jc w:val="both"/>
              <w:rPr>
                <w:rFonts w:ascii="Garamond" w:hAnsi="Garamond"/>
              </w:rPr>
            </w:pPr>
            <w:r w:rsidRPr="006722A7">
              <w:rPr>
                <w:rFonts w:ascii="Garamond" w:hAnsi="Garamond"/>
              </w:rPr>
              <w:t>Rejstříková vedoucí</w:t>
            </w:r>
          </w:p>
        </w:tc>
        <w:tc>
          <w:tcPr>
            <w:tcW w:w="3402" w:type="dxa"/>
            <w:shd w:val="clear" w:color="auto" w:fill="auto"/>
          </w:tcPr>
          <w:p w:rsidR="00AD6B01" w:rsidRDefault="00AD6B01" w:rsidP="000463C1">
            <w:pPr>
              <w:rPr>
                <w:rFonts w:ascii="Garamond" w:hAnsi="Garamond"/>
              </w:rPr>
            </w:pPr>
            <w:r>
              <w:rPr>
                <w:rFonts w:ascii="Garamond" w:hAnsi="Garamond"/>
              </w:rPr>
              <w:t xml:space="preserve">Lenka Czudková </w:t>
            </w:r>
          </w:p>
          <w:p w:rsidR="00AD6B01" w:rsidRPr="006722A7" w:rsidRDefault="00AD6B01" w:rsidP="000463C1">
            <w:pPr>
              <w:rPr>
                <w:rFonts w:ascii="Garamond" w:hAnsi="Garamond"/>
              </w:rPr>
            </w:pPr>
            <w:r w:rsidRPr="006722A7">
              <w:rPr>
                <w:rFonts w:ascii="Garamond" w:hAnsi="Garamond"/>
              </w:rPr>
              <w:t xml:space="preserve">Martina Jastrzembská </w:t>
            </w:r>
          </w:p>
          <w:p w:rsidR="00AD6B01" w:rsidRPr="006722A7" w:rsidRDefault="00AD6B01" w:rsidP="000463C1">
            <w:pPr>
              <w:rPr>
                <w:rFonts w:ascii="Garamond" w:hAnsi="Garamond"/>
              </w:rPr>
            </w:pPr>
            <w:r w:rsidRPr="006722A7">
              <w:rPr>
                <w:rFonts w:ascii="Garamond" w:hAnsi="Garamond"/>
              </w:rPr>
              <w:t xml:space="preserve">Pavlína Nováková </w:t>
            </w:r>
          </w:p>
          <w:p w:rsidR="00AD6B01" w:rsidRPr="006722A7" w:rsidRDefault="00AD6B01" w:rsidP="000463C1">
            <w:pPr>
              <w:rPr>
                <w:rFonts w:ascii="Garamond" w:hAnsi="Garamond"/>
              </w:rPr>
            </w:pPr>
            <w:r w:rsidRPr="006722A7">
              <w:rPr>
                <w:rFonts w:ascii="Garamond" w:hAnsi="Garamond"/>
              </w:rPr>
              <w:t>Miroslava Svobodová</w:t>
            </w:r>
          </w:p>
        </w:tc>
        <w:tc>
          <w:tcPr>
            <w:tcW w:w="3402" w:type="dxa"/>
            <w:gridSpan w:val="2"/>
            <w:shd w:val="clear" w:color="auto" w:fill="auto"/>
          </w:tcPr>
          <w:p w:rsidR="00AD6B01" w:rsidRPr="006722A7" w:rsidRDefault="00AD6B01" w:rsidP="00CD6FE4">
            <w:pPr>
              <w:jc w:val="both"/>
              <w:rPr>
                <w:rFonts w:ascii="Garamond" w:hAnsi="Garamond"/>
              </w:rPr>
            </w:pPr>
            <w:r w:rsidRPr="006722A7">
              <w:rPr>
                <w:rFonts w:ascii="Garamond" w:hAnsi="Garamond"/>
              </w:rPr>
              <w:t>Zástupce</w:t>
            </w:r>
          </w:p>
        </w:tc>
        <w:tc>
          <w:tcPr>
            <w:tcW w:w="3402" w:type="dxa"/>
            <w:shd w:val="clear" w:color="auto" w:fill="auto"/>
          </w:tcPr>
          <w:p w:rsidR="00AD6B01" w:rsidRPr="006722A7" w:rsidRDefault="00AD6B01" w:rsidP="000463C1">
            <w:pPr>
              <w:rPr>
                <w:rFonts w:ascii="Garamond" w:hAnsi="Garamond"/>
              </w:rPr>
            </w:pPr>
            <w:r w:rsidRPr="006722A7">
              <w:rPr>
                <w:rFonts w:ascii="Garamond" w:hAnsi="Garamond"/>
              </w:rPr>
              <w:t xml:space="preserve">vzájemný zástup </w:t>
            </w:r>
          </w:p>
        </w:tc>
      </w:tr>
      <w:tr w:rsidR="00AD6B01" w:rsidRPr="00914DF2" w:rsidTr="00CD6FE4">
        <w:trPr>
          <w:trHeight w:val="340"/>
        </w:trPr>
        <w:tc>
          <w:tcPr>
            <w:tcW w:w="1134" w:type="dxa"/>
            <w:vMerge/>
            <w:shd w:val="clear" w:color="auto" w:fill="D9D9D9"/>
          </w:tcPr>
          <w:p w:rsidR="00AD6B01" w:rsidRPr="00CD6FE4" w:rsidRDefault="00AD6B01" w:rsidP="000463C1">
            <w:pPr>
              <w:rPr>
                <w:rFonts w:ascii="Garamond" w:hAnsi="Garamond"/>
              </w:rPr>
            </w:pPr>
          </w:p>
        </w:tc>
        <w:tc>
          <w:tcPr>
            <w:tcW w:w="3402" w:type="dxa"/>
            <w:gridSpan w:val="3"/>
            <w:shd w:val="clear" w:color="auto" w:fill="auto"/>
          </w:tcPr>
          <w:p w:rsidR="00AD6B01" w:rsidRPr="006722A7" w:rsidRDefault="00AD6B01" w:rsidP="00CD6FE4">
            <w:pPr>
              <w:jc w:val="both"/>
              <w:rPr>
                <w:rFonts w:ascii="Garamond" w:hAnsi="Garamond"/>
              </w:rPr>
            </w:pPr>
            <w:r w:rsidRPr="006722A7">
              <w:rPr>
                <w:rFonts w:ascii="Garamond" w:hAnsi="Garamond"/>
              </w:rPr>
              <w:t>Zapisovatelka</w:t>
            </w:r>
          </w:p>
        </w:tc>
        <w:tc>
          <w:tcPr>
            <w:tcW w:w="3402" w:type="dxa"/>
            <w:shd w:val="clear" w:color="auto" w:fill="auto"/>
          </w:tcPr>
          <w:p w:rsidR="00AD6B01" w:rsidRDefault="00AD6B01" w:rsidP="000463C1">
            <w:pPr>
              <w:rPr>
                <w:rFonts w:ascii="Garamond" w:hAnsi="Garamond"/>
              </w:rPr>
            </w:pPr>
            <w:r w:rsidRPr="006722A7">
              <w:rPr>
                <w:rFonts w:ascii="Garamond" w:hAnsi="Garamond"/>
              </w:rPr>
              <w:t>Bc. Petra Malinowská</w:t>
            </w:r>
          </w:p>
          <w:p w:rsidR="00AD6B01" w:rsidRPr="006722A7" w:rsidRDefault="00AD6B01" w:rsidP="000463C1">
            <w:pPr>
              <w:rPr>
                <w:rFonts w:ascii="Garamond" w:hAnsi="Garamond"/>
              </w:rPr>
            </w:pPr>
            <w:r w:rsidRPr="006722A7">
              <w:rPr>
                <w:rFonts w:ascii="Garamond" w:hAnsi="Garamond"/>
              </w:rPr>
              <w:t xml:space="preserve">Ludmila </w:t>
            </w:r>
            <w:proofErr w:type="spellStart"/>
            <w:r w:rsidRPr="006722A7">
              <w:rPr>
                <w:rFonts w:ascii="Garamond" w:hAnsi="Garamond"/>
              </w:rPr>
              <w:t>Rudolová</w:t>
            </w:r>
            <w:proofErr w:type="spellEnd"/>
          </w:p>
        </w:tc>
        <w:tc>
          <w:tcPr>
            <w:tcW w:w="3402" w:type="dxa"/>
            <w:gridSpan w:val="2"/>
            <w:shd w:val="clear" w:color="auto" w:fill="auto"/>
          </w:tcPr>
          <w:p w:rsidR="00AD6B01" w:rsidRPr="006722A7" w:rsidRDefault="00AD6B01" w:rsidP="00CD6FE4">
            <w:pPr>
              <w:jc w:val="both"/>
              <w:rPr>
                <w:rFonts w:ascii="Garamond" w:hAnsi="Garamond"/>
              </w:rPr>
            </w:pPr>
            <w:r w:rsidRPr="006722A7">
              <w:rPr>
                <w:rFonts w:ascii="Garamond" w:hAnsi="Garamond"/>
              </w:rPr>
              <w:t>Zástupce</w:t>
            </w:r>
          </w:p>
        </w:tc>
        <w:tc>
          <w:tcPr>
            <w:tcW w:w="3402" w:type="dxa"/>
            <w:shd w:val="clear" w:color="auto" w:fill="auto"/>
          </w:tcPr>
          <w:p w:rsidR="00AD6B01" w:rsidRPr="006722A7" w:rsidRDefault="00AD6B01" w:rsidP="000463C1">
            <w:pPr>
              <w:rPr>
                <w:rFonts w:ascii="Garamond" w:hAnsi="Garamond"/>
              </w:rPr>
            </w:pPr>
            <w:r w:rsidRPr="006722A7">
              <w:rPr>
                <w:rFonts w:ascii="Garamond" w:hAnsi="Garamond"/>
              </w:rPr>
              <w:t>vzájemný zástup</w:t>
            </w:r>
          </w:p>
        </w:tc>
      </w:tr>
    </w:tbl>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0463C1" w:rsidRPr="00914DF2" w:rsidRDefault="000463C1" w:rsidP="00705F11"/>
    <w:p w:rsidR="000463C1" w:rsidRPr="00914DF2" w:rsidRDefault="000463C1" w:rsidP="00705F11"/>
    <w:p w:rsidR="000463C1" w:rsidRPr="00914DF2" w:rsidRDefault="000463C1" w:rsidP="00705F11"/>
    <w:p w:rsidR="0014634D" w:rsidRPr="00914DF2" w:rsidRDefault="0014634D" w:rsidP="00D1242F"/>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125</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CD6FE4" w:rsidRDefault="000463C1" w:rsidP="00CD6FE4">
            <w:pPr>
              <w:jc w:val="both"/>
              <w:rPr>
                <w:rFonts w:ascii="Garamond" w:hAnsi="Garamond"/>
                <w:b/>
              </w:rPr>
            </w:pPr>
            <w:r w:rsidRPr="00CD6FE4">
              <w:rPr>
                <w:rFonts w:ascii="Garamond" w:hAnsi="Garamond"/>
                <w:b/>
              </w:rPr>
              <w:t>Mgr. Ivana Váňová</w:t>
            </w:r>
          </w:p>
          <w:p w:rsidR="000463C1" w:rsidRPr="00602434" w:rsidRDefault="00BB48CC" w:rsidP="00CD6FE4">
            <w:pPr>
              <w:jc w:val="both"/>
              <w:rPr>
                <w:rFonts w:ascii="Garamond" w:hAnsi="Garamond"/>
              </w:rPr>
            </w:pPr>
            <w:r w:rsidRPr="00602434">
              <w:rPr>
                <w:rFonts w:ascii="Garamond" w:hAnsi="Garamond"/>
              </w:rPr>
              <w:t>Mgr. Jiří Ordelt</w:t>
            </w: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FE401F"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B25321" w:rsidP="005A183C">
            <w:pPr>
              <w:rPr>
                <w:rFonts w:ascii="Garamond" w:hAnsi="Garamond"/>
              </w:rPr>
            </w:pPr>
            <w:r w:rsidRPr="006722A7">
              <w:rPr>
                <w:rFonts w:ascii="Garamond" w:hAnsi="Garamond"/>
              </w:rPr>
              <w:t>Vyšší soudní úřednice</w:t>
            </w:r>
          </w:p>
          <w:p w:rsidR="000463C1" w:rsidRPr="006722A7" w:rsidRDefault="000463C1" w:rsidP="005A183C">
            <w:pPr>
              <w:rPr>
                <w:rFonts w:ascii="Garamond" w:hAnsi="Garamond"/>
              </w:rPr>
            </w:pPr>
          </w:p>
        </w:tc>
        <w:tc>
          <w:tcPr>
            <w:tcW w:w="3402" w:type="dxa"/>
            <w:shd w:val="clear" w:color="auto" w:fill="auto"/>
            <w:vAlign w:val="center"/>
          </w:tcPr>
          <w:p w:rsidR="000463C1" w:rsidRPr="006722A7" w:rsidRDefault="005A183C" w:rsidP="005A183C">
            <w:pPr>
              <w:rPr>
                <w:rFonts w:ascii="Garamond" w:hAnsi="Garamond"/>
              </w:rPr>
            </w:pPr>
            <w:r w:rsidRPr="006722A7">
              <w:rPr>
                <w:rFonts w:ascii="Garamond" w:hAnsi="Garamond"/>
              </w:rPr>
              <w:t>Naděžda Pořízková</w:t>
            </w:r>
          </w:p>
          <w:p w:rsidR="000463C1" w:rsidRPr="006722A7" w:rsidRDefault="000463C1" w:rsidP="005A183C">
            <w:pPr>
              <w:rPr>
                <w:rFonts w:ascii="Garamond" w:hAnsi="Garamond"/>
              </w:rPr>
            </w:pP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Default="003A1D2B" w:rsidP="004C6525">
            <w:pPr>
              <w:rPr>
                <w:rFonts w:ascii="Garamond" w:hAnsi="Garamond"/>
              </w:rPr>
            </w:pPr>
            <w:r>
              <w:rPr>
                <w:rFonts w:ascii="Garamond" w:hAnsi="Garamond"/>
              </w:rPr>
              <w:t>Soňa Dustorová</w:t>
            </w:r>
          </w:p>
          <w:p w:rsidR="003A1D2B" w:rsidRDefault="003A1D2B" w:rsidP="004C6525">
            <w:pPr>
              <w:rPr>
                <w:rFonts w:ascii="Garamond" w:hAnsi="Garamond"/>
              </w:rPr>
            </w:pPr>
            <w:r>
              <w:rPr>
                <w:rFonts w:ascii="Garamond" w:hAnsi="Garamond"/>
              </w:rPr>
              <w:t>Gabriela Gruszkowska</w:t>
            </w:r>
          </w:p>
          <w:p w:rsidR="003A1D2B" w:rsidRPr="006722A7" w:rsidRDefault="003A1D2B" w:rsidP="004C6525">
            <w:pPr>
              <w:rPr>
                <w:rFonts w:ascii="Garamond" w:hAnsi="Garamond"/>
              </w:rPr>
            </w:pPr>
            <w:r>
              <w:rPr>
                <w:rFonts w:ascii="Garamond" w:hAnsi="Garamond"/>
              </w:rPr>
              <w:t>Lenka Stachová</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Rejstříková vedoucí</w:t>
            </w:r>
          </w:p>
        </w:tc>
        <w:tc>
          <w:tcPr>
            <w:tcW w:w="3402" w:type="dxa"/>
            <w:shd w:val="clear" w:color="auto" w:fill="auto"/>
            <w:vAlign w:val="center"/>
          </w:tcPr>
          <w:p w:rsidR="000463C1" w:rsidRPr="006722A7" w:rsidRDefault="000463C1" w:rsidP="004C6525">
            <w:pPr>
              <w:rPr>
                <w:rFonts w:ascii="Garamond" w:hAnsi="Garamond"/>
                <w:sz w:val="20"/>
                <w:szCs w:val="20"/>
              </w:rPr>
            </w:pPr>
            <w:r w:rsidRPr="006722A7">
              <w:rPr>
                <w:rFonts w:ascii="Garamond" w:hAnsi="Garamond"/>
              </w:rPr>
              <w:t>Andrea Buchtová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vzájemný zástup všech</w:t>
            </w:r>
          </w:p>
          <w:p w:rsidR="000463C1" w:rsidRPr="006722A7" w:rsidRDefault="000463C1" w:rsidP="004C6525">
            <w:pPr>
              <w:rPr>
                <w:rFonts w:ascii="Garamond" w:hAnsi="Garamond"/>
                <w:sz w:val="20"/>
                <w:szCs w:val="20"/>
              </w:rPr>
            </w:pPr>
            <w:r w:rsidRPr="006722A7">
              <w:rPr>
                <w:rFonts w:ascii="Garamond" w:hAnsi="Garamond"/>
              </w:rPr>
              <w:t>rejstříkových vedoucích</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Zapisovatelka</w:t>
            </w:r>
          </w:p>
        </w:tc>
        <w:tc>
          <w:tcPr>
            <w:tcW w:w="3402" w:type="dxa"/>
            <w:shd w:val="clear" w:color="auto" w:fill="auto"/>
            <w:vAlign w:val="center"/>
          </w:tcPr>
          <w:p w:rsidR="00B30F79" w:rsidRDefault="00B30F79" w:rsidP="004C6525">
            <w:pPr>
              <w:rPr>
                <w:rFonts w:ascii="Garamond" w:hAnsi="Garamond"/>
              </w:rPr>
            </w:pPr>
            <w:r w:rsidRPr="006722A7">
              <w:rPr>
                <w:rFonts w:ascii="Garamond" w:hAnsi="Garamond"/>
              </w:rPr>
              <w:t xml:space="preserve">Yvetta </w:t>
            </w:r>
            <w:proofErr w:type="spellStart"/>
            <w:r w:rsidRPr="006722A7">
              <w:rPr>
                <w:rFonts w:ascii="Garamond" w:hAnsi="Garamond"/>
              </w:rPr>
              <w:t>Hrušáková</w:t>
            </w:r>
            <w:proofErr w:type="spellEnd"/>
          </w:p>
          <w:p w:rsidR="000463C1" w:rsidRPr="006722A7" w:rsidRDefault="00D06862" w:rsidP="004C6525">
            <w:pPr>
              <w:rPr>
                <w:rFonts w:ascii="Garamond" w:hAnsi="Garamond"/>
              </w:rPr>
            </w:pPr>
            <w:r>
              <w:rPr>
                <w:rFonts w:ascii="Garamond" w:hAnsi="Garamond"/>
              </w:rPr>
              <w:t>Michaela Hesová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vzájemný zástup</w:t>
            </w:r>
          </w:p>
        </w:tc>
      </w:tr>
    </w:tbl>
    <w:p w:rsidR="00F331FB" w:rsidRPr="006722A7" w:rsidRDefault="00F331FB" w:rsidP="00705F11">
      <w:pPr>
        <w:rPr>
          <w:rFonts w:ascii="Garamond" w:hAnsi="Garamond"/>
        </w:rPr>
      </w:pPr>
    </w:p>
    <w:p w:rsidR="00F331FB" w:rsidRPr="006722A7" w:rsidRDefault="00F331FB" w:rsidP="00705F11">
      <w:pPr>
        <w:rPr>
          <w:rFonts w:ascii="Garamond" w:hAnsi="Garamond"/>
        </w:rPr>
      </w:pPr>
    </w:p>
    <w:p w:rsidR="005A183C" w:rsidRDefault="005A183C" w:rsidP="00705F11"/>
    <w:p w:rsidR="005A183C" w:rsidRPr="00914DF2" w:rsidRDefault="005A183C" w:rsidP="00705F11"/>
    <w:p w:rsidR="00ED3FFB" w:rsidRPr="00914DF2" w:rsidRDefault="00ED3FFB" w:rsidP="00705F11"/>
    <w:p w:rsidR="00ED3FFB" w:rsidRPr="00914DF2" w:rsidRDefault="00ED3FFB" w:rsidP="00705F11"/>
    <w:p w:rsidR="00ED3FFB" w:rsidRPr="00914DF2" w:rsidRDefault="00ED3FFB"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126</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BB48CC" w:rsidRDefault="00BB48CC" w:rsidP="00CD6FE4">
            <w:pPr>
              <w:jc w:val="both"/>
              <w:rPr>
                <w:rFonts w:ascii="Garamond" w:hAnsi="Garamond"/>
              </w:rPr>
            </w:pPr>
          </w:p>
          <w:p w:rsidR="00BB48CC" w:rsidRPr="00602434" w:rsidRDefault="00BB48CC" w:rsidP="00CD6FE4">
            <w:pPr>
              <w:jc w:val="both"/>
              <w:rPr>
                <w:rFonts w:ascii="Garamond" w:hAnsi="Garamond"/>
                <w:b/>
              </w:rPr>
            </w:pPr>
            <w:r w:rsidRPr="00602434">
              <w:rPr>
                <w:rFonts w:ascii="Garamond" w:hAnsi="Garamond"/>
                <w:b/>
              </w:rPr>
              <w:t>Mgr. Ivana Váňová</w:t>
            </w:r>
          </w:p>
          <w:p w:rsidR="00BB48CC" w:rsidRPr="00602434" w:rsidRDefault="00BB48CC" w:rsidP="00CD6FE4">
            <w:pPr>
              <w:jc w:val="both"/>
              <w:rPr>
                <w:rFonts w:ascii="Garamond" w:hAnsi="Garamond"/>
              </w:rPr>
            </w:pPr>
            <w:r w:rsidRPr="00602434">
              <w:rPr>
                <w:rFonts w:ascii="Garamond" w:hAnsi="Garamond"/>
              </w:rPr>
              <w:t>Mgr. Jiří Ordelt</w:t>
            </w:r>
          </w:p>
          <w:p w:rsidR="000463C1" w:rsidRPr="004E68DC" w:rsidRDefault="000463C1" w:rsidP="00CD6FE4">
            <w:pPr>
              <w:jc w:val="both"/>
              <w:rPr>
                <w:rFonts w:ascii="Garamond" w:hAnsi="Garamond"/>
              </w:rPr>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4660E0"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Vyšší soudní úřednice</w:t>
            </w:r>
          </w:p>
        </w:tc>
        <w:tc>
          <w:tcPr>
            <w:tcW w:w="3402" w:type="dxa"/>
            <w:shd w:val="clear" w:color="auto" w:fill="auto"/>
            <w:vAlign w:val="center"/>
          </w:tcPr>
          <w:p w:rsidR="000463C1" w:rsidRPr="006722A7" w:rsidRDefault="000463C1" w:rsidP="004C6525">
            <w:pPr>
              <w:rPr>
                <w:rFonts w:ascii="Garamond" w:hAnsi="Garamond"/>
                <w:sz w:val="20"/>
                <w:szCs w:val="20"/>
              </w:rPr>
            </w:pPr>
            <w:r w:rsidRPr="006722A7">
              <w:rPr>
                <w:rFonts w:ascii="Garamond" w:hAnsi="Garamond"/>
              </w:rPr>
              <w:t>Soňa Dustorová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3A1D2B" w:rsidRDefault="003A1D2B" w:rsidP="004C6525">
            <w:pPr>
              <w:rPr>
                <w:rFonts w:ascii="Garamond" w:hAnsi="Garamond"/>
              </w:rPr>
            </w:pPr>
            <w:r>
              <w:rPr>
                <w:rFonts w:ascii="Garamond" w:hAnsi="Garamond"/>
              </w:rPr>
              <w:t>Gabriela Gruszkowska</w:t>
            </w:r>
          </w:p>
          <w:p w:rsidR="000463C1" w:rsidRDefault="004269EA" w:rsidP="004C6525">
            <w:pPr>
              <w:rPr>
                <w:rFonts w:ascii="Garamond" w:hAnsi="Garamond"/>
              </w:rPr>
            </w:pPr>
            <w:r>
              <w:rPr>
                <w:rFonts w:ascii="Garamond" w:hAnsi="Garamond"/>
              </w:rPr>
              <w:t>Naděžda Pořízková</w:t>
            </w:r>
          </w:p>
          <w:p w:rsidR="000463C1" w:rsidRPr="006722A7" w:rsidRDefault="004269EA" w:rsidP="004C6525">
            <w:pPr>
              <w:rPr>
                <w:rFonts w:ascii="Garamond" w:hAnsi="Garamond"/>
              </w:rPr>
            </w:pPr>
            <w:r>
              <w:rPr>
                <w:rFonts w:ascii="Garamond" w:hAnsi="Garamond"/>
              </w:rPr>
              <w:t>Lenka Stachová</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Rejstříková vedoucí</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 xml:space="preserve">Hana </w:t>
            </w:r>
            <w:proofErr w:type="spellStart"/>
            <w:r w:rsidRPr="006722A7">
              <w:rPr>
                <w:rFonts w:ascii="Garamond" w:hAnsi="Garamond"/>
              </w:rPr>
              <w:t>Hulinková</w:t>
            </w:r>
            <w:proofErr w:type="spellEnd"/>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 xml:space="preserve">vzájemný zástup všech </w:t>
            </w:r>
          </w:p>
          <w:p w:rsidR="000463C1" w:rsidRPr="006722A7" w:rsidRDefault="000463C1" w:rsidP="004C6525">
            <w:pPr>
              <w:rPr>
                <w:rFonts w:ascii="Garamond" w:hAnsi="Garamond"/>
              </w:rPr>
            </w:pPr>
            <w:r w:rsidRPr="006722A7">
              <w:rPr>
                <w:rFonts w:ascii="Garamond" w:hAnsi="Garamond"/>
              </w:rPr>
              <w:t>rejstříkových vedoucích</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Zapisovatelka</w:t>
            </w:r>
          </w:p>
        </w:tc>
        <w:tc>
          <w:tcPr>
            <w:tcW w:w="3402" w:type="dxa"/>
            <w:shd w:val="clear" w:color="auto" w:fill="auto"/>
            <w:vAlign w:val="center"/>
          </w:tcPr>
          <w:p w:rsidR="00B30F79" w:rsidRDefault="00B30F79" w:rsidP="004C6525">
            <w:pPr>
              <w:rPr>
                <w:rFonts w:ascii="Garamond" w:hAnsi="Garamond"/>
              </w:rPr>
            </w:pPr>
            <w:r w:rsidRPr="006722A7">
              <w:rPr>
                <w:rFonts w:ascii="Garamond" w:hAnsi="Garamond"/>
              </w:rPr>
              <w:t xml:space="preserve">Yvetta </w:t>
            </w:r>
            <w:proofErr w:type="spellStart"/>
            <w:r w:rsidRPr="006722A7">
              <w:rPr>
                <w:rFonts w:ascii="Garamond" w:hAnsi="Garamond"/>
              </w:rPr>
              <w:t>Hrušáková</w:t>
            </w:r>
            <w:proofErr w:type="spellEnd"/>
          </w:p>
          <w:p w:rsidR="000463C1" w:rsidRPr="006722A7" w:rsidRDefault="00D06862" w:rsidP="004C6525">
            <w:pPr>
              <w:rPr>
                <w:rFonts w:ascii="Garamond" w:hAnsi="Garamond"/>
              </w:rPr>
            </w:pPr>
            <w:r>
              <w:rPr>
                <w:rFonts w:ascii="Garamond" w:hAnsi="Garamond"/>
              </w:rPr>
              <w:t>Michaela Hesová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665B29" w:rsidP="004C6525">
            <w:pPr>
              <w:rPr>
                <w:rFonts w:ascii="Garamond" w:hAnsi="Garamond"/>
              </w:rPr>
            </w:pPr>
            <w:r w:rsidRPr="006722A7">
              <w:rPr>
                <w:rFonts w:ascii="Garamond" w:hAnsi="Garamond"/>
              </w:rPr>
              <w:t>vzájemný zástup</w:t>
            </w:r>
          </w:p>
        </w:tc>
      </w:tr>
    </w:tbl>
    <w:p w:rsidR="000463C1" w:rsidRPr="006722A7" w:rsidRDefault="000463C1" w:rsidP="00705F11">
      <w:pPr>
        <w:rPr>
          <w:rFonts w:ascii="Garamond" w:hAnsi="Garamond"/>
        </w:rPr>
      </w:pPr>
    </w:p>
    <w:p w:rsidR="000463C1" w:rsidRPr="00914DF2" w:rsidRDefault="000463C1" w:rsidP="00705F11"/>
    <w:p w:rsidR="00ED3FFB" w:rsidRDefault="00ED3FFB" w:rsidP="00705F11"/>
    <w:p w:rsidR="00AD6B01" w:rsidRDefault="00AD6B01" w:rsidP="00705F11"/>
    <w:p w:rsidR="00AD6B01" w:rsidRDefault="00AD6B01" w:rsidP="00705F11"/>
    <w:p w:rsidR="00AD6B01" w:rsidRDefault="00AD6B01" w:rsidP="00705F11"/>
    <w:p w:rsidR="00AD6B01" w:rsidRDefault="00AD6B01" w:rsidP="00705F11"/>
    <w:p w:rsidR="00AD6B01" w:rsidRDefault="00AD6B01" w:rsidP="00705F11"/>
    <w:p w:rsidR="00AD6B01" w:rsidRDefault="00AD6B01" w:rsidP="00705F11"/>
    <w:p w:rsidR="00AD6B01" w:rsidRPr="00914DF2" w:rsidRDefault="00AD6B01" w:rsidP="00705F11"/>
    <w:p w:rsidR="000463C1" w:rsidRPr="00914DF2" w:rsidRDefault="000463C1"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127</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CD6FE4" w:rsidRDefault="000463C1" w:rsidP="00CD6FE4">
            <w:pPr>
              <w:jc w:val="both"/>
              <w:rPr>
                <w:rFonts w:ascii="Garamond" w:hAnsi="Garamond"/>
                <w:b/>
              </w:rPr>
            </w:pPr>
            <w:r w:rsidRPr="00CD6FE4">
              <w:rPr>
                <w:rFonts w:ascii="Garamond" w:hAnsi="Garamond"/>
                <w:b/>
              </w:rPr>
              <w:t>Mgr. Ivana Váňová</w:t>
            </w:r>
          </w:p>
          <w:p w:rsidR="00BB48CC" w:rsidRPr="00602434" w:rsidRDefault="00BB48CC" w:rsidP="00CD6FE4">
            <w:pPr>
              <w:jc w:val="both"/>
              <w:rPr>
                <w:rFonts w:ascii="Garamond" w:hAnsi="Garamond"/>
              </w:rPr>
            </w:pPr>
            <w:r w:rsidRPr="00602434">
              <w:rPr>
                <w:rFonts w:ascii="Garamond" w:hAnsi="Garamond"/>
              </w:rPr>
              <w:t>Mgr. Jana Domonkošová</w:t>
            </w:r>
          </w:p>
          <w:p w:rsidR="000463C1" w:rsidRPr="00914DF2" w:rsidRDefault="000463C1" w:rsidP="00CD6FE4">
            <w:pPr>
              <w:jc w:val="both"/>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4660E0"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Vyšší soudní úřednice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Lenka Stachová</w:t>
            </w:r>
          </w:p>
          <w:p w:rsidR="000463C1" w:rsidRPr="006722A7" w:rsidRDefault="000463C1" w:rsidP="004C6525">
            <w:pPr>
              <w:rPr>
                <w:rFonts w:ascii="Garamond" w:hAnsi="Garamond"/>
              </w:rPr>
            </w:pP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3A1D2B" w:rsidRDefault="003A1D2B" w:rsidP="004C6525">
            <w:pPr>
              <w:rPr>
                <w:rFonts w:ascii="Garamond" w:hAnsi="Garamond"/>
              </w:rPr>
            </w:pPr>
            <w:r>
              <w:rPr>
                <w:rFonts w:ascii="Garamond" w:hAnsi="Garamond"/>
              </w:rPr>
              <w:t>Soňa Dustorová</w:t>
            </w:r>
          </w:p>
          <w:p w:rsidR="003A1D2B" w:rsidRDefault="003A1D2B" w:rsidP="004C6525">
            <w:pPr>
              <w:rPr>
                <w:rFonts w:ascii="Garamond" w:hAnsi="Garamond"/>
              </w:rPr>
            </w:pPr>
            <w:r>
              <w:rPr>
                <w:rFonts w:ascii="Garamond" w:hAnsi="Garamond"/>
              </w:rPr>
              <w:t>Gabriela Gruszkowska</w:t>
            </w:r>
          </w:p>
          <w:p w:rsidR="000463C1" w:rsidRPr="006722A7" w:rsidRDefault="005A183C" w:rsidP="004C6525">
            <w:pPr>
              <w:rPr>
                <w:rFonts w:ascii="Garamond" w:hAnsi="Garamond"/>
              </w:rPr>
            </w:pPr>
            <w:r w:rsidRPr="006722A7">
              <w:rPr>
                <w:rFonts w:ascii="Garamond" w:hAnsi="Garamond"/>
              </w:rPr>
              <w:t>Naděžda Pořízková</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Rejstříková vedoucí</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Jana Václavíková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 xml:space="preserve">vzájemný zástup všech </w:t>
            </w:r>
          </w:p>
          <w:p w:rsidR="000463C1" w:rsidRPr="006722A7" w:rsidRDefault="000463C1" w:rsidP="004C6525">
            <w:pPr>
              <w:rPr>
                <w:rFonts w:ascii="Garamond" w:hAnsi="Garamond"/>
                <w:sz w:val="20"/>
                <w:szCs w:val="20"/>
              </w:rPr>
            </w:pPr>
            <w:r w:rsidRPr="006722A7">
              <w:rPr>
                <w:rFonts w:ascii="Garamond" w:hAnsi="Garamond"/>
              </w:rPr>
              <w:t>rejstříkových vedoucích</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Zapisovatelka</w:t>
            </w:r>
          </w:p>
        </w:tc>
        <w:tc>
          <w:tcPr>
            <w:tcW w:w="3402" w:type="dxa"/>
            <w:shd w:val="clear" w:color="auto" w:fill="auto"/>
            <w:vAlign w:val="center"/>
          </w:tcPr>
          <w:p w:rsidR="00B30F79" w:rsidRDefault="00B30F79" w:rsidP="004C6525">
            <w:pPr>
              <w:rPr>
                <w:rFonts w:ascii="Garamond" w:hAnsi="Garamond"/>
              </w:rPr>
            </w:pPr>
            <w:r w:rsidRPr="006722A7">
              <w:rPr>
                <w:rFonts w:ascii="Garamond" w:hAnsi="Garamond"/>
              </w:rPr>
              <w:t xml:space="preserve">Yvetta </w:t>
            </w:r>
            <w:proofErr w:type="spellStart"/>
            <w:r w:rsidRPr="006722A7">
              <w:rPr>
                <w:rFonts w:ascii="Garamond" w:hAnsi="Garamond"/>
              </w:rPr>
              <w:t>Hrušáková</w:t>
            </w:r>
            <w:proofErr w:type="spellEnd"/>
          </w:p>
          <w:p w:rsidR="000463C1" w:rsidRPr="006722A7" w:rsidRDefault="00D06862" w:rsidP="004C6525">
            <w:pPr>
              <w:rPr>
                <w:rFonts w:ascii="Garamond" w:hAnsi="Garamond"/>
              </w:rPr>
            </w:pPr>
            <w:r>
              <w:rPr>
                <w:rFonts w:ascii="Garamond" w:hAnsi="Garamond"/>
              </w:rPr>
              <w:t>Michaela Hesová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665B29" w:rsidP="004C6525">
            <w:pPr>
              <w:rPr>
                <w:rFonts w:ascii="Garamond" w:hAnsi="Garamond"/>
              </w:rPr>
            </w:pPr>
            <w:r w:rsidRPr="006722A7">
              <w:rPr>
                <w:rFonts w:ascii="Garamond" w:hAnsi="Garamond"/>
              </w:rPr>
              <w:t>vzájemný zástup</w:t>
            </w:r>
          </w:p>
        </w:tc>
      </w:tr>
    </w:tbl>
    <w:p w:rsidR="000463C1" w:rsidRPr="006722A7" w:rsidRDefault="000463C1" w:rsidP="00705F11">
      <w:pPr>
        <w:rPr>
          <w:rFonts w:ascii="Garamond" w:hAnsi="Garamond"/>
        </w:rPr>
      </w:pPr>
    </w:p>
    <w:p w:rsidR="000463C1" w:rsidRPr="00914DF2" w:rsidRDefault="000463C1" w:rsidP="00705F11"/>
    <w:p w:rsidR="00ED3FFB" w:rsidRDefault="00ED3FFB" w:rsidP="00705F11"/>
    <w:p w:rsidR="00EC3843" w:rsidRDefault="00EC3843" w:rsidP="00705F11"/>
    <w:p w:rsidR="00EC3843" w:rsidRDefault="00EC3843" w:rsidP="00705F11"/>
    <w:p w:rsidR="005A183C" w:rsidRDefault="005A183C"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128</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BB48CC" w:rsidRPr="00602434" w:rsidRDefault="00BB48CC" w:rsidP="00CD6FE4">
            <w:pPr>
              <w:jc w:val="both"/>
              <w:rPr>
                <w:rFonts w:ascii="Garamond" w:hAnsi="Garamond"/>
                <w:b/>
              </w:rPr>
            </w:pPr>
            <w:r w:rsidRPr="00602434">
              <w:rPr>
                <w:rFonts w:ascii="Garamond" w:hAnsi="Garamond"/>
                <w:b/>
              </w:rPr>
              <w:t>Mgr. Jiří Ordelt</w:t>
            </w:r>
          </w:p>
          <w:p w:rsidR="00BB48CC" w:rsidRPr="00602434" w:rsidRDefault="00BB48CC" w:rsidP="00CD6FE4">
            <w:pPr>
              <w:jc w:val="both"/>
              <w:rPr>
                <w:rFonts w:ascii="Garamond" w:hAnsi="Garamond"/>
              </w:rPr>
            </w:pPr>
            <w:r w:rsidRPr="00602434">
              <w:rPr>
                <w:rFonts w:ascii="Garamond" w:hAnsi="Garamond"/>
              </w:rPr>
              <w:t>Mgr. Ivana Váňová</w:t>
            </w:r>
          </w:p>
          <w:p w:rsidR="000463C1" w:rsidRPr="004E68DC" w:rsidRDefault="000463C1" w:rsidP="00CD6FE4">
            <w:pPr>
              <w:jc w:val="both"/>
              <w:rPr>
                <w:rFonts w:ascii="Garamond" w:hAnsi="Garamond"/>
              </w:rPr>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BD6F58"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BD6F58"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BD6F58"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3E6D8C" w:rsidP="004C6525">
            <w:pPr>
              <w:rPr>
                <w:rFonts w:ascii="Garamond" w:hAnsi="Garamond"/>
              </w:rPr>
            </w:pPr>
            <w:r>
              <w:rPr>
                <w:rFonts w:ascii="Garamond" w:hAnsi="Garamond"/>
              </w:rPr>
              <w:t>Soudní tajemnice</w:t>
            </w:r>
          </w:p>
        </w:tc>
        <w:tc>
          <w:tcPr>
            <w:tcW w:w="3402" w:type="dxa"/>
            <w:shd w:val="clear" w:color="auto" w:fill="auto"/>
            <w:vAlign w:val="center"/>
          </w:tcPr>
          <w:p w:rsidR="004269EA" w:rsidRPr="006722A7" w:rsidRDefault="003E6D8C" w:rsidP="004C6525">
            <w:pPr>
              <w:rPr>
                <w:rFonts w:ascii="Garamond" w:hAnsi="Garamond"/>
                <w:sz w:val="20"/>
                <w:szCs w:val="20"/>
              </w:rPr>
            </w:pPr>
            <w:r>
              <w:rPr>
                <w:rFonts w:ascii="Garamond" w:hAnsi="Garamond"/>
              </w:rPr>
              <w:t>Gabriela Gruszkowska</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3E6D8C" w:rsidRDefault="003E6D8C" w:rsidP="004C6525">
            <w:pPr>
              <w:rPr>
                <w:rFonts w:ascii="Garamond" w:hAnsi="Garamond"/>
              </w:rPr>
            </w:pPr>
            <w:r>
              <w:rPr>
                <w:rFonts w:ascii="Garamond" w:hAnsi="Garamond"/>
              </w:rPr>
              <w:t>Soňa Dustorová</w:t>
            </w:r>
          </w:p>
          <w:p w:rsidR="003A1D2B" w:rsidRDefault="003A1D2B" w:rsidP="004C6525">
            <w:pPr>
              <w:rPr>
                <w:rFonts w:ascii="Garamond" w:hAnsi="Garamond"/>
              </w:rPr>
            </w:pPr>
            <w:r>
              <w:rPr>
                <w:rFonts w:ascii="Garamond" w:hAnsi="Garamond"/>
              </w:rPr>
              <w:t>Naděžda Pořízková</w:t>
            </w:r>
          </w:p>
          <w:p w:rsidR="003E6D8C" w:rsidRPr="006722A7" w:rsidRDefault="003A1D2B" w:rsidP="004C6525">
            <w:pPr>
              <w:rPr>
                <w:rFonts w:ascii="Garamond" w:hAnsi="Garamond"/>
              </w:rPr>
            </w:pPr>
            <w:r>
              <w:rPr>
                <w:rFonts w:ascii="Garamond" w:hAnsi="Garamond"/>
              </w:rPr>
              <w:t>Lenka Stachová</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Rejstříková vedoucí</w:t>
            </w:r>
          </w:p>
        </w:tc>
        <w:tc>
          <w:tcPr>
            <w:tcW w:w="3402" w:type="dxa"/>
            <w:shd w:val="clear" w:color="auto" w:fill="auto"/>
            <w:vAlign w:val="center"/>
          </w:tcPr>
          <w:p w:rsidR="003A1D2B" w:rsidRPr="001246DA" w:rsidRDefault="003A1D2B" w:rsidP="004C6525">
            <w:pPr>
              <w:rPr>
                <w:rFonts w:ascii="Garamond" w:hAnsi="Garamond"/>
              </w:rPr>
            </w:pPr>
            <w:r w:rsidRPr="001246DA">
              <w:rPr>
                <w:rFonts w:ascii="Garamond" w:hAnsi="Garamond"/>
              </w:rPr>
              <w:t>Lenka Czudková</w:t>
            </w:r>
          </w:p>
          <w:p w:rsidR="00B30F79" w:rsidRPr="00B30F79" w:rsidRDefault="00B30F79" w:rsidP="004C6525">
            <w:pPr>
              <w:rPr>
                <w:rFonts w:ascii="Garamond" w:hAnsi="Garamond"/>
              </w:rPr>
            </w:pPr>
            <w:r w:rsidRPr="006722A7">
              <w:rPr>
                <w:rFonts w:ascii="Garamond" w:hAnsi="Garamond"/>
              </w:rPr>
              <w:t>Jana Koláčková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vzájemný zástup všech</w:t>
            </w:r>
          </w:p>
          <w:p w:rsidR="000463C1" w:rsidRPr="006722A7" w:rsidRDefault="000463C1" w:rsidP="004C6525">
            <w:pPr>
              <w:rPr>
                <w:rFonts w:ascii="Garamond" w:hAnsi="Garamond"/>
              </w:rPr>
            </w:pPr>
            <w:r w:rsidRPr="006722A7">
              <w:rPr>
                <w:rFonts w:ascii="Garamond" w:hAnsi="Garamond"/>
              </w:rPr>
              <w:t>rejstříkových vedoucích</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Zapisovatelka</w:t>
            </w:r>
          </w:p>
        </w:tc>
        <w:tc>
          <w:tcPr>
            <w:tcW w:w="3402" w:type="dxa"/>
            <w:shd w:val="clear" w:color="auto" w:fill="auto"/>
            <w:vAlign w:val="center"/>
          </w:tcPr>
          <w:p w:rsidR="000463C1" w:rsidRPr="006722A7" w:rsidRDefault="00D06862" w:rsidP="004C6525">
            <w:pPr>
              <w:rPr>
                <w:rFonts w:ascii="Garamond" w:hAnsi="Garamond"/>
              </w:rPr>
            </w:pPr>
            <w:r>
              <w:rPr>
                <w:rFonts w:ascii="Garamond" w:hAnsi="Garamond"/>
              </w:rPr>
              <w:t>Michaela Hesová</w:t>
            </w:r>
          </w:p>
          <w:p w:rsidR="000463C1" w:rsidRDefault="000463C1" w:rsidP="004C6525">
            <w:pPr>
              <w:rPr>
                <w:rFonts w:ascii="Garamond" w:hAnsi="Garamond"/>
              </w:rPr>
            </w:pPr>
            <w:r w:rsidRPr="006722A7">
              <w:rPr>
                <w:rFonts w:ascii="Garamond" w:hAnsi="Garamond"/>
              </w:rPr>
              <w:t xml:space="preserve">Yvetta </w:t>
            </w:r>
            <w:proofErr w:type="spellStart"/>
            <w:r w:rsidRPr="006722A7">
              <w:rPr>
                <w:rFonts w:ascii="Garamond" w:hAnsi="Garamond"/>
              </w:rPr>
              <w:t>Hruš</w:t>
            </w:r>
            <w:r w:rsidR="00B11FFE" w:rsidRPr="006722A7">
              <w:rPr>
                <w:rFonts w:ascii="Garamond" w:hAnsi="Garamond"/>
              </w:rPr>
              <w:t>á</w:t>
            </w:r>
            <w:r w:rsidRPr="006722A7">
              <w:rPr>
                <w:rFonts w:ascii="Garamond" w:hAnsi="Garamond"/>
              </w:rPr>
              <w:t>ková</w:t>
            </w:r>
            <w:proofErr w:type="spellEnd"/>
          </w:p>
          <w:p w:rsidR="00BB48CC" w:rsidRPr="00602434" w:rsidRDefault="00BB48CC" w:rsidP="004C6525">
            <w:pPr>
              <w:rPr>
                <w:rFonts w:ascii="Garamond" w:hAnsi="Garamond"/>
              </w:rPr>
            </w:pPr>
            <w:r w:rsidRPr="00602434">
              <w:rPr>
                <w:rFonts w:ascii="Garamond" w:hAnsi="Garamond"/>
              </w:rPr>
              <w:t xml:space="preserve">Ludmila </w:t>
            </w:r>
            <w:proofErr w:type="spellStart"/>
            <w:r w:rsidRPr="00602434">
              <w:rPr>
                <w:rFonts w:ascii="Garamond" w:hAnsi="Garamond"/>
              </w:rPr>
              <w:t>Rudolová</w:t>
            </w:r>
            <w:proofErr w:type="spellEnd"/>
          </w:p>
          <w:p w:rsidR="00BB48CC" w:rsidRPr="006722A7" w:rsidRDefault="00BB48CC" w:rsidP="004C6525">
            <w:pPr>
              <w:rPr>
                <w:rFonts w:ascii="Garamond" w:hAnsi="Garamond"/>
              </w:rPr>
            </w:pPr>
            <w:r w:rsidRPr="00602434">
              <w:rPr>
                <w:rFonts w:ascii="Garamond" w:hAnsi="Garamond"/>
              </w:rPr>
              <w:t>Bc. Petra Malinowská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vzájemný zástup</w:t>
            </w:r>
          </w:p>
        </w:tc>
      </w:tr>
    </w:tbl>
    <w:p w:rsidR="000463C1" w:rsidRPr="006722A7" w:rsidRDefault="000463C1" w:rsidP="00705F11">
      <w:pPr>
        <w:rPr>
          <w:rFonts w:ascii="Garamond" w:hAnsi="Garamond"/>
        </w:rPr>
      </w:pPr>
    </w:p>
    <w:p w:rsidR="000463C1" w:rsidRPr="00914DF2" w:rsidRDefault="000463C1" w:rsidP="00705F11"/>
    <w:p w:rsidR="000463C1" w:rsidRPr="00914DF2" w:rsidRDefault="000463C1" w:rsidP="00705F11"/>
    <w:p w:rsidR="00ED3FFB" w:rsidRPr="00914DF2" w:rsidRDefault="00ED3FFB" w:rsidP="00705F11"/>
    <w:p w:rsidR="007356FC" w:rsidRDefault="007356FC" w:rsidP="00705F11"/>
    <w:p w:rsidR="007E4622" w:rsidRDefault="007E4622"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AD6B01" w:rsidRPr="00914DF2" w:rsidTr="00AD6B01">
        <w:trPr>
          <w:cantSplit/>
          <w:trHeight w:val="486"/>
        </w:trPr>
        <w:tc>
          <w:tcPr>
            <w:tcW w:w="1134" w:type="dxa"/>
            <w:vMerge w:val="restart"/>
            <w:shd w:val="clear" w:color="auto" w:fill="D9D9D9"/>
          </w:tcPr>
          <w:p w:rsidR="00AD6B01" w:rsidRPr="00CD6FE4" w:rsidRDefault="00AD6B01" w:rsidP="000463C1">
            <w:pPr>
              <w:rPr>
                <w:rFonts w:ascii="Garamond" w:hAnsi="Garamond"/>
              </w:rPr>
            </w:pPr>
            <w:r w:rsidRPr="00CD6FE4">
              <w:rPr>
                <w:rFonts w:ascii="Garamond" w:hAnsi="Garamond"/>
              </w:rPr>
              <w:t xml:space="preserve"> </w:t>
            </w:r>
          </w:p>
          <w:p w:rsidR="00AD6B01" w:rsidRPr="00CD6FE4" w:rsidRDefault="00AD6B01" w:rsidP="00CD6FE4">
            <w:pPr>
              <w:jc w:val="center"/>
              <w:rPr>
                <w:rFonts w:ascii="Garamond" w:hAnsi="Garamond"/>
                <w:b/>
              </w:rPr>
            </w:pPr>
            <w:r w:rsidRPr="00CD6FE4">
              <w:rPr>
                <w:rFonts w:ascii="Garamond" w:hAnsi="Garamond"/>
                <w:b/>
              </w:rPr>
              <w:t>129</w:t>
            </w:r>
          </w:p>
        </w:tc>
        <w:tc>
          <w:tcPr>
            <w:tcW w:w="1134" w:type="dxa"/>
            <w:shd w:val="clear" w:color="auto" w:fill="auto"/>
            <w:vAlign w:val="center"/>
          </w:tcPr>
          <w:p w:rsidR="00AD6B01" w:rsidRPr="00CD6FE4" w:rsidRDefault="00AD6B01" w:rsidP="00CD6FE4">
            <w:pPr>
              <w:jc w:val="center"/>
              <w:rPr>
                <w:rFonts w:ascii="Garamond" w:hAnsi="Garamond"/>
                <w:b/>
              </w:rPr>
            </w:pPr>
            <w:r>
              <w:rPr>
                <w:rFonts w:ascii="Garamond" w:hAnsi="Garamond"/>
                <w:b/>
              </w:rPr>
              <w:t>E</w:t>
            </w:r>
          </w:p>
        </w:tc>
        <w:tc>
          <w:tcPr>
            <w:tcW w:w="1080" w:type="dxa"/>
            <w:shd w:val="clear" w:color="auto" w:fill="auto"/>
            <w:vAlign w:val="center"/>
          </w:tcPr>
          <w:p w:rsidR="00AD6B01" w:rsidRPr="00CD6FE4" w:rsidRDefault="00AD6B01" w:rsidP="00CD6FE4">
            <w:pPr>
              <w:jc w:val="center"/>
              <w:rPr>
                <w:rFonts w:ascii="Garamond" w:hAnsi="Garamond"/>
                <w:b/>
              </w:rPr>
            </w:pPr>
            <w:r>
              <w:rPr>
                <w:rFonts w:ascii="Garamond" w:hAnsi="Garamond"/>
                <w:b/>
              </w:rPr>
              <w:t>0 %</w:t>
            </w:r>
          </w:p>
        </w:tc>
        <w:tc>
          <w:tcPr>
            <w:tcW w:w="6840" w:type="dxa"/>
            <w:gridSpan w:val="3"/>
            <w:vMerge w:val="restart"/>
            <w:shd w:val="clear" w:color="auto" w:fill="auto"/>
            <w:vAlign w:val="center"/>
          </w:tcPr>
          <w:p w:rsidR="00AD6B01" w:rsidRPr="00CD6FE4" w:rsidRDefault="00AD6B01" w:rsidP="000463C1">
            <w:pPr>
              <w:rPr>
                <w:rFonts w:ascii="Garamond" w:hAnsi="Garamond"/>
                <w:b/>
              </w:rPr>
            </w:pPr>
            <w:r>
              <w:rPr>
                <w:rFonts w:ascii="Garamond" w:hAnsi="Garamond"/>
                <w:b/>
              </w:rPr>
              <w:t>nápad zastaven</w:t>
            </w:r>
          </w:p>
        </w:tc>
        <w:tc>
          <w:tcPr>
            <w:tcW w:w="4554" w:type="dxa"/>
            <w:gridSpan w:val="2"/>
            <w:vMerge w:val="restart"/>
            <w:shd w:val="clear" w:color="auto" w:fill="auto"/>
          </w:tcPr>
          <w:p w:rsidR="00AD6B01" w:rsidRPr="00CD6FE4" w:rsidRDefault="00AD6B01" w:rsidP="00CD6FE4">
            <w:pPr>
              <w:jc w:val="both"/>
              <w:rPr>
                <w:b/>
              </w:rPr>
            </w:pPr>
          </w:p>
          <w:p w:rsidR="00AD6B01" w:rsidRPr="008E117F" w:rsidRDefault="00AD6B01" w:rsidP="00CD6FE4">
            <w:pPr>
              <w:jc w:val="both"/>
              <w:rPr>
                <w:rFonts w:ascii="Garamond" w:hAnsi="Garamond"/>
                <w:b/>
              </w:rPr>
            </w:pPr>
            <w:r w:rsidRPr="008E117F">
              <w:rPr>
                <w:rFonts w:ascii="Garamond" w:hAnsi="Garamond"/>
                <w:b/>
              </w:rPr>
              <w:t>Neobsazeno</w:t>
            </w:r>
          </w:p>
          <w:p w:rsidR="00AD6B01" w:rsidRPr="004E68DC" w:rsidRDefault="00AD6B01" w:rsidP="00CD6FE4">
            <w:pPr>
              <w:jc w:val="both"/>
              <w:rPr>
                <w:rFonts w:ascii="Garamond" w:hAnsi="Garamond"/>
              </w:rPr>
            </w:pPr>
          </w:p>
          <w:p w:rsidR="00AD6B01" w:rsidRPr="00914DF2" w:rsidRDefault="00AD6B01" w:rsidP="00CD6FE4">
            <w:pPr>
              <w:jc w:val="both"/>
            </w:pPr>
            <w:r w:rsidRPr="004E68DC">
              <w:rPr>
                <w:rFonts w:ascii="Garamond" w:hAnsi="Garamond"/>
              </w:rPr>
              <w:t xml:space="preserve">Věci napadlé do </w:t>
            </w:r>
            <w:proofErr w:type="gramStart"/>
            <w:r w:rsidRPr="004E68DC">
              <w:rPr>
                <w:rFonts w:ascii="Garamond" w:hAnsi="Garamond"/>
              </w:rPr>
              <w:t>31.3.2011</w:t>
            </w:r>
            <w:proofErr w:type="gramEnd"/>
            <w:r w:rsidRPr="004E68DC">
              <w:rPr>
                <w:rFonts w:ascii="Garamond" w:hAnsi="Garamond"/>
              </w:rPr>
              <w:t xml:space="preserve"> vyřizuje </w:t>
            </w:r>
          </w:p>
          <w:p w:rsidR="00AD6B01" w:rsidRPr="00602434" w:rsidRDefault="00AD6B01" w:rsidP="00CD6FE4">
            <w:pPr>
              <w:jc w:val="both"/>
              <w:rPr>
                <w:rFonts w:ascii="Garamond" w:hAnsi="Garamond"/>
              </w:rPr>
            </w:pPr>
            <w:r w:rsidRPr="00602434">
              <w:rPr>
                <w:rFonts w:ascii="Garamond" w:hAnsi="Garamond"/>
              </w:rPr>
              <w:t>Mgr. Ivana Váňová (zástup Mgr. Jiří Ordelt).</w:t>
            </w:r>
          </w:p>
        </w:tc>
      </w:tr>
      <w:tr w:rsidR="00AD6B01" w:rsidRPr="00914DF2" w:rsidTr="000D23ED">
        <w:trPr>
          <w:cantSplit/>
          <w:trHeight w:val="483"/>
        </w:trPr>
        <w:tc>
          <w:tcPr>
            <w:tcW w:w="1134" w:type="dxa"/>
            <w:vMerge/>
            <w:shd w:val="clear" w:color="auto" w:fill="D9D9D9"/>
          </w:tcPr>
          <w:p w:rsidR="00AD6B01" w:rsidRPr="00CD6FE4" w:rsidRDefault="00AD6B01" w:rsidP="000463C1">
            <w:pPr>
              <w:rPr>
                <w:rFonts w:ascii="Garamond" w:hAnsi="Garamond"/>
              </w:rPr>
            </w:pPr>
          </w:p>
        </w:tc>
        <w:tc>
          <w:tcPr>
            <w:tcW w:w="1134" w:type="dxa"/>
            <w:shd w:val="clear" w:color="auto" w:fill="auto"/>
            <w:vAlign w:val="center"/>
          </w:tcPr>
          <w:p w:rsidR="00AD6B01" w:rsidRPr="00CD6FE4" w:rsidRDefault="00AD6B01" w:rsidP="00CD6FE4">
            <w:pPr>
              <w:jc w:val="center"/>
              <w:rPr>
                <w:rFonts w:ascii="Garamond" w:hAnsi="Garamond"/>
                <w:b/>
              </w:rPr>
            </w:pPr>
            <w:r>
              <w:rPr>
                <w:rFonts w:ascii="Garamond" w:hAnsi="Garamond"/>
                <w:b/>
              </w:rPr>
              <w:t>EXE</w:t>
            </w:r>
          </w:p>
        </w:tc>
        <w:tc>
          <w:tcPr>
            <w:tcW w:w="1080" w:type="dxa"/>
            <w:shd w:val="clear" w:color="auto" w:fill="auto"/>
          </w:tcPr>
          <w:p w:rsidR="00AD6B01" w:rsidRDefault="00AD6B01" w:rsidP="00AD6B01">
            <w:pPr>
              <w:jc w:val="center"/>
            </w:pPr>
            <w:r w:rsidRPr="00870D4E">
              <w:rPr>
                <w:rFonts w:ascii="Garamond" w:hAnsi="Garamond"/>
                <w:b/>
              </w:rPr>
              <w:t>0 %</w:t>
            </w:r>
          </w:p>
        </w:tc>
        <w:tc>
          <w:tcPr>
            <w:tcW w:w="6840" w:type="dxa"/>
            <w:gridSpan w:val="3"/>
            <w:vMerge/>
            <w:shd w:val="clear" w:color="auto" w:fill="auto"/>
            <w:vAlign w:val="center"/>
          </w:tcPr>
          <w:p w:rsidR="00AD6B01" w:rsidRPr="00CD6FE4" w:rsidRDefault="00AD6B01" w:rsidP="000463C1">
            <w:pPr>
              <w:rPr>
                <w:rFonts w:ascii="Garamond" w:hAnsi="Garamond"/>
                <w:b/>
              </w:rPr>
            </w:pPr>
          </w:p>
        </w:tc>
        <w:tc>
          <w:tcPr>
            <w:tcW w:w="4554" w:type="dxa"/>
            <w:gridSpan w:val="2"/>
            <w:vMerge/>
            <w:shd w:val="clear" w:color="auto" w:fill="auto"/>
          </w:tcPr>
          <w:p w:rsidR="00AD6B01" w:rsidRPr="00CD6FE4" w:rsidRDefault="00AD6B01" w:rsidP="00CD6FE4">
            <w:pPr>
              <w:jc w:val="both"/>
              <w:rPr>
                <w:b/>
              </w:rPr>
            </w:pPr>
          </w:p>
        </w:tc>
      </w:tr>
      <w:tr w:rsidR="00AD6B01" w:rsidRPr="00914DF2" w:rsidTr="000D23ED">
        <w:trPr>
          <w:cantSplit/>
          <w:trHeight w:val="483"/>
        </w:trPr>
        <w:tc>
          <w:tcPr>
            <w:tcW w:w="1134" w:type="dxa"/>
            <w:vMerge/>
            <w:shd w:val="clear" w:color="auto" w:fill="D9D9D9"/>
          </w:tcPr>
          <w:p w:rsidR="00AD6B01" w:rsidRPr="00CD6FE4" w:rsidRDefault="00AD6B01" w:rsidP="000463C1">
            <w:pPr>
              <w:rPr>
                <w:rFonts w:ascii="Garamond" w:hAnsi="Garamond"/>
              </w:rPr>
            </w:pPr>
          </w:p>
        </w:tc>
        <w:tc>
          <w:tcPr>
            <w:tcW w:w="1134" w:type="dxa"/>
            <w:shd w:val="clear" w:color="auto" w:fill="auto"/>
            <w:vAlign w:val="center"/>
          </w:tcPr>
          <w:p w:rsidR="00AD6B01" w:rsidRPr="00CD6FE4" w:rsidRDefault="00AD6B01" w:rsidP="00CD6FE4">
            <w:pPr>
              <w:jc w:val="center"/>
              <w:rPr>
                <w:rFonts w:ascii="Garamond" w:hAnsi="Garamond"/>
                <w:b/>
              </w:rPr>
            </w:pPr>
            <w:proofErr w:type="spellStart"/>
            <w:r>
              <w:rPr>
                <w:rFonts w:ascii="Garamond" w:hAnsi="Garamond"/>
                <w:b/>
              </w:rPr>
              <w:t>Nc</w:t>
            </w:r>
            <w:proofErr w:type="spellEnd"/>
          </w:p>
        </w:tc>
        <w:tc>
          <w:tcPr>
            <w:tcW w:w="1080" w:type="dxa"/>
            <w:shd w:val="clear" w:color="auto" w:fill="auto"/>
          </w:tcPr>
          <w:p w:rsidR="00AD6B01" w:rsidRDefault="00AD6B01" w:rsidP="00AD6B01">
            <w:pPr>
              <w:jc w:val="center"/>
            </w:pPr>
            <w:r w:rsidRPr="00870D4E">
              <w:rPr>
                <w:rFonts w:ascii="Garamond" w:hAnsi="Garamond"/>
                <w:b/>
              </w:rPr>
              <w:t>0 %</w:t>
            </w:r>
          </w:p>
        </w:tc>
        <w:tc>
          <w:tcPr>
            <w:tcW w:w="6840" w:type="dxa"/>
            <w:gridSpan w:val="3"/>
            <w:vMerge/>
            <w:shd w:val="clear" w:color="auto" w:fill="auto"/>
            <w:vAlign w:val="center"/>
          </w:tcPr>
          <w:p w:rsidR="00AD6B01" w:rsidRPr="00CD6FE4" w:rsidRDefault="00AD6B01" w:rsidP="000463C1">
            <w:pPr>
              <w:rPr>
                <w:rFonts w:ascii="Garamond" w:hAnsi="Garamond"/>
                <w:b/>
              </w:rPr>
            </w:pPr>
          </w:p>
        </w:tc>
        <w:tc>
          <w:tcPr>
            <w:tcW w:w="4554" w:type="dxa"/>
            <w:gridSpan w:val="2"/>
            <w:vMerge/>
            <w:shd w:val="clear" w:color="auto" w:fill="auto"/>
          </w:tcPr>
          <w:p w:rsidR="00AD6B01" w:rsidRPr="00CD6FE4" w:rsidRDefault="00AD6B01" w:rsidP="00CD6FE4">
            <w:pPr>
              <w:jc w:val="both"/>
              <w:rPr>
                <w:b/>
              </w:rPr>
            </w:pPr>
          </w:p>
        </w:tc>
      </w:tr>
      <w:tr w:rsidR="00AD6B01" w:rsidRPr="00914DF2" w:rsidTr="000D23ED">
        <w:trPr>
          <w:cantSplit/>
          <w:trHeight w:val="483"/>
        </w:trPr>
        <w:tc>
          <w:tcPr>
            <w:tcW w:w="1134" w:type="dxa"/>
            <w:vMerge/>
            <w:shd w:val="clear" w:color="auto" w:fill="D9D9D9"/>
          </w:tcPr>
          <w:p w:rsidR="00AD6B01" w:rsidRPr="00CD6FE4" w:rsidRDefault="00AD6B01" w:rsidP="000463C1">
            <w:pPr>
              <w:rPr>
                <w:rFonts w:ascii="Garamond" w:hAnsi="Garamond"/>
              </w:rPr>
            </w:pPr>
          </w:p>
        </w:tc>
        <w:tc>
          <w:tcPr>
            <w:tcW w:w="1134" w:type="dxa"/>
            <w:shd w:val="clear" w:color="auto" w:fill="auto"/>
            <w:vAlign w:val="center"/>
          </w:tcPr>
          <w:p w:rsidR="00AD6B01" w:rsidRPr="00CD6FE4" w:rsidRDefault="00AD6B01" w:rsidP="00CD6FE4">
            <w:pPr>
              <w:jc w:val="center"/>
              <w:rPr>
                <w:rFonts w:ascii="Garamond" w:hAnsi="Garamond"/>
                <w:b/>
              </w:rPr>
            </w:pPr>
            <w:proofErr w:type="spellStart"/>
            <w:r>
              <w:rPr>
                <w:rFonts w:ascii="Garamond" w:hAnsi="Garamond"/>
                <w:b/>
              </w:rPr>
              <w:t>Td</w:t>
            </w:r>
            <w:proofErr w:type="spellEnd"/>
          </w:p>
        </w:tc>
        <w:tc>
          <w:tcPr>
            <w:tcW w:w="1080" w:type="dxa"/>
            <w:shd w:val="clear" w:color="auto" w:fill="auto"/>
          </w:tcPr>
          <w:p w:rsidR="00AD6B01" w:rsidRDefault="00AD6B01" w:rsidP="00AD6B01">
            <w:pPr>
              <w:jc w:val="center"/>
            </w:pPr>
            <w:r w:rsidRPr="00870D4E">
              <w:rPr>
                <w:rFonts w:ascii="Garamond" w:hAnsi="Garamond"/>
                <w:b/>
              </w:rPr>
              <w:t>0 %</w:t>
            </w:r>
          </w:p>
        </w:tc>
        <w:tc>
          <w:tcPr>
            <w:tcW w:w="6840" w:type="dxa"/>
            <w:gridSpan w:val="3"/>
            <w:vMerge/>
            <w:shd w:val="clear" w:color="auto" w:fill="auto"/>
            <w:vAlign w:val="center"/>
          </w:tcPr>
          <w:p w:rsidR="00AD6B01" w:rsidRPr="00CD6FE4" w:rsidRDefault="00AD6B01" w:rsidP="000463C1">
            <w:pPr>
              <w:rPr>
                <w:rFonts w:ascii="Garamond" w:hAnsi="Garamond"/>
                <w:b/>
              </w:rPr>
            </w:pPr>
          </w:p>
        </w:tc>
        <w:tc>
          <w:tcPr>
            <w:tcW w:w="4554" w:type="dxa"/>
            <w:gridSpan w:val="2"/>
            <w:vMerge/>
            <w:shd w:val="clear" w:color="auto" w:fill="auto"/>
          </w:tcPr>
          <w:p w:rsidR="00AD6B01" w:rsidRPr="00CD6FE4" w:rsidRDefault="00AD6B01" w:rsidP="00CD6FE4">
            <w:pPr>
              <w:jc w:val="both"/>
              <w:rPr>
                <w:b/>
              </w:rPr>
            </w:pPr>
          </w:p>
        </w:tc>
      </w:tr>
      <w:tr w:rsidR="00AD6B01" w:rsidRPr="00CD6FE4" w:rsidTr="00CD6FE4">
        <w:trPr>
          <w:trHeight w:val="485"/>
        </w:trPr>
        <w:tc>
          <w:tcPr>
            <w:tcW w:w="1134" w:type="dxa"/>
            <w:vMerge/>
            <w:shd w:val="clear" w:color="auto" w:fill="D9D9D9"/>
          </w:tcPr>
          <w:p w:rsidR="00AD6B01" w:rsidRPr="00CD6FE4" w:rsidRDefault="00AD6B01" w:rsidP="000463C1">
            <w:pPr>
              <w:rPr>
                <w:rFonts w:ascii="Garamond" w:hAnsi="Garamond"/>
              </w:rPr>
            </w:pPr>
          </w:p>
        </w:tc>
        <w:tc>
          <w:tcPr>
            <w:tcW w:w="13608" w:type="dxa"/>
            <w:gridSpan w:val="7"/>
            <w:shd w:val="clear" w:color="auto" w:fill="E6E6E6"/>
            <w:vAlign w:val="center"/>
          </w:tcPr>
          <w:p w:rsidR="00AD6B01" w:rsidRPr="00CD6FE4" w:rsidRDefault="00AD6B01" w:rsidP="00CD6FE4">
            <w:pPr>
              <w:jc w:val="center"/>
              <w:rPr>
                <w:rFonts w:ascii="Garamond" w:hAnsi="Garamond"/>
                <w:b/>
              </w:rPr>
            </w:pPr>
            <w:r w:rsidRPr="00CD6FE4">
              <w:rPr>
                <w:rFonts w:ascii="Garamond" w:hAnsi="Garamond"/>
                <w:b/>
              </w:rPr>
              <w:t>Administrativa</w:t>
            </w:r>
          </w:p>
        </w:tc>
      </w:tr>
      <w:tr w:rsidR="00AD6B01" w:rsidRPr="00914DF2" w:rsidTr="00CD6FE4">
        <w:trPr>
          <w:trHeight w:val="340"/>
        </w:trPr>
        <w:tc>
          <w:tcPr>
            <w:tcW w:w="1134" w:type="dxa"/>
            <w:vMerge/>
            <w:shd w:val="clear" w:color="auto" w:fill="D9D9D9"/>
          </w:tcPr>
          <w:p w:rsidR="00AD6B01" w:rsidRPr="00CD6FE4" w:rsidRDefault="00AD6B01" w:rsidP="000463C1">
            <w:pPr>
              <w:rPr>
                <w:rFonts w:ascii="Garamond" w:hAnsi="Garamond"/>
              </w:rPr>
            </w:pPr>
          </w:p>
        </w:tc>
        <w:tc>
          <w:tcPr>
            <w:tcW w:w="3402" w:type="dxa"/>
            <w:gridSpan w:val="3"/>
            <w:shd w:val="clear" w:color="auto" w:fill="auto"/>
          </w:tcPr>
          <w:p w:rsidR="00AD6B01" w:rsidRPr="006722A7" w:rsidRDefault="00AD6B01" w:rsidP="00CD6FE4">
            <w:pPr>
              <w:jc w:val="both"/>
              <w:rPr>
                <w:rFonts w:ascii="Garamond" w:hAnsi="Garamond"/>
              </w:rPr>
            </w:pPr>
            <w:r w:rsidRPr="006722A7">
              <w:rPr>
                <w:rFonts w:ascii="Garamond" w:hAnsi="Garamond"/>
              </w:rPr>
              <w:t>Vyšší soudní úředník/</w:t>
            </w:r>
            <w:proofErr w:type="spellStart"/>
            <w:r w:rsidRPr="006722A7">
              <w:rPr>
                <w:rFonts w:ascii="Garamond" w:hAnsi="Garamond"/>
              </w:rPr>
              <w:t>ce</w:t>
            </w:r>
            <w:proofErr w:type="spellEnd"/>
          </w:p>
        </w:tc>
        <w:tc>
          <w:tcPr>
            <w:tcW w:w="3402" w:type="dxa"/>
            <w:shd w:val="clear" w:color="auto" w:fill="auto"/>
          </w:tcPr>
          <w:p w:rsidR="00AD6B01" w:rsidRPr="006722A7" w:rsidRDefault="00AD6B01" w:rsidP="00B30F79">
            <w:pPr>
              <w:rPr>
                <w:rFonts w:ascii="Garamond" w:hAnsi="Garamond"/>
              </w:rPr>
            </w:pPr>
            <w:r w:rsidRPr="006722A7">
              <w:rPr>
                <w:rFonts w:ascii="Garamond" w:hAnsi="Garamond"/>
              </w:rPr>
              <w:t>Soňa Dustorová</w:t>
            </w:r>
          </w:p>
          <w:p w:rsidR="00AD6B01" w:rsidRDefault="00AD6B01" w:rsidP="00630E8B">
            <w:pPr>
              <w:rPr>
                <w:rFonts w:ascii="Garamond" w:hAnsi="Garamond"/>
              </w:rPr>
            </w:pPr>
            <w:r>
              <w:rPr>
                <w:rFonts w:ascii="Garamond" w:hAnsi="Garamond"/>
              </w:rPr>
              <w:t>Gabriela Gruszkowska</w:t>
            </w:r>
          </w:p>
          <w:p w:rsidR="00AD6B01" w:rsidRDefault="00AD6B01" w:rsidP="00630E8B">
            <w:pPr>
              <w:rPr>
                <w:rFonts w:ascii="Garamond" w:hAnsi="Garamond"/>
              </w:rPr>
            </w:pPr>
            <w:r w:rsidRPr="006722A7">
              <w:rPr>
                <w:rFonts w:ascii="Garamond" w:hAnsi="Garamond"/>
              </w:rPr>
              <w:t>Naděžda Pořízková</w:t>
            </w:r>
          </w:p>
          <w:p w:rsidR="00AD6B01" w:rsidRPr="006722A7" w:rsidRDefault="00AD6B01" w:rsidP="00B30F79">
            <w:pPr>
              <w:rPr>
                <w:rFonts w:ascii="Garamond" w:hAnsi="Garamond"/>
              </w:rPr>
            </w:pPr>
            <w:r w:rsidRPr="006722A7">
              <w:rPr>
                <w:rFonts w:ascii="Garamond" w:hAnsi="Garamond"/>
              </w:rPr>
              <w:t>Lenka Stachová</w:t>
            </w:r>
          </w:p>
        </w:tc>
        <w:tc>
          <w:tcPr>
            <w:tcW w:w="3402" w:type="dxa"/>
            <w:gridSpan w:val="2"/>
            <w:shd w:val="clear" w:color="auto" w:fill="auto"/>
          </w:tcPr>
          <w:p w:rsidR="00AD6B01" w:rsidRPr="006722A7" w:rsidRDefault="00AD6B01" w:rsidP="00CD6FE4">
            <w:pPr>
              <w:jc w:val="both"/>
              <w:rPr>
                <w:rFonts w:ascii="Garamond" w:hAnsi="Garamond"/>
              </w:rPr>
            </w:pPr>
            <w:r w:rsidRPr="006722A7">
              <w:rPr>
                <w:rFonts w:ascii="Garamond" w:hAnsi="Garamond"/>
              </w:rPr>
              <w:t>Zástupce</w:t>
            </w:r>
          </w:p>
        </w:tc>
        <w:tc>
          <w:tcPr>
            <w:tcW w:w="3402" w:type="dxa"/>
            <w:shd w:val="clear" w:color="auto" w:fill="auto"/>
          </w:tcPr>
          <w:p w:rsidR="00AD6B01" w:rsidRPr="006722A7" w:rsidRDefault="00AD6B01" w:rsidP="00CD6FE4">
            <w:pPr>
              <w:jc w:val="both"/>
              <w:rPr>
                <w:rFonts w:ascii="Garamond" w:hAnsi="Garamond"/>
              </w:rPr>
            </w:pPr>
            <w:r w:rsidRPr="006722A7">
              <w:rPr>
                <w:rFonts w:ascii="Garamond" w:hAnsi="Garamond"/>
              </w:rPr>
              <w:t>vzájemný zástup</w:t>
            </w:r>
          </w:p>
        </w:tc>
      </w:tr>
      <w:tr w:rsidR="00AD6B01" w:rsidRPr="00914DF2" w:rsidTr="00CD6FE4">
        <w:trPr>
          <w:trHeight w:val="340"/>
        </w:trPr>
        <w:tc>
          <w:tcPr>
            <w:tcW w:w="1134" w:type="dxa"/>
            <w:vMerge/>
            <w:shd w:val="clear" w:color="auto" w:fill="D9D9D9"/>
          </w:tcPr>
          <w:p w:rsidR="00AD6B01" w:rsidRPr="00CD6FE4" w:rsidRDefault="00AD6B01" w:rsidP="000463C1">
            <w:pPr>
              <w:rPr>
                <w:rFonts w:ascii="Garamond" w:hAnsi="Garamond"/>
              </w:rPr>
            </w:pPr>
          </w:p>
        </w:tc>
        <w:tc>
          <w:tcPr>
            <w:tcW w:w="3402" w:type="dxa"/>
            <w:gridSpan w:val="3"/>
            <w:shd w:val="clear" w:color="auto" w:fill="auto"/>
          </w:tcPr>
          <w:p w:rsidR="00AD6B01" w:rsidRPr="006722A7" w:rsidRDefault="00AD6B01" w:rsidP="00CD6FE4">
            <w:pPr>
              <w:jc w:val="both"/>
              <w:rPr>
                <w:rFonts w:ascii="Garamond" w:hAnsi="Garamond"/>
              </w:rPr>
            </w:pPr>
            <w:r w:rsidRPr="006722A7">
              <w:rPr>
                <w:rFonts w:ascii="Garamond" w:hAnsi="Garamond"/>
              </w:rPr>
              <w:t>Rejstříková vedoucí</w:t>
            </w:r>
          </w:p>
        </w:tc>
        <w:tc>
          <w:tcPr>
            <w:tcW w:w="3402" w:type="dxa"/>
            <w:shd w:val="clear" w:color="auto" w:fill="auto"/>
          </w:tcPr>
          <w:p w:rsidR="00AD6B01" w:rsidRDefault="00AD6B01" w:rsidP="00630E8B">
            <w:pPr>
              <w:rPr>
                <w:rFonts w:ascii="Garamond" w:hAnsi="Garamond"/>
              </w:rPr>
            </w:pPr>
            <w:r w:rsidRPr="006722A7">
              <w:rPr>
                <w:rFonts w:ascii="Garamond" w:hAnsi="Garamond"/>
              </w:rPr>
              <w:t>Andrea Buchtová</w:t>
            </w:r>
          </w:p>
          <w:p w:rsidR="00AD6B01" w:rsidRDefault="00AD6B01" w:rsidP="00630E8B">
            <w:pPr>
              <w:rPr>
                <w:rFonts w:ascii="Garamond" w:hAnsi="Garamond"/>
              </w:rPr>
            </w:pPr>
            <w:r>
              <w:rPr>
                <w:rFonts w:ascii="Garamond" w:hAnsi="Garamond"/>
              </w:rPr>
              <w:t xml:space="preserve">Hana </w:t>
            </w:r>
            <w:proofErr w:type="spellStart"/>
            <w:r>
              <w:rPr>
                <w:rFonts w:ascii="Garamond" w:hAnsi="Garamond"/>
              </w:rPr>
              <w:t>Hulinková</w:t>
            </w:r>
            <w:proofErr w:type="spellEnd"/>
          </w:p>
          <w:p w:rsidR="00AD6B01" w:rsidRPr="006722A7" w:rsidRDefault="00AD6B01" w:rsidP="00630E8B">
            <w:pPr>
              <w:rPr>
                <w:rFonts w:ascii="Garamond" w:hAnsi="Garamond"/>
              </w:rPr>
            </w:pPr>
            <w:r w:rsidRPr="006722A7">
              <w:rPr>
                <w:rFonts w:ascii="Garamond" w:hAnsi="Garamond"/>
              </w:rPr>
              <w:t>Jana Koláčková</w:t>
            </w:r>
          </w:p>
          <w:p w:rsidR="00AD6B01" w:rsidRPr="006722A7" w:rsidRDefault="00AD6B01" w:rsidP="00630E8B">
            <w:pPr>
              <w:rPr>
                <w:rFonts w:ascii="Garamond" w:hAnsi="Garamond"/>
              </w:rPr>
            </w:pPr>
            <w:r w:rsidRPr="006722A7">
              <w:rPr>
                <w:rFonts w:ascii="Garamond" w:hAnsi="Garamond"/>
              </w:rPr>
              <w:t>Jana Václavíková</w:t>
            </w:r>
          </w:p>
        </w:tc>
        <w:tc>
          <w:tcPr>
            <w:tcW w:w="3402" w:type="dxa"/>
            <w:gridSpan w:val="2"/>
            <w:shd w:val="clear" w:color="auto" w:fill="auto"/>
          </w:tcPr>
          <w:p w:rsidR="00AD6B01" w:rsidRPr="006722A7" w:rsidRDefault="00AD6B01" w:rsidP="00CD6FE4">
            <w:pPr>
              <w:jc w:val="both"/>
              <w:rPr>
                <w:rFonts w:ascii="Garamond" w:hAnsi="Garamond"/>
              </w:rPr>
            </w:pPr>
            <w:r w:rsidRPr="006722A7">
              <w:rPr>
                <w:rFonts w:ascii="Garamond" w:hAnsi="Garamond"/>
              </w:rPr>
              <w:t>Zástupce</w:t>
            </w:r>
          </w:p>
        </w:tc>
        <w:tc>
          <w:tcPr>
            <w:tcW w:w="3402" w:type="dxa"/>
            <w:shd w:val="clear" w:color="auto" w:fill="auto"/>
          </w:tcPr>
          <w:p w:rsidR="00AD6B01" w:rsidRPr="006722A7" w:rsidRDefault="00AD6B01" w:rsidP="00630E8B">
            <w:pPr>
              <w:rPr>
                <w:rFonts w:ascii="Garamond" w:hAnsi="Garamond"/>
                <w:sz w:val="20"/>
                <w:szCs w:val="20"/>
              </w:rPr>
            </w:pPr>
            <w:r w:rsidRPr="006722A7">
              <w:rPr>
                <w:rFonts w:ascii="Garamond" w:hAnsi="Garamond"/>
              </w:rPr>
              <w:t>vzájemný zástup</w:t>
            </w:r>
          </w:p>
        </w:tc>
      </w:tr>
      <w:tr w:rsidR="00AD6B01" w:rsidRPr="00914DF2" w:rsidTr="00CD6FE4">
        <w:trPr>
          <w:trHeight w:val="340"/>
        </w:trPr>
        <w:tc>
          <w:tcPr>
            <w:tcW w:w="1134" w:type="dxa"/>
            <w:vMerge/>
            <w:shd w:val="clear" w:color="auto" w:fill="D9D9D9"/>
          </w:tcPr>
          <w:p w:rsidR="00AD6B01" w:rsidRPr="00CD6FE4" w:rsidRDefault="00AD6B01" w:rsidP="000463C1">
            <w:pPr>
              <w:rPr>
                <w:rFonts w:ascii="Garamond" w:hAnsi="Garamond"/>
              </w:rPr>
            </w:pPr>
          </w:p>
        </w:tc>
        <w:tc>
          <w:tcPr>
            <w:tcW w:w="3402" w:type="dxa"/>
            <w:gridSpan w:val="3"/>
            <w:shd w:val="clear" w:color="auto" w:fill="auto"/>
          </w:tcPr>
          <w:p w:rsidR="00AD6B01" w:rsidRPr="006722A7" w:rsidRDefault="00AD6B01" w:rsidP="00CD6FE4">
            <w:pPr>
              <w:jc w:val="both"/>
              <w:rPr>
                <w:rFonts w:ascii="Garamond" w:hAnsi="Garamond"/>
              </w:rPr>
            </w:pPr>
            <w:r w:rsidRPr="006722A7">
              <w:rPr>
                <w:rFonts w:ascii="Garamond" w:hAnsi="Garamond"/>
              </w:rPr>
              <w:t>Zapisovatelka</w:t>
            </w:r>
          </w:p>
        </w:tc>
        <w:tc>
          <w:tcPr>
            <w:tcW w:w="3402" w:type="dxa"/>
            <w:shd w:val="clear" w:color="auto" w:fill="auto"/>
          </w:tcPr>
          <w:p w:rsidR="00AD6B01" w:rsidRDefault="00AD6B01" w:rsidP="00CD6FE4">
            <w:pPr>
              <w:jc w:val="both"/>
              <w:rPr>
                <w:rFonts w:ascii="Garamond" w:hAnsi="Garamond"/>
              </w:rPr>
            </w:pPr>
            <w:r w:rsidRPr="006722A7">
              <w:rPr>
                <w:rFonts w:ascii="Garamond" w:hAnsi="Garamond"/>
              </w:rPr>
              <w:t xml:space="preserve">Yvetta </w:t>
            </w:r>
            <w:proofErr w:type="spellStart"/>
            <w:r w:rsidRPr="006722A7">
              <w:rPr>
                <w:rFonts w:ascii="Garamond" w:hAnsi="Garamond"/>
              </w:rPr>
              <w:t>Hrušáková</w:t>
            </w:r>
            <w:proofErr w:type="spellEnd"/>
          </w:p>
          <w:p w:rsidR="00AD6B01" w:rsidRPr="006722A7" w:rsidRDefault="00D06862" w:rsidP="00CD6FE4">
            <w:pPr>
              <w:jc w:val="both"/>
              <w:rPr>
                <w:rFonts w:ascii="Garamond" w:hAnsi="Garamond"/>
              </w:rPr>
            </w:pPr>
            <w:r>
              <w:rPr>
                <w:rFonts w:ascii="Garamond" w:hAnsi="Garamond"/>
              </w:rPr>
              <w:t>Michaela Hesová</w:t>
            </w:r>
          </w:p>
        </w:tc>
        <w:tc>
          <w:tcPr>
            <w:tcW w:w="3402" w:type="dxa"/>
            <w:gridSpan w:val="2"/>
            <w:shd w:val="clear" w:color="auto" w:fill="auto"/>
          </w:tcPr>
          <w:p w:rsidR="00AD6B01" w:rsidRPr="006722A7" w:rsidRDefault="00AD6B01" w:rsidP="00CD6FE4">
            <w:pPr>
              <w:jc w:val="both"/>
              <w:rPr>
                <w:rFonts w:ascii="Garamond" w:hAnsi="Garamond"/>
              </w:rPr>
            </w:pPr>
            <w:r w:rsidRPr="006722A7">
              <w:rPr>
                <w:rFonts w:ascii="Garamond" w:hAnsi="Garamond"/>
              </w:rPr>
              <w:t>Zástupce</w:t>
            </w:r>
          </w:p>
        </w:tc>
        <w:tc>
          <w:tcPr>
            <w:tcW w:w="3402" w:type="dxa"/>
            <w:shd w:val="clear" w:color="auto" w:fill="auto"/>
          </w:tcPr>
          <w:p w:rsidR="00AD6B01" w:rsidRPr="006722A7" w:rsidRDefault="00AD6B01" w:rsidP="00630E8B">
            <w:pPr>
              <w:rPr>
                <w:rFonts w:ascii="Garamond" w:hAnsi="Garamond"/>
              </w:rPr>
            </w:pPr>
            <w:r w:rsidRPr="006722A7">
              <w:rPr>
                <w:rFonts w:ascii="Garamond" w:hAnsi="Garamond"/>
              </w:rPr>
              <w:t>vzájemný zástup</w:t>
            </w:r>
          </w:p>
        </w:tc>
      </w:tr>
    </w:tbl>
    <w:p w:rsidR="000463C1" w:rsidRPr="00914DF2" w:rsidRDefault="000463C1" w:rsidP="00705F11"/>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7E4622" w:rsidRPr="006722A7" w:rsidRDefault="007E4622" w:rsidP="00BD51E5">
      <w:pPr>
        <w:jc w:val="center"/>
        <w:rPr>
          <w:b/>
          <w:sz w:val="28"/>
          <w:szCs w:val="28"/>
        </w:rPr>
      </w:pPr>
    </w:p>
    <w:p w:rsidR="00CA2E61" w:rsidRPr="006722A7" w:rsidRDefault="00CA2E61" w:rsidP="00BD51E5">
      <w:pPr>
        <w:jc w:val="center"/>
        <w:rPr>
          <w:rFonts w:ascii="Garamond" w:hAnsi="Garamond"/>
          <w:b/>
        </w:rPr>
      </w:pPr>
      <w:r w:rsidRPr="006722A7">
        <w:rPr>
          <w:rFonts w:ascii="Garamond" w:hAnsi="Garamond"/>
          <w:b/>
          <w:sz w:val="28"/>
          <w:szCs w:val="28"/>
        </w:rPr>
        <w:t>Určené obvody soudních vykonavatelů</w:t>
      </w:r>
      <w:r w:rsidRPr="006722A7">
        <w:rPr>
          <w:rFonts w:ascii="Garamond" w:hAnsi="Garamond"/>
          <w:b/>
        </w:rPr>
        <w:t>:</w:t>
      </w:r>
    </w:p>
    <w:p w:rsidR="00F96688" w:rsidRPr="006722A7" w:rsidRDefault="00F96688" w:rsidP="00BD51E5">
      <w:pPr>
        <w:jc w:val="center"/>
        <w:rPr>
          <w:rFonts w:ascii="Garamond" w:hAnsi="Garamond"/>
          <w:b/>
          <w:u w:val="single"/>
        </w:rPr>
      </w:pPr>
    </w:p>
    <w:p w:rsidR="00312800" w:rsidRPr="006722A7" w:rsidRDefault="004073DA" w:rsidP="00312800">
      <w:pPr>
        <w:pBdr>
          <w:top w:val="single" w:sz="4" w:space="1" w:color="auto"/>
          <w:left w:val="single" w:sz="4" w:space="4" w:color="auto"/>
          <w:bottom w:val="single" w:sz="4" w:space="1" w:color="auto"/>
          <w:right w:val="single" w:sz="4" w:space="4" w:color="auto"/>
        </w:pBdr>
        <w:rPr>
          <w:rFonts w:ascii="Garamond" w:hAnsi="Garamond"/>
          <w:b/>
        </w:rPr>
      </w:pPr>
      <w:r w:rsidRPr="006722A7">
        <w:rPr>
          <w:rFonts w:ascii="Garamond" w:hAnsi="Garamond"/>
          <w:b/>
        </w:rPr>
        <w:t>Petr Kuběna</w:t>
      </w:r>
    </w:p>
    <w:p w:rsidR="00244C60" w:rsidRPr="006722A7" w:rsidRDefault="00312800" w:rsidP="004073DA">
      <w:pPr>
        <w:pBdr>
          <w:top w:val="single" w:sz="4" w:space="1" w:color="auto"/>
          <w:left w:val="single" w:sz="4" w:space="4" w:color="auto"/>
          <w:bottom w:val="single" w:sz="4" w:space="1" w:color="auto"/>
          <w:right w:val="single" w:sz="4" w:space="4" w:color="auto"/>
        </w:pBdr>
        <w:rPr>
          <w:rFonts w:ascii="Garamond" w:hAnsi="Garamond"/>
        </w:rPr>
      </w:pPr>
      <w:r w:rsidRPr="006722A7">
        <w:rPr>
          <w:rFonts w:ascii="Garamond" w:hAnsi="Garamond"/>
        </w:rPr>
        <w:t xml:space="preserve">Zástupce: </w:t>
      </w:r>
      <w:r w:rsidR="004073DA" w:rsidRPr="006722A7">
        <w:rPr>
          <w:rFonts w:ascii="Garamond" w:hAnsi="Garamond"/>
        </w:rPr>
        <w:t>Lenka Šotková</w:t>
      </w:r>
      <w:r w:rsidR="00CC22A3">
        <w:rPr>
          <w:rFonts w:ascii="Garamond" w:hAnsi="Garamond"/>
        </w:rPr>
        <w:t>, Marie Bláhová</w:t>
      </w:r>
    </w:p>
    <w:p w:rsidR="00824631" w:rsidRPr="006722A7" w:rsidRDefault="00824631" w:rsidP="004073DA">
      <w:pPr>
        <w:pBdr>
          <w:top w:val="single" w:sz="4" w:space="1" w:color="auto"/>
          <w:left w:val="single" w:sz="4" w:space="4" w:color="auto"/>
          <w:bottom w:val="single" w:sz="4" w:space="1" w:color="auto"/>
          <w:right w:val="single" w:sz="4" w:space="4" w:color="auto"/>
        </w:pBdr>
        <w:rPr>
          <w:rFonts w:ascii="Garamond" w:hAnsi="Garamond"/>
        </w:rPr>
      </w:pPr>
    </w:p>
    <w:p w:rsidR="00312800" w:rsidRPr="006722A7" w:rsidRDefault="00244C60" w:rsidP="00312800">
      <w:pPr>
        <w:pBdr>
          <w:top w:val="single" w:sz="4" w:space="1" w:color="auto"/>
          <w:left w:val="single" w:sz="4" w:space="4" w:color="auto"/>
          <w:bottom w:val="single" w:sz="4" w:space="1" w:color="auto"/>
          <w:right w:val="single" w:sz="4" w:space="4" w:color="auto"/>
        </w:pBdr>
        <w:rPr>
          <w:rFonts w:ascii="Garamond" w:hAnsi="Garamond"/>
        </w:rPr>
      </w:pPr>
      <w:r w:rsidRPr="006722A7">
        <w:rPr>
          <w:rFonts w:ascii="Garamond" w:hAnsi="Garamond"/>
        </w:rPr>
        <w:t>Bohumín, Český Těšín, Dětmarovice,</w:t>
      </w:r>
      <w:r w:rsidR="00377B4A" w:rsidRPr="006722A7">
        <w:rPr>
          <w:rFonts w:ascii="Garamond" w:hAnsi="Garamond"/>
        </w:rPr>
        <w:t xml:space="preserve"> Dolní Lutyně,</w:t>
      </w:r>
      <w:r w:rsidRPr="006722A7">
        <w:rPr>
          <w:rFonts w:ascii="Garamond" w:hAnsi="Garamond"/>
        </w:rPr>
        <w:t xml:space="preserve"> Chotěbuz, </w:t>
      </w:r>
      <w:r w:rsidR="002D2376" w:rsidRPr="006722A7">
        <w:rPr>
          <w:rFonts w:ascii="Garamond" w:hAnsi="Garamond"/>
        </w:rPr>
        <w:t>Karviná</w:t>
      </w:r>
      <w:r w:rsidR="00824631" w:rsidRPr="006722A7">
        <w:rPr>
          <w:rFonts w:ascii="Garamond" w:hAnsi="Garamond"/>
        </w:rPr>
        <w:t>,</w:t>
      </w:r>
      <w:r w:rsidR="00377B4A" w:rsidRPr="006722A7">
        <w:rPr>
          <w:rFonts w:ascii="Garamond" w:hAnsi="Garamond"/>
        </w:rPr>
        <w:t xml:space="preserve"> Petrovice u Karviné, Rychvald,</w:t>
      </w:r>
      <w:r w:rsidR="00824631" w:rsidRPr="006722A7">
        <w:rPr>
          <w:rFonts w:ascii="Garamond" w:hAnsi="Garamond"/>
        </w:rPr>
        <w:t xml:space="preserve"> Stonava</w:t>
      </w:r>
      <w:r w:rsidR="002D2376" w:rsidRPr="006722A7">
        <w:rPr>
          <w:rFonts w:ascii="Garamond" w:hAnsi="Garamond"/>
        </w:rPr>
        <w:t>.</w:t>
      </w:r>
    </w:p>
    <w:p w:rsidR="00312800" w:rsidRPr="006722A7" w:rsidRDefault="00312800" w:rsidP="00312800">
      <w:pPr>
        <w:rPr>
          <w:rFonts w:ascii="Garamond" w:hAnsi="Garamond"/>
        </w:rPr>
      </w:pPr>
    </w:p>
    <w:p w:rsidR="00312800" w:rsidRPr="006722A7" w:rsidRDefault="00312800" w:rsidP="00312800">
      <w:pPr>
        <w:rPr>
          <w:rFonts w:ascii="Garamond" w:hAnsi="Garamond"/>
        </w:rPr>
      </w:pPr>
    </w:p>
    <w:p w:rsidR="00312800" w:rsidRPr="006722A7" w:rsidRDefault="004073DA" w:rsidP="00312800">
      <w:pPr>
        <w:pBdr>
          <w:top w:val="single" w:sz="4" w:space="1" w:color="auto"/>
          <w:left w:val="single" w:sz="4" w:space="4" w:color="auto"/>
          <w:bottom w:val="single" w:sz="4" w:space="1" w:color="auto"/>
          <w:right w:val="single" w:sz="4" w:space="4" w:color="auto"/>
        </w:pBdr>
        <w:rPr>
          <w:rFonts w:ascii="Garamond" w:hAnsi="Garamond"/>
          <w:b/>
        </w:rPr>
      </w:pPr>
      <w:r w:rsidRPr="006722A7">
        <w:rPr>
          <w:rFonts w:ascii="Garamond" w:hAnsi="Garamond"/>
          <w:b/>
        </w:rPr>
        <w:t>Lenka Šotková</w:t>
      </w:r>
    </w:p>
    <w:p w:rsidR="00312800" w:rsidRPr="006722A7" w:rsidRDefault="00312800" w:rsidP="00312800">
      <w:pPr>
        <w:pBdr>
          <w:top w:val="single" w:sz="4" w:space="1" w:color="auto"/>
          <w:left w:val="single" w:sz="4" w:space="4" w:color="auto"/>
          <w:bottom w:val="single" w:sz="4" w:space="1" w:color="auto"/>
          <w:right w:val="single" w:sz="4" w:space="4" w:color="auto"/>
        </w:pBdr>
        <w:rPr>
          <w:rFonts w:ascii="Garamond" w:hAnsi="Garamond"/>
        </w:rPr>
      </w:pPr>
      <w:r w:rsidRPr="006722A7">
        <w:rPr>
          <w:rFonts w:ascii="Garamond" w:hAnsi="Garamond"/>
        </w:rPr>
        <w:t xml:space="preserve">Zástupce: </w:t>
      </w:r>
      <w:r w:rsidR="004073DA" w:rsidRPr="006722A7">
        <w:rPr>
          <w:rFonts w:ascii="Garamond" w:hAnsi="Garamond"/>
        </w:rPr>
        <w:t>Petr Kuběna</w:t>
      </w:r>
      <w:r w:rsidR="00CC22A3">
        <w:rPr>
          <w:rFonts w:ascii="Garamond" w:hAnsi="Garamond"/>
        </w:rPr>
        <w:t>, Marie Bláhová</w:t>
      </w:r>
    </w:p>
    <w:p w:rsidR="00824631" w:rsidRPr="006722A7" w:rsidRDefault="00824631" w:rsidP="004073DA">
      <w:pPr>
        <w:pBdr>
          <w:top w:val="single" w:sz="4" w:space="1" w:color="auto"/>
          <w:left w:val="single" w:sz="4" w:space="4" w:color="auto"/>
          <w:bottom w:val="single" w:sz="4" w:space="1" w:color="auto"/>
          <w:right w:val="single" w:sz="4" w:space="4" w:color="auto"/>
        </w:pBdr>
        <w:rPr>
          <w:rFonts w:ascii="Garamond" w:hAnsi="Garamond"/>
          <w:strike/>
          <w:color w:val="FF0000"/>
        </w:rPr>
      </w:pPr>
    </w:p>
    <w:p w:rsidR="00312800" w:rsidRPr="006722A7" w:rsidRDefault="00824631" w:rsidP="00312800">
      <w:pPr>
        <w:pBdr>
          <w:top w:val="single" w:sz="4" w:space="1" w:color="auto"/>
          <w:left w:val="single" w:sz="4" w:space="4" w:color="auto"/>
          <w:bottom w:val="single" w:sz="4" w:space="1" w:color="auto"/>
          <w:right w:val="single" w:sz="4" w:space="4" w:color="auto"/>
        </w:pBdr>
        <w:rPr>
          <w:rFonts w:ascii="Garamond" w:hAnsi="Garamond"/>
        </w:rPr>
      </w:pPr>
      <w:r w:rsidRPr="006722A7">
        <w:rPr>
          <w:rFonts w:ascii="Garamond" w:hAnsi="Garamond"/>
        </w:rPr>
        <w:t xml:space="preserve">Albrechtice, </w:t>
      </w:r>
      <w:r w:rsidR="003416AE" w:rsidRPr="006722A7">
        <w:rPr>
          <w:rFonts w:ascii="Garamond" w:hAnsi="Garamond"/>
        </w:rPr>
        <w:t xml:space="preserve">Doubrava, </w:t>
      </w:r>
      <w:r w:rsidRPr="006722A7">
        <w:rPr>
          <w:rFonts w:ascii="Garamond" w:hAnsi="Garamond"/>
        </w:rPr>
        <w:t>Havířov, Horní Suchá,</w:t>
      </w:r>
      <w:r w:rsidR="00FC6003" w:rsidRPr="006722A7">
        <w:rPr>
          <w:rFonts w:ascii="Garamond" w:hAnsi="Garamond"/>
        </w:rPr>
        <w:t xml:space="preserve"> Orlová,</w:t>
      </w:r>
      <w:r w:rsidRPr="006722A7">
        <w:rPr>
          <w:rFonts w:ascii="Garamond" w:hAnsi="Garamond"/>
        </w:rPr>
        <w:t xml:space="preserve"> Petřvald, Těrlicko</w:t>
      </w:r>
      <w:r w:rsidR="002D2376" w:rsidRPr="006722A7">
        <w:rPr>
          <w:rFonts w:ascii="Garamond" w:hAnsi="Garamond"/>
        </w:rPr>
        <w:t>.</w:t>
      </w:r>
    </w:p>
    <w:p w:rsidR="00312800" w:rsidRPr="006722A7" w:rsidRDefault="00312800" w:rsidP="00312800">
      <w:pPr>
        <w:rPr>
          <w:rFonts w:ascii="Garamond" w:hAnsi="Garamond"/>
        </w:rPr>
      </w:pPr>
    </w:p>
    <w:p w:rsidR="00137EEB" w:rsidRPr="006722A7" w:rsidRDefault="00137EEB" w:rsidP="00312800">
      <w:pPr>
        <w:rPr>
          <w:rFonts w:ascii="Garamond" w:hAnsi="Garamond"/>
        </w:rPr>
      </w:pPr>
    </w:p>
    <w:p w:rsidR="00085FC6" w:rsidRPr="006722A7" w:rsidRDefault="00ED0E53" w:rsidP="004E68DC">
      <w:pPr>
        <w:rPr>
          <w:rFonts w:ascii="Garamond" w:hAnsi="Garamond"/>
        </w:rPr>
      </w:pPr>
      <w:r w:rsidRPr="006722A7">
        <w:rPr>
          <w:rFonts w:ascii="Garamond" w:hAnsi="Garamond"/>
        </w:rPr>
        <w:t xml:space="preserve">Karviná </w:t>
      </w:r>
      <w:r w:rsidR="008E74B4">
        <w:rPr>
          <w:rFonts w:ascii="Garamond" w:hAnsi="Garamond"/>
        </w:rPr>
        <w:t>1</w:t>
      </w:r>
      <w:r w:rsidR="001246DA">
        <w:rPr>
          <w:rFonts w:ascii="Garamond" w:hAnsi="Garamond"/>
        </w:rPr>
        <w:t>. prosince 202</w:t>
      </w:r>
      <w:r w:rsidR="008E74B4">
        <w:rPr>
          <w:rFonts w:ascii="Garamond" w:hAnsi="Garamond"/>
        </w:rPr>
        <w:t>2</w:t>
      </w:r>
      <w:bookmarkStart w:id="0" w:name="_GoBack"/>
      <w:bookmarkEnd w:id="0"/>
    </w:p>
    <w:p w:rsidR="00DC0FBE" w:rsidRPr="006722A7" w:rsidRDefault="00DC0FBE" w:rsidP="004E68DC">
      <w:pPr>
        <w:rPr>
          <w:rFonts w:ascii="Garamond" w:hAnsi="Garamond"/>
        </w:rPr>
      </w:pPr>
    </w:p>
    <w:p w:rsidR="004E68DC" w:rsidRPr="006722A7" w:rsidRDefault="004E68DC" w:rsidP="004E68DC">
      <w:pPr>
        <w:rPr>
          <w:rFonts w:ascii="Garamond" w:hAnsi="Garamond"/>
        </w:rPr>
      </w:pPr>
    </w:p>
    <w:p w:rsidR="004E68DC" w:rsidRPr="006722A7" w:rsidRDefault="004E68DC" w:rsidP="004E68DC">
      <w:pPr>
        <w:rPr>
          <w:rFonts w:ascii="Garamond" w:hAnsi="Garamond"/>
        </w:rPr>
      </w:pPr>
      <w:r w:rsidRPr="006722A7">
        <w:rPr>
          <w:rFonts w:ascii="Garamond" w:hAnsi="Garamond"/>
        </w:rPr>
        <w:t>JUDr.</w:t>
      </w:r>
      <w:r w:rsidR="008E74B4">
        <w:rPr>
          <w:rFonts w:ascii="Garamond" w:hAnsi="Garamond"/>
        </w:rPr>
        <w:t xml:space="preserve"> Iva Hrdinová </w:t>
      </w:r>
    </w:p>
    <w:p w:rsidR="004E68DC" w:rsidRPr="006722A7" w:rsidRDefault="004E68DC" w:rsidP="004E68DC">
      <w:pPr>
        <w:rPr>
          <w:rFonts w:ascii="Garamond" w:hAnsi="Garamond"/>
        </w:rPr>
      </w:pPr>
      <w:r w:rsidRPr="006722A7">
        <w:rPr>
          <w:rFonts w:ascii="Garamond" w:hAnsi="Garamond"/>
        </w:rPr>
        <w:t>předsedkyně okresního soudu</w:t>
      </w:r>
    </w:p>
    <w:p w:rsidR="00085FC6" w:rsidRPr="006722A7" w:rsidRDefault="00137EEB" w:rsidP="00137EEB">
      <w:pPr>
        <w:jc w:val="center"/>
        <w:rPr>
          <w:rFonts w:ascii="Garamond" w:hAnsi="Garamond"/>
        </w:rPr>
      </w:pP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p>
    <w:p w:rsidR="00085FC6" w:rsidRPr="006722A7" w:rsidRDefault="00085FC6" w:rsidP="00607515">
      <w:pPr>
        <w:jc w:val="center"/>
        <w:rPr>
          <w:rFonts w:ascii="Garamond" w:hAnsi="Garamond"/>
        </w:rPr>
      </w:pPr>
    </w:p>
    <w:p w:rsidR="00547206" w:rsidRPr="00914DF2" w:rsidRDefault="00547206" w:rsidP="00705F11">
      <w:pPr>
        <w:rPr>
          <w:sz w:val="22"/>
          <w:szCs w:val="22"/>
        </w:rPr>
      </w:pPr>
      <w:r w:rsidRPr="00914DF2">
        <w:br w:type="page"/>
      </w:r>
    </w:p>
    <w:p w:rsidR="00C5019C" w:rsidRDefault="00C5019C" w:rsidP="00921907">
      <w:pPr>
        <w:tabs>
          <w:tab w:val="left" w:pos="11880"/>
          <w:tab w:val="left" w:pos="12420"/>
          <w:tab w:val="left" w:pos="12780"/>
        </w:tabs>
        <w:rPr>
          <w:b/>
        </w:rPr>
      </w:pPr>
    </w:p>
    <w:p w:rsidR="00130868" w:rsidRPr="00914DF2" w:rsidRDefault="00921907" w:rsidP="00130868">
      <w:pPr>
        <w:tabs>
          <w:tab w:val="left" w:pos="11880"/>
          <w:tab w:val="left" w:pos="12420"/>
          <w:tab w:val="left" w:pos="12780"/>
        </w:tabs>
        <w:rPr>
          <w:b/>
        </w:rPr>
      </w:pPr>
      <w:r w:rsidRPr="00914DF2">
        <w:rPr>
          <w:b/>
        </w:rPr>
        <w:tab/>
      </w:r>
      <w:r w:rsidRPr="00914DF2">
        <w:rPr>
          <w:b/>
        </w:rPr>
        <w:tab/>
      </w:r>
      <w:r w:rsidRPr="00914DF2">
        <w:rPr>
          <w:b/>
        </w:rPr>
        <w:tab/>
      </w:r>
      <w:r w:rsidR="00547206" w:rsidRPr="00914DF2">
        <w:rPr>
          <w:b/>
        </w:rPr>
        <w:t>Příloha č. 1</w:t>
      </w:r>
    </w:p>
    <w:p w:rsidR="00130868" w:rsidRPr="00914DF2" w:rsidRDefault="00130868" w:rsidP="00130868">
      <w:pPr>
        <w:tabs>
          <w:tab w:val="left" w:pos="11880"/>
          <w:tab w:val="left" w:pos="12420"/>
          <w:tab w:val="left" w:pos="12780"/>
        </w:tabs>
        <w:rPr>
          <w:b/>
        </w:rPr>
      </w:pPr>
      <w:proofErr w:type="gramStart"/>
      <w:r w:rsidRPr="00914DF2">
        <w:rPr>
          <w:b/>
        </w:rPr>
        <w:t>I . Seznam</w:t>
      </w:r>
      <w:proofErr w:type="gramEnd"/>
      <w:r w:rsidRPr="00914DF2">
        <w:rPr>
          <w:b/>
        </w:rPr>
        <w:t xml:space="preserve"> přísedících – úsek trestní – pracoviště v Karviné</w:t>
      </w:r>
    </w:p>
    <w:p w:rsidR="00F02EEE" w:rsidRPr="00914DF2" w:rsidRDefault="00F02EEE" w:rsidP="00130868">
      <w:pPr>
        <w:tabs>
          <w:tab w:val="left" w:pos="11880"/>
          <w:tab w:val="left" w:pos="12420"/>
          <w:tab w:val="left" w:pos="12780"/>
        </w:tabs>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2"/>
        <w:gridCol w:w="3402"/>
        <w:gridCol w:w="3402"/>
        <w:gridCol w:w="3402"/>
      </w:tblGrid>
      <w:tr w:rsidR="00FA0D57" w:rsidRPr="00914DF2" w:rsidTr="00FA0D57">
        <w:trPr>
          <w:trHeight w:val="397"/>
        </w:trPr>
        <w:tc>
          <w:tcPr>
            <w:tcW w:w="3402" w:type="dxa"/>
            <w:shd w:val="clear" w:color="auto" w:fill="D9D9D9"/>
          </w:tcPr>
          <w:p w:rsidR="00FA0D57" w:rsidRPr="00914DF2" w:rsidRDefault="00FA0D57" w:rsidP="00BC344C">
            <w:pPr>
              <w:jc w:val="center"/>
              <w:rPr>
                <w:rFonts w:ascii="Calibri" w:hAnsi="Calibri"/>
                <w:b/>
              </w:rPr>
            </w:pPr>
            <w:r w:rsidRPr="00914DF2">
              <w:rPr>
                <w:rFonts w:ascii="Calibri" w:hAnsi="Calibri"/>
                <w:b/>
              </w:rPr>
              <w:t>Soudní oddělení 1</w:t>
            </w:r>
          </w:p>
        </w:tc>
        <w:tc>
          <w:tcPr>
            <w:tcW w:w="3402" w:type="dxa"/>
            <w:shd w:val="clear" w:color="auto" w:fill="D9D9D9"/>
          </w:tcPr>
          <w:p w:rsidR="00FA0D57" w:rsidRPr="00914DF2" w:rsidRDefault="00FA0D57" w:rsidP="00BC344C">
            <w:pPr>
              <w:jc w:val="center"/>
              <w:rPr>
                <w:rFonts w:ascii="Calibri" w:hAnsi="Calibri"/>
                <w:b/>
              </w:rPr>
            </w:pPr>
            <w:r w:rsidRPr="00914DF2">
              <w:rPr>
                <w:rFonts w:ascii="Calibri" w:hAnsi="Calibri"/>
                <w:b/>
              </w:rPr>
              <w:t>Soudní oddělení 3</w:t>
            </w:r>
            <w:r>
              <w:rPr>
                <w:rFonts w:ascii="Calibri" w:hAnsi="Calibri"/>
                <w:b/>
              </w:rPr>
              <w:t>, 104</w:t>
            </w:r>
            <w:r w:rsidRPr="00914DF2">
              <w:rPr>
                <w:rFonts w:ascii="Calibri" w:hAnsi="Calibri"/>
                <w:b/>
              </w:rPr>
              <w:t xml:space="preserve"> </w:t>
            </w:r>
          </w:p>
        </w:tc>
        <w:tc>
          <w:tcPr>
            <w:tcW w:w="3402" w:type="dxa"/>
            <w:shd w:val="clear" w:color="auto" w:fill="D9D9D9"/>
          </w:tcPr>
          <w:p w:rsidR="00FA0D57" w:rsidRPr="00914DF2" w:rsidRDefault="00FA0D57" w:rsidP="009E21DE">
            <w:pPr>
              <w:jc w:val="center"/>
              <w:rPr>
                <w:rFonts w:ascii="Calibri" w:hAnsi="Calibri"/>
                <w:b/>
              </w:rPr>
            </w:pPr>
            <w:r w:rsidRPr="00914DF2">
              <w:rPr>
                <w:rFonts w:ascii="Calibri" w:hAnsi="Calibri"/>
                <w:b/>
              </w:rPr>
              <w:t xml:space="preserve">Soudní oddělení </w:t>
            </w:r>
            <w:r w:rsidRPr="009635D3">
              <w:rPr>
                <w:rFonts w:ascii="Calibri" w:hAnsi="Calibri"/>
                <w:b/>
              </w:rPr>
              <w:t>4</w:t>
            </w:r>
            <w:r>
              <w:rPr>
                <w:rFonts w:ascii="Calibri" w:hAnsi="Calibri"/>
                <w:b/>
              </w:rPr>
              <w:t>, 8</w:t>
            </w:r>
          </w:p>
        </w:tc>
        <w:tc>
          <w:tcPr>
            <w:tcW w:w="3402" w:type="dxa"/>
            <w:shd w:val="clear" w:color="auto" w:fill="D9D9D9"/>
          </w:tcPr>
          <w:p w:rsidR="00FA0D57" w:rsidRPr="00914DF2" w:rsidRDefault="00FA0D57" w:rsidP="00BC344C">
            <w:pPr>
              <w:jc w:val="center"/>
              <w:rPr>
                <w:rFonts w:ascii="Calibri" w:hAnsi="Calibri"/>
                <w:b/>
              </w:rPr>
            </w:pPr>
            <w:r>
              <w:rPr>
                <w:rFonts w:ascii="Calibri" w:hAnsi="Calibri"/>
                <w:b/>
              </w:rPr>
              <w:t xml:space="preserve">Soudní oddělení </w:t>
            </w:r>
            <w:r w:rsidR="00F64D8F">
              <w:rPr>
                <w:rFonts w:ascii="Calibri" w:hAnsi="Calibri"/>
                <w:b/>
              </w:rPr>
              <w:t xml:space="preserve">2, </w:t>
            </w:r>
            <w:r w:rsidRPr="00914DF2">
              <w:rPr>
                <w:rFonts w:ascii="Calibri" w:hAnsi="Calibri"/>
                <w:b/>
              </w:rPr>
              <w:t>5</w:t>
            </w:r>
          </w:p>
        </w:tc>
      </w:tr>
      <w:tr w:rsidR="001246DA" w:rsidRPr="00914DF2" w:rsidTr="00FA0D57">
        <w:trPr>
          <w:trHeight w:val="340"/>
        </w:trPr>
        <w:tc>
          <w:tcPr>
            <w:tcW w:w="3402" w:type="dxa"/>
          </w:tcPr>
          <w:p w:rsidR="001246DA" w:rsidRPr="00914DF2" w:rsidRDefault="001246DA" w:rsidP="00937793">
            <w:pPr>
              <w:rPr>
                <w:rFonts w:ascii="Calibri" w:hAnsi="Calibri"/>
              </w:rPr>
            </w:pPr>
            <w:r w:rsidRPr="00914DF2">
              <w:rPr>
                <w:rFonts w:ascii="Calibri" w:hAnsi="Calibri"/>
              </w:rPr>
              <w:t>Mgr. BERNÁ Jarmila</w:t>
            </w:r>
          </w:p>
        </w:tc>
        <w:tc>
          <w:tcPr>
            <w:tcW w:w="3402" w:type="dxa"/>
          </w:tcPr>
          <w:p w:rsidR="001246DA" w:rsidRPr="00914DF2" w:rsidRDefault="00F2744D" w:rsidP="001246DA">
            <w:pPr>
              <w:rPr>
                <w:rFonts w:ascii="Calibri" w:hAnsi="Calibri"/>
              </w:rPr>
            </w:pPr>
            <w:r>
              <w:rPr>
                <w:rFonts w:ascii="Calibri" w:hAnsi="Calibri"/>
              </w:rPr>
              <w:t>Mgr. BUG Emil</w:t>
            </w:r>
          </w:p>
        </w:tc>
        <w:tc>
          <w:tcPr>
            <w:tcW w:w="3402" w:type="dxa"/>
          </w:tcPr>
          <w:p w:rsidR="001246DA" w:rsidRPr="00914DF2" w:rsidRDefault="001246DA" w:rsidP="009E21DE">
            <w:pPr>
              <w:rPr>
                <w:rFonts w:ascii="Calibri" w:hAnsi="Calibri"/>
              </w:rPr>
            </w:pPr>
            <w:r w:rsidRPr="00914DF2">
              <w:rPr>
                <w:rFonts w:ascii="Calibri" w:hAnsi="Calibri"/>
              </w:rPr>
              <w:t>BOJKO Miroslav</w:t>
            </w:r>
          </w:p>
        </w:tc>
        <w:tc>
          <w:tcPr>
            <w:tcW w:w="3402" w:type="dxa"/>
          </w:tcPr>
          <w:p w:rsidR="001246DA" w:rsidRPr="00914DF2" w:rsidRDefault="001246DA" w:rsidP="00BC344C">
            <w:pPr>
              <w:rPr>
                <w:rFonts w:ascii="Calibri" w:hAnsi="Calibri"/>
              </w:rPr>
            </w:pPr>
            <w:r w:rsidRPr="00914DF2">
              <w:rPr>
                <w:rFonts w:ascii="Calibri" w:hAnsi="Calibri"/>
              </w:rPr>
              <w:t>GILÍKOVÁ Lubomíra</w:t>
            </w:r>
          </w:p>
        </w:tc>
      </w:tr>
      <w:tr w:rsidR="00F2744D" w:rsidRPr="00914DF2" w:rsidTr="00FA0D57">
        <w:trPr>
          <w:trHeight w:val="340"/>
        </w:trPr>
        <w:tc>
          <w:tcPr>
            <w:tcW w:w="3402" w:type="dxa"/>
          </w:tcPr>
          <w:p w:rsidR="00F2744D" w:rsidRPr="00914DF2" w:rsidRDefault="00F2744D" w:rsidP="001A29D6">
            <w:pPr>
              <w:rPr>
                <w:rFonts w:ascii="Calibri" w:hAnsi="Calibri"/>
              </w:rPr>
            </w:pPr>
            <w:r>
              <w:rPr>
                <w:rFonts w:ascii="Calibri" w:hAnsi="Calibri"/>
              </w:rPr>
              <w:t>Ing. Mgr. BŘUSKOVÁ Daniela</w:t>
            </w:r>
          </w:p>
        </w:tc>
        <w:tc>
          <w:tcPr>
            <w:tcW w:w="3402" w:type="dxa"/>
          </w:tcPr>
          <w:p w:rsidR="00F2744D" w:rsidRPr="00914DF2" w:rsidRDefault="00F2744D" w:rsidP="00A24EAC">
            <w:pPr>
              <w:rPr>
                <w:rFonts w:ascii="Calibri" w:hAnsi="Calibri"/>
              </w:rPr>
            </w:pPr>
            <w:r w:rsidRPr="00914DF2">
              <w:rPr>
                <w:rFonts w:ascii="Calibri" w:hAnsi="Calibri"/>
              </w:rPr>
              <w:t>BULÁK Miroslav</w:t>
            </w:r>
          </w:p>
        </w:tc>
        <w:tc>
          <w:tcPr>
            <w:tcW w:w="3402" w:type="dxa"/>
          </w:tcPr>
          <w:p w:rsidR="00F2744D" w:rsidRPr="00914DF2" w:rsidRDefault="00F2744D" w:rsidP="009E21DE">
            <w:pPr>
              <w:rPr>
                <w:rFonts w:ascii="Calibri" w:hAnsi="Calibri"/>
              </w:rPr>
            </w:pPr>
            <w:r>
              <w:rPr>
                <w:rFonts w:ascii="Calibri" w:hAnsi="Calibri"/>
              </w:rPr>
              <w:t xml:space="preserve">JARCOVÁ </w:t>
            </w:r>
            <w:proofErr w:type="spellStart"/>
            <w:r>
              <w:rPr>
                <w:rFonts w:ascii="Calibri" w:hAnsi="Calibri"/>
              </w:rPr>
              <w:t>Wladislawa</w:t>
            </w:r>
            <w:proofErr w:type="spellEnd"/>
          </w:p>
        </w:tc>
        <w:tc>
          <w:tcPr>
            <w:tcW w:w="3402" w:type="dxa"/>
          </w:tcPr>
          <w:p w:rsidR="00F2744D" w:rsidRPr="00914DF2" w:rsidRDefault="00F2744D" w:rsidP="00A24EAC">
            <w:pPr>
              <w:rPr>
                <w:rFonts w:ascii="Calibri" w:hAnsi="Calibri"/>
              </w:rPr>
            </w:pPr>
            <w:r>
              <w:rPr>
                <w:rFonts w:ascii="Calibri" w:hAnsi="Calibri"/>
              </w:rPr>
              <w:t>Bc. HENČLOVÁ Lucie</w:t>
            </w:r>
          </w:p>
        </w:tc>
      </w:tr>
      <w:tr w:rsidR="00F2744D" w:rsidRPr="00914DF2" w:rsidTr="00FA0D57">
        <w:trPr>
          <w:trHeight w:val="340"/>
        </w:trPr>
        <w:tc>
          <w:tcPr>
            <w:tcW w:w="3402" w:type="dxa"/>
          </w:tcPr>
          <w:p w:rsidR="00F2744D" w:rsidRPr="00914DF2" w:rsidRDefault="00F2744D" w:rsidP="001A29D6">
            <w:pPr>
              <w:rPr>
                <w:rFonts w:ascii="Calibri" w:hAnsi="Calibri"/>
              </w:rPr>
            </w:pPr>
            <w:r>
              <w:rPr>
                <w:rFonts w:ascii="Calibri" w:hAnsi="Calibri"/>
              </w:rPr>
              <w:t>CIELECKÁ Kristýna</w:t>
            </w:r>
          </w:p>
        </w:tc>
        <w:tc>
          <w:tcPr>
            <w:tcW w:w="3402" w:type="dxa"/>
          </w:tcPr>
          <w:p w:rsidR="00F2744D" w:rsidRPr="00914DF2" w:rsidRDefault="00F2744D" w:rsidP="00A24EAC">
            <w:pPr>
              <w:rPr>
                <w:rFonts w:ascii="Calibri" w:hAnsi="Calibri"/>
              </w:rPr>
            </w:pPr>
            <w:r>
              <w:rPr>
                <w:rFonts w:ascii="Calibri" w:hAnsi="Calibri"/>
              </w:rPr>
              <w:t>Ing. DAMBORSKÝ František</w:t>
            </w:r>
          </w:p>
        </w:tc>
        <w:tc>
          <w:tcPr>
            <w:tcW w:w="3402" w:type="dxa"/>
          </w:tcPr>
          <w:p w:rsidR="00F2744D" w:rsidRPr="00914DF2" w:rsidRDefault="00F2744D" w:rsidP="009E21DE">
            <w:pPr>
              <w:rPr>
                <w:rFonts w:ascii="Calibri" w:hAnsi="Calibri"/>
              </w:rPr>
            </w:pPr>
            <w:r w:rsidRPr="00914DF2">
              <w:rPr>
                <w:rFonts w:ascii="Calibri" w:hAnsi="Calibri"/>
              </w:rPr>
              <w:t>Mgr. CZUDEK Jan</w:t>
            </w:r>
          </w:p>
        </w:tc>
        <w:tc>
          <w:tcPr>
            <w:tcW w:w="3402" w:type="dxa"/>
          </w:tcPr>
          <w:p w:rsidR="00F2744D" w:rsidRPr="00914DF2" w:rsidRDefault="00F2744D" w:rsidP="00A24EAC">
            <w:pPr>
              <w:rPr>
                <w:rFonts w:ascii="Calibri" w:hAnsi="Calibri"/>
              </w:rPr>
            </w:pPr>
            <w:r>
              <w:rPr>
                <w:rFonts w:ascii="Calibri" w:hAnsi="Calibri"/>
              </w:rPr>
              <w:t>HRŇOVÁ Marta</w:t>
            </w:r>
          </w:p>
        </w:tc>
      </w:tr>
      <w:tr w:rsidR="00F2744D" w:rsidRPr="00914DF2" w:rsidTr="00FA0D57">
        <w:trPr>
          <w:trHeight w:val="340"/>
        </w:trPr>
        <w:tc>
          <w:tcPr>
            <w:tcW w:w="3402" w:type="dxa"/>
          </w:tcPr>
          <w:p w:rsidR="00F2744D" w:rsidRPr="00914DF2" w:rsidRDefault="00F2744D" w:rsidP="00875A59">
            <w:pPr>
              <w:rPr>
                <w:rFonts w:ascii="Calibri" w:hAnsi="Calibri"/>
              </w:rPr>
            </w:pPr>
            <w:r w:rsidRPr="00914DF2">
              <w:rPr>
                <w:rFonts w:ascii="Calibri" w:hAnsi="Calibri"/>
              </w:rPr>
              <w:t>GÓRALOVÁ Ludmila</w:t>
            </w:r>
          </w:p>
        </w:tc>
        <w:tc>
          <w:tcPr>
            <w:tcW w:w="3402" w:type="dxa"/>
          </w:tcPr>
          <w:p w:rsidR="00F2744D" w:rsidRPr="00914DF2" w:rsidRDefault="00F2744D" w:rsidP="00A24EAC">
            <w:pPr>
              <w:rPr>
                <w:rFonts w:ascii="Calibri" w:hAnsi="Calibri"/>
              </w:rPr>
            </w:pPr>
            <w:r>
              <w:rPr>
                <w:rFonts w:ascii="Calibri" w:hAnsi="Calibri"/>
              </w:rPr>
              <w:t xml:space="preserve">Mgr. </w:t>
            </w:r>
            <w:r w:rsidRPr="00914DF2">
              <w:rPr>
                <w:rFonts w:ascii="Calibri" w:hAnsi="Calibri"/>
              </w:rPr>
              <w:t>Ing. FERENČÍKOVÁ Jiřina</w:t>
            </w:r>
          </w:p>
        </w:tc>
        <w:tc>
          <w:tcPr>
            <w:tcW w:w="3402" w:type="dxa"/>
          </w:tcPr>
          <w:p w:rsidR="00F2744D" w:rsidRPr="00914DF2" w:rsidRDefault="00F2744D" w:rsidP="009E21DE">
            <w:pPr>
              <w:rPr>
                <w:rFonts w:ascii="Calibri" w:hAnsi="Calibri"/>
              </w:rPr>
            </w:pPr>
            <w:r>
              <w:rPr>
                <w:rFonts w:ascii="Calibri" w:hAnsi="Calibri"/>
              </w:rPr>
              <w:t>KOMÁRKOVÁ Zdenka</w:t>
            </w:r>
          </w:p>
        </w:tc>
        <w:tc>
          <w:tcPr>
            <w:tcW w:w="3402" w:type="dxa"/>
          </w:tcPr>
          <w:p w:rsidR="00F2744D" w:rsidRPr="00914DF2" w:rsidRDefault="00F2744D" w:rsidP="00A24EAC">
            <w:pPr>
              <w:rPr>
                <w:rFonts w:ascii="Calibri" w:hAnsi="Calibri"/>
              </w:rPr>
            </w:pPr>
            <w:r>
              <w:rPr>
                <w:rFonts w:ascii="Calibri" w:hAnsi="Calibri"/>
              </w:rPr>
              <w:t>Bc. CHMELÍKOVÁ HRABALOVÁ Iveta</w:t>
            </w:r>
          </w:p>
        </w:tc>
      </w:tr>
      <w:tr w:rsidR="003B17FB" w:rsidRPr="00914DF2" w:rsidTr="00FA0D57">
        <w:trPr>
          <w:trHeight w:val="340"/>
        </w:trPr>
        <w:tc>
          <w:tcPr>
            <w:tcW w:w="3402" w:type="dxa"/>
          </w:tcPr>
          <w:p w:rsidR="003B17FB" w:rsidRPr="00914DF2" w:rsidRDefault="003B17FB" w:rsidP="00875A59">
            <w:pPr>
              <w:rPr>
                <w:rFonts w:ascii="Calibri" w:hAnsi="Calibri"/>
              </w:rPr>
            </w:pPr>
            <w:r>
              <w:rPr>
                <w:rFonts w:ascii="Calibri" w:hAnsi="Calibri"/>
              </w:rPr>
              <w:t>HECZKOVÁ Jana</w:t>
            </w:r>
          </w:p>
        </w:tc>
        <w:tc>
          <w:tcPr>
            <w:tcW w:w="3402" w:type="dxa"/>
          </w:tcPr>
          <w:p w:rsidR="003B17FB" w:rsidRPr="00914DF2" w:rsidRDefault="003B17FB" w:rsidP="00074A1F">
            <w:pPr>
              <w:rPr>
                <w:rFonts w:ascii="Calibri" w:hAnsi="Calibri"/>
              </w:rPr>
            </w:pPr>
            <w:r>
              <w:rPr>
                <w:rFonts w:ascii="Calibri" w:hAnsi="Calibri"/>
              </w:rPr>
              <w:t xml:space="preserve">Ing. GIBARTI Jana, </w:t>
            </w:r>
            <w:proofErr w:type="spellStart"/>
            <w:r>
              <w:rPr>
                <w:rFonts w:ascii="Calibri" w:hAnsi="Calibri"/>
              </w:rPr>
              <w:t>Ph</w:t>
            </w:r>
            <w:proofErr w:type="spellEnd"/>
            <w:r>
              <w:rPr>
                <w:rFonts w:ascii="Calibri" w:hAnsi="Calibri"/>
              </w:rPr>
              <w:t>. D.</w:t>
            </w:r>
          </w:p>
        </w:tc>
        <w:tc>
          <w:tcPr>
            <w:tcW w:w="3402" w:type="dxa"/>
          </w:tcPr>
          <w:p w:rsidR="003B17FB" w:rsidRPr="00914DF2" w:rsidRDefault="003B17FB" w:rsidP="009E21DE">
            <w:pPr>
              <w:rPr>
                <w:rFonts w:ascii="Calibri" w:hAnsi="Calibri"/>
              </w:rPr>
            </w:pPr>
            <w:r>
              <w:rPr>
                <w:rFonts w:ascii="Calibri" w:hAnsi="Calibri"/>
              </w:rPr>
              <w:t>KRÁLOVÁ Karla</w:t>
            </w:r>
          </w:p>
        </w:tc>
        <w:tc>
          <w:tcPr>
            <w:tcW w:w="3402" w:type="dxa"/>
          </w:tcPr>
          <w:p w:rsidR="003B17FB" w:rsidRPr="00914DF2" w:rsidRDefault="003B17FB" w:rsidP="00A24EAC">
            <w:pPr>
              <w:rPr>
                <w:rFonts w:ascii="Calibri" w:hAnsi="Calibri"/>
              </w:rPr>
            </w:pPr>
            <w:r w:rsidRPr="00914DF2">
              <w:rPr>
                <w:rFonts w:ascii="Calibri" w:hAnsi="Calibri"/>
              </w:rPr>
              <w:t>PETROVÁ Pavla</w:t>
            </w:r>
          </w:p>
        </w:tc>
      </w:tr>
      <w:tr w:rsidR="003B17FB" w:rsidRPr="00914DF2" w:rsidTr="00FA0D57">
        <w:trPr>
          <w:trHeight w:val="340"/>
        </w:trPr>
        <w:tc>
          <w:tcPr>
            <w:tcW w:w="3402" w:type="dxa"/>
          </w:tcPr>
          <w:p w:rsidR="003B17FB" w:rsidRPr="00914DF2" w:rsidRDefault="003B17FB" w:rsidP="00875A59">
            <w:pPr>
              <w:rPr>
                <w:rFonts w:ascii="Calibri" w:hAnsi="Calibri"/>
              </w:rPr>
            </w:pPr>
            <w:r w:rsidRPr="00914DF2">
              <w:rPr>
                <w:rFonts w:ascii="Calibri" w:hAnsi="Calibri"/>
              </w:rPr>
              <w:t>KOLIBAČOVÁ Zdeňka</w:t>
            </w:r>
          </w:p>
        </w:tc>
        <w:tc>
          <w:tcPr>
            <w:tcW w:w="3402" w:type="dxa"/>
          </w:tcPr>
          <w:p w:rsidR="003B17FB" w:rsidRPr="00914DF2" w:rsidRDefault="003B17FB" w:rsidP="00074A1F">
            <w:pPr>
              <w:rPr>
                <w:rFonts w:ascii="Calibri" w:hAnsi="Calibri"/>
              </w:rPr>
            </w:pPr>
            <w:r>
              <w:rPr>
                <w:rFonts w:ascii="Calibri" w:hAnsi="Calibri"/>
              </w:rPr>
              <w:t>Ing. GRYC Petr</w:t>
            </w:r>
          </w:p>
        </w:tc>
        <w:tc>
          <w:tcPr>
            <w:tcW w:w="3402" w:type="dxa"/>
          </w:tcPr>
          <w:p w:rsidR="003B17FB" w:rsidRPr="00914DF2" w:rsidRDefault="003B17FB" w:rsidP="009E21DE">
            <w:pPr>
              <w:rPr>
                <w:rFonts w:ascii="Calibri" w:hAnsi="Calibri"/>
              </w:rPr>
            </w:pPr>
            <w:r>
              <w:rPr>
                <w:rFonts w:ascii="Calibri" w:hAnsi="Calibri"/>
              </w:rPr>
              <w:t>KRAUTOVÁ Jana</w:t>
            </w:r>
          </w:p>
        </w:tc>
        <w:tc>
          <w:tcPr>
            <w:tcW w:w="3402" w:type="dxa"/>
          </w:tcPr>
          <w:p w:rsidR="003B17FB" w:rsidRPr="00914DF2" w:rsidRDefault="003B17FB" w:rsidP="00A24EAC">
            <w:pPr>
              <w:rPr>
                <w:rFonts w:ascii="Calibri" w:hAnsi="Calibri"/>
              </w:rPr>
            </w:pPr>
            <w:r w:rsidRPr="00914DF2">
              <w:rPr>
                <w:rFonts w:ascii="Calibri" w:hAnsi="Calibri"/>
              </w:rPr>
              <w:t>Ing. SEMBOL Zbyšek</w:t>
            </w:r>
          </w:p>
        </w:tc>
      </w:tr>
      <w:tr w:rsidR="003B17FB" w:rsidRPr="00914DF2" w:rsidTr="00FA0D57">
        <w:trPr>
          <w:trHeight w:val="340"/>
        </w:trPr>
        <w:tc>
          <w:tcPr>
            <w:tcW w:w="3402" w:type="dxa"/>
          </w:tcPr>
          <w:p w:rsidR="003B17FB" w:rsidRPr="00914DF2" w:rsidRDefault="003B17FB" w:rsidP="00875A59">
            <w:pPr>
              <w:rPr>
                <w:rFonts w:ascii="Calibri" w:hAnsi="Calibri"/>
              </w:rPr>
            </w:pPr>
            <w:r w:rsidRPr="00914DF2">
              <w:rPr>
                <w:rFonts w:ascii="Calibri" w:hAnsi="Calibri"/>
              </w:rPr>
              <w:t>JUDr. LAZÁR Jan</w:t>
            </w:r>
          </w:p>
        </w:tc>
        <w:tc>
          <w:tcPr>
            <w:tcW w:w="3402" w:type="dxa"/>
          </w:tcPr>
          <w:p w:rsidR="003B17FB" w:rsidRPr="00914DF2" w:rsidRDefault="003B17FB" w:rsidP="00074A1F">
            <w:pPr>
              <w:rPr>
                <w:rFonts w:ascii="Calibri" w:hAnsi="Calibri"/>
              </w:rPr>
            </w:pPr>
            <w:r>
              <w:rPr>
                <w:rFonts w:ascii="Calibri" w:hAnsi="Calibri"/>
              </w:rPr>
              <w:t>HAJÍČKOVÁ Jana</w:t>
            </w:r>
          </w:p>
        </w:tc>
        <w:tc>
          <w:tcPr>
            <w:tcW w:w="3402" w:type="dxa"/>
          </w:tcPr>
          <w:p w:rsidR="003B17FB" w:rsidRPr="00914DF2" w:rsidRDefault="003B17FB" w:rsidP="009E21DE">
            <w:pPr>
              <w:rPr>
                <w:rFonts w:ascii="Calibri" w:hAnsi="Calibri"/>
              </w:rPr>
            </w:pPr>
            <w:r w:rsidRPr="00914DF2">
              <w:rPr>
                <w:rFonts w:ascii="Calibri" w:hAnsi="Calibri"/>
              </w:rPr>
              <w:t>LISZTWANOVÁ Irena</w:t>
            </w:r>
          </w:p>
        </w:tc>
        <w:tc>
          <w:tcPr>
            <w:tcW w:w="3402" w:type="dxa"/>
          </w:tcPr>
          <w:p w:rsidR="003B17FB" w:rsidRPr="00914DF2" w:rsidRDefault="003B17FB" w:rsidP="00A24EAC">
            <w:pPr>
              <w:rPr>
                <w:rFonts w:ascii="Calibri" w:hAnsi="Calibri"/>
              </w:rPr>
            </w:pPr>
            <w:r>
              <w:rPr>
                <w:rFonts w:ascii="Calibri" w:hAnsi="Calibri"/>
              </w:rPr>
              <w:t>SCHOSTOK David Stefan</w:t>
            </w:r>
          </w:p>
        </w:tc>
      </w:tr>
      <w:tr w:rsidR="003B17FB" w:rsidRPr="00914DF2" w:rsidTr="00FA0D57">
        <w:trPr>
          <w:trHeight w:val="340"/>
        </w:trPr>
        <w:tc>
          <w:tcPr>
            <w:tcW w:w="3402" w:type="dxa"/>
          </w:tcPr>
          <w:p w:rsidR="003B17FB" w:rsidRPr="00914DF2" w:rsidRDefault="003B17FB" w:rsidP="00875A59">
            <w:pPr>
              <w:rPr>
                <w:rFonts w:ascii="Calibri" w:hAnsi="Calibri"/>
              </w:rPr>
            </w:pPr>
            <w:r>
              <w:rPr>
                <w:rFonts w:ascii="Calibri" w:hAnsi="Calibri"/>
              </w:rPr>
              <w:t>Mgr</w:t>
            </w:r>
            <w:r w:rsidRPr="00914DF2">
              <w:rPr>
                <w:rFonts w:ascii="Calibri" w:hAnsi="Calibri"/>
              </w:rPr>
              <w:t>. RAČEK Miroslav</w:t>
            </w:r>
          </w:p>
        </w:tc>
        <w:tc>
          <w:tcPr>
            <w:tcW w:w="3402" w:type="dxa"/>
          </w:tcPr>
          <w:p w:rsidR="003B17FB" w:rsidRPr="00914DF2" w:rsidRDefault="003B17FB" w:rsidP="00074A1F">
            <w:pPr>
              <w:rPr>
                <w:rFonts w:ascii="Calibri" w:hAnsi="Calibri"/>
              </w:rPr>
            </w:pPr>
            <w:r>
              <w:rPr>
                <w:rFonts w:ascii="Calibri" w:hAnsi="Calibri"/>
              </w:rPr>
              <w:t>Bc. KALINA Ivo</w:t>
            </w:r>
          </w:p>
        </w:tc>
        <w:tc>
          <w:tcPr>
            <w:tcW w:w="3402" w:type="dxa"/>
          </w:tcPr>
          <w:p w:rsidR="003B17FB" w:rsidRPr="00914DF2" w:rsidRDefault="003B17FB" w:rsidP="009E21DE">
            <w:pPr>
              <w:rPr>
                <w:rFonts w:ascii="Calibri" w:hAnsi="Calibri"/>
              </w:rPr>
            </w:pPr>
            <w:r w:rsidRPr="00914DF2">
              <w:rPr>
                <w:rFonts w:ascii="Calibri" w:hAnsi="Calibri"/>
              </w:rPr>
              <w:t>OBLUKOVÁ Eva</w:t>
            </w:r>
          </w:p>
        </w:tc>
        <w:tc>
          <w:tcPr>
            <w:tcW w:w="3402" w:type="dxa"/>
          </w:tcPr>
          <w:p w:rsidR="003B17FB" w:rsidRPr="00914DF2" w:rsidRDefault="003B17FB" w:rsidP="00A24EAC">
            <w:pPr>
              <w:rPr>
                <w:rFonts w:ascii="Calibri" w:hAnsi="Calibri"/>
              </w:rPr>
            </w:pPr>
            <w:r w:rsidRPr="00914DF2">
              <w:rPr>
                <w:rFonts w:ascii="Calibri" w:hAnsi="Calibri"/>
              </w:rPr>
              <w:t>SIKORA Miroslav</w:t>
            </w:r>
          </w:p>
        </w:tc>
      </w:tr>
      <w:tr w:rsidR="003B17FB" w:rsidRPr="00914DF2" w:rsidTr="00FA0D57">
        <w:trPr>
          <w:trHeight w:val="340"/>
        </w:trPr>
        <w:tc>
          <w:tcPr>
            <w:tcW w:w="3402" w:type="dxa"/>
          </w:tcPr>
          <w:p w:rsidR="003B17FB" w:rsidRPr="00914DF2" w:rsidRDefault="003B17FB" w:rsidP="00875A59">
            <w:pPr>
              <w:rPr>
                <w:rFonts w:ascii="Calibri" w:hAnsi="Calibri"/>
              </w:rPr>
            </w:pPr>
            <w:r w:rsidRPr="00914DF2">
              <w:rPr>
                <w:rFonts w:ascii="Calibri" w:hAnsi="Calibri"/>
              </w:rPr>
              <w:t>ROSMANOVÁ Dagmar</w:t>
            </w:r>
          </w:p>
        </w:tc>
        <w:tc>
          <w:tcPr>
            <w:tcW w:w="3402" w:type="dxa"/>
          </w:tcPr>
          <w:p w:rsidR="003B17FB" w:rsidRPr="00914DF2" w:rsidRDefault="003B17FB" w:rsidP="00074A1F">
            <w:pPr>
              <w:rPr>
                <w:rFonts w:ascii="Calibri" w:hAnsi="Calibri"/>
              </w:rPr>
            </w:pPr>
            <w:r w:rsidRPr="00914DF2">
              <w:rPr>
                <w:rFonts w:ascii="Calibri" w:hAnsi="Calibri"/>
              </w:rPr>
              <w:t>KONEČNÁ Drahomíra</w:t>
            </w:r>
          </w:p>
        </w:tc>
        <w:tc>
          <w:tcPr>
            <w:tcW w:w="3402" w:type="dxa"/>
          </w:tcPr>
          <w:p w:rsidR="003B17FB" w:rsidRPr="00914DF2" w:rsidRDefault="003B17FB" w:rsidP="009E21DE">
            <w:pPr>
              <w:rPr>
                <w:rFonts w:ascii="Calibri" w:hAnsi="Calibri"/>
              </w:rPr>
            </w:pPr>
            <w:r>
              <w:rPr>
                <w:rFonts w:ascii="Calibri" w:hAnsi="Calibri"/>
              </w:rPr>
              <w:t>PROKŠOVÁ Monika, DiS.</w:t>
            </w:r>
          </w:p>
        </w:tc>
        <w:tc>
          <w:tcPr>
            <w:tcW w:w="3402" w:type="dxa"/>
          </w:tcPr>
          <w:p w:rsidR="003B17FB" w:rsidRPr="00914DF2" w:rsidRDefault="003B17FB" w:rsidP="00A24EAC">
            <w:pPr>
              <w:rPr>
                <w:rFonts w:ascii="Calibri" w:hAnsi="Calibri"/>
              </w:rPr>
            </w:pPr>
            <w:r w:rsidRPr="00914DF2">
              <w:rPr>
                <w:rFonts w:ascii="Calibri" w:hAnsi="Calibri"/>
              </w:rPr>
              <w:t>ŠKYVAROVÁ Helena</w:t>
            </w:r>
          </w:p>
        </w:tc>
      </w:tr>
      <w:tr w:rsidR="003B17FB" w:rsidRPr="00914DF2" w:rsidTr="00FA0D57">
        <w:trPr>
          <w:trHeight w:val="340"/>
        </w:trPr>
        <w:tc>
          <w:tcPr>
            <w:tcW w:w="3402" w:type="dxa"/>
          </w:tcPr>
          <w:p w:rsidR="003B17FB" w:rsidRPr="00914DF2" w:rsidRDefault="003B17FB" w:rsidP="00875A59">
            <w:pPr>
              <w:rPr>
                <w:rFonts w:ascii="Calibri" w:hAnsi="Calibri"/>
              </w:rPr>
            </w:pPr>
            <w:r w:rsidRPr="00914DF2">
              <w:rPr>
                <w:rFonts w:ascii="Calibri" w:hAnsi="Calibri"/>
              </w:rPr>
              <w:t>RYBNIKÁROVÁ Blanka</w:t>
            </w:r>
          </w:p>
        </w:tc>
        <w:tc>
          <w:tcPr>
            <w:tcW w:w="3402" w:type="dxa"/>
          </w:tcPr>
          <w:p w:rsidR="003B17FB" w:rsidRPr="00914DF2" w:rsidRDefault="003B17FB" w:rsidP="00074A1F">
            <w:pPr>
              <w:rPr>
                <w:rFonts w:ascii="Calibri" w:hAnsi="Calibri"/>
              </w:rPr>
            </w:pPr>
            <w:r w:rsidRPr="00914DF2">
              <w:rPr>
                <w:rFonts w:ascii="Calibri" w:hAnsi="Calibri"/>
              </w:rPr>
              <w:t>Ing. KRYSA Lumír</w:t>
            </w:r>
          </w:p>
        </w:tc>
        <w:tc>
          <w:tcPr>
            <w:tcW w:w="3402" w:type="dxa"/>
          </w:tcPr>
          <w:p w:rsidR="003B17FB" w:rsidRPr="00914DF2" w:rsidRDefault="003B17FB" w:rsidP="009E21DE">
            <w:pPr>
              <w:rPr>
                <w:rFonts w:ascii="Calibri" w:hAnsi="Calibri"/>
              </w:rPr>
            </w:pPr>
            <w:r w:rsidRPr="00914DF2">
              <w:rPr>
                <w:rFonts w:ascii="Calibri" w:hAnsi="Calibri"/>
              </w:rPr>
              <w:t>Ing. STONAWSKI Stanislav</w:t>
            </w:r>
          </w:p>
        </w:tc>
        <w:tc>
          <w:tcPr>
            <w:tcW w:w="3402" w:type="dxa"/>
          </w:tcPr>
          <w:p w:rsidR="003B17FB" w:rsidRPr="00914DF2" w:rsidRDefault="003B17FB" w:rsidP="00A24EAC">
            <w:pPr>
              <w:rPr>
                <w:rFonts w:ascii="Calibri" w:hAnsi="Calibri"/>
              </w:rPr>
            </w:pPr>
            <w:r>
              <w:rPr>
                <w:rFonts w:ascii="Calibri" w:hAnsi="Calibri"/>
              </w:rPr>
              <w:t>VALOVÁ Ludmila</w:t>
            </w:r>
          </w:p>
        </w:tc>
      </w:tr>
      <w:tr w:rsidR="003B17FB" w:rsidRPr="00914DF2" w:rsidTr="00FA0D57">
        <w:trPr>
          <w:trHeight w:val="340"/>
        </w:trPr>
        <w:tc>
          <w:tcPr>
            <w:tcW w:w="3402" w:type="dxa"/>
          </w:tcPr>
          <w:p w:rsidR="003B17FB" w:rsidRPr="00914DF2" w:rsidRDefault="003B17FB" w:rsidP="00875A59">
            <w:pPr>
              <w:rPr>
                <w:rFonts w:ascii="Calibri" w:hAnsi="Calibri"/>
              </w:rPr>
            </w:pPr>
            <w:r>
              <w:rPr>
                <w:rFonts w:ascii="Calibri" w:hAnsi="Calibri"/>
              </w:rPr>
              <w:t>Ing. RYCHLÝ Jan</w:t>
            </w:r>
          </w:p>
        </w:tc>
        <w:tc>
          <w:tcPr>
            <w:tcW w:w="3402" w:type="dxa"/>
          </w:tcPr>
          <w:p w:rsidR="003B17FB" w:rsidRPr="00914DF2" w:rsidRDefault="003B17FB" w:rsidP="00074A1F">
            <w:pPr>
              <w:rPr>
                <w:rFonts w:ascii="Calibri" w:hAnsi="Calibri"/>
              </w:rPr>
            </w:pPr>
            <w:r>
              <w:rPr>
                <w:rFonts w:ascii="Calibri" w:hAnsi="Calibri"/>
              </w:rPr>
              <w:t>Ing. MAĎOVÁ Božena</w:t>
            </w:r>
          </w:p>
        </w:tc>
        <w:tc>
          <w:tcPr>
            <w:tcW w:w="3402" w:type="dxa"/>
          </w:tcPr>
          <w:p w:rsidR="003B17FB" w:rsidRPr="00914DF2" w:rsidRDefault="003B17FB" w:rsidP="009E21DE">
            <w:pPr>
              <w:rPr>
                <w:rFonts w:ascii="Calibri" w:hAnsi="Calibri"/>
              </w:rPr>
            </w:pPr>
            <w:r w:rsidRPr="00914DF2">
              <w:rPr>
                <w:rFonts w:ascii="Calibri" w:hAnsi="Calibri"/>
              </w:rPr>
              <w:t>SZUBRYTOVÁ Dorota</w:t>
            </w:r>
          </w:p>
        </w:tc>
        <w:tc>
          <w:tcPr>
            <w:tcW w:w="3402" w:type="dxa"/>
          </w:tcPr>
          <w:p w:rsidR="003B17FB" w:rsidRPr="00914DF2" w:rsidRDefault="003B17FB" w:rsidP="00A24EAC">
            <w:pPr>
              <w:rPr>
                <w:rFonts w:ascii="Calibri" w:hAnsi="Calibri"/>
              </w:rPr>
            </w:pPr>
            <w:r w:rsidRPr="00914DF2">
              <w:rPr>
                <w:rFonts w:ascii="Calibri" w:hAnsi="Calibri"/>
              </w:rPr>
              <w:t>Ing. ZMĚLÍK Jaromír</w:t>
            </w:r>
          </w:p>
        </w:tc>
      </w:tr>
      <w:tr w:rsidR="003B17FB" w:rsidRPr="00914DF2" w:rsidTr="00FA0D57">
        <w:trPr>
          <w:trHeight w:val="340"/>
        </w:trPr>
        <w:tc>
          <w:tcPr>
            <w:tcW w:w="3402" w:type="dxa"/>
          </w:tcPr>
          <w:p w:rsidR="003B17FB" w:rsidRPr="00914DF2" w:rsidRDefault="003B17FB" w:rsidP="00875A59">
            <w:pPr>
              <w:rPr>
                <w:rFonts w:ascii="Calibri" w:hAnsi="Calibri"/>
              </w:rPr>
            </w:pPr>
            <w:r w:rsidRPr="00914DF2">
              <w:rPr>
                <w:rFonts w:ascii="Calibri" w:hAnsi="Calibri"/>
              </w:rPr>
              <w:t>ŠVAJKOVÁ Zdeňka</w:t>
            </w:r>
          </w:p>
        </w:tc>
        <w:tc>
          <w:tcPr>
            <w:tcW w:w="3402" w:type="dxa"/>
          </w:tcPr>
          <w:p w:rsidR="003B17FB" w:rsidRPr="00914DF2" w:rsidRDefault="003B17FB" w:rsidP="00074A1F">
            <w:pPr>
              <w:rPr>
                <w:rFonts w:ascii="Calibri" w:hAnsi="Calibri"/>
              </w:rPr>
            </w:pPr>
            <w:r w:rsidRPr="00914DF2">
              <w:rPr>
                <w:rFonts w:ascii="Calibri" w:hAnsi="Calibri"/>
              </w:rPr>
              <w:t>Bc. TYRLÍKOVÁ Marcela, DiS., MBA</w:t>
            </w:r>
          </w:p>
        </w:tc>
        <w:tc>
          <w:tcPr>
            <w:tcW w:w="3402" w:type="dxa"/>
          </w:tcPr>
          <w:p w:rsidR="003B17FB" w:rsidRPr="00914DF2" w:rsidRDefault="003B17FB" w:rsidP="009E21DE">
            <w:pPr>
              <w:rPr>
                <w:rFonts w:ascii="Calibri" w:hAnsi="Calibri"/>
              </w:rPr>
            </w:pPr>
            <w:r>
              <w:rPr>
                <w:rFonts w:ascii="Calibri" w:hAnsi="Calibri"/>
              </w:rPr>
              <w:t>TRÁVNÍČKOVÁ Ludmila</w:t>
            </w:r>
          </w:p>
        </w:tc>
        <w:tc>
          <w:tcPr>
            <w:tcW w:w="3402" w:type="dxa"/>
          </w:tcPr>
          <w:p w:rsidR="003B17FB" w:rsidRPr="00914DF2" w:rsidRDefault="003B17FB" w:rsidP="00875A59">
            <w:pPr>
              <w:rPr>
                <w:rFonts w:ascii="Calibri" w:hAnsi="Calibri"/>
              </w:rPr>
            </w:pPr>
          </w:p>
        </w:tc>
      </w:tr>
      <w:tr w:rsidR="003B17FB" w:rsidRPr="00914DF2" w:rsidTr="00FA0D57">
        <w:trPr>
          <w:trHeight w:val="340"/>
        </w:trPr>
        <w:tc>
          <w:tcPr>
            <w:tcW w:w="3402" w:type="dxa"/>
          </w:tcPr>
          <w:p w:rsidR="003B17FB" w:rsidRPr="00914DF2" w:rsidRDefault="003B17FB" w:rsidP="00875A59">
            <w:pPr>
              <w:rPr>
                <w:rFonts w:ascii="Calibri" w:hAnsi="Calibri"/>
              </w:rPr>
            </w:pPr>
            <w:r>
              <w:rPr>
                <w:rFonts w:ascii="Calibri" w:hAnsi="Calibri"/>
              </w:rPr>
              <w:t>VOZÁR Miroslav</w:t>
            </w:r>
          </w:p>
        </w:tc>
        <w:tc>
          <w:tcPr>
            <w:tcW w:w="3402" w:type="dxa"/>
          </w:tcPr>
          <w:p w:rsidR="003B17FB" w:rsidRPr="00914DF2" w:rsidRDefault="003B17FB" w:rsidP="00074A1F">
            <w:pPr>
              <w:rPr>
                <w:rFonts w:ascii="Calibri" w:hAnsi="Calibri"/>
              </w:rPr>
            </w:pPr>
            <w:r w:rsidRPr="00914DF2">
              <w:rPr>
                <w:rFonts w:ascii="Calibri" w:hAnsi="Calibri"/>
              </w:rPr>
              <w:t>VALICOVÁ Dáša</w:t>
            </w:r>
          </w:p>
        </w:tc>
        <w:tc>
          <w:tcPr>
            <w:tcW w:w="3402" w:type="dxa"/>
          </w:tcPr>
          <w:p w:rsidR="003B17FB" w:rsidRDefault="003B17FB" w:rsidP="009E21DE">
            <w:pPr>
              <w:rPr>
                <w:rFonts w:ascii="Calibri" w:hAnsi="Calibri"/>
              </w:rPr>
            </w:pPr>
            <w:r w:rsidRPr="005419F8">
              <w:rPr>
                <w:rFonts w:ascii="Calibri" w:hAnsi="Calibri"/>
              </w:rPr>
              <w:t>Bc. TRVAJOVÁ Jana</w:t>
            </w:r>
          </w:p>
          <w:p w:rsidR="003B17FB" w:rsidRPr="005419F8" w:rsidRDefault="003B17FB" w:rsidP="009E21DE">
            <w:pPr>
              <w:rPr>
                <w:rFonts w:ascii="Calibri" w:hAnsi="Calibri"/>
                <w:i/>
                <w:sz w:val="20"/>
                <w:szCs w:val="20"/>
              </w:rPr>
            </w:pPr>
            <w:r w:rsidRPr="00602434">
              <w:rPr>
                <w:rFonts w:ascii="Calibri" w:hAnsi="Calibri"/>
                <w:i/>
                <w:sz w:val="20"/>
                <w:szCs w:val="20"/>
              </w:rPr>
              <w:t xml:space="preserve">(pro věci pravomocně neskončené ke dni </w:t>
            </w:r>
            <w:proofErr w:type="gramStart"/>
            <w:r w:rsidRPr="00602434">
              <w:rPr>
                <w:rFonts w:ascii="Calibri" w:hAnsi="Calibri"/>
                <w:i/>
                <w:sz w:val="20"/>
                <w:szCs w:val="20"/>
              </w:rPr>
              <w:t>31.12.2020</w:t>
            </w:r>
            <w:proofErr w:type="gramEnd"/>
            <w:r w:rsidRPr="00602434">
              <w:rPr>
                <w:rFonts w:ascii="Calibri" w:hAnsi="Calibri"/>
                <w:i/>
                <w:sz w:val="20"/>
                <w:szCs w:val="20"/>
              </w:rPr>
              <w:t>)</w:t>
            </w:r>
          </w:p>
        </w:tc>
        <w:tc>
          <w:tcPr>
            <w:tcW w:w="3402" w:type="dxa"/>
          </w:tcPr>
          <w:p w:rsidR="003B17FB" w:rsidRPr="00914DF2" w:rsidRDefault="003B17FB" w:rsidP="00875A59">
            <w:pPr>
              <w:rPr>
                <w:rFonts w:ascii="Calibri" w:hAnsi="Calibri"/>
              </w:rPr>
            </w:pPr>
          </w:p>
        </w:tc>
      </w:tr>
      <w:tr w:rsidR="003B17FB" w:rsidRPr="00914DF2" w:rsidTr="00FA0D57">
        <w:trPr>
          <w:trHeight w:val="340"/>
        </w:trPr>
        <w:tc>
          <w:tcPr>
            <w:tcW w:w="3402" w:type="dxa"/>
          </w:tcPr>
          <w:p w:rsidR="003B17FB" w:rsidRPr="00914DF2" w:rsidRDefault="003B17FB" w:rsidP="00875A59">
            <w:pPr>
              <w:rPr>
                <w:rFonts w:ascii="Calibri" w:hAnsi="Calibri"/>
              </w:rPr>
            </w:pPr>
          </w:p>
        </w:tc>
        <w:tc>
          <w:tcPr>
            <w:tcW w:w="3402" w:type="dxa"/>
          </w:tcPr>
          <w:p w:rsidR="003B17FB" w:rsidRPr="00914DF2" w:rsidRDefault="003B17FB" w:rsidP="00074A1F">
            <w:pPr>
              <w:rPr>
                <w:rFonts w:ascii="Calibri" w:hAnsi="Calibri"/>
              </w:rPr>
            </w:pPr>
            <w:r>
              <w:rPr>
                <w:rFonts w:ascii="Calibri" w:hAnsi="Calibri"/>
              </w:rPr>
              <w:t>VIZVÁRYOVÁ Irena</w:t>
            </w:r>
          </w:p>
        </w:tc>
        <w:tc>
          <w:tcPr>
            <w:tcW w:w="3402" w:type="dxa"/>
          </w:tcPr>
          <w:p w:rsidR="003B17FB" w:rsidRPr="00914DF2" w:rsidRDefault="003B17FB" w:rsidP="009E21DE">
            <w:pPr>
              <w:rPr>
                <w:rFonts w:ascii="Calibri" w:hAnsi="Calibri"/>
              </w:rPr>
            </w:pPr>
            <w:r w:rsidRPr="00914DF2">
              <w:rPr>
                <w:rFonts w:ascii="Calibri" w:hAnsi="Calibri"/>
              </w:rPr>
              <w:t>URBANČÍK Josef</w:t>
            </w:r>
          </w:p>
        </w:tc>
        <w:tc>
          <w:tcPr>
            <w:tcW w:w="3402" w:type="dxa"/>
          </w:tcPr>
          <w:p w:rsidR="003B17FB" w:rsidRPr="00914DF2" w:rsidRDefault="003B17FB" w:rsidP="00875A59">
            <w:pPr>
              <w:rPr>
                <w:rFonts w:ascii="Calibri" w:hAnsi="Calibri"/>
              </w:rPr>
            </w:pPr>
          </w:p>
        </w:tc>
      </w:tr>
      <w:tr w:rsidR="003B17FB" w:rsidRPr="00914DF2" w:rsidTr="00FA0D57">
        <w:trPr>
          <w:trHeight w:val="340"/>
        </w:trPr>
        <w:tc>
          <w:tcPr>
            <w:tcW w:w="3402" w:type="dxa"/>
          </w:tcPr>
          <w:p w:rsidR="003B17FB" w:rsidRPr="00914DF2" w:rsidRDefault="003B17FB" w:rsidP="00875A59">
            <w:pPr>
              <w:rPr>
                <w:rFonts w:ascii="Calibri" w:hAnsi="Calibri"/>
              </w:rPr>
            </w:pPr>
          </w:p>
        </w:tc>
        <w:tc>
          <w:tcPr>
            <w:tcW w:w="3402" w:type="dxa"/>
          </w:tcPr>
          <w:p w:rsidR="003B17FB" w:rsidRPr="00914DF2" w:rsidRDefault="003B17FB" w:rsidP="00A24EAC">
            <w:pPr>
              <w:rPr>
                <w:rFonts w:ascii="Calibri" w:hAnsi="Calibri"/>
              </w:rPr>
            </w:pPr>
          </w:p>
        </w:tc>
        <w:tc>
          <w:tcPr>
            <w:tcW w:w="3402" w:type="dxa"/>
          </w:tcPr>
          <w:p w:rsidR="003B17FB" w:rsidRPr="00914DF2" w:rsidRDefault="003B17FB" w:rsidP="00875A59">
            <w:pPr>
              <w:rPr>
                <w:rFonts w:ascii="Calibri" w:hAnsi="Calibri"/>
              </w:rPr>
            </w:pPr>
          </w:p>
        </w:tc>
        <w:tc>
          <w:tcPr>
            <w:tcW w:w="3402" w:type="dxa"/>
          </w:tcPr>
          <w:p w:rsidR="003B17FB" w:rsidRPr="00914DF2" w:rsidRDefault="003B17FB" w:rsidP="00875A59">
            <w:pPr>
              <w:rPr>
                <w:rFonts w:ascii="Calibri" w:hAnsi="Calibri"/>
              </w:rPr>
            </w:pPr>
          </w:p>
        </w:tc>
      </w:tr>
      <w:tr w:rsidR="003B17FB" w:rsidRPr="00914DF2" w:rsidTr="00FA0D57">
        <w:trPr>
          <w:trHeight w:val="340"/>
        </w:trPr>
        <w:tc>
          <w:tcPr>
            <w:tcW w:w="3402" w:type="dxa"/>
          </w:tcPr>
          <w:p w:rsidR="003B17FB" w:rsidRPr="00914DF2" w:rsidRDefault="003B17FB" w:rsidP="00875A59">
            <w:pPr>
              <w:rPr>
                <w:rFonts w:ascii="Calibri" w:hAnsi="Calibri"/>
              </w:rPr>
            </w:pPr>
          </w:p>
        </w:tc>
        <w:tc>
          <w:tcPr>
            <w:tcW w:w="3402" w:type="dxa"/>
          </w:tcPr>
          <w:p w:rsidR="003B17FB" w:rsidRPr="00914DF2" w:rsidRDefault="003B17FB" w:rsidP="00A24EAC">
            <w:pPr>
              <w:rPr>
                <w:rFonts w:ascii="Calibri" w:hAnsi="Calibri"/>
              </w:rPr>
            </w:pPr>
          </w:p>
        </w:tc>
        <w:tc>
          <w:tcPr>
            <w:tcW w:w="3402" w:type="dxa"/>
          </w:tcPr>
          <w:p w:rsidR="003B17FB" w:rsidRPr="00914DF2" w:rsidRDefault="003B17FB" w:rsidP="00875A59">
            <w:pPr>
              <w:rPr>
                <w:rFonts w:ascii="Calibri" w:hAnsi="Calibri"/>
              </w:rPr>
            </w:pPr>
          </w:p>
        </w:tc>
        <w:tc>
          <w:tcPr>
            <w:tcW w:w="3402" w:type="dxa"/>
          </w:tcPr>
          <w:p w:rsidR="003B17FB" w:rsidRPr="00914DF2" w:rsidRDefault="003B17FB" w:rsidP="00875A59">
            <w:pPr>
              <w:rPr>
                <w:rFonts w:ascii="Calibri" w:hAnsi="Calibri"/>
              </w:rPr>
            </w:pPr>
          </w:p>
        </w:tc>
      </w:tr>
      <w:tr w:rsidR="003B17FB" w:rsidRPr="00914DF2" w:rsidTr="00FA0D57">
        <w:trPr>
          <w:trHeight w:val="340"/>
        </w:trPr>
        <w:tc>
          <w:tcPr>
            <w:tcW w:w="3402" w:type="dxa"/>
          </w:tcPr>
          <w:p w:rsidR="003B17FB" w:rsidRPr="00914DF2" w:rsidRDefault="003B17FB" w:rsidP="00875A59">
            <w:pPr>
              <w:rPr>
                <w:rFonts w:ascii="Calibri" w:hAnsi="Calibri"/>
              </w:rPr>
            </w:pPr>
          </w:p>
        </w:tc>
        <w:tc>
          <w:tcPr>
            <w:tcW w:w="3402" w:type="dxa"/>
          </w:tcPr>
          <w:p w:rsidR="003B17FB" w:rsidRPr="00914DF2" w:rsidRDefault="003B17FB" w:rsidP="00A24EAC">
            <w:pPr>
              <w:rPr>
                <w:rFonts w:ascii="Calibri" w:hAnsi="Calibri"/>
              </w:rPr>
            </w:pPr>
          </w:p>
        </w:tc>
        <w:tc>
          <w:tcPr>
            <w:tcW w:w="3402" w:type="dxa"/>
          </w:tcPr>
          <w:p w:rsidR="003B17FB" w:rsidRPr="00914DF2" w:rsidRDefault="003B17FB" w:rsidP="00875A59">
            <w:pPr>
              <w:rPr>
                <w:rFonts w:ascii="Calibri" w:hAnsi="Calibri"/>
              </w:rPr>
            </w:pPr>
          </w:p>
        </w:tc>
        <w:tc>
          <w:tcPr>
            <w:tcW w:w="3402" w:type="dxa"/>
          </w:tcPr>
          <w:p w:rsidR="003B17FB" w:rsidRPr="00914DF2" w:rsidRDefault="003B17FB" w:rsidP="00875A59">
            <w:pPr>
              <w:rPr>
                <w:rFonts w:ascii="Calibri" w:hAnsi="Calibri"/>
              </w:rPr>
            </w:pPr>
          </w:p>
        </w:tc>
      </w:tr>
      <w:tr w:rsidR="003B17FB" w:rsidRPr="00914DF2" w:rsidTr="00FA0D57">
        <w:trPr>
          <w:trHeight w:val="340"/>
        </w:trPr>
        <w:tc>
          <w:tcPr>
            <w:tcW w:w="3402" w:type="dxa"/>
          </w:tcPr>
          <w:p w:rsidR="003B17FB" w:rsidRPr="00914DF2" w:rsidRDefault="003B17FB" w:rsidP="00875A59">
            <w:pPr>
              <w:rPr>
                <w:rFonts w:ascii="Calibri" w:hAnsi="Calibri"/>
              </w:rPr>
            </w:pPr>
          </w:p>
        </w:tc>
        <w:tc>
          <w:tcPr>
            <w:tcW w:w="3402" w:type="dxa"/>
          </w:tcPr>
          <w:p w:rsidR="003B17FB" w:rsidRPr="00914DF2" w:rsidRDefault="003B17FB" w:rsidP="00A24EAC">
            <w:pPr>
              <w:rPr>
                <w:rFonts w:ascii="Calibri" w:hAnsi="Calibri"/>
              </w:rPr>
            </w:pPr>
          </w:p>
        </w:tc>
        <w:tc>
          <w:tcPr>
            <w:tcW w:w="3402" w:type="dxa"/>
          </w:tcPr>
          <w:p w:rsidR="003B17FB" w:rsidRPr="00914DF2" w:rsidRDefault="003B17FB" w:rsidP="00875A59">
            <w:pPr>
              <w:rPr>
                <w:rFonts w:ascii="Calibri" w:hAnsi="Calibri"/>
              </w:rPr>
            </w:pPr>
          </w:p>
        </w:tc>
        <w:tc>
          <w:tcPr>
            <w:tcW w:w="3402" w:type="dxa"/>
          </w:tcPr>
          <w:p w:rsidR="003B17FB" w:rsidRPr="00914DF2" w:rsidRDefault="003B17FB" w:rsidP="00875A59">
            <w:pPr>
              <w:rPr>
                <w:rFonts w:ascii="Calibri" w:hAnsi="Calibri"/>
              </w:rPr>
            </w:pPr>
          </w:p>
        </w:tc>
      </w:tr>
      <w:tr w:rsidR="003B17FB" w:rsidRPr="00914DF2" w:rsidTr="00FA0D57">
        <w:trPr>
          <w:trHeight w:val="340"/>
        </w:trPr>
        <w:tc>
          <w:tcPr>
            <w:tcW w:w="3402" w:type="dxa"/>
          </w:tcPr>
          <w:p w:rsidR="003B17FB" w:rsidRPr="00914DF2" w:rsidRDefault="003B17FB" w:rsidP="00875A59">
            <w:pPr>
              <w:rPr>
                <w:rFonts w:ascii="Calibri" w:hAnsi="Calibri"/>
              </w:rPr>
            </w:pPr>
          </w:p>
        </w:tc>
        <w:tc>
          <w:tcPr>
            <w:tcW w:w="3402" w:type="dxa"/>
          </w:tcPr>
          <w:p w:rsidR="003B17FB" w:rsidRPr="00914DF2" w:rsidRDefault="003B17FB" w:rsidP="00A24EAC">
            <w:pPr>
              <w:rPr>
                <w:rFonts w:ascii="Calibri" w:hAnsi="Calibri"/>
              </w:rPr>
            </w:pPr>
          </w:p>
        </w:tc>
        <w:tc>
          <w:tcPr>
            <w:tcW w:w="3402" w:type="dxa"/>
          </w:tcPr>
          <w:p w:rsidR="003B17FB" w:rsidRPr="00914DF2" w:rsidRDefault="003B17FB" w:rsidP="00875A59">
            <w:pPr>
              <w:rPr>
                <w:rFonts w:ascii="Calibri" w:hAnsi="Calibri"/>
              </w:rPr>
            </w:pPr>
          </w:p>
        </w:tc>
        <w:tc>
          <w:tcPr>
            <w:tcW w:w="3402" w:type="dxa"/>
          </w:tcPr>
          <w:p w:rsidR="003B17FB" w:rsidRPr="00914DF2" w:rsidRDefault="003B17FB" w:rsidP="00875A59">
            <w:pPr>
              <w:rPr>
                <w:rFonts w:ascii="Calibri" w:hAnsi="Calibri"/>
              </w:rPr>
            </w:pPr>
          </w:p>
        </w:tc>
      </w:tr>
      <w:tr w:rsidR="003B17FB" w:rsidRPr="00914DF2" w:rsidTr="00FA0D57">
        <w:trPr>
          <w:trHeight w:val="340"/>
        </w:trPr>
        <w:tc>
          <w:tcPr>
            <w:tcW w:w="3402" w:type="dxa"/>
          </w:tcPr>
          <w:p w:rsidR="003B17FB" w:rsidRPr="00914DF2" w:rsidRDefault="003B17FB" w:rsidP="00875A59">
            <w:pPr>
              <w:rPr>
                <w:rFonts w:ascii="Calibri" w:hAnsi="Calibri"/>
              </w:rPr>
            </w:pPr>
          </w:p>
        </w:tc>
        <w:tc>
          <w:tcPr>
            <w:tcW w:w="3402" w:type="dxa"/>
          </w:tcPr>
          <w:p w:rsidR="003B17FB" w:rsidRPr="00914DF2" w:rsidRDefault="003B17FB" w:rsidP="00A24EAC">
            <w:pPr>
              <w:rPr>
                <w:rFonts w:ascii="Calibri" w:hAnsi="Calibri"/>
              </w:rPr>
            </w:pPr>
          </w:p>
        </w:tc>
        <w:tc>
          <w:tcPr>
            <w:tcW w:w="3402" w:type="dxa"/>
          </w:tcPr>
          <w:p w:rsidR="003B17FB" w:rsidRPr="00914DF2" w:rsidRDefault="003B17FB" w:rsidP="00875A59">
            <w:pPr>
              <w:rPr>
                <w:rFonts w:ascii="Calibri" w:hAnsi="Calibri"/>
              </w:rPr>
            </w:pPr>
          </w:p>
        </w:tc>
        <w:tc>
          <w:tcPr>
            <w:tcW w:w="3402" w:type="dxa"/>
          </w:tcPr>
          <w:p w:rsidR="003B17FB" w:rsidRPr="00914DF2" w:rsidRDefault="003B17FB" w:rsidP="00875A59">
            <w:pPr>
              <w:rPr>
                <w:rFonts w:ascii="Calibri" w:hAnsi="Calibri"/>
              </w:rPr>
            </w:pPr>
          </w:p>
        </w:tc>
      </w:tr>
    </w:tbl>
    <w:p w:rsidR="00CD6FE4" w:rsidRPr="00CD6FE4" w:rsidRDefault="00CD6FE4" w:rsidP="00CD6FE4">
      <w:pPr>
        <w:rPr>
          <w:vanish/>
        </w:rPr>
      </w:pPr>
    </w:p>
    <w:tbl>
      <w:tblPr>
        <w:tblpPr w:leftFromText="141" w:rightFromText="141" w:vertAnchor="text" w:horzAnchor="margin" w:tblpY="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368"/>
      </w:tblGrid>
      <w:tr w:rsidR="00130868" w:rsidRPr="00914DF2">
        <w:trPr>
          <w:trHeight w:val="397"/>
        </w:trPr>
        <w:tc>
          <w:tcPr>
            <w:tcW w:w="3369" w:type="dxa"/>
            <w:shd w:val="clear" w:color="auto" w:fill="D9D9D9"/>
          </w:tcPr>
          <w:p w:rsidR="00130868" w:rsidRPr="00914DF2" w:rsidRDefault="00A30C88" w:rsidP="00BC344C">
            <w:pPr>
              <w:jc w:val="center"/>
              <w:rPr>
                <w:rFonts w:ascii="Calibri" w:hAnsi="Calibri"/>
                <w:b/>
              </w:rPr>
            </w:pPr>
            <w:r>
              <w:rPr>
                <w:rFonts w:ascii="Calibri" w:hAnsi="Calibri"/>
                <w:b/>
              </w:rPr>
              <w:lastRenderedPageBreak/>
              <w:t>Soudní oddělení</w:t>
            </w:r>
            <w:r w:rsidR="00FE6525">
              <w:rPr>
                <w:rFonts w:ascii="Calibri" w:hAnsi="Calibri"/>
                <w:b/>
              </w:rPr>
              <w:t xml:space="preserve"> </w:t>
            </w:r>
            <w:r w:rsidR="00130868" w:rsidRPr="00914DF2">
              <w:rPr>
                <w:rFonts w:ascii="Calibri" w:hAnsi="Calibri"/>
                <w:b/>
              </w:rPr>
              <w:t xml:space="preserve">9 </w:t>
            </w:r>
          </w:p>
        </w:tc>
        <w:tc>
          <w:tcPr>
            <w:tcW w:w="3368" w:type="dxa"/>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w:t>
            </w:r>
            <w:r w:rsidR="001246DA">
              <w:rPr>
                <w:rFonts w:ascii="Calibri" w:hAnsi="Calibri"/>
                <w:b/>
              </w:rPr>
              <w:t xml:space="preserve"> </w:t>
            </w:r>
            <w:r w:rsidRPr="00914DF2">
              <w:rPr>
                <w:rFonts w:ascii="Calibri" w:hAnsi="Calibri"/>
                <w:b/>
              </w:rPr>
              <w:t xml:space="preserve">10 </w:t>
            </w:r>
          </w:p>
        </w:tc>
      </w:tr>
      <w:tr w:rsidR="00130868" w:rsidRPr="00914DF2">
        <w:trPr>
          <w:trHeight w:val="340"/>
        </w:trPr>
        <w:tc>
          <w:tcPr>
            <w:tcW w:w="3369" w:type="dxa"/>
          </w:tcPr>
          <w:p w:rsidR="00130868" w:rsidRPr="00914DF2" w:rsidRDefault="00656163" w:rsidP="00BC344C">
            <w:pPr>
              <w:rPr>
                <w:rFonts w:ascii="Calibri" w:hAnsi="Calibri"/>
              </w:rPr>
            </w:pPr>
            <w:r>
              <w:rPr>
                <w:rFonts w:ascii="Calibri" w:hAnsi="Calibri"/>
              </w:rPr>
              <w:t>Ing. BARAN Oldřich</w:t>
            </w:r>
          </w:p>
        </w:tc>
        <w:tc>
          <w:tcPr>
            <w:tcW w:w="3368" w:type="dxa"/>
          </w:tcPr>
          <w:p w:rsidR="00130868" w:rsidRPr="00914DF2" w:rsidRDefault="004644F1" w:rsidP="00BC344C">
            <w:pPr>
              <w:rPr>
                <w:rFonts w:ascii="Calibri" w:hAnsi="Calibri"/>
              </w:rPr>
            </w:pPr>
            <w:r>
              <w:rPr>
                <w:rFonts w:ascii="Calibri" w:hAnsi="Calibri"/>
              </w:rPr>
              <w:t>HARAŠTA Jozef</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Ing. BELEŠ Ján</w:t>
            </w:r>
          </w:p>
        </w:tc>
        <w:tc>
          <w:tcPr>
            <w:tcW w:w="3368" w:type="dxa"/>
          </w:tcPr>
          <w:p w:rsidR="004644F1" w:rsidRPr="00914DF2" w:rsidRDefault="004644F1" w:rsidP="004644F1">
            <w:pPr>
              <w:rPr>
                <w:rFonts w:ascii="Calibri" w:hAnsi="Calibri"/>
              </w:rPr>
            </w:pPr>
            <w:r w:rsidRPr="00914DF2">
              <w:rPr>
                <w:rFonts w:ascii="Calibri" w:hAnsi="Calibri"/>
              </w:rPr>
              <w:t>Mgr. KARDOŠOVÁ Zuzana</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DOKTOROVÁ Věra</w:t>
            </w:r>
          </w:p>
        </w:tc>
        <w:tc>
          <w:tcPr>
            <w:tcW w:w="3368" w:type="dxa"/>
          </w:tcPr>
          <w:p w:rsidR="004644F1" w:rsidRPr="00914DF2" w:rsidRDefault="004644F1" w:rsidP="004644F1">
            <w:pPr>
              <w:rPr>
                <w:rFonts w:ascii="Calibri" w:hAnsi="Calibri"/>
              </w:rPr>
            </w:pPr>
            <w:r w:rsidRPr="00914DF2">
              <w:rPr>
                <w:rFonts w:ascii="Calibri" w:hAnsi="Calibri"/>
              </w:rPr>
              <w:t>KONESZ Boleslav</w:t>
            </w:r>
          </w:p>
        </w:tc>
      </w:tr>
      <w:tr w:rsidR="004644F1" w:rsidRPr="00914DF2">
        <w:trPr>
          <w:trHeight w:val="340"/>
        </w:trPr>
        <w:tc>
          <w:tcPr>
            <w:tcW w:w="3369" w:type="dxa"/>
          </w:tcPr>
          <w:p w:rsidR="004644F1" w:rsidRPr="00914DF2" w:rsidRDefault="004644F1" w:rsidP="004644F1">
            <w:pPr>
              <w:rPr>
                <w:rFonts w:ascii="Calibri" w:hAnsi="Calibri"/>
              </w:rPr>
            </w:pPr>
            <w:r>
              <w:rPr>
                <w:rFonts w:ascii="Calibri" w:hAnsi="Calibri"/>
              </w:rPr>
              <w:t>KALETOVÁ Šárka</w:t>
            </w:r>
          </w:p>
        </w:tc>
        <w:tc>
          <w:tcPr>
            <w:tcW w:w="3368" w:type="dxa"/>
          </w:tcPr>
          <w:p w:rsidR="004644F1" w:rsidRPr="00914DF2" w:rsidRDefault="004644F1" w:rsidP="004644F1">
            <w:pPr>
              <w:rPr>
                <w:rFonts w:ascii="Calibri" w:hAnsi="Calibri"/>
              </w:rPr>
            </w:pPr>
            <w:r w:rsidRPr="00914DF2">
              <w:rPr>
                <w:rFonts w:ascii="Calibri" w:hAnsi="Calibri"/>
              </w:rPr>
              <w:t>KRŮLOVÁ Jana</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Ing. KENCKÁ Eva</w:t>
            </w:r>
          </w:p>
        </w:tc>
        <w:tc>
          <w:tcPr>
            <w:tcW w:w="3368" w:type="dxa"/>
          </w:tcPr>
          <w:p w:rsidR="004644F1" w:rsidRPr="00914DF2" w:rsidRDefault="004644F1" w:rsidP="004644F1">
            <w:pPr>
              <w:rPr>
                <w:rFonts w:ascii="Calibri" w:hAnsi="Calibri"/>
              </w:rPr>
            </w:pPr>
            <w:r w:rsidRPr="00914DF2">
              <w:rPr>
                <w:rFonts w:ascii="Calibri" w:hAnsi="Calibri"/>
              </w:rPr>
              <w:t>Ing. MICHLÍKOVÁ Pavla</w:t>
            </w:r>
          </w:p>
        </w:tc>
      </w:tr>
      <w:tr w:rsidR="004644F1" w:rsidRPr="00914DF2">
        <w:trPr>
          <w:trHeight w:val="340"/>
        </w:trPr>
        <w:tc>
          <w:tcPr>
            <w:tcW w:w="3369" w:type="dxa"/>
          </w:tcPr>
          <w:p w:rsidR="004644F1" w:rsidRPr="00914DF2" w:rsidRDefault="004644F1" w:rsidP="004644F1">
            <w:pPr>
              <w:rPr>
                <w:rFonts w:ascii="Calibri" w:hAnsi="Calibri"/>
              </w:rPr>
            </w:pPr>
            <w:r>
              <w:rPr>
                <w:rFonts w:ascii="Calibri" w:hAnsi="Calibri"/>
              </w:rPr>
              <w:t>Bc. KROČEK Vladimír</w:t>
            </w:r>
          </w:p>
        </w:tc>
        <w:tc>
          <w:tcPr>
            <w:tcW w:w="3368" w:type="dxa"/>
          </w:tcPr>
          <w:p w:rsidR="004644F1" w:rsidRPr="00914DF2" w:rsidRDefault="004644F1" w:rsidP="004644F1">
            <w:pPr>
              <w:rPr>
                <w:rFonts w:ascii="Calibri" w:hAnsi="Calibri"/>
              </w:rPr>
            </w:pPr>
            <w:r w:rsidRPr="00914DF2">
              <w:rPr>
                <w:rFonts w:ascii="Calibri" w:hAnsi="Calibri"/>
              </w:rPr>
              <w:t>MORCINEK Miroslav</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MENDREYOVÁ Růžena</w:t>
            </w:r>
          </w:p>
        </w:tc>
        <w:tc>
          <w:tcPr>
            <w:tcW w:w="3368" w:type="dxa"/>
          </w:tcPr>
          <w:p w:rsidR="004644F1" w:rsidRPr="00914DF2" w:rsidRDefault="004644F1" w:rsidP="004644F1">
            <w:pPr>
              <w:rPr>
                <w:rFonts w:ascii="Calibri" w:hAnsi="Calibri"/>
              </w:rPr>
            </w:pPr>
            <w:r w:rsidRPr="00914DF2">
              <w:rPr>
                <w:rFonts w:ascii="Calibri" w:hAnsi="Calibri"/>
              </w:rPr>
              <w:t>Mgr. POLKOVÁ Lucie</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NEDĚLA Jan</w:t>
            </w:r>
          </w:p>
        </w:tc>
        <w:tc>
          <w:tcPr>
            <w:tcW w:w="3368" w:type="dxa"/>
          </w:tcPr>
          <w:p w:rsidR="004644F1" w:rsidRPr="00914DF2" w:rsidRDefault="004644F1" w:rsidP="004644F1">
            <w:pPr>
              <w:rPr>
                <w:rFonts w:ascii="Calibri" w:hAnsi="Calibri"/>
              </w:rPr>
            </w:pPr>
            <w:r>
              <w:rPr>
                <w:rFonts w:ascii="Calibri" w:hAnsi="Calibri"/>
              </w:rPr>
              <w:t>PORWOLIK Zbygniew</w:t>
            </w:r>
          </w:p>
        </w:tc>
      </w:tr>
      <w:tr w:rsidR="004644F1" w:rsidRPr="00914DF2">
        <w:trPr>
          <w:trHeight w:val="340"/>
        </w:trPr>
        <w:tc>
          <w:tcPr>
            <w:tcW w:w="3369" w:type="dxa"/>
          </w:tcPr>
          <w:p w:rsidR="004644F1" w:rsidRPr="00914DF2" w:rsidRDefault="004644F1" w:rsidP="004644F1">
            <w:pPr>
              <w:rPr>
                <w:rFonts w:ascii="Calibri" w:hAnsi="Calibri"/>
              </w:rPr>
            </w:pPr>
            <w:r>
              <w:rPr>
                <w:rFonts w:ascii="Calibri" w:hAnsi="Calibri"/>
              </w:rPr>
              <w:t>PÁCL Mojmír</w:t>
            </w:r>
          </w:p>
        </w:tc>
        <w:tc>
          <w:tcPr>
            <w:tcW w:w="3368" w:type="dxa"/>
          </w:tcPr>
          <w:p w:rsidR="004644F1" w:rsidRPr="00914DF2" w:rsidRDefault="004644F1" w:rsidP="004644F1">
            <w:pPr>
              <w:rPr>
                <w:rFonts w:ascii="Calibri" w:hAnsi="Calibri"/>
              </w:rPr>
            </w:pPr>
            <w:r w:rsidRPr="007216AF">
              <w:rPr>
                <w:rFonts w:ascii="Calibri" w:hAnsi="Calibri"/>
              </w:rPr>
              <w:t>PhDr. Mgr. Bc. POTYŠOVÁ Renata, MBA</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PAŘÍK Rudolf</w:t>
            </w:r>
          </w:p>
        </w:tc>
        <w:tc>
          <w:tcPr>
            <w:tcW w:w="3368" w:type="dxa"/>
          </w:tcPr>
          <w:p w:rsidR="004644F1" w:rsidRPr="00914DF2" w:rsidRDefault="004269EA" w:rsidP="004644F1">
            <w:pPr>
              <w:rPr>
                <w:rFonts w:ascii="Calibri" w:hAnsi="Calibri"/>
              </w:rPr>
            </w:pPr>
            <w:r>
              <w:rPr>
                <w:rFonts w:ascii="Calibri" w:hAnsi="Calibri"/>
              </w:rPr>
              <w:t>Mgr. PROCHÁZKA Jan</w:t>
            </w:r>
          </w:p>
        </w:tc>
      </w:tr>
      <w:tr w:rsidR="00F64D8F" w:rsidRPr="00914DF2">
        <w:trPr>
          <w:trHeight w:val="340"/>
        </w:trPr>
        <w:tc>
          <w:tcPr>
            <w:tcW w:w="3369" w:type="dxa"/>
          </w:tcPr>
          <w:p w:rsidR="00F64D8F" w:rsidRPr="00914DF2" w:rsidRDefault="00F64D8F" w:rsidP="00F64D8F">
            <w:pPr>
              <w:rPr>
                <w:rFonts w:ascii="Calibri" w:hAnsi="Calibri"/>
              </w:rPr>
            </w:pPr>
            <w:r>
              <w:rPr>
                <w:rFonts w:ascii="Calibri" w:hAnsi="Calibri"/>
              </w:rPr>
              <w:t>Mgr. PÁTRA Jiří</w:t>
            </w:r>
          </w:p>
        </w:tc>
        <w:tc>
          <w:tcPr>
            <w:tcW w:w="3368" w:type="dxa"/>
          </w:tcPr>
          <w:p w:rsidR="00F64D8F" w:rsidRPr="00914DF2" w:rsidRDefault="00F64D8F" w:rsidP="00F64D8F">
            <w:pPr>
              <w:rPr>
                <w:rFonts w:ascii="Calibri" w:hAnsi="Calibri"/>
              </w:rPr>
            </w:pPr>
            <w:r>
              <w:rPr>
                <w:rFonts w:ascii="Calibri" w:hAnsi="Calibri"/>
              </w:rPr>
              <w:t>RASZ</w:t>
            </w:r>
            <w:r w:rsidRPr="00914DF2">
              <w:rPr>
                <w:rFonts w:ascii="Calibri" w:hAnsi="Calibri"/>
              </w:rPr>
              <w:t>YKOVÁ Dana</w:t>
            </w:r>
          </w:p>
        </w:tc>
      </w:tr>
      <w:tr w:rsidR="00F64D8F" w:rsidRPr="00914DF2">
        <w:trPr>
          <w:trHeight w:val="340"/>
        </w:trPr>
        <w:tc>
          <w:tcPr>
            <w:tcW w:w="3369" w:type="dxa"/>
          </w:tcPr>
          <w:p w:rsidR="00F64D8F" w:rsidRPr="00914DF2" w:rsidRDefault="00F64D8F" w:rsidP="00F64D8F">
            <w:pPr>
              <w:rPr>
                <w:rFonts w:ascii="Calibri" w:hAnsi="Calibri"/>
              </w:rPr>
            </w:pPr>
            <w:r w:rsidRPr="00914DF2">
              <w:rPr>
                <w:rFonts w:ascii="Calibri" w:hAnsi="Calibri"/>
              </w:rPr>
              <w:t>RAZSYK Jiří</w:t>
            </w:r>
          </w:p>
        </w:tc>
        <w:tc>
          <w:tcPr>
            <w:tcW w:w="3368" w:type="dxa"/>
          </w:tcPr>
          <w:p w:rsidR="00F64D8F" w:rsidRPr="00914DF2" w:rsidRDefault="00F64D8F" w:rsidP="00F64D8F">
            <w:pPr>
              <w:rPr>
                <w:rFonts w:ascii="Calibri" w:hAnsi="Calibri"/>
              </w:rPr>
            </w:pPr>
            <w:r w:rsidRPr="00914DF2">
              <w:rPr>
                <w:rFonts w:ascii="Calibri" w:hAnsi="Calibri"/>
              </w:rPr>
              <w:t>SKÁLOVÁ Jarmila</w:t>
            </w:r>
          </w:p>
        </w:tc>
      </w:tr>
      <w:tr w:rsidR="00F64D8F" w:rsidRPr="00914DF2">
        <w:trPr>
          <w:trHeight w:val="340"/>
        </w:trPr>
        <w:tc>
          <w:tcPr>
            <w:tcW w:w="3369" w:type="dxa"/>
          </w:tcPr>
          <w:p w:rsidR="00F64D8F" w:rsidRPr="00914DF2" w:rsidRDefault="00F64D8F" w:rsidP="00F64D8F">
            <w:pPr>
              <w:rPr>
                <w:rFonts w:ascii="Calibri" w:hAnsi="Calibri"/>
              </w:rPr>
            </w:pPr>
            <w:r w:rsidRPr="007216AF">
              <w:rPr>
                <w:rFonts w:ascii="Calibri" w:hAnsi="Calibri"/>
              </w:rPr>
              <w:t>Mgr. NAVRÁTILOVÁ Anna</w:t>
            </w:r>
          </w:p>
        </w:tc>
        <w:tc>
          <w:tcPr>
            <w:tcW w:w="3368" w:type="dxa"/>
          </w:tcPr>
          <w:p w:rsidR="00F64D8F" w:rsidRPr="00914DF2" w:rsidRDefault="00F64D8F" w:rsidP="00F64D8F">
            <w:pPr>
              <w:rPr>
                <w:rFonts w:ascii="Calibri" w:hAnsi="Calibri"/>
              </w:rPr>
            </w:pPr>
            <w:r w:rsidRPr="00914DF2">
              <w:rPr>
                <w:rFonts w:ascii="Calibri" w:hAnsi="Calibri"/>
              </w:rPr>
              <w:t>TEISTER Rudolf</w:t>
            </w: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bl>
    <w:p w:rsidR="00130868" w:rsidRPr="00914DF2" w:rsidRDefault="00130868" w:rsidP="00130868">
      <w:pPr>
        <w:rPr>
          <w:sz w:val="22"/>
          <w:szCs w:val="22"/>
        </w:rPr>
      </w:pPr>
    </w:p>
    <w:p w:rsidR="00130868" w:rsidRPr="00914DF2" w:rsidRDefault="00130868" w:rsidP="00130868"/>
    <w:p w:rsidR="00130868" w:rsidRPr="00914DF2" w:rsidRDefault="00130868" w:rsidP="00130868">
      <w:pPr>
        <w:rPr>
          <w:b/>
          <w:u w:val="single"/>
        </w:rPr>
      </w:pPr>
    </w:p>
    <w:p w:rsidR="00130868" w:rsidRPr="00914DF2" w:rsidRDefault="00130868" w:rsidP="00130868">
      <w:pPr>
        <w:rPr>
          <w:sz w:val="22"/>
          <w:szCs w:val="22"/>
        </w:rPr>
      </w:pPr>
    </w:p>
    <w:p w:rsidR="00130868" w:rsidRDefault="00130868" w:rsidP="00130868">
      <w:pPr>
        <w:rPr>
          <w:b/>
        </w:rPr>
      </w:pPr>
      <w:r w:rsidRPr="00914DF2">
        <w:rPr>
          <w:sz w:val="22"/>
          <w:szCs w:val="22"/>
        </w:rPr>
        <w:br w:type="page"/>
      </w:r>
      <w:r w:rsidRPr="00914DF2">
        <w:rPr>
          <w:b/>
        </w:rPr>
        <w:lastRenderedPageBreak/>
        <w:t>Seznam přísedících – úsek trestní – pracoviště v</w:t>
      </w:r>
      <w:r w:rsidR="000003DB">
        <w:rPr>
          <w:b/>
        </w:rPr>
        <w:t> </w:t>
      </w:r>
      <w:r w:rsidRPr="00914DF2">
        <w:rPr>
          <w:b/>
        </w:rPr>
        <w:t>Havířově</w:t>
      </w:r>
    </w:p>
    <w:p w:rsidR="000003DB" w:rsidRDefault="000003DB" w:rsidP="00130868">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369"/>
        <w:gridCol w:w="3368"/>
        <w:gridCol w:w="3369"/>
      </w:tblGrid>
      <w:tr w:rsidR="000003DB" w:rsidRPr="00914DF2" w:rsidTr="0041445D">
        <w:trPr>
          <w:trHeight w:val="397"/>
        </w:trPr>
        <w:tc>
          <w:tcPr>
            <w:tcW w:w="3369" w:type="dxa"/>
            <w:shd w:val="clear" w:color="auto" w:fill="D9D9D9"/>
          </w:tcPr>
          <w:p w:rsidR="000003DB" w:rsidRPr="00914DF2" w:rsidRDefault="000003DB" w:rsidP="0041445D">
            <w:pPr>
              <w:jc w:val="center"/>
              <w:rPr>
                <w:rFonts w:ascii="Calibri" w:hAnsi="Calibri"/>
                <w:b/>
              </w:rPr>
            </w:pPr>
            <w:r w:rsidRPr="00914DF2">
              <w:rPr>
                <w:rFonts w:ascii="Calibri" w:hAnsi="Calibri"/>
                <w:b/>
              </w:rPr>
              <w:t xml:space="preserve">Soudní oddělení 101 </w:t>
            </w:r>
          </w:p>
        </w:tc>
        <w:tc>
          <w:tcPr>
            <w:tcW w:w="3369" w:type="dxa"/>
            <w:shd w:val="clear" w:color="auto" w:fill="D9D9D9"/>
          </w:tcPr>
          <w:p w:rsidR="000003DB" w:rsidRPr="00914DF2" w:rsidRDefault="000003DB" w:rsidP="0041445D">
            <w:pPr>
              <w:jc w:val="center"/>
              <w:rPr>
                <w:rFonts w:ascii="Calibri" w:hAnsi="Calibri"/>
                <w:b/>
              </w:rPr>
            </w:pPr>
            <w:r w:rsidRPr="00914DF2">
              <w:rPr>
                <w:rFonts w:ascii="Calibri" w:hAnsi="Calibri"/>
                <w:b/>
              </w:rPr>
              <w:t xml:space="preserve">Soudní oddělení 102 </w:t>
            </w:r>
          </w:p>
        </w:tc>
        <w:tc>
          <w:tcPr>
            <w:tcW w:w="3368" w:type="dxa"/>
            <w:shd w:val="clear" w:color="auto" w:fill="D9D9D9"/>
          </w:tcPr>
          <w:p w:rsidR="000003DB" w:rsidRPr="00914DF2" w:rsidRDefault="000003DB" w:rsidP="0041445D">
            <w:pPr>
              <w:jc w:val="center"/>
              <w:rPr>
                <w:rFonts w:ascii="Calibri" w:hAnsi="Calibri"/>
                <w:b/>
              </w:rPr>
            </w:pPr>
            <w:r w:rsidRPr="00914DF2">
              <w:rPr>
                <w:rFonts w:ascii="Calibri" w:hAnsi="Calibri"/>
                <w:b/>
              </w:rPr>
              <w:t xml:space="preserve">Soudní oddělení 103 </w:t>
            </w:r>
          </w:p>
        </w:tc>
        <w:tc>
          <w:tcPr>
            <w:tcW w:w="3369" w:type="dxa"/>
            <w:shd w:val="clear" w:color="auto" w:fill="D9D9D9"/>
          </w:tcPr>
          <w:p w:rsidR="000003DB" w:rsidRPr="008A53D3" w:rsidRDefault="000003DB" w:rsidP="00C72BAC">
            <w:pPr>
              <w:jc w:val="center"/>
              <w:rPr>
                <w:rFonts w:ascii="Calibri" w:hAnsi="Calibri"/>
              </w:rPr>
            </w:pPr>
            <w:r w:rsidRPr="00914DF2">
              <w:rPr>
                <w:rFonts w:ascii="Calibri" w:hAnsi="Calibri"/>
                <w:b/>
              </w:rPr>
              <w:t xml:space="preserve">Soudní oddělení </w:t>
            </w:r>
            <w:r w:rsidR="00C72BAC" w:rsidRPr="004C0BCE">
              <w:rPr>
                <w:rFonts w:ascii="Calibri" w:hAnsi="Calibri"/>
                <w:b/>
              </w:rPr>
              <w:t>104</w:t>
            </w:r>
          </w:p>
        </w:tc>
      </w:tr>
      <w:tr w:rsidR="000003DB" w:rsidRPr="00914DF2" w:rsidTr="0041445D">
        <w:trPr>
          <w:trHeight w:val="340"/>
        </w:trPr>
        <w:tc>
          <w:tcPr>
            <w:tcW w:w="3369" w:type="dxa"/>
          </w:tcPr>
          <w:p w:rsidR="000003DB" w:rsidRPr="004C0BCE" w:rsidRDefault="000003DB" w:rsidP="0041445D">
            <w:pPr>
              <w:rPr>
                <w:rFonts w:ascii="Calibri" w:hAnsi="Calibri"/>
              </w:rPr>
            </w:pPr>
            <w:r w:rsidRPr="004C0BCE">
              <w:rPr>
                <w:rFonts w:ascii="Calibri" w:hAnsi="Calibri"/>
              </w:rPr>
              <w:t>Mgr. ANTOSZYKOVÁ Alena</w:t>
            </w:r>
          </w:p>
        </w:tc>
        <w:tc>
          <w:tcPr>
            <w:tcW w:w="3369" w:type="dxa"/>
          </w:tcPr>
          <w:p w:rsidR="000003DB" w:rsidRPr="004C0BCE" w:rsidRDefault="000003DB" w:rsidP="0041445D">
            <w:pPr>
              <w:rPr>
                <w:rFonts w:ascii="Calibri" w:hAnsi="Calibri"/>
              </w:rPr>
            </w:pPr>
            <w:r w:rsidRPr="004C0BCE">
              <w:rPr>
                <w:rFonts w:ascii="Calibri" w:hAnsi="Calibri"/>
              </w:rPr>
              <w:t>Mgr. Bc. DOBEŠ Martin</w:t>
            </w:r>
          </w:p>
        </w:tc>
        <w:tc>
          <w:tcPr>
            <w:tcW w:w="3368" w:type="dxa"/>
          </w:tcPr>
          <w:p w:rsidR="000003DB" w:rsidRPr="004C0BCE" w:rsidRDefault="000003DB" w:rsidP="0041445D">
            <w:pPr>
              <w:rPr>
                <w:rFonts w:ascii="Calibri" w:hAnsi="Calibri"/>
              </w:rPr>
            </w:pPr>
            <w:r w:rsidRPr="004C0BCE">
              <w:rPr>
                <w:rFonts w:ascii="Calibri" w:hAnsi="Calibri"/>
              </w:rPr>
              <w:t>BERNATÍKOVÁ Dáša</w:t>
            </w:r>
          </w:p>
        </w:tc>
        <w:tc>
          <w:tcPr>
            <w:tcW w:w="3369" w:type="dxa"/>
          </w:tcPr>
          <w:p w:rsidR="000003DB" w:rsidRPr="004C0BCE" w:rsidRDefault="00C72BAC" w:rsidP="0041445D">
            <w:pPr>
              <w:rPr>
                <w:rFonts w:ascii="Calibri" w:hAnsi="Calibri"/>
                <w:i/>
                <w:sz w:val="20"/>
                <w:szCs w:val="20"/>
              </w:rPr>
            </w:pPr>
            <w:r w:rsidRPr="004C0BCE">
              <w:rPr>
                <w:rFonts w:ascii="Calibri" w:hAnsi="Calibri"/>
              </w:rPr>
              <w:t>Ing. Mgr. ROVŇAN František</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Mgr. BERVICOVÁ Marie</w:t>
            </w:r>
          </w:p>
        </w:tc>
        <w:tc>
          <w:tcPr>
            <w:tcW w:w="3369" w:type="dxa"/>
          </w:tcPr>
          <w:p w:rsidR="004C0BCE" w:rsidRPr="004C0BCE" w:rsidRDefault="004C0BCE" w:rsidP="0041445D">
            <w:pPr>
              <w:rPr>
                <w:rFonts w:ascii="Calibri" w:hAnsi="Calibri"/>
              </w:rPr>
            </w:pPr>
            <w:r w:rsidRPr="004C0BCE">
              <w:rPr>
                <w:rFonts w:ascii="Calibri" w:hAnsi="Calibri"/>
              </w:rPr>
              <w:t>HASSOVÁ Jana</w:t>
            </w:r>
          </w:p>
        </w:tc>
        <w:tc>
          <w:tcPr>
            <w:tcW w:w="3368" w:type="dxa"/>
          </w:tcPr>
          <w:p w:rsidR="004C0BCE" w:rsidRPr="004C0BCE" w:rsidRDefault="004C0BCE" w:rsidP="0041445D">
            <w:pPr>
              <w:rPr>
                <w:rFonts w:ascii="Calibri" w:hAnsi="Calibri"/>
              </w:rPr>
            </w:pPr>
            <w:r w:rsidRPr="004C0BCE">
              <w:rPr>
                <w:rFonts w:ascii="Calibri" w:hAnsi="Calibri"/>
              </w:rPr>
              <w:t>BRANDSTILLER Josef</w:t>
            </w:r>
          </w:p>
        </w:tc>
        <w:tc>
          <w:tcPr>
            <w:tcW w:w="3369" w:type="dxa"/>
          </w:tcPr>
          <w:p w:rsidR="004C0BCE" w:rsidRPr="004C0BCE" w:rsidRDefault="004C0BCE" w:rsidP="00E13CA3">
            <w:pPr>
              <w:rPr>
                <w:rFonts w:ascii="Calibri" w:hAnsi="Calibri"/>
              </w:rPr>
            </w:pPr>
            <w:r w:rsidRPr="004C0BCE">
              <w:rPr>
                <w:rFonts w:ascii="Calibri" w:hAnsi="Calibri"/>
              </w:rPr>
              <w:t>STOKLASA Jaroslav, DiS.</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BOROVÁ Mária</w:t>
            </w:r>
          </w:p>
        </w:tc>
        <w:tc>
          <w:tcPr>
            <w:tcW w:w="3369" w:type="dxa"/>
          </w:tcPr>
          <w:p w:rsidR="004C0BCE" w:rsidRPr="004C0BCE" w:rsidRDefault="004C0BCE" w:rsidP="0041445D">
            <w:pPr>
              <w:rPr>
                <w:rFonts w:ascii="Calibri" w:hAnsi="Calibri"/>
              </w:rPr>
            </w:pPr>
            <w:r w:rsidRPr="004C0BCE">
              <w:rPr>
                <w:rFonts w:ascii="Calibri" w:hAnsi="Calibri"/>
              </w:rPr>
              <w:t>Ing. HLOUŠKOVÁ Dagmar, MBA</w:t>
            </w:r>
          </w:p>
        </w:tc>
        <w:tc>
          <w:tcPr>
            <w:tcW w:w="3368" w:type="dxa"/>
          </w:tcPr>
          <w:p w:rsidR="004C0BCE" w:rsidRPr="004C0BCE" w:rsidRDefault="004C0BCE" w:rsidP="0041445D">
            <w:pPr>
              <w:rPr>
                <w:rFonts w:ascii="Calibri" w:hAnsi="Calibri"/>
              </w:rPr>
            </w:pPr>
            <w:r w:rsidRPr="004C0BCE">
              <w:rPr>
                <w:rFonts w:ascii="Calibri" w:hAnsi="Calibri"/>
              </w:rPr>
              <w:t>FORMÁNKOVÁ Anna</w:t>
            </w:r>
          </w:p>
        </w:tc>
        <w:tc>
          <w:tcPr>
            <w:tcW w:w="3369" w:type="dxa"/>
          </w:tcPr>
          <w:p w:rsidR="004C0BCE" w:rsidRPr="004C0BCE" w:rsidRDefault="004C0BCE" w:rsidP="00E13CA3">
            <w:pPr>
              <w:rPr>
                <w:rFonts w:ascii="Calibri" w:hAnsi="Calibri"/>
              </w:rPr>
            </w:pPr>
            <w:r w:rsidRPr="004C0BCE">
              <w:rPr>
                <w:rFonts w:ascii="Calibri" w:hAnsi="Calibri"/>
              </w:rPr>
              <w:t>Ing. STUPÁREK Milan</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CANDULASOVÁ Miluše</w:t>
            </w:r>
          </w:p>
        </w:tc>
        <w:tc>
          <w:tcPr>
            <w:tcW w:w="3369" w:type="dxa"/>
          </w:tcPr>
          <w:p w:rsidR="004C0BCE" w:rsidRPr="004C0BCE" w:rsidRDefault="004C0BCE" w:rsidP="0041445D">
            <w:pPr>
              <w:rPr>
                <w:rFonts w:ascii="Calibri" w:hAnsi="Calibri"/>
              </w:rPr>
            </w:pPr>
            <w:r w:rsidRPr="004C0BCE">
              <w:rPr>
                <w:rFonts w:ascii="Calibri" w:hAnsi="Calibri"/>
              </w:rPr>
              <w:t>Mgr. CHALUPA Josef</w:t>
            </w:r>
          </w:p>
        </w:tc>
        <w:tc>
          <w:tcPr>
            <w:tcW w:w="3368" w:type="dxa"/>
          </w:tcPr>
          <w:p w:rsidR="004C0BCE" w:rsidRPr="004C0BCE" w:rsidRDefault="004C0BCE" w:rsidP="0041445D">
            <w:pPr>
              <w:rPr>
                <w:rFonts w:ascii="Calibri" w:hAnsi="Calibri"/>
              </w:rPr>
            </w:pPr>
            <w:r w:rsidRPr="004C0BCE">
              <w:rPr>
                <w:rFonts w:ascii="Calibri" w:hAnsi="Calibri"/>
              </w:rPr>
              <w:t>FUZKOVÁ Marie</w:t>
            </w:r>
          </w:p>
        </w:tc>
        <w:tc>
          <w:tcPr>
            <w:tcW w:w="3369" w:type="dxa"/>
          </w:tcPr>
          <w:p w:rsidR="004C0BCE" w:rsidRPr="004C0BCE" w:rsidRDefault="004C0BCE" w:rsidP="00E13CA3">
            <w:pPr>
              <w:rPr>
                <w:rFonts w:ascii="Calibri" w:hAnsi="Calibri"/>
              </w:rPr>
            </w:pPr>
            <w:r w:rsidRPr="004C0BCE">
              <w:rPr>
                <w:rFonts w:ascii="Calibri" w:hAnsi="Calibri"/>
              </w:rPr>
              <w:t>ŠEVČÍKOVÁ Lenka</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GODULOVÁ Mária</w:t>
            </w:r>
          </w:p>
        </w:tc>
        <w:tc>
          <w:tcPr>
            <w:tcW w:w="3369" w:type="dxa"/>
          </w:tcPr>
          <w:p w:rsidR="004C0BCE" w:rsidRPr="004C0BCE" w:rsidRDefault="004C0BCE" w:rsidP="0041445D">
            <w:pPr>
              <w:rPr>
                <w:rFonts w:ascii="Calibri" w:hAnsi="Calibri"/>
              </w:rPr>
            </w:pPr>
            <w:r w:rsidRPr="004C0BCE">
              <w:rPr>
                <w:rFonts w:ascii="Calibri" w:hAnsi="Calibri"/>
              </w:rPr>
              <w:t>CHARVÁT Jan</w:t>
            </w:r>
          </w:p>
        </w:tc>
        <w:tc>
          <w:tcPr>
            <w:tcW w:w="3368" w:type="dxa"/>
          </w:tcPr>
          <w:p w:rsidR="004C0BCE" w:rsidRPr="004C0BCE" w:rsidRDefault="004C0BCE" w:rsidP="0041445D">
            <w:pPr>
              <w:rPr>
                <w:rFonts w:ascii="Calibri" w:hAnsi="Calibri"/>
              </w:rPr>
            </w:pPr>
            <w:r w:rsidRPr="004C0BCE">
              <w:rPr>
                <w:rFonts w:ascii="Calibri" w:hAnsi="Calibri"/>
              </w:rPr>
              <w:t>Mgr. GALAČOVÁ Šárka</w:t>
            </w:r>
          </w:p>
        </w:tc>
        <w:tc>
          <w:tcPr>
            <w:tcW w:w="3369" w:type="dxa"/>
          </w:tcPr>
          <w:p w:rsidR="004C0BCE" w:rsidRPr="004C0BCE" w:rsidRDefault="004C0BCE" w:rsidP="00E13CA3">
            <w:pPr>
              <w:rPr>
                <w:rFonts w:ascii="Calibri" w:hAnsi="Calibri"/>
              </w:rPr>
            </w:pPr>
            <w:r w:rsidRPr="004C0BCE">
              <w:rPr>
                <w:rFonts w:ascii="Calibri" w:hAnsi="Calibri"/>
              </w:rPr>
              <w:t>Mgr. ŠKOPKOVÁ Šárka</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JASIOK Václav</w:t>
            </w:r>
          </w:p>
        </w:tc>
        <w:tc>
          <w:tcPr>
            <w:tcW w:w="3369" w:type="dxa"/>
          </w:tcPr>
          <w:p w:rsidR="004C0BCE" w:rsidRPr="004C0BCE" w:rsidRDefault="004C0BCE" w:rsidP="0041445D">
            <w:pPr>
              <w:rPr>
                <w:rFonts w:ascii="Calibri" w:hAnsi="Calibri"/>
              </w:rPr>
            </w:pPr>
            <w:r w:rsidRPr="004C0BCE">
              <w:rPr>
                <w:rFonts w:ascii="Calibri" w:hAnsi="Calibri"/>
              </w:rPr>
              <w:t>CHODUROVÁ Věra</w:t>
            </w:r>
          </w:p>
        </w:tc>
        <w:tc>
          <w:tcPr>
            <w:tcW w:w="3368" w:type="dxa"/>
          </w:tcPr>
          <w:p w:rsidR="004C0BCE" w:rsidRPr="004C0BCE" w:rsidRDefault="004C0BCE" w:rsidP="0041445D">
            <w:pPr>
              <w:rPr>
                <w:rFonts w:ascii="Calibri" w:hAnsi="Calibri"/>
              </w:rPr>
            </w:pPr>
            <w:r w:rsidRPr="004C0BCE">
              <w:rPr>
                <w:rFonts w:ascii="Calibri" w:hAnsi="Calibri"/>
              </w:rPr>
              <w:t>CHOUROVÁ Ludmila</w:t>
            </w:r>
          </w:p>
        </w:tc>
        <w:tc>
          <w:tcPr>
            <w:tcW w:w="3369" w:type="dxa"/>
          </w:tcPr>
          <w:p w:rsidR="004C0BCE" w:rsidRPr="004C0BCE" w:rsidRDefault="004C0BCE" w:rsidP="00E13CA3">
            <w:pPr>
              <w:rPr>
                <w:rFonts w:ascii="Calibri" w:hAnsi="Calibri"/>
              </w:rPr>
            </w:pPr>
            <w:r w:rsidRPr="004C0BCE">
              <w:rPr>
                <w:rFonts w:ascii="Calibri" w:hAnsi="Calibri"/>
              </w:rPr>
              <w:t>TLOLKOVÁ Věra</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KUPCZAKOVÁ Irena</w:t>
            </w:r>
          </w:p>
        </w:tc>
        <w:tc>
          <w:tcPr>
            <w:tcW w:w="3369" w:type="dxa"/>
          </w:tcPr>
          <w:p w:rsidR="004C0BCE" w:rsidRPr="004C0BCE" w:rsidRDefault="004C0BCE" w:rsidP="0041445D">
            <w:pPr>
              <w:rPr>
                <w:rFonts w:ascii="Calibri" w:hAnsi="Calibri"/>
              </w:rPr>
            </w:pPr>
            <w:r w:rsidRPr="004C0BCE">
              <w:rPr>
                <w:rFonts w:ascii="Calibri" w:hAnsi="Calibri"/>
              </w:rPr>
              <w:t>KRÁLOVÁ Kateřina</w:t>
            </w:r>
          </w:p>
        </w:tc>
        <w:tc>
          <w:tcPr>
            <w:tcW w:w="3368" w:type="dxa"/>
          </w:tcPr>
          <w:p w:rsidR="004C0BCE" w:rsidRPr="004C0BCE" w:rsidRDefault="004C0BCE" w:rsidP="0041445D">
            <w:pPr>
              <w:rPr>
                <w:rFonts w:ascii="Calibri" w:hAnsi="Calibri"/>
              </w:rPr>
            </w:pPr>
            <w:r w:rsidRPr="004C0BCE">
              <w:rPr>
                <w:rFonts w:ascii="Calibri" w:hAnsi="Calibri"/>
              </w:rPr>
              <w:t>KRÁTKÝ Ota</w:t>
            </w:r>
          </w:p>
        </w:tc>
        <w:tc>
          <w:tcPr>
            <w:tcW w:w="3369" w:type="dxa"/>
          </w:tcPr>
          <w:p w:rsidR="004C0BCE" w:rsidRPr="004C0BCE" w:rsidRDefault="004C0BCE" w:rsidP="00E13CA3">
            <w:pPr>
              <w:rPr>
                <w:rFonts w:ascii="Calibri" w:hAnsi="Calibri"/>
              </w:rPr>
            </w:pPr>
            <w:r w:rsidRPr="004C0BCE">
              <w:rPr>
                <w:rFonts w:ascii="Calibri" w:hAnsi="Calibri"/>
              </w:rPr>
              <w:t>VALVODOVÁ Marie</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Ing. KUS Jan</w:t>
            </w:r>
          </w:p>
        </w:tc>
        <w:tc>
          <w:tcPr>
            <w:tcW w:w="3369" w:type="dxa"/>
          </w:tcPr>
          <w:p w:rsidR="004C0BCE" w:rsidRPr="004C0BCE" w:rsidRDefault="004C0BCE" w:rsidP="0041445D">
            <w:pPr>
              <w:rPr>
                <w:rFonts w:ascii="Calibri" w:hAnsi="Calibri"/>
              </w:rPr>
            </w:pPr>
            <w:r w:rsidRPr="004C0BCE">
              <w:rPr>
                <w:rFonts w:ascii="Calibri" w:hAnsi="Calibri"/>
              </w:rPr>
              <w:t>Mgr. KRISTIAN Libor</w:t>
            </w:r>
          </w:p>
        </w:tc>
        <w:tc>
          <w:tcPr>
            <w:tcW w:w="3368" w:type="dxa"/>
          </w:tcPr>
          <w:p w:rsidR="004C0BCE" w:rsidRPr="004C0BCE" w:rsidRDefault="004C0BCE" w:rsidP="0041445D">
            <w:pPr>
              <w:rPr>
                <w:rFonts w:ascii="Calibri" w:hAnsi="Calibri"/>
              </w:rPr>
            </w:pPr>
            <w:r w:rsidRPr="004C0BCE">
              <w:rPr>
                <w:rFonts w:ascii="Calibri" w:hAnsi="Calibri"/>
              </w:rPr>
              <w:t>Ing. KRZYŽÁNKOVÁ Jana</w:t>
            </w:r>
          </w:p>
        </w:tc>
        <w:tc>
          <w:tcPr>
            <w:tcW w:w="3369" w:type="dxa"/>
          </w:tcPr>
          <w:p w:rsidR="004C0BCE" w:rsidRPr="004C0BCE" w:rsidRDefault="004C0BCE" w:rsidP="00E13CA3">
            <w:pPr>
              <w:rPr>
                <w:rFonts w:ascii="Calibri" w:hAnsi="Calibri"/>
              </w:rPr>
            </w:pPr>
            <w:r w:rsidRPr="004C0BCE">
              <w:rPr>
                <w:rFonts w:ascii="Calibri" w:hAnsi="Calibri"/>
              </w:rPr>
              <w:t>VARGOVÁ Lenka</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LIŠKOVÁ Zlatuška</w:t>
            </w:r>
          </w:p>
        </w:tc>
        <w:tc>
          <w:tcPr>
            <w:tcW w:w="3369" w:type="dxa"/>
          </w:tcPr>
          <w:p w:rsidR="004C0BCE" w:rsidRPr="004C0BCE" w:rsidRDefault="004C0BCE" w:rsidP="0041445D">
            <w:pPr>
              <w:rPr>
                <w:rFonts w:ascii="Calibri" w:hAnsi="Calibri"/>
              </w:rPr>
            </w:pPr>
            <w:r w:rsidRPr="004C0BCE">
              <w:rPr>
                <w:rFonts w:ascii="Calibri" w:hAnsi="Calibri"/>
              </w:rPr>
              <w:t>MARMOLOVÁ Jana</w:t>
            </w:r>
          </w:p>
        </w:tc>
        <w:tc>
          <w:tcPr>
            <w:tcW w:w="3368" w:type="dxa"/>
          </w:tcPr>
          <w:p w:rsidR="004C0BCE" w:rsidRPr="004C0BCE" w:rsidRDefault="004C0BCE" w:rsidP="0041445D">
            <w:pPr>
              <w:rPr>
                <w:rFonts w:ascii="Calibri" w:hAnsi="Calibri"/>
              </w:rPr>
            </w:pPr>
            <w:r w:rsidRPr="004C0BCE">
              <w:rPr>
                <w:rFonts w:ascii="Calibri" w:hAnsi="Calibri"/>
              </w:rPr>
              <w:t>Ing. KUNČICKÝ Jiří</w:t>
            </w:r>
          </w:p>
        </w:tc>
        <w:tc>
          <w:tcPr>
            <w:tcW w:w="3369" w:type="dxa"/>
          </w:tcPr>
          <w:p w:rsidR="004C0BCE" w:rsidRPr="004C0BCE" w:rsidRDefault="004C0BCE" w:rsidP="00E13CA3">
            <w:pPr>
              <w:rPr>
                <w:rFonts w:ascii="Calibri" w:hAnsi="Calibri"/>
              </w:rPr>
            </w:pPr>
            <w:r w:rsidRPr="004C0BCE">
              <w:rPr>
                <w:rFonts w:ascii="Calibri" w:hAnsi="Calibri"/>
              </w:rPr>
              <w:t>VAŠUTOVÁ Daniela</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Ing. NEMČOKOVÁ Pavla</w:t>
            </w:r>
          </w:p>
        </w:tc>
        <w:tc>
          <w:tcPr>
            <w:tcW w:w="3369" w:type="dxa"/>
          </w:tcPr>
          <w:p w:rsidR="004C0BCE" w:rsidRPr="004C0BCE" w:rsidRDefault="004C0BCE" w:rsidP="0041445D">
            <w:pPr>
              <w:rPr>
                <w:rFonts w:ascii="Calibri" w:hAnsi="Calibri"/>
              </w:rPr>
            </w:pPr>
            <w:r w:rsidRPr="004C0BCE">
              <w:rPr>
                <w:rFonts w:ascii="Calibri" w:hAnsi="Calibri"/>
              </w:rPr>
              <w:t>MRÓZKOVÁ Jarmila</w:t>
            </w:r>
          </w:p>
        </w:tc>
        <w:tc>
          <w:tcPr>
            <w:tcW w:w="3368" w:type="dxa"/>
          </w:tcPr>
          <w:p w:rsidR="004C0BCE" w:rsidRPr="004C0BCE" w:rsidRDefault="004C0BCE" w:rsidP="0041445D">
            <w:pPr>
              <w:rPr>
                <w:rFonts w:ascii="Calibri" w:hAnsi="Calibri"/>
              </w:rPr>
            </w:pPr>
            <w:r w:rsidRPr="004C0BCE">
              <w:rPr>
                <w:rFonts w:ascii="Calibri" w:hAnsi="Calibri"/>
              </w:rPr>
              <w:t>KYSELKOVÁ Jarmila</w:t>
            </w:r>
          </w:p>
        </w:tc>
        <w:tc>
          <w:tcPr>
            <w:tcW w:w="3369" w:type="dxa"/>
          </w:tcPr>
          <w:p w:rsidR="004C0BCE" w:rsidRPr="004C0BCE" w:rsidRDefault="004C0BCE" w:rsidP="00E13CA3">
            <w:pPr>
              <w:rPr>
                <w:rFonts w:ascii="Calibri" w:hAnsi="Calibri"/>
              </w:rPr>
            </w:pPr>
            <w:r w:rsidRPr="004C0BCE">
              <w:rPr>
                <w:rFonts w:ascii="Calibri" w:hAnsi="Calibri"/>
              </w:rPr>
              <w:t xml:space="preserve">VESELÁ </w:t>
            </w:r>
            <w:proofErr w:type="spellStart"/>
            <w:r w:rsidRPr="004C0BCE">
              <w:rPr>
                <w:rFonts w:ascii="Calibri" w:hAnsi="Calibri"/>
              </w:rPr>
              <w:t>Agnesa</w:t>
            </w:r>
            <w:proofErr w:type="spellEnd"/>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OŠÍVKA Vojtěch</w:t>
            </w:r>
          </w:p>
        </w:tc>
        <w:tc>
          <w:tcPr>
            <w:tcW w:w="3369" w:type="dxa"/>
          </w:tcPr>
          <w:p w:rsidR="004C0BCE" w:rsidRPr="004C0BCE" w:rsidRDefault="004C0BCE" w:rsidP="0041445D">
            <w:pPr>
              <w:rPr>
                <w:rFonts w:ascii="Calibri" w:hAnsi="Calibri"/>
              </w:rPr>
            </w:pPr>
            <w:r w:rsidRPr="004C0BCE">
              <w:rPr>
                <w:rFonts w:ascii="Calibri" w:hAnsi="Calibri"/>
              </w:rPr>
              <w:t>Mgr. MRÓZKOVÁ Kristina</w:t>
            </w:r>
          </w:p>
        </w:tc>
        <w:tc>
          <w:tcPr>
            <w:tcW w:w="3368" w:type="dxa"/>
          </w:tcPr>
          <w:p w:rsidR="004C0BCE" w:rsidRPr="004C0BCE" w:rsidRDefault="004C0BCE" w:rsidP="0041445D">
            <w:pPr>
              <w:rPr>
                <w:rFonts w:ascii="Calibri" w:hAnsi="Calibri"/>
              </w:rPr>
            </w:pPr>
            <w:r w:rsidRPr="004C0BCE">
              <w:rPr>
                <w:rFonts w:ascii="Calibri" w:hAnsi="Calibri"/>
              </w:rPr>
              <w:t>Ing. MLYNKOVÁ Natalia</w:t>
            </w:r>
          </w:p>
        </w:tc>
        <w:tc>
          <w:tcPr>
            <w:tcW w:w="3369" w:type="dxa"/>
          </w:tcPr>
          <w:p w:rsidR="004C0BCE" w:rsidRPr="004C0BCE" w:rsidRDefault="004C0BCE" w:rsidP="00E13CA3">
            <w:pPr>
              <w:rPr>
                <w:rFonts w:ascii="Calibri" w:hAnsi="Calibri"/>
              </w:rPr>
            </w:pPr>
            <w:r w:rsidRPr="004C0BCE">
              <w:rPr>
                <w:rFonts w:ascii="Calibri" w:hAnsi="Calibri"/>
              </w:rPr>
              <w:t>Mgr. ZAJÍC Bohumír</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Bc. PASTRŇÁKOVÁ Lucie</w:t>
            </w:r>
          </w:p>
        </w:tc>
        <w:tc>
          <w:tcPr>
            <w:tcW w:w="3369" w:type="dxa"/>
          </w:tcPr>
          <w:p w:rsidR="004C0BCE" w:rsidRPr="004C0BCE" w:rsidRDefault="004C0BCE" w:rsidP="0041445D">
            <w:pPr>
              <w:rPr>
                <w:rFonts w:ascii="Calibri" w:hAnsi="Calibri"/>
              </w:rPr>
            </w:pPr>
            <w:r w:rsidRPr="004C0BCE">
              <w:rPr>
                <w:rFonts w:ascii="Calibri" w:hAnsi="Calibri"/>
              </w:rPr>
              <w:t>PAVLORKOVÁ Táňa</w:t>
            </w:r>
          </w:p>
        </w:tc>
        <w:tc>
          <w:tcPr>
            <w:tcW w:w="3368" w:type="dxa"/>
          </w:tcPr>
          <w:p w:rsidR="004C0BCE" w:rsidRPr="004C0BCE" w:rsidRDefault="004C0BCE" w:rsidP="0041445D">
            <w:pPr>
              <w:rPr>
                <w:rFonts w:ascii="Calibri" w:hAnsi="Calibri"/>
              </w:rPr>
            </w:pPr>
            <w:r w:rsidRPr="004C0BCE">
              <w:rPr>
                <w:rFonts w:ascii="Calibri" w:hAnsi="Calibri"/>
              </w:rPr>
              <w:t>PALOWSKÁ Marcela</w:t>
            </w:r>
          </w:p>
        </w:tc>
        <w:tc>
          <w:tcPr>
            <w:tcW w:w="3369" w:type="dxa"/>
          </w:tcPr>
          <w:p w:rsidR="004C0BCE" w:rsidRPr="004C0BCE" w:rsidRDefault="004C0BCE" w:rsidP="00E13CA3">
            <w:pPr>
              <w:rPr>
                <w:rFonts w:ascii="Calibri" w:hAnsi="Calibri"/>
              </w:rPr>
            </w:pPr>
            <w:r w:rsidRPr="004C0BCE">
              <w:rPr>
                <w:rFonts w:ascii="Calibri" w:hAnsi="Calibri"/>
              </w:rPr>
              <w:t>ZETOCHOVÁ Lydie</w:t>
            </w:r>
          </w:p>
        </w:tc>
      </w:tr>
      <w:tr w:rsidR="00FF3113" w:rsidRPr="00914DF2" w:rsidTr="0041445D">
        <w:trPr>
          <w:trHeight w:val="70"/>
        </w:trPr>
        <w:tc>
          <w:tcPr>
            <w:tcW w:w="3369" w:type="dxa"/>
          </w:tcPr>
          <w:p w:rsidR="00FF3113" w:rsidRPr="004C0BCE" w:rsidRDefault="00FF3113" w:rsidP="00056A79">
            <w:pPr>
              <w:rPr>
                <w:rFonts w:ascii="Calibri" w:hAnsi="Calibri"/>
              </w:rPr>
            </w:pPr>
            <w:r w:rsidRPr="004C0BCE">
              <w:rPr>
                <w:rFonts w:ascii="Calibri" w:hAnsi="Calibri"/>
              </w:rPr>
              <w:t>STOKLASA Jaroslav, DiS.</w:t>
            </w:r>
          </w:p>
          <w:p w:rsidR="00FF3113" w:rsidRPr="004C0BCE" w:rsidRDefault="00FF3113" w:rsidP="00056A79">
            <w:pPr>
              <w:rPr>
                <w:rFonts w:ascii="Calibri" w:hAnsi="Calibri"/>
              </w:rPr>
            </w:pPr>
            <w:r w:rsidRPr="004C0BCE">
              <w:rPr>
                <w:rFonts w:ascii="Calibri" w:hAnsi="Calibri"/>
              </w:rPr>
              <w:t>(</w:t>
            </w:r>
            <w:r w:rsidRPr="004C0BCE">
              <w:rPr>
                <w:rFonts w:ascii="Calibri" w:hAnsi="Calibri"/>
                <w:i/>
              </w:rPr>
              <w:t>pro věci neskončené k </w:t>
            </w:r>
            <w:proofErr w:type="gramStart"/>
            <w:r w:rsidRPr="004C0BCE">
              <w:rPr>
                <w:rFonts w:ascii="Calibri" w:hAnsi="Calibri"/>
                <w:i/>
              </w:rPr>
              <w:t>31.12.2021</w:t>
            </w:r>
            <w:proofErr w:type="gramEnd"/>
            <w:r w:rsidRPr="004C0BCE">
              <w:rPr>
                <w:rFonts w:ascii="Calibri" w:hAnsi="Calibri"/>
                <w:i/>
              </w:rPr>
              <w:t>)</w:t>
            </w:r>
          </w:p>
        </w:tc>
        <w:tc>
          <w:tcPr>
            <w:tcW w:w="3369" w:type="dxa"/>
          </w:tcPr>
          <w:p w:rsidR="00FF3113" w:rsidRPr="004C0BCE" w:rsidRDefault="00FF3113" w:rsidP="0041445D">
            <w:pPr>
              <w:rPr>
                <w:rFonts w:ascii="Calibri" w:hAnsi="Calibri"/>
              </w:rPr>
            </w:pPr>
            <w:r w:rsidRPr="004C0BCE">
              <w:rPr>
                <w:rFonts w:ascii="Calibri" w:hAnsi="Calibri"/>
              </w:rPr>
              <w:t>RZYMAN Tomáš</w:t>
            </w:r>
          </w:p>
        </w:tc>
        <w:tc>
          <w:tcPr>
            <w:tcW w:w="3368" w:type="dxa"/>
          </w:tcPr>
          <w:p w:rsidR="00FF3113" w:rsidRPr="004C0BCE" w:rsidRDefault="00FF3113" w:rsidP="0041445D">
            <w:pPr>
              <w:rPr>
                <w:rFonts w:ascii="Calibri" w:hAnsi="Calibri"/>
              </w:rPr>
            </w:pPr>
            <w:r w:rsidRPr="004C0BCE">
              <w:rPr>
                <w:rFonts w:ascii="Calibri" w:hAnsi="Calibri"/>
              </w:rPr>
              <w:t>PODZEMNÁ Lenka</w:t>
            </w:r>
          </w:p>
        </w:tc>
        <w:tc>
          <w:tcPr>
            <w:tcW w:w="3369" w:type="dxa"/>
          </w:tcPr>
          <w:p w:rsidR="00FF3113" w:rsidRPr="004C0BCE" w:rsidRDefault="00FF3113" w:rsidP="0041445D">
            <w:pPr>
              <w:rPr>
                <w:rFonts w:ascii="Calibri" w:hAnsi="Calibri"/>
              </w:rPr>
            </w:pPr>
          </w:p>
        </w:tc>
      </w:tr>
      <w:tr w:rsidR="00FF3113" w:rsidRPr="00914DF2" w:rsidTr="0041445D">
        <w:trPr>
          <w:trHeight w:val="340"/>
        </w:trPr>
        <w:tc>
          <w:tcPr>
            <w:tcW w:w="3369" w:type="dxa"/>
          </w:tcPr>
          <w:p w:rsidR="00FF3113" w:rsidRPr="004C0BCE" w:rsidRDefault="00FF3113" w:rsidP="00056A79">
            <w:pPr>
              <w:rPr>
                <w:rFonts w:ascii="Calibri" w:hAnsi="Calibri"/>
              </w:rPr>
            </w:pPr>
            <w:r w:rsidRPr="004C0BCE">
              <w:rPr>
                <w:rFonts w:ascii="Calibri" w:hAnsi="Calibri"/>
              </w:rPr>
              <w:t>Mgr. ŠKOPKOVÁ Šárka</w:t>
            </w:r>
          </w:p>
          <w:p w:rsidR="00FF3113" w:rsidRPr="004C0BCE" w:rsidRDefault="00FF3113" w:rsidP="00056A79">
            <w:pPr>
              <w:rPr>
                <w:rFonts w:ascii="Calibri" w:hAnsi="Calibri"/>
              </w:rPr>
            </w:pPr>
            <w:r w:rsidRPr="004C0BCE">
              <w:rPr>
                <w:rFonts w:ascii="Calibri" w:hAnsi="Calibri"/>
              </w:rPr>
              <w:t>(</w:t>
            </w:r>
            <w:r w:rsidRPr="004C0BCE">
              <w:rPr>
                <w:rFonts w:ascii="Calibri" w:hAnsi="Calibri"/>
                <w:i/>
              </w:rPr>
              <w:t>pro věci neskončené k </w:t>
            </w:r>
            <w:proofErr w:type="gramStart"/>
            <w:r w:rsidRPr="004C0BCE">
              <w:rPr>
                <w:rFonts w:ascii="Calibri" w:hAnsi="Calibri"/>
                <w:i/>
              </w:rPr>
              <w:t>31.12.2021</w:t>
            </w:r>
            <w:proofErr w:type="gramEnd"/>
            <w:r w:rsidRPr="004C0BCE">
              <w:rPr>
                <w:rFonts w:ascii="Calibri" w:hAnsi="Calibri"/>
                <w:i/>
              </w:rPr>
              <w:t>)</w:t>
            </w:r>
          </w:p>
        </w:tc>
        <w:tc>
          <w:tcPr>
            <w:tcW w:w="3369" w:type="dxa"/>
          </w:tcPr>
          <w:p w:rsidR="00FF3113" w:rsidRPr="004C0BCE" w:rsidRDefault="00FF3113" w:rsidP="001246DA">
            <w:pPr>
              <w:rPr>
                <w:rFonts w:ascii="Calibri" w:hAnsi="Calibri"/>
              </w:rPr>
            </w:pPr>
            <w:r w:rsidRPr="004C0BCE">
              <w:rPr>
                <w:rFonts w:ascii="Calibri" w:hAnsi="Calibri"/>
              </w:rPr>
              <w:t xml:space="preserve">TLOLKOVÁ Věra </w:t>
            </w:r>
          </w:p>
          <w:p w:rsidR="00FF3113" w:rsidRPr="004C0BCE" w:rsidRDefault="00FF3113" w:rsidP="001246DA">
            <w:pPr>
              <w:rPr>
                <w:rFonts w:ascii="Calibri" w:hAnsi="Calibri"/>
              </w:rPr>
            </w:pPr>
            <w:r w:rsidRPr="004C0BCE">
              <w:rPr>
                <w:rFonts w:ascii="Calibri" w:hAnsi="Calibri"/>
              </w:rPr>
              <w:t>(</w:t>
            </w:r>
            <w:r w:rsidRPr="004C0BCE">
              <w:rPr>
                <w:rFonts w:ascii="Calibri" w:hAnsi="Calibri"/>
                <w:i/>
              </w:rPr>
              <w:t>pro věci neskončené k </w:t>
            </w:r>
            <w:proofErr w:type="gramStart"/>
            <w:r w:rsidRPr="004C0BCE">
              <w:rPr>
                <w:rFonts w:ascii="Calibri" w:hAnsi="Calibri"/>
                <w:i/>
              </w:rPr>
              <w:t>31.12.2021</w:t>
            </w:r>
            <w:proofErr w:type="gramEnd"/>
            <w:r w:rsidRPr="004C0BCE">
              <w:rPr>
                <w:rFonts w:ascii="Calibri" w:hAnsi="Calibri"/>
                <w:i/>
              </w:rPr>
              <w:t>)</w:t>
            </w:r>
          </w:p>
        </w:tc>
        <w:tc>
          <w:tcPr>
            <w:tcW w:w="3368" w:type="dxa"/>
          </w:tcPr>
          <w:p w:rsidR="00FF3113" w:rsidRPr="004C0BCE" w:rsidRDefault="00FF3113" w:rsidP="0041445D">
            <w:pPr>
              <w:rPr>
                <w:rFonts w:ascii="Calibri" w:hAnsi="Calibri"/>
                <w:i/>
              </w:rPr>
            </w:pPr>
            <w:r w:rsidRPr="004C0BCE">
              <w:rPr>
                <w:rFonts w:ascii="Calibri" w:hAnsi="Calibri"/>
              </w:rPr>
              <w:t>Ing. Mgr. ROVŇAN František (</w:t>
            </w:r>
            <w:r w:rsidRPr="004C0BCE">
              <w:rPr>
                <w:rFonts w:ascii="Calibri" w:hAnsi="Calibri"/>
                <w:i/>
              </w:rPr>
              <w:t xml:space="preserve">pro věci neskončené </w:t>
            </w:r>
          </w:p>
          <w:p w:rsidR="00FF3113" w:rsidRPr="004C0BCE" w:rsidRDefault="00FF3113" w:rsidP="0041445D">
            <w:pPr>
              <w:rPr>
                <w:rFonts w:ascii="Calibri" w:hAnsi="Calibri"/>
              </w:rPr>
            </w:pPr>
            <w:r w:rsidRPr="004C0BCE">
              <w:rPr>
                <w:rFonts w:ascii="Calibri" w:hAnsi="Calibri"/>
                <w:i/>
              </w:rPr>
              <w:t>k 31. 12. 2021)</w:t>
            </w:r>
          </w:p>
        </w:tc>
        <w:tc>
          <w:tcPr>
            <w:tcW w:w="3369" w:type="dxa"/>
          </w:tcPr>
          <w:p w:rsidR="00FF3113" w:rsidRPr="004C0BCE" w:rsidRDefault="00FF3113" w:rsidP="0041445D">
            <w:pPr>
              <w:rPr>
                <w:rFonts w:ascii="Calibri" w:hAnsi="Calibri"/>
              </w:rPr>
            </w:pPr>
          </w:p>
        </w:tc>
      </w:tr>
      <w:tr w:rsidR="00FF3113" w:rsidRPr="00914DF2" w:rsidTr="0041445D">
        <w:trPr>
          <w:trHeight w:val="340"/>
        </w:trPr>
        <w:tc>
          <w:tcPr>
            <w:tcW w:w="3369" w:type="dxa"/>
          </w:tcPr>
          <w:p w:rsidR="00FF3113" w:rsidRPr="004C0BCE" w:rsidRDefault="00FF3113" w:rsidP="00056A79">
            <w:pPr>
              <w:rPr>
                <w:rFonts w:ascii="Calibri" w:hAnsi="Calibri"/>
              </w:rPr>
            </w:pPr>
            <w:r w:rsidRPr="004C0BCE">
              <w:rPr>
                <w:rFonts w:ascii="Calibri" w:hAnsi="Calibri"/>
              </w:rPr>
              <w:t xml:space="preserve">VESELÁ </w:t>
            </w:r>
            <w:proofErr w:type="spellStart"/>
            <w:r w:rsidRPr="004C0BCE">
              <w:rPr>
                <w:rFonts w:ascii="Calibri" w:hAnsi="Calibri"/>
              </w:rPr>
              <w:t>Agnesa</w:t>
            </w:r>
            <w:proofErr w:type="spellEnd"/>
            <w:r w:rsidRPr="004C0BCE">
              <w:rPr>
                <w:rFonts w:ascii="Calibri" w:hAnsi="Calibri"/>
              </w:rPr>
              <w:t xml:space="preserve"> </w:t>
            </w:r>
          </w:p>
          <w:p w:rsidR="00FF3113" w:rsidRPr="004C0BCE" w:rsidRDefault="00FF3113" w:rsidP="00056A79">
            <w:pPr>
              <w:rPr>
                <w:rFonts w:ascii="Calibri" w:hAnsi="Calibri"/>
              </w:rPr>
            </w:pPr>
            <w:r w:rsidRPr="004C0BCE">
              <w:rPr>
                <w:rFonts w:ascii="Calibri" w:hAnsi="Calibri"/>
              </w:rPr>
              <w:t>(</w:t>
            </w:r>
            <w:r w:rsidRPr="004C0BCE">
              <w:rPr>
                <w:rFonts w:ascii="Calibri" w:hAnsi="Calibri"/>
                <w:i/>
              </w:rPr>
              <w:t>pro věci neskončené k </w:t>
            </w:r>
            <w:proofErr w:type="gramStart"/>
            <w:r w:rsidRPr="004C0BCE">
              <w:rPr>
                <w:rFonts w:ascii="Calibri" w:hAnsi="Calibri"/>
                <w:i/>
              </w:rPr>
              <w:t>31.12.2021</w:t>
            </w:r>
            <w:proofErr w:type="gramEnd"/>
            <w:r w:rsidRPr="004C0BCE">
              <w:rPr>
                <w:rFonts w:ascii="Calibri" w:hAnsi="Calibri"/>
                <w:i/>
              </w:rPr>
              <w:t>)</w:t>
            </w:r>
          </w:p>
        </w:tc>
        <w:tc>
          <w:tcPr>
            <w:tcW w:w="3369" w:type="dxa"/>
          </w:tcPr>
          <w:p w:rsidR="00FF3113" w:rsidRPr="004C0BCE" w:rsidRDefault="00FF3113" w:rsidP="001246DA">
            <w:pPr>
              <w:rPr>
                <w:rFonts w:ascii="Calibri" w:hAnsi="Calibri"/>
              </w:rPr>
            </w:pPr>
            <w:r w:rsidRPr="004C0BCE">
              <w:rPr>
                <w:rFonts w:ascii="Calibri" w:hAnsi="Calibri"/>
              </w:rPr>
              <w:t xml:space="preserve">VALVODOVÁ Marie </w:t>
            </w:r>
          </w:p>
          <w:p w:rsidR="00FF3113" w:rsidRPr="004C0BCE" w:rsidRDefault="00FF3113" w:rsidP="001246DA">
            <w:pPr>
              <w:rPr>
                <w:rFonts w:ascii="Calibri" w:hAnsi="Calibri"/>
              </w:rPr>
            </w:pPr>
            <w:r w:rsidRPr="004C0BCE">
              <w:rPr>
                <w:rFonts w:ascii="Calibri" w:hAnsi="Calibri"/>
              </w:rPr>
              <w:t>(</w:t>
            </w:r>
            <w:r w:rsidRPr="004C0BCE">
              <w:rPr>
                <w:rFonts w:ascii="Calibri" w:hAnsi="Calibri"/>
                <w:i/>
              </w:rPr>
              <w:t>pro věci neskončené k </w:t>
            </w:r>
            <w:proofErr w:type="gramStart"/>
            <w:r w:rsidRPr="004C0BCE">
              <w:rPr>
                <w:rFonts w:ascii="Calibri" w:hAnsi="Calibri"/>
                <w:i/>
              </w:rPr>
              <w:t>31.12.2021</w:t>
            </w:r>
            <w:proofErr w:type="gramEnd"/>
            <w:r w:rsidRPr="004C0BCE">
              <w:rPr>
                <w:rFonts w:ascii="Calibri" w:hAnsi="Calibri"/>
                <w:i/>
              </w:rPr>
              <w:t>)</w:t>
            </w:r>
          </w:p>
        </w:tc>
        <w:tc>
          <w:tcPr>
            <w:tcW w:w="3368" w:type="dxa"/>
          </w:tcPr>
          <w:p w:rsidR="00FF3113" w:rsidRPr="004C0BCE" w:rsidRDefault="00FF3113" w:rsidP="0041445D">
            <w:pPr>
              <w:rPr>
                <w:rFonts w:ascii="Calibri" w:hAnsi="Calibri"/>
              </w:rPr>
            </w:pPr>
            <w:r w:rsidRPr="004C0BCE">
              <w:rPr>
                <w:rFonts w:ascii="Calibri" w:hAnsi="Calibri"/>
              </w:rPr>
              <w:t xml:space="preserve">Mgr. ZAJÍC Bohumír </w:t>
            </w:r>
          </w:p>
          <w:p w:rsidR="00FF3113" w:rsidRPr="004C0BCE" w:rsidRDefault="00FF3113" w:rsidP="0041445D">
            <w:pPr>
              <w:rPr>
                <w:rFonts w:ascii="Calibri" w:hAnsi="Calibri"/>
              </w:rPr>
            </w:pPr>
            <w:r w:rsidRPr="004C0BCE">
              <w:rPr>
                <w:rFonts w:ascii="Calibri" w:hAnsi="Calibri"/>
              </w:rPr>
              <w:t>(</w:t>
            </w:r>
            <w:r w:rsidRPr="004C0BCE">
              <w:rPr>
                <w:rFonts w:ascii="Calibri" w:hAnsi="Calibri"/>
                <w:i/>
              </w:rPr>
              <w:t>pro věci neskončené k </w:t>
            </w:r>
            <w:proofErr w:type="gramStart"/>
            <w:r w:rsidRPr="004C0BCE">
              <w:rPr>
                <w:rFonts w:ascii="Calibri" w:hAnsi="Calibri"/>
                <w:i/>
              </w:rPr>
              <w:t>31.12.2021</w:t>
            </w:r>
            <w:proofErr w:type="gramEnd"/>
            <w:r w:rsidRPr="004C0BCE">
              <w:rPr>
                <w:rFonts w:ascii="Calibri" w:hAnsi="Calibri"/>
                <w:i/>
              </w:rPr>
              <w:t>)</w:t>
            </w:r>
          </w:p>
        </w:tc>
        <w:tc>
          <w:tcPr>
            <w:tcW w:w="3369" w:type="dxa"/>
          </w:tcPr>
          <w:p w:rsidR="00FF3113" w:rsidRPr="004C0BCE" w:rsidRDefault="00FF3113" w:rsidP="0041445D">
            <w:pPr>
              <w:rPr>
                <w:rFonts w:ascii="Calibri" w:hAnsi="Calibri"/>
              </w:rPr>
            </w:pPr>
          </w:p>
        </w:tc>
      </w:tr>
      <w:tr w:rsidR="00FF3113" w:rsidRPr="00914DF2" w:rsidTr="0041445D">
        <w:trPr>
          <w:trHeight w:val="340"/>
        </w:trPr>
        <w:tc>
          <w:tcPr>
            <w:tcW w:w="3369" w:type="dxa"/>
          </w:tcPr>
          <w:p w:rsidR="00FF3113" w:rsidRPr="004C0BCE" w:rsidRDefault="00FF3113" w:rsidP="0041445D">
            <w:pPr>
              <w:rPr>
                <w:rFonts w:ascii="Calibri" w:hAnsi="Calibri"/>
              </w:rPr>
            </w:pPr>
          </w:p>
        </w:tc>
        <w:tc>
          <w:tcPr>
            <w:tcW w:w="3369" w:type="dxa"/>
          </w:tcPr>
          <w:p w:rsidR="00FF3113" w:rsidRPr="004C0BCE" w:rsidRDefault="00FF3113" w:rsidP="001246DA">
            <w:pPr>
              <w:rPr>
                <w:rFonts w:ascii="Calibri" w:hAnsi="Calibri"/>
              </w:rPr>
            </w:pPr>
            <w:r w:rsidRPr="004C0BCE">
              <w:rPr>
                <w:rFonts w:ascii="Calibri" w:hAnsi="Calibri"/>
              </w:rPr>
              <w:t xml:space="preserve">VAŠUTOVÁ Daniela </w:t>
            </w:r>
          </w:p>
          <w:p w:rsidR="00FF3113" w:rsidRPr="004C0BCE" w:rsidRDefault="00FF3113" w:rsidP="001246DA">
            <w:pPr>
              <w:rPr>
                <w:rFonts w:ascii="Calibri" w:hAnsi="Calibri"/>
              </w:rPr>
            </w:pPr>
            <w:r w:rsidRPr="004C0BCE">
              <w:rPr>
                <w:rFonts w:ascii="Calibri" w:hAnsi="Calibri"/>
              </w:rPr>
              <w:t>(</w:t>
            </w:r>
            <w:r w:rsidRPr="004C0BCE">
              <w:rPr>
                <w:rFonts w:ascii="Calibri" w:hAnsi="Calibri"/>
                <w:i/>
              </w:rPr>
              <w:t>pro věci neskončené k </w:t>
            </w:r>
            <w:proofErr w:type="gramStart"/>
            <w:r w:rsidRPr="004C0BCE">
              <w:rPr>
                <w:rFonts w:ascii="Calibri" w:hAnsi="Calibri"/>
                <w:i/>
              </w:rPr>
              <w:t>31.12.2021</w:t>
            </w:r>
            <w:proofErr w:type="gramEnd"/>
            <w:r w:rsidRPr="004C0BCE">
              <w:rPr>
                <w:rFonts w:ascii="Calibri" w:hAnsi="Calibri"/>
                <w:i/>
              </w:rPr>
              <w:t>)</w:t>
            </w:r>
          </w:p>
        </w:tc>
        <w:tc>
          <w:tcPr>
            <w:tcW w:w="3368" w:type="dxa"/>
          </w:tcPr>
          <w:p w:rsidR="00FF3113" w:rsidRPr="004C0BCE" w:rsidRDefault="00FF3113" w:rsidP="0041445D">
            <w:pPr>
              <w:rPr>
                <w:rFonts w:ascii="Calibri" w:hAnsi="Calibri"/>
              </w:rPr>
            </w:pPr>
            <w:r w:rsidRPr="004C0BCE">
              <w:rPr>
                <w:rFonts w:ascii="Calibri" w:hAnsi="Calibri"/>
              </w:rPr>
              <w:t xml:space="preserve">ZETOCHOVÁ Lydie </w:t>
            </w:r>
          </w:p>
          <w:p w:rsidR="00FF3113" w:rsidRPr="004C0BCE" w:rsidRDefault="00FF3113" w:rsidP="0041445D">
            <w:pPr>
              <w:rPr>
                <w:rFonts w:ascii="Calibri" w:hAnsi="Calibri"/>
              </w:rPr>
            </w:pPr>
            <w:r w:rsidRPr="004C0BCE">
              <w:rPr>
                <w:rFonts w:ascii="Calibri" w:hAnsi="Calibri"/>
              </w:rPr>
              <w:t>(</w:t>
            </w:r>
            <w:r w:rsidRPr="004C0BCE">
              <w:rPr>
                <w:rFonts w:ascii="Calibri" w:hAnsi="Calibri"/>
                <w:i/>
              </w:rPr>
              <w:t>pro věci neskončené k </w:t>
            </w:r>
            <w:proofErr w:type="gramStart"/>
            <w:r w:rsidRPr="004C0BCE">
              <w:rPr>
                <w:rFonts w:ascii="Calibri" w:hAnsi="Calibri"/>
                <w:i/>
              </w:rPr>
              <w:t>31.12.2021</w:t>
            </w:r>
            <w:proofErr w:type="gramEnd"/>
            <w:r w:rsidRPr="004C0BCE">
              <w:rPr>
                <w:rFonts w:ascii="Calibri" w:hAnsi="Calibri"/>
                <w:i/>
              </w:rPr>
              <w:t>)</w:t>
            </w:r>
          </w:p>
        </w:tc>
        <w:tc>
          <w:tcPr>
            <w:tcW w:w="3369" w:type="dxa"/>
          </w:tcPr>
          <w:p w:rsidR="00FF3113" w:rsidRPr="004C0BCE" w:rsidRDefault="00FF3113" w:rsidP="0041445D">
            <w:pPr>
              <w:rPr>
                <w:rFonts w:ascii="Calibri" w:hAnsi="Calibri"/>
              </w:rPr>
            </w:pPr>
          </w:p>
        </w:tc>
      </w:tr>
    </w:tbl>
    <w:p w:rsidR="000003DB" w:rsidRDefault="000003DB" w:rsidP="00130868">
      <w:pPr>
        <w:rPr>
          <w:sz w:val="22"/>
          <w:szCs w:val="22"/>
        </w:rPr>
      </w:pPr>
    </w:p>
    <w:p w:rsidR="00C72BAC" w:rsidRDefault="00C72BAC" w:rsidP="00130868">
      <w:pPr>
        <w:rPr>
          <w:sz w:val="22"/>
          <w:szCs w:val="22"/>
        </w:rPr>
      </w:pPr>
    </w:p>
    <w:p w:rsidR="00C72BAC" w:rsidRPr="00914DF2" w:rsidRDefault="00C72BAC" w:rsidP="00130868">
      <w:pPr>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tblGrid>
      <w:tr w:rsidR="00C72BAC" w:rsidRPr="008A53D3" w:rsidTr="002809D4">
        <w:trPr>
          <w:trHeight w:val="397"/>
        </w:trPr>
        <w:tc>
          <w:tcPr>
            <w:tcW w:w="3369" w:type="dxa"/>
            <w:shd w:val="clear" w:color="auto" w:fill="D9D9D9"/>
          </w:tcPr>
          <w:p w:rsidR="00C72BAC" w:rsidRPr="008A53D3" w:rsidRDefault="00C72BAC" w:rsidP="002809D4">
            <w:pPr>
              <w:jc w:val="center"/>
              <w:rPr>
                <w:rFonts w:ascii="Calibri" w:hAnsi="Calibri"/>
              </w:rPr>
            </w:pPr>
            <w:r w:rsidRPr="00914DF2">
              <w:rPr>
                <w:rFonts w:ascii="Calibri" w:hAnsi="Calibri"/>
                <w:b/>
              </w:rPr>
              <w:lastRenderedPageBreak/>
              <w:t xml:space="preserve">Soudní oddělení </w:t>
            </w:r>
            <w:r w:rsidRPr="004C0BCE">
              <w:rPr>
                <w:rFonts w:ascii="Calibri" w:hAnsi="Calibri"/>
                <w:b/>
              </w:rPr>
              <w:t>105</w:t>
            </w:r>
            <w:r w:rsidR="00FD12B2" w:rsidRPr="004C0BCE">
              <w:rPr>
                <w:rFonts w:ascii="Calibri" w:hAnsi="Calibri"/>
                <w:b/>
              </w:rPr>
              <w:t>,</w:t>
            </w:r>
            <w:r>
              <w:rPr>
                <w:rFonts w:ascii="Calibri" w:hAnsi="Calibri"/>
                <w:b/>
              </w:rPr>
              <w:t xml:space="preserve"> </w:t>
            </w:r>
            <w:r w:rsidRPr="00FD12B2">
              <w:rPr>
                <w:rFonts w:ascii="Calibri" w:hAnsi="Calibri"/>
                <w:b/>
              </w:rPr>
              <w:t>131</w:t>
            </w:r>
          </w:p>
        </w:tc>
      </w:tr>
      <w:tr w:rsidR="00C72BAC" w:rsidRPr="008A53D3" w:rsidTr="002809D4">
        <w:trPr>
          <w:trHeight w:val="340"/>
        </w:trPr>
        <w:tc>
          <w:tcPr>
            <w:tcW w:w="3369" w:type="dxa"/>
          </w:tcPr>
          <w:p w:rsidR="00C72BAC" w:rsidRPr="008A53D3" w:rsidRDefault="00C72BAC" w:rsidP="002809D4">
            <w:pPr>
              <w:rPr>
                <w:rFonts w:ascii="Calibri" w:hAnsi="Calibri"/>
              </w:rPr>
            </w:pPr>
            <w:r w:rsidRPr="008A53D3">
              <w:rPr>
                <w:rFonts w:ascii="Calibri" w:hAnsi="Calibri"/>
              </w:rPr>
              <w:t>Bc. HABDAS David</w:t>
            </w:r>
          </w:p>
          <w:p w:rsidR="00C72BAC" w:rsidRPr="008A53D3" w:rsidRDefault="00C72BAC" w:rsidP="002809D4">
            <w:pPr>
              <w:rPr>
                <w:rFonts w:ascii="Calibri" w:hAnsi="Calibri"/>
                <w:i/>
                <w:sz w:val="20"/>
                <w:szCs w:val="20"/>
              </w:rPr>
            </w:pPr>
            <w:r w:rsidRPr="008A53D3">
              <w:rPr>
                <w:rFonts w:ascii="Calibri" w:hAnsi="Calibri"/>
                <w:i/>
                <w:sz w:val="20"/>
                <w:szCs w:val="20"/>
              </w:rPr>
              <w:t xml:space="preserve">(pro věci pravomocně neskončené </w:t>
            </w:r>
          </w:p>
          <w:p w:rsidR="00C72BAC" w:rsidRPr="008A53D3" w:rsidRDefault="00C72BAC" w:rsidP="002809D4">
            <w:pPr>
              <w:rPr>
                <w:rFonts w:ascii="Calibri" w:hAnsi="Calibri"/>
                <w:i/>
                <w:sz w:val="20"/>
                <w:szCs w:val="20"/>
              </w:rPr>
            </w:pPr>
            <w:r w:rsidRPr="008A53D3">
              <w:rPr>
                <w:rFonts w:ascii="Calibri" w:hAnsi="Calibri"/>
                <w:i/>
                <w:sz w:val="20"/>
                <w:szCs w:val="20"/>
              </w:rPr>
              <w:t>k 30. 4. 2021)</w:t>
            </w:r>
          </w:p>
        </w:tc>
      </w:tr>
      <w:tr w:rsidR="00C72BAC" w:rsidRPr="000003DB" w:rsidTr="002809D4">
        <w:trPr>
          <w:trHeight w:val="340"/>
        </w:trPr>
        <w:tc>
          <w:tcPr>
            <w:tcW w:w="3369" w:type="dxa"/>
          </w:tcPr>
          <w:p w:rsidR="00C72BAC" w:rsidRPr="000003DB" w:rsidRDefault="00FD12B2" w:rsidP="002809D4">
            <w:pPr>
              <w:rPr>
                <w:rFonts w:ascii="Calibri" w:hAnsi="Calibri"/>
              </w:rPr>
            </w:pPr>
            <w:r>
              <w:rPr>
                <w:rFonts w:ascii="Calibri" w:hAnsi="Calibri"/>
              </w:rPr>
              <w:t>Ing. J</w:t>
            </w:r>
            <w:r w:rsidR="00C72BAC" w:rsidRPr="000003DB">
              <w:rPr>
                <w:rFonts w:ascii="Calibri" w:hAnsi="Calibri"/>
              </w:rPr>
              <w:t>AROLÍMOVÁ Jana</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Mgr. KUČOVÁ Miroslava</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Bc. KRUPOVÁ Kateřina, DiS.</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KUPCZAK Stanislav</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MRAVCOVÁ Jana</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OLŠAR Marcel</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OMAMIKOVÁ Jiřina</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PONÍŽILOVÁ Klára</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Ing. RÉDROVÁ Jana</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Ing. et Ing. SIKORA Jana</w:t>
            </w:r>
          </w:p>
        </w:tc>
      </w:tr>
      <w:tr w:rsidR="00C72BAC" w:rsidRPr="000003DB" w:rsidTr="002809D4">
        <w:trPr>
          <w:trHeight w:val="70"/>
        </w:trPr>
        <w:tc>
          <w:tcPr>
            <w:tcW w:w="3369" w:type="dxa"/>
          </w:tcPr>
          <w:p w:rsidR="00C72BAC" w:rsidRPr="000003DB" w:rsidRDefault="00C72BAC" w:rsidP="002809D4">
            <w:pPr>
              <w:rPr>
                <w:rFonts w:ascii="Calibri" w:hAnsi="Calibri"/>
              </w:rPr>
            </w:pPr>
            <w:r w:rsidRPr="000003DB">
              <w:rPr>
                <w:rFonts w:ascii="Calibri" w:hAnsi="Calibri"/>
              </w:rPr>
              <w:t>Bc. SMOLÍKOVÁ GABZDYLOVÁ Lenka, Dis.</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Mgr. SOLICHOVÁ Lenka, DiS.</w:t>
            </w:r>
          </w:p>
        </w:tc>
      </w:tr>
      <w:tr w:rsidR="00C72BAC" w:rsidRPr="000003DB" w:rsidTr="002809D4">
        <w:trPr>
          <w:trHeight w:val="340"/>
        </w:trPr>
        <w:tc>
          <w:tcPr>
            <w:tcW w:w="3369" w:type="dxa"/>
          </w:tcPr>
          <w:p w:rsidR="004C0BCE" w:rsidRPr="004C0BCE" w:rsidRDefault="00C72BAC" w:rsidP="002809D4">
            <w:pPr>
              <w:rPr>
                <w:rFonts w:ascii="Calibri" w:hAnsi="Calibri"/>
              </w:rPr>
            </w:pPr>
            <w:r w:rsidRPr="004C0BCE">
              <w:rPr>
                <w:rFonts w:ascii="Calibri" w:hAnsi="Calibri"/>
              </w:rPr>
              <w:t>Ing. STUPÁREK Milan</w:t>
            </w:r>
          </w:p>
          <w:p w:rsidR="00C72BAC" w:rsidRPr="004C0BCE" w:rsidRDefault="00A4145F" w:rsidP="002809D4">
            <w:pPr>
              <w:rPr>
                <w:rFonts w:ascii="Calibri" w:hAnsi="Calibri"/>
              </w:rPr>
            </w:pPr>
            <w:r w:rsidRPr="004C0BCE">
              <w:rPr>
                <w:rFonts w:ascii="Calibri" w:hAnsi="Calibri"/>
              </w:rPr>
              <w:t>(</w:t>
            </w:r>
            <w:r w:rsidRPr="004C0BCE">
              <w:rPr>
                <w:rFonts w:ascii="Calibri" w:hAnsi="Calibri"/>
                <w:i/>
              </w:rPr>
              <w:t>pro věci neskončené k </w:t>
            </w:r>
            <w:proofErr w:type="gramStart"/>
            <w:r w:rsidRPr="004C0BCE">
              <w:rPr>
                <w:rFonts w:ascii="Calibri" w:hAnsi="Calibri"/>
                <w:i/>
              </w:rPr>
              <w:t>31.12.2021</w:t>
            </w:r>
            <w:proofErr w:type="gramEnd"/>
            <w:r w:rsidRPr="004C0BCE">
              <w:rPr>
                <w:rFonts w:ascii="Calibri" w:hAnsi="Calibri"/>
                <w:i/>
              </w:rPr>
              <w:t>)</w:t>
            </w:r>
          </w:p>
        </w:tc>
      </w:tr>
      <w:tr w:rsidR="00C72BAC" w:rsidRPr="000003DB" w:rsidTr="002809D4">
        <w:trPr>
          <w:trHeight w:val="340"/>
        </w:trPr>
        <w:tc>
          <w:tcPr>
            <w:tcW w:w="3369" w:type="dxa"/>
          </w:tcPr>
          <w:p w:rsidR="004C0BCE" w:rsidRPr="004C0BCE" w:rsidRDefault="00C72BAC" w:rsidP="002809D4">
            <w:pPr>
              <w:rPr>
                <w:rFonts w:ascii="Calibri" w:hAnsi="Calibri"/>
              </w:rPr>
            </w:pPr>
            <w:r w:rsidRPr="004C0BCE">
              <w:rPr>
                <w:rFonts w:ascii="Calibri" w:hAnsi="Calibri"/>
              </w:rPr>
              <w:t>ŠEVČÍKOVÁ Lenka</w:t>
            </w:r>
            <w:r w:rsidR="00A4145F" w:rsidRPr="004C0BCE">
              <w:rPr>
                <w:rFonts w:ascii="Calibri" w:hAnsi="Calibri"/>
              </w:rPr>
              <w:t xml:space="preserve"> </w:t>
            </w:r>
          </w:p>
          <w:p w:rsidR="00C72BAC" w:rsidRPr="004C0BCE" w:rsidRDefault="00A4145F" w:rsidP="002809D4">
            <w:pPr>
              <w:rPr>
                <w:rFonts w:ascii="Calibri" w:hAnsi="Calibri"/>
              </w:rPr>
            </w:pPr>
            <w:r w:rsidRPr="004C0BCE">
              <w:rPr>
                <w:rFonts w:ascii="Calibri" w:hAnsi="Calibri"/>
              </w:rPr>
              <w:t>(</w:t>
            </w:r>
            <w:r w:rsidRPr="004C0BCE">
              <w:rPr>
                <w:rFonts w:ascii="Calibri" w:hAnsi="Calibri"/>
                <w:i/>
              </w:rPr>
              <w:t>pro věci neskončené k </w:t>
            </w:r>
            <w:proofErr w:type="gramStart"/>
            <w:r w:rsidRPr="004C0BCE">
              <w:rPr>
                <w:rFonts w:ascii="Calibri" w:hAnsi="Calibri"/>
                <w:i/>
              </w:rPr>
              <w:t>31.12.2021</w:t>
            </w:r>
            <w:proofErr w:type="gramEnd"/>
            <w:r w:rsidRPr="004C0BCE">
              <w:rPr>
                <w:rFonts w:ascii="Calibri" w:hAnsi="Calibri"/>
                <w:i/>
              </w:rPr>
              <w:t>)</w:t>
            </w:r>
          </w:p>
        </w:tc>
      </w:tr>
      <w:tr w:rsidR="00C72BAC" w:rsidRPr="000003DB" w:rsidTr="002809D4">
        <w:trPr>
          <w:trHeight w:val="340"/>
        </w:trPr>
        <w:tc>
          <w:tcPr>
            <w:tcW w:w="3369" w:type="dxa"/>
          </w:tcPr>
          <w:p w:rsidR="004C0BCE" w:rsidRPr="004C0BCE" w:rsidRDefault="00C72BAC" w:rsidP="002809D4">
            <w:pPr>
              <w:rPr>
                <w:rFonts w:ascii="Calibri" w:hAnsi="Calibri"/>
              </w:rPr>
            </w:pPr>
            <w:r w:rsidRPr="004C0BCE">
              <w:rPr>
                <w:rFonts w:ascii="Calibri" w:hAnsi="Calibri"/>
              </w:rPr>
              <w:t>VARGOVÁ Lenka</w:t>
            </w:r>
            <w:r w:rsidR="00A4145F" w:rsidRPr="004C0BCE">
              <w:rPr>
                <w:rFonts w:ascii="Calibri" w:hAnsi="Calibri"/>
              </w:rPr>
              <w:t xml:space="preserve"> </w:t>
            </w:r>
          </w:p>
          <w:p w:rsidR="00C72BAC" w:rsidRPr="004C0BCE" w:rsidRDefault="00A4145F" w:rsidP="002809D4">
            <w:pPr>
              <w:rPr>
                <w:rFonts w:ascii="Calibri" w:hAnsi="Calibri"/>
              </w:rPr>
            </w:pPr>
            <w:r w:rsidRPr="004C0BCE">
              <w:rPr>
                <w:rFonts w:ascii="Calibri" w:hAnsi="Calibri"/>
              </w:rPr>
              <w:t>(</w:t>
            </w:r>
            <w:r w:rsidRPr="004C0BCE">
              <w:rPr>
                <w:rFonts w:ascii="Calibri" w:hAnsi="Calibri"/>
                <w:i/>
              </w:rPr>
              <w:t>pro věci neskončené k </w:t>
            </w:r>
            <w:proofErr w:type="gramStart"/>
            <w:r w:rsidRPr="004C0BCE">
              <w:rPr>
                <w:rFonts w:ascii="Calibri" w:hAnsi="Calibri"/>
                <w:i/>
              </w:rPr>
              <w:t>31.12.2021</w:t>
            </w:r>
            <w:proofErr w:type="gramEnd"/>
            <w:r w:rsidRPr="004C0BCE">
              <w:rPr>
                <w:rFonts w:ascii="Calibri" w:hAnsi="Calibri"/>
                <w:i/>
              </w:rPr>
              <w:t>)</w:t>
            </w:r>
          </w:p>
        </w:tc>
      </w:tr>
    </w:tbl>
    <w:p w:rsidR="00130868" w:rsidRPr="00914DF2" w:rsidRDefault="00130868" w:rsidP="00130868">
      <w:pPr>
        <w:rPr>
          <w:sz w:val="22"/>
          <w:szCs w:val="22"/>
        </w:rPr>
      </w:pPr>
    </w:p>
    <w:p w:rsidR="00130868" w:rsidRPr="00914DF2" w:rsidRDefault="00130868" w:rsidP="00130868">
      <w:pPr>
        <w:tabs>
          <w:tab w:val="left" w:pos="11880"/>
          <w:tab w:val="left" w:pos="12420"/>
          <w:tab w:val="left" w:pos="12780"/>
        </w:tabs>
        <w:jc w:val="both"/>
      </w:pPr>
    </w:p>
    <w:p w:rsidR="00C5019C" w:rsidRDefault="00C5019C" w:rsidP="00130868">
      <w:pPr>
        <w:tabs>
          <w:tab w:val="left" w:pos="11880"/>
          <w:tab w:val="left" w:pos="12420"/>
          <w:tab w:val="left" w:pos="12780"/>
        </w:tabs>
        <w:jc w:val="both"/>
      </w:pPr>
    </w:p>
    <w:p w:rsidR="00C5019C" w:rsidRDefault="00C5019C" w:rsidP="00130868">
      <w:pPr>
        <w:tabs>
          <w:tab w:val="left" w:pos="11880"/>
          <w:tab w:val="left" w:pos="12420"/>
          <w:tab w:val="left" w:pos="12780"/>
        </w:tabs>
        <w:jc w:val="both"/>
      </w:pPr>
    </w:p>
    <w:p w:rsidR="00130868" w:rsidRPr="0037754B" w:rsidRDefault="00130868" w:rsidP="00130868">
      <w:pPr>
        <w:tabs>
          <w:tab w:val="left" w:pos="11880"/>
          <w:tab w:val="left" w:pos="12420"/>
          <w:tab w:val="left" w:pos="12780"/>
        </w:tabs>
        <w:jc w:val="both"/>
        <w:rPr>
          <w:rFonts w:ascii="Garamond" w:hAnsi="Garamond"/>
        </w:rPr>
      </w:pPr>
      <w:r w:rsidRPr="0037754B">
        <w:rPr>
          <w:rFonts w:ascii="Garamond" w:hAnsi="Garamond"/>
        </w:rPr>
        <w:lastRenderedPageBreak/>
        <w:t xml:space="preserve">Přísedící zařazeni do jednotlivých soudních oddělení jsou zařazování k rozhodování v jednotlivých trestních věcech v pořadí podle abecedy dle přílohy </w:t>
      </w:r>
      <w:proofErr w:type="gramStart"/>
      <w:r w:rsidRPr="0037754B">
        <w:rPr>
          <w:rFonts w:ascii="Garamond" w:hAnsi="Garamond"/>
        </w:rPr>
        <w:t>č. 1-části</w:t>
      </w:r>
      <w:proofErr w:type="gramEnd"/>
      <w:r w:rsidRPr="0037754B">
        <w:rPr>
          <w:rFonts w:ascii="Garamond" w:hAnsi="Garamond"/>
        </w:rPr>
        <w:t xml:space="preserve"> I. k rozvrhu práce s přihlédnutím k časovým možnostem jednotlivých přísedících, k jejich zdravotnímu stavu, k době zbývající do konce jejich funkčního období a k případné odbornosti přísedícího. Nebude-li takto dané pořadí zachováno, uvede protokolující úřednice důvody, pro které se tak stalo.</w:t>
      </w:r>
    </w:p>
    <w:p w:rsidR="00C5019C" w:rsidRPr="00914DF2" w:rsidRDefault="00C5019C" w:rsidP="00130868">
      <w:pPr>
        <w:tabs>
          <w:tab w:val="left" w:pos="11880"/>
          <w:tab w:val="left" w:pos="12420"/>
          <w:tab w:val="left" w:pos="12780"/>
        </w:tabs>
        <w:jc w:val="both"/>
      </w:pPr>
    </w:p>
    <w:p w:rsidR="00130868" w:rsidRPr="00914DF2" w:rsidRDefault="00130868" w:rsidP="00130868">
      <w:pPr>
        <w:rPr>
          <w:b/>
        </w:rPr>
      </w:pPr>
      <w:r w:rsidRPr="00914DF2">
        <w:rPr>
          <w:b/>
        </w:rPr>
        <w:t>II. Seznam přísedících – úsek občanskoprávní sporný – věci pracovněprávní</w:t>
      </w:r>
    </w:p>
    <w:p w:rsidR="00130868" w:rsidRPr="00914DF2" w:rsidRDefault="00130868" w:rsidP="00130868">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8"/>
        <w:gridCol w:w="2835"/>
        <w:gridCol w:w="2835"/>
        <w:gridCol w:w="2835"/>
        <w:gridCol w:w="2835"/>
      </w:tblGrid>
      <w:tr w:rsidR="00130868" w:rsidRPr="00914DF2">
        <w:trPr>
          <w:trHeight w:val="397"/>
        </w:trPr>
        <w:tc>
          <w:tcPr>
            <w:tcW w:w="828" w:type="dxa"/>
            <w:shd w:val="clear" w:color="auto" w:fill="D9D9D9"/>
          </w:tcPr>
          <w:p w:rsidR="00130868" w:rsidRPr="00914DF2" w:rsidRDefault="00130868" w:rsidP="00BC344C">
            <w:pPr>
              <w:jc w:val="center"/>
              <w:rPr>
                <w:rFonts w:ascii="Calibri" w:hAnsi="Calibri"/>
                <w:b/>
              </w:rPr>
            </w:pPr>
          </w:p>
        </w:tc>
        <w:tc>
          <w:tcPr>
            <w:tcW w:w="5670" w:type="dxa"/>
            <w:gridSpan w:val="2"/>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24</w:t>
            </w:r>
          </w:p>
        </w:tc>
        <w:tc>
          <w:tcPr>
            <w:tcW w:w="5670" w:type="dxa"/>
            <w:gridSpan w:val="2"/>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25</w:t>
            </w:r>
          </w:p>
        </w:tc>
      </w:tr>
      <w:tr w:rsidR="00130868" w:rsidRPr="00914DF2">
        <w:trPr>
          <w:trHeight w:val="340"/>
        </w:trPr>
        <w:tc>
          <w:tcPr>
            <w:tcW w:w="828" w:type="dxa"/>
          </w:tcPr>
          <w:p w:rsidR="00130868" w:rsidRPr="00914DF2" w:rsidRDefault="00130868" w:rsidP="00BC344C">
            <w:pPr>
              <w:jc w:val="center"/>
              <w:rPr>
                <w:rFonts w:ascii="Calibri" w:hAnsi="Calibri"/>
                <w:b/>
                <w:bCs/>
              </w:rPr>
            </w:pPr>
          </w:p>
        </w:tc>
        <w:tc>
          <w:tcPr>
            <w:tcW w:w="2835" w:type="dxa"/>
            <w:shd w:val="clear" w:color="auto" w:fill="auto"/>
          </w:tcPr>
          <w:p w:rsidR="00130868" w:rsidRPr="00914DF2" w:rsidRDefault="00130868" w:rsidP="00BC344C">
            <w:pPr>
              <w:jc w:val="center"/>
              <w:rPr>
                <w:rFonts w:ascii="Calibri" w:hAnsi="Calibri"/>
                <w:b/>
                <w:bCs/>
              </w:rPr>
            </w:pPr>
            <w:r w:rsidRPr="00914DF2">
              <w:rPr>
                <w:rFonts w:ascii="Calibri" w:hAnsi="Calibri"/>
                <w:b/>
                <w:bCs/>
              </w:rPr>
              <w:t>A</w:t>
            </w:r>
          </w:p>
        </w:tc>
        <w:tc>
          <w:tcPr>
            <w:tcW w:w="2835" w:type="dxa"/>
            <w:shd w:val="clear" w:color="auto" w:fill="auto"/>
          </w:tcPr>
          <w:p w:rsidR="00130868" w:rsidRPr="00914DF2" w:rsidRDefault="00130868" w:rsidP="00BC344C">
            <w:pPr>
              <w:jc w:val="center"/>
              <w:rPr>
                <w:rFonts w:ascii="Calibri" w:hAnsi="Calibri"/>
                <w:b/>
                <w:bCs/>
              </w:rPr>
            </w:pPr>
            <w:r w:rsidRPr="00914DF2">
              <w:rPr>
                <w:rFonts w:ascii="Calibri" w:hAnsi="Calibri"/>
                <w:b/>
                <w:bCs/>
              </w:rPr>
              <w:t>B</w:t>
            </w:r>
          </w:p>
        </w:tc>
        <w:tc>
          <w:tcPr>
            <w:tcW w:w="2835" w:type="dxa"/>
          </w:tcPr>
          <w:p w:rsidR="00130868" w:rsidRPr="00914DF2" w:rsidRDefault="00130868" w:rsidP="00BC344C">
            <w:pPr>
              <w:jc w:val="center"/>
              <w:rPr>
                <w:rFonts w:ascii="Calibri" w:hAnsi="Calibri"/>
                <w:b/>
                <w:bCs/>
              </w:rPr>
            </w:pPr>
            <w:r w:rsidRPr="00914DF2">
              <w:rPr>
                <w:rFonts w:ascii="Calibri" w:hAnsi="Calibri"/>
                <w:b/>
                <w:bCs/>
              </w:rPr>
              <w:t>A</w:t>
            </w:r>
          </w:p>
        </w:tc>
        <w:tc>
          <w:tcPr>
            <w:tcW w:w="2835" w:type="dxa"/>
          </w:tcPr>
          <w:p w:rsidR="00130868" w:rsidRPr="00914DF2" w:rsidRDefault="00130868" w:rsidP="00BC344C">
            <w:pPr>
              <w:jc w:val="center"/>
              <w:rPr>
                <w:rFonts w:ascii="Calibri" w:hAnsi="Calibri"/>
                <w:b/>
                <w:bCs/>
              </w:rPr>
            </w:pPr>
            <w:r w:rsidRPr="00914DF2">
              <w:rPr>
                <w:rFonts w:ascii="Calibri" w:hAnsi="Calibri"/>
                <w:b/>
                <w:bCs/>
              </w:rPr>
              <w:t>B</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1</w:t>
            </w:r>
          </w:p>
        </w:tc>
        <w:tc>
          <w:tcPr>
            <w:tcW w:w="2835" w:type="dxa"/>
            <w:shd w:val="clear" w:color="auto" w:fill="auto"/>
          </w:tcPr>
          <w:p w:rsidR="002674B2" w:rsidRDefault="002674B2" w:rsidP="00BC344C">
            <w:pPr>
              <w:rPr>
                <w:rFonts w:ascii="Calibri" w:hAnsi="Calibri"/>
                <w:bCs/>
              </w:rPr>
            </w:pPr>
            <w:r>
              <w:rPr>
                <w:rFonts w:ascii="Calibri" w:hAnsi="Calibri"/>
                <w:bCs/>
              </w:rPr>
              <w:t>PALIČKOVÁ Jarmila</w:t>
            </w:r>
          </w:p>
          <w:p w:rsidR="002674B2" w:rsidRDefault="002674B2" w:rsidP="00BC344C">
            <w:pPr>
              <w:rPr>
                <w:rFonts w:ascii="Calibri" w:hAnsi="Calibri"/>
                <w:bCs/>
              </w:rPr>
            </w:pPr>
            <w:r w:rsidRPr="002674B2">
              <w:rPr>
                <w:rFonts w:ascii="Calibri" w:hAnsi="Calibri"/>
                <w:i/>
                <w:sz w:val="20"/>
                <w:szCs w:val="20"/>
              </w:rPr>
              <w:t>(p</w:t>
            </w:r>
            <w:r>
              <w:rPr>
                <w:rFonts w:ascii="Calibri" w:hAnsi="Calibri"/>
                <w:i/>
                <w:sz w:val="20"/>
                <w:szCs w:val="20"/>
              </w:rPr>
              <w:t>ro věci pravomocně neskončené k</w:t>
            </w:r>
            <w:r w:rsidRPr="002674B2">
              <w:rPr>
                <w:rFonts w:ascii="Calibri" w:hAnsi="Calibri"/>
                <w:i/>
                <w:sz w:val="20"/>
                <w:szCs w:val="20"/>
              </w:rPr>
              <w:t xml:space="preserve"> 30. 4. 2021)</w:t>
            </w:r>
          </w:p>
          <w:p w:rsidR="00B90388" w:rsidRPr="00914DF2" w:rsidRDefault="00EF0072" w:rsidP="00BC344C">
            <w:pPr>
              <w:rPr>
                <w:rFonts w:ascii="Calibri" w:hAnsi="Calibri"/>
                <w:bCs/>
              </w:rPr>
            </w:pPr>
            <w:r>
              <w:rPr>
                <w:rFonts w:ascii="Calibri" w:hAnsi="Calibri"/>
                <w:bCs/>
              </w:rPr>
              <w:t>SOSNA Zdeněk</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ŠTĚTKA Aleš</w:t>
            </w:r>
          </w:p>
        </w:tc>
        <w:tc>
          <w:tcPr>
            <w:tcW w:w="2835" w:type="dxa"/>
          </w:tcPr>
          <w:p w:rsidR="00130868" w:rsidRPr="00914DF2" w:rsidRDefault="00EF0072" w:rsidP="00BC344C">
            <w:pPr>
              <w:rPr>
                <w:rFonts w:ascii="Calibri" w:hAnsi="Calibri"/>
                <w:bCs/>
              </w:rPr>
            </w:pPr>
            <w:r>
              <w:rPr>
                <w:rFonts w:ascii="Calibri" w:hAnsi="Calibri"/>
                <w:bCs/>
              </w:rPr>
              <w:t>Ing. VESELKOVÁ Miroslava</w:t>
            </w:r>
            <w:r w:rsidR="00130868" w:rsidRPr="00914DF2">
              <w:rPr>
                <w:rFonts w:ascii="Calibri" w:hAnsi="Calibri"/>
                <w:bCs/>
              </w:rPr>
              <w:t xml:space="preserve"> </w:t>
            </w:r>
          </w:p>
        </w:tc>
        <w:tc>
          <w:tcPr>
            <w:tcW w:w="2835" w:type="dxa"/>
          </w:tcPr>
          <w:p w:rsidR="00130868" w:rsidRPr="00914DF2" w:rsidRDefault="00535C43" w:rsidP="00BC344C">
            <w:pPr>
              <w:rPr>
                <w:rFonts w:ascii="Calibri" w:hAnsi="Calibri"/>
                <w:bCs/>
              </w:rPr>
            </w:pPr>
            <w:r>
              <w:rPr>
                <w:rFonts w:ascii="Calibri" w:hAnsi="Calibri"/>
                <w:bCs/>
              </w:rPr>
              <w:t>Bc. VAŇKOVÁ Dagmar</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2</w:t>
            </w:r>
          </w:p>
        </w:tc>
        <w:tc>
          <w:tcPr>
            <w:tcW w:w="2835" w:type="dxa"/>
            <w:shd w:val="clear" w:color="auto" w:fill="auto"/>
          </w:tcPr>
          <w:p w:rsidR="00130868" w:rsidRPr="00914DF2" w:rsidRDefault="00EF0072" w:rsidP="00BC344C">
            <w:pPr>
              <w:rPr>
                <w:rFonts w:ascii="Calibri" w:hAnsi="Calibri"/>
                <w:bCs/>
              </w:rPr>
            </w:pPr>
            <w:r>
              <w:rPr>
                <w:rFonts w:ascii="Calibri" w:hAnsi="Calibri"/>
                <w:bCs/>
              </w:rPr>
              <w:t>PALIČKOVÁ Jarmila</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MACOŠKOVÁ Jarmila</w:t>
            </w:r>
          </w:p>
        </w:tc>
        <w:tc>
          <w:tcPr>
            <w:tcW w:w="2835" w:type="dxa"/>
          </w:tcPr>
          <w:p w:rsidR="00130868" w:rsidRPr="00914DF2" w:rsidRDefault="00EF0072" w:rsidP="00BC344C">
            <w:pPr>
              <w:rPr>
                <w:rFonts w:ascii="Calibri" w:hAnsi="Calibri"/>
                <w:bCs/>
              </w:rPr>
            </w:pPr>
            <w:r>
              <w:rPr>
                <w:rFonts w:ascii="Calibri" w:hAnsi="Calibri"/>
                <w:bCs/>
              </w:rPr>
              <w:t>VIRGUĽ</w:t>
            </w:r>
            <w:r w:rsidRPr="00914DF2">
              <w:rPr>
                <w:rFonts w:ascii="Calibri" w:hAnsi="Calibri"/>
                <w:bCs/>
              </w:rPr>
              <w:t>OVÁ Soňa</w:t>
            </w:r>
          </w:p>
        </w:tc>
        <w:tc>
          <w:tcPr>
            <w:tcW w:w="2835" w:type="dxa"/>
          </w:tcPr>
          <w:p w:rsidR="007C415A" w:rsidRPr="00914DF2" w:rsidRDefault="00130868" w:rsidP="00BC344C">
            <w:pPr>
              <w:rPr>
                <w:rFonts w:ascii="Calibri" w:hAnsi="Calibri"/>
                <w:bCs/>
              </w:rPr>
            </w:pPr>
            <w:r w:rsidRPr="00914DF2">
              <w:rPr>
                <w:rFonts w:ascii="Calibri" w:hAnsi="Calibri"/>
                <w:bCs/>
              </w:rPr>
              <w:t>KUČERA Milan</w:t>
            </w:r>
            <w:r w:rsidR="009E2CAF" w:rsidRPr="00914DF2">
              <w:rPr>
                <w:rFonts w:ascii="Calibri" w:hAnsi="Calibri"/>
                <w:bCs/>
              </w:rPr>
              <w:t xml:space="preserve"> </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3</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Ing. MENŠÍK Milan</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Ing. ŠTIBROCHOVÁ Šárka</w:t>
            </w:r>
          </w:p>
        </w:tc>
        <w:tc>
          <w:tcPr>
            <w:tcW w:w="2835" w:type="dxa"/>
          </w:tcPr>
          <w:p w:rsidR="00130868" w:rsidRPr="00914DF2" w:rsidRDefault="00FD12B2" w:rsidP="00FF3113">
            <w:pPr>
              <w:rPr>
                <w:rFonts w:ascii="Calibri" w:hAnsi="Calibri"/>
                <w:bCs/>
              </w:rPr>
            </w:pPr>
            <w:r>
              <w:rPr>
                <w:rFonts w:ascii="Calibri" w:hAnsi="Calibri"/>
                <w:bCs/>
              </w:rPr>
              <w:t xml:space="preserve">Mgr. </w:t>
            </w:r>
            <w:r w:rsidR="00EF0072">
              <w:rPr>
                <w:rFonts w:ascii="Calibri" w:hAnsi="Calibri"/>
                <w:bCs/>
              </w:rPr>
              <w:t>BO</w:t>
            </w:r>
            <w:r w:rsidR="00FF3113">
              <w:rPr>
                <w:rFonts w:ascii="Calibri" w:hAnsi="Calibri"/>
                <w:bCs/>
              </w:rPr>
              <w:t>HAČÍKOVÁ</w:t>
            </w:r>
            <w:r w:rsidR="00EF0072">
              <w:rPr>
                <w:rFonts w:ascii="Calibri" w:hAnsi="Calibri"/>
                <w:bCs/>
              </w:rPr>
              <w:t xml:space="preserve"> Jana</w:t>
            </w:r>
          </w:p>
        </w:tc>
        <w:tc>
          <w:tcPr>
            <w:tcW w:w="2835" w:type="dxa"/>
          </w:tcPr>
          <w:p w:rsidR="002674B2" w:rsidRDefault="002674B2" w:rsidP="00BC344C">
            <w:pPr>
              <w:rPr>
                <w:rFonts w:ascii="Calibri" w:hAnsi="Calibri"/>
                <w:bCs/>
              </w:rPr>
            </w:pPr>
            <w:r>
              <w:rPr>
                <w:rFonts w:ascii="Calibri" w:hAnsi="Calibri"/>
                <w:bCs/>
              </w:rPr>
              <w:t>VIRGUĽ</w:t>
            </w:r>
            <w:r w:rsidRPr="00914DF2">
              <w:rPr>
                <w:rFonts w:ascii="Calibri" w:hAnsi="Calibri"/>
                <w:bCs/>
              </w:rPr>
              <w:t>OVÁ Soňa</w:t>
            </w:r>
          </w:p>
          <w:p w:rsidR="002674B2" w:rsidRDefault="002674B2" w:rsidP="00BC344C">
            <w:pPr>
              <w:rPr>
                <w:rFonts w:ascii="Calibri" w:hAnsi="Calibri"/>
                <w:bCs/>
              </w:rPr>
            </w:pPr>
            <w:r w:rsidRPr="002674B2">
              <w:rPr>
                <w:rFonts w:ascii="Calibri" w:hAnsi="Calibri"/>
                <w:i/>
                <w:sz w:val="20"/>
                <w:szCs w:val="20"/>
              </w:rPr>
              <w:t>(p</w:t>
            </w:r>
            <w:r>
              <w:rPr>
                <w:rFonts w:ascii="Calibri" w:hAnsi="Calibri"/>
                <w:i/>
                <w:sz w:val="20"/>
                <w:szCs w:val="20"/>
              </w:rPr>
              <w:t>ro věci pravomocně neskončené k</w:t>
            </w:r>
            <w:r w:rsidRPr="002674B2">
              <w:rPr>
                <w:rFonts w:ascii="Calibri" w:hAnsi="Calibri"/>
                <w:i/>
                <w:sz w:val="20"/>
                <w:szCs w:val="20"/>
              </w:rPr>
              <w:t xml:space="preserve"> 30. 4. 2021)</w:t>
            </w:r>
          </w:p>
          <w:p w:rsidR="00130868" w:rsidRPr="00914DF2" w:rsidRDefault="00EF0072" w:rsidP="00BC344C">
            <w:pPr>
              <w:rPr>
                <w:rFonts w:ascii="Calibri" w:hAnsi="Calibri"/>
                <w:bCs/>
              </w:rPr>
            </w:pPr>
            <w:r>
              <w:rPr>
                <w:rFonts w:ascii="Calibri" w:hAnsi="Calibri"/>
                <w:bCs/>
              </w:rPr>
              <w:t>Bc. HABDASOVÁ Kateřina</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4</w:t>
            </w:r>
          </w:p>
        </w:tc>
        <w:tc>
          <w:tcPr>
            <w:tcW w:w="2835" w:type="dxa"/>
            <w:shd w:val="clear" w:color="auto" w:fill="auto"/>
          </w:tcPr>
          <w:p w:rsidR="00130868" w:rsidRPr="00914DF2" w:rsidRDefault="00EF0072" w:rsidP="00BC344C">
            <w:pPr>
              <w:rPr>
                <w:rFonts w:ascii="Calibri" w:hAnsi="Calibri"/>
                <w:bCs/>
              </w:rPr>
            </w:pPr>
            <w:r>
              <w:rPr>
                <w:rFonts w:ascii="Calibri" w:hAnsi="Calibri"/>
                <w:bCs/>
              </w:rPr>
              <w:t>PROCHÁZKA Martin</w:t>
            </w:r>
          </w:p>
        </w:tc>
        <w:tc>
          <w:tcPr>
            <w:tcW w:w="2835" w:type="dxa"/>
            <w:shd w:val="clear" w:color="auto" w:fill="auto"/>
          </w:tcPr>
          <w:p w:rsidR="00BB48CC" w:rsidRPr="00602434" w:rsidRDefault="00BB48CC" w:rsidP="00BC344C">
            <w:pPr>
              <w:rPr>
                <w:rFonts w:ascii="Calibri" w:hAnsi="Calibri"/>
                <w:bCs/>
              </w:rPr>
            </w:pPr>
            <w:r w:rsidRPr="00602434">
              <w:rPr>
                <w:rFonts w:ascii="Calibri" w:hAnsi="Calibri"/>
                <w:bCs/>
              </w:rPr>
              <w:t>Bc. TRVAJOVÁ Jana</w:t>
            </w:r>
          </w:p>
        </w:tc>
        <w:tc>
          <w:tcPr>
            <w:tcW w:w="2835" w:type="dxa"/>
          </w:tcPr>
          <w:p w:rsidR="00130868" w:rsidRPr="00914DF2" w:rsidRDefault="00130868" w:rsidP="00BC344C">
            <w:pPr>
              <w:rPr>
                <w:rFonts w:ascii="Calibri" w:hAnsi="Calibri"/>
                <w:bCs/>
              </w:rPr>
            </w:pPr>
            <w:r w:rsidRPr="00914DF2">
              <w:rPr>
                <w:rFonts w:ascii="Calibri" w:hAnsi="Calibri"/>
                <w:bCs/>
              </w:rPr>
              <w:t>Ing. RZYMANEK Ervín</w:t>
            </w:r>
          </w:p>
        </w:tc>
        <w:tc>
          <w:tcPr>
            <w:tcW w:w="2835" w:type="dxa"/>
          </w:tcPr>
          <w:p w:rsidR="00130868" w:rsidRPr="00914DF2" w:rsidRDefault="00130868" w:rsidP="00BC344C">
            <w:pPr>
              <w:rPr>
                <w:rFonts w:ascii="Calibri" w:hAnsi="Calibri"/>
                <w:bCs/>
              </w:rPr>
            </w:pPr>
            <w:r w:rsidRPr="00914DF2">
              <w:rPr>
                <w:rFonts w:ascii="Calibri" w:hAnsi="Calibri"/>
                <w:bCs/>
              </w:rPr>
              <w:t>ŠNAPKA Emil</w:t>
            </w:r>
          </w:p>
        </w:tc>
      </w:tr>
      <w:tr w:rsidR="00EF0072" w:rsidRPr="00914DF2">
        <w:trPr>
          <w:trHeight w:val="340"/>
        </w:trPr>
        <w:tc>
          <w:tcPr>
            <w:tcW w:w="828" w:type="dxa"/>
          </w:tcPr>
          <w:p w:rsidR="00EF0072" w:rsidRPr="00914DF2" w:rsidRDefault="00EF0072" w:rsidP="00BC344C">
            <w:pPr>
              <w:jc w:val="center"/>
              <w:rPr>
                <w:rFonts w:ascii="Calibri" w:hAnsi="Calibri"/>
                <w:b/>
                <w:bCs/>
              </w:rPr>
            </w:pPr>
            <w:r>
              <w:rPr>
                <w:rFonts w:ascii="Calibri" w:hAnsi="Calibri"/>
                <w:b/>
                <w:bCs/>
              </w:rPr>
              <w:t>5</w:t>
            </w:r>
          </w:p>
        </w:tc>
        <w:tc>
          <w:tcPr>
            <w:tcW w:w="2835" w:type="dxa"/>
            <w:shd w:val="clear" w:color="auto" w:fill="auto"/>
          </w:tcPr>
          <w:p w:rsidR="00EF0072" w:rsidRDefault="00EF0072" w:rsidP="00BC344C">
            <w:pPr>
              <w:rPr>
                <w:rFonts w:ascii="Calibri" w:hAnsi="Calibri"/>
                <w:bCs/>
              </w:rPr>
            </w:pPr>
          </w:p>
        </w:tc>
        <w:tc>
          <w:tcPr>
            <w:tcW w:w="2835" w:type="dxa"/>
            <w:shd w:val="clear" w:color="auto" w:fill="auto"/>
          </w:tcPr>
          <w:p w:rsidR="00EF0072" w:rsidRPr="00602434" w:rsidRDefault="00EF0072" w:rsidP="00BC344C">
            <w:pPr>
              <w:rPr>
                <w:rFonts w:ascii="Calibri" w:hAnsi="Calibri"/>
                <w:bCs/>
              </w:rPr>
            </w:pPr>
          </w:p>
        </w:tc>
        <w:tc>
          <w:tcPr>
            <w:tcW w:w="2835" w:type="dxa"/>
          </w:tcPr>
          <w:p w:rsidR="00EF0072" w:rsidRPr="00914DF2" w:rsidRDefault="00BC4E7A" w:rsidP="00BC344C">
            <w:pPr>
              <w:rPr>
                <w:rFonts w:ascii="Calibri" w:hAnsi="Calibri"/>
                <w:bCs/>
              </w:rPr>
            </w:pPr>
            <w:r>
              <w:rPr>
                <w:rFonts w:ascii="Calibri" w:hAnsi="Calibri"/>
                <w:bCs/>
              </w:rPr>
              <w:t>Bc. HABDAS David</w:t>
            </w:r>
          </w:p>
        </w:tc>
        <w:tc>
          <w:tcPr>
            <w:tcW w:w="2835" w:type="dxa"/>
          </w:tcPr>
          <w:p w:rsidR="00EF0072" w:rsidRPr="00914DF2" w:rsidRDefault="00BC4E7A" w:rsidP="00BC344C">
            <w:pPr>
              <w:rPr>
                <w:rFonts w:ascii="Calibri" w:hAnsi="Calibri"/>
                <w:bCs/>
              </w:rPr>
            </w:pPr>
            <w:r>
              <w:rPr>
                <w:rFonts w:ascii="Calibri" w:hAnsi="Calibri"/>
                <w:bCs/>
              </w:rPr>
              <w:t>ŠVEDOVÁ Renáta</w:t>
            </w:r>
          </w:p>
        </w:tc>
      </w:tr>
      <w:tr w:rsidR="00EF0072" w:rsidRPr="00914DF2">
        <w:trPr>
          <w:trHeight w:val="340"/>
        </w:trPr>
        <w:tc>
          <w:tcPr>
            <w:tcW w:w="828" w:type="dxa"/>
          </w:tcPr>
          <w:p w:rsidR="00EF0072" w:rsidRPr="00914DF2" w:rsidRDefault="00EF0072" w:rsidP="00BC344C">
            <w:pPr>
              <w:jc w:val="center"/>
              <w:rPr>
                <w:rFonts w:ascii="Calibri" w:hAnsi="Calibri"/>
                <w:b/>
                <w:bCs/>
              </w:rPr>
            </w:pPr>
            <w:r>
              <w:rPr>
                <w:rFonts w:ascii="Calibri" w:hAnsi="Calibri"/>
                <w:b/>
                <w:bCs/>
              </w:rPr>
              <w:t>6</w:t>
            </w:r>
          </w:p>
        </w:tc>
        <w:tc>
          <w:tcPr>
            <w:tcW w:w="2835" w:type="dxa"/>
            <w:shd w:val="clear" w:color="auto" w:fill="auto"/>
          </w:tcPr>
          <w:p w:rsidR="00EF0072" w:rsidRDefault="00EF0072" w:rsidP="00BC344C">
            <w:pPr>
              <w:rPr>
                <w:rFonts w:ascii="Calibri" w:hAnsi="Calibri"/>
                <w:bCs/>
              </w:rPr>
            </w:pPr>
          </w:p>
        </w:tc>
        <w:tc>
          <w:tcPr>
            <w:tcW w:w="2835" w:type="dxa"/>
            <w:shd w:val="clear" w:color="auto" w:fill="auto"/>
          </w:tcPr>
          <w:p w:rsidR="00EF0072" w:rsidRPr="00602434" w:rsidRDefault="00EF0072" w:rsidP="00BC344C">
            <w:pPr>
              <w:rPr>
                <w:rFonts w:ascii="Calibri" w:hAnsi="Calibri"/>
                <w:bCs/>
              </w:rPr>
            </w:pPr>
          </w:p>
        </w:tc>
        <w:tc>
          <w:tcPr>
            <w:tcW w:w="2835" w:type="dxa"/>
          </w:tcPr>
          <w:p w:rsidR="00EF0072" w:rsidRPr="00914DF2" w:rsidRDefault="00BC4E7A" w:rsidP="00BC344C">
            <w:pPr>
              <w:rPr>
                <w:rFonts w:ascii="Calibri" w:hAnsi="Calibri"/>
                <w:bCs/>
              </w:rPr>
            </w:pPr>
            <w:r>
              <w:rPr>
                <w:rFonts w:ascii="Calibri" w:hAnsi="Calibri"/>
                <w:bCs/>
              </w:rPr>
              <w:t>Mgr. WALTEROVÁ Antonie</w:t>
            </w:r>
          </w:p>
        </w:tc>
        <w:tc>
          <w:tcPr>
            <w:tcW w:w="2835" w:type="dxa"/>
          </w:tcPr>
          <w:p w:rsidR="00EF0072" w:rsidRPr="00914DF2" w:rsidRDefault="00BC4E7A" w:rsidP="00BC344C">
            <w:pPr>
              <w:rPr>
                <w:rFonts w:ascii="Calibri" w:hAnsi="Calibri"/>
                <w:bCs/>
              </w:rPr>
            </w:pPr>
            <w:r>
              <w:rPr>
                <w:rFonts w:ascii="Calibri" w:hAnsi="Calibri"/>
                <w:bCs/>
              </w:rPr>
              <w:t xml:space="preserve">KUPKOVÁ </w:t>
            </w:r>
            <w:proofErr w:type="spellStart"/>
            <w:r>
              <w:rPr>
                <w:rFonts w:ascii="Calibri" w:hAnsi="Calibri"/>
                <w:bCs/>
              </w:rPr>
              <w:t>Krystyna</w:t>
            </w:r>
            <w:proofErr w:type="spellEnd"/>
          </w:p>
        </w:tc>
      </w:tr>
    </w:tbl>
    <w:p w:rsidR="00130868" w:rsidRPr="00914DF2" w:rsidRDefault="00130868" w:rsidP="00130868">
      <w:pPr>
        <w:ind w:left="360"/>
        <w:rPr>
          <w:b/>
        </w:rPr>
      </w:pPr>
    </w:p>
    <w:p w:rsidR="00130868" w:rsidRPr="0037754B" w:rsidRDefault="00130868" w:rsidP="00130868">
      <w:pPr>
        <w:tabs>
          <w:tab w:val="left" w:pos="11880"/>
          <w:tab w:val="left" w:pos="12420"/>
          <w:tab w:val="left" w:pos="12780"/>
        </w:tabs>
        <w:jc w:val="both"/>
        <w:rPr>
          <w:rFonts w:ascii="Garamond" w:hAnsi="Garamond"/>
        </w:rPr>
      </w:pPr>
      <w:r w:rsidRPr="0037754B">
        <w:rPr>
          <w:rFonts w:ascii="Garamond" w:hAnsi="Garamond"/>
        </w:rPr>
        <w:t xml:space="preserve">Přísedící zařazeni do jednotlivých soudních oddělení jsou zařazování k rozhodování v jednotlivých pracovněprávních věcech v pořadí po určených dvojicích 1) – 4) dle přílohy </w:t>
      </w:r>
      <w:proofErr w:type="gramStart"/>
      <w:r w:rsidRPr="0037754B">
        <w:rPr>
          <w:rFonts w:ascii="Garamond" w:hAnsi="Garamond"/>
        </w:rPr>
        <w:t>č. 1-části</w:t>
      </w:r>
      <w:proofErr w:type="gramEnd"/>
      <w:r w:rsidRPr="0037754B">
        <w:rPr>
          <w:rFonts w:ascii="Garamond" w:hAnsi="Garamond"/>
        </w:rPr>
        <w:t xml:space="preserve"> II. k rozvrhu práce. V případě vyčerpání možností v řadě a) je pokračováno stejným způsobem v řadě b); v případě vyčerpání možností v řadě b) je pokračováno stejným způsobem v řadě a).</w:t>
      </w:r>
    </w:p>
    <w:p w:rsidR="00130868" w:rsidRPr="0037754B" w:rsidRDefault="00130868" w:rsidP="00130868">
      <w:pPr>
        <w:tabs>
          <w:tab w:val="left" w:pos="11880"/>
          <w:tab w:val="left" w:pos="12420"/>
          <w:tab w:val="left" w:pos="12780"/>
        </w:tabs>
        <w:jc w:val="both"/>
        <w:rPr>
          <w:rFonts w:ascii="Garamond" w:hAnsi="Garamond"/>
        </w:rPr>
      </w:pPr>
    </w:p>
    <w:p w:rsidR="00130868" w:rsidRPr="0037754B" w:rsidRDefault="00130868" w:rsidP="00130868">
      <w:pPr>
        <w:tabs>
          <w:tab w:val="left" w:pos="11880"/>
          <w:tab w:val="left" w:pos="12420"/>
          <w:tab w:val="left" w:pos="12780"/>
        </w:tabs>
        <w:jc w:val="both"/>
        <w:rPr>
          <w:rFonts w:ascii="Garamond" w:hAnsi="Garamond"/>
        </w:rPr>
      </w:pPr>
      <w:r w:rsidRPr="0037754B">
        <w:rPr>
          <w:rFonts w:ascii="Garamond" w:hAnsi="Garamond"/>
        </w:rPr>
        <w:t>V případě, že se přísedící nemůže zúčastnit rozhodování věci nebo bude vyloučen z rozhodování věci, tak věc bude přidělena jeho zástupci, kterým je v </w:t>
      </w:r>
      <w:proofErr w:type="gramStart"/>
      <w:r w:rsidRPr="0037754B">
        <w:rPr>
          <w:rFonts w:ascii="Garamond" w:hAnsi="Garamond"/>
        </w:rPr>
        <w:t>řadě (</w:t>
      </w:r>
      <w:proofErr w:type="spellStart"/>
      <w:r w:rsidRPr="0037754B">
        <w:rPr>
          <w:rFonts w:ascii="Garamond" w:hAnsi="Garamond"/>
        </w:rPr>
        <w:t>a,b</w:t>
      </w:r>
      <w:proofErr w:type="spellEnd"/>
      <w:r w:rsidRPr="0037754B">
        <w:rPr>
          <w:rFonts w:ascii="Garamond" w:hAnsi="Garamond"/>
        </w:rPr>
        <w:t>) následující</w:t>
      </w:r>
      <w:proofErr w:type="gramEnd"/>
      <w:r w:rsidRPr="0037754B">
        <w:rPr>
          <w:rFonts w:ascii="Garamond" w:hAnsi="Garamond"/>
        </w:rPr>
        <w:t xml:space="preserve"> přísedící.</w:t>
      </w:r>
    </w:p>
    <w:p w:rsidR="00130868" w:rsidRPr="0037754B" w:rsidRDefault="00130868" w:rsidP="00130868">
      <w:pPr>
        <w:rPr>
          <w:rFonts w:ascii="Garamond" w:hAnsi="Garamond"/>
          <w:b/>
        </w:rPr>
      </w:pPr>
    </w:p>
    <w:p w:rsidR="00130868" w:rsidRDefault="00130868" w:rsidP="00130868">
      <w:pPr>
        <w:tabs>
          <w:tab w:val="left" w:pos="11880"/>
          <w:tab w:val="left" w:pos="12420"/>
          <w:tab w:val="left" w:pos="12780"/>
        </w:tabs>
        <w:jc w:val="both"/>
        <w:rPr>
          <w:rFonts w:ascii="Garamond" w:hAnsi="Garamond"/>
        </w:rPr>
      </w:pPr>
      <w:r w:rsidRPr="0037754B">
        <w:rPr>
          <w:rFonts w:ascii="Garamond" w:hAnsi="Garamond"/>
        </w:rPr>
        <w:t>Nebude-li takto dané pořadí zachováno, uvede rejstříková vedoucí důvody, pro které se tak stalo.</w:t>
      </w:r>
    </w:p>
    <w:p w:rsidR="00081176" w:rsidRDefault="00081176" w:rsidP="00130868">
      <w:pPr>
        <w:tabs>
          <w:tab w:val="left" w:pos="11880"/>
          <w:tab w:val="left" w:pos="12420"/>
          <w:tab w:val="left" w:pos="12780"/>
        </w:tabs>
        <w:jc w:val="both"/>
        <w:rPr>
          <w:rFonts w:ascii="Garamond" w:hAnsi="Garamond"/>
        </w:rPr>
      </w:pPr>
    </w:p>
    <w:p w:rsidR="00081176" w:rsidRPr="0037754B" w:rsidRDefault="00081176" w:rsidP="00130868">
      <w:pPr>
        <w:tabs>
          <w:tab w:val="left" w:pos="11880"/>
          <w:tab w:val="left" w:pos="12420"/>
          <w:tab w:val="left" w:pos="12780"/>
        </w:tabs>
        <w:jc w:val="both"/>
        <w:rPr>
          <w:rFonts w:ascii="Garamond" w:hAnsi="Garamond"/>
        </w:rPr>
      </w:pPr>
    </w:p>
    <w:p w:rsidR="00B90388" w:rsidRPr="0037754B" w:rsidRDefault="00B90388" w:rsidP="00AE6580">
      <w:pPr>
        <w:jc w:val="right"/>
        <w:rPr>
          <w:rFonts w:ascii="Garamond" w:hAnsi="Garamond"/>
          <w:b/>
        </w:rPr>
      </w:pPr>
    </w:p>
    <w:p w:rsidR="00081428" w:rsidRDefault="00081428" w:rsidP="00AE6580">
      <w:pPr>
        <w:jc w:val="right"/>
        <w:rPr>
          <w:b/>
        </w:rPr>
      </w:pPr>
    </w:p>
    <w:p w:rsidR="00814C38" w:rsidRPr="00566503" w:rsidRDefault="00814C38" w:rsidP="00566503">
      <w:pPr>
        <w:jc w:val="right"/>
        <w:rPr>
          <w:b/>
        </w:rPr>
      </w:pPr>
      <w:r w:rsidRPr="00914DF2">
        <w:rPr>
          <w:b/>
        </w:rPr>
        <w:t>Příloha č. 2</w:t>
      </w:r>
    </w:p>
    <w:p w:rsidR="00814C38" w:rsidRDefault="007E1238" w:rsidP="00814C38">
      <w:pPr>
        <w:jc w:val="both"/>
        <w:rPr>
          <w:b/>
        </w:rPr>
      </w:pPr>
      <w:r w:rsidRPr="00914DF2">
        <w:rPr>
          <w:b/>
        </w:rPr>
        <w:t xml:space="preserve">Přehled závazných oddílů rejstříku </w:t>
      </w:r>
      <w:proofErr w:type="spellStart"/>
      <w:r w:rsidRPr="00914DF2">
        <w:rPr>
          <w:b/>
        </w:rPr>
        <w:t>Nt</w:t>
      </w:r>
      <w:proofErr w:type="spellEnd"/>
      <w:r w:rsidRPr="00914DF2">
        <w:rPr>
          <w:b/>
        </w:rPr>
        <w:t xml:space="preserve"> a </w:t>
      </w:r>
      <w:proofErr w:type="spellStart"/>
      <w:r w:rsidRPr="00914DF2">
        <w:rPr>
          <w:b/>
        </w:rPr>
        <w:t>Ntm</w:t>
      </w:r>
      <w:proofErr w:type="spellEnd"/>
      <w:r w:rsidRPr="00914DF2">
        <w:rPr>
          <w:b/>
        </w:rPr>
        <w:t xml:space="preserve"> – všeobecné řízení</w:t>
      </w:r>
    </w:p>
    <w:p w:rsidR="00100F08" w:rsidRPr="00914DF2" w:rsidRDefault="00100F08" w:rsidP="00120504">
      <w:pPr>
        <w:jc w:val="both"/>
      </w:pPr>
    </w:p>
    <w:tbl>
      <w:tblPr>
        <w:tblW w:w="14332" w:type="dxa"/>
        <w:tblInd w:w="55" w:type="dxa"/>
        <w:tblLayout w:type="fixed"/>
        <w:tblCellMar>
          <w:left w:w="70" w:type="dxa"/>
          <w:right w:w="70" w:type="dxa"/>
        </w:tblCellMar>
        <w:tblLook w:val="0000" w:firstRow="0" w:lastRow="0" w:firstColumn="0" w:lastColumn="0" w:noHBand="0" w:noVBand="0"/>
      </w:tblPr>
      <w:tblGrid>
        <w:gridCol w:w="3608"/>
        <w:gridCol w:w="4216"/>
        <w:gridCol w:w="1692"/>
        <w:gridCol w:w="1237"/>
        <w:gridCol w:w="17"/>
        <w:gridCol w:w="1436"/>
        <w:gridCol w:w="1276"/>
        <w:gridCol w:w="850"/>
      </w:tblGrid>
      <w:tr w:rsidR="00345785" w:rsidRPr="00914DF2" w:rsidTr="0050029A">
        <w:trPr>
          <w:trHeight w:val="443"/>
        </w:trPr>
        <w:tc>
          <w:tcPr>
            <w:tcW w:w="3608" w:type="dxa"/>
            <w:vMerge w:val="restart"/>
            <w:tcBorders>
              <w:top w:val="single" w:sz="4" w:space="0" w:color="auto"/>
              <w:left w:val="single" w:sz="4" w:space="0" w:color="auto"/>
              <w:right w:val="single" w:sz="4" w:space="0" w:color="auto"/>
            </w:tcBorders>
            <w:shd w:val="clear" w:color="auto" w:fill="C0C0C0"/>
            <w:noWrap/>
            <w:vAlign w:val="center"/>
          </w:tcPr>
          <w:p w:rsidR="00345785" w:rsidRPr="00914DF2" w:rsidRDefault="00345785" w:rsidP="00947EB7">
            <w:pPr>
              <w:jc w:val="center"/>
              <w:rPr>
                <w:rFonts w:ascii="Calibri" w:hAnsi="Calibri"/>
                <w:b/>
              </w:rPr>
            </w:pPr>
            <w:r w:rsidRPr="00914DF2">
              <w:rPr>
                <w:rFonts w:ascii="Calibri" w:hAnsi="Calibri"/>
                <w:b/>
              </w:rPr>
              <w:t>Oddíl</w:t>
            </w:r>
          </w:p>
        </w:tc>
        <w:tc>
          <w:tcPr>
            <w:tcW w:w="4216" w:type="dxa"/>
            <w:vMerge w:val="restart"/>
            <w:tcBorders>
              <w:top w:val="single" w:sz="4" w:space="0" w:color="auto"/>
              <w:left w:val="nil"/>
              <w:right w:val="single" w:sz="4" w:space="0" w:color="auto"/>
            </w:tcBorders>
            <w:shd w:val="clear" w:color="auto" w:fill="C0C0C0"/>
            <w:vAlign w:val="center"/>
          </w:tcPr>
          <w:p w:rsidR="00345785" w:rsidRPr="00914DF2" w:rsidRDefault="00345785" w:rsidP="00947EB7">
            <w:pPr>
              <w:jc w:val="center"/>
              <w:rPr>
                <w:rFonts w:ascii="Calibri" w:hAnsi="Calibri"/>
                <w:b/>
              </w:rPr>
            </w:pPr>
            <w:r w:rsidRPr="00914DF2">
              <w:rPr>
                <w:rFonts w:ascii="Calibri" w:hAnsi="Calibri"/>
                <w:b/>
              </w:rPr>
              <w:t>Popis</w:t>
            </w:r>
          </w:p>
        </w:tc>
        <w:tc>
          <w:tcPr>
            <w:tcW w:w="1692" w:type="dxa"/>
            <w:vMerge w:val="restart"/>
            <w:tcBorders>
              <w:top w:val="single" w:sz="4" w:space="0" w:color="auto"/>
              <w:left w:val="nil"/>
              <w:right w:val="single" w:sz="4" w:space="0" w:color="auto"/>
            </w:tcBorders>
            <w:shd w:val="clear" w:color="auto" w:fill="C0C0C0"/>
            <w:vAlign w:val="center"/>
          </w:tcPr>
          <w:p w:rsidR="00345785" w:rsidRPr="00914DF2" w:rsidRDefault="00345785" w:rsidP="00947EB7">
            <w:pPr>
              <w:jc w:val="center"/>
              <w:rPr>
                <w:rFonts w:ascii="Calibri" w:hAnsi="Calibri"/>
                <w:b/>
                <w:i/>
                <w:iCs/>
              </w:rPr>
            </w:pPr>
            <w:r w:rsidRPr="00914DF2">
              <w:rPr>
                <w:rFonts w:ascii="Calibri" w:hAnsi="Calibri"/>
                <w:b/>
                <w:i/>
                <w:iCs/>
              </w:rPr>
              <w:t>Název specializace</w:t>
            </w:r>
          </w:p>
        </w:tc>
        <w:tc>
          <w:tcPr>
            <w:tcW w:w="2690"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345785" w:rsidRPr="00914DF2" w:rsidRDefault="00806E82" w:rsidP="00947EB7">
            <w:pPr>
              <w:jc w:val="center"/>
              <w:rPr>
                <w:rFonts w:ascii="Calibri" w:hAnsi="Calibri"/>
                <w:b/>
                <w:i/>
                <w:iCs/>
              </w:rPr>
            </w:pPr>
            <w:r w:rsidRPr="00914DF2">
              <w:rPr>
                <w:rFonts w:ascii="Calibri" w:hAnsi="Calibri"/>
                <w:b/>
                <w:i/>
                <w:iCs/>
              </w:rPr>
              <w:t>R</w:t>
            </w:r>
            <w:r w:rsidR="00345785" w:rsidRPr="00914DF2">
              <w:rPr>
                <w:rFonts w:ascii="Calibri" w:hAnsi="Calibri"/>
                <w:b/>
                <w:i/>
                <w:iCs/>
              </w:rPr>
              <w:t xml:space="preserve">ejstřík </w:t>
            </w:r>
            <w:proofErr w:type="spellStart"/>
            <w:r w:rsidR="00345785" w:rsidRPr="00914DF2">
              <w:rPr>
                <w:rFonts w:ascii="Calibri" w:hAnsi="Calibri"/>
                <w:b/>
                <w:i/>
                <w:iCs/>
              </w:rPr>
              <w:t>Nt</w:t>
            </w:r>
            <w:proofErr w:type="spellEnd"/>
          </w:p>
        </w:tc>
        <w:tc>
          <w:tcPr>
            <w:tcW w:w="2126"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345785" w:rsidRPr="00914DF2" w:rsidRDefault="00806E82" w:rsidP="00947EB7">
            <w:pPr>
              <w:jc w:val="center"/>
              <w:rPr>
                <w:rFonts w:ascii="Calibri" w:hAnsi="Calibri"/>
                <w:b/>
                <w:i/>
                <w:iCs/>
              </w:rPr>
            </w:pPr>
            <w:r w:rsidRPr="00914DF2">
              <w:rPr>
                <w:rFonts w:ascii="Calibri" w:hAnsi="Calibri"/>
                <w:b/>
                <w:i/>
                <w:iCs/>
              </w:rPr>
              <w:t>R</w:t>
            </w:r>
            <w:r w:rsidR="00F23E58" w:rsidRPr="00914DF2">
              <w:rPr>
                <w:rFonts w:ascii="Calibri" w:hAnsi="Calibri"/>
                <w:b/>
                <w:i/>
                <w:iCs/>
              </w:rPr>
              <w:t xml:space="preserve">ejstřík </w:t>
            </w:r>
            <w:proofErr w:type="spellStart"/>
            <w:r w:rsidR="00F23E58" w:rsidRPr="00914DF2">
              <w:rPr>
                <w:rFonts w:ascii="Calibri" w:hAnsi="Calibri"/>
                <w:b/>
                <w:i/>
                <w:iCs/>
              </w:rPr>
              <w:t>Ntm</w:t>
            </w:r>
            <w:proofErr w:type="spellEnd"/>
          </w:p>
        </w:tc>
      </w:tr>
      <w:tr w:rsidR="00F23E58" w:rsidRPr="00914DF2" w:rsidTr="0050029A">
        <w:trPr>
          <w:cantSplit/>
          <w:trHeight w:val="986"/>
        </w:trPr>
        <w:tc>
          <w:tcPr>
            <w:tcW w:w="3608" w:type="dxa"/>
            <w:vMerge/>
            <w:tcBorders>
              <w:left w:val="single" w:sz="4" w:space="0" w:color="auto"/>
              <w:bottom w:val="single" w:sz="4" w:space="0" w:color="auto"/>
              <w:right w:val="single" w:sz="4" w:space="0" w:color="auto"/>
            </w:tcBorders>
            <w:shd w:val="clear" w:color="auto" w:fill="C0C0C0"/>
            <w:noWrap/>
            <w:vAlign w:val="center"/>
          </w:tcPr>
          <w:p w:rsidR="00F23E58" w:rsidRPr="00914DF2" w:rsidRDefault="00F23E58" w:rsidP="00947EB7">
            <w:pPr>
              <w:jc w:val="center"/>
              <w:rPr>
                <w:rFonts w:ascii="Calibri" w:hAnsi="Calibri"/>
                <w:b/>
              </w:rPr>
            </w:pPr>
          </w:p>
        </w:tc>
        <w:tc>
          <w:tcPr>
            <w:tcW w:w="4216" w:type="dxa"/>
            <w:vMerge/>
            <w:tcBorders>
              <w:left w:val="nil"/>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rPr>
            </w:pPr>
          </w:p>
        </w:tc>
        <w:tc>
          <w:tcPr>
            <w:tcW w:w="1692" w:type="dxa"/>
            <w:vMerge/>
            <w:tcBorders>
              <w:left w:val="nil"/>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rozsah</w:t>
            </w:r>
          </w:p>
        </w:tc>
        <w:tc>
          <w:tcPr>
            <w:tcW w:w="1436"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soudní odd.</w:t>
            </w:r>
          </w:p>
        </w:tc>
        <w:tc>
          <w:tcPr>
            <w:tcW w:w="1276"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rozsah</w:t>
            </w:r>
          </w:p>
        </w:tc>
        <w:tc>
          <w:tcPr>
            <w:tcW w:w="850" w:type="dxa"/>
            <w:tcBorders>
              <w:top w:val="single" w:sz="4" w:space="0" w:color="auto"/>
              <w:left w:val="single" w:sz="4" w:space="0" w:color="auto"/>
              <w:bottom w:val="single" w:sz="4" w:space="0" w:color="auto"/>
              <w:right w:val="single" w:sz="4" w:space="0" w:color="auto"/>
            </w:tcBorders>
            <w:shd w:val="clear" w:color="auto" w:fill="C0C0C0"/>
            <w:textDirection w:val="btLr"/>
            <w:vAlign w:val="center"/>
          </w:tcPr>
          <w:p w:rsidR="00F23E58" w:rsidRPr="00914DF2" w:rsidRDefault="00F23E58" w:rsidP="00EE5C56">
            <w:pPr>
              <w:ind w:left="113" w:right="113"/>
              <w:jc w:val="center"/>
              <w:rPr>
                <w:rFonts w:ascii="Calibri" w:hAnsi="Calibri"/>
                <w:b/>
                <w:i/>
                <w:iCs/>
              </w:rPr>
            </w:pPr>
            <w:r w:rsidRPr="00914DF2">
              <w:rPr>
                <w:rFonts w:ascii="Calibri" w:hAnsi="Calibri"/>
                <w:b/>
                <w:i/>
                <w:iCs/>
              </w:rPr>
              <w:t>soudní odd.</w:t>
            </w:r>
          </w:p>
        </w:tc>
      </w:tr>
      <w:tr w:rsidR="00E504E4" w:rsidRPr="00914DF2" w:rsidTr="0050029A">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04E4" w:rsidRPr="002638B7" w:rsidRDefault="00E504E4">
            <w:pPr>
              <w:rPr>
                <w:rFonts w:ascii="Calibri" w:hAnsi="Calibri"/>
              </w:rPr>
            </w:pPr>
            <w:r w:rsidRPr="002638B7">
              <w:rPr>
                <w:rFonts w:ascii="Calibri" w:hAnsi="Calibri"/>
              </w:rPr>
              <w:t>OBNOVA ŘÍZENÍ</w:t>
            </w:r>
          </w:p>
        </w:tc>
        <w:tc>
          <w:tcPr>
            <w:tcW w:w="4216" w:type="dxa"/>
            <w:tcBorders>
              <w:top w:val="single" w:sz="4" w:space="0" w:color="auto"/>
              <w:left w:val="nil"/>
              <w:bottom w:val="single" w:sz="4" w:space="0" w:color="auto"/>
              <w:right w:val="single" w:sz="4" w:space="0" w:color="auto"/>
            </w:tcBorders>
            <w:shd w:val="clear" w:color="auto" w:fill="auto"/>
            <w:vAlign w:val="center"/>
          </w:tcPr>
          <w:p w:rsidR="00E504E4" w:rsidRPr="002638B7" w:rsidRDefault="00E504E4">
            <w:pPr>
              <w:rPr>
                <w:rFonts w:ascii="Calibri" w:hAnsi="Calibri"/>
              </w:rPr>
            </w:pPr>
            <w:r w:rsidRPr="002638B7">
              <w:rPr>
                <w:rFonts w:ascii="Calibri" w:hAnsi="Calibri"/>
              </w:rPr>
              <w:t>Návrhy na povolení obnovy řízení</w:t>
            </w:r>
          </w:p>
        </w:tc>
        <w:tc>
          <w:tcPr>
            <w:tcW w:w="1692" w:type="dxa"/>
            <w:tcBorders>
              <w:top w:val="single" w:sz="4" w:space="0" w:color="auto"/>
              <w:left w:val="nil"/>
              <w:bottom w:val="single" w:sz="4" w:space="0" w:color="auto"/>
              <w:right w:val="single" w:sz="4" w:space="0" w:color="auto"/>
            </w:tcBorders>
            <w:shd w:val="clear" w:color="auto" w:fill="auto"/>
            <w:vAlign w:val="center"/>
          </w:tcPr>
          <w:p w:rsidR="00E504E4" w:rsidRPr="002638B7" w:rsidRDefault="00E504E4">
            <w:pPr>
              <w:rPr>
                <w:rFonts w:ascii="Calibri" w:hAnsi="Calibri"/>
                <w:i/>
                <w:iCs/>
              </w:rPr>
            </w:pPr>
            <w:r w:rsidRPr="002638B7">
              <w:rPr>
                <w:rFonts w:ascii="Calibri" w:hAnsi="Calibri"/>
                <w:i/>
                <w:iCs/>
              </w:rPr>
              <w:t>BEZ SPECIALIZACE</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E504E4" w:rsidRPr="002638B7" w:rsidRDefault="00E504E4" w:rsidP="00947EB7">
            <w:pPr>
              <w:jc w:val="center"/>
              <w:rPr>
                <w:rFonts w:ascii="Calibri" w:hAnsi="Calibri"/>
                <w:i/>
                <w:iCs/>
              </w:rPr>
            </w:pPr>
            <w:r w:rsidRPr="002638B7">
              <w:rPr>
                <w:rFonts w:ascii="Calibri" w:hAnsi="Calibri"/>
                <w:i/>
                <w:iCs/>
              </w:rPr>
              <w:t>4301-4400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E504E4" w:rsidRPr="002638B7" w:rsidRDefault="00E504E4" w:rsidP="00E504E4">
            <w:pPr>
              <w:jc w:val="center"/>
              <w:rPr>
                <w:rFonts w:ascii="Calibri" w:hAnsi="Calibri"/>
                <w:i/>
                <w:iCs/>
              </w:rPr>
            </w:pPr>
            <w:r w:rsidRPr="002638B7">
              <w:rPr>
                <w:rFonts w:ascii="Calibri" w:hAnsi="Calibri"/>
                <w:i/>
                <w:iCs/>
              </w:rPr>
              <w:t>1,3,4,5,9,10</w:t>
            </w:r>
          </w:p>
          <w:p w:rsidR="00E504E4" w:rsidRPr="002638B7" w:rsidRDefault="00E504E4" w:rsidP="00E504E4">
            <w:pPr>
              <w:jc w:val="center"/>
              <w:rPr>
                <w:rFonts w:ascii="Calibri" w:hAnsi="Calibri"/>
                <w:i/>
                <w:iCs/>
              </w:rPr>
            </w:pPr>
            <w:r w:rsidRPr="002638B7">
              <w:rPr>
                <w:rFonts w:ascii="Calibri" w:hAnsi="Calibri"/>
                <w:i/>
                <w:iCs/>
              </w:rPr>
              <w:t>101-105</w:t>
            </w:r>
          </w:p>
        </w:tc>
        <w:tc>
          <w:tcPr>
            <w:tcW w:w="1276" w:type="dxa"/>
            <w:tcBorders>
              <w:top w:val="single" w:sz="4" w:space="0" w:color="auto"/>
              <w:left w:val="single" w:sz="4" w:space="0" w:color="auto"/>
              <w:bottom w:val="single" w:sz="4" w:space="0" w:color="auto"/>
              <w:right w:val="single" w:sz="4" w:space="0" w:color="auto"/>
            </w:tcBorders>
            <w:vAlign w:val="center"/>
          </w:tcPr>
          <w:p w:rsidR="00E504E4" w:rsidRPr="002638B7" w:rsidRDefault="00E504E4" w:rsidP="00947EB7">
            <w:pPr>
              <w:jc w:val="center"/>
              <w:rPr>
                <w:rFonts w:ascii="Calibri" w:hAnsi="Calibri"/>
                <w:i/>
                <w:iCs/>
              </w:rPr>
            </w:pPr>
            <w:r w:rsidRPr="002638B7">
              <w:rPr>
                <w:rFonts w:ascii="Calibri" w:hAnsi="Calibri"/>
                <w:i/>
                <w:iCs/>
              </w:rPr>
              <w:t>3101-3200</w:t>
            </w:r>
          </w:p>
        </w:tc>
        <w:tc>
          <w:tcPr>
            <w:tcW w:w="850" w:type="dxa"/>
            <w:tcBorders>
              <w:top w:val="single" w:sz="4" w:space="0" w:color="auto"/>
              <w:left w:val="single" w:sz="4" w:space="0" w:color="auto"/>
              <w:bottom w:val="single" w:sz="4" w:space="0" w:color="auto"/>
              <w:right w:val="single" w:sz="4" w:space="0" w:color="auto"/>
            </w:tcBorders>
            <w:vAlign w:val="center"/>
          </w:tcPr>
          <w:p w:rsidR="00E504E4" w:rsidRPr="002638B7" w:rsidRDefault="0050029A" w:rsidP="00947EB7">
            <w:pPr>
              <w:jc w:val="center"/>
              <w:rPr>
                <w:rFonts w:ascii="Calibri" w:hAnsi="Calibri"/>
                <w:i/>
                <w:iCs/>
              </w:rPr>
            </w:pPr>
            <w:r>
              <w:rPr>
                <w:rFonts w:ascii="Calibri" w:hAnsi="Calibri"/>
                <w:i/>
                <w:iCs/>
              </w:rPr>
              <w:t>10,104</w:t>
            </w:r>
          </w:p>
        </w:tc>
      </w:tr>
      <w:tr w:rsidR="00345785" w:rsidRPr="00914DF2" w:rsidTr="0050029A">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OCHRANNÁ OPATŘENÍ</w:t>
            </w:r>
          </w:p>
        </w:tc>
        <w:tc>
          <w:tcPr>
            <w:tcW w:w="4216" w:type="dxa"/>
            <w:tcBorders>
              <w:top w:val="single" w:sz="4" w:space="0" w:color="auto"/>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Návrhy na uložení ochranného opatření</w:t>
            </w:r>
          </w:p>
        </w:tc>
        <w:tc>
          <w:tcPr>
            <w:tcW w:w="1692" w:type="dxa"/>
            <w:tcBorders>
              <w:top w:val="single" w:sz="4" w:space="0" w:color="auto"/>
              <w:left w:val="nil"/>
              <w:bottom w:val="single" w:sz="4" w:space="0" w:color="auto"/>
              <w:right w:val="single" w:sz="4" w:space="0" w:color="auto"/>
            </w:tcBorders>
            <w:shd w:val="clear" w:color="auto" w:fill="auto"/>
            <w:vAlign w:val="center"/>
          </w:tcPr>
          <w:p w:rsidR="00345785" w:rsidRPr="00914DF2" w:rsidRDefault="00345785">
            <w:pPr>
              <w:rPr>
                <w:rFonts w:ascii="Calibri" w:hAnsi="Calibri"/>
                <w:i/>
                <w:iCs/>
              </w:rPr>
            </w:pPr>
            <w:r w:rsidRPr="00914DF2">
              <w:rPr>
                <w:rFonts w:ascii="Calibri" w:hAnsi="Calibri"/>
                <w:i/>
                <w:iCs/>
              </w:rPr>
              <w:t>OCHR.OPATŘ</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3201-3300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345785" w:rsidRPr="00914DF2" w:rsidRDefault="005B642E" w:rsidP="00EE5C56">
            <w:pPr>
              <w:jc w:val="center"/>
              <w:rPr>
                <w:rFonts w:ascii="Calibri" w:hAnsi="Calibri"/>
                <w:i/>
                <w:iCs/>
              </w:rPr>
            </w:pPr>
            <w:r>
              <w:rPr>
                <w:rFonts w:ascii="Calibri" w:hAnsi="Calibri"/>
                <w:i/>
                <w:iCs/>
              </w:rPr>
              <w:t>1,</w:t>
            </w:r>
            <w:r w:rsidR="00EE5C56">
              <w:rPr>
                <w:rFonts w:ascii="Calibri" w:hAnsi="Calibri"/>
                <w:i/>
                <w:iCs/>
              </w:rPr>
              <w:t>3,</w:t>
            </w:r>
            <w:r w:rsidR="00A04467">
              <w:rPr>
                <w:rFonts w:ascii="Calibri" w:hAnsi="Calibri"/>
                <w:i/>
                <w:iCs/>
              </w:rPr>
              <w:t>4</w:t>
            </w:r>
            <w:r w:rsidR="00DA5C46" w:rsidRPr="00914DF2">
              <w:rPr>
                <w:rFonts w:ascii="Calibri" w:hAnsi="Calibri"/>
                <w:i/>
                <w:iCs/>
              </w:rPr>
              <w:t>,</w:t>
            </w:r>
            <w:r w:rsidR="00947F39">
              <w:rPr>
                <w:rFonts w:ascii="Calibri" w:hAnsi="Calibri"/>
                <w:i/>
                <w:iCs/>
              </w:rPr>
              <w:t>5,</w:t>
            </w:r>
            <w:r w:rsidR="00345785" w:rsidRPr="00914DF2">
              <w:rPr>
                <w:rFonts w:ascii="Calibri" w:hAnsi="Calibri"/>
                <w:i/>
                <w:iCs/>
              </w:rPr>
              <w:t>9,10</w:t>
            </w:r>
          </w:p>
          <w:p w:rsidR="002D4AF0" w:rsidRPr="00914DF2" w:rsidRDefault="00EE5C56" w:rsidP="000D23ED">
            <w:pPr>
              <w:jc w:val="center"/>
              <w:rPr>
                <w:rFonts w:ascii="Calibri" w:hAnsi="Calibri"/>
                <w:i/>
                <w:iCs/>
              </w:rPr>
            </w:pPr>
            <w:r>
              <w:rPr>
                <w:rFonts w:ascii="Calibri" w:hAnsi="Calibri"/>
                <w:i/>
                <w:iCs/>
              </w:rPr>
              <w:t>101-10</w:t>
            </w:r>
            <w:r w:rsidR="000D23ED">
              <w:rPr>
                <w:rFonts w:ascii="Calibri" w:hAnsi="Calibri"/>
                <w:i/>
                <w:iCs/>
              </w:rPr>
              <w:t>5</w:t>
            </w:r>
          </w:p>
        </w:tc>
        <w:tc>
          <w:tcPr>
            <w:tcW w:w="1276" w:type="dxa"/>
            <w:tcBorders>
              <w:top w:val="single" w:sz="4" w:space="0" w:color="auto"/>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c>
          <w:tcPr>
            <w:tcW w:w="850" w:type="dxa"/>
            <w:tcBorders>
              <w:top w:val="single" w:sz="4" w:space="0" w:color="auto"/>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r>
      <w:tr w:rsidR="00345785" w:rsidRPr="00914DF2" w:rsidTr="0050029A">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VÝKON TRESTU</w:t>
            </w:r>
          </w:p>
        </w:tc>
        <w:tc>
          <w:tcPr>
            <w:tcW w:w="4216"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Věci týkající se výkonu trestu, např. přerušení, změna, určení společného výkonu více trestů apod.</w:t>
            </w:r>
          </w:p>
        </w:tc>
        <w:tc>
          <w:tcPr>
            <w:tcW w:w="1692" w:type="dxa"/>
            <w:tcBorders>
              <w:top w:val="nil"/>
              <w:left w:val="nil"/>
              <w:bottom w:val="single" w:sz="4" w:space="0" w:color="auto"/>
              <w:right w:val="single" w:sz="4" w:space="0" w:color="auto"/>
            </w:tcBorders>
            <w:shd w:val="clear" w:color="auto" w:fill="auto"/>
            <w:vAlign w:val="center"/>
          </w:tcPr>
          <w:p w:rsidR="00345785" w:rsidRPr="00914DF2" w:rsidRDefault="00C05DE5">
            <w:pPr>
              <w:rPr>
                <w:rFonts w:ascii="Calibri" w:hAnsi="Calibri"/>
                <w:i/>
                <w:iCs/>
              </w:rPr>
            </w:pPr>
            <w:r w:rsidRPr="00914DF2">
              <w:rPr>
                <w:rFonts w:ascii="Calibri" w:hAnsi="Calibri"/>
                <w:i/>
                <w:iCs/>
              </w:rPr>
              <w:t xml:space="preserve">BEZ </w:t>
            </w:r>
          </w:p>
          <w:p w:rsidR="00C05DE5" w:rsidRPr="00914DF2" w:rsidRDefault="00C05DE5">
            <w:pPr>
              <w:rPr>
                <w:rFonts w:ascii="Calibri" w:hAnsi="Calibri"/>
                <w:i/>
                <w:iCs/>
              </w:rPr>
            </w:pPr>
            <w:r w:rsidRPr="00914DF2">
              <w:rPr>
                <w:rFonts w:ascii="Calibri" w:hAnsi="Calibri"/>
                <w:i/>
                <w:iCs/>
              </w:rPr>
              <w:t>SPECIALIZACE</w:t>
            </w:r>
          </w:p>
        </w:tc>
        <w:tc>
          <w:tcPr>
            <w:tcW w:w="1237" w:type="dxa"/>
            <w:tcBorders>
              <w:top w:val="nil"/>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3001-3100</w:t>
            </w:r>
          </w:p>
        </w:tc>
        <w:tc>
          <w:tcPr>
            <w:tcW w:w="1453" w:type="dxa"/>
            <w:gridSpan w:val="2"/>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r w:rsidRPr="00914DF2">
              <w:rPr>
                <w:rFonts w:ascii="Calibri" w:hAnsi="Calibri"/>
                <w:i/>
                <w:iCs/>
              </w:rPr>
              <w:t>5</w:t>
            </w:r>
          </w:p>
        </w:tc>
        <w:tc>
          <w:tcPr>
            <w:tcW w:w="1276" w:type="dxa"/>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c>
          <w:tcPr>
            <w:tcW w:w="850" w:type="dxa"/>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r>
      <w:tr w:rsidR="0050029A" w:rsidRPr="00914DF2" w:rsidTr="000E0A80">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0029A" w:rsidRPr="00914DF2" w:rsidRDefault="0050029A">
            <w:pPr>
              <w:rPr>
                <w:rFonts w:ascii="Calibri" w:hAnsi="Calibri"/>
              </w:rPr>
            </w:pPr>
            <w:r w:rsidRPr="00914DF2">
              <w:rPr>
                <w:rFonts w:ascii="Calibri" w:hAnsi="Calibri"/>
              </w:rPr>
              <w:t>ZAHLAZENÍ ODSOUZENÍ</w:t>
            </w:r>
          </w:p>
        </w:tc>
        <w:tc>
          <w:tcPr>
            <w:tcW w:w="4216" w:type="dxa"/>
            <w:tcBorders>
              <w:top w:val="nil"/>
              <w:left w:val="nil"/>
              <w:bottom w:val="single" w:sz="4" w:space="0" w:color="auto"/>
              <w:right w:val="single" w:sz="4" w:space="0" w:color="auto"/>
            </w:tcBorders>
            <w:shd w:val="clear" w:color="auto" w:fill="auto"/>
            <w:vAlign w:val="center"/>
          </w:tcPr>
          <w:p w:rsidR="0050029A" w:rsidRPr="00914DF2" w:rsidRDefault="0050029A">
            <w:pPr>
              <w:rPr>
                <w:rFonts w:ascii="Calibri" w:hAnsi="Calibri"/>
              </w:rPr>
            </w:pPr>
            <w:r w:rsidRPr="00914DF2">
              <w:rPr>
                <w:rFonts w:ascii="Calibri" w:hAnsi="Calibri"/>
              </w:rPr>
              <w:t>Návrhy na zahlazení odsouzení</w:t>
            </w:r>
          </w:p>
        </w:tc>
        <w:tc>
          <w:tcPr>
            <w:tcW w:w="1692" w:type="dxa"/>
            <w:tcBorders>
              <w:top w:val="nil"/>
              <w:left w:val="nil"/>
              <w:bottom w:val="single" w:sz="4" w:space="0" w:color="auto"/>
              <w:right w:val="single" w:sz="4" w:space="0" w:color="auto"/>
            </w:tcBorders>
            <w:shd w:val="clear" w:color="auto" w:fill="auto"/>
            <w:vAlign w:val="center"/>
          </w:tcPr>
          <w:p w:rsidR="0050029A" w:rsidRPr="00914DF2" w:rsidRDefault="0050029A">
            <w:pPr>
              <w:rPr>
                <w:rFonts w:ascii="Calibri" w:hAnsi="Calibri"/>
                <w:i/>
                <w:iCs/>
              </w:rPr>
            </w:pPr>
            <w:r w:rsidRPr="00914DF2">
              <w:rPr>
                <w:rFonts w:ascii="Calibri" w:hAnsi="Calibri"/>
                <w:i/>
                <w:iCs/>
              </w:rPr>
              <w:t>ZAHLAZENÍ</w:t>
            </w:r>
          </w:p>
        </w:tc>
        <w:tc>
          <w:tcPr>
            <w:tcW w:w="1237" w:type="dxa"/>
            <w:tcBorders>
              <w:top w:val="nil"/>
              <w:left w:val="single" w:sz="4" w:space="0" w:color="auto"/>
              <w:bottom w:val="single" w:sz="4" w:space="0" w:color="auto"/>
              <w:right w:val="single" w:sz="4" w:space="0" w:color="auto"/>
            </w:tcBorders>
            <w:shd w:val="clear" w:color="auto" w:fill="auto"/>
            <w:vAlign w:val="center"/>
          </w:tcPr>
          <w:p w:rsidR="0050029A" w:rsidRPr="00914DF2" w:rsidRDefault="0050029A" w:rsidP="00947EB7">
            <w:pPr>
              <w:jc w:val="center"/>
              <w:rPr>
                <w:rFonts w:ascii="Calibri" w:hAnsi="Calibri"/>
                <w:i/>
                <w:iCs/>
              </w:rPr>
            </w:pPr>
            <w:r w:rsidRPr="00914DF2">
              <w:rPr>
                <w:rFonts w:ascii="Calibri" w:hAnsi="Calibri"/>
                <w:i/>
                <w:iCs/>
              </w:rPr>
              <w:t>3301-3400</w:t>
            </w:r>
          </w:p>
        </w:tc>
        <w:tc>
          <w:tcPr>
            <w:tcW w:w="1453" w:type="dxa"/>
            <w:gridSpan w:val="2"/>
            <w:tcBorders>
              <w:top w:val="nil"/>
              <w:left w:val="single" w:sz="4" w:space="0" w:color="auto"/>
              <w:bottom w:val="single" w:sz="4" w:space="0" w:color="auto"/>
              <w:right w:val="single" w:sz="4" w:space="0" w:color="auto"/>
            </w:tcBorders>
            <w:vAlign w:val="center"/>
          </w:tcPr>
          <w:p w:rsidR="0050029A" w:rsidRPr="00914DF2" w:rsidRDefault="0050029A" w:rsidP="00EE5C56">
            <w:pPr>
              <w:jc w:val="center"/>
              <w:rPr>
                <w:rFonts w:ascii="Calibri" w:hAnsi="Calibri"/>
                <w:i/>
                <w:iCs/>
              </w:rPr>
            </w:pPr>
            <w:r>
              <w:rPr>
                <w:rFonts w:ascii="Calibri" w:hAnsi="Calibri"/>
                <w:i/>
                <w:iCs/>
              </w:rPr>
              <w:t>1,3,4</w:t>
            </w:r>
            <w:r w:rsidRPr="00914DF2">
              <w:rPr>
                <w:rFonts w:ascii="Calibri" w:hAnsi="Calibri"/>
                <w:i/>
                <w:iCs/>
              </w:rPr>
              <w:t>,</w:t>
            </w:r>
            <w:r>
              <w:rPr>
                <w:rFonts w:ascii="Calibri" w:hAnsi="Calibri"/>
                <w:i/>
                <w:iCs/>
              </w:rPr>
              <w:t>5,</w:t>
            </w:r>
            <w:r w:rsidRPr="00914DF2">
              <w:rPr>
                <w:rFonts w:ascii="Calibri" w:hAnsi="Calibri"/>
                <w:i/>
                <w:iCs/>
              </w:rPr>
              <w:t>9,10</w:t>
            </w:r>
          </w:p>
          <w:p w:rsidR="0050029A" w:rsidRPr="00914DF2" w:rsidRDefault="0050029A" w:rsidP="00EE5C56">
            <w:pPr>
              <w:jc w:val="center"/>
              <w:rPr>
                <w:rFonts w:ascii="Calibri" w:hAnsi="Calibri"/>
                <w:i/>
                <w:iCs/>
              </w:rPr>
            </w:pPr>
            <w:r>
              <w:rPr>
                <w:rFonts w:ascii="Calibri" w:hAnsi="Calibri"/>
                <w:i/>
                <w:iCs/>
              </w:rPr>
              <w:t>101-105</w:t>
            </w:r>
          </w:p>
        </w:tc>
        <w:tc>
          <w:tcPr>
            <w:tcW w:w="1276" w:type="dxa"/>
            <w:tcBorders>
              <w:top w:val="nil"/>
              <w:left w:val="single" w:sz="4" w:space="0" w:color="auto"/>
              <w:bottom w:val="single" w:sz="4" w:space="0" w:color="auto"/>
              <w:right w:val="single" w:sz="4" w:space="0" w:color="auto"/>
            </w:tcBorders>
            <w:vAlign w:val="center"/>
          </w:tcPr>
          <w:p w:rsidR="0050029A" w:rsidRPr="00914DF2" w:rsidRDefault="0050029A" w:rsidP="00947EB7">
            <w:pPr>
              <w:jc w:val="center"/>
              <w:rPr>
                <w:rFonts w:ascii="Calibri" w:hAnsi="Calibri"/>
                <w:i/>
                <w:iCs/>
              </w:rPr>
            </w:pPr>
            <w:r w:rsidRPr="00914DF2">
              <w:rPr>
                <w:rFonts w:ascii="Calibri" w:hAnsi="Calibri"/>
                <w:i/>
                <w:iCs/>
              </w:rPr>
              <w:t>1901-2000</w:t>
            </w:r>
          </w:p>
        </w:tc>
        <w:tc>
          <w:tcPr>
            <w:tcW w:w="850" w:type="dxa"/>
            <w:tcBorders>
              <w:top w:val="nil"/>
              <w:left w:val="single" w:sz="4" w:space="0" w:color="auto"/>
              <w:bottom w:val="single" w:sz="4" w:space="0" w:color="auto"/>
              <w:right w:val="single" w:sz="4" w:space="0" w:color="auto"/>
            </w:tcBorders>
          </w:tcPr>
          <w:p w:rsidR="0050029A" w:rsidRDefault="0050029A">
            <w:r w:rsidRPr="00B527B0">
              <w:rPr>
                <w:rFonts w:ascii="Calibri" w:hAnsi="Calibri"/>
                <w:i/>
                <w:iCs/>
              </w:rPr>
              <w:t>10,104</w:t>
            </w:r>
          </w:p>
        </w:tc>
      </w:tr>
      <w:tr w:rsidR="0050029A" w:rsidRPr="00914DF2" w:rsidTr="000E0A80">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0029A" w:rsidRPr="00914DF2" w:rsidRDefault="0050029A">
            <w:pPr>
              <w:rPr>
                <w:rFonts w:ascii="Calibri" w:hAnsi="Calibri"/>
              </w:rPr>
            </w:pPr>
            <w:r w:rsidRPr="00914DF2">
              <w:rPr>
                <w:rFonts w:ascii="Calibri" w:hAnsi="Calibri"/>
              </w:rPr>
              <w:t>JINÉ REHABILITACE</w:t>
            </w:r>
          </w:p>
        </w:tc>
        <w:tc>
          <w:tcPr>
            <w:tcW w:w="4216" w:type="dxa"/>
            <w:tcBorders>
              <w:top w:val="nil"/>
              <w:left w:val="nil"/>
              <w:bottom w:val="single" w:sz="4" w:space="0" w:color="auto"/>
              <w:right w:val="single" w:sz="4" w:space="0" w:color="auto"/>
            </w:tcBorders>
            <w:shd w:val="clear" w:color="auto" w:fill="auto"/>
            <w:vAlign w:val="center"/>
          </w:tcPr>
          <w:p w:rsidR="0050029A" w:rsidRPr="00914DF2" w:rsidRDefault="0050029A">
            <w:pPr>
              <w:rPr>
                <w:rFonts w:ascii="Calibri" w:hAnsi="Calibri"/>
              </w:rPr>
            </w:pPr>
            <w:r w:rsidRPr="00914DF2">
              <w:rPr>
                <w:rFonts w:ascii="Calibri" w:hAnsi="Calibri"/>
              </w:rPr>
              <w:t>Návrhy podle § 6 zákona č. 198/1993 Sb., o protiprávnosti komunistického režimu a o odporu proti němu</w:t>
            </w:r>
          </w:p>
        </w:tc>
        <w:tc>
          <w:tcPr>
            <w:tcW w:w="1692" w:type="dxa"/>
            <w:tcBorders>
              <w:top w:val="nil"/>
              <w:left w:val="nil"/>
              <w:bottom w:val="single" w:sz="4" w:space="0" w:color="auto"/>
              <w:right w:val="single" w:sz="4" w:space="0" w:color="auto"/>
            </w:tcBorders>
            <w:shd w:val="clear" w:color="auto" w:fill="auto"/>
            <w:vAlign w:val="center"/>
          </w:tcPr>
          <w:p w:rsidR="0050029A" w:rsidRPr="00914DF2" w:rsidRDefault="0050029A">
            <w:pPr>
              <w:rPr>
                <w:rFonts w:ascii="Calibri" w:hAnsi="Calibri"/>
                <w:i/>
                <w:iCs/>
              </w:rPr>
            </w:pPr>
            <w:r w:rsidRPr="00914DF2">
              <w:rPr>
                <w:rFonts w:ascii="Calibri" w:hAnsi="Calibri"/>
                <w:i/>
                <w:iCs/>
              </w:rPr>
              <w:t>J.REHAB.</w:t>
            </w:r>
          </w:p>
        </w:tc>
        <w:tc>
          <w:tcPr>
            <w:tcW w:w="1237" w:type="dxa"/>
            <w:tcBorders>
              <w:top w:val="nil"/>
              <w:left w:val="single" w:sz="4" w:space="0" w:color="auto"/>
              <w:bottom w:val="single" w:sz="4" w:space="0" w:color="auto"/>
              <w:right w:val="single" w:sz="4" w:space="0" w:color="auto"/>
            </w:tcBorders>
            <w:shd w:val="clear" w:color="auto" w:fill="auto"/>
            <w:vAlign w:val="center"/>
          </w:tcPr>
          <w:p w:rsidR="0050029A" w:rsidRPr="00914DF2" w:rsidRDefault="0050029A" w:rsidP="00947EB7">
            <w:pPr>
              <w:jc w:val="center"/>
              <w:rPr>
                <w:rFonts w:ascii="Calibri" w:hAnsi="Calibri"/>
                <w:i/>
                <w:iCs/>
              </w:rPr>
            </w:pPr>
            <w:r w:rsidRPr="00914DF2">
              <w:rPr>
                <w:rFonts w:ascii="Calibri" w:hAnsi="Calibri"/>
                <w:i/>
                <w:iCs/>
              </w:rPr>
              <w:t>3701-3800</w:t>
            </w:r>
          </w:p>
        </w:tc>
        <w:tc>
          <w:tcPr>
            <w:tcW w:w="1453" w:type="dxa"/>
            <w:gridSpan w:val="2"/>
            <w:tcBorders>
              <w:top w:val="nil"/>
              <w:left w:val="single" w:sz="4" w:space="0" w:color="auto"/>
              <w:bottom w:val="single" w:sz="4" w:space="0" w:color="auto"/>
              <w:right w:val="single" w:sz="4" w:space="0" w:color="auto"/>
            </w:tcBorders>
            <w:vAlign w:val="center"/>
          </w:tcPr>
          <w:p w:rsidR="0050029A" w:rsidRPr="00914DF2" w:rsidRDefault="0050029A" w:rsidP="000D23ED">
            <w:pPr>
              <w:jc w:val="center"/>
              <w:rPr>
                <w:rFonts w:ascii="Calibri" w:hAnsi="Calibri"/>
                <w:i/>
                <w:iCs/>
              </w:rPr>
            </w:pPr>
            <w:r>
              <w:rPr>
                <w:rFonts w:ascii="Calibri" w:hAnsi="Calibri"/>
                <w:i/>
                <w:iCs/>
              </w:rPr>
              <w:t>1,3,4</w:t>
            </w:r>
            <w:r w:rsidRPr="00914DF2">
              <w:rPr>
                <w:rFonts w:ascii="Calibri" w:hAnsi="Calibri"/>
                <w:i/>
                <w:iCs/>
              </w:rPr>
              <w:t>,</w:t>
            </w:r>
            <w:r>
              <w:rPr>
                <w:rFonts w:ascii="Calibri" w:hAnsi="Calibri"/>
                <w:i/>
                <w:iCs/>
              </w:rPr>
              <w:t>5,</w:t>
            </w:r>
            <w:r w:rsidRPr="00914DF2">
              <w:rPr>
                <w:rFonts w:ascii="Calibri" w:hAnsi="Calibri"/>
                <w:i/>
                <w:iCs/>
              </w:rPr>
              <w:t>9,10</w:t>
            </w:r>
          </w:p>
          <w:p w:rsidR="0050029A" w:rsidRPr="00914DF2" w:rsidRDefault="0050029A" w:rsidP="000D23ED">
            <w:pPr>
              <w:jc w:val="center"/>
              <w:rPr>
                <w:rFonts w:ascii="Calibri" w:hAnsi="Calibri"/>
                <w:i/>
                <w:iCs/>
              </w:rPr>
            </w:pPr>
            <w:r>
              <w:rPr>
                <w:rFonts w:ascii="Calibri" w:hAnsi="Calibri"/>
                <w:i/>
                <w:iCs/>
              </w:rPr>
              <w:t>101-105</w:t>
            </w:r>
          </w:p>
        </w:tc>
        <w:tc>
          <w:tcPr>
            <w:tcW w:w="1276" w:type="dxa"/>
            <w:tcBorders>
              <w:top w:val="nil"/>
              <w:left w:val="single" w:sz="4" w:space="0" w:color="auto"/>
              <w:bottom w:val="single" w:sz="4" w:space="0" w:color="auto"/>
              <w:right w:val="single" w:sz="4" w:space="0" w:color="auto"/>
            </w:tcBorders>
            <w:vAlign w:val="center"/>
          </w:tcPr>
          <w:p w:rsidR="0050029A" w:rsidRPr="00914DF2" w:rsidRDefault="0050029A" w:rsidP="00947EB7">
            <w:pPr>
              <w:jc w:val="center"/>
              <w:rPr>
                <w:rFonts w:ascii="Calibri" w:hAnsi="Calibri"/>
                <w:i/>
                <w:iCs/>
              </w:rPr>
            </w:pPr>
            <w:r w:rsidRPr="00914DF2">
              <w:rPr>
                <w:rFonts w:ascii="Calibri" w:hAnsi="Calibri"/>
                <w:i/>
                <w:iCs/>
              </w:rPr>
              <w:t>2301-2400</w:t>
            </w:r>
          </w:p>
        </w:tc>
        <w:tc>
          <w:tcPr>
            <w:tcW w:w="850" w:type="dxa"/>
            <w:tcBorders>
              <w:top w:val="nil"/>
              <w:left w:val="single" w:sz="4" w:space="0" w:color="auto"/>
              <w:bottom w:val="single" w:sz="4" w:space="0" w:color="auto"/>
              <w:right w:val="single" w:sz="4" w:space="0" w:color="auto"/>
            </w:tcBorders>
          </w:tcPr>
          <w:p w:rsidR="0050029A" w:rsidRDefault="0050029A">
            <w:r w:rsidRPr="00B527B0">
              <w:rPr>
                <w:rFonts w:ascii="Calibri" w:hAnsi="Calibri"/>
                <w:i/>
                <w:iCs/>
              </w:rPr>
              <w:t>10,104</w:t>
            </w:r>
          </w:p>
        </w:tc>
      </w:tr>
      <w:tr w:rsidR="0050029A" w:rsidRPr="00914DF2" w:rsidTr="000E0A80">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0029A" w:rsidRPr="00914DF2" w:rsidRDefault="0050029A">
            <w:pPr>
              <w:rPr>
                <w:rFonts w:ascii="Calibri" w:hAnsi="Calibri"/>
              </w:rPr>
            </w:pPr>
            <w:r w:rsidRPr="00914DF2">
              <w:rPr>
                <w:rFonts w:ascii="Calibri" w:hAnsi="Calibri"/>
              </w:rPr>
              <w:t>MILOSTI</w:t>
            </w:r>
          </w:p>
        </w:tc>
        <w:tc>
          <w:tcPr>
            <w:tcW w:w="4216" w:type="dxa"/>
            <w:tcBorders>
              <w:top w:val="nil"/>
              <w:left w:val="nil"/>
              <w:bottom w:val="single" w:sz="4" w:space="0" w:color="auto"/>
              <w:right w:val="single" w:sz="4" w:space="0" w:color="auto"/>
            </w:tcBorders>
            <w:shd w:val="clear" w:color="auto" w:fill="auto"/>
            <w:vAlign w:val="center"/>
          </w:tcPr>
          <w:p w:rsidR="0050029A" w:rsidRPr="00914DF2" w:rsidRDefault="0050029A">
            <w:pPr>
              <w:rPr>
                <w:rFonts w:ascii="Calibri" w:hAnsi="Calibri"/>
              </w:rPr>
            </w:pPr>
            <w:r w:rsidRPr="00914DF2">
              <w:rPr>
                <w:rFonts w:ascii="Calibri" w:hAnsi="Calibri"/>
              </w:rPr>
              <w:t>Žádosti o milost, pokud soud ve věci nerozhodoval jako soud I. stupně</w:t>
            </w:r>
          </w:p>
        </w:tc>
        <w:tc>
          <w:tcPr>
            <w:tcW w:w="1692" w:type="dxa"/>
            <w:tcBorders>
              <w:top w:val="nil"/>
              <w:left w:val="nil"/>
              <w:bottom w:val="single" w:sz="4" w:space="0" w:color="auto"/>
              <w:right w:val="single" w:sz="4" w:space="0" w:color="auto"/>
            </w:tcBorders>
            <w:shd w:val="clear" w:color="auto" w:fill="auto"/>
            <w:vAlign w:val="center"/>
          </w:tcPr>
          <w:p w:rsidR="0050029A" w:rsidRPr="00914DF2" w:rsidRDefault="0050029A">
            <w:pPr>
              <w:rPr>
                <w:rFonts w:ascii="Calibri" w:hAnsi="Calibri"/>
                <w:i/>
                <w:iCs/>
              </w:rPr>
            </w:pPr>
            <w:r w:rsidRPr="00914DF2">
              <w:rPr>
                <w:rFonts w:ascii="Calibri" w:hAnsi="Calibri"/>
                <w:i/>
                <w:iCs/>
              </w:rPr>
              <w:t>MILOSTI</w:t>
            </w:r>
          </w:p>
        </w:tc>
        <w:tc>
          <w:tcPr>
            <w:tcW w:w="1237" w:type="dxa"/>
            <w:tcBorders>
              <w:top w:val="nil"/>
              <w:left w:val="single" w:sz="4" w:space="0" w:color="auto"/>
              <w:bottom w:val="single" w:sz="4" w:space="0" w:color="auto"/>
              <w:right w:val="single" w:sz="4" w:space="0" w:color="auto"/>
            </w:tcBorders>
            <w:shd w:val="clear" w:color="auto" w:fill="auto"/>
            <w:vAlign w:val="center"/>
          </w:tcPr>
          <w:p w:rsidR="0050029A" w:rsidRPr="00914DF2" w:rsidRDefault="0050029A" w:rsidP="00947EB7">
            <w:pPr>
              <w:jc w:val="center"/>
              <w:rPr>
                <w:rFonts w:ascii="Calibri" w:hAnsi="Calibri"/>
                <w:i/>
                <w:iCs/>
              </w:rPr>
            </w:pPr>
            <w:r w:rsidRPr="00914DF2">
              <w:rPr>
                <w:rFonts w:ascii="Calibri" w:hAnsi="Calibri"/>
                <w:i/>
                <w:iCs/>
              </w:rPr>
              <w:t>4101-4200</w:t>
            </w:r>
          </w:p>
        </w:tc>
        <w:tc>
          <w:tcPr>
            <w:tcW w:w="1453" w:type="dxa"/>
            <w:gridSpan w:val="2"/>
            <w:tcBorders>
              <w:top w:val="nil"/>
              <w:left w:val="single" w:sz="4" w:space="0" w:color="auto"/>
              <w:bottom w:val="single" w:sz="4" w:space="0" w:color="auto"/>
              <w:right w:val="single" w:sz="4" w:space="0" w:color="auto"/>
            </w:tcBorders>
            <w:vAlign w:val="center"/>
          </w:tcPr>
          <w:p w:rsidR="0050029A" w:rsidRPr="00914DF2" w:rsidRDefault="0050029A" w:rsidP="000D23ED">
            <w:pPr>
              <w:jc w:val="center"/>
              <w:rPr>
                <w:rFonts w:ascii="Calibri" w:hAnsi="Calibri"/>
                <w:i/>
                <w:iCs/>
              </w:rPr>
            </w:pPr>
            <w:r>
              <w:rPr>
                <w:rFonts w:ascii="Calibri" w:hAnsi="Calibri"/>
                <w:i/>
                <w:iCs/>
              </w:rPr>
              <w:t>1,3,4</w:t>
            </w:r>
            <w:r w:rsidRPr="00914DF2">
              <w:rPr>
                <w:rFonts w:ascii="Calibri" w:hAnsi="Calibri"/>
                <w:i/>
                <w:iCs/>
              </w:rPr>
              <w:t>,</w:t>
            </w:r>
            <w:r>
              <w:rPr>
                <w:rFonts w:ascii="Calibri" w:hAnsi="Calibri"/>
                <w:i/>
                <w:iCs/>
              </w:rPr>
              <w:t>5,</w:t>
            </w:r>
            <w:r w:rsidRPr="00914DF2">
              <w:rPr>
                <w:rFonts w:ascii="Calibri" w:hAnsi="Calibri"/>
                <w:i/>
                <w:iCs/>
              </w:rPr>
              <w:t>9,10</w:t>
            </w:r>
          </w:p>
          <w:p w:rsidR="0050029A" w:rsidRPr="00914DF2" w:rsidRDefault="0050029A" w:rsidP="000D23ED">
            <w:pPr>
              <w:jc w:val="center"/>
              <w:rPr>
                <w:rFonts w:ascii="Calibri" w:hAnsi="Calibri"/>
                <w:i/>
                <w:iCs/>
              </w:rPr>
            </w:pPr>
            <w:r>
              <w:rPr>
                <w:rFonts w:ascii="Calibri" w:hAnsi="Calibri"/>
                <w:i/>
                <w:iCs/>
              </w:rPr>
              <w:t>101-105</w:t>
            </w:r>
          </w:p>
        </w:tc>
        <w:tc>
          <w:tcPr>
            <w:tcW w:w="1276" w:type="dxa"/>
            <w:tcBorders>
              <w:top w:val="nil"/>
              <w:left w:val="single" w:sz="4" w:space="0" w:color="auto"/>
              <w:bottom w:val="single" w:sz="4" w:space="0" w:color="auto"/>
              <w:right w:val="single" w:sz="4" w:space="0" w:color="auto"/>
            </w:tcBorders>
            <w:vAlign w:val="center"/>
          </w:tcPr>
          <w:p w:rsidR="0050029A" w:rsidRPr="00914DF2" w:rsidRDefault="0050029A" w:rsidP="00947EB7">
            <w:pPr>
              <w:jc w:val="center"/>
              <w:rPr>
                <w:rFonts w:ascii="Calibri" w:hAnsi="Calibri"/>
                <w:i/>
                <w:iCs/>
              </w:rPr>
            </w:pPr>
            <w:r w:rsidRPr="00914DF2">
              <w:rPr>
                <w:rFonts w:ascii="Calibri" w:hAnsi="Calibri"/>
                <w:i/>
                <w:iCs/>
              </w:rPr>
              <w:t>2701-2800</w:t>
            </w:r>
          </w:p>
        </w:tc>
        <w:tc>
          <w:tcPr>
            <w:tcW w:w="850" w:type="dxa"/>
            <w:tcBorders>
              <w:top w:val="nil"/>
              <w:left w:val="single" w:sz="4" w:space="0" w:color="auto"/>
              <w:bottom w:val="single" w:sz="4" w:space="0" w:color="auto"/>
              <w:right w:val="single" w:sz="4" w:space="0" w:color="auto"/>
            </w:tcBorders>
          </w:tcPr>
          <w:p w:rsidR="0050029A" w:rsidRDefault="0050029A">
            <w:r w:rsidRPr="00B527B0">
              <w:rPr>
                <w:rFonts w:ascii="Calibri" w:hAnsi="Calibri"/>
                <w:i/>
                <w:iCs/>
              </w:rPr>
              <w:t>10,104</w:t>
            </w:r>
          </w:p>
        </w:tc>
      </w:tr>
      <w:tr w:rsidR="000D23ED" w:rsidRPr="00914DF2" w:rsidTr="0050029A">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0D23ED" w:rsidRPr="00914DF2" w:rsidRDefault="000D23ED">
            <w:pPr>
              <w:rPr>
                <w:rFonts w:ascii="Calibri" w:hAnsi="Calibri"/>
              </w:rPr>
            </w:pPr>
            <w:r w:rsidRPr="00914DF2">
              <w:rPr>
                <w:rFonts w:ascii="Calibri" w:hAnsi="Calibri"/>
              </w:rPr>
              <w:t>PP - JINÉ OSOBY</w:t>
            </w:r>
          </w:p>
        </w:tc>
        <w:tc>
          <w:tcPr>
            <w:tcW w:w="4216"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rPr>
            </w:pPr>
            <w:r w:rsidRPr="00914DF2">
              <w:rPr>
                <w:rFonts w:ascii="Calibri" w:hAnsi="Calibri"/>
              </w:rPr>
              <w:t>Návrhy na podmíněné propuštění podané rodinnými příslušníky odsouzeného nebo jinými osobami, případně organizacemi s výjimkou návrhů, které se zapisují do rejstříku PP</w:t>
            </w:r>
          </w:p>
        </w:tc>
        <w:tc>
          <w:tcPr>
            <w:tcW w:w="1692"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i/>
                <w:iCs/>
              </w:rPr>
            </w:pPr>
            <w:r w:rsidRPr="00914DF2">
              <w:rPr>
                <w:rFonts w:ascii="Calibri" w:hAnsi="Calibri"/>
                <w:i/>
                <w:iCs/>
              </w:rPr>
              <w:t>PP JINÉ OS</w:t>
            </w:r>
          </w:p>
          <w:p w:rsidR="000D23ED" w:rsidRPr="00914DF2" w:rsidRDefault="000D23ED">
            <w:pPr>
              <w:rPr>
                <w:rFonts w:ascii="Calibri" w:hAnsi="Calibri"/>
                <w:i/>
                <w:iCs/>
                <w:sz w:val="20"/>
                <w:szCs w:val="20"/>
              </w:rPr>
            </w:pPr>
            <w:r w:rsidRPr="00914DF2">
              <w:rPr>
                <w:rFonts w:ascii="Calibri" w:hAnsi="Calibri"/>
                <w:i/>
                <w:iCs/>
                <w:sz w:val="20"/>
                <w:szCs w:val="20"/>
              </w:rPr>
              <w:t xml:space="preserve">(pouze pro agendu </w:t>
            </w:r>
            <w:proofErr w:type="spellStart"/>
            <w:r w:rsidRPr="00914DF2">
              <w:rPr>
                <w:rFonts w:ascii="Calibri" w:hAnsi="Calibri"/>
                <w:i/>
                <w:iCs/>
                <w:sz w:val="20"/>
                <w:szCs w:val="20"/>
              </w:rPr>
              <w:t>Ntm</w:t>
            </w:r>
            <w:proofErr w:type="spellEnd"/>
            <w:r w:rsidRPr="00914DF2">
              <w:rPr>
                <w:rFonts w:ascii="Calibri" w:hAnsi="Calibri"/>
                <w:i/>
                <w:iCs/>
                <w:sz w:val="20"/>
                <w:szCs w:val="20"/>
              </w:rPr>
              <w:t>)</w:t>
            </w:r>
          </w:p>
        </w:tc>
        <w:tc>
          <w:tcPr>
            <w:tcW w:w="1237" w:type="dxa"/>
            <w:tcBorders>
              <w:top w:val="nil"/>
              <w:left w:val="single" w:sz="4" w:space="0" w:color="auto"/>
              <w:bottom w:val="single" w:sz="4" w:space="0" w:color="auto"/>
              <w:right w:val="single" w:sz="4" w:space="0" w:color="auto"/>
            </w:tcBorders>
            <w:shd w:val="clear" w:color="auto" w:fill="auto"/>
            <w:vAlign w:val="center"/>
          </w:tcPr>
          <w:p w:rsidR="000D23ED" w:rsidRPr="00914DF2" w:rsidRDefault="000D23ED" w:rsidP="00947EB7">
            <w:pPr>
              <w:jc w:val="center"/>
              <w:rPr>
                <w:rFonts w:ascii="Calibri" w:hAnsi="Calibri"/>
                <w:i/>
                <w:iCs/>
              </w:rPr>
            </w:pPr>
            <w:r w:rsidRPr="00914DF2">
              <w:rPr>
                <w:rFonts w:ascii="Calibri" w:hAnsi="Calibri"/>
                <w:i/>
                <w:iCs/>
              </w:rPr>
              <w:t>3101-3200</w:t>
            </w:r>
          </w:p>
        </w:tc>
        <w:tc>
          <w:tcPr>
            <w:tcW w:w="1453" w:type="dxa"/>
            <w:gridSpan w:val="2"/>
            <w:tcBorders>
              <w:top w:val="nil"/>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r w:rsidRPr="00914DF2">
              <w:rPr>
                <w:rFonts w:ascii="Calibri" w:hAnsi="Calibri"/>
                <w:i/>
                <w:iCs/>
              </w:rPr>
              <w:t>5</w:t>
            </w:r>
          </w:p>
        </w:tc>
        <w:tc>
          <w:tcPr>
            <w:tcW w:w="1276" w:type="dxa"/>
            <w:tcBorders>
              <w:top w:val="nil"/>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r w:rsidRPr="00914DF2">
              <w:rPr>
                <w:rFonts w:ascii="Calibri" w:hAnsi="Calibri"/>
                <w:i/>
                <w:iCs/>
              </w:rPr>
              <w:t>1701-1800</w:t>
            </w:r>
          </w:p>
        </w:tc>
        <w:tc>
          <w:tcPr>
            <w:tcW w:w="850" w:type="dxa"/>
            <w:tcBorders>
              <w:top w:val="nil"/>
              <w:left w:val="single" w:sz="4" w:space="0" w:color="auto"/>
              <w:bottom w:val="single" w:sz="4" w:space="0" w:color="auto"/>
              <w:right w:val="single" w:sz="4" w:space="0" w:color="auto"/>
            </w:tcBorders>
            <w:vAlign w:val="center"/>
          </w:tcPr>
          <w:p w:rsidR="000D23ED" w:rsidRDefault="000D23ED" w:rsidP="000D23ED">
            <w:pPr>
              <w:jc w:val="center"/>
            </w:pPr>
            <w:r w:rsidRPr="00034B80">
              <w:rPr>
                <w:rFonts w:ascii="Calibri" w:hAnsi="Calibri"/>
                <w:i/>
                <w:iCs/>
              </w:rPr>
              <w:t>10</w:t>
            </w:r>
          </w:p>
        </w:tc>
      </w:tr>
      <w:tr w:rsidR="000D23ED" w:rsidRPr="00914DF2" w:rsidTr="0050029A">
        <w:trPr>
          <w:cantSplit/>
          <w:trHeight w:val="630"/>
        </w:trPr>
        <w:tc>
          <w:tcPr>
            <w:tcW w:w="3608" w:type="dxa"/>
            <w:tcBorders>
              <w:top w:val="nil"/>
              <w:left w:val="single" w:sz="4" w:space="0" w:color="auto"/>
              <w:right w:val="single" w:sz="4" w:space="0" w:color="auto"/>
            </w:tcBorders>
            <w:shd w:val="clear" w:color="auto" w:fill="auto"/>
            <w:noWrap/>
            <w:vAlign w:val="center"/>
          </w:tcPr>
          <w:p w:rsidR="000D23ED" w:rsidRPr="00914DF2" w:rsidRDefault="000D23ED">
            <w:pPr>
              <w:rPr>
                <w:rFonts w:ascii="Calibri" w:hAnsi="Calibri"/>
              </w:rPr>
            </w:pPr>
            <w:r w:rsidRPr="00914DF2">
              <w:rPr>
                <w:rFonts w:ascii="Calibri" w:hAnsi="Calibri"/>
              </w:rPr>
              <w:t>SOUDNÍ REHABILITACE</w:t>
            </w:r>
          </w:p>
        </w:tc>
        <w:tc>
          <w:tcPr>
            <w:tcW w:w="4216" w:type="dxa"/>
            <w:tcBorders>
              <w:top w:val="nil"/>
              <w:left w:val="nil"/>
              <w:right w:val="single" w:sz="4" w:space="0" w:color="auto"/>
            </w:tcBorders>
            <w:shd w:val="clear" w:color="auto" w:fill="auto"/>
            <w:vAlign w:val="center"/>
          </w:tcPr>
          <w:p w:rsidR="000D23ED" w:rsidRPr="00914DF2" w:rsidRDefault="000D23ED">
            <w:pPr>
              <w:rPr>
                <w:rFonts w:ascii="Calibri" w:hAnsi="Calibri"/>
              </w:rPr>
            </w:pPr>
            <w:r w:rsidRPr="00914DF2">
              <w:rPr>
                <w:rFonts w:ascii="Calibri" w:hAnsi="Calibri"/>
              </w:rPr>
              <w:t>Soudní rehabilitace podle zákona č. 119/1990 Sb., o soudních rehabilitacích, ve znění pozdějších předpisů</w:t>
            </w:r>
          </w:p>
        </w:tc>
        <w:tc>
          <w:tcPr>
            <w:tcW w:w="1692" w:type="dxa"/>
            <w:tcBorders>
              <w:top w:val="nil"/>
              <w:left w:val="nil"/>
              <w:right w:val="single" w:sz="4" w:space="0" w:color="auto"/>
            </w:tcBorders>
            <w:shd w:val="clear" w:color="auto" w:fill="auto"/>
            <w:vAlign w:val="center"/>
          </w:tcPr>
          <w:p w:rsidR="000D23ED" w:rsidRPr="00914DF2" w:rsidRDefault="000D23ED">
            <w:pPr>
              <w:rPr>
                <w:rFonts w:ascii="Calibri" w:hAnsi="Calibri"/>
                <w:i/>
                <w:iCs/>
              </w:rPr>
            </w:pPr>
            <w:r w:rsidRPr="00914DF2">
              <w:rPr>
                <w:rFonts w:ascii="Calibri" w:hAnsi="Calibri"/>
                <w:i/>
                <w:iCs/>
              </w:rPr>
              <w:t>S.REHAB.</w:t>
            </w:r>
          </w:p>
        </w:tc>
        <w:tc>
          <w:tcPr>
            <w:tcW w:w="1237" w:type="dxa"/>
            <w:tcBorders>
              <w:top w:val="nil"/>
              <w:left w:val="single" w:sz="4" w:space="0" w:color="auto"/>
              <w:right w:val="single" w:sz="4" w:space="0" w:color="auto"/>
            </w:tcBorders>
            <w:shd w:val="clear" w:color="auto" w:fill="auto"/>
            <w:vAlign w:val="center"/>
          </w:tcPr>
          <w:p w:rsidR="000D23ED" w:rsidRPr="00914DF2" w:rsidRDefault="000D23ED" w:rsidP="00947EB7">
            <w:pPr>
              <w:jc w:val="center"/>
              <w:rPr>
                <w:rFonts w:ascii="Calibri" w:hAnsi="Calibri"/>
                <w:i/>
                <w:iCs/>
              </w:rPr>
            </w:pPr>
            <w:r w:rsidRPr="00914DF2">
              <w:rPr>
                <w:rFonts w:ascii="Calibri" w:hAnsi="Calibri"/>
                <w:i/>
                <w:iCs/>
              </w:rPr>
              <w:t>3601-3700</w:t>
            </w:r>
          </w:p>
        </w:tc>
        <w:tc>
          <w:tcPr>
            <w:tcW w:w="1453" w:type="dxa"/>
            <w:gridSpan w:val="2"/>
            <w:tcBorders>
              <w:top w:val="nil"/>
              <w:left w:val="single" w:sz="4" w:space="0" w:color="auto"/>
              <w:right w:val="single" w:sz="4" w:space="0" w:color="auto"/>
            </w:tcBorders>
            <w:vAlign w:val="center"/>
          </w:tcPr>
          <w:p w:rsidR="000D23ED" w:rsidRPr="00914DF2" w:rsidRDefault="000D23ED" w:rsidP="000D23ED">
            <w:pPr>
              <w:jc w:val="center"/>
              <w:rPr>
                <w:rFonts w:ascii="Calibri" w:hAnsi="Calibri"/>
                <w:i/>
                <w:iCs/>
              </w:rPr>
            </w:pPr>
            <w:r>
              <w:rPr>
                <w:rFonts w:ascii="Calibri" w:hAnsi="Calibri"/>
                <w:i/>
                <w:iCs/>
              </w:rPr>
              <w:t>1,3,4</w:t>
            </w:r>
            <w:r w:rsidRPr="00914DF2">
              <w:rPr>
                <w:rFonts w:ascii="Calibri" w:hAnsi="Calibri"/>
                <w:i/>
                <w:iCs/>
              </w:rPr>
              <w:t>,</w:t>
            </w:r>
            <w:r w:rsidR="00947F39">
              <w:rPr>
                <w:rFonts w:ascii="Calibri" w:hAnsi="Calibri"/>
                <w:i/>
                <w:iCs/>
              </w:rPr>
              <w:t>5,</w:t>
            </w:r>
            <w:r w:rsidRPr="00914DF2">
              <w:rPr>
                <w:rFonts w:ascii="Calibri" w:hAnsi="Calibri"/>
                <w:i/>
                <w:iCs/>
              </w:rPr>
              <w:t>9,10</w:t>
            </w:r>
          </w:p>
          <w:p w:rsidR="000D23ED" w:rsidRPr="00914DF2" w:rsidRDefault="000D23ED" w:rsidP="000D23ED">
            <w:pPr>
              <w:jc w:val="center"/>
              <w:rPr>
                <w:rFonts w:ascii="Calibri" w:hAnsi="Calibri"/>
                <w:i/>
                <w:iCs/>
              </w:rPr>
            </w:pPr>
            <w:r>
              <w:rPr>
                <w:rFonts w:ascii="Calibri" w:hAnsi="Calibri"/>
                <w:i/>
                <w:iCs/>
              </w:rPr>
              <w:t>101-105</w:t>
            </w:r>
          </w:p>
        </w:tc>
        <w:tc>
          <w:tcPr>
            <w:tcW w:w="1276" w:type="dxa"/>
            <w:tcBorders>
              <w:top w:val="nil"/>
              <w:left w:val="single" w:sz="4" w:space="0" w:color="auto"/>
              <w:right w:val="single" w:sz="4" w:space="0" w:color="auto"/>
            </w:tcBorders>
            <w:vAlign w:val="center"/>
          </w:tcPr>
          <w:p w:rsidR="000D23ED" w:rsidRPr="00914DF2" w:rsidRDefault="000D23ED" w:rsidP="00947EB7">
            <w:pPr>
              <w:jc w:val="center"/>
              <w:rPr>
                <w:rFonts w:ascii="Calibri" w:hAnsi="Calibri"/>
                <w:i/>
                <w:iCs/>
              </w:rPr>
            </w:pPr>
            <w:r w:rsidRPr="00914DF2">
              <w:rPr>
                <w:rFonts w:ascii="Calibri" w:hAnsi="Calibri"/>
                <w:i/>
                <w:iCs/>
              </w:rPr>
              <w:t>2201-2300</w:t>
            </w:r>
          </w:p>
        </w:tc>
        <w:tc>
          <w:tcPr>
            <w:tcW w:w="850" w:type="dxa"/>
            <w:tcBorders>
              <w:top w:val="nil"/>
              <w:left w:val="single" w:sz="4" w:space="0" w:color="auto"/>
              <w:right w:val="single" w:sz="4" w:space="0" w:color="auto"/>
            </w:tcBorders>
            <w:vAlign w:val="center"/>
          </w:tcPr>
          <w:p w:rsidR="000D23ED" w:rsidRDefault="0050029A" w:rsidP="000D23ED">
            <w:pPr>
              <w:jc w:val="center"/>
            </w:pPr>
            <w:r>
              <w:rPr>
                <w:rFonts w:ascii="Calibri" w:hAnsi="Calibri"/>
                <w:i/>
                <w:iCs/>
              </w:rPr>
              <w:t>10,104</w:t>
            </w:r>
          </w:p>
        </w:tc>
      </w:tr>
      <w:tr w:rsidR="00E504E4" w:rsidRPr="00914DF2" w:rsidTr="0050029A">
        <w:trPr>
          <w:trHeight w:val="630"/>
        </w:trPr>
        <w:tc>
          <w:tcPr>
            <w:tcW w:w="3608" w:type="dxa"/>
            <w:vMerge w:val="restart"/>
            <w:tcBorders>
              <w:top w:val="nil"/>
              <w:left w:val="single" w:sz="4" w:space="0" w:color="auto"/>
              <w:right w:val="single" w:sz="4" w:space="0" w:color="auto"/>
            </w:tcBorders>
            <w:shd w:val="clear" w:color="auto" w:fill="BFBFBF" w:themeFill="background1" w:themeFillShade="BF"/>
            <w:noWrap/>
            <w:vAlign w:val="center"/>
          </w:tcPr>
          <w:p w:rsidR="00E504E4" w:rsidRPr="00914DF2" w:rsidRDefault="00E504E4" w:rsidP="00445E5C">
            <w:pPr>
              <w:jc w:val="center"/>
              <w:rPr>
                <w:rFonts w:ascii="Calibri" w:hAnsi="Calibri"/>
                <w:b/>
              </w:rPr>
            </w:pPr>
            <w:r w:rsidRPr="00914DF2">
              <w:rPr>
                <w:rFonts w:ascii="Calibri" w:hAnsi="Calibri"/>
                <w:b/>
              </w:rPr>
              <w:lastRenderedPageBreak/>
              <w:t>Oddíl</w:t>
            </w:r>
          </w:p>
        </w:tc>
        <w:tc>
          <w:tcPr>
            <w:tcW w:w="4216" w:type="dxa"/>
            <w:vMerge w:val="restart"/>
            <w:tcBorders>
              <w:top w:val="nil"/>
              <w:left w:val="nil"/>
              <w:right w:val="single" w:sz="4" w:space="0" w:color="auto"/>
            </w:tcBorders>
            <w:shd w:val="clear" w:color="auto" w:fill="BFBFBF" w:themeFill="background1" w:themeFillShade="BF"/>
            <w:vAlign w:val="center"/>
          </w:tcPr>
          <w:p w:rsidR="00E504E4" w:rsidRPr="00914DF2" w:rsidRDefault="00E504E4" w:rsidP="00445E5C">
            <w:pPr>
              <w:jc w:val="center"/>
              <w:rPr>
                <w:rFonts w:ascii="Calibri" w:hAnsi="Calibri"/>
                <w:b/>
              </w:rPr>
            </w:pPr>
            <w:r w:rsidRPr="00914DF2">
              <w:rPr>
                <w:rFonts w:ascii="Calibri" w:hAnsi="Calibri"/>
                <w:b/>
              </w:rPr>
              <w:t>Popis</w:t>
            </w:r>
          </w:p>
        </w:tc>
        <w:tc>
          <w:tcPr>
            <w:tcW w:w="1692" w:type="dxa"/>
            <w:vMerge w:val="restart"/>
            <w:tcBorders>
              <w:top w:val="nil"/>
              <w:left w:val="nil"/>
              <w:right w:val="single" w:sz="4" w:space="0" w:color="auto"/>
            </w:tcBorders>
            <w:shd w:val="clear" w:color="auto" w:fill="BFBFBF" w:themeFill="background1" w:themeFillShade="BF"/>
            <w:vAlign w:val="center"/>
          </w:tcPr>
          <w:p w:rsidR="00E504E4" w:rsidRPr="00914DF2" w:rsidRDefault="00E504E4" w:rsidP="00445E5C">
            <w:pPr>
              <w:jc w:val="center"/>
              <w:rPr>
                <w:rFonts w:ascii="Calibri" w:hAnsi="Calibri"/>
                <w:b/>
                <w:i/>
                <w:iCs/>
              </w:rPr>
            </w:pPr>
            <w:r w:rsidRPr="00914DF2">
              <w:rPr>
                <w:rFonts w:ascii="Calibri" w:hAnsi="Calibri"/>
                <w:b/>
                <w:i/>
                <w:iCs/>
              </w:rPr>
              <w:t>Název specializace</w:t>
            </w:r>
          </w:p>
        </w:tc>
        <w:tc>
          <w:tcPr>
            <w:tcW w:w="2690" w:type="dxa"/>
            <w:gridSpan w:val="3"/>
            <w:tcBorders>
              <w:top w:val="nil"/>
              <w:left w:val="single" w:sz="4" w:space="0" w:color="auto"/>
              <w:bottom w:val="single" w:sz="4" w:space="0" w:color="auto"/>
              <w:right w:val="single" w:sz="4" w:space="0" w:color="auto"/>
            </w:tcBorders>
            <w:shd w:val="clear" w:color="auto" w:fill="BFBFBF" w:themeFill="background1" w:themeFillShade="BF"/>
            <w:vAlign w:val="center"/>
          </w:tcPr>
          <w:p w:rsidR="00E504E4" w:rsidRPr="00914DF2" w:rsidRDefault="00E504E4" w:rsidP="00445E5C">
            <w:pPr>
              <w:jc w:val="center"/>
              <w:rPr>
                <w:rFonts w:ascii="Calibri" w:hAnsi="Calibri"/>
                <w:b/>
                <w:i/>
                <w:iCs/>
              </w:rPr>
            </w:pPr>
            <w:r w:rsidRPr="00914DF2">
              <w:rPr>
                <w:rFonts w:ascii="Calibri" w:hAnsi="Calibri"/>
                <w:b/>
                <w:i/>
                <w:iCs/>
              </w:rPr>
              <w:t xml:space="preserve">Rejstřík </w:t>
            </w:r>
            <w:proofErr w:type="spellStart"/>
            <w:r w:rsidRPr="00914DF2">
              <w:rPr>
                <w:rFonts w:ascii="Calibri" w:hAnsi="Calibri"/>
                <w:b/>
                <w:i/>
                <w:iCs/>
              </w:rPr>
              <w:t>Nt</w:t>
            </w:r>
            <w:proofErr w:type="spellEnd"/>
          </w:p>
        </w:tc>
        <w:tc>
          <w:tcPr>
            <w:tcW w:w="2126" w:type="dxa"/>
            <w:gridSpan w:val="2"/>
            <w:tcBorders>
              <w:top w:val="nil"/>
              <w:left w:val="single" w:sz="4" w:space="0" w:color="auto"/>
              <w:bottom w:val="single" w:sz="4" w:space="0" w:color="auto"/>
              <w:right w:val="single" w:sz="4" w:space="0" w:color="auto"/>
            </w:tcBorders>
            <w:shd w:val="clear" w:color="auto" w:fill="BFBFBF" w:themeFill="background1" w:themeFillShade="BF"/>
            <w:vAlign w:val="center"/>
          </w:tcPr>
          <w:p w:rsidR="00E504E4" w:rsidRPr="00914DF2" w:rsidRDefault="00E504E4" w:rsidP="00445E5C">
            <w:pPr>
              <w:jc w:val="center"/>
              <w:rPr>
                <w:rFonts w:ascii="Calibri" w:hAnsi="Calibri"/>
                <w:b/>
              </w:rPr>
            </w:pPr>
            <w:r>
              <w:rPr>
                <w:rFonts w:ascii="Calibri" w:hAnsi="Calibri"/>
                <w:b/>
              </w:rPr>
              <w:t xml:space="preserve">Rejstřík </w:t>
            </w:r>
            <w:proofErr w:type="spellStart"/>
            <w:r>
              <w:rPr>
                <w:rFonts w:ascii="Calibri" w:hAnsi="Calibri"/>
                <w:b/>
              </w:rPr>
              <w:t>Ntm</w:t>
            </w:r>
            <w:proofErr w:type="spellEnd"/>
          </w:p>
        </w:tc>
      </w:tr>
      <w:tr w:rsidR="00E504E4" w:rsidRPr="00914DF2" w:rsidTr="0050029A">
        <w:trPr>
          <w:cantSplit/>
          <w:trHeight w:val="1134"/>
        </w:trPr>
        <w:tc>
          <w:tcPr>
            <w:tcW w:w="3608" w:type="dxa"/>
            <w:vMerge/>
            <w:tcBorders>
              <w:left w:val="single" w:sz="4" w:space="0" w:color="auto"/>
              <w:bottom w:val="single" w:sz="4" w:space="0" w:color="auto"/>
              <w:right w:val="single" w:sz="4" w:space="0" w:color="auto"/>
            </w:tcBorders>
            <w:shd w:val="clear" w:color="auto" w:fill="BFBFBF" w:themeFill="background1" w:themeFillShade="BF"/>
            <w:noWrap/>
            <w:vAlign w:val="center"/>
          </w:tcPr>
          <w:p w:rsidR="00E504E4" w:rsidRPr="00914DF2" w:rsidRDefault="00E504E4" w:rsidP="00445E5C">
            <w:pPr>
              <w:jc w:val="center"/>
              <w:rPr>
                <w:rFonts w:ascii="Calibri" w:hAnsi="Calibri"/>
                <w:b/>
              </w:rPr>
            </w:pPr>
          </w:p>
        </w:tc>
        <w:tc>
          <w:tcPr>
            <w:tcW w:w="4216" w:type="dxa"/>
            <w:vMerge/>
            <w:tcBorders>
              <w:left w:val="nil"/>
              <w:bottom w:val="single" w:sz="4" w:space="0" w:color="auto"/>
              <w:right w:val="single" w:sz="4" w:space="0" w:color="auto"/>
            </w:tcBorders>
            <w:shd w:val="clear" w:color="auto" w:fill="BFBFBF" w:themeFill="background1" w:themeFillShade="BF"/>
            <w:vAlign w:val="center"/>
          </w:tcPr>
          <w:p w:rsidR="00E504E4" w:rsidRPr="00914DF2" w:rsidRDefault="00E504E4" w:rsidP="00445E5C">
            <w:pPr>
              <w:jc w:val="center"/>
              <w:rPr>
                <w:rFonts w:ascii="Calibri" w:hAnsi="Calibri"/>
                <w:b/>
              </w:rPr>
            </w:pPr>
          </w:p>
        </w:tc>
        <w:tc>
          <w:tcPr>
            <w:tcW w:w="1692" w:type="dxa"/>
            <w:vMerge/>
            <w:tcBorders>
              <w:left w:val="nil"/>
              <w:bottom w:val="single" w:sz="4" w:space="0" w:color="auto"/>
              <w:right w:val="single" w:sz="4" w:space="0" w:color="auto"/>
            </w:tcBorders>
            <w:shd w:val="clear" w:color="auto" w:fill="BFBFBF" w:themeFill="background1" w:themeFillShade="BF"/>
            <w:vAlign w:val="center"/>
          </w:tcPr>
          <w:p w:rsidR="00E504E4" w:rsidRPr="00914DF2" w:rsidRDefault="00E504E4" w:rsidP="00445E5C">
            <w:pPr>
              <w:jc w:val="center"/>
              <w:rPr>
                <w:rFonts w:ascii="Calibri" w:hAnsi="Calibri"/>
                <w:b/>
                <w:i/>
                <w:iCs/>
              </w:rPr>
            </w:pPr>
          </w:p>
        </w:tc>
        <w:tc>
          <w:tcPr>
            <w:tcW w:w="1237" w:type="dxa"/>
            <w:tcBorders>
              <w:top w:val="nil"/>
              <w:left w:val="single" w:sz="4" w:space="0" w:color="auto"/>
              <w:bottom w:val="single" w:sz="4" w:space="0" w:color="auto"/>
              <w:right w:val="single" w:sz="4" w:space="0" w:color="auto"/>
            </w:tcBorders>
            <w:shd w:val="clear" w:color="auto" w:fill="BFBFBF" w:themeFill="background1" w:themeFillShade="BF"/>
            <w:vAlign w:val="center"/>
          </w:tcPr>
          <w:p w:rsidR="00E504E4" w:rsidRPr="00914DF2" w:rsidRDefault="00E504E4" w:rsidP="00445E5C">
            <w:pPr>
              <w:jc w:val="center"/>
              <w:rPr>
                <w:rFonts w:ascii="Calibri" w:hAnsi="Calibri"/>
                <w:b/>
                <w:i/>
                <w:iCs/>
              </w:rPr>
            </w:pPr>
            <w:r w:rsidRPr="00914DF2">
              <w:rPr>
                <w:rFonts w:ascii="Calibri" w:hAnsi="Calibri"/>
                <w:b/>
                <w:i/>
                <w:iCs/>
              </w:rPr>
              <w:t>rozsah</w:t>
            </w:r>
          </w:p>
        </w:tc>
        <w:tc>
          <w:tcPr>
            <w:tcW w:w="1453" w:type="dxa"/>
            <w:gridSpan w:val="2"/>
            <w:tcBorders>
              <w:top w:val="nil"/>
              <w:left w:val="single" w:sz="4" w:space="0" w:color="auto"/>
              <w:bottom w:val="single" w:sz="4" w:space="0" w:color="auto"/>
              <w:right w:val="single" w:sz="4" w:space="0" w:color="auto"/>
            </w:tcBorders>
            <w:shd w:val="clear" w:color="auto" w:fill="BFBFBF" w:themeFill="background1" w:themeFillShade="BF"/>
            <w:vAlign w:val="center"/>
          </w:tcPr>
          <w:p w:rsidR="00E504E4" w:rsidRPr="00914DF2" w:rsidRDefault="00E504E4" w:rsidP="00445E5C">
            <w:pPr>
              <w:jc w:val="center"/>
              <w:rPr>
                <w:rFonts w:ascii="Calibri" w:hAnsi="Calibri"/>
                <w:b/>
                <w:i/>
                <w:iCs/>
              </w:rPr>
            </w:pPr>
            <w:r w:rsidRPr="00914DF2">
              <w:rPr>
                <w:rFonts w:ascii="Calibri" w:hAnsi="Calibri"/>
                <w:b/>
                <w:i/>
                <w:iCs/>
              </w:rPr>
              <w:t>soudní odd.</w:t>
            </w:r>
          </w:p>
        </w:tc>
        <w:tc>
          <w:tcPr>
            <w:tcW w:w="1276" w:type="dxa"/>
            <w:tcBorders>
              <w:top w:val="nil"/>
              <w:left w:val="single" w:sz="4" w:space="0" w:color="auto"/>
              <w:bottom w:val="single" w:sz="4" w:space="0" w:color="auto"/>
              <w:right w:val="single" w:sz="4" w:space="0" w:color="auto"/>
            </w:tcBorders>
            <w:shd w:val="clear" w:color="auto" w:fill="BFBFBF" w:themeFill="background1" w:themeFillShade="BF"/>
            <w:vAlign w:val="center"/>
          </w:tcPr>
          <w:p w:rsidR="00E504E4" w:rsidRPr="00914DF2" w:rsidRDefault="00E504E4" w:rsidP="00445E5C">
            <w:pPr>
              <w:jc w:val="center"/>
              <w:rPr>
                <w:rFonts w:ascii="Calibri" w:hAnsi="Calibri"/>
                <w:b/>
              </w:rPr>
            </w:pPr>
            <w:r>
              <w:rPr>
                <w:rFonts w:ascii="Calibri" w:hAnsi="Calibri"/>
                <w:b/>
              </w:rPr>
              <w:t>rozsah</w:t>
            </w:r>
          </w:p>
        </w:tc>
        <w:tc>
          <w:tcPr>
            <w:tcW w:w="850" w:type="dxa"/>
            <w:tcBorders>
              <w:top w:val="nil"/>
              <w:left w:val="single" w:sz="4" w:space="0" w:color="auto"/>
              <w:bottom w:val="single" w:sz="4" w:space="0" w:color="auto"/>
              <w:right w:val="single" w:sz="4" w:space="0" w:color="auto"/>
            </w:tcBorders>
            <w:shd w:val="clear" w:color="auto" w:fill="BFBFBF" w:themeFill="background1" w:themeFillShade="BF"/>
            <w:textDirection w:val="btLr"/>
            <w:vAlign w:val="center"/>
          </w:tcPr>
          <w:p w:rsidR="00E504E4" w:rsidRPr="00914DF2" w:rsidRDefault="00E504E4" w:rsidP="00E504E4">
            <w:pPr>
              <w:ind w:left="113" w:right="113"/>
              <w:jc w:val="center"/>
              <w:rPr>
                <w:rFonts w:ascii="Calibri" w:hAnsi="Calibri"/>
                <w:b/>
              </w:rPr>
            </w:pPr>
            <w:r>
              <w:rPr>
                <w:rFonts w:ascii="Calibri" w:hAnsi="Calibri"/>
                <w:b/>
              </w:rPr>
              <w:t>soudní odd.</w:t>
            </w:r>
          </w:p>
        </w:tc>
      </w:tr>
      <w:tr w:rsidR="0050029A" w:rsidRPr="00914DF2" w:rsidTr="0050029A">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0029A" w:rsidRPr="00914DF2" w:rsidRDefault="0050029A">
            <w:pPr>
              <w:rPr>
                <w:rFonts w:ascii="Calibri" w:hAnsi="Calibri"/>
              </w:rPr>
            </w:pPr>
            <w:r w:rsidRPr="00914DF2">
              <w:rPr>
                <w:rFonts w:ascii="Calibri" w:hAnsi="Calibri"/>
              </w:rPr>
              <w:t>SPOLUPRÁCE S ČLEN. STÁTY EU</w:t>
            </w:r>
          </w:p>
        </w:tc>
        <w:tc>
          <w:tcPr>
            <w:tcW w:w="4216" w:type="dxa"/>
            <w:tcBorders>
              <w:top w:val="nil"/>
              <w:left w:val="nil"/>
              <w:bottom w:val="single" w:sz="4" w:space="0" w:color="auto"/>
              <w:right w:val="single" w:sz="4" w:space="0" w:color="auto"/>
            </w:tcBorders>
            <w:shd w:val="clear" w:color="auto" w:fill="auto"/>
            <w:vAlign w:val="center"/>
          </w:tcPr>
          <w:p w:rsidR="0050029A" w:rsidRPr="00914DF2" w:rsidRDefault="0050029A">
            <w:pPr>
              <w:rPr>
                <w:rFonts w:ascii="Calibri" w:hAnsi="Calibri"/>
              </w:rPr>
            </w:pPr>
            <w:r w:rsidRPr="00914DF2">
              <w:rPr>
                <w:rFonts w:ascii="Calibri" w:hAnsi="Calibri"/>
              </w:rPr>
              <w:t>Věci týkající se justiční spolupráce ve věcech trestních s členskými státy Evropské unie</w:t>
            </w:r>
          </w:p>
        </w:tc>
        <w:tc>
          <w:tcPr>
            <w:tcW w:w="1692" w:type="dxa"/>
            <w:tcBorders>
              <w:top w:val="nil"/>
              <w:left w:val="nil"/>
              <w:bottom w:val="single" w:sz="4" w:space="0" w:color="auto"/>
              <w:right w:val="single" w:sz="4" w:space="0" w:color="auto"/>
            </w:tcBorders>
            <w:shd w:val="clear" w:color="auto" w:fill="auto"/>
            <w:vAlign w:val="center"/>
          </w:tcPr>
          <w:p w:rsidR="0050029A" w:rsidRPr="00914DF2" w:rsidRDefault="0050029A">
            <w:pPr>
              <w:rPr>
                <w:rFonts w:ascii="Calibri" w:hAnsi="Calibri"/>
                <w:i/>
                <w:iCs/>
              </w:rPr>
            </w:pPr>
            <w:r w:rsidRPr="00914DF2">
              <w:rPr>
                <w:rFonts w:ascii="Calibri" w:hAnsi="Calibri"/>
                <w:i/>
                <w:iCs/>
              </w:rPr>
              <w:t>EU</w:t>
            </w:r>
          </w:p>
        </w:tc>
        <w:tc>
          <w:tcPr>
            <w:tcW w:w="1237" w:type="dxa"/>
            <w:tcBorders>
              <w:top w:val="nil"/>
              <w:left w:val="single" w:sz="4" w:space="0" w:color="auto"/>
              <w:bottom w:val="single" w:sz="4" w:space="0" w:color="auto"/>
              <w:right w:val="single" w:sz="4" w:space="0" w:color="auto"/>
            </w:tcBorders>
            <w:shd w:val="clear" w:color="auto" w:fill="auto"/>
            <w:vAlign w:val="center"/>
          </w:tcPr>
          <w:p w:rsidR="0050029A" w:rsidRPr="00914DF2" w:rsidRDefault="0050029A" w:rsidP="00947EB7">
            <w:pPr>
              <w:jc w:val="center"/>
              <w:rPr>
                <w:rFonts w:ascii="Calibri" w:hAnsi="Calibri"/>
                <w:i/>
                <w:iCs/>
              </w:rPr>
            </w:pPr>
            <w:r w:rsidRPr="00914DF2">
              <w:rPr>
                <w:rFonts w:ascii="Calibri" w:hAnsi="Calibri"/>
                <w:i/>
                <w:iCs/>
              </w:rPr>
              <w:t>3801-3900</w:t>
            </w:r>
          </w:p>
        </w:tc>
        <w:tc>
          <w:tcPr>
            <w:tcW w:w="1453" w:type="dxa"/>
            <w:gridSpan w:val="2"/>
            <w:tcBorders>
              <w:top w:val="nil"/>
              <w:left w:val="single" w:sz="4" w:space="0" w:color="auto"/>
              <w:bottom w:val="single" w:sz="4" w:space="0" w:color="auto"/>
              <w:right w:val="single" w:sz="4" w:space="0" w:color="auto"/>
            </w:tcBorders>
            <w:vAlign w:val="center"/>
          </w:tcPr>
          <w:p w:rsidR="0050029A" w:rsidRPr="00914DF2" w:rsidRDefault="0050029A" w:rsidP="000D23ED">
            <w:pPr>
              <w:jc w:val="center"/>
              <w:rPr>
                <w:rFonts w:ascii="Calibri" w:hAnsi="Calibri"/>
                <w:i/>
                <w:iCs/>
              </w:rPr>
            </w:pPr>
            <w:r>
              <w:rPr>
                <w:rFonts w:ascii="Calibri" w:hAnsi="Calibri"/>
                <w:i/>
                <w:iCs/>
              </w:rPr>
              <w:t>1,4,103,105</w:t>
            </w:r>
          </w:p>
        </w:tc>
        <w:tc>
          <w:tcPr>
            <w:tcW w:w="1276" w:type="dxa"/>
            <w:tcBorders>
              <w:top w:val="nil"/>
              <w:left w:val="single" w:sz="4" w:space="0" w:color="auto"/>
              <w:bottom w:val="single" w:sz="4" w:space="0" w:color="auto"/>
              <w:right w:val="single" w:sz="4" w:space="0" w:color="auto"/>
            </w:tcBorders>
            <w:vAlign w:val="center"/>
          </w:tcPr>
          <w:p w:rsidR="0050029A" w:rsidRPr="00914DF2" w:rsidRDefault="0050029A" w:rsidP="00947EB7">
            <w:pPr>
              <w:jc w:val="center"/>
              <w:rPr>
                <w:rFonts w:ascii="Calibri" w:hAnsi="Calibri"/>
                <w:i/>
                <w:iCs/>
              </w:rPr>
            </w:pPr>
            <w:r w:rsidRPr="00914DF2">
              <w:rPr>
                <w:rFonts w:ascii="Calibri" w:hAnsi="Calibri"/>
                <w:i/>
                <w:iCs/>
              </w:rPr>
              <w:t>2401-2500</w:t>
            </w:r>
          </w:p>
        </w:tc>
        <w:tc>
          <w:tcPr>
            <w:tcW w:w="850" w:type="dxa"/>
            <w:tcBorders>
              <w:top w:val="nil"/>
              <w:left w:val="single" w:sz="4" w:space="0" w:color="auto"/>
              <w:bottom w:val="single" w:sz="4" w:space="0" w:color="auto"/>
              <w:right w:val="single" w:sz="4" w:space="0" w:color="auto"/>
            </w:tcBorders>
            <w:vAlign w:val="center"/>
          </w:tcPr>
          <w:p w:rsidR="0050029A" w:rsidRDefault="0050029A" w:rsidP="0050029A">
            <w:pPr>
              <w:jc w:val="center"/>
            </w:pPr>
            <w:r w:rsidRPr="00923F7D">
              <w:rPr>
                <w:rFonts w:ascii="Calibri" w:hAnsi="Calibri"/>
                <w:i/>
                <w:iCs/>
              </w:rPr>
              <w:t>10,104</w:t>
            </w:r>
          </w:p>
        </w:tc>
      </w:tr>
      <w:tr w:rsidR="0050029A" w:rsidRPr="00914DF2" w:rsidTr="0050029A">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029A" w:rsidRPr="00914DF2" w:rsidRDefault="0050029A">
            <w:pPr>
              <w:rPr>
                <w:rFonts w:ascii="Calibri" w:hAnsi="Calibri"/>
              </w:rPr>
            </w:pPr>
            <w:r w:rsidRPr="00914DF2">
              <w:rPr>
                <w:rFonts w:ascii="Calibri" w:hAnsi="Calibri"/>
              </w:rPr>
              <w:t>SPOLUPRACE SE STÁTY MIMO EU</w:t>
            </w:r>
          </w:p>
        </w:tc>
        <w:tc>
          <w:tcPr>
            <w:tcW w:w="4216" w:type="dxa"/>
            <w:tcBorders>
              <w:top w:val="single" w:sz="4" w:space="0" w:color="auto"/>
              <w:left w:val="nil"/>
              <w:bottom w:val="single" w:sz="4" w:space="0" w:color="auto"/>
              <w:right w:val="single" w:sz="4" w:space="0" w:color="auto"/>
            </w:tcBorders>
            <w:shd w:val="clear" w:color="auto" w:fill="auto"/>
            <w:vAlign w:val="center"/>
          </w:tcPr>
          <w:p w:rsidR="0050029A" w:rsidRPr="00914DF2" w:rsidRDefault="0050029A">
            <w:pPr>
              <w:rPr>
                <w:rFonts w:ascii="Calibri" w:hAnsi="Calibri"/>
              </w:rPr>
            </w:pPr>
            <w:r w:rsidRPr="00914DF2">
              <w:rPr>
                <w:rFonts w:ascii="Calibri" w:hAnsi="Calibri"/>
              </w:rPr>
              <w:t>Věci týkající se justiční spolupráce ve věcech trestních se státy mimo Evropskou unii</w:t>
            </w:r>
          </w:p>
        </w:tc>
        <w:tc>
          <w:tcPr>
            <w:tcW w:w="1692" w:type="dxa"/>
            <w:tcBorders>
              <w:top w:val="single" w:sz="4" w:space="0" w:color="auto"/>
              <w:left w:val="nil"/>
              <w:bottom w:val="single" w:sz="4" w:space="0" w:color="auto"/>
              <w:right w:val="single" w:sz="4" w:space="0" w:color="auto"/>
            </w:tcBorders>
            <w:shd w:val="clear" w:color="auto" w:fill="auto"/>
            <w:vAlign w:val="center"/>
          </w:tcPr>
          <w:p w:rsidR="0050029A" w:rsidRPr="00914DF2" w:rsidRDefault="0050029A">
            <w:pPr>
              <w:rPr>
                <w:rFonts w:ascii="Calibri" w:hAnsi="Calibri"/>
                <w:i/>
                <w:iCs/>
              </w:rPr>
            </w:pPr>
            <w:r w:rsidRPr="00914DF2">
              <w:rPr>
                <w:rFonts w:ascii="Calibri" w:hAnsi="Calibri"/>
                <w:i/>
                <w:iCs/>
              </w:rPr>
              <w:t>MIMO EU</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50029A" w:rsidRPr="00914DF2" w:rsidRDefault="0050029A" w:rsidP="00947EB7">
            <w:pPr>
              <w:jc w:val="center"/>
              <w:rPr>
                <w:rFonts w:ascii="Calibri" w:hAnsi="Calibri"/>
                <w:i/>
                <w:iCs/>
              </w:rPr>
            </w:pPr>
            <w:r w:rsidRPr="00914DF2">
              <w:rPr>
                <w:rFonts w:ascii="Calibri" w:hAnsi="Calibri"/>
                <w:i/>
                <w:iCs/>
              </w:rPr>
              <w:t>3901-4000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50029A" w:rsidRPr="00914DF2" w:rsidRDefault="0050029A" w:rsidP="006958C4">
            <w:pPr>
              <w:jc w:val="center"/>
              <w:rPr>
                <w:rFonts w:ascii="Calibri" w:hAnsi="Calibri"/>
                <w:i/>
                <w:iCs/>
              </w:rPr>
            </w:pPr>
            <w:r>
              <w:rPr>
                <w:rFonts w:ascii="Calibri" w:hAnsi="Calibri"/>
                <w:i/>
                <w:iCs/>
              </w:rPr>
              <w:t>1,4,103,105</w:t>
            </w:r>
          </w:p>
        </w:tc>
        <w:tc>
          <w:tcPr>
            <w:tcW w:w="1276" w:type="dxa"/>
            <w:tcBorders>
              <w:top w:val="single" w:sz="4" w:space="0" w:color="auto"/>
              <w:left w:val="single" w:sz="4" w:space="0" w:color="auto"/>
              <w:bottom w:val="single" w:sz="4" w:space="0" w:color="auto"/>
              <w:right w:val="single" w:sz="4" w:space="0" w:color="auto"/>
            </w:tcBorders>
            <w:vAlign w:val="center"/>
          </w:tcPr>
          <w:p w:rsidR="0050029A" w:rsidRPr="00914DF2" w:rsidRDefault="0050029A" w:rsidP="00947EB7">
            <w:pPr>
              <w:jc w:val="center"/>
              <w:rPr>
                <w:rFonts w:ascii="Calibri" w:hAnsi="Calibri"/>
                <w:i/>
                <w:iCs/>
              </w:rPr>
            </w:pPr>
            <w:r w:rsidRPr="00914DF2">
              <w:rPr>
                <w:rFonts w:ascii="Calibri" w:hAnsi="Calibri"/>
                <w:i/>
                <w:iCs/>
              </w:rPr>
              <w:t>2501-2600</w:t>
            </w:r>
          </w:p>
        </w:tc>
        <w:tc>
          <w:tcPr>
            <w:tcW w:w="850" w:type="dxa"/>
            <w:tcBorders>
              <w:top w:val="single" w:sz="4" w:space="0" w:color="auto"/>
              <w:left w:val="single" w:sz="4" w:space="0" w:color="auto"/>
              <w:bottom w:val="single" w:sz="4" w:space="0" w:color="auto"/>
              <w:right w:val="single" w:sz="4" w:space="0" w:color="auto"/>
            </w:tcBorders>
            <w:vAlign w:val="center"/>
          </w:tcPr>
          <w:p w:rsidR="0050029A" w:rsidRDefault="0050029A" w:rsidP="0050029A">
            <w:pPr>
              <w:jc w:val="center"/>
            </w:pPr>
            <w:r w:rsidRPr="00923F7D">
              <w:rPr>
                <w:rFonts w:ascii="Calibri" w:hAnsi="Calibri"/>
                <w:i/>
                <w:iCs/>
              </w:rPr>
              <w:t>10,104</w:t>
            </w:r>
          </w:p>
        </w:tc>
      </w:tr>
      <w:tr w:rsidR="0050029A" w:rsidRPr="00914DF2" w:rsidTr="0050029A">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029A" w:rsidRPr="00914DF2" w:rsidRDefault="0050029A">
            <w:pPr>
              <w:rPr>
                <w:rFonts w:ascii="Calibri" w:hAnsi="Calibri"/>
              </w:rPr>
            </w:pPr>
            <w:r w:rsidRPr="00914DF2">
              <w:rPr>
                <w:rFonts w:ascii="Calibri" w:hAnsi="Calibri"/>
              </w:rPr>
              <w:t>ÚSTNÍ PODÁNÍ</w:t>
            </w:r>
          </w:p>
        </w:tc>
        <w:tc>
          <w:tcPr>
            <w:tcW w:w="4216" w:type="dxa"/>
            <w:tcBorders>
              <w:top w:val="single" w:sz="4" w:space="0" w:color="auto"/>
              <w:left w:val="nil"/>
              <w:bottom w:val="single" w:sz="4" w:space="0" w:color="auto"/>
              <w:right w:val="single" w:sz="4" w:space="0" w:color="auto"/>
            </w:tcBorders>
            <w:shd w:val="clear" w:color="auto" w:fill="auto"/>
            <w:vAlign w:val="center"/>
          </w:tcPr>
          <w:p w:rsidR="0050029A" w:rsidRPr="00914DF2" w:rsidRDefault="0050029A">
            <w:pPr>
              <w:rPr>
                <w:rFonts w:ascii="Calibri" w:hAnsi="Calibri"/>
              </w:rPr>
            </w:pPr>
            <w:r w:rsidRPr="00914DF2">
              <w:rPr>
                <w:rFonts w:ascii="Calibri" w:hAnsi="Calibri"/>
              </w:rPr>
              <w:t xml:space="preserve">Sepisování ústních podání do protokolu u nepříslušného soudu (§ 59 odst. 3 </w:t>
            </w:r>
            <w:proofErr w:type="spellStart"/>
            <w:r w:rsidRPr="00914DF2">
              <w:rPr>
                <w:rFonts w:ascii="Calibri" w:hAnsi="Calibri"/>
              </w:rPr>
              <w:t>tr</w:t>
            </w:r>
            <w:proofErr w:type="spellEnd"/>
            <w:r w:rsidRPr="00914DF2">
              <w:rPr>
                <w:rFonts w:ascii="Calibri" w:hAnsi="Calibri"/>
              </w:rPr>
              <w:t>. </w:t>
            </w:r>
            <w:proofErr w:type="gramStart"/>
            <w:r w:rsidRPr="00914DF2">
              <w:rPr>
                <w:rFonts w:ascii="Calibri" w:hAnsi="Calibri"/>
              </w:rPr>
              <w:t>ř.</w:t>
            </w:r>
            <w:proofErr w:type="gramEnd"/>
            <w:r w:rsidRPr="00914DF2">
              <w:rPr>
                <w:rFonts w:ascii="Calibri" w:hAnsi="Calibri"/>
              </w:rPr>
              <w:t>)</w:t>
            </w:r>
          </w:p>
        </w:tc>
        <w:tc>
          <w:tcPr>
            <w:tcW w:w="1692" w:type="dxa"/>
            <w:tcBorders>
              <w:top w:val="single" w:sz="4" w:space="0" w:color="auto"/>
              <w:left w:val="nil"/>
              <w:bottom w:val="single" w:sz="4" w:space="0" w:color="auto"/>
              <w:right w:val="single" w:sz="4" w:space="0" w:color="auto"/>
            </w:tcBorders>
            <w:shd w:val="clear" w:color="auto" w:fill="auto"/>
            <w:vAlign w:val="center"/>
          </w:tcPr>
          <w:p w:rsidR="0050029A" w:rsidRPr="00914DF2" w:rsidRDefault="0050029A">
            <w:pPr>
              <w:rPr>
                <w:rFonts w:ascii="Calibri" w:hAnsi="Calibri"/>
                <w:i/>
                <w:iCs/>
              </w:rPr>
            </w:pPr>
            <w:proofErr w:type="gramStart"/>
            <w:r w:rsidRPr="00914DF2">
              <w:rPr>
                <w:rFonts w:ascii="Calibri" w:hAnsi="Calibri"/>
                <w:i/>
                <w:iCs/>
              </w:rPr>
              <w:t>ÚST.PODÁNÍ</w:t>
            </w:r>
            <w:proofErr w:type="gramEnd"/>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50029A" w:rsidRPr="00914DF2" w:rsidRDefault="0050029A" w:rsidP="00947EB7">
            <w:pPr>
              <w:jc w:val="center"/>
              <w:rPr>
                <w:rFonts w:ascii="Calibri" w:hAnsi="Calibri"/>
                <w:i/>
                <w:iCs/>
              </w:rPr>
            </w:pPr>
            <w:r w:rsidRPr="00914DF2">
              <w:rPr>
                <w:rFonts w:ascii="Calibri" w:hAnsi="Calibri"/>
                <w:i/>
                <w:iCs/>
              </w:rPr>
              <w:t>4001-4100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50029A" w:rsidRPr="00914DF2" w:rsidRDefault="0050029A" w:rsidP="000D23ED">
            <w:pPr>
              <w:jc w:val="center"/>
              <w:rPr>
                <w:rFonts w:ascii="Calibri" w:hAnsi="Calibri"/>
                <w:i/>
                <w:iCs/>
              </w:rPr>
            </w:pPr>
            <w:r>
              <w:rPr>
                <w:rFonts w:ascii="Calibri" w:hAnsi="Calibri"/>
                <w:i/>
                <w:iCs/>
              </w:rPr>
              <w:t>1,3,4</w:t>
            </w:r>
            <w:r w:rsidRPr="00914DF2">
              <w:rPr>
                <w:rFonts w:ascii="Calibri" w:hAnsi="Calibri"/>
                <w:i/>
                <w:iCs/>
              </w:rPr>
              <w:t>,</w:t>
            </w:r>
            <w:r>
              <w:rPr>
                <w:rFonts w:ascii="Calibri" w:hAnsi="Calibri"/>
                <w:i/>
                <w:iCs/>
              </w:rPr>
              <w:t>5,</w:t>
            </w:r>
            <w:r w:rsidRPr="00914DF2">
              <w:rPr>
                <w:rFonts w:ascii="Calibri" w:hAnsi="Calibri"/>
                <w:i/>
                <w:iCs/>
              </w:rPr>
              <w:t>9,10</w:t>
            </w:r>
          </w:p>
          <w:p w:rsidR="0050029A" w:rsidRPr="00914DF2" w:rsidRDefault="0050029A" w:rsidP="000D23ED">
            <w:pPr>
              <w:jc w:val="center"/>
              <w:rPr>
                <w:rFonts w:ascii="Calibri" w:hAnsi="Calibri"/>
                <w:i/>
                <w:iCs/>
              </w:rPr>
            </w:pPr>
            <w:r>
              <w:rPr>
                <w:rFonts w:ascii="Calibri" w:hAnsi="Calibri"/>
                <w:i/>
                <w:iCs/>
              </w:rPr>
              <w:t>101-105</w:t>
            </w:r>
          </w:p>
        </w:tc>
        <w:tc>
          <w:tcPr>
            <w:tcW w:w="1276" w:type="dxa"/>
            <w:tcBorders>
              <w:top w:val="single" w:sz="4" w:space="0" w:color="auto"/>
              <w:left w:val="single" w:sz="4" w:space="0" w:color="auto"/>
              <w:bottom w:val="single" w:sz="4" w:space="0" w:color="auto"/>
              <w:right w:val="single" w:sz="4" w:space="0" w:color="auto"/>
            </w:tcBorders>
            <w:vAlign w:val="center"/>
          </w:tcPr>
          <w:p w:rsidR="0050029A" w:rsidRPr="00914DF2" w:rsidRDefault="0050029A" w:rsidP="00947EB7">
            <w:pPr>
              <w:jc w:val="center"/>
              <w:rPr>
                <w:rFonts w:ascii="Calibri" w:hAnsi="Calibri"/>
                <w:i/>
                <w:iCs/>
              </w:rPr>
            </w:pPr>
            <w:r w:rsidRPr="00914DF2">
              <w:rPr>
                <w:rFonts w:ascii="Calibri" w:hAnsi="Calibri"/>
                <w:i/>
                <w:iCs/>
              </w:rPr>
              <w:t>2601-2700</w:t>
            </w:r>
          </w:p>
        </w:tc>
        <w:tc>
          <w:tcPr>
            <w:tcW w:w="850" w:type="dxa"/>
            <w:tcBorders>
              <w:top w:val="single" w:sz="4" w:space="0" w:color="auto"/>
              <w:left w:val="single" w:sz="4" w:space="0" w:color="auto"/>
              <w:bottom w:val="single" w:sz="4" w:space="0" w:color="auto"/>
              <w:right w:val="single" w:sz="4" w:space="0" w:color="auto"/>
            </w:tcBorders>
            <w:vAlign w:val="center"/>
          </w:tcPr>
          <w:p w:rsidR="0050029A" w:rsidRDefault="0050029A" w:rsidP="0050029A">
            <w:pPr>
              <w:jc w:val="center"/>
            </w:pPr>
            <w:r w:rsidRPr="00923F7D">
              <w:rPr>
                <w:rFonts w:ascii="Calibri" w:hAnsi="Calibri"/>
                <w:i/>
                <w:iCs/>
              </w:rPr>
              <w:t>10,104</w:t>
            </w:r>
          </w:p>
        </w:tc>
      </w:tr>
      <w:tr w:rsidR="0050029A" w:rsidRPr="00914DF2" w:rsidTr="0050029A">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0029A" w:rsidRPr="00914DF2" w:rsidRDefault="0050029A">
            <w:pPr>
              <w:rPr>
                <w:rFonts w:ascii="Calibri" w:hAnsi="Calibri"/>
              </w:rPr>
            </w:pPr>
            <w:r w:rsidRPr="00914DF2">
              <w:rPr>
                <w:rFonts w:ascii="Calibri" w:hAnsi="Calibri"/>
              </w:rPr>
              <w:t>VŠEOBECNÝ</w:t>
            </w:r>
          </w:p>
        </w:tc>
        <w:tc>
          <w:tcPr>
            <w:tcW w:w="4216" w:type="dxa"/>
            <w:tcBorders>
              <w:top w:val="nil"/>
              <w:left w:val="nil"/>
              <w:bottom w:val="single" w:sz="4" w:space="0" w:color="auto"/>
              <w:right w:val="single" w:sz="4" w:space="0" w:color="auto"/>
            </w:tcBorders>
            <w:shd w:val="clear" w:color="auto" w:fill="auto"/>
            <w:vAlign w:val="center"/>
          </w:tcPr>
          <w:p w:rsidR="0050029A" w:rsidRPr="00914DF2" w:rsidRDefault="0050029A">
            <w:pPr>
              <w:rPr>
                <w:rFonts w:ascii="Calibri" w:hAnsi="Calibri"/>
              </w:rPr>
            </w:pPr>
            <w:r w:rsidRPr="00914DF2">
              <w:rPr>
                <w:rFonts w:ascii="Calibri" w:hAnsi="Calibri"/>
              </w:rPr>
              <w:t>Ostatní věci, které se netýkají přípravného řízení</w:t>
            </w:r>
          </w:p>
        </w:tc>
        <w:tc>
          <w:tcPr>
            <w:tcW w:w="1692" w:type="dxa"/>
            <w:tcBorders>
              <w:top w:val="nil"/>
              <w:left w:val="nil"/>
              <w:bottom w:val="single" w:sz="4" w:space="0" w:color="auto"/>
              <w:right w:val="single" w:sz="4" w:space="0" w:color="auto"/>
            </w:tcBorders>
            <w:shd w:val="clear" w:color="auto" w:fill="auto"/>
            <w:vAlign w:val="center"/>
          </w:tcPr>
          <w:p w:rsidR="0050029A" w:rsidRPr="00914DF2" w:rsidRDefault="0050029A">
            <w:pPr>
              <w:rPr>
                <w:rFonts w:ascii="Calibri" w:hAnsi="Calibri"/>
                <w:i/>
                <w:iCs/>
              </w:rPr>
            </w:pPr>
            <w:r w:rsidRPr="00914DF2">
              <w:rPr>
                <w:rFonts w:ascii="Calibri" w:hAnsi="Calibri"/>
                <w:i/>
                <w:iCs/>
              </w:rPr>
              <w:t>VŠEOBECNÝ</w:t>
            </w:r>
          </w:p>
        </w:tc>
        <w:tc>
          <w:tcPr>
            <w:tcW w:w="1237" w:type="dxa"/>
            <w:tcBorders>
              <w:top w:val="nil"/>
              <w:left w:val="single" w:sz="4" w:space="0" w:color="auto"/>
              <w:bottom w:val="single" w:sz="4" w:space="0" w:color="auto"/>
              <w:right w:val="single" w:sz="4" w:space="0" w:color="auto"/>
            </w:tcBorders>
            <w:shd w:val="clear" w:color="auto" w:fill="auto"/>
            <w:vAlign w:val="center"/>
          </w:tcPr>
          <w:p w:rsidR="0050029A" w:rsidRPr="00914DF2" w:rsidRDefault="0050029A" w:rsidP="00947EB7">
            <w:pPr>
              <w:jc w:val="center"/>
              <w:rPr>
                <w:rFonts w:ascii="Calibri" w:hAnsi="Calibri"/>
                <w:i/>
                <w:iCs/>
              </w:rPr>
            </w:pPr>
            <w:r w:rsidRPr="00914DF2">
              <w:rPr>
                <w:rFonts w:ascii="Calibri" w:hAnsi="Calibri"/>
                <w:i/>
                <w:iCs/>
              </w:rPr>
              <w:t>3501-3600</w:t>
            </w:r>
          </w:p>
        </w:tc>
        <w:tc>
          <w:tcPr>
            <w:tcW w:w="1453" w:type="dxa"/>
            <w:gridSpan w:val="2"/>
            <w:tcBorders>
              <w:top w:val="nil"/>
              <w:left w:val="single" w:sz="4" w:space="0" w:color="auto"/>
              <w:bottom w:val="single" w:sz="4" w:space="0" w:color="auto"/>
              <w:right w:val="single" w:sz="4" w:space="0" w:color="auto"/>
            </w:tcBorders>
            <w:vAlign w:val="center"/>
          </w:tcPr>
          <w:p w:rsidR="0050029A" w:rsidRPr="00914DF2" w:rsidRDefault="0050029A" w:rsidP="000D23ED">
            <w:pPr>
              <w:jc w:val="center"/>
              <w:rPr>
                <w:rFonts w:ascii="Calibri" w:hAnsi="Calibri"/>
                <w:i/>
                <w:iCs/>
              </w:rPr>
            </w:pPr>
            <w:r>
              <w:rPr>
                <w:rFonts w:ascii="Calibri" w:hAnsi="Calibri"/>
                <w:i/>
                <w:iCs/>
              </w:rPr>
              <w:t>1,3,4</w:t>
            </w:r>
            <w:r w:rsidRPr="00914DF2">
              <w:rPr>
                <w:rFonts w:ascii="Calibri" w:hAnsi="Calibri"/>
                <w:i/>
                <w:iCs/>
              </w:rPr>
              <w:t>,</w:t>
            </w:r>
            <w:r>
              <w:rPr>
                <w:rFonts w:ascii="Calibri" w:hAnsi="Calibri"/>
                <w:i/>
                <w:iCs/>
              </w:rPr>
              <w:t>5,</w:t>
            </w:r>
            <w:r w:rsidRPr="00914DF2">
              <w:rPr>
                <w:rFonts w:ascii="Calibri" w:hAnsi="Calibri"/>
                <w:i/>
                <w:iCs/>
              </w:rPr>
              <w:t>9,10</w:t>
            </w:r>
          </w:p>
          <w:p w:rsidR="0050029A" w:rsidRPr="00914DF2" w:rsidRDefault="0050029A" w:rsidP="000D23ED">
            <w:pPr>
              <w:jc w:val="center"/>
              <w:rPr>
                <w:rFonts w:ascii="Calibri" w:hAnsi="Calibri"/>
                <w:i/>
                <w:iCs/>
              </w:rPr>
            </w:pPr>
            <w:r>
              <w:rPr>
                <w:rFonts w:ascii="Calibri" w:hAnsi="Calibri"/>
                <w:i/>
                <w:iCs/>
              </w:rPr>
              <w:t>101-105</w:t>
            </w:r>
          </w:p>
        </w:tc>
        <w:tc>
          <w:tcPr>
            <w:tcW w:w="1276" w:type="dxa"/>
            <w:tcBorders>
              <w:top w:val="nil"/>
              <w:left w:val="single" w:sz="4" w:space="0" w:color="auto"/>
              <w:bottom w:val="single" w:sz="4" w:space="0" w:color="auto"/>
              <w:right w:val="single" w:sz="4" w:space="0" w:color="auto"/>
            </w:tcBorders>
            <w:vAlign w:val="center"/>
          </w:tcPr>
          <w:p w:rsidR="0050029A" w:rsidRPr="00914DF2" w:rsidRDefault="0050029A" w:rsidP="00947EB7">
            <w:pPr>
              <w:jc w:val="center"/>
              <w:rPr>
                <w:rFonts w:ascii="Calibri" w:hAnsi="Calibri"/>
                <w:i/>
                <w:iCs/>
              </w:rPr>
            </w:pPr>
            <w:r w:rsidRPr="00914DF2">
              <w:rPr>
                <w:rFonts w:ascii="Calibri" w:hAnsi="Calibri"/>
                <w:i/>
                <w:iCs/>
              </w:rPr>
              <w:t>2101-2200</w:t>
            </w:r>
          </w:p>
        </w:tc>
        <w:tc>
          <w:tcPr>
            <w:tcW w:w="850" w:type="dxa"/>
            <w:tcBorders>
              <w:top w:val="nil"/>
              <w:left w:val="single" w:sz="4" w:space="0" w:color="auto"/>
              <w:bottom w:val="single" w:sz="4" w:space="0" w:color="auto"/>
              <w:right w:val="single" w:sz="4" w:space="0" w:color="auto"/>
            </w:tcBorders>
            <w:vAlign w:val="center"/>
          </w:tcPr>
          <w:p w:rsidR="0050029A" w:rsidRDefault="0050029A" w:rsidP="0050029A">
            <w:pPr>
              <w:jc w:val="center"/>
            </w:pPr>
            <w:r w:rsidRPr="00923F7D">
              <w:rPr>
                <w:rFonts w:ascii="Calibri" w:hAnsi="Calibri"/>
                <w:i/>
                <w:iCs/>
              </w:rPr>
              <w:t>10,104</w:t>
            </w:r>
          </w:p>
        </w:tc>
      </w:tr>
      <w:tr w:rsidR="0050029A" w:rsidRPr="00914DF2" w:rsidTr="0050029A">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0029A" w:rsidRPr="00914DF2" w:rsidRDefault="0050029A">
            <w:pPr>
              <w:rPr>
                <w:rFonts w:ascii="Calibri" w:hAnsi="Calibri"/>
              </w:rPr>
            </w:pPr>
            <w:r w:rsidRPr="00914DF2">
              <w:rPr>
                <w:rFonts w:ascii="Calibri" w:hAnsi="Calibri"/>
              </w:rPr>
              <w:t>VŠEOBECNÝ PRO REHABILITACE</w:t>
            </w:r>
          </w:p>
        </w:tc>
        <w:tc>
          <w:tcPr>
            <w:tcW w:w="4216" w:type="dxa"/>
            <w:tcBorders>
              <w:top w:val="nil"/>
              <w:left w:val="nil"/>
              <w:bottom w:val="single" w:sz="4" w:space="0" w:color="auto"/>
              <w:right w:val="single" w:sz="4" w:space="0" w:color="auto"/>
            </w:tcBorders>
            <w:shd w:val="clear" w:color="auto" w:fill="auto"/>
            <w:vAlign w:val="center"/>
          </w:tcPr>
          <w:p w:rsidR="0050029A" w:rsidRPr="00914DF2" w:rsidRDefault="0050029A">
            <w:pPr>
              <w:rPr>
                <w:rFonts w:ascii="Calibri" w:hAnsi="Calibri"/>
              </w:rPr>
            </w:pPr>
            <w:r w:rsidRPr="00914DF2">
              <w:rPr>
                <w:rFonts w:ascii="Calibri" w:hAnsi="Calibri"/>
              </w:rPr>
              <w:t>Ostatní věci týkající se soudních rehabilitací nebo jiných rehabilitací</w:t>
            </w:r>
          </w:p>
        </w:tc>
        <w:tc>
          <w:tcPr>
            <w:tcW w:w="1692" w:type="dxa"/>
            <w:tcBorders>
              <w:top w:val="nil"/>
              <w:left w:val="nil"/>
              <w:bottom w:val="single" w:sz="4" w:space="0" w:color="auto"/>
              <w:right w:val="single" w:sz="4" w:space="0" w:color="auto"/>
            </w:tcBorders>
            <w:shd w:val="clear" w:color="auto" w:fill="auto"/>
            <w:vAlign w:val="center"/>
          </w:tcPr>
          <w:p w:rsidR="0050029A" w:rsidRPr="00914DF2" w:rsidRDefault="0050029A">
            <w:pPr>
              <w:rPr>
                <w:rFonts w:ascii="Calibri" w:hAnsi="Calibri"/>
                <w:i/>
                <w:iCs/>
              </w:rPr>
            </w:pPr>
            <w:proofErr w:type="gramStart"/>
            <w:r w:rsidRPr="00914DF2">
              <w:rPr>
                <w:rFonts w:ascii="Calibri" w:hAnsi="Calibri"/>
                <w:i/>
                <w:iCs/>
              </w:rPr>
              <w:t>VŠEOB.REH</w:t>
            </w:r>
            <w:proofErr w:type="gramEnd"/>
          </w:p>
        </w:tc>
        <w:tc>
          <w:tcPr>
            <w:tcW w:w="1237" w:type="dxa"/>
            <w:tcBorders>
              <w:top w:val="nil"/>
              <w:left w:val="single" w:sz="4" w:space="0" w:color="auto"/>
              <w:bottom w:val="single" w:sz="4" w:space="0" w:color="auto"/>
              <w:right w:val="single" w:sz="4" w:space="0" w:color="auto"/>
            </w:tcBorders>
            <w:shd w:val="clear" w:color="auto" w:fill="auto"/>
            <w:vAlign w:val="center"/>
          </w:tcPr>
          <w:p w:rsidR="0050029A" w:rsidRPr="00914DF2" w:rsidRDefault="0050029A" w:rsidP="00947EB7">
            <w:pPr>
              <w:jc w:val="center"/>
              <w:rPr>
                <w:rFonts w:ascii="Calibri" w:hAnsi="Calibri"/>
                <w:i/>
                <w:iCs/>
              </w:rPr>
            </w:pPr>
            <w:r w:rsidRPr="00914DF2">
              <w:rPr>
                <w:rFonts w:ascii="Calibri" w:hAnsi="Calibri"/>
                <w:i/>
                <w:iCs/>
              </w:rPr>
              <w:t>4201-4300</w:t>
            </w:r>
          </w:p>
        </w:tc>
        <w:tc>
          <w:tcPr>
            <w:tcW w:w="1453" w:type="dxa"/>
            <w:gridSpan w:val="2"/>
            <w:tcBorders>
              <w:top w:val="nil"/>
              <w:left w:val="single" w:sz="4" w:space="0" w:color="auto"/>
              <w:bottom w:val="single" w:sz="4" w:space="0" w:color="auto"/>
              <w:right w:val="single" w:sz="4" w:space="0" w:color="auto"/>
            </w:tcBorders>
            <w:vAlign w:val="center"/>
          </w:tcPr>
          <w:p w:rsidR="0050029A" w:rsidRPr="00914DF2" w:rsidRDefault="0050029A" w:rsidP="000D23ED">
            <w:pPr>
              <w:jc w:val="center"/>
              <w:rPr>
                <w:rFonts w:ascii="Calibri" w:hAnsi="Calibri"/>
                <w:i/>
                <w:iCs/>
              </w:rPr>
            </w:pPr>
            <w:r>
              <w:rPr>
                <w:rFonts w:ascii="Calibri" w:hAnsi="Calibri"/>
                <w:i/>
                <w:iCs/>
              </w:rPr>
              <w:t>1,3,4</w:t>
            </w:r>
            <w:r w:rsidRPr="00914DF2">
              <w:rPr>
                <w:rFonts w:ascii="Calibri" w:hAnsi="Calibri"/>
                <w:i/>
                <w:iCs/>
              </w:rPr>
              <w:t>,</w:t>
            </w:r>
            <w:r>
              <w:rPr>
                <w:rFonts w:ascii="Calibri" w:hAnsi="Calibri"/>
                <w:i/>
                <w:iCs/>
              </w:rPr>
              <w:t>5,</w:t>
            </w:r>
            <w:r w:rsidRPr="00914DF2">
              <w:rPr>
                <w:rFonts w:ascii="Calibri" w:hAnsi="Calibri"/>
                <w:i/>
                <w:iCs/>
              </w:rPr>
              <w:t>9,10</w:t>
            </w:r>
          </w:p>
          <w:p w:rsidR="0050029A" w:rsidRPr="00914DF2" w:rsidRDefault="0050029A" w:rsidP="000D23ED">
            <w:pPr>
              <w:jc w:val="center"/>
              <w:rPr>
                <w:rFonts w:ascii="Calibri" w:hAnsi="Calibri"/>
                <w:i/>
                <w:iCs/>
              </w:rPr>
            </w:pPr>
            <w:r>
              <w:rPr>
                <w:rFonts w:ascii="Calibri" w:hAnsi="Calibri"/>
                <w:i/>
                <w:iCs/>
              </w:rPr>
              <w:t>101-105</w:t>
            </w:r>
          </w:p>
        </w:tc>
        <w:tc>
          <w:tcPr>
            <w:tcW w:w="1276" w:type="dxa"/>
            <w:tcBorders>
              <w:top w:val="nil"/>
              <w:left w:val="single" w:sz="4" w:space="0" w:color="auto"/>
              <w:bottom w:val="single" w:sz="4" w:space="0" w:color="auto"/>
              <w:right w:val="single" w:sz="4" w:space="0" w:color="auto"/>
            </w:tcBorders>
            <w:vAlign w:val="center"/>
          </w:tcPr>
          <w:p w:rsidR="0050029A" w:rsidRPr="00914DF2" w:rsidRDefault="0050029A" w:rsidP="00947EB7">
            <w:pPr>
              <w:jc w:val="center"/>
              <w:rPr>
                <w:rFonts w:ascii="Calibri" w:hAnsi="Calibri"/>
                <w:i/>
                <w:iCs/>
              </w:rPr>
            </w:pPr>
            <w:r w:rsidRPr="00914DF2">
              <w:rPr>
                <w:rFonts w:ascii="Calibri" w:hAnsi="Calibri"/>
                <w:i/>
                <w:iCs/>
              </w:rPr>
              <w:t>2801-2900</w:t>
            </w:r>
          </w:p>
        </w:tc>
        <w:tc>
          <w:tcPr>
            <w:tcW w:w="850" w:type="dxa"/>
            <w:tcBorders>
              <w:top w:val="nil"/>
              <w:left w:val="single" w:sz="4" w:space="0" w:color="auto"/>
              <w:bottom w:val="single" w:sz="4" w:space="0" w:color="auto"/>
              <w:right w:val="single" w:sz="4" w:space="0" w:color="auto"/>
            </w:tcBorders>
            <w:vAlign w:val="center"/>
          </w:tcPr>
          <w:p w:rsidR="0050029A" w:rsidRDefault="0050029A" w:rsidP="0050029A">
            <w:pPr>
              <w:jc w:val="center"/>
            </w:pPr>
            <w:r w:rsidRPr="00923F7D">
              <w:rPr>
                <w:rFonts w:ascii="Calibri" w:hAnsi="Calibri"/>
                <w:i/>
                <w:iCs/>
              </w:rPr>
              <w:t>10,104</w:t>
            </w:r>
          </w:p>
        </w:tc>
      </w:tr>
      <w:tr w:rsidR="0050029A" w:rsidRPr="00914DF2" w:rsidTr="0050029A">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0029A" w:rsidRPr="00914DF2" w:rsidRDefault="0050029A">
            <w:pPr>
              <w:rPr>
                <w:rFonts w:ascii="Calibri" w:hAnsi="Calibri"/>
              </w:rPr>
            </w:pPr>
            <w:r w:rsidRPr="00914DF2">
              <w:rPr>
                <w:rFonts w:ascii="Calibri" w:hAnsi="Calibri"/>
              </w:rPr>
              <w:t>VÝKON OCHRANNÉHO LÉČENÍ</w:t>
            </w:r>
          </w:p>
        </w:tc>
        <w:tc>
          <w:tcPr>
            <w:tcW w:w="4216" w:type="dxa"/>
            <w:tcBorders>
              <w:top w:val="nil"/>
              <w:left w:val="nil"/>
              <w:bottom w:val="single" w:sz="4" w:space="0" w:color="auto"/>
              <w:right w:val="single" w:sz="4" w:space="0" w:color="auto"/>
            </w:tcBorders>
            <w:shd w:val="clear" w:color="auto" w:fill="auto"/>
            <w:vAlign w:val="center"/>
          </w:tcPr>
          <w:p w:rsidR="0050029A" w:rsidRPr="00914DF2" w:rsidRDefault="0050029A">
            <w:pPr>
              <w:rPr>
                <w:rFonts w:ascii="Calibri" w:hAnsi="Calibri"/>
              </w:rPr>
            </w:pPr>
            <w:r w:rsidRPr="00914DF2">
              <w:rPr>
                <w:rFonts w:ascii="Calibri" w:hAnsi="Calibri"/>
              </w:rPr>
              <w:t>Věci týkající se výkonu ochranného léčení např. propuštění, změna formy ochranného léčení apod.</w:t>
            </w:r>
          </w:p>
        </w:tc>
        <w:tc>
          <w:tcPr>
            <w:tcW w:w="1692" w:type="dxa"/>
            <w:tcBorders>
              <w:top w:val="nil"/>
              <w:left w:val="nil"/>
              <w:bottom w:val="single" w:sz="4" w:space="0" w:color="auto"/>
              <w:right w:val="single" w:sz="4" w:space="0" w:color="auto"/>
            </w:tcBorders>
            <w:shd w:val="clear" w:color="auto" w:fill="auto"/>
            <w:vAlign w:val="center"/>
          </w:tcPr>
          <w:p w:rsidR="0050029A" w:rsidRPr="00914DF2" w:rsidRDefault="0050029A">
            <w:pPr>
              <w:rPr>
                <w:rFonts w:ascii="Calibri" w:hAnsi="Calibri"/>
                <w:i/>
                <w:iCs/>
              </w:rPr>
            </w:pPr>
            <w:r w:rsidRPr="00914DF2">
              <w:rPr>
                <w:rFonts w:ascii="Calibri" w:hAnsi="Calibri"/>
                <w:i/>
                <w:iCs/>
              </w:rPr>
              <w:t>VÝKON OL</w:t>
            </w:r>
          </w:p>
        </w:tc>
        <w:tc>
          <w:tcPr>
            <w:tcW w:w="1237" w:type="dxa"/>
            <w:tcBorders>
              <w:top w:val="nil"/>
              <w:left w:val="single" w:sz="4" w:space="0" w:color="auto"/>
              <w:bottom w:val="single" w:sz="4" w:space="0" w:color="auto"/>
              <w:right w:val="single" w:sz="4" w:space="0" w:color="auto"/>
            </w:tcBorders>
            <w:shd w:val="clear" w:color="auto" w:fill="auto"/>
            <w:vAlign w:val="center"/>
          </w:tcPr>
          <w:p w:rsidR="0050029A" w:rsidRPr="00914DF2" w:rsidRDefault="0050029A" w:rsidP="00947EB7">
            <w:pPr>
              <w:jc w:val="center"/>
              <w:rPr>
                <w:rFonts w:ascii="Calibri" w:hAnsi="Calibri"/>
                <w:i/>
                <w:iCs/>
              </w:rPr>
            </w:pPr>
            <w:r w:rsidRPr="00914DF2">
              <w:rPr>
                <w:rFonts w:ascii="Calibri" w:hAnsi="Calibri"/>
                <w:i/>
                <w:iCs/>
              </w:rPr>
              <w:t>3401-3500</w:t>
            </w:r>
          </w:p>
        </w:tc>
        <w:tc>
          <w:tcPr>
            <w:tcW w:w="1453" w:type="dxa"/>
            <w:gridSpan w:val="2"/>
            <w:tcBorders>
              <w:top w:val="nil"/>
              <w:left w:val="single" w:sz="4" w:space="0" w:color="auto"/>
              <w:bottom w:val="single" w:sz="4" w:space="0" w:color="auto"/>
              <w:right w:val="single" w:sz="4" w:space="0" w:color="auto"/>
            </w:tcBorders>
            <w:vAlign w:val="center"/>
          </w:tcPr>
          <w:p w:rsidR="0050029A" w:rsidRPr="00914DF2" w:rsidRDefault="0050029A" w:rsidP="000D23ED">
            <w:pPr>
              <w:jc w:val="center"/>
              <w:rPr>
                <w:rFonts w:ascii="Calibri" w:hAnsi="Calibri"/>
                <w:i/>
                <w:iCs/>
              </w:rPr>
            </w:pPr>
            <w:r>
              <w:rPr>
                <w:rFonts w:ascii="Calibri" w:hAnsi="Calibri"/>
                <w:i/>
                <w:iCs/>
              </w:rPr>
              <w:t>1,3,4</w:t>
            </w:r>
            <w:r w:rsidRPr="00914DF2">
              <w:rPr>
                <w:rFonts w:ascii="Calibri" w:hAnsi="Calibri"/>
                <w:i/>
                <w:iCs/>
              </w:rPr>
              <w:t>,</w:t>
            </w:r>
            <w:r>
              <w:rPr>
                <w:rFonts w:ascii="Calibri" w:hAnsi="Calibri"/>
                <w:i/>
                <w:iCs/>
              </w:rPr>
              <w:t>5,</w:t>
            </w:r>
            <w:r w:rsidRPr="00914DF2">
              <w:rPr>
                <w:rFonts w:ascii="Calibri" w:hAnsi="Calibri"/>
                <w:i/>
                <w:iCs/>
              </w:rPr>
              <w:t>9,10</w:t>
            </w:r>
          </w:p>
          <w:p w:rsidR="0050029A" w:rsidRPr="00914DF2" w:rsidRDefault="0050029A" w:rsidP="000D23ED">
            <w:pPr>
              <w:jc w:val="center"/>
              <w:rPr>
                <w:rFonts w:ascii="Calibri" w:hAnsi="Calibri"/>
                <w:i/>
                <w:iCs/>
              </w:rPr>
            </w:pPr>
            <w:r>
              <w:rPr>
                <w:rFonts w:ascii="Calibri" w:hAnsi="Calibri"/>
                <w:i/>
                <w:iCs/>
              </w:rPr>
              <w:t>101-105</w:t>
            </w:r>
          </w:p>
        </w:tc>
        <w:tc>
          <w:tcPr>
            <w:tcW w:w="1276" w:type="dxa"/>
            <w:tcBorders>
              <w:top w:val="nil"/>
              <w:left w:val="single" w:sz="4" w:space="0" w:color="auto"/>
              <w:bottom w:val="single" w:sz="4" w:space="0" w:color="auto"/>
              <w:right w:val="single" w:sz="4" w:space="0" w:color="auto"/>
            </w:tcBorders>
            <w:vAlign w:val="center"/>
          </w:tcPr>
          <w:p w:rsidR="0050029A" w:rsidRPr="00914DF2" w:rsidRDefault="0050029A" w:rsidP="00742B75">
            <w:pPr>
              <w:jc w:val="center"/>
              <w:rPr>
                <w:rFonts w:ascii="Calibri" w:hAnsi="Calibri"/>
                <w:i/>
                <w:iCs/>
              </w:rPr>
            </w:pPr>
            <w:r>
              <w:rPr>
                <w:rFonts w:ascii="Calibri" w:hAnsi="Calibri"/>
                <w:i/>
                <w:iCs/>
              </w:rPr>
              <w:t>1801</w:t>
            </w:r>
            <w:r w:rsidRPr="00914DF2">
              <w:rPr>
                <w:rFonts w:ascii="Calibri" w:hAnsi="Calibri"/>
                <w:i/>
                <w:iCs/>
              </w:rPr>
              <w:t>-</w:t>
            </w:r>
            <w:r>
              <w:rPr>
                <w:rFonts w:ascii="Calibri" w:hAnsi="Calibri"/>
                <w:i/>
                <w:iCs/>
              </w:rPr>
              <w:t>1900</w:t>
            </w:r>
          </w:p>
        </w:tc>
        <w:tc>
          <w:tcPr>
            <w:tcW w:w="850" w:type="dxa"/>
            <w:tcBorders>
              <w:top w:val="nil"/>
              <w:left w:val="single" w:sz="4" w:space="0" w:color="auto"/>
              <w:bottom w:val="single" w:sz="4" w:space="0" w:color="auto"/>
              <w:right w:val="single" w:sz="4" w:space="0" w:color="auto"/>
            </w:tcBorders>
            <w:vAlign w:val="center"/>
          </w:tcPr>
          <w:p w:rsidR="0050029A" w:rsidRDefault="0050029A" w:rsidP="0050029A">
            <w:pPr>
              <w:jc w:val="center"/>
            </w:pPr>
            <w:r w:rsidRPr="00923F7D">
              <w:rPr>
                <w:rFonts w:ascii="Calibri" w:hAnsi="Calibri"/>
                <w:i/>
                <w:iCs/>
              </w:rPr>
              <w:t>10,104</w:t>
            </w:r>
          </w:p>
        </w:tc>
      </w:tr>
      <w:tr w:rsidR="0050029A" w:rsidRPr="00914DF2" w:rsidTr="0050029A">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0029A" w:rsidRPr="00914DF2" w:rsidRDefault="0050029A">
            <w:pPr>
              <w:rPr>
                <w:rFonts w:ascii="Calibri" w:hAnsi="Calibri"/>
              </w:rPr>
            </w:pPr>
            <w:r w:rsidRPr="00914DF2">
              <w:rPr>
                <w:rFonts w:ascii="Calibri" w:hAnsi="Calibri"/>
              </w:rPr>
              <w:t>OCHRANNÁ A VÝCHOVNÁ OPATŘENÍ</w:t>
            </w:r>
          </w:p>
        </w:tc>
        <w:tc>
          <w:tcPr>
            <w:tcW w:w="4216" w:type="dxa"/>
            <w:tcBorders>
              <w:top w:val="nil"/>
              <w:left w:val="nil"/>
              <w:bottom w:val="single" w:sz="4" w:space="0" w:color="auto"/>
              <w:right w:val="single" w:sz="4" w:space="0" w:color="auto"/>
            </w:tcBorders>
            <w:shd w:val="clear" w:color="auto" w:fill="auto"/>
            <w:vAlign w:val="center"/>
          </w:tcPr>
          <w:p w:rsidR="0050029A" w:rsidRPr="00914DF2" w:rsidRDefault="0050029A">
            <w:pPr>
              <w:rPr>
                <w:rFonts w:ascii="Calibri" w:hAnsi="Calibri"/>
              </w:rPr>
            </w:pPr>
            <w:r w:rsidRPr="00914DF2">
              <w:rPr>
                <w:rFonts w:ascii="Calibri" w:hAnsi="Calibri"/>
              </w:rPr>
              <w:t xml:space="preserve">Návrhy na uložení ochranného a výchovného opatření </w:t>
            </w:r>
          </w:p>
        </w:tc>
        <w:tc>
          <w:tcPr>
            <w:tcW w:w="1692" w:type="dxa"/>
            <w:tcBorders>
              <w:top w:val="nil"/>
              <w:left w:val="nil"/>
              <w:bottom w:val="single" w:sz="4" w:space="0" w:color="auto"/>
              <w:right w:val="single" w:sz="4" w:space="0" w:color="auto"/>
            </w:tcBorders>
            <w:shd w:val="clear" w:color="auto" w:fill="auto"/>
            <w:vAlign w:val="center"/>
          </w:tcPr>
          <w:p w:rsidR="0050029A" w:rsidRPr="00914DF2" w:rsidRDefault="0050029A">
            <w:pPr>
              <w:rPr>
                <w:rFonts w:ascii="Calibri" w:hAnsi="Calibri"/>
                <w:i/>
                <w:iCs/>
              </w:rPr>
            </w:pPr>
            <w:r w:rsidRPr="00914DF2">
              <w:rPr>
                <w:rFonts w:ascii="Calibri" w:hAnsi="Calibri"/>
                <w:i/>
                <w:iCs/>
              </w:rPr>
              <w:t>O+V OPATŘ.</w:t>
            </w:r>
          </w:p>
        </w:tc>
        <w:tc>
          <w:tcPr>
            <w:tcW w:w="1237" w:type="dxa"/>
            <w:tcBorders>
              <w:top w:val="nil"/>
              <w:left w:val="single" w:sz="4" w:space="0" w:color="auto"/>
              <w:bottom w:val="single" w:sz="4" w:space="0" w:color="auto"/>
              <w:right w:val="single" w:sz="4" w:space="0" w:color="auto"/>
            </w:tcBorders>
            <w:shd w:val="clear" w:color="auto" w:fill="auto"/>
            <w:vAlign w:val="center"/>
          </w:tcPr>
          <w:p w:rsidR="0050029A" w:rsidRPr="00914DF2" w:rsidRDefault="0050029A" w:rsidP="00947EB7">
            <w:pPr>
              <w:jc w:val="center"/>
              <w:rPr>
                <w:rFonts w:ascii="Calibri" w:hAnsi="Calibri"/>
                <w:i/>
                <w:iCs/>
              </w:rPr>
            </w:pPr>
          </w:p>
        </w:tc>
        <w:tc>
          <w:tcPr>
            <w:tcW w:w="1453" w:type="dxa"/>
            <w:gridSpan w:val="2"/>
            <w:tcBorders>
              <w:top w:val="nil"/>
              <w:left w:val="single" w:sz="4" w:space="0" w:color="auto"/>
              <w:bottom w:val="single" w:sz="4" w:space="0" w:color="auto"/>
              <w:right w:val="single" w:sz="4" w:space="0" w:color="auto"/>
            </w:tcBorders>
            <w:vAlign w:val="center"/>
          </w:tcPr>
          <w:p w:rsidR="0050029A" w:rsidRPr="00914DF2" w:rsidRDefault="0050029A" w:rsidP="00947EB7">
            <w:pPr>
              <w:jc w:val="center"/>
              <w:rPr>
                <w:rFonts w:ascii="Calibri" w:hAnsi="Calibri"/>
                <w:i/>
                <w:iCs/>
              </w:rPr>
            </w:pPr>
          </w:p>
        </w:tc>
        <w:tc>
          <w:tcPr>
            <w:tcW w:w="1276" w:type="dxa"/>
            <w:tcBorders>
              <w:top w:val="nil"/>
              <w:left w:val="single" w:sz="4" w:space="0" w:color="auto"/>
              <w:bottom w:val="single" w:sz="4" w:space="0" w:color="auto"/>
              <w:right w:val="single" w:sz="4" w:space="0" w:color="auto"/>
            </w:tcBorders>
            <w:vAlign w:val="center"/>
          </w:tcPr>
          <w:p w:rsidR="0050029A" w:rsidRPr="00914DF2" w:rsidRDefault="0050029A" w:rsidP="00947EB7">
            <w:pPr>
              <w:jc w:val="center"/>
              <w:rPr>
                <w:rFonts w:ascii="Calibri" w:hAnsi="Calibri"/>
                <w:i/>
                <w:iCs/>
              </w:rPr>
            </w:pPr>
            <w:r w:rsidRPr="00914DF2">
              <w:rPr>
                <w:rFonts w:ascii="Calibri" w:hAnsi="Calibri"/>
                <w:i/>
                <w:iCs/>
              </w:rPr>
              <w:t>2001-2100</w:t>
            </w:r>
          </w:p>
        </w:tc>
        <w:tc>
          <w:tcPr>
            <w:tcW w:w="850" w:type="dxa"/>
            <w:tcBorders>
              <w:top w:val="nil"/>
              <w:left w:val="single" w:sz="4" w:space="0" w:color="auto"/>
              <w:bottom w:val="single" w:sz="4" w:space="0" w:color="auto"/>
              <w:right w:val="single" w:sz="4" w:space="0" w:color="auto"/>
            </w:tcBorders>
            <w:vAlign w:val="center"/>
          </w:tcPr>
          <w:p w:rsidR="0050029A" w:rsidRDefault="0050029A" w:rsidP="0050029A">
            <w:pPr>
              <w:jc w:val="center"/>
            </w:pPr>
            <w:r w:rsidRPr="00923F7D">
              <w:rPr>
                <w:rFonts w:ascii="Calibri" w:hAnsi="Calibri"/>
                <w:i/>
                <w:iCs/>
              </w:rPr>
              <w:t>10,104</w:t>
            </w:r>
          </w:p>
        </w:tc>
      </w:tr>
      <w:tr w:rsidR="0050029A" w:rsidRPr="00914DF2" w:rsidTr="0050029A">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0029A" w:rsidRPr="00914DF2" w:rsidRDefault="0050029A">
            <w:pPr>
              <w:rPr>
                <w:rFonts w:ascii="Calibri" w:hAnsi="Calibri"/>
              </w:rPr>
            </w:pPr>
            <w:r w:rsidRPr="00914DF2">
              <w:rPr>
                <w:rFonts w:ascii="Calibri" w:hAnsi="Calibri"/>
              </w:rPr>
              <w:t>VÝKON OCHRANNÉ VÝCHOVY</w:t>
            </w:r>
          </w:p>
        </w:tc>
        <w:tc>
          <w:tcPr>
            <w:tcW w:w="4216" w:type="dxa"/>
            <w:tcBorders>
              <w:top w:val="nil"/>
              <w:left w:val="nil"/>
              <w:bottom w:val="single" w:sz="4" w:space="0" w:color="auto"/>
              <w:right w:val="single" w:sz="4" w:space="0" w:color="auto"/>
            </w:tcBorders>
            <w:shd w:val="clear" w:color="auto" w:fill="auto"/>
            <w:vAlign w:val="center"/>
          </w:tcPr>
          <w:p w:rsidR="0050029A" w:rsidRPr="00914DF2" w:rsidRDefault="0050029A">
            <w:pPr>
              <w:rPr>
                <w:rFonts w:ascii="Calibri" w:hAnsi="Calibri"/>
              </w:rPr>
            </w:pPr>
            <w:r w:rsidRPr="00914DF2">
              <w:rPr>
                <w:rFonts w:ascii="Calibri" w:hAnsi="Calibri"/>
              </w:rPr>
              <w:t>Věci týkající se výkonu ochranné výchovy, např. propuštění, změna, prodloužení, podmíněné umístění mimo výchovné zařízení apod.</w:t>
            </w:r>
          </w:p>
        </w:tc>
        <w:tc>
          <w:tcPr>
            <w:tcW w:w="1692" w:type="dxa"/>
            <w:tcBorders>
              <w:top w:val="nil"/>
              <w:left w:val="nil"/>
              <w:bottom w:val="single" w:sz="4" w:space="0" w:color="auto"/>
              <w:right w:val="single" w:sz="4" w:space="0" w:color="auto"/>
            </w:tcBorders>
            <w:shd w:val="clear" w:color="auto" w:fill="auto"/>
            <w:vAlign w:val="center"/>
          </w:tcPr>
          <w:p w:rsidR="0050029A" w:rsidRPr="00914DF2" w:rsidRDefault="0050029A">
            <w:pPr>
              <w:rPr>
                <w:rFonts w:ascii="Calibri" w:hAnsi="Calibri"/>
                <w:i/>
                <w:iCs/>
              </w:rPr>
            </w:pPr>
            <w:r w:rsidRPr="00914DF2">
              <w:rPr>
                <w:rFonts w:ascii="Calibri" w:hAnsi="Calibri"/>
                <w:i/>
                <w:iCs/>
              </w:rPr>
              <w:t>VÝKON OV</w:t>
            </w:r>
          </w:p>
        </w:tc>
        <w:tc>
          <w:tcPr>
            <w:tcW w:w="1237" w:type="dxa"/>
            <w:tcBorders>
              <w:top w:val="nil"/>
              <w:left w:val="single" w:sz="4" w:space="0" w:color="auto"/>
              <w:bottom w:val="single" w:sz="4" w:space="0" w:color="auto"/>
              <w:right w:val="single" w:sz="4" w:space="0" w:color="auto"/>
            </w:tcBorders>
            <w:shd w:val="clear" w:color="auto" w:fill="auto"/>
            <w:vAlign w:val="center"/>
          </w:tcPr>
          <w:p w:rsidR="0050029A" w:rsidRPr="00914DF2" w:rsidRDefault="0050029A" w:rsidP="00947EB7">
            <w:pPr>
              <w:jc w:val="center"/>
              <w:rPr>
                <w:rFonts w:ascii="Calibri" w:hAnsi="Calibri"/>
                <w:i/>
                <w:iCs/>
              </w:rPr>
            </w:pPr>
          </w:p>
        </w:tc>
        <w:tc>
          <w:tcPr>
            <w:tcW w:w="1453" w:type="dxa"/>
            <w:gridSpan w:val="2"/>
            <w:tcBorders>
              <w:top w:val="nil"/>
              <w:left w:val="single" w:sz="4" w:space="0" w:color="auto"/>
              <w:bottom w:val="single" w:sz="4" w:space="0" w:color="auto"/>
              <w:right w:val="single" w:sz="4" w:space="0" w:color="auto"/>
            </w:tcBorders>
            <w:vAlign w:val="center"/>
          </w:tcPr>
          <w:p w:rsidR="0050029A" w:rsidRPr="00914DF2" w:rsidRDefault="0050029A" w:rsidP="00947EB7">
            <w:pPr>
              <w:jc w:val="center"/>
              <w:rPr>
                <w:rFonts w:ascii="Calibri" w:hAnsi="Calibri"/>
                <w:i/>
                <w:iCs/>
              </w:rPr>
            </w:pPr>
          </w:p>
        </w:tc>
        <w:tc>
          <w:tcPr>
            <w:tcW w:w="1276" w:type="dxa"/>
            <w:tcBorders>
              <w:top w:val="nil"/>
              <w:left w:val="single" w:sz="4" w:space="0" w:color="auto"/>
              <w:bottom w:val="single" w:sz="4" w:space="0" w:color="auto"/>
              <w:right w:val="single" w:sz="4" w:space="0" w:color="auto"/>
            </w:tcBorders>
            <w:vAlign w:val="center"/>
          </w:tcPr>
          <w:p w:rsidR="0050029A" w:rsidRPr="00914DF2" w:rsidRDefault="0050029A" w:rsidP="00947EB7">
            <w:pPr>
              <w:jc w:val="center"/>
              <w:rPr>
                <w:rFonts w:ascii="Calibri" w:hAnsi="Calibri"/>
                <w:i/>
                <w:iCs/>
              </w:rPr>
            </w:pPr>
            <w:r w:rsidRPr="00914DF2">
              <w:rPr>
                <w:rFonts w:ascii="Calibri" w:hAnsi="Calibri"/>
                <w:i/>
                <w:iCs/>
              </w:rPr>
              <w:t>2901-3000</w:t>
            </w:r>
          </w:p>
        </w:tc>
        <w:tc>
          <w:tcPr>
            <w:tcW w:w="850" w:type="dxa"/>
            <w:tcBorders>
              <w:top w:val="nil"/>
              <w:left w:val="single" w:sz="4" w:space="0" w:color="auto"/>
              <w:bottom w:val="single" w:sz="4" w:space="0" w:color="auto"/>
              <w:right w:val="single" w:sz="4" w:space="0" w:color="auto"/>
            </w:tcBorders>
            <w:vAlign w:val="center"/>
          </w:tcPr>
          <w:p w:rsidR="0050029A" w:rsidRDefault="0050029A" w:rsidP="0050029A">
            <w:pPr>
              <w:jc w:val="center"/>
            </w:pPr>
            <w:r w:rsidRPr="00923F7D">
              <w:rPr>
                <w:rFonts w:ascii="Calibri" w:hAnsi="Calibri"/>
                <w:i/>
                <w:iCs/>
              </w:rPr>
              <w:t>10,104</w:t>
            </w:r>
          </w:p>
        </w:tc>
      </w:tr>
      <w:tr w:rsidR="0050029A" w:rsidRPr="00914DF2" w:rsidTr="0050029A">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0029A" w:rsidRPr="00914DF2" w:rsidRDefault="0050029A">
            <w:pPr>
              <w:rPr>
                <w:rFonts w:ascii="Calibri" w:hAnsi="Calibri"/>
              </w:rPr>
            </w:pPr>
            <w:r w:rsidRPr="00914DF2">
              <w:rPr>
                <w:rFonts w:ascii="Calibri" w:hAnsi="Calibri"/>
              </w:rPr>
              <w:t>VÝKON TRESTNÍHO OPATŘENÍ</w:t>
            </w:r>
          </w:p>
        </w:tc>
        <w:tc>
          <w:tcPr>
            <w:tcW w:w="4216" w:type="dxa"/>
            <w:tcBorders>
              <w:top w:val="nil"/>
              <w:left w:val="nil"/>
              <w:bottom w:val="single" w:sz="4" w:space="0" w:color="auto"/>
              <w:right w:val="single" w:sz="4" w:space="0" w:color="auto"/>
            </w:tcBorders>
            <w:shd w:val="clear" w:color="auto" w:fill="auto"/>
            <w:vAlign w:val="center"/>
          </w:tcPr>
          <w:p w:rsidR="0050029A" w:rsidRPr="00914DF2" w:rsidRDefault="0050029A">
            <w:pPr>
              <w:rPr>
                <w:rFonts w:ascii="Calibri" w:hAnsi="Calibri"/>
              </w:rPr>
            </w:pPr>
            <w:r w:rsidRPr="00914DF2">
              <w:rPr>
                <w:rFonts w:ascii="Calibri" w:hAnsi="Calibri"/>
              </w:rPr>
              <w:t>Věci týkající se výkonu trestního opatření, např. přerušení, změna, určení společného výkonu více trestních opatření apod.</w:t>
            </w:r>
          </w:p>
        </w:tc>
        <w:tc>
          <w:tcPr>
            <w:tcW w:w="1692" w:type="dxa"/>
            <w:tcBorders>
              <w:top w:val="nil"/>
              <w:left w:val="nil"/>
              <w:bottom w:val="single" w:sz="4" w:space="0" w:color="auto"/>
              <w:right w:val="single" w:sz="4" w:space="0" w:color="auto"/>
            </w:tcBorders>
            <w:shd w:val="clear" w:color="auto" w:fill="auto"/>
            <w:vAlign w:val="center"/>
          </w:tcPr>
          <w:p w:rsidR="0050029A" w:rsidRPr="00914DF2" w:rsidRDefault="0050029A">
            <w:pPr>
              <w:rPr>
                <w:rFonts w:ascii="Calibri" w:hAnsi="Calibri"/>
                <w:i/>
                <w:iCs/>
              </w:rPr>
            </w:pPr>
            <w:r w:rsidRPr="00914DF2">
              <w:rPr>
                <w:rFonts w:ascii="Calibri" w:hAnsi="Calibri"/>
                <w:i/>
                <w:iCs/>
              </w:rPr>
              <w:t>VÝKON TO</w:t>
            </w:r>
          </w:p>
        </w:tc>
        <w:tc>
          <w:tcPr>
            <w:tcW w:w="1237" w:type="dxa"/>
            <w:tcBorders>
              <w:top w:val="nil"/>
              <w:left w:val="single" w:sz="4" w:space="0" w:color="auto"/>
              <w:bottom w:val="single" w:sz="4" w:space="0" w:color="auto"/>
              <w:right w:val="single" w:sz="4" w:space="0" w:color="auto"/>
            </w:tcBorders>
            <w:shd w:val="clear" w:color="auto" w:fill="auto"/>
            <w:vAlign w:val="center"/>
          </w:tcPr>
          <w:p w:rsidR="0050029A" w:rsidRPr="00914DF2" w:rsidRDefault="0050029A" w:rsidP="00947EB7">
            <w:pPr>
              <w:jc w:val="center"/>
              <w:rPr>
                <w:rFonts w:ascii="Calibri" w:hAnsi="Calibri"/>
                <w:i/>
                <w:iCs/>
              </w:rPr>
            </w:pPr>
          </w:p>
        </w:tc>
        <w:tc>
          <w:tcPr>
            <w:tcW w:w="1453" w:type="dxa"/>
            <w:gridSpan w:val="2"/>
            <w:tcBorders>
              <w:top w:val="nil"/>
              <w:left w:val="single" w:sz="4" w:space="0" w:color="auto"/>
              <w:bottom w:val="single" w:sz="4" w:space="0" w:color="auto"/>
              <w:right w:val="single" w:sz="4" w:space="0" w:color="auto"/>
            </w:tcBorders>
            <w:vAlign w:val="center"/>
          </w:tcPr>
          <w:p w:rsidR="0050029A" w:rsidRPr="00914DF2" w:rsidRDefault="0050029A" w:rsidP="00947EB7">
            <w:pPr>
              <w:jc w:val="center"/>
              <w:rPr>
                <w:rFonts w:ascii="Calibri" w:hAnsi="Calibri"/>
                <w:i/>
                <w:iCs/>
              </w:rPr>
            </w:pPr>
          </w:p>
        </w:tc>
        <w:tc>
          <w:tcPr>
            <w:tcW w:w="1276" w:type="dxa"/>
            <w:tcBorders>
              <w:top w:val="nil"/>
              <w:left w:val="single" w:sz="4" w:space="0" w:color="auto"/>
              <w:bottom w:val="single" w:sz="4" w:space="0" w:color="auto"/>
              <w:right w:val="single" w:sz="4" w:space="0" w:color="auto"/>
            </w:tcBorders>
            <w:vAlign w:val="center"/>
          </w:tcPr>
          <w:p w:rsidR="0050029A" w:rsidRPr="00914DF2" w:rsidRDefault="0050029A" w:rsidP="00947EB7">
            <w:pPr>
              <w:jc w:val="center"/>
              <w:rPr>
                <w:rFonts w:ascii="Calibri" w:hAnsi="Calibri"/>
                <w:i/>
                <w:iCs/>
              </w:rPr>
            </w:pPr>
            <w:r w:rsidRPr="00914DF2">
              <w:rPr>
                <w:rFonts w:ascii="Calibri" w:hAnsi="Calibri"/>
                <w:i/>
                <w:iCs/>
              </w:rPr>
              <w:t>3001-3100</w:t>
            </w:r>
          </w:p>
        </w:tc>
        <w:tc>
          <w:tcPr>
            <w:tcW w:w="850" w:type="dxa"/>
            <w:tcBorders>
              <w:top w:val="nil"/>
              <w:left w:val="single" w:sz="4" w:space="0" w:color="auto"/>
              <w:bottom w:val="single" w:sz="4" w:space="0" w:color="auto"/>
              <w:right w:val="single" w:sz="4" w:space="0" w:color="auto"/>
            </w:tcBorders>
            <w:vAlign w:val="center"/>
          </w:tcPr>
          <w:p w:rsidR="0050029A" w:rsidRDefault="0050029A" w:rsidP="0050029A">
            <w:pPr>
              <w:jc w:val="center"/>
            </w:pPr>
            <w:r w:rsidRPr="00923F7D">
              <w:rPr>
                <w:rFonts w:ascii="Calibri" w:hAnsi="Calibri"/>
                <w:i/>
                <w:iCs/>
              </w:rPr>
              <w:t>10,104</w:t>
            </w:r>
          </w:p>
        </w:tc>
      </w:tr>
    </w:tbl>
    <w:p w:rsidR="00EE5C56" w:rsidRDefault="00EE5C56" w:rsidP="00814C38">
      <w:pPr>
        <w:jc w:val="both"/>
        <w:rPr>
          <w:b/>
        </w:rPr>
      </w:pPr>
    </w:p>
    <w:p w:rsidR="00EE5C56" w:rsidRDefault="00EE5C56" w:rsidP="00814C38">
      <w:pPr>
        <w:jc w:val="both"/>
        <w:rPr>
          <w:b/>
        </w:rPr>
      </w:pPr>
    </w:p>
    <w:p w:rsidR="00E504E4" w:rsidRDefault="00E504E4" w:rsidP="00814C38">
      <w:pPr>
        <w:jc w:val="both"/>
        <w:rPr>
          <w:b/>
        </w:rPr>
      </w:pPr>
    </w:p>
    <w:p w:rsidR="00E504E4" w:rsidRPr="00914DF2" w:rsidRDefault="00E504E4" w:rsidP="00814C38">
      <w:pPr>
        <w:jc w:val="both"/>
        <w:rPr>
          <w:b/>
        </w:rPr>
      </w:pPr>
    </w:p>
    <w:p w:rsidR="00814C38" w:rsidRPr="00914DF2" w:rsidRDefault="00814C38" w:rsidP="00814C38">
      <w:pPr>
        <w:jc w:val="both"/>
        <w:rPr>
          <w:b/>
        </w:rPr>
      </w:pPr>
      <w:r w:rsidRPr="00914DF2">
        <w:rPr>
          <w:b/>
        </w:rPr>
        <w:t xml:space="preserve">Přehled závazných oddílů rejstříku </w:t>
      </w:r>
      <w:proofErr w:type="spellStart"/>
      <w:r w:rsidRPr="00914DF2">
        <w:rPr>
          <w:b/>
        </w:rPr>
        <w:t>Nt</w:t>
      </w:r>
      <w:proofErr w:type="spellEnd"/>
      <w:r w:rsidRPr="00914DF2">
        <w:rPr>
          <w:b/>
        </w:rPr>
        <w:t xml:space="preserve"> a </w:t>
      </w:r>
      <w:proofErr w:type="spellStart"/>
      <w:r w:rsidRPr="00914DF2">
        <w:rPr>
          <w:b/>
        </w:rPr>
        <w:t>Ntm</w:t>
      </w:r>
      <w:proofErr w:type="spellEnd"/>
      <w:r w:rsidRPr="00914DF2">
        <w:rPr>
          <w:b/>
        </w:rPr>
        <w:t xml:space="preserve"> – </w:t>
      </w:r>
      <w:r w:rsidR="0088079B" w:rsidRPr="00914DF2">
        <w:rPr>
          <w:b/>
        </w:rPr>
        <w:t>přípravné řízení</w:t>
      </w:r>
    </w:p>
    <w:p w:rsidR="00100F08" w:rsidRDefault="00100F08" w:rsidP="00120504">
      <w:pPr>
        <w:jc w:val="both"/>
      </w:pPr>
    </w:p>
    <w:p w:rsidR="0037754B" w:rsidRDefault="0037754B" w:rsidP="00120504">
      <w:pPr>
        <w:jc w:val="both"/>
      </w:pPr>
    </w:p>
    <w:p w:rsidR="00A6392C" w:rsidRPr="00914DF2" w:rsidRDefault="00A6392C" w:rsidP="00120504">
      <w:pPr>
        <w:jc w:val="both"/>
      </w:pPr>
    </w:p>
    <w:tbl>
      <w:tblPr>
        <w:tblW w:w="14082" w:type="dxa"/>
        <w:tblInd w:w="60" w:type="dxa"/>
        <w:tblCellMar>
          <w:left w:w="70" w:type="dxa"/>
          <w:right w:w="70" w:type="dxa"/>
        </w:tblCellMar>
        <w:tblLook w:val="0000" w:firstRow="0" w:lastRow="0" w:firstColumn="0" w:lastColumn="0" w:noHBand="0" w:noVBand="0"/>
      </w:tblPr>
      <w:tblGrid>
        <w:gridCol w:w="3177"/>
        <w:gridCol w:w="5072"/>
        <w:gridCol w:w="1470"/>
        <w:gridCol w:w="1234"/>
        <w:gridCol w:w="1037"/>
        <w:gridCol w:w="1292"/>
        <w:gridCol w:w="800"/>
      </w:tblGrid>
      <w:tr w:rsidR="0088079B" w:rsidRPr="00914DF2">
        <w:trPr>
          <w:trHeight w:val="293"/>
        </w:trPr>
        <w:tc>
          <w:tcPr>
            <w:tcW w:w="3177" w:type="dxa"/>
            <w:vMerge w:val="restart"/>
            <w:tcBorders>
              <w:top w:val="single" w:sz="4" w:space="0" w:color="auto"/>
              <w:left w:val="single" w:sz="4" w:space="0" w:color="auto"/>
              <w:right w:val="single" w:sz="4" w:space="0" w:color="auto"/>
            </w:tcBorders>
            <w:shd w:val="clear" w:color="auto" w:fill="C0C0C0"/>
            <w:noWrap/>
            <w:vAlign w:val="center"/>
          </w:tcPr>
          <w:p w:rsidR="0088079B" w:rsidRPr="00914DF2" w:rsidRDefault="0088079B" w:rsidP="00947EB7">
            <w:pPr>
              <w:jc w:val="center"/>
              <w:rPr>
                <w:rFonts w:ascii="Calibri" w:hAnsi="Calibri"/>
                <w:b/>
              </w:rPr>
            </w:pPr>
            <w:r w:rsidRPr="00914DF2">
              <w:rPr>
                <w:rFonts w:ascii="Calibri" w:hAnsi="Calibri"/>
                <w:b/>
              </w:rPr>
              <w:t>Oddíl</w:t>
            </w:r>
          </w:p>
        </w:tc>
        <w:tc>
          <w:tcPr>
            <w:tcW w:w="5072" w:type="dxa"/>
            <w:vMerge w:val="restart"/>
            <w:tcBorders>
              <w:top w:val="single" w:sz="4" w:space="0" w:color="auto"/>
              <w:left w:val="nil"/>
              <w:right w:val="single" w:sz="4" w:space="0" w:color="auto"/>
            </w:tcBorders>
            <w:shd w:val="clear" w:color="auto" w:fill="C0C0C0"/>
            <w:vAlign w:val="center"/>
          </w:tcPr>
          <w:p w:rsidR="0088079B" w:rsidRPr="00914DF2" w:rsidRDefault="0088079B" w:rsidP="00947EB7">
            <w:pPr>
              <w:jc w:val="center"/>
              <w:rPr>
                <w:rFonts w:ascii="Calibri" w:hAnsi="Calibri"/>
                <w:b/>
              </w:rPr>
            </w:pPr>
            <w:r w:rsidRPr="00914DF2">
              <w:rPr>
                <w:rFonts w:ascii="Calibri" w:hAnsi="Calibri"/>
                <w:b/>
              </w:rPr>
              <w:t>Popis</w:t>
            </w:r>
          </w:p>
        </w:tc>
        <w:tc>
          <w:tcPr>
            <w:tcW w:w="1470" w:type="dxa"/>
            <w:vMerge w:val="restart"/>
            <w:tcBorders>
              <w:top w:val="single" w:sz="4" w:space="0" w:color="auto"/>
              <w:left w:val="nil"/>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06E82" w:rsidP="00947EB7">
            <w:pPr>
              <w:jc w:val="center"/>
              <w:rPr>
                <w:rFonts w:ascii="Calibri" w:hAnsi="Calibri"/>
                <w:b/>
                <w:i/>
                <w:iCs/>
              </w:rPr>
            </w:pPr>
            <w:r w:rsidRPr="00914DF2">
              <w:rPr>
                <w:rFonts w:ascii="Calibri" w:hAnsi="Calibri"/>
                <w:b/>
                <w:i/>
                <w:iCs/>
              </w:rPr>
              <w:t>R</w:t>
            </w:r>
            <w:r w:rsidR="0088079B" w:rsidRPr="00914DF2">
              <w:rPr>
                <w:rFonts w:ascii="Calibri" w:hAnsi="Calibri"/>
                <w:b/>
                <w:i/>
                <w:iCs/>
              </w:rPr>
              <w:t xml:space="preserve">ejstřík </w:t>
            </w:r>
            <w:proofErr w:type="spellStart"/>
            <w:r w:rsidR="0088079B" w:rsidRPr="00914DF2">
              <w:rPr>
                <w:rFonts w:ascii="Calibri" w:hAnsi="Calibri"/>
                <w:b/>
                <w:i/>
                <w:iCs/>
              </w:rPr>
              <w:t>Nt</w:t>
            </w:r>
            <w:proofErr w:type="spellEnd"/>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06E82" w:rsidP="00947EB7">
            <w:pPr>
              <w:jc w:val="center"/>
              <w:rPr>
                <w:rFonts w:ascii="Calibri" w:hAnsi="Calibri"/>
                <w:b/>
                <w:i/>
                <w:iCs/>
              </w:rPr>
            </w:pPr>
            <w:r w:rsidRPr="00914DF2">
              <w:rPr>
                <w:rFonts w:ascii="Calibri" w:hAnsi="Calibri"/>
                <w:b/>
                <w:i/>
                <w:iCs/>
              </w:rPr>
              <w:t>R</w:t>
            </w:r>
            <w:r w:rsidR="0088079B" w:rsidRPr="00914DF2">
              <w:rPr>
                <w:rFonts w:ascii="Calibri" w:hAnsi="Calibri"/>
                <w:b/>
                <w:i/>
                <w:iCs/>
              </w:rPr>
              <w:t xml:space="preserve">ejstřík </w:t>
            </w:r>
            <w:proofErr w:type="spellStart"/>
            <w:r w:rsidR="0088079B" w:rsidRPr="00914DF2">
              <w:rPr>
                <w:rFonts w:ascii="Calibri" w:hAnsi="Calibri"/>
                <w:b/>
                <w:i/>
                <w:iCs/>
              </w:rPr>
              <w:t>Ntm</w:t>
            </w:r>
            <w:proofErr w:type="spellEnd"/>
          </w:p>
        </w:tc>
      </w:tr>
      <w:tr w:rsidR="0088079B" w:rsidRPr="00914DF2">
        <w:trPr>
          <w:trHeight w:val="292"/>
        </w:trPr>
        <w:tc>
          <w:tcPr>
            <w:tcW w:w="3177" w:type="dxa"/>
            <w:vMerge/>
            <w:tcBorders>
              <w:left w:val="single" w:sz="4" w:space="0" w:color="auto"/>
              <w:bottom w:val="single" w:sz="4" w:space="0" w:color="auto"/>
              <w:right w:val="single" w:sz="4" w:space="0" w:color="auto"/>
            </w:tcBorders>
            <w:shd w:val="clear" w:color="auto" w:fill="C0C0C0"/>
            <w:noWrap/>
            <w:vAlign w:val="center"/>
          </w:tcPr>
          <w:p w:rsidR="0088079B" w:rsidRPr="00914DF2" w:rsidRDefault="0088079B" w:rsidP="00947EB7">
            <w:pPr>
              <w:jc w:val="center"/>
              <w:rPr>
                <w:rFonts w:ascii="Calibri" w:hAnsi="Calibri"/>
                <w:b/>
              </w:rPr>
            </w:pPr>
          </w:p>
        </w:tc>
        <w:tc>
          <w:tcPr>
            <w:tcW w:w="5072" w:type="dxa"/>
            <w:vMerge/>
            <w:tcBorders>
              <w:left w:val="nil"/>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rPr>
            </w:pPr>
          </w:p>
        </w:tc>
        <w:tc>
          <w:tcPr>
            <w:tcW w:w="1470" w:type="dxa"/>
            <w:vMerge/>
            <w:tcBorders>
              <w:left w:val="nil"/>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soudní odd.</w:t>
            </w:r>
          </w:p>
        </w:tc>
      </w:tr>
      <w:tr w:rsidR="0088079B" w:rsidRPr="00914DF2">
        <w:trPr>
          <w:trHeight w:val="315"/>
        </w:trPr>
        <w:tc>
          <w:tcPr>
            <w:tcW w:w="3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DOMOVNÍ PROHLÍDKY</w:t>
            </w:r>
          </w:p>
        </w:tc>
        <w:tc>
          <w:tcPr>
            <w:tcW w:w="5072"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nařízení domovní prohlídky nebo prohlídky jiných prostor a pozemků</w:t>
            </w:r>
          </w:p>
        </w:tc>
        <w:tc>
          <w:tcPr>
            <w:tcW w:w="1470"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1901-2100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601-700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AC0E92">
            <w:pPr>
              <w:rPr>
                <w:rFonts w:ascii="Calibri" w:hAnsi="Calibri"/>
              </w:rPr>
            </w:pPr>
            <w:r>
              <w:rPr>
                <w:rFonts w:ascii="Calibri" w:hAnsi="Calibri"/>
              </w:rPr>
              <w:t>OB</w:t>
            </w:r>
            <w:r w:rsidR="0088079B" w:rsidRPr="00914DF2">
              <w:rPr>
                <w:rFonts w:ascii="Calibri" w:hAnsi="Calibri"/>
              </w:rPr>
              <w:t>HÁJCI A ZMOCNĚN</w:t>
            </w:r>
            <w:r w:rsidR="0088079B" w:rsidRPr="00914DF2">
              <w:rPr>
                <w:rFonts w:ascii="Calibri" w:hAnsi="Calibri"/>
                <w:strike/>
              </w:rPr>
              <w:t>I</w:t>
            </w:r>
            <w:r w:rsidR="0088079B" w:rsidRPr="00914DF2">
              <w:rPr>
                <w:rFonts w:ascii="Calibri" w:hAnsi="Calibri"/>
              </w:rPr>
              <w:t>CI</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Věci týkající se ustanovování, zproštění a vyloučení obhájce nebo zmocněnce (včetně ustanovení opatrovníka právnické osobě) a </w:t>
            </w:r>
            <w:r w:rsidRPr="00914DF2">
              <w:rPr>
                <w:rFonts w:ascii="Calibri" w:hAnsi="Calibri"/>
                <w:strike/>
              </w:rPr>
              <w:t xml:space="preserve">pro </w:t>
            </w:r>
            <w:r w:rsidRPr="00914DF2">
              <w:rPr>
                <w:rFonts w:ascii="Calibri" w:hAnsi="Calibri"/>
              </w:rPr>
              <w:t>rozhodování o bezplatném zastupování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701-1500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301-400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ODPOSLECHY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nařízení odposlechu a záznamu telekomunikačního provozu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2801-2900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1501-1600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OSTATNÍ-PŘÍPRAVNÉ ŘÍZENÍ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Ostatní věci v přípravném řízení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2901-3000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1601-1700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PROPUŠTĚNÍ Z VAZBY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Žádosti o propuštění z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501-700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201-300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PŘEDBĚŽNÁ OPATŘENÍ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Věci týkající se rozhodování soudu o předběžných opatřeních v přípravném řízení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2301-2400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901-1000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SLEDOVÁNÍ BANKOVNÍHO ÚČTU</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sledování bankovního účtu nebo účtu u osoby oprávněné k evidenci investičních nástrojů, zrušení nebo omezení zajištění peněžních prostředků na účtu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2401-2500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1001-1200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VYŠETŘENÍ DUŠEVNÍHO STAVU</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vyšetření duševního stavu osoby, včetně prodloužení lhůty pro pozorování duševního stavu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2501-2600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1201-1300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VZETÍ DO VAZBY</w:t>
            </w:r>
          </w:p>
        </w:tc>
        <w:tc>
          <w:tcPr>
            <w:tcW w:w="5072" w:type="dxa"/>
            <w:tcBorders>
              <w:top w:val="nil"/>
              <w:left w:val="nil"/>
              <w:bottom w:val="single" w:sz="4" w:space="0" w:color="auto"/>
              <w:right w:val="single" w:sz="4" w:space="0" w:color="auto"/>
            </w:tcBorders>
            <w:shd w:val="clear" w:color="auto" w:fill="auto"/>
            <w:vAlign w:val="center"/>
          </w:tcPr>
          <w:p w:rsidR="00A6392C" w:rsidRPr="00914DF2" w:rsidRDefault="00A6392C">
            <w:pPr>
              <w:rPr>
                <w:rFonts w:ascii="Calibri" w:hAnsi="Calibri"/>
              </w:rPr>
            </w:pPr>
            <w:r w:rsidRPr="00914DF2">
              <w:rPr>
                <w:rFonts w:ascii="Calibri" w:hAnsi="Calibri"/>
              </w:rPr>
              <w:t>Návrhy na vzetí do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1-300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1-100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A6392C" w:rsidRPr="00914DF2">
        <w:trPr>
          <w:trHeight w:val="315"/>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tcPr>
          <w:p w:rsidR="00A6392C" w:rsidRPr="00914DF2" w:rsidRDefault="00A6392C" w:rsidP="00947EB7">
            <w:pPr>
              <w:jc w:val="center"/>
              <w:rPr>
                <w:rFonts w:ascii="Calibri" w:hAnsi="Calibri"/>
                <w:b/>
              </w:rPr>
            </w:pPr>
            <w:r w:rsidRPr="00914DF2">
              <w:rPr>
                <w:rFonts w:ascii="Calibri" w:hAnsi="Calibri"/>
                <w:b/>
              </w:rPr>
              <w:lastRenderedPageBreak/>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rPr>
            </w:pPr>
            <w:r w:rsidRPr="00914DF2">
              <w:rPr>
                <w:rFonts w:ascii="Calibri" w:hAnsi="Calibri"/>
                <w:b/>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806E82" w:rsidP="00947EB7">
            <w:pPr>
              <w:jc w:val="center"/>
              <w:rPr>
                <w:rFonts w:ascii="Calibri" w:hAnsi="Calibri"/>
                <w:b/>
                <w:i/>
                <w:iCs/>
              </w:rPr>
            </w:pPr>
            <w:r w:rsidRPr="00914DF2">
              <w:rPr>
                <w:rFonts w:ascii="Calibri" w:hAnsi="Calibri"/>
                <w:b/>
                <w:i/>
                <w:iCs/>
              </w:rPr>
              <w:t>R</w:t>
            </w:r>
            <w:r w:rsidR="00A6392C" w:rsidRPr="00914DF2">
              <w:rPr>
                <w:rFonts w:ascii="Calibri" w:hAnsi="Calibri"/>
                <w:b/>
                <w:i/>
                <w:iCs/>
              </w:rPr>
              <w:t xml:space="preserve">ejstřík </w:t>
            </w:r>
            <w:proofErr w:type="spellStart"/>
            <w:r w:rsidR="00A6392C" w:rsidRPr="00914DF2">
              <w:rPr>
                <w:rFonts w:ascii="Calibri" w:hAnsi="Calibri"/>
                <w:b/>
                <w:i/>
                <w:iCs/>
              </w:rPr>
              <w:t>Nt</w:t>
            </w:r>
            <w:proofErr w:type="spellEnd"/>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806E82" w:rsidP="00947EB7">
            <w:pPr>
              <w:jc w:val="center"/>
              <w:rPr>
                <w:rFonts w:ascii="Calibri" w:hAnsi="Calibri"/>
                <w:b/>
                <w:i/>
                <w:iCs/>
              </w:rPr>
            </w:pPr>
            <w:r w:rsidRPr="00914DF2">
              <w:rPr>
                <w:rFonts w:ascii="Calibri" w:hAnsi="Calibri"/>
                <w:b/>
                <w:i/>
                <w:iCs/>
              </w:rPr>
              <w:t>R</w:t>
            </w:r>
            <w:r w:rsidR="00A6392C" w:rsidRPr="00914DF2">
              <w:rPr>
                <w:rFonts w:ascii="Calibri" w:hAnsi="Calibri"/>
                <w:b/>
                <w:i/>
                <w:iCs/>
              </w:rPr>
              <w:t xml:space="preserve">ejstřík </w:t>
            </w:r>
            <w:proofErr w:type="spellStart"/>
            <w:r w:rsidR="00A6392C" w:rsidRPr="00914DF2">
              <w:rPr>
                <w:rFonts w:ascii="Calibri" w:hAnsi="Calibri"/>
                <w:b/>
                <w:i/>
                <w:iCs/>
              </w:rPr>
              <w:t>Ntm</w:t>
            </w:r>
            <w:proofErr w:type="spellEnd"/>
          </w:p>
        </w:tc>
      </w:tr>
      <w:tr w:rsidR="00A6392C" w:rsidRPr="00914DF2">
        <w:trPr>
          <w:trHeight w:val="610"/>
        </w:trPr>
        <w:tc>
          <w:tcPr>
            <w:tcW w:w="3177" w:type="dxa"/>
            <w:vMerge/>
            <w:tcBorders>
              <w:top w:val="single" w:sz="4" w:space="0" w:color="auto"/>
              <w:left w:val="single" w:sz="4" w:space="0" w:color="auto"/>
              <w:bottom w:val="single" w:sz="4" w:space="0" w:color="auto"/>
              <w:right w:val="single" w:sz="4" w:space="0" w:color="auto"/>
            </w:tcBorders>
            <w:shd w:val="clear" w:color="auto" w:fill="C0C0C0"/>
            <w:noWrap/>
            <w:vAlign w:val="center"/>
          </w:tcPr>
          <w:p w:rsidR="00A6392C" w:rsidRPr="00914DF2" w:rsidRDefault="00A6392C" w:rsidP="00947EB7">
            <w:pPr>
              <w:jc w:val="center"/>
              <w:rPr>
                <w:rFonts w:ascii="Calibri" w:hAnsi="Calibri"/>
                <w:b/>
              </w:rPr>
            </w:pPr>
          </w:p>
        </w:tc>
        <w:tc>
          <w:tcPr>
            <w:tcW w:w="5072" w:type="dxa"/>
            <w:vMerge/>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rPr>
            </w:pPr>
          </w:p>
        </w:tc>
        <w:tc>
          <w:tcPr>
            <w:tcW w:w="1470" w:type="dxa"/>
            <w:vMerge/>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soudní odd.</w:t>
            </w:r>
          </w:p>
        </w:tc>
      </w:tr>
      <w:tr w:rsidR="0088079B" w:rsidRPr="00914DF2">
        <w:trPr>
          <w:trHeight w:val="630"/>
        </w:trPr>
        <w:tc>
          <w:tcPr>
            <w:tcW w:w="3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ZAJIŠTĚNÍ MAJETKU</w:t>
            </w:r>
          </w:p>
        </w:tc>
        <w:tc>
          <w:tcPr>
            <w:tcW w:w="5072"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Stížnosti proti rozhodnutí o zajištění majetku a rozhodnutí státního zástupce o zajištění majetku v přípravném řízení, pokud je zašle soudu v souvislosti s věcmi předanými do úschovy</w:t>
            </w:r>
          </w:p>
        </w:tc>
        <w:tc>
          <w:tcPr>
            <w:tcW w:w="1470"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2101-2200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701-800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ZÁKAZY VYCESTOVAT</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Návrhy na uložení zákazu vycestování do zahraničí </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2601-2700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1301-1400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ZÁSILKY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Věci týkající se otevírání nebo záměny zásilky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2701-2800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1401-1500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ZATYKAČE/ZADRŽENÍ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vydání příkazu k zatčení nebo evropského zatýkacího rozkazu a příkazů k zadržení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2201-2300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801-900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PRODLOUŽENÍ VAZBY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prodloužení trvání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301-500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101-200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60"/>
        </w:trPr>
        <w:tc>
          <w:tcPr>
            <w:tcW w:w="3177" w:type="dxa"/>
            <w:tcBorders>
              <w:top w:val="single" w:sz="4" w:space="0" w:color="auto"/>
              <w:left w:val="single" w:sz="4" w:space="0" w:color="auto"/>
              <w:bottom w:val="single" w:sz="8"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TELEKOMUNIKAČNÍ PROVOZ</w:t>
            </w:r>
          </w:p>
        </w:tc>
        <w:tc>
          <w:tcPr>
            <w:tcW w:w="5072" w:type="dxa"/>
            <w:tcBorders>
              <w:top w:val="nil"/>
              <w:left w:val="single" w:sz="4" w:space="0" w:color="auto"/>
              <w:bottom w:val="single" w:sz="4" w:space="0" w:color="auto"/>
              <w:right w:val="single" w:sz="8"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vydání příkazu k zjištění údajů o telekomunikačním provozu</w:t>
            </w:r>
          </w:p>
        </w:tc>
        <w:tc>
          <w:tcPr>
            <w:tcW w:w="1470"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1501-1700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401-500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90"/>
        </w:trPr>
        <w:tc>
          <w:tcPr>
            <w:tcW w:w="3177" w:type="dxa"/>
            <w:tcBorders>
              <w:top w:val="single" w:sz="8" w:space="0" w:color="auto"/>
              <w:left w:val="single" w:sz="4" w:space="0" w:color="auto"/>
              <w:bottom w:val="single" w:sz="8"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ÚČAST SOUDCE NA ÚKONU</w:t>
            </w:r>
          </w:p>
        </w:tc>
        <w:tc>
          <w:tcPr>
            <w:tcW w:w="5072"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Návrhy na účast soudce při neodkladném nebo neopakovatelném úkonu (§ 158a </w:t>
            </w:r>
            <w:proofErr w:type="spellStart"/>
            <w:r w:rsidRPr="00914DF2">
              <w:rPr>
                <w:rFonts w:ascii="Calibri" w:hAnsi="Calibri"/>
              </w:rPr>
              <w:t>tr</w:t>
            </w:r>
            <w:proofErr w:type="spellEnd"/>
            <w:r w:rsidRPr="00914DF2">
              <w:rPr>
                <w:rFonts w:ascii="Calibri" w:hAnsi="Calibri"/>
              </w:rPr>
              <w:t xml:space="preserve">. </w:t>
            </w:r>
            <w:proofErr w:type="gramStart"/>
            <w:r w:rsidRPr="00914DF2">
              <w:rPr>
                <w:rFonts w:ascii="Calibri" w:hAnsi="Calibri"/>
              </w:rPr>
              <w:t>ř.</w:t>
            </w:r>
            <w:proofErr w:type="gramEnd"/>
            <w:r w:rsidRPr="00914DF2">
              <w:rPr>
                <w:rFonts w:ascii="Calibri" w:hAnsi="Calibri"/>
              </w:rPr>
              <w:t>)</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1701-1900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501-600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1055D8" w:rsidRPr="00914DF2">
        <w:trPr>
          <w:trHeight w:val="690"/>
        </w:trPr>
        <w:tc>
          <w:tcPr>
            <w:tcW w:w="3177" w:type="dxa"/>
            <w:tcBorders>
              <w:top w:val="single" w:sz="8" w:space="0" w:color="auto"/>
              <w:left w:val="single" w:sz="4" w:space="0" w:color="auto"/>
              <w:bottom w:val="single" w:sz="4" w:space="0" w:color="auto"/>
              <w:right w:val="single" w:sz="4" w:space="0" w:color="auto"/>
            </w:tcBorders>
            <w:shd w:val="clear" w:color="auto" w:fill="auto"/>
            <w:noWrap/>
            <w:vAlign w:val="center"/>
          </w:tcPr>
          <w:p w:rsidR="001055D8" w:rsidRPr="00914DF2" w:rsidRDefault="001055D8">
            <w:pPr>
              <w:rPr>
                <w:rFonts w:ascii="Calibri" w:hAnsi="Calibri"/>
              </w:rPr>
            </w:pPr>
            <w:r w:rsidRPr="00914DF2">
              <w:rPr>
                <w:rFonts w:ascii="Calibri" w:hAnsi="Calibri"/>
              </w:rPr>
              <w:t>SLEDOVÁNÍ OSOB A VĚCÍ</w:t>
            </w:r>
          </w:p>
        </w:tc>
        <w:tc>
          <w:tcPr>
            <w:tcW w:w="5072"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1055D8">
            <w:pPr>
              <w:rPr>
                <w:rFonts w:ascii="Calibri" w:hAnsi="Calibri"/>
              </w:rPr>
            </w:pPr>
            <w:r w:rsidRPr="00914DF2">
              <w:rPr>
                <w:rFonts w:ascii="Calibri" w:hAnsi="Calibri"/>
              </w:rPr>
              <w:t>Žádosti o povolení sledování osob a věcí</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1055D8">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FD623A" w:rsidP="00947EB7">
            <w:pPr>
              <w:jc w:val="center"/>
              <w:rPr>
                <w:rFonts w:ascii="Calibri" w:hAnsi="Calibri"/>
                <w:i/>
                <w:iCs/>
              </w:rPr>
            </w:pPr>
            <w:r w:rsidRPr="00914DF2">
              <w:rPr>
                <w:rFonts w:ascii="Calibri" w:hAnsi="Calibri"/>
                <w:i/>
                <w:iCs/>
              </w:rPr>
              <w:t>3001-3100</w:t>
            </w:r>
          </w:p>
        </w:tc>
        <w:tc>
          <w:tcPr>
            <w:tcW w:w="1037"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601-650</w:t>
            </w:r>
          </w:p>
        </w:tc>
        <w:tc>
          <w:tcPr>
            <w:tcW w:w="800"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2</w:t>
            </w:r>
          </w:p>
        </w:tc>
      </w:tr>
    </w:tbl>
    <w:p w:rsidR="00814C38" w:rsidRPr="00914DF2" w:rsidRDefault="00814C38" w:rsidP="00120504">
      <w:pPr>
        <w:jc w:val="both"/>
      </w:pPr>
    </w:p>
    <w:p w:rsidR="007E1238" w:rsidRPr="00914DF2" w:rsidRDefault="007E1238" w:rsidP="00120504">
      <w:pPr>
        <w:jc w:val="both"/>
      </w:pPr>
    </w:p>
    <w:p w:rsidR="007E1238" w:rsidRPr="00914DF2" w:rsidRDefault="007E1238" w:rsidP="00120504">
      <w:pPr>
        <w:jc w:val="both"/>
      </w:pPr>
    </w:p>
    <w:p w:rsidR="007E1238" w:rsidRPr="00914DF2" w:rsidRDefault="007E1238" w:rsidP="00120504">
      <w:pPr>
        <w:jc w:val="both"/>
      </w:pPr>
    </w:p>
    <w:p w:rsidR="007E1238" w:rsidRPr="00914DF2" w:rsidRDefault="007E1238" w:rsidP="00120504">
      <w:pPr>
        <w:jc w:val="both"/>
      </w:pPr>
    </w:p>
    <w:p w:rsidR="00806E82" w:rsidRPr="00914DF2" w:rsidRDefault="00806E82" w:rsidP="00120504">
      <w:pPr>
        <w:jc w:val="both"/>
      </w:pPr>
    </w:p>
    <w:p w:rsidR="00806E82" w:rsidRPr="00914DF2" w:rsidRDefault="00806E82" w:rsidP="00120504">
      <w:pPr>
        <w:jc w:val="both"/>
      </w:pPr>
    </w:p>
    <w:p w:rsidR="00806E82" w:rsidRPr="00914DF2" w:rsidRDefault="00806E82" w:rsidP="00120504">
      <w:pPr>
        <w:jc w:val="both"/>
      </w:pPr>
    </w:p>
    <w:p w:rsidR="00806E82" w:rsidRPr="00914DF2" w:rsidRDefault="00806E82" w:rsidP="00120504">
      <w:pPr>
        <w:jc w:val="both"/>
      </w:pPr>
    </w:p>
    <w:p w:rsidR="00396680" w:rsidRPr="00914DF2" w:rsidRDefault="00396680" w:rsidP="00120504">
      <w:pPr>
        <w:jc w:val="both"/>
        <w:rPr>
          <w:b/>
        </w:rPr>
      </w:pPr>
    </w:p>
    <w:p w:rsidR="00806E82" w:rsidRDefault="00806E82" w:rsidP="00120504">
      <w:pPr>
        <w:jc w:val="both"/>
        <w:rPr>
          <w:b/>
        </w:rPr>
      </w:pPr>
      <w:r w:rsidRPr="00914DF2">
        <w:rPr>
          <w:b/>
        </w:rPr>
        <w:lastRenderedPageBreak/>
        <w:t xml:space="preserve">Přehled závazných oddílů rejstříku </w:t>
      </w:r>
      <w:proofErr w:type="spellStart"/>
      <w:r w:rsidRPr="00914DF2">
        <w:rPr>
          <w:b/>
        </w:rPr>
        <w:t>Nc</w:t>
      </w:r>
      <w:proofErr w:type="spellEnd"/>
      <w:r w:rsidRPr="00914DF2">
        <w:rPr>
          <w:b/>
        </w:rPr>
        <w:t xml:space="preserve"> – agenda civilní</w:t>
      </w:r>
    </w:p>
    <w:p w:rsidR="006958C4" w:rsidRPr="00914DF2" w:rsidRDefault="006958C4" w:rsidP="00120504">
      <w:pPr>
        <w:jc w:val="both"/>
        <w:rPr>
          <w:b/>
        </w:rPr>
      </w:pPr>
    </w:p>
    <w:p w:rsidR="00396680" w:rsidRPr="00914DF2" w:rsidRDefault="00396680" w:rsidP="00120504">
      <w:pPr>
        <w:jc w:val="both"/>
        <w:rPr>
          <w:b/>
        </w:rPr>
      </w:pPr>
    </w:p>
    <w:tbl>
      <w:tblPr>
        <w:tblW w:w="14190" w:type="dxa"/>
        <w:tblInd w:w="55" w:type="dxa"/>
        <w:tblLayout w:type="fixed"/>
        <w:tblCellMar>
          <w:left w:w="70" w:type="dxa"/>
          <w:right w:w="70" w:type="dxa"/>
        </w:tblCellMar>
        <w:tblLook w:val="0000" w:firstRow="0" w:lastRow="0" w:firstColumn="0" w:lastColumn="0" w:noHBand="0" w:noVBand="0"/>
      </w:tblPr>
      <w:tblGrid>
        <w:gridCol w:w="3719"/>
        <w:gridCol w:w="4575"/>
        <w:gridCol w:w="1520"/>
        <w:gridCol w:w="1541"/>
        <w:gridCol w:w="2835"/>
      </w:tblGrid>
      <w:tr w:rsidR="007572DE" w:rsidRPr="00914DF2" w:rsidTr="00B16C54">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7572DE" w:rsidRPr="00914DF2" w:rsidRDefault="007572DE"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7572DE" w:rsidRPr="00914DF2" w:rsidRDefault="007572DE" w:rsidP="00883BE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7572DE" w:rsidRPr="00914DF2" w:rsidRDefault="007572DE" w:rsidP="00883BE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7572DE" w:rsidRPr="00914DF2" w:rsidRDefault="007572DE" w:rsidP="004138C3">
            <w:pPr>
              <w:jc w:val="center"/>
              <w:rPr>
                <w:rFonts w:ascii="Calibri" w:hAnsi="Calibri"/>
                <w:b/>
                <w:i/>
                <w:iCs/>
              </w:rPr>
            </w:pPr>
            <w:r w:rsidRPr="00914DF2">
              <w:rPr>
                <w:rFonts w:ascii="Calibri" w:hAnsi="Calibri"/>
                <w:b/>
                <w:i/>
                <w:iCs/>
              </w:rPr>
              <w:t>Název specializace</w:t>
            </w:r>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rsidR="007572DE" w:rsidRPr="00914DF2" w:rsidRDefault="007572DE" w:rsidP="004138C3">
            <w:pPr>
              <w:jc w:val="center"/>
              <w:rPr>
                <w:rFonts w:ascii="Calibri" w:hAnsi="Calibri"/>
                <w:b/>
                <w:i/>
                <w:iCs/>
              </w:rPr>
            </w:pPr>
            <w:r w:rsidRPr="00914DF2">
              <w:rPr>
                <w:rFonts w:ascii="Calibri" w:hAnsi="Calibri"/>
                <w:b/>
                <w:i/>
                <w:iCs/>
              </w:rPr>
              <w:t>Soudní oddělení</w:t>
            </w:r>
          </w:p>
        </w:tc>
      </w:tr>
      <w:tr w:rsidR="007572DE" w:rsidRPr="00914DF2" w:rsidTr="00B16C54">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INSOLVENCE</w:t>
            </w:r>
          </w:p>
        </w:tc>
        <w:tc>
          <w:tcPr>
            <w:tcW w:w="4575"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Došlá vyrozumění insolvenčního soudu zaslaná okresnímu soudu (obecnému soudu dlužníka) podle insolvenčního zákona</w:t>
            </w:r>
          </w:p>
        </w:tc>
        <w:tc>
          <w:tcPr>
            <w:tcW w:w="1520"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1-2000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C-INSOLV</w:t>
            </w:r>
          </w:p>
        </w:tc>
        <w:tc>
          <w:tcPr>
            <w:tcW w:w="2835" w:type="dxa"/>
            <w:tcBorders>
              <w:top w:val="single" w:sz="4" w:space="0" w:color="auto"/>
              <w:left w:val="single" w:sz="4" w:space="0" w:color="auto"/>
              <w:bottom w:val="single" w:sz="4" w:space="0" w:color="auto"/>
              <w:right w:val="single" w:sz="4" w:space="0" w:color="auto"/>
            </w:tcBorders>
            <w:vAlign w:val="center"/>
          </w:tcPr>
          <w:p w:rsidR="007572DE" w:rsidRPr="00914DF2" w:rsidRDefault="00B16C54" w:rsidP="00883BEB">
            <w:pPr>
              <w:rPr>
                <w:rFonts w:ascii="Calibri" w:hAnsi="Calibri"/>
                <w:i/>
                <w:iCs/>
              </w:rPr>
            </w:pPr>
            <w:r>
              <w:rPr>
                <w:rFonts w:ascii="Calibri" w:hAnsi="Calibri"/>
                <w:i/>
                <w:iCs/>
              </w:rPr>
              <w:t>16,</w:t>
            </w:r>
            <w:r w:rsidR="00E6149C" w:rsidRPr="00914DF2">
              <w:rPr>
                <w:rFonts w:ascii="Calibri" w:hAnsi="Calibri"/>
                <w:i/>
                <w:iCs/>
              </w:rPr>
              <w:t>17,</w:t>
            </w:r>
            <w:r w:rsidR="000D23ED">
              <w:rPr>
                <w:rFonts w:ascii="Calibri" w:hAnsi="Calibri"/>
                <w:i/>
                <w:iCs/>
              </w:rPr>
              <w:t>19,</w:t>
            </w:r>
            <w:r w:rsidR="00FF6DF6" w:rsidRPr="00914DF2">
              <w:rPr>
                <w:rFonts w:ascii="Calibri" w:hAnsi="Calibri"/>
                <w:i/>
                <w:iCs/>
              </w:rPr>
              <w:t>21,23,24,26,27</w:t>
            </w:r>
          </w:p>
          <w:p w:rsidR="00FF6DF6" w:rsidRPr="00914DF2" w:rsidRDefault="00F81691" w:rsidP="00883BEB">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247AD0" w:rsidRPr="00914DF2" w:rsidTr="00B16C54">
        <w:trPr>
          <w:trHeight w:val="443"/>
        </w:trPr>
        <w:tc>
          <w:tcPr>
            <w:tcW w:w="3719" w:type="dxa"/>
            <w:vMerge w:val="restart"/>
            <w:tcBorders>
              <w:top w:val="nil"/>
              <w:left w:val="single" w:sz="4" w:space="0" w:color="auto"/>
              <w:right w:val="single" w:sz="4" w:space="0" w:color="auto"/>
            </w:tcBorders>
            <w:shd w:val="clear" w:color="auto" w:fill="auto"/>
            <w:noWrap/>
            <w:vAlign w:val="center"/>
          </w:tcPr>
          <w:p w:rsidR="00247AD0" w:rsidRPr="00914DF2" w:rsidRDefault="00247AD0">
            <w:pPr>
              <w:rPr>
                <w:rFonts w:ascii="Calibri" w:hAnsi="Calibri"/>
              </w:rPr>
            </w:pPr>
            <w:r w:rsidRPr="00914DF2">
              <w:rPr>
                <w:rFonts w:ascii="Calibri" w:hAnsi="Calibri"/>
              </w:rPr>
              <w:t xml:space="preserve">OSVOB. OD SOP, </w:t>
            </w:r>
            <w:proofErr w:type="gramStart"/>
            <w:r w:rsidRPr="00914DF2">
              <w:rPr>
                <w:rFonts w:ascii="Calibri" w:hAnsi="Calibri"/>
              </w:rPr>
              <w:t>UST.ZÁSTUPCE</w:t>
            </w:r>
            <w:proofErr w:type="gramEnd"/>
          </w:p>
        </w:tc>
        <w:tc>
          <w:tcPr>
            <w:tcW w:w="4575" w:type="dxa"/>
            <w:vMerge w:val="restart"/>
            <w:tcBorders>
              <w:top w:val="nil"/>
              <w:left w:val="nil"/>
              <w:right w:val="single" w:sz="4" w:space="0" w:color="auto"/>
            </w:tcBorders>
            <w:shd w:val="clear" w:color="auto" w:fill="auto"/>
            <w:vAlign w:val="center"/>
          </w:tcPr>
          <w:p w:rsidR="00247AD0" w:rsidRPr="00914DF2" w:rsidRDefault="00247AD0">
            <w:pPr>
              <w:rPr>
                <w:rFonts w:ascii="Calibri" w:hAnsi="Calibri"/>
              </w:rPr>
            </w:pPr>
            <w:r w:rsidRPr="00914DF2">
              <w:rPr>
                <w:rFonts w:ascii="Calibri" w:hAnsi="Calibri"/>
              </w:rPr>
              <w:t>Návrhy (žádosti) na přiznání osvobození od soudních poplatků a ustanovení zástupce, podané před zahájením řízení</w:t>
            </w:r>
          </w:p>
        </w:tc>
        <w:tc>
          <w:tcPr>
            <w:tcW w:w="1520" w:type="dxa"/>
            <w:vMerge w:val="restart"/>
            <w:tcBorders>
              <w:top w:val="nil"/>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r w:rsidRPr="00914DF2">
              <w:rPr>
                <w:rFonts w:ascii="Calibri" w:hAnsi="Calibri"/>
                <w:i/>
                <w:iCs/>
              </w:rPr>
              <w:t>2001-2500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C-SO</w:t>
            </w:r>
            <w:r w:rsidR="00095725" w:rsidRPr="00914DF2">
              <w:rPr>
                <w:rFonts w:ascii="Calibri" w:hAnsi="Calibri"/>
                <w:i/>
                <w:iCs/>
              </w:rPr>
              <w:t>P</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B16C54" w:rsidP="00883BEB">
            <w:pPr>
              <w:rPr>
                <w:rFonts w:ascii="Calibri" w:hAnsi="Calibri"/>
                <w:i/>
                <w:iCs/>
              </w:rPr>
            </w:pPr>
            <w:r>
              <w:rPr>
                <w:rFonts w:ascii="Calibri" w:hAnsi="Calibri"/>
                <w:i/>
                <w:iCs/>
              </w:rPr>
              <w:t>16,</w:t>
            </w:r>
            <w:r w:rsidR="000D23ED">
              <w:rPr>
                <w:rFonts w:ascii="Calibri" w:hAnsi="Calibri"/>
                <w:i/>
                <w:iCs/>
              </w:rPr>
              <w:t>17,19,</w:t>
            </w:r>
            <w:r w:rsidR="00247AD0" w:rsidRPr="00914DF2">
              <w:rPr>
                <w:rFonts w:ascii="Calibri" w:hAnsi="Calibri"/>
                <w:i/>
                <w:iCs/>
              </w:rPr>
              <w:t>21,23,24,26,27</w:t>
            </w:r>
          </w:p>
          <w:p w:rsidR="00247AD0" w:rsidRPr="00914DF2" w:rsidRDefault="00247AD0" w:rsidP="00883BEB">
            <w:pPr>
              <w:rPr>
                <w:rFonts w:ascii="Calibri" w:hAnsi="Calibri"/>
                <w:i/>
                <w:iCs/>
              </w:rPr>
            </w:pPr>
            <w:r w:rsidRPr="00914DF2">
              <w:rPr>
                <w:rFonts w:ascii="Calibri" w:hAnsi="Calibri"/>
                <w:i/>
                <w:iCs/>
              </w:rPr>
              <w:t>106-112,115-117,130</w:t>
            </w:r>
          </w:p>
        </w:tc>
      </w:tr>
      <w:tr w:rsidR="00247AD0" w:rsidRPr="00914DF2" w:rsidTr="00B16C54">
        <w:trPr>
          <w:trHeight w:val="443"/>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1B4C62" w:rsidP="00883BEB">
            <w:pPr>
              <w:rPr>
                <w:rFonts w:ascii="Calibri" w:hAnsi="Calibri"/>
                <w:i/>
                <w:iCs/>
              </w:rPr>
            </w:pPr>
            <w:r w:rsidRPr="00914DF2">
              <w:rPr>
                <w:rFonts w:ascii="Calibri" w:hAnsi="Calibri"/>
                <w:i/>
                <w:iCs/>
              </w:rPr>
              <w:t>PR</w:t>
            </w:r>
            <w:r w:rsidR="00EC253B" w:rsidRPr="00914DF2">
              <w:rPr>
                <w:rFonts w:ascii="Calibri" w:hAnsi="Calibri"/>
                <w:i/>
                <w:iCs/>
              </w:rPr>
              <w:t>-SOP</w:t>
            </w:r>
            <w:r w:rsidR="00E4252A" w:rsidRPr="00914DF2">
              <w:rPr>
                <w:rFonts w:ascii="Calibri" w:hAnsi="Calibri"/>
                <w:i/>
                <w:iCs/>
              </w:rPr>
              <w:t>*</w:t>
            </w:r>
          </w:p>
          <w:p w:rsidR="00247AD0" w:rsidRPr="00914DF2" w:rsidRDefault="00247AD0" w:rsidP="00883BEB">
            <w:pPr>
              <w:rPr>
                <w:rFonts w:ascii="Calibri" w:hAnsi="Calibri"/>
                <w:i/>
                <w:iCs/>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24,25</w:t>
            </w:r>
          </w:p>
        </w:tc>
      </w:tr>
      <w:tr w:rsidR="00247AD0" w:rsidRPr="00914DF2" w:rsidTr="00B16C54">
        <w:trPr>
          <w:trHeight w:val="442"/>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1B4C62" w:rsidP="00247AD0">
            <w:pPr>
              <w:rPr>
                <w:rFonts w:ascii="Calibri" w:hAnsi="Calibri"/>
                <w:i/>
                <w:iCs/>
              </w:rPr>
            </w:pPr>
            <w:r w:rsidRPr="00914DF2">
              <w:rPr>
                <w:rFonts w:ascii="Calibri" w:hAnsi="Calibri"/>
                <w:i/>
                <w:iCs/>
              </w:rPr>
              <w:t>DISKR</w:t>
            </w:r>
            <w:r w:rsidR="00EC253B" w:rsidRPr="00914DF2">
              <w:rPr>
                <w:rFonts w:ascii="Calibri" w:hAnsi="Calibri"/>
                <w:i/>
                <w:iCs/>
              </w:rPr>
              <w:t>-SOP</w:t>
            </w:r>
            <w:r w:rsidR="00E4252A" w:rsidRPr="00914DF2">
              <w:rPr>
                <w:rFonts w:ascii="Calibri" w:hAnsi="Calibri"/>
                <w:i/>
                <w:iCs/>
              </w:rPr>
              <w:t>*</w:t>
            </w:r>
          </w:p>
          <w:p w:rsidR="00247AD0" w:rsidRPr="00914DF2" w:rsidRDefault="001B4C62" w:rsidP="00247AD0">
            <w:pPr>
              <w:rPr>
                <w:rFonts w:ascii="Calibri" w:hAnsi="Calibri"/>
                <w:i/>
                <w:iCs/>
              </w:rPr>
            </w:pPr>
            <w:r w:rsidRPr="00914DF2">
              <w:rPr>
                <w:rFonts w:ascii="Calibri" w:hAnsi="Calibri"/>
                <w:i/>
                <w:iCs/>
              </w:rPr>
              <w:t>OCHR</w:t>
            </w:r>
            <w:r w:rsidR="00EC253B" w:rsidRPr="00914DF2">
              <w:rPr>
                <w:rFonts w:ascii="Calibri" w:hAnsi="Calibri"/>
                <w:i/>
                <w:iCs/>
              </w:rPr>
              <w:t>-SOP</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24,25</w:t>
            </w:r>
          </w:p>
        </w:tc>
      </w:tr>
      <w:tr w:rsidR="00247AD0"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16, 116</w:t>
            </w:r>
          </w:p>
        </w:tc>
      </w:tr>
      <w:tr w:rsidR="00247AD0" w:rsidRPr="00914DF2" w:rsidTr="00B16C54">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670D0F" w:rsidP="00883BEB">
            <w:pPr>
              <w:rPr>
                <w:rFonts w:ascii="Calibri" w:hAnsi="Calibri"/>
                <w:i/>
                <w:iCs/>
              </w:rPr>
            </w:pPr>
            <w:r w:rsidRPr="00914DF2">
              <w:rPr>
                <w:rFonts w:ascii="Calibri" w:hAnsi="Calibri"/>
                <w:i/>
                <w:iCs/>
              </w:rPr>
              <w:t>SPRÁVNÍ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27</w:t>
            </w:r>
          </w:p>
        </w:tc>
      </w:tr>
      <w:tr w:rsidR="007572DE"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OZNÁMENÍ VÝHRADY</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na doručení oznámení o výhradě</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4401-4500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C-VÝHRADA</w:t>
            </w:r>
          </w:p>
        </w:tc>
        <w:tc>
          <w:tcPr>
            <w:tcW w:w="2835" w:type="dxa"/>
            <w:tcBorders>
              <w:top w:val="nil"/>
              <w:left w:val="single" w:sz="4" w:space="0" w:color="auto"/>
              <w:bottom w:val="single" w:sz="4" w:space="0" w:color="auto"/>
              <w:right w:val="single" w:sz="4" w:space="0" w:color="auto"/>
            </w:tcBorders>
            <w:vAlign w:val="center"/>
          </w:tcPr>
          <w:p w:rsidR="005C4509" w:rsidRPr="00914DF2" w:rsidRDefault="00B16C54" w:rsidP="00FF6DF6">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FF6DF6" w:rsidRPr="00914DF2" w:rsidRDefault="00F81691" w:rsidP="00FF6DF6">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7572DE" w:rsidRPr="00914DF2" w:rsidTr="00B16C54">
        <w:trPr>
          <w:trHeight w:val="630"/>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POVINNOSTI Z PO ESLP</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Věci týkající se rozhodování o plnění povinnosti z předběžného opatření Evropského soudu pro lidská práva</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5001-5100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C-PO ESLP</w:t>
            </w:r>
          </w:p>
        </w:tc>
        <w:tc>
          <w:tcPr>
            <w:tcW w:w="2835" w:type="dxa"/>
            <w:tcBorders>
              <w:top w:val="nil"/>
              <w:left w:val="single" w:sz="4" w:space="0" w:color="auto"/>
              <w:bottom w:val="single" w:sz="4" w:space="0" w:color="auto"/>
              <w:right w:val="single" w:sz="4" w:space="0" w:color="auto"/>
            </w:tcBorders>
            <w:vAlign w:val="center"/>
          </w:tcPr>
          <w:p w:rsidR="007572DE" w:rsidRPr="00914DF2" w:rsidRDefault="00B16C54" w:rsidP="00883BEB">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FF6DF6" w:rsidRPr="00914DF2" w:rsidRDefault="00F81691" w:rsidP="00883BEB">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7572DE"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PRODLOUŽENÍ PO DN</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na prodloužení předběžného opatření ve věcech ochrany proti domácímu násilí</w:t>
            </w:r>
          </w:p>
        </w:tc>
        <w:tc>
          <w:tcPr>
            <w:tcW w:w="1520" w:type="dxa"/>
            <w:tcBorders>
              <w:top w:val="nil"/>
              <w:left w:val="nil"/>
              <w:bottom w:val="single" w:sz="4" w:space="0" w:color="auto"/>
              <w:right w:val="single" w:sz="4" w:space="0" w:color="auto"/>
            </w:tcBorders>
            <w:shd w:val="clear" w:color="auto" w:fill="auto"/>
            <w:noWrap/>
            <w:vAlign w:val="center"/>
          </w:tcPr>
          <w:p w:rsidR="007572DE" w:rsidRPr="00914DF2" w:rsidRDefault="007572DE" w:rsidP="004138C3">
            <w:pPr>
              <w:jc w:val="center"/>
              <w:rPr>
                <w:rFonts w:ascii="Calibri" w:hAnsi="Calibri"/>
                <w:i/>
                <w:iCs/>
              </w:rPr>
            </w:pPr>
            <w:r w:rsidRPr="00914DF2">
              <w:rPr>
                <w:rFonts w:ascii="Calibri" w:hAnsi="Calibri"/>
                <w:i/>
                <w:iCs/>
              </w:rPr>
              <w:t>3501-3600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C-PO DN PR</w:t>
            </w:r>
          </w:p>
        </w:tc>
        <w:tc>
          <w:tcPr>
            <w:tcW w:w="2835" w:type="dxa"/>
            <w:tcBorders>
              <w:top w:val="nil"/>
              <w:left w:val="single" w:sz="4" w:space="0" w:color="auto"/>
              <w:bottom w:val="single" w:sz="4" w:space="0" w:color="auto"/>
              <w:right w:val="single" w:sz="4" w:space="0" w:color="auto"/>
            </w:tcBorders>
            <w:vAlign w:val="center"/>
          </w:tcPr>
          <w:p w:rsidR="00FF6DF6" w:rsidRPr="00914DF2" w:rsidRDefault="00B16C54" w:rsidP="00FF6DF6">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FF6DF6" w:rsidRPr="00914DF2" w:rsidRDefault="00F81691" w:rsidP="00FF6DF6">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PROTESTY SMĚNEK (ŠEKŮ)</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Návrhy na směnečné (šekové) protesty</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6801-6900</w:t>
            </w:r>
          </w:p>
        </w:tc>
        <w:tc>
          <w:tcPr>
            <w:tcW w:w="1541"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rsidP="00883BEB">
            <w:pPr>
              <w:rPr>
                <w:rFonts w:ascii="Calibri" w:hAnsi="Calibri"/>
                <w:i/>
                <w:iCs/>
              </w:rPr>
            </w:pPr>
            <w:r w:rsidRPr="00914DF2">
              <w:rPr>
                <w:rFonts w:ascii="Calibri" w:hAnsi="Calibri"/>
                <w:i/>
                <w:iCs/>
              </w:rPr>
              <w:t>C-SMĚNKY</w:t>
            </w:r>
          </w:p>
        </w:tc>
        <w:tc>
          <w:tcPr>
            <w:tcW w:w="2835" w:type="dxa"/>
            <w:tcBorders>
              <w:top w:val="single" w:sz="4" w:space="0" w:color="auto"/>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1B4C62" w:rsidRPr="00914DF2" w:rsidTr="00B16C54">
        <w:trPr>
          <w:trHeight w:val="293"/>
        </w:trPr>
        <w:tc>
          <w:tcPr>
            <w:tcW w:w="3719" w:type="dxa"/>
            <w:vMerge w:val="restart"/>
            <w:tcBorders>
              <w:top w:val="nil"/>
              <w:left w:val="single" w:sz="4" w:space="0" w:color="auto"/>
              <w:right w:val="single" w:sz="4" w:space="0" w:color="auto"/>
            </w:tcBorders>
            <w:shd w:val="clear" w:color="auto" w:fill="auto"/>
            <w:noWrap/>
            <w:vAlign w:val="center"/>
          </w:tcPr>
          <w:p w:rsidR="001B4C62" w:rsidRPr="00914DF2" w:rsidRDefault="001B4C62">
            <w:pPr>
              <w:rPr>
                <w:rFonts w:ascii="Calibri" w:hAnsi="Calibri"/>
              </w:rPr>
            </w:pPr>
            <w:r w:rsidRPr="00914DF2">
              <w:rPr>
                <w:rFonts w:ascii="Calibri" w:hAnsi="Calibri"/>
              </w:rPr>
              <w:t xml:space="preserve">PŘEDBĚŽNÁ OPATŘENÍ </w:t>
            </w:r>
          </w:p>
        </w:tc>
        <w:tc>
          <w:tcPr>
            <w:tcW w:w="4575" w:type="dxa"/>
            <w:vMerge w:val="restart"/>
            <w:tcBorders>
              <w:top w:val="nil"/>
              <w:left w:val="nil"/>
              <w:right w:val="single" w:sz="4" w:space="0" w:color="auto"/>
            </w:tcBorders>
            <w:shd w:val="clear" w:color="auto" w:fill="auto"/>
            <w:vAlign w:val="center"/>
          </w:tcPr>
          <w:p w:rsidR="001B4C62" w:rsidRPr="00914DF2" w:rsidRDefault="001B4C62">
            <w:pPr>
              <w:rPr>
                <w:rFonts w:ascii="Calibri" w:hAnsi="Calibri"/>
              </w:rPr>
            </w:pPr>
            <w:r w:rsidRPr="00914DF2">
              <w:rPr>
                <w:rFonts w:ascii="Calibri" w:hAnsi="Calibri"/>
              </w:rPr>
              <w:t>Návrhy na předběžná opatření před zahájením řízení</w:t>
            </w:r>
          </w:p>
        </w:tc>
        <w:tc>
          <w:tcPr>
            <w:tcW w:w="1520" w:type="dxa"/>
            <w:vMerge w:val="restart"/>
            <w:tcBorders>
              <w:top w:val="nil"/>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r w:rsidRPr="00914DF2">
              <w:rPr>
                <w:rFonts w:ascii="Calibri" w:hAnsi="Calibri"/>
                <w:i/>
                <w:iCs/>
              </w:rPr>
              <w:t>2501-3000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1B4C62" w:rsidRPr="00914DF2" w:rsidRDefault="001B4C62" w:rsidP="00883BEB">
            <w:pPr>
              <w:rPr>
                <w:rFonts w:ascii="Calibri" w:hAnsi="Calibri"/>
                <w:i/>
                <w:iCs/>
              </w:rPr>
            </w:pPr>
            <w:r w:rsidRPr="00914DF2">
              <w:rPr>
                <w:rFonts w:ascii="Calibri" w:hAnsi="Calibri"/>
                <w:i/>
                <w:iCs/>
              </w:rPr>
              <w:t>C-PŘEDB.OP</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B16C54">
            <w:pPr>
              <w:rPr>
                <w:rFonts w:ascii="Calibri" w:hAnsi="Calibri"/>
                <w:i/>
                <w:iCs/>
              </w:rPr>
            </w:pPr>
            <w:r>
              <w:rPr>
                <w:rFonts w:ascii="Calibri" w:hAnsi="Calibri"/>
                <w:i/>
                <w:iCs/>
              </w:rPr>
              <w:t>16,</w:t>
            </w:r>
            <w:r w:rsidR="000D23ED">
              <w:rPr>
                <w:rFonts w:ascii="Calibri" w:hAnsi="Calibri"/>
                <w:i/>
                <w:iCs/>
              </w:rPr>
              <w:t>17,19,</w:t>
            </w:r>
            <w:r w:rsidR="001B4C62" w:rsidRPr="00914DF2">
              <w:rPr>
                <w:rFonts w:ascii="Calibri" w:hAnsi="Calibri"/>
                <w:i/>
                <w:iCs/>
              </w:rPr>
              <w:t>21,23,24,26,27</w:t>
            </w:r>
          </w:p>
          <w:p w:rsidR="001B4C62" w:rsidRPr="00914DF2" w:rsidRDefault="001B4C62">
            <w:r w:rsidRPr="00914DF2">
              <w:rPr>
                <w:rFonts w:ascii="Calibri" w:hAnsi="Calibri"/>
                <w:i/>
                <w:iCs/>
              </w:rPr>
              <w:t>106-112,115-117,130</w:t>
            </w:r>
          </w:p>
        </w:tc>
      </w:tr>
      <w:tr w:rsidR="001B4C62"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1B4C62" w:rsidP="00883BEB">
            <w:pPr>
              <w:rPr>
                <w:rFonts w:ascii="Calibri" w:hAnsi="Calibri"/>
                <w:i/>
                <w:iCs/>
              </w:rPr>
            </w:pPr>
            <w:r w:rsidRPr="00914DF2">
              <w:rPr>
                <w:rFonts w:ascii="Calibri" w:hAnsi="Calibri"/>
                <w:i/>
                <w:iCs/>
              </w:rPr>
              <w:t>PR</w:t>
            </w:r>
            <w:r w:rsidR="00EC253B" w:rsidRPr="00914DF2">
              <w:rPr>
                <w:rFonts w:ascii="Calibri" w:hAnsi="Calibri"/>
                <w:i/>
                <w:iCs/>
              </w:rPr>
              <w:t>-PŘEDB.O</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1B4C62">
            <w:pPr>
              <w:rPr>
                <w:rFonts w:ascii="Calibri" w:hAnsi="Calibri"/>
                <w:i/>
                <w:iCs/>
              </w:rPr>
            </w:pPr>
            <w:r w:rsidRPr="00914DF2">
              <w:rPr>
                <w:rFonts w:ascii="Calibri" w:hAnsi="Calibri"/>
                <w:i/>
                <w:iCs/>
              </w:rPr>
              <w:t>24,25</w:t>
            </w:r>
          </w:p>
        </w:tc>
      </w:tr>
      <w:tr w:rsidR="001B4C62"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EC253B" w:rsidP="00E30ED5">
            <w:pPr>
              <w:rPr>
                <w:rFonts w:ascii="Calibri" w:hAnsi="Calibri"/>
                <w:i/>
                <w:iCs/>
              </w:rPr>
            </w:pPr>
            <w:r w:rsidRPr="00914DF2">
              <w:rPr>
                <w:rFonts w:ascii="Calibri" w:hAnsi="Calibri"/>
                <w:i/>
                <w:iCs/>
              </w:rPr>
              <w:t>DISKR-PO</w:t>
            </w:r>
            <w:r w:rsidR="00E4252A" w:rsidRPr="00914DF2">
              <w:rPr>
                <w:rFonts w:ascii="Calibri" w:hAnsi="Calibri"/>
                <w:i/>
                <w:iCs/>
              </w:rPr>
              <w:t>*</w:t>
            </w:r>
          </w:p>
          <w:p w:rsidR="001B4C62" w:rsidRPr="00914DF2" w:rsidRDefault="00EC253B" w:rsidP="00E30ED5">
            <w:pPr>
              <w:rPr>
                <w:rFonts w:ascii="Calibri" w:hAnsi="Calibri"/>
                <w:i/>
                <w:iCs/>
              </w:rPr>
            </w:pPr>
            <w:r w:rsidRPr="00914DF2">
              <w:rPr>
                <w:rFonts w:ascii="Calibri" w:hAnsi="Calibri"/>
                <w:i/>
                <w:iCs/>
              </w:rPr>
              <w:t>OCHR-PO</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1B4C62" w:rsidP="00E30ED5">
            <w:pPr>
              <w:rPr>
                <w:rFonts w:ascii="Calibri" w:hAnsi="Calibri"/>
                <w:i/>
                <w:iCs/>
              </w:rPr>
            </w:pPr>
            <w:r w:rsidRPr="00914DF2">
              <w:rPr>
                <w:rFonts w:ascii="Calibri" w:hAnsi="Calibri"/>
                <w:i/>
                <w:iCs/>
              </w:rPr>
              <w:t>24,25</w:t>
            </w:r>
          </w:p>
        </w:tc>
      </w:tr>
      <w:tr w:rsidR="001B4C62" w:rsidRPr="00914DF2" w:rsidTr="00B16C54">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1B4C62">
            <w:pPr>
              <w:rPr>
                <w:rFonts w:ascii="Calibri" w:hAnsi="Calibri"/>
                <w:i/>
                <w:iCs/>
              </w:rPr>
            </w:pPr>
            <w:r w:rsidRPr="00914DF2">
              <w:rPr>
                <w:rFonts w:ascii="Calibri" w:hAnsi="Calibri"/>
                <w:i/>
                <w:iCs/>
              </w:rPr>
              <w:t>16,116</w:t>
            </w:r>
          </w:p>
        </w:tc>
      </w:tr>
      <w:tr w:rsidR="00396680" w:rsidRPr="00914DF2" w:rsidTr="00B16C54">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396680" w:rsidRPr="00914DF2" w:rsidRDefault="00396680" w:rsidP="003435A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Název specializace</w:t>
            </w:r>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Soudní oddělení</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PŘEDBĚŽNÁ OPATŘENÍ DN</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Návrhy na předběžná opatření ve věcech ochrany proti domácímu násilí</w:t>
            </w:r>
          </w:p>
          <w:p w:rsidR="00396680" w:rsidRPr="00914DF2" w:rsidRDefault="00396680">
            <w:pPr>
              <w:rPr>
                <w:rFonts w:ascii="Calibri" w:hAnsi="Calibri"/>
              </w:rPr>
            </w:pP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3001-3500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C-PO DN</w:t>
            </w:r>
          </w:p>
        </w:tc>
        <w:tc>
          <w:tcPr>
            <w:tcW w:w="2835" w:type="dxa"/>
            <w:tcBorders>
              <w:top w:val="nil"/>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ROZHODCI</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 xml:space="preserve">Pro věci jmenování a vyloučení rozhodců </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4001-4100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C-ROZHODCI</w:t>
            </w:r>
          </w:p>
        </w:tc>
        <w:tc>
          <w:tcPr>
            <w:tcW w:w="2835" w:type="dxa"/>
            <w:tcBorders>
              <w:top w:val="nil"/>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ROZHODČÍ NÁLEZY</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Pro úschovu pravomocných rozhodčích nálezů</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3701-4000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C-ROZH.NÁL</w:t>
            </w:r>
          </w:p>
        </w:tc>
        <w:tc>
          <w:tcPr>
            <w:tcW w:w="2835" w:type="dxa"/>
            <w:tcBorders>
              <w:top w:val="nil"/>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FF6DF6" w:rsidRPr="00914DF2" w:rsidRDefault="00FF6DF6">
            <w:r w:rsidRPr="00914DF2">
              <w:rPr>
                <w:rFonts w:ascii="Calibri" w:hAnsi="Calibri"/>
                <w:i/>
                <w:iCs/>
              </w:rPr>
              <w:t>106-11</w:t>
            </w:r>
            <w:r w:rsidR="00F81691" w:rsidRPr="00914DF2">
              <w:rPr>
                <w:rFonts w:ascii="Calibri" w:hAnsi="Calibri"/>
                <w:i/>
                <w:iCs/>
              </w:rPr>
              <w:t>2</w:t>
            </w:r>
            <w:r w:rsidRPr="00914DF2">
              <w:rPr>
                <w:rFonts w:ascii="Calibri" w:hAnsi="Calibri"/>
                <w:i/>
                <w:iCs/>
              </w:rPr>
              <w:t>,115-117,130</w:t>
            </w:r>
          </w:p>
        </w:tc>
      </w:tr>
      <w:tr w:rsidR="001713E9" w:rsidRPr="00914DF2" w:rsidTr="00B16C54">
        <w:trPr>
          <w:trHeight w:val="293"/>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1713E9" w:rsidRPr="00914DF2" w:rsidRDefault="001713E9">
            <w:pPr>
              <w:rPr>
                <w:rFonts w:ascii="Calibri" w:hAnsi="Calibri"/>
              </w:rPr>
            </w:pPr>
            <w:r w:rsidRPr="00914DF2">
              <w:rPr>
                <w:rFonts w:ascii="Calibri" w:hAnsi="Calibri"/>
              </w:rPr>
              <w:t>SOUDNÍ SMÍRY</w:t>
            </w:r>
          </w:p>
        </w:tc>
        <w:tc>
          <w:tcPr>
            <w:tcW w:w="4575" w:type="dxa"/>
            <w:vMerge w:val="restart"/>
            <w:tcBorders>
              <w:top w:val="single" w:sz="4" w:space="0" w:color="auto"/>
              <w:left w:val="nil"/>
              <w:right w:val="single" w:sz="4" w:space="0" w:color="auto"/>
            </w:tcBorders>
            <w:shd w:val="clear" w:color="auto" w:fill="auto"/>
            <w:vAlign w:val="center"/>
          </w:tcPr>
          <w:p w:rsidR="001713E9" w:rsidRPr="00914DF2" w:rsidRDefault="001713E9">
            <w:pPr>
              <w:rPr>
                <w:rFonts w:ascii="Calibri" w:hAnsi="Calibri"/>
              </w:rPr>
            </w:pPr>
            <w:r w:rsidRPr="00914DF2">
              <w:rPr>
                <w:rFonts w:ascii="Calibri" w:hAnsi="Calibri"/>
              </w:rPr>
              <w:t>Návrhy na smírčí řízení podle § 67 o. s. ř.</w:t>
            </w:r>
          </w:p>
        </w:tc>
        <w:tc>
          <w:tcPr>
            <w:tcW w:w="1520" w:type="dxa"/>
            <w:vMerge w:val="restart"/>
            <w:tcBorders>
              <w:top w:val="single" w:sz="4" w:space="0" w:color="auto"/>
              <w:left w:val="nil"/>
              <w:right w:val="single" w:sz="4" w:space="0" w:color="auto"/>
            </w:tcBorders>
            <w:shd w:val="clear" w:color="auto" w:fill="auto"/>
            <w:vAlign w:val="center"/>
          </w:tcPr>
          <w:p w:rsidR="001713E9" w:rsidRPr="00914DF2" w:rsidRDefault="001713E9" w:rsidP="004138C3">
            <w:pPr>
              <w:jc w:val="center"/>
              <w:rPr>
                <w:rFonts w:ascii="Calibri" w:hAnsi="Calibri"/>
                <w:i/>
                <w:iCs/>
              </w:rPr>
            </w:pPr>
            <w:r w:rsidRPr="00914DF2">
              <w:rPr>
                <w:rFonts w:ascii="Calibri" w:hAnsi="Calibri"/>
                <w:i/>
                <w:iCs/>
              </w:rPr>
              <w:t>3601-3700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C-SMÍRY</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713E9" w:rsidRPr="00914DF2" w:rsidRDefault="00B16C54">
            <w:pPr>
              <w:rPr>
                <w:rFonts w:ascii="Calibri" w:hAnsi="Calibri"/>
                <w:i/>
                <w:iCs/>
              </w:rPr>
            </w:pPr>
            <w:r>
              <w:rPr>
                <w:rFonts w:ascii="Calibri" w:hAnsi="Calibri"/>
                <w:i/>
                <w:iCs/>
              </w:rPr>
              <w:t>16,</w:t>
            </w:r>
            <w:r w:rsidR="000D23ED">
              <w:rPr>
                <w:rFonts w:ascii="Calibri" w:hAnsi="Calibri"/>
                <w:i/>
                <w:iCs/>
              </w:rPr>
              <w:t>17,19,</w:t>
            </w:r>
            <w:r w:rsidR="001713E9" w:rsidRPr="00914DF2">
              <w:rPr>
                <w:rFonts w:ascii="Calibri" w:hAnsi="Calibri"/>
                <w:i/>
                <w:iCs/>
              </w:rPr>
              <w:t>21,23,24,26,27</w:t>
            </w:r>
          </w:p>
          <w:p w:rsidR="001713E9" w:rsidRPr="00914DF2" w:rsidRDefault="001713E9">
            <w:r w:rsidRPr="00914DF2">
              <w:rPr>
                <w:rFonts w:ascii="Calibri" w:hAnsi="Calibri"/>
                <w:i/>
                <w:iCs/>
              </w:rPr>
              <w:t>106-112,115-117,130</w:t>
            </w:r>
          </w:p>
        </w:tc>
      </w:tr>
      <w:tr w:rsidR="001713E9"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1713E9" w:rsidRPr="00914DF2" w:rsidRDefault="001713E9">
            <w:pPr>
              <w:rPr>
                <w:rFonts w:ascii="Calibri" w:hAnsi="Calibri"/>
              </w:rPr>
            </w:pPr>
          </w:p>
        </w:tc>
        <w:tc>
          <w:tcPr>
            <w:tcW w:w="4575" w:type="dxa"/>
            <w:vMerge/>
            <w:tcBorders>
              <w:left w:val="nil"/>
              <w:right w:val="single" w:sz="4" w:space="0" w:color="auto"/>
            </w:tcBorders>
            <w:shd w:val="clear" w:color="auto" w:fill="auto"/>
            <w:vAlign w:val="center"/>
          </w:tcPr>
          <w:p w:rsidR="001713E9" w:rsidRPr="00914DF2" w:rsidRDefault="001713E9">
            <w:pPr>
              <w:rPr>
                <w:rFonts w:ascii="Calibri" w:hAnsi="Calibri"/>
              </w:rPr>
            </w:pPr>
          </w:p>
        </w:tc>
        <w:tc>
          <w:tcPr>
            <w:tcW w:w="1520" w:type="dxa"/>
            <w:vMerge/>
            <w:tcBorders>
              <w:left w:val="nil"/>
              <w:right w:val="single" w:sz="4" w:space="0" w:color="auto"/>
            </w:tcBorders>
            <w:shd w:val="clear" w:color="auto" w:fill="auto"/>
            <w:vAlign w:val="center"/>
          </w:tcPr>
          <w:p w:rsidR="001713E9" w:rsidRPr="00914DF2" w:rsidRDefault="001713E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1713E9" w:rsidRPr="00914DF2" w:rsidRDefault="00670D0F" w:rsidP="00883BEB">
            <w:pPr>
              <w:rPr>
                <w:rFonts w:ascii="Calibri" w:hAnsi="Calibri"/>
                <w:i/>
                <w:iCs/>
              </w:rPr>
            </w:pPr>
            <w:r w:rsidRPr="00914DF2">
              <w:rPr>
                <w:rFonts w:ascii="Calibri" w:hAnsi="Calibri"/>
                <w:i/>
                <w:iCs/>
              </w:rPr>
              <w:t>PR-SMÍRY</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24,25</w:t>
            </w:r>
          </w:p>
        </w:tc>
      </w:tr>
      <w:tr w:rsidR="001713E9" w:rsidRPr="00914DF2" w:rsidTr="00B16C54">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1713E9" w:rsidRPr="00914DF2" w:rsidRDefault="001713E9">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1713E9" w:rsidRPr="00914DF2" w:rsidRDefault="001713E9">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1713E9" w:rsidRPr="00914DF2" w:rsidRDefault="001713E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1713E9" w:rsidP="00883BEB">
            <w:pPr>
              <w:rPr>
                <w:rFonts w:ascii="Calibri" w:hAnsi="Calibri"/>
                <w:i/>
                <w:iCs/>
              </w:rPr>
            </w:pPr>
            <w:r w:rsidRPr="00914DF2">
              <w:rPr>
                <w:rFonts w:ascii="Calibri" w:hAnsi="Calibri"/>
                <w:i/>
                <w:iCs/>
              </w:rPr>
              <w:t>16,116</w:t>
            </w:r>
          </w:p>
        </w:tc>
      </w:tr>
      <w:tr w:rsidR="005C4509" w:rsidRPr="00914DF2" w:rsidTr="00B16C54">
        <w:trPr>
          <w:trHeight w:val="293"/>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5C4509" w:rsidRPr="00914DF2" w:rsidRDefault="005C4509">
            <w:pPr>
              <w:rPr>
                <w:rFonts w:ascii="Calibri" w:hAnsi="Calibri"/>
              </w:rPr>
            </w:pPr>
            <w:r w:rsidRPr="00914DF2">
              <w:rPr>
                <w:rFonts w:ascii="Calibri" w:hAnsi="Calibri"/>
              </w:rPr>
              <w:t>ÚSTNÍ PODÁNÍ</w:t>
            </w:r>
          </w:p>
        </w:tc>
        <w:tc>
          <w:tcPr>
            <w:tcW w:w="4575" w:type="dxa"/>
            <w:vMerge w:val="restart"/>
            <w:tcBorders>
              <w:top w:val="single" w:sz="4" w:space="0" w:color="auto"/>
              <w:left w:val="nil"/>
              <w:right w:val="single" w:sz="4" w:space="0" w:color="auto"/>
            </w:tcBorders>
            <w:shd w:val="clear" w:color="auto" w:fill="auto"/>
            <w:vAlign w:val="center"/>
          </w:tcPr>
          <w:p w:rsidR="005C4509" w:rsidRPr="00914DF2" w:rsidRDefault="005C4509">
            <w:pPr>
              <w:rPr>
                <w:rFonts w:ascii="Calibri" w:hAnsi="Calibri"/>
              </w:rPr>
            </w:pPr>
            <w:r w:rsidRPr="00914DF2">
              <w:rPr>
                <w:rFonts w:ascii="Calibri" w:hAnsi="Calibri"/>
              </w:rPr>
              <w:t>Sepisování ústních podání do protokolu u nepříslušného soudu</w:t>
            </w:r>
          </w:p>
        </w:tc>
        <w:tc>
          <w:tcPr>
            <w:tcW w:w="1520" w:type="dxa"/>
            <w:vMerge w:val="restart"/>
            <w:tcBorders>
              <w:top w:val="single" w:sz="4" w:space="0" w:color="auto"/>
              <w:left w:val="nil"/>
              <w:right w:val="single" w:sz="4" w:space="0" w:color="auto"/>
            </w:tcBorders>
            <w:shd w:val="clear" w:color="auto" w:fill="auto"/>
            <w:vAlign w:val="center"/>
          </w:tcPr>
          <w:p w:rsidR="005C4509" w:rsidRPr="00914DF2" w:rsidRDefault="005C4509" w:rsidP="004138C3">
            <w:pPr>
              <w:jc w:val="center"/>
              <w:rPr>
                <w:rFonts w:ascii="Calibri" w:hAnsi="Calibri"/>
                <w:i/>
                <w:iCs/>
              </w:rPr>
            </w:pPr>
            <w:r w:rsidRPr="00914DF2">
              <w:rPr>
                <w:rFonts w:ascii="Calibri" w:hAnsi="Calibri"/>
                <w:i/>
                <w:iCs/>
              </w:rPr>
              <w:t>4201-4300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5C4509" w:rsidP="00883BEB">
            <w:pPr>
              <w:rPr>
                <w:rFonts w:ascii="Calibri" w:hAnsi="Calibri"/>
                <w:i/>
                <w:iCs/>
              </w:rPr>
            </w:pPr>
            <w:r w:rsidRPr="00914DF2">
              <w:rPr>
                <w:rFonts w:ascii="Calibri" w:hAnsi="Calibri"/>
                <w:i/>
                <w:iCs/>
              </w:rPr>
              <w:t>C-ÚSTNÍ PO</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B16C54" w:rsidP="00883BEB">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4138C3" w:rsidRPr="00914DF2" w:rsidRDefault="00F81691" w:rsidP="00883BEB">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5C4509" w:rsidRPr="00914DF2" w:rsidTr="00B16C54">
        <w:trPr>
          <w:trHeight w:val="292"/>
        </w:trPr>
        <w:tc>
          <w:tcPr>
            <w:tcW w:w="3719" w:type="dxa"/>
            <w:vMerge/>
            <w:tcBorders>
              <w:left w:val="single" w:sz="4" w:space="0" w:color="auto"/>
              <w:bottom w:val="single" w:sz="4" w:space="0" w:color="auto"/>
              <w:right w:val="single" w:sz="4" w:space="0" w:color="auto"/>
            </w:tcBorders>
            <w:shd w:val="clear" w:color="auto" w:fill="auto"/>
            <w:noWrap/>
            <w:vAlign w:val="center"/>
          </w:tcPr>
          <w:p w:rsidR="005C4509" w:rsidRPr="00914DF2" w:rsidRDefault="005C4509">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5C4509" w:rsidRPr="00914DF2" w:rsidRDefault="005C4509">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5C4509" w:rsidRPr="00914DF2" w:rsidRDefault="005C450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5C4509" w:rsidRPr="00914DF2" w:rsidRDefault="005C4509" w:rsidP="00883BEB">
            <w:pPr>
              <w:rPr>
                <w:rFonts w:ascii="Calibri" w:hAnsi="Calibri"/>
                <w:i/>
                <w:iCs/>
              </w:rPr>
            </w:pPr>
            <w:r w:rsidRPr="00914DF2">
              <w:rPr>
                <w:rFonts w:ascii="Calibri" w:hAnsi="Calibri"/>
                <w:i/>
                <w:iCs/>
              </w:rPr>
              <w:t>PR-ÚST. PO</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FF6DF6" w:rsidP="00883BEB">
            <w:pPr>
              <w:rPr>
                <w:rFonts w:ascii="Calibri" w:hAnsi="Calibri"/>
                <w:i/>
                <w:iCs/>
              </w:rPr>
            </w:pPr>
            <w:r w:rsidRPr="00914DF2">
              <w:rPr>
                <w:rFonts w:ascii="Calibri" w:hAnsi="Calibri"/>
                <w:i/>
                <w:iCs/>
              </w:rPr>
              <w:t>24,25</w:t>
            </w:r>
          </w:p>
        </w:tc>
      </w:tr>
      <w:tr w:rsidR="007572DE" w:rsidRPr="00914DF2" w:rsidTr="00B16C54">
        <w:trPr>
          <w:trHeight w:val="630"/>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VOLBY ZÁSTUPCŮ - ZÁKONÍK PRÁCE</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ve věcech voleb do rad zaměstnanců, voleb zástupců pro oblast bezpečnosti a ochrany zdraví při práci a voleb členů zvláštního vyjednávacího výboru evropské družstevní společnosti</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6901-7000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07416F" w:rsidP="00883BEB">
            <w:pPr>
              <w:rPr>
                <w:rFonts w:ascii="Calibri" w:hAnsi="Calibri"/>
                <w:i/>
                <w:iCs/>
              </w:rPr>
            </w:pPr>
            <w:r>
              <w:rPr>
                <w:rFonts w:ascii="Calibri" w:hAnsi="Calibri"/>
                <w:i/>
                <w:iCs/>
              </w:rPr>
              <w:t>C-</w:t>
            </w:r>
            <w:r w:rsidR="007572DE" w:rsidRPr="00914DF2">
              <w:rPr>
                <w:rFonts w:ascii="Calibri" w:hAnsi="Calibri"/>
                <w:i/>
                <w:iCs/>
              </w:rPr>
              <w:t>VOLBY ZP</w:t>
            </w:r>
          </w:p>
        </w:tc>
        <w:tc>
          <w:tcPr>
            <w:tcW w:w="2835" w:type="dxa"/>
            <w:tcBorders>
              <w:top w:val="nil"/>
              <w:left w:val="single" w:sz="4" w:space="0" w:color="auto"/>
              <w:bottom w:val="single" w:sz="4" w:space="0" w:color="auto"/>
              <w:right w:val="single" w:sz="4" w:space="0" w:color="auto"/>
            </w:tcBorders>
            <w:vAlign w:val="center"/>
          </w:tcPr>
          <w:p w:rsidR="007572DE" w:rsidRPr="00914DF2" w:rsidRDefault="00FF6DF6" w:rsidP="00883BEB">
            <w:pPr>
              <w:rPr>
                <w:rFonts w:ascii="Calibri" w:hAnsi="Calibri"/>
                <w:i/>
                <w:iCs/>
              </w:rPr>
            </w:pPr>
            <w:r w:rsidRPr="00914DF2">
              <w:rPr>
                <w:rFonts w:ascii="Calibri" w:hAnsi="Calibri"/>
                <w:i/>
                <w:iCs/>
              </w:rPr>
              <w:t>24,25</w:t>
            </w:r>
          </w:p>
        </w:tc>
      </w:tr>
      <w:tr w:rsidR="00280465" w:rsidRPr="00914DF2" w:rsidTr="00B16C54">
        <w:trPr>
          <w:trHeight w:val="585"/>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280465" w:rsidRPr="00914DF2" w:rsidRDefault="00280465">
            <w:pPr>
              <w:rPr>
                <w:rFonts w:ascii="Calibri" w:hAnsi="Calibri"/>
              </w:rPr>
            </w:pPr>
            <w:r w:rsidRPr="00914DF2">
              <w:rPr>
                <w:rFonts w:ascii="Calibri" w:hAnsi="Calibri"/>
              </w:rPr>
              <w:t>ZAJIŠTĚNÍ DŮKAZŮ</w:t>
            </w:r>
          </w:p>
        </w:tc>
        <w:tc>
          <w:tcPr>
            <w:tcW w:w="4575" w:type="dxa"/>
            <w:vMerge w:val="restart"/>
            <w:tcBorders>
              <w:top w:val="single" w:sz="4" w:space="0" w:color="auto"/>
              <w:left w:val="nil"/>
              <w:right w:val="single" w:sz="4" w:space="0" w:color="auto"/>
            </w:tcBorders>
            <w:shd w:val="clear" w:color="auto" w:fill="auto"/>
            <w:vAlign w:val="center"/>
          </w:tcPr>
          <w:p w:rsidR="00280465" w:rsidRPr="00914DF2" w:rsidRDefault="00280465">
            <w:pPr>
              <w:rPr>
                <w:rFonts w:ascii="Calibri" w:hAnsi="Calibri"/>
              </w:rPr>
            </w:pPr>
            <w:r w:rsidRPr="00914DF2">
              <w:rPr>
                <w:rFonts w:ascii="Calibri" w:hAnsi="Calibri"/>
              </w:rPr>
              <w:t>Návrhy na zajištění důkazu před zahájením řízení</w:t>
            </w:r>
          </w:p>
        </w:tc>
        <w:tc>
          <w:tcPr>
            <w:tcW w:w="1520" w:type="dxa"/>
            <w:vMerge w:val="restart"/>
            <w:tcBorders>
              <w:top w:val="single" w:sz="4" w:space="0" w:color="auto"/>
              <w:left w:val="nil"/>
              <w:right w:val="single" w:sz="4" w:space="0" w:color="auto"/>
            </w:tcBorders>
            <w:shd w:val="clear" w:color="auto" w:fill="auto"/>
            <w:vAlign w:val="center"/>
          </w:tcPr>
          <w:p w:rsidR="00280465" w:rsidRPr="00914DF2" w:rsidRDefault="00280465" w:rsidP="004138C3">
            <w:pPr>
              <w:jc w:val="center"/>
              <w:rPr>
                <w:rFonts w:ascii="Calibri" w:hAnsi="Calibri"/>
                <w:i/>
                <w:iCs/>
              </w:rPr>
            </w:pPr>
            <w:r w:rsidRPr="00914DF2">
              <w:rPr>
                <w:rFonts w:ascii="Calibri" w:hAnsi="Calibri"/>
                <w:i/>
                <w:iCs/>
              </w:rPr>
              <w:t>4301-4400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C-DŮKAZY</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B16C54" w:rsidP="00FF6DF6">
            <w:pPr>
              <w:rPr>
                <w:rFonts w:ascii="Calibri" w:hAnsi="Calibri"/>
                <w:i/>
                <w:iCs/>
              </w:rPr>
            </w:pPr>
            <w:r>
              <w:rPr>
                <w:rFonts w:ascii="Calibri" w:hAnsi="Calibri"/>
                <w:i/>
                <w:iCs/>
              </w:rPr>
              <w:t>16,</w:t>
            </w:r>
            <w:r w:rsidR="000D23ED">
              <w:rPr>
                <w:rFonts w:ascii="Calibri" w:hAnsi="Calibri"/>
                <w:i/>
                <w:iCs/>
              </w:rPr>
              <w:t>17,19,</w:t>
            </w:r>
            <w:r w:rsidR="00280465" w:rsidRPr="00914DF2">
              <w:rPr>
                <w:rFonts w:ascii="Calibri" w:hAnsi="Calibri"/>
                <w:i/>
                <w:iCs/>
              </w:rPr>
              <w:t>21,23,24,26,27</w:t>
            </w:r>
          </w:p>
          <w:p w:rsidR="00280465" w:rsidRPr="00914DF2" w:rsidRDefault="00280465" w:rsidP="00FF6DF6">
            <w:pPr>
              <w:rPr>
                <w:rFonts w:ascii="Calibri" w:hAnsi="Calibri"/>
                <w:i/>
                <w:iCs/>
              </w:rPr>
            </w:pPr>
            <w:r w:rsidRPr="00914DF2">
              <w:rPr>
                <w:rFonts w:ascii="Calibri" w:hAnsi="Calibri"/>
                <w:i/>
                <w:iCs/>
              </w:rPr>
              <w:t>106-112,115-117,130</w:t>
            </w:r>
          </w:p>
        </w:tc>
      </w:tr>
      <w:tr w:rsidR="00280465" w:rsidRPr="00914DF2" w:rsidTr="00B16C54">
        <w:trPr>
          <w:trHeight w:val="293"/>
        </w:trPr>
        <w:tc>
          <w:tcPr>
            <w:tcW w:w="3719" w:type="dxa"/>
            <w:vMerge/>
            <w:tcBorders>
              <w:left w:val="single" w:sz="4" w:space="0" w:color="auto"/>
              <w:right w:val="single" w:sz="4" w:space="0" w:color="auto"/>
            </w:tcBorders>
            <w:shd w:val="clear" w:color="auto" w:fill="auto"/>
            <w:noWrap/>
            <w:vAlign w:val="center"/>
          </w:tcPr>
          <w:p w:rsidR="00280465" w:rsidRPr="00914DF2" w:rsidRDefault="00280465">
            <w:pPr>
              <w:rPr>
                <w:rFonts w:ascii="Calibri" w:hAnsi="Calibri"/>
              </w:rPr>
            </w:pPr>
          </w:p>
        </w:tc>
        <w:tc>
          <w:tcPr>
            <w:tcW w:w="4575" w:type="dxa"/>
            <w:vMerge/>
            <w:tcBorders>
              <w:left w:val="nil"/>
              <w:right w:val="single" w:sz="4" w:space="0" w:color="auto"/>
            </w:tcBorders>
            <w:shd w:val="clear" w:color="auto" w:fill="auto"/>
            <w:vAlign w:val="center"/>
          </w:tcPr>
          <w:p w:rsidR="00280465" w:rsidRPr="00914DF2" w:rsidRDefault="00280465">
            <w:pPr>
              <w:rPr>
                <w:rFonts w:ascii="Calibri" w:hAnsi="Calibri"/>
              </w:rPr>
            </w:pPr>
          </w:p>
        </w:tc>
        <w:tc>
          <w:tcPr>
            <w:tcW w:w="1520" w:type="dxa"/>
            <w:vMerge/>
            <w:tcBorders>
              <w:left w:val="nil"/>
              <w:right w:val="single" w:sz="4" w:space="0" w:color="auto"/>
            </w:tcBorders>
            <w:shd w:val="clear" w:color="auto" w:fill="auto"/>
            <w:vAlign w:val="center"/>
          </w:tcPr>
          <w:p w:rsidR="00280465" w:rsidRPr="00914DF2" w:rsidRDefault="00280465"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PR-DŮKAZY</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24,25</w:t>
            </w:r>
          </w:p>
        </w:tc>
      </w:tr>
      <w:tr w:rsidR="00280465" w:rsidRPr="00914DF2" w:rsidTr="00B16C54">
        <w:trPr>
          <w:trHeight w:val="292"/>
        </w:trPr>
        <w:tc>
          <w:tcPr>
            <w:tcW w:w="3719" w:type="dxa"/>
            <w:vMerge/>
            <w:tcBorders>
              <w:left w:val="single" w:sz="4" w:space="0" w:color="auto"/>
              <w:bottom w:val="single" w:sz="4" w:space="0" w:color="auto"/>
              <w:right w:val="single" w:sz="4" w:space="0" w:color="auto"/>
            </w:tcBorders>
            <w:shd w:val="clear" w:color="auto" w:fill="auto"/>
            <w:noWrap/>
            <w:vAlign w:val="center"/>
          </w:tcPr>
          <w:p w:rsidR="00280465" w:rsidRPr="00914DF2" w:rsidRDefault="00280465">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280465" w:rsidRPr="00914DF2" w:rsidRDefault="00280465">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280465" w:rsidRPr="00914DF2" w:rsidRDefault="00280465"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16,116</w:t>
            </w:r>
          </w:p>
        </w:tc>
      </w:tr>
      <w:tr w:rsidR="007572DE" w:rsidRPr="00914DF2" w:rsidTr="00B16C54">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ZÁKAZ VÝKONU PRÁV - CP</w:t>
            </w:r>
          </w:p>
        </w:tc>
        <w:tc>
          <w:tcPr>
            <w:tcW w:w="4575"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ve věcech zákazu výkonu práv spojených s účastnickými cennými papíry</w:t>
            </w:r>
          </w:p>
        </w:tc>
        <w:tc>
          <w:tcPr>
            <w:tcW w:w="1520"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4501-5000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C-PRÁVA CP</w:t>
            </w:r>
          </w:p>
        </w:tc>
        <w:tc>
          <w:tcPr>
            <w:tcW w:w="2835" w:type="dxa"/>
            <w:tcBorders>
              <w:top w:val="single" w:sz="4" w:space="0" w:color="auto"/>
              <w:left w:val="single" w:sz="4" w:space="0" w:color="auto"/>
              <w:bottom w:val="single" w:sz="4" w:space="0" w:color="auto"/>
              <w:right w:val="single" w:sz="4" w:space="0" w:color="auto"/>
            </w:tcBorders>
            <w:vAlign w:val="center"/>
          </w:tcPr>
          <w:p w:rsidR="007572DE" w:rsidRPr="00914DF2" w:rsidRDefault="00B16C54" w:rsidP="00FF6DF6">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7572DE"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ZÁZNAMY O VYKÁZÁNÍ</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Došlé úřední záznamy o vykázání zaslané okresnímu soudu podle zákona č. 273/2008 Sb.</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4101-4200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C-ÚZ O VYK</w:t>
            </w:r>
          </w:p>
        </w:tc>
        <w:tc>
          <w:tcPr>
            <w:tcW w:w="2835" w:type="dxa"/>
            <w:tcBorders>
              <w:top w:val="nil"/>
              <w:left w:val="single" w:sz="4" w:space="0" w:color="auto"/>
              <w:bottom w:val="single" w:sz="4" w:space="0" w:color="auto"/>
              <w:right w:val="single" w:sz="4" w:space="0" w:color="auto"/>
            </w:tcBorders>
            <w:vAlign w:val="center"/>
          </w:tcPr>
          <w:p w:rsidR="007572DE" w:rsidRPr="00914DF2" w:rsidRDefault="00B16C54" w:rsidP="00FF6DF6">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E6149C" w:rsidRPr="00914DF2" w:rsidTr="00B16C54">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149C" w:rsidRPr="00914DF2" w:rsidRDefault="00E6149C" w:rsidP="00883BEB">
            <w:pPr>
              <w:rPr>
                <w:rFonts w:ascii="Calibri" w:hAnsi="Calibri"/>
              </w:rPr>
            </w:pPr>
            <w:r w:rsidRPr="00914DF2">
              <w:rPr>
                <w:rFonts w:ascii="Calibri" w:hAnsi="Calibri"/>
              </w:rPr>
              <w:t>ŽÁDOSTI - CEO</w:t>
            </w:r>
          </w:p>
        </w:tc>
        <w:tc>
          <w:tcPr>
            <w:tcW w:w="4575" w:type="dxa"/>
            <w:tcBorders>
              <w:top w:val="single" w:sz="4" w:space="0" w:color="auto"/>
              <w:left w:val="nil"/>
              <w:bottom w:val="single" w:sz="4" w:space="0" w:color="auto"/>
              <w:right w:val="single" w:sz="4" w:space="0" w:color="auto"/>
            </w:tcBorders>
            <w:shd w:val="clear" w:color="auto" w:fill="auto"/>
            <w:vAlign w:val="center"/>
          </w:tcPr>
          <w:p w:rsidR="00E6149C" w:rsidRPr="00914DF2" w:rsidRDefault="00E6149C" w:rsidP="00883BEB">
            <w:pPr>
              <w:rPr>
                <w:rFonts w:ascii="Calibri" w:hAnsi="Calibri"/>
              </w:rPr>
            </w:pPr>
            <w:r w:rsidRPr="00914DF2">
              <w:rPr>
                <w:rFonts w:ascii="Calibri" w:hAnsi="Calibri"/>
              </w:rPr>
              <w:t xml:space="preserve">Žádosti o poskytnutí údajů z CEO </w:t>
            </w:r>
          </w:p>
        </w:tc>
        <w:tc>
          <w:tcPr>
            <w:tcW w:w="1520" w:type="dxa"/>
            <w:tcBorders>
              <w:top w:val="single" w:sz="4" w:space="0" w:color="auto"/>
              <w:left w:val="nil"/>
              <w:bottom w:val="single" w:sz="4" w:space="0" w:color="auto"/>
              <w:right w:val="single" w:sz="4" w:space="0" w:color="auto"/>
            </w:tcBorders>
            <w:shd w:val="clear" w:color="auto" w:fill="auto"/>
            <w:vAlign w:val="center"/>
          </w:tcPr>
          <w:p w:rsidR="00E6149C" w:rsidRPr="00914DF2" w:rsidRDefault="00E6149C" w:rsidP="004138C3">
            <w:pPr>
              <w:jc w:val="center"/>
              <w:rPr>
                <w:rFonts w:ascii="Calibri" w:hAnsi="Calibri"/>
                <w:i/>
                <w:iCs/>
              </w:rPr>
            </w:pPr>
            <w:r w:rsidRPr="00914DF2">
              <w:rPr>
                <w:rFonts w:ascii="Calibri" w:hAnsi="Calibri"/>
                <w:i/>
                <w:iCs/>
              </w:rPr>
              <w:t>6701-6800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E6149C" w:rsidRPr="00914DF2" w:rsidRDefault="00E6149C" w:rsidP="00883BEB">
            <w:pPr>
              <w:rPr>
                <w:rFonts w:ascii="Calibri" w:hAnsi="Calibri"/>
                <w:i/>
                <w:iCs/>
              </w:rPr>
            </w:pPr>
            <w:r w:rsidRPr="00914DF2">
              <w:rPr>
                <w:rFonts w:ascii="Calibri" w:hAnsi="Calibri"/>
                <w:i/>
                <w:iCs/>
              </w:rPr>
              <w:t xml:space="preserve">C-CEO </w:t>
            </w:r>
          </w:p>
        </w:tc>
        <w:tc>
          <w:tcPr>
            <w:tcW w:w="2835" w:type="dxa"/>
            <w:tcBorders>
              <w:top w:val="single" w:sz="4" w:space="0" w:color="auto"/>
              <w:left w:val="single" w:sz="4" w:space="0" w:color="auto"/>
              <w:bottom w:val="single" w:sz="4" w:space="0" w:color="auto"/>
              <w:right w:val="single" w:sz="4" w:space="0" w:color="auto"/>
            </w:tcBorders>
            <w:vAlign w:val="center"/>
          </w:tcPr>
          <w:p w:rsidR="00E6149C" w:rsidRPr="00914DF2" w:rsidRDefault="00B16C54" w:rsidP="00FF6DF6">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396680" w:rsidRPr="00914DF2" w:rsidTr="00B16C54">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396680" w:rsidRPr="00914DF2" w:rsidRDefault="00396680" w:rsidP="003435A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Název specializace</w:t>
            </w:r>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Soudní oddělení</w:t>
            </w:r>
          </w:p>
        </w:tc>
      </w:tr>
      <w:tr w:rsidR="00693CB6" w:rsidRPr="00914DF2" w:rsidTr="00B16C54">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3CB6" w:rsidRPr="00914DF2" w:rsidRDefault="00693CB6">
            <w:pPr>
              <w:rPr>
                <w:rFonts w:ascii="Calibri" w:hAnsi="Calibri"/>
              </w:rPr>
            </w:pPr>
            <w:r w:rsidRPr="00914DF2">
              <w:rPr>
                <w:rFonts w:ascii="Calibri" w:hAnsi="Calibri"/>
              </w:rPr>
              <w:t>NÁVRHY NA URČENÍ LHŮTY</w:t>
            </w:r>
          </w:p>
        </w:tc>
        <w:tc>
          <w:tcPr>
            <w:tcW w:w="4575" w:type="dxa"/>
            <w:tcBorders>
              <w:top w:val="single" w:sz="4" w:space="0" w:color="auto"/>
              <w:left w:val="nil"/>
              <w:bottom w:val="single" w:sz="4" w:space="0" w:color="auto"/>
              <w:right w:val="single" w:sz="4" w:space="0" w:color="auto"/>
            </w:tcBorders>
            <w:shd w:val="clear" w:color="auto" w:fill="auto"/>
            <w:vAlign w:val="center"/>
          </w:tcPr>
          <w:p w:rsidR="00280465" w:rsidRPr="00914DF2" w:rsidRDefault="00280465" w:rsidP="00280465">
            <w:pPr>
              <w:rPr>
                <w:rFonts w:ascii="Calibri" w:hAnsi="Calibri"/>
              </w:rPr>
            </w:pPr>
          </w:p>
          <w:p w:rsidR="00693CB6" w:rsidRPr="00914DF2" w:rsidRDefault="00693CB6" w:rsidP="00280465">
            <w:pPr>
              <w:rPr>
                <w:rFonts w:ascii="Calibri" w:hAnsi="Calibri"/>
              </w:rPr>
            </w:pPr>
            <w:r w:rsidRPr="00914DF2">
              <w:rPr>
                <w:rFonts w:ascii="Calibri" w:hAnsi="Calibri"/>
              </w:rPr>
              <w:t>Návrhy na určení lhůty u nepříslušného soudu (návrhy na určení lhůty ve věci, kterou vede jiný soud)</w:t>
            </w:r>
          </w:p>
          <w:p w:rsidR="00280465" w:rsidRPr="00914DF2" w:rsidRDefault="00280465" w:rsidP="00280465">
            <w:pPr>
              <w:rPr>
                <w:rFonts w:ascii="Calibri" w:hAnsi="Calibri"/>
              </w:rPr>
            </w:pPr>
          </w:p>
        </w:tc>
        <w:tc>
          <w:tcPr>
            <w:tcW w:w="1520" w:type="dxa"/>
            <w:tcBorders>
              <w:top w:val="single" w:sz="4" w:space="0" w:color="auto"/>
              <w:left w:val="nil"/>
              <w:bottom w:val="single" w:sz="4" w:space="0" w:color="auto"/>
              <w:right w:val="single" w:sz="4" w:space="0" w:color="auto"/>
            </w:tcBorders>
            <w:shd w:val="clear" w:color="auto" w:fill="auto"/>
            <w:vAlign w:val="center"/>
          </w:tcPr>
          <w:p w:rsidR="00693CB6" w:rsidRPr="00914DF2" w:rsidRDefault="00693CB6" w:rsidP="004138C3">
            <w:pPr>
              <w:jc w:val="center"/>
              <w:rPr>
                <w:rFonts w:ascii="Calibri" w:hAnsi="Calibri"/>
                <w:i/>
                <w:iCs/>
              </w:rPr>
            </w:pPr>
            <w:r w:rsidRPr="00914DF2">
              <w:rPr>
                <w:rFonts w:ascii="Calibri" w:hAnsi="Calibri"/>
                <w:i/>
                <w:iCs/>
              </w:rPr>
              <w:t>6001-6700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p>
          <w:p w:rsidR="00693CB6" w:rsidRPr="00914DF2" w:rsidRDefault="00693CB6" w:rsidP="00883BEB">
            <w:pPr>
              <w:rPr>
                <w:rFonts w:ascii="Calibri" w:hAnsi="Calibri"/>
                <w:i/>
                <w:iCs/>
              </w:rPr>
            </w:pPr>
            <w:r w:rsidRPr="00914DF2">
              <w:rPr>
                <w:rFonts w:ascii="Calibri" w:hAnsi="Calibri"/>
                <w:i/>
                <w:iCs/>
              </w:rPr>
              <w:t>C-URČ.LH</w:t>
            </w:r>
          </w:p>
          <w:p w:rsidR="00693CB6" w:rsidRPr="00914DF2" w:rsidRDefault="00693CB6" w:rsidP="00883BEB">
            <w:pPr>
              <w:rPr>
                <w:rFonts w:ascii="Calibri" w:hAnsi="Calibri"/>
                <w:i/>
                <w:iCs/>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93CB6" w:rsidRPr="00914DF2" w:rsidRDefault="00B16C54" w:rsidP="00FF6DF6">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670D0F" w:rsidRPr="00914DF2" w:rsidTr="00B16C54">
        <w:trPr>
          <w:trHeight w:val="878"/>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670D0F" w:rsidRPr="00914DF2" w:rsidRDefault="00670D0F">
            <w:pPr>
              <w:rPr>
                <w:rFonts w:ascii="Calibri" w:hAnsi="Calibri"/>
              </w:rPr>
            </w:pPr>
            <w:r w:rsidRPr="00914DF2">
              <w:rPr>
                <w:rFonts w:ascii="Calibri" w:hAnsi="Calibri"/>
              </w:rPr>
              <w:t>VŠEOBECNÝ</w:t>
            </w:r>
          </w:p>
        </w:tc>
        <w:tc>
          <w:tcPr>
            <w:tcW w:w="4575" w:type="dxa"/>
            <w:vMerge w:val="restart"/>
            <w:tcBorders>
              <w:top w:val="single" w:sz="4" w:space="0" w:color="auto"/>
              <w:left w:val="nil"/>
              <w:right w:val="single" w:sz="4" w:space="0" w:color="auto"/>
            </w:tcBorders>
            <w:shd w:val="clear" w:color="auto" w:fill="auto"/>
            <w:vAlign w:val="center"/>
          </w:tcPr>
          <w:p w:rsidR="00670D0F" w:rsidRPr="00914DF2" w:rsidRDefault="00670D0F">
            <w:pPr>
              <w:rPr>
                <w:rFonts w:ascii="Calibri" w:hAnsi="Calibri"/>
                <w:sz w:val="22"/>
                <w:szCs w:val="22"/>
              </w:rPr>
            </w:pPr>
            <w:r w:rsidRPr="00914DF2">
              <w:rPr>
                <w:rFonts w:ascii="Calibri" w:hAnsi="Calibri"/>
                <w:sz w:val="22"/>
                <w:szCs w:val="22"/>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520" w:type="dxa"/>
            <w:vMerge w:val="restart"/>
            <w:tcBorders>
              <w:top w:val="single" w:sz="4" w:space="0" w:color="auto"/>
              <w:left w:val="nil"/>
              <w:right w:val="single" w:sz="4" w:space="0" w:color="auto"/>
            </w:tcBorders>
            <w:shd w:val="clear" w:color="auto" w:fill="auto"/>
            <w:vAlign w:val="center"/>
          </w:tcPr>
          <w:p w:rsidR="00670D0F" w:rsidRPr="00914DF2" w:rsidRDefault="00670D0F" w:rsidP="004138C3">
            <w:pPr>
              <w:jc w:val="center"/>
              <w:rPr>
                <w:rFonts w:ascii="Calibri" w:hAnsi="Calibri"/>
                <w:i/>
                <w:iCs/>
              </w:rPr>
            </w:pPr>
            <w:r w:rsidRPr="00914DF2">
              <w:rPr>
                <w:rFonts w:ascii="Calibri" w:hAnsi="Calibri"/>
                <w:i/>
                <w:iCs/>
              </w:rPr>
              <w:t>5101-6000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 xml:space="preserve">C-RŮZNÉ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B16C54" w:rsidP="00883BEB">
            <w:pPr>
              <w:rPr>
                <w:rFonts w:ascii="Calibri" w:hAnsi="Calibri"/>
                <w:i/>
                <w:iCs/>
              </w:rPr>
            </w:pPr>
            <w:r>
              <w:rPr>
                <w:rFonts w:ascii="Calibri" w:hAnsi="Calibri"/>
                <w:i/>
                <w:iCs/>
              </w:rPr>
              <w:t>16,</w:t>
            </w:r>
            <w:r w:rsidR="000D23ED">
              <w:rPr>
                <w:rFonts w:ascii="Calibri" w:hAnsi="Calibri"/>
                <w:i/>
                <w:iCs/>
              </w:rPr>
              <w:t>17,19,</w:t>
            </w:r>
            <w:r w:rsidR="00670D0F" w:rsidRPr="00914DF2">
              <w:rPr>
                <w:rFonts w:ascii="Calibri" w:hAnsi="Calibri"/>
                <w:i/>
                <w:iCs/>
              </w:rPr>
              <w:t>21,23,24,26,27</w:t>
            </w:r>
          </w:p>
          <w:p w:rsidR="00670D0F" w:rsidRPr="00914DF2" w:rsidRDefault="00670D0F" w:rsidP="00883BEB">
            <w:pPr>
              <w:rPr>
                <w:rFonts w:ascii="Calibri" w:hAnsi="Calibri"/>
                <w:i/>
                <w:iCs/>
              </w:rPr>
            </w:pPr>
            <w:r w:rsidRPr="00914DF2">
              <w:rPr>
                <w:rFonts w:ascii="Calibri" w:hAnsi="Calibri"/>
                <w:i/>
                <w:iCs/>
              </w:rPr>
              <w:t>106-112,115-117,130</w:t>
            </w:r>
          </w:p>
        </w:tc>
      </w:tr>
      <w:tr w:rsidR="00670D0F" w:rsidRPr="00914DF2" w:rsidTr="00B16C54">
        <w:trPr>
          <w:trHeight w:val="218"/>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PR-RŮZNÉ</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24,25</w:t>
            </w:r>
          </w:p>
        </w:tc>
      </w:tr>
      <w:tr w:rsidR="00670D0F" w:rsidRPr="00914DF2" w:rsidTr="00B16C54">
        <w:trPr>
          <w:trHeight w:val="217"/>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670D0F">
            <w:pPr>
              <w:rPr>
                <w:rFonts w:ascii="Calibri" w:hAnsi="Calibri"/>
                <w:i/>
                <w:iCs/>
              </w:rPr>
            </w:pPr>
            <w:r w:rsidRPr="00914DF2">
              <w:rPr>
                <w:rFonts w:ascii="Calibri" w:hAnsi="Calibri"/>
                <w:i/>
                <w:iCs/>
              </w:rPr>
              <w:t>DISKR-RŮZ</w:t>
            </w:r>
            <w:r w:rsidR="00E4252A" w:rsidRPr="00914DF2">
              <w:rPr>
                <w:rFonts w:ascii="Calibri" w:hAnsi="Calibri"/>
                <w:i/>
                <w:iCs/>
              </w:rPr>
              <w:t>*</w:t>
            </w:r>
          </w:p>
          <w:p w:rsidR="00670D0F" w:rsidRPr="00914DF2" w:rsidRDefault="00670D0F" w:rsidP="00670D0F">
            <w:pPr>
              <w:rPr>
                <w:rFonts w:ascii="Calibri" w:hAnsi="Calibri"/>
                <w:i/>
                <w:iCs/>
              </w:rPr>
            </w:pPr>
            <w:r w:rsidRPr="00914DF2">
              <w:rPr>
                <w:rFonts w:ascii="Calibri" w:hAnsi="Calibri"/>
                <w:i/>
                <w:iCs/>
              </w:rPr>
              <w:t>OCHR-RŮZ</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24,25</w:t>
            </w:r>
          </w:p>
        </w:tc>
      </w:tr>
      <w:tr w:rsidR="00670D0F" w:rsidRPr="00914DF2" w:rsidTr="00B16C54">
        <w:trPr>
          <w:trHeight w:val="218"/>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16,116</w:t>
            </w:r>
          </w:p>
        </w:tc>
      </w:tr>
      <w:tr w:rsidR="00670D0F" w:rsidRPr="00914DF2" w:rsidTr="00B16C54">
        <w:trPr>
          <w:trHeight w:val="217"/>
        </w:trPr>
        <w:tc>
          <w:tcPr>
            <w:tcW w:w="3719" w:type="dxa"/>
            <w:vMerge/>
            <w:tcBorders>
              <w:left w:val="single" w:sz="4" w:space="0" w:color="auto"/>
              <w:bottom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SPRÁVNÍ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27</w:t>
            </w:r>
          </w:p>
        </w:tc>
      </w:tr>
    </w:tbl>
    <w:p w:rsidR="00806E82" w:rsidRPr="00914DF2" w:rsidRDefault="00806E82" w:rsidP="00120504">
      <w:pPr>
        <w:jc w:val="both"/>
        <w:rPr>
          <w:b/>
        </w:rPr>
      </w:pPr>
    </w:p>
    <w:p w:rsidR="000410CA" w:rsidRPr="00914DF2" w:rsidRDefault="00E4252A" w:rsidP="00120504">
      <w:pPr>
        <w:jc w:val="both"/>
        <w:rPr>
          <w:rFonts w:ascii="Calibri" w:hAnsi="Calibri"/>
          <w:i/>
          <w:iCs/>
        </w:rPr>
      </w:pPr>
      <w:r w:rsidRPr="00914DF2">
        <w:rPr>
          <w:b/>
        </w:rPr>
        <w:t xml:space="preserve">* </w:t>
      </w:r>
      <w:r w:rsidRPr="00914DF2">
        <w:t xml:space="preserve">specializace </w:t>
      </w:r>
      <w:r w:rsidRPr="00914DF2">
        <w:tab/>
        <w:t xml:space="preserve">PR-SOP, </w:t>
      </w:r>
      <w:r w:rsidRPr="00914DF2">
        <w:rPr>
          <w:rFonts w:ascii="Calibri" w:hAnsi="Calibri"/>
          <w:i/>
          <w:iCs/>
        </w:rPr>
        <w:t xml:space="preserve">PR-PŘEDB.O, PR-SMÍRY, PR-ÚST. PO, PR-DŮKAZY, PR-RŮZNÉ </w:t>
      </w:r>
      <w:r w:rsidRPr="00914DF2">
        <w:rPr>
          <w:rFonts w:ascii="Calibri" w:hAnsi="Calibri"/>
          <w:iCs/>
        </w:rPr>
        <w:t>jsou použity pro zápis věcí pracovněprávních</w:t>
      </w:r>
    </w:p>
    <w:p w:rsidR="00E4252A" w:rsidRPr="00914DF2" w:rsidRDefault="00E4252A" w:rsidP="00E4252A">
      <w:pPr>
        <w:rPr>
          <w:rFonts w:ascii="Calibri" w:hAnsi="Calibri"/>
          <w:i/>
          <w:iCs/>
        </w:rPr>
      </w:pPr>
      <w:r w:rsidRPr="00914DF2">
        <w:rPr>
          <w:rFonts w:ascii="Calibri" w:hAnsi="Calibri"/>
          <w:i/>
          <w:iCs/>
        </w:rPr>
        <w:t xml:space="preserve">  </w:t>
      </w:r>
      <w:r w:rsidRPr="00914DF2">
        <w:rPr>
          <w:rFonts w:ascii="Calibri" w:hAnsi="Calibri"/>
          <w:iCs/>
        </w:rPr>
        <w:t xml:space="preserve"> specializace  </w:t>
      </w:r>
      <w:r w:rsidRPr="00914DF2">
        <w:rPr>
          <w:rFonts w:ascii="Calibri" w:hAnsi="Calibri"/>
          <w:i/>
          <w:iCs/>
        </w:rPr>
        <w:t xml:space="preserve">DISKR-SOP, DISKR-PO, DISKR-RŮZ </w:t>
      </w:r>
      <w:r w:rsidRPr="00914DF2">
        <w:rPr>
          <w:rFonts w:ascii="Calibri" w:hAnsi="Calibri"/>
          <w:iCs/>
        </w:rPr>
        <w:t>jsou použity pro zápis věcí týkajících se diskriminace</w:t>
      </w:r>
    </w:p>
    <w:p w:rsidR="00711522" w:rsidRPr="00914DF2" w:rsidRDefault="00E4252A" w:rsidP="00E4252A">
      <w:pPr>
        <w:rPr>
          <w:rFonts w:ascii="Calibri" w:hAnsi="Calibri"/>
          <w:iCs/>
        </w:rPr>
      </w:pPr>
      <w:r w:rsidRPr="00914DF2">
        <w:rPr>
          <w:rFonts w:ascii="Calibri" w:hAnsi="Calibri"/>
          <w:i/>
          <w:iCs/>
        </w:rPr>
        <w:t xml:space="preserve"> </w:t>
      </w:r>
      <w:r w:rsidRPr="00914DF2">
        <w:rPr>
          <w:rFonts w:ascii="Calibri" w:hAnsi="Calibri"/>
          <w:iCs/>
        </w:rPr>
        <w:t xml:space="preserve">  specializace </w:t>
      </w:r>
      <w:r w:rsidR="00711522" w:rsidRPr="00914DF2">
        <w:rPr>
          <w:rFonts w:ascii="Calibri" w:hAnsi="Calibri"/>
          <w:iCs/>
        </w:rPr>
        <w:t xml:space="preserve"> </w:t>
      </w:r>
      <w:r w:rsidR="00711522" w:rsidRPr="00914DF2">
        <w:rPr>
          <w:rFonts w:ascii="Calibri" w:hAnsi="Calibri"/>
          <w:i/>
          <w:iCs/>
        </w:rPr>
        <w:t xml:space="preserve">OCHR-SOP, </w:t>
      </w:r>
      <w:r w:rsidRPr="00914DF2">
        <w:rPr>
          <w:rFonts w:ascii="Calibri" w:hAnsi="Calibri"/>
          <w:i/>
          <w:iCs/>
        </w:rPr>
        <w:t>OCHR-PO, OCHR-RŮZ</w:t>
      </w:r>
      <w:r w:rsidR="00711522" w:rsidRPr="00914DF2">
        <w:rPr>
          <w:rFonts w:ascii="Calibri" w:hAnsi="Calibri"/>
          <w:i/>
          <w:iCs/>
        </w:rPr>
        <w:t xml:space="preserve"> </w:t>
      </w:r>
      <w:r w:rsidR="00711522" w:rsidRPr="00914DF2">
        <w:rPr>
          <w:rFonts w:ascii="Calibri" w:hAnsi="Calibri"/>
          <w:iCs/>
        </w:rPr>
        <w:t xml:space="preserve">jsou použity pro zápis věcí týkajících se ochrany osobnosti mimo zaměření na ochranu života a </w:t>
      </w:r>
    </w:p>
    <w:p w:rsidR="00E4252A" w:rsidRPr="00914DF2" w:rsidRDefault="00711522" w:rsidP="00E4252A">
      <w:pPr>
        <w:rPr>
          <w:rFonts w:ascii="Calibri" w:hAnsi="Calibri"/>
          <w:iCs/>
        </w:rPr>
      </w:pPr>
      <w:r w:rsidRPr="00914DF2">
        <w:rPr>
          <w:rFonts w:ascii="Calibri" w:hAnsi="Calibri"/>
          <w:iCs/>
        </w:rPr>
        <w:t xml:space="preserve">   zdraví</w:t>
      </w:r>
    </w:p>
    <w:p w:rsidR="00711522" w:rsidRPr="00914DF2" w:rsidRDefault="00711522" w:rsidP="00E4252A">
      <w:pPr>
        <w:rPr>
          <w:rFonts w:ascii="Calibri" w:hAnsi="Calibri"/>
          <w:iCs/>
        </w:rPr>
      </w:pPr>
      <w:r w:rsidRPr="00914DF2">
        <w:rPr>
          <w:rFonts w:ascii="Calibri" w:hAnsi="Calibri"/>
          <w:i/>
          <w:iCs/>
        </w:rPr>
        <w:t xml:space="preserve">   </w:t>
      </w:r>
      <w:r w:rsidRPr="00914DF2">
        <w:rPr>
          <w:rFonts w:ascii="Calibri" w:hAnsi="Calibri"/>
          <w:iCs/>
        </w:rPr>
        <w:t xml:space="preserve">specializace </w:t>
      </w:r>
      <w:r w:rsidRPr="00914DF2">
        <w:rPr>
          <w:rFonts w:ascii="Calibri" w:hAnsi="Calibri"/>
          <w:i/>
          <w:iCs/>
        </w:rPr>
        <w:t>OBCHODNÍ</w:t>
      </w:r>
      <w:r w:rsidRPr="00914DF2">
        <w:rPr>
          <w:rFonts w:ascii="Calibri" w:hAnsi="Calibri"/>
          <w:iCs/>
        </w:rPr>
        <w:t xml:space="preserve"> je použita pro zápis věcí obchodních a věcí o nájmu bytu a nebytových prostor mezi podnikateli napadlých podle  </w:t>
      </w:r>
    </w:p>
    <w:p w:rsidR="00711522" w:rsidRPr="00914DF2" w:rsidRDefault="00711522" w:rsidP="00E4252A">
      <w:pPr>
        <w:rPr>
          <w:rFonts w:ascii="Calibri" w:hAnsi="Calibri"/>
          <w:iCs/>
        </w:rPr>
      </w:pPr>
      <w:r w:rsidRPr="00914DF2">
        <w:rPr>
          <w:rFonts w:ascii="Calibri" w:hAnsi="Calibri"/>
          <w:iCs/>
        </w:rPr>
        <w:t xml:space="preserve">   předpisů účinných do </w:t>
      </w:r>
      <w:proofErr w:type="gramStart"/>
      <w:r w:rsidRPr="00914DF2">
        <w:rPr>
          <w:rFonts w:ascii="Calibri" w:hAnsi="Calibri"/>
          <w:iCs/>
        </w:rPr>
        <w:t>31.12.2013</w:t>
      </w:r>
      <w:proofErr w:type="gramEnd"/>
    </w:p>
    <w:p w:rsidR="00711522" w:rsidRPr="00914DF2" w:rsidRDefault="00711522" w:rsidP="00E4252A">
      <w:pPr>
        <w:rPr>
          <w:rFonts w:ascii="Calibri" w:hAnsi="Calibri"/>
          <w:iCs/>
        </w:rPr>
      </w:pPr>
      <w:r w:rsidRPr="00914DF2">
        <w:rPr>
          <w:rFonts w:ascii="Calibri" w:hAnsi="Calibri"/>
          <w:iCs/>
        </w:rPr>
        <w:t xml:space="preserve">   specializace </w:t>
      </w:r>
      <w:r w:rsidRPr="00914DF2">
        <w:rPr>
          <w:rFonts w:ascii="Calibri" w:hAnsi="Calibri"/>
          <w:i/>
          <w:iCs/>
        </w:rPr>
        <w:t>SPRÁVNÍ</w:t>
      </w:r>
      <w:r w:rsidRPr="00914DF2">
        <w:rPr>
          <w:rFonts w:ascii="Calibri" w:hAnsi="Calibri"/>
          <w:iCs/>
        </w:rPr>
        <w:t xml:space="preserve"> je použita pro zápis věcí týkajících se sporů podle části V. </w:t>
      </w:r>
      <w:r w:rsidR="002809D4">
        <w:rPr>
          <w:rFonts w:ascii="Calibri" w:hAnsi="Calibri"/>
          <w:iCs/>
        </w:rPr>
        <w:t>o. s. ř.</w:t>
      </w:r>
      <w:r w:rsidRPr="00914DF2">
        <w:rPr>
          <w:rFonts w:ascii="Calibri" w:hAnsi="Calibri"/>
          <w:iCs/>
        </w:rPr>
        <w:t xml:space="preserve"> – řízení o věcech, o nichž bylo rozhodnuto jiným  </w:t>
      </w:r>
    </w:p>
    <w:p w:rsidR="00711522" w:rsidRDefault="00711522" w:rsidP="00E4252A">
      <w:pPr>
        <w:rPr>
          <w:rFonts w:ascii="Calibri" w:hAnsi="Calibri"/>
          <w:iCs/>
        </w:rPr>
      </w:pPr>
      <w:r w:rsidRPr="00914DF2">
        <w:rPr>
          <w:rFonts w:ascii="Calibri" w:hAnsi="Calibri"/>
          <w:iCs/>
        </w:rPr>
        <w:t xml:space="preserve">   orgánem</w:t>
      </w:r>
    </w:p>
    <w:p w:rsidR="000410CA" w:rsidRPr="009769D9" w:rsidRDefault="00864F69" w:rsidP="009769D9">
      <w:pPr>
        <w:rPr>
          <w:rFonts w:ascii="Calibri" w:hAnsi="Calibri"/>
          <w:iCs/>
        </w:rPr>
      </w:pPr>
      <w:r>
        <w:rPr>
          <w:rFonts w:ascii="Calibri" w:hAnsi="Calibri"/>
          <w:iCs/>
        </w:rPr>
        <w:br w:type="page"/>
      </w:r>
    </w:p>
    <w:p w:rsidR="00D863F1" w:rsidRPr="00914DF2" w:rsidRDefault="00D863F1" w:rsidP="00D863F1">
      <w:pPr>
        <w:jc w:val="both"/>
        <w:rPr>
          <w:b/>
        </w:rPr>
      </w:pPr>
      <w:r w:rsidRPr="00914DF2">
        <w:rPr>
          <w:b/>
        </w:rPr>
        <w:lastRenderedPageBreak/>
        <w:t xml:space="preserve">Přehled závazných oddílů rejstříku </w:t>
      </w:r>
      <w:proofErr w:type="spellStart"/>
      <w:r w:rsidRPr="00914DF2">
        <w:rPr>
          <w:b/>
        </w:rPr>
        <w:t>Nc</w:t>
      </w:r>
      <w:proofErr w:type="spellEnd"/>
      <w:r w:rsidRPr="00914DF2">
        <w:rPr>
          <w:b/>
        </w:rPr>
        <w:t xml:space="preserve"> – agenda opatrovnická</w:t>
      </w:r>
    </w:p>
    <w:p w:rsidR="00864F69" w:rsidRPr="00914DF2" w:rsidRDefault="00864F69" w:rsidP="00D863F1">
      <w:pPr>
        <w:jc w:val="both"/>
        <w:rPr>
          <w:b/>
        </w:rPr>
      </w:pPr>
    </w:p>
    <w:tbl>
      <w:tblPr>
        <w:tblW w:w="14056" w:type="dxa"/>
        <w:tblInd w:w="55" w:type="dxa"/>
        <w:tblLayout w:type="fixed"/>
        <w:tblCellMar>
          <w:left w:w="70" w:type="dxa"/>
          <w:right w:w="70" w:type="dxa"/>
        </w:tblCellMar>
        <w:tblLook w:val="0000" w:firstRow="0" w:lastRow="0" w:firstColumn="0" w:lastColumn="0" w:noHBand="0" w:noVBand="0"/>
      </w:tblPr>
      <w:tblGrid>
        <w:gridCol w:w="3719"/>
        <w:gridCol w:w="4575"/>
        <w:gridCol w:w="1621"/>
        <w:gridCol w:w="1621"/>
        <w:gridCol w:w="2520"/>
      </w:tblGrid>
      <w:tr w:rsidR="00D561CE" w:rsidRPr="00914DF2" w:rsidTr="00864F69">
        <w:trPr>
          <w:trHeight w:val="293"/>
          <w:tblHeader/>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D561CE" w:rsidRPr="00914DF2" w:rsidRDefault="00D561CE"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rPr>
            </w:pPr>
            <w:r w:rsidRPr="00914DF2">
              <w:rPr>
                <w:rFonts w:ascii="Calibri" w:hAnsi="Calibri"/>
                <w:b/>
              </w:rPr>
              <w:t>Popis</w:t>
            </w:r>
          </w:p>
        </w:tc>
        <w:tc>
          <w:tcPr>
            <w:tcW w:w="1621" w:type="dxa"/>
            <w:tcBorders>
              <w:top w:val="single" w:sz="4" w:space="0" w:color="auto"/>
              <w:left w:val="nil"/>
              <w:bottom w:val="single" w:sz="4" w:space="0" w:color="auto"/>
              <w:right w:val="nil"/>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Rozsah</w:t>
            </w:r>
          </w:p>
        </w:tc>
        <w:tc>
          <w:tcPr>
            <w:tcW w:w="1621" w:type="dxa"/>
            <w:tcBorders>
              <w:top w:val="single" w:sz="4" w:space="0" w:color="auto"/>
              <w:left w:val="nil"/>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Soudní oddělení</w:t>
            </w: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DATUM NAROZENÍ DÍTĚTE</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 xml:space="preserve">Věci týkající se rozhodování o určení data narození nezletilého dítěte </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1201-1300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DATUM NAR</w:t>
            </w:r>
          </w:p>
        </w:tc>
        <w:tc>
          <w:tcPr>
            <w:tcW w:w="2520" w:type="dxa"/>
            <w:vMerge w:val="restart"/>
            <w:tcBorders>
              <w:top w:val="single" w:sz="4" w:space="0" w:color="auto"/>
              <w:left w:val="single" w:sz="4" w:space="0" w:color="auto"/>
              <w:right w:val="single" w:sz="4" w:space="0" w:color="auto"/>
            </w:tcBorders>
            <w:vAlign w:val="center"/>
          </w:tcPr>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Pr="00914DF2" w:rsidRDefault="009769D9" w:rsidP="009711CC">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9769D9" w:rsidRPr="00914DF2" w:rsidRDefault="00914430" w:rsidP="009711CC">
            <w:pPr>
              <w:jc w:val="center"/>
              <w:rPr>
                <w:rFonts w:ascii="Calibri" w:hAnsi="Calibri"/>
              </w:rPr>
            </w:pPr>
            <w:r>
              <w:rPr>
                <w:rFonts w:ascii="Calibri" w:hAnsi="Calibri"/>
              </w:rPr>
              <w:t>118-</w:t>
            </w:r>
            <w:r w:rsidR="009769D9">
              <w:rPr>
                <w:rFonts w:ascii="Calibri" w:hAnsi="Calibri"/>
              </w:rPr>
              <w:t>120,122-124</w:t>
            </w: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rPr>
                <w:rFonts w:ascii="Calibri" w:hAnsi="Calibri"/>
              </w:rPr>
            </w:pPr>
          </w:p>
          <w:p w:rsidR="009769D9" w:rsidRDefault="009769D9" w:rsidP="00864F69">
            <w:pPr>
              <w:jc w:val="center"/>
              <w:rPr>
                <w:rFonts w:ascii="Calibri" w:hAnsi="Calibri"/>
              </w:rPr>
            </w:pPr>
          </w:p>
          <w:p w:rsidR="009769D9" w:rsidRDefault="009769D9" w:rsidP="00864F69">
            <w:pPr>
              <w:jc w:val="center"/>
              <w:rPr>
                <w:rFonts w:ascii="Calibri" w:hAnsi="Calibri"/>
              </w:rPr>
            </w:pPr>
          </w:p>
          <w:p w:rsidR="009769D9" w:rsidRDefault="009769D9" w:rsidP="00864F69">
            <w:pPr>
              <w:jc w:val="center"/>
              <w:rPr>
                <w:rFonts w:ascii="Calibri" w:hAnsi="Calibri"/>
              </w:rPr>
            </w:pPr>
          </w:p>
          <w:p w:rsidR="009769D9" w:rsidRPr="00914DF2" w:rsidRDefault="009769D9" w:rsidP="00864F69">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9769D9" w:rsidRPr="00914DF2" w:rsidRDefault="00914430" w:rsidP="00864F69">
            <w:pPr>
              <w:jc w:val="center"/>
            </w:pPr>
            <w:r>
              <w:rPr>
                <w:rFonts w:ascii="Calibri" w:hAnsi="Calibri"/>
              </w:rPr>
              <w:t>118-</w:t>
            </w:r>
            <w:r w:rsidR="009769D9">
              <w:rPr>
                <w:rFonts w:ascii="Calibri" w:hAnsi="Calibri"/>
              </w:rPr>
              <w:t>120,122-124</w:t>
            </w:r>
          </w:p>
          <w:p w:rsidR="009769D9" w:rsidRPr="00914DF2" w:rsidRDefault="009769D9" w:rsidP="009769D9">
            <w:pPr>
              <w:jc w:val="center"/>
              <w:rPr>
                <w:rFonts w:ascii="Calibri" w:hAnsi="Calibri"/>
              </w:rPr>
            </w:pPr>
          </w:p>
        </w:tc>
      </w:tr>
      <w:tr w:rsidR="009769D9" w:rsidRPr="00914DF2" w:rsidTr="00325EA1">
        <w:trPr>
          <w:cantSplit/>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DATUM SMRTI OSOBY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rozhodování o určení data smrti osoby</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1301-1400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DATUM SMRT</w:t>
            </w:r>
          </w:p>
        </w:tc>
        <w:tc>
          <w:tcPr>
            <w:tcW w:w="2520" w:type="dxa"/>
            <w:vMerge/>
            <w:tcBorders>
              <w:left w:val="single" w:sz="4" w:space="0" w:color="auto"/>
              <w:right w:val="single" w:sz="4" w:space="0" w:color="auto"/>
            </w:tcBorders>
            <w:vAlign w:val="center"/>
          </w:tcPr>
          <w:p w:rsidR="009769D9" w:rsidRPr="00914DF2" w:rsidRDefault="009769D9" w:rsidP="009769D9">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Pr>
                <w:rFonts w:ascii="Calibri" w:hAnsi="Calibri"/>
              </w:rPr>
              <w:t>NAKLÁDÁNÍ SE JMĚNÍM NEZL.</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péče o jmění nezletilého</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1401-1500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JMĚNÍ NEZL</w:t>
            </w:r>
          </w:p>
        </w:tc>
        <w:tc>
          <w:tcPr>
            <w:tcW w:w="2520" w:type="dxa"/>
            <w:vMerge/>
            <w:tcBorders>
              <w:left w:val="single" w:sz="4" w:space="0" w:color="auto"/>
              <w:right w:val="single" w:sz="4" w:space="0" w:color="auto"/>
            </w:tcBorders>
            <w:vAlign w:val="center"/>
          </w:tcPr>
          <w:p w:rsidR="009769D9" w:rsidRPr="00914DF2" w:rsidRDefault="009769D9" w:rsidP="009769D9">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JMÉNO A PŘÍJMENÍ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určení jména a příjmení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1501-1600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JMÉNO NEZL</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NEZVĚSTNOST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Návrhy na prohlášení člověka za nezvěstného</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1601-1700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NEZVĚSTNÝ</w:t>
            </w:r>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OPATROVNICTVÍ NEZLETILÝCH</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opatrovnictví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1701-1800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OPATROV.</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OSTATNÍ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které nelze zapsat do jiného opatrovnického oddílu</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1801-1900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OSTATNÍ</w:t>
            </w:r>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OSVOJENÍ NEZLETILÝCH</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osvojení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1901-2000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OSVOJ.</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PĚSTOUNSKÁ PÉČE</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pěstounské péče</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2001-2100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proofErr w:type="gramStart"/>
            <w:r w:rsidRPr="00914DF2">
              <w:rPr>
                <w:rFonts w:ascii="Calibri" w:hAnsi="Calibri"/>
                <w:i/>
                <w:iCs/>
              </w:rPr>
              <w:t>PĚST.PÉČE</w:t>
            </w:r>
            <w:proofErr w:type="gramEnd"/>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PODPŮRNÁ OPATŘENÍ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podpůrných opatření při narušení schopnosti zletilého právně jednat</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2101-2200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PODPŮR.OPA</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POPŘENÍ RODIČOVSTVÍ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Pro věci týkající se popírání rodičovství</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2201-2300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POPŘENÍ</w:t>
            </w:r>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PORUČENSTVÍ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poručenství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2301-2400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PORUČENST.</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POVOLENÍ UZAVŘENÍ MANŽELSTVÍ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Návrhy na povolení uzavření manželství</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2401-2500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SŇATEK</w:t>
            </w:r>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PRACOVNÍ ZÁLEŽITOSTI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přivolení soudu v pracovních záležitostech nezletilého zaměstnance</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2501-2600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PRAC.ZÁL.</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PRODLOUŽENÍ PO DĚTI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Návrhy na prodloužení předběžného opatření upravujícího poměry dítěte</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1101-1200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PO PRODL.</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PROHLÁŠENÍ ZA MRTVÉHO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Návrhy na prohlášení člověka za mrtvého</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2701-2900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proofErr w:type="gramStart"/>
            <w:r w:rsidRPr="00914DF2">
              <w:rPr>
                <w:rFonts w:ascii="Calibri" w:hAnsi="Calibri"/>
                <w:i/>
                <w:iCs/>
              </w:rPr>
              <w:t>ZA</w:t>
            </w:r>
            <w:proofErr w:type="gramEnd"/>
            <w:r w:rsidRPr="00914DF2">
              <w:rPr>
                <w:rFonts w:ascii="Calibri" w:hAnsi="Calibri"/>
                <w:i/>
                <w:iCs/>
              </w:rPr>
              <w:t xml:space="preserve"> MRTVA</w:t>
            </w:r>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PŘEDÁNÍ, NAVRÁCENÍ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předání či navrácení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2801-2900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PŘEDÁNÍ</w:t>
            </w:r>
          </w:p>
        </w:tc>
        <w:tc>
          <w:tcPr>
            <w:tcW w:w="2520" w:type="dxa"/>
            <w:vMerge/>
            <w:tcBorders>
              <w:left w:val="single" w:sz="4" w:space="0" w:color="auto"/>
              <w:right w:val="single" w:sz="4" w:space="0" w:color="auto"/>
            </w:tcBorders>
          </w:tcPr>
          <w:p w:rsidR="009769D9" w:rsidRPr="00E13A43"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PŘEDBĚŽNÁ OPATŘENÍ-OPATRO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Návrhy na předběžná opatření před zahájením řízení v opatrovnických věcech</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2901-3000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PO</w:t>
            </w:r>
          </w:p>
        </w:tc>
        <w:tc>
          <w:tcPr>
            <w:tcW w:w="2520" w:type="dxa"/>
            <w:vMerge/>
            <w:tcBorders>
              <w:left w:val="single" w:sz="4" w:space="0" w:color="auto"/>
              <w:right w:val="single" w:sz="4" w:space="0" w:color="auto"/>
            </w:tcBorders>
          </w:tcPr>
          <w:p w:rsidR="009769D9" w:rsidRPr="00E13A43"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lastRenderedPageBreak/>
              <w:t>PŘEDBĚŽNÁ OPATŘENÍ DĚTI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Návrhy na předběžná opatření upravující poměry dítěte</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1001-1100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PO DĚTI</w:t>
            </w:r>
          </w:p>
        </w:tc>
        <w:tc>
          <w:tcPr>
            <w:tcW w:w="2520" w:type="dxa"/>
            <w:vMerge/>
            <w:tcBorders>
              <w:left w:val="single" w:sz="4" w:space="0" w:color="auto"/>
              <w:right w:val="single" w:sz="4" w:space="0" w:color="auto"/>
            </w:tcBorders>
          </w:tcPr>
          <w:p w:rsidR="009769D9" w:rsidRPr="00E13A43"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lastRenderedPageBreak/>
              <w:t>RODIČOVSKÁ ODPOVĚDNOST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rozhodování o rodičovské odpovědnosti</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3001-3100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RODIČ.ODP.</w:t>
            </w:r>
          </w:p>
        </w:tc>
        <w:tc>
          <w:tcPr>
            <w:tcW w:w="2520" w:type="dxa"/>
            <w:vMerge/>
            <w:tcBorders>
              <w:left w:val="single" w:sz="4" w:space="0" w:color="auto"/>
              <w:right w:val="single" w:sz="4" w:space="0" w:color="auto"/>
            </w:tcBorders>
          </w:tcPr>
          <w:p w:rsidR="009769D9" w:rsidRPr="00E13A43"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SOUHLAS S VÝDĚLEČNOU ČINNOSTÍ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 xml:space="preserve">Věci týkající se přivolení k souhlasu a odvolání souhlasu zákonného zástupce k samostatnému provozování obchodního závodu nebo k jiné obdobné výdělečné </w:t>
            </w:r>
          </w:p>
          <w:p w:rsidR="009769D9" w:rsidRPr="00914DF2" w:rsidRDefault="009769D9">
            <w:pPr>
              <w:rPr>
                <w:rFonts w:ascii="Calibri" w:hAnsi="Calibri"/>
              </w:rPr>
            </w:pPr>
            <w:r w:rsidRPr="00914DF2">
              <w:rPr>
                <w:rFonts w:ascii="Calibri" w:hAnsi="Calibri"/>
              </w:rPr>
              <w:t>činnosti</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3101-3200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SOUHLAS</w:t>
            </w:r>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SPECIFICKÉ ZDRAVOTNÍ SLUŽBY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specifických zdravotních služeb podle zákona č. 373/2011 Sb., o specifických zdravotních službách</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3201-3300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SLUŽBY</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SVÉPRÁVNOST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svéprávnosti člověka</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3301-3400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SVÉPRAV.</w:t>
            </w:r>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SVÉPRÁVNOST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Přiznání svéprávnosti nezletilému dítěti</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3401-3500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SVÉPR.NEZL</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SVĚŘENSKÝ FOND</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 xml:space="preserve">Věci týkající se </w:t>
            </w:r>
            <w:proofErr w:type="spellStart"/>
            <w:r w:rsidRPr="00914DF2">
              <w:rPr>
                <w:rFonts w:ascii="Calibri" w:hAnsi="Calibri"/>
              </w:rPr>
              <w:t>svěřenského</w:t>
            </w:r>
            <w:proofErr w:type="spellEnd"/>
            <w:r w:rsidRPr="00914DF2">
              <w:rPr>
                <w:rFonts w:ascii="Calibri" w:hAnsi="Calibri"/>
              </w:rPr>
              <w:t xml:space="preserve"> fondu</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3501-3600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proofErr w:type="gramStart"/>
            <w:r w:rsidRPr="00914DF2">
              <w:rPr>
                <w:rFonts w:ascii="Calibri" w:hAnsi="Calibri"/>
                <w:i/>
                <w:iCs/>
              </w:rPr>
              <w:t>SVĚŘ.FOND</w:t>
            </w:r>
            <w:proofErr w:type="gramEnd"/>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URČENÍ RODIČOVSTVÍ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Pro věci týkající se určování rodičovství</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3601-3700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URČENÍ</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UTAJENÝ POROD</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zdravotnické dokumentace v případě utajeného porodu</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3701-3800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proofErr w:type="gramStart"/>
            <w:r w:rsidRPr="00914DF2">
              <w:rPr>
                <w:rFonts w:ascii="Calibri" w:hAnsi="Calibri"/>
                <w:i/>
                <w:iCs/>
              </w:rPr>
              <w:t>UTAJ.POROD</w:t>
            </w:r>
            <w:proofErr w:type="gramEnd"/>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rsidP="00D224EA">
            <w:pPr>
              <w:rPr>
                <w:rFonts w:ascii="Calibri" w:hAnsi="Calibri"/>
              </w:rPr>
            </w:pPr>
            <w:r w:rsidRPr="00914DF2">
              <w:rPr>
                <w:rFonts w:ascii="Calibri" w:hAnsi="Calibri"/>
              </w:rPr>
              <w:t>VÝCHOVNÁ OPATŘENÍ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ústavní výchovy nezletilého dítěte a jiných výchovných opatření a ochranných opatření</w:t>
            </w:r>
          </w:p>
          <w:p w:rsidR="009769D9" w:rsidRPr="00914DF2" w:rsidRDefault="009769D9">
            <w:pPr>
              <w:rPr>
                <w:rFonts w:ascii="Calibri" w:hAnsi="Calibri"/>
              </w:rPr>
            </w:pP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3801-3900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OPATŘENÍ</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VÝZNAMNÉ SKUTEČNOST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rozhodování o skutečnostech pro nezletilého významných, na nichž se rodiče nemohou dohodnout</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3901-4000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VÝZNAM.SKU</w:t>
            </w:r>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VÝŽIVA, PÉČE, STYK - NEZLETILÍ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úpravy výživy nezletilých, péče o nezletilé a styku s nezletilými</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1-1000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proofErr w:type="gramStart"/>
            <w:r w:rsidRPr="00914DF2">
              <w:rPr>
                <w:rFonts w:ascii="Calibri" w:hAnsi="Calibri"/>
                <w:i/>
                <w:iCs/>
              </w:rPr>
              <w:t>RODIČ.PÉČE</w:t>
            </w:r>
            <w:proofErr w:type="gramEnd"/>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ZÁSAHY DO INTEGRITY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zásahu do integrity osob</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4001-4100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INTEGRITA</w:t>
            </w:r>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ZASTUPOVÁNÍ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zastupování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4101-4200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ZASTUPOV.</w:t>
            </w:r>
          </w:p>
        </w:tc>
        <w:tc>
          <w:tcPr>
            <w:tcW w:w="2520" w:type="dxa"/>
            <w:vMerge/>
            <w:tcBorders>
              <w:left w:val="single" w:sz="4" w:space="0" w:color="auto"/>
              <w:bottom w:val="single" w:sz="4" w:space="0" w:color="auto"/>
              <w:right w:val="single" w:sz="4" w:space="0" w:color="auto"/>
            </w:tcBorders>
            <w:vAlign w:val="center"/>
          </w:tcPr>
          <w:p w:rsidR="009769D9" w:rsidRPr="00914DF2" w:rsidRDefault="009769D9" w:rsidP="009711CC">
            <w:pPr>
              <w:jc w:val="center"/>
              <w:rPr>
                <w:rFonts w:ascii="Calibri" w:hAnsi="Calibri"/>
              </w:rPr>
            </w:pPr>
          </w:p>
        </w:tc>
      </w:tr>
    </w:tbl>
    <w:p w:rsidR="009806AF" w:rsidRPr="00914DF2" w:rsidRDefault="009806AF" w:rsidP="00120504">
      <w:pPr>
        <w:jc w:val="both"/>
        <w:rPr>
          <w:b/>
        </w:rPr>
      </w:pPr>
    </w:p>
    <w:p w:rsidR="00662445" w:rsidRDefault="009806AF" w:rsidP="00120504">
      <w:pPr>
        <w:jc w:val="both"/>
        <w:rPr>
          <w:b/>
        </w:rPr>
      </w:pPr>
      <w:r w:rsidRPr="00914DF2">
        <w:rPr>
          <w:b/>
        </w:rPr>
        <w:lastRenderedPageBreak/>
        <w:t xml:space="preserve">Přehled závazných oddílů rejstříku </w:t>
      </w:r>
      <w:proofErr w:type="spellStart"/>
      <w:r w:rsidRPr="00914DF2">
        <w:rPr>
          <w:b/>
        </w:rPr>
        <w:t>Nc</w:t>
      </w:r>
      <w:proofErr w:type="spellEnd"/>
      <w:r w:rsidRPr="00914DF2">
        <w:rPr>
          <w:b/>
        </w:rPr>
        <w:t xml:space="preserve"> – agenda výkonu rozhodnutí</w:t>
      </w:r>
    </w:p>
    <w:p w:rsidR="009769D9" w:rsidRDefault="009769D9" w:rsidP="00120504">
      <w:pPr>
        <w:jc w:val="both"/>
        <w:rPr>
          <w:b/>
        </w:rPr>
      </w:pPr>
    </w:p>
    <w:p w:rsidR="009769D9" w:rsidRPr="00914DF2" w:rsidRDefault="009769D9" w:rsidP="00120504">
      <w:pPr>
        <w:jc w:val="both"/>
        <w:rPr>
          <w:b/>
        </w:rPr>
      </w:pPr>
    </w:p>
    <w:tbl>
      <w:tblPr>
        <w:tblW w:w="13875" w:type="dxa"/>
        <w:tblInd w:w="55" w:type="dxa"/>
        <w:tblLayout w:type="fixed"/>
        <w:tblCellMar>
          <w:left w:w="70" w:type="dxa"/>
          <w:right w:w="70" w:type="dxa"/>
        </w:tblCellMar>
        <w:tblLook w:val="0000" w:firstRow="0" w:lastRow="0" w:firstColumn="0" w:lastColumn="0" w:noHBand="0" w:noVBand="0"/>
      </w:tblPr>
      <w:tblGrid>
        <w:gridCol w:w="3719"/>
        <w:gridCol w:w="4575"/>
        <w:gridCol w:w="1621"/>
        <w:gridCol w:w="1440"/>
        <w:gridCol w:w="2520"/>
      </w:tblGrid>
      <w:tr w:rsidR="009711CC"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9711CC" w:rsidRPr="00914DF2" w:rsidRDefault="009711CC"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rPr>
            </w:pPr>
            <w:r w:rsidRPr="00914DF2">
              <w:rPr>
                <w:rFonts w:ascii="Calibri" w:hAnsi="Calibri"/>
                <w:b/>
              </w:rPr>
              <w:t>Popis</w:t>
            </w:r>
          </w:p>
        </w:tc>
        <w:tc>
          <w:tcPr>
            <w:tcW w:w="1621" w:type="dxa"/>
            <w:tcBorders>
              <w:top w:val="single" w:sz="4" w:space="0" w:color="auto"/>
              <w:left w:val="nil"/>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Rozsah</w:t>
            </w:r>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Soudní oddělení</w:t>
            </w: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rsidP="00635D04">
            <w:pPr>
              <w:rPr>
                <w:rFonts w:ascii="Calibri" w:hAnsi="Calibri"/>
              </w:rPr>
            </w:pPr>
            <w:r w:rsidRPr="00914DF2">
              <w:rPr>
                <w:rFonts w:ascii="Calibri" w:hAnsi="Calibri"/>
              </w:rPr>
              <w:t>VŠEOBECNÝ</w:t>
            </w:r>
          </w:p>
        </w:tc>
        <w:tc>
          <w:tcPr>
            <w:tcW w:w="4575"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rsidP="00635D04">
            <w:pPr>
              <w:rPr>
                <w:rFonts w:ascii="Calibri" w:hAnsi="Calibri"/>
              </w:rPr>
            </w:pPr>
            <w:r w:rsidRPr="00914DF2">
              <w:rPr>
                <w:rFonts w:ascii="Calibri" w:hAnsi="Calibri"/>
                <w:sz w:val="22"/>
                <w:szCs w:val="22"/>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621"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rsidP="00635D04">
            <w:pPr>
              <w:jc w:val="center"/>
              <w:rPr>
                <w:rFonts w:ascii="Calibri" w:hAnsi="Calibri"/>
                <w:i/>
                <w:iCs/>
              </w:rPr>
            </w:pPr>
            <w:r>
              <w:rPr>
                <w:rFonts w:ascii="Calibri" w:hAnsi="Calibri"/>
                <w:i/>
                <w:iCs/>
              </w:rPr>
              <w:t>1-50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635D04">
            <w:pPr>
              <w:jc w:val="center"/>
              <w:rPr>
                <w:rFonts w:ascii="Calibri" w:hAnsi="Calibri"/>
                <w:i/>
                <w:iCs/>
              </w:rPr>
            </w:pPr>
            <w:r w:rsidRPr="00914DF2">
              <w:rPr>
                <w:rFonts w:ascii="Calibri" w:hAnsi="Calibri"/>
                <w:i/>
                <w:iCs/>
              </w:rPr>
              <w:t>RŮZNÉ</w:t>
            </w:r>
          </w:p>
        </w:tc>
        <w:tc>
          <w:tcPr>
            <w:tcW w:w="2520" w:type="dxa"/>
            <w:vMerge w:val="restart"/>
            <w:tcBorders>
              <w:top w:val="single" w:sz="4" w:space="0" w:color="auto"/>
              <w:left w:val="single" w:sz="4" w:space="0" w:color="auto"/>
              <w:right w:val="single" w:sz="4" w:space="0" w:color="auto"/>
            </w:tcBorders>
            <w:vAlign w:val="center"/>
          </w:tcPr>
          <w:p w:rsidR="009769D9" w:rsidRPr="00914DF2" w:rsidRDefault="009769D9" w:rsidP="00635D04">
            <w:pPr>
              <w:jc w:val="center"/>
              <w:rPr>
                <w:rFonts w:ascii="Calibri" w:hAnsi="Calibri"/>
                <w:i/>
                <w:iCs/>
              </w:rPr>
            </w:pPr>
            <w:r w:rsidRPr="00914DF2">
              <w:rPr>
                <w:rFonts w:ascii="Calibri" w:hAnsi="Calibri"/>
                <w:i/>
                <w:iCs/>
              </w:rPr>
              <w:t>46-49</w:t>
            </w:r>
          </w:p>
          <w:p w:rsidR="009769D9" w:rsidRPr="00914DF2" w:rsidRDefault="009769D9" w:rsidP="00635D04">
            <w:pPr>
              <w:jc w:val="center"/>
            </w:pPr>
            <w:r w:rsidRPr="00914DF2">
              <w:rPr>
                <w:rFonts w:ascii="Calibri" w:hAnsi="Calibri"/>
                <w:i/>
                <w:iCs/>
              </w:rPr>
              <w:t>125-128</w:t>
            </w: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EVET</w:t>
            </w:r>
          </w:p>
        </w:tc>
        <w:tc>
          <w:tcPr>
            <w:tcW w:w="4575"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Žádosti oprávněného o vydání potvrzení evropského exekučního titulu nebo částečného evropského exekučního titulu, jedná-li se o veřejnou listinu (nikoliv o soudní rozhodnutí či soudní smír)</w:t>
            </w:r>
          </w:p>
        </w:tc>
        <w:tc>
          <w:tcPr>
            <w:tcW w:w="1621"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rsidP="00E06E1F">
            <w:pPr>
              <w:jc w:val="center"/>
              <w:rPr>
                <w:rFonts w:ascii="Calibri" w:hAnsi="Calibri"/>
                <w:i/>
                <w:iCs/>
              </w:rPr>
            </w:pPr>
            <w:r w:rsidRPr="00914DF2">
              <w:rPr>
                <w:rFonts w:ascii="Calibri" w:hAnsi="Calibri"/>
                <w:i/>
                <w:iCs/>
              </w:rPr>
              <w:t>51-100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E06E1F">
            <w:pPr>
              <w:jc w:val="center"/>
              <w:rPr>
                <w:rFonts w:ascii="Calibri" w:hAnsi="Calibri"/>
                <w:i/>
                <w:iCs/>
              </w:rPr>
            </w:pPr>
            <w:r w:rsidRPr="00914DF2">
              <w:rPr>
                <w:rFonts w:ascii="Calibri" w:hAnsi="Calibri"/>
                <w:i/>
                <w:iCs/>
              </w:rPr>
              <w:t>EVET</w:t>
            </w:r>
          </w:p>
        </w:tc>
        <w:tc>
          <w:tcPr>
            <w:tcW w:w="2520" w:type="dxa"/>
            <w:vMerge/>
            <w:tcBorders>
              <w:left w:val="single" w:sz="4" w:space="0" w:color="auto"/>
              <w:right w:val="single" w:sz="4" w:space="0" w:color="auto"/>
            </w:tcBorders>
            <w:vAlign w:val="center"/>
          </w:tcPr>
          <w:p w:rsidR="009769D9" w:rsidRPr="00914DF2" w:rsidRDefault="009769D9" w:rsidP="00E06E1F">
            <w:pPr>
              <w:jc w:val="center"/>
              <w:rPr>
                <w:rFonts w:ascii="Calibri" w:hAnsi="Calibri"/>
                <w:i/>
                <w:iCs/>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PŘEDRAŽKY</w:t>
            </w:r>
          </w:p>
        </w:tc>
        <w:tc>
          <w:tcPr>
            <w:tcW w:w="4575"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 xml:space="preserve">Pro věci týkající se rozhodování o </w:t>
            </w:r>
            <w:proofErr w:type="spellStart"/>
            <w:r w:rsidRPr="00914DF2">
              <w:rPr>
                <w:rFonts w:ascii="Calibri" w:hAnsi="Calibri"/>
              </w:rPr>
              <w:t>předražcích</w:t>
            </w:r>
            <w:proofErr w:type="spellEnd"/>
          </w:p>
        </w:tc>
        <w:tc>
          <w:tcPr>
            <w:tcW w:w="1621"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rsidP="00E06E1F">
            <w:pPr>
              <w:jc w:val="center"/>
              <w:rPr>
                <w:rFonts w:ascii="Calibri" w:hAnsi="Calibri"/>
                <w:i/>
                <w:iCs/>
              </w:rPr>
            </w:pPr>
            <w:r w:rsidRPr="00914DF2">
              <w:rPr>
                <w:rFonts w:ascii="Calibri" w:hAnsi="Calibri"/>
                <w:i/>
                <w:iCs/>
              </w:rPr>
              <w:t>101-150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E06E1F">
            <w:pPr>
              <w:jc w:val="center"/>
              <w:rPr>
                <w:rFonts w:ascii="Calibri" w:hAnsi="Calibri"/>
                <w:i/>
                <w:iCs/>
              </w:rPr>
            </w:pPr>
            <w:r w:rsidRPr="00914DF2">
              <w:rPr>
                <w:rFonts w:ascii="Calibri" w:hAnsi="Calibri"/>
                <w:i/>
                <w:iCs/>
              </w:rPr>
              <w:t>PŘEDRAŽKY</w:t>
            </w:r>
          </w:p>
        </w:tc>
        <w:tc>
          <w:tcPr>
            <w:tcW w:w="2520" w:type="dxa"/>
            <w:vMerge/>
            <w:tcBorders>
              <w:left w:val="single" w:sz="4" w:space="0" w:color="auto"/>
              <w:right w:val="single" w:sz="4" w:space="0" w:color="auto"/>
            </w:tcBorders>
            <w:vAlign w:val="center"/>
          </w:tcPr>
          <w:p w:rsidR="009769D9" w:rsidRPr="00914DF2" w:rsidRDefault="009769D9" w:rsidP="00E06E1F">
            <w:pPr>
              <w:jc w:val="center"/>
              <w:rPr>
                <w:rFonts w:ascii="Calibri" w:hAnsi="Calibri"/>
                <w:i/>
                <w:iCs/>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SOUBĚH EXEKUCÍ</w:t>
            </w:r>
          </w:p>
        </w:tc>
        <w:tc>
          <w:tcPr>
            <w:tcW w:w="4575"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Pro věci týkající se rozhodování podle zákona č. 119/2001 Sb.</w:t>
            </w:r>
          </w:p>
        </w:tc>
        <w:tc>
          <w:tcPr>
            <w:tcW w:w="1621"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rsidP="00E06E1F">
            <w:pPr>
              <w:jc w:val="center"/>
              <w:rPr>
                <w:rFonts w:ascii="Calibri" w:hAnsi="Calibri"/>
                <w:i/>
                <w:iCs/>
              </w:rPr>
            </w:pPr>
            <w:r w:rsidRPr="00914DF2">
              <w:rPr>
                <w:rFonts w:ascii="Calibri" w:hAnsi="Calibri"/>
                <w:i/>
                <w:iCs/>
              </w:rPr>
              <w:t>151-200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E06E1F">
            <w:pPr>
              <w:jc w:val="center"/>
              <w:rPr>
                <w:rFonts w:ascii="Calibri" w:hAnsi="Calibri"/>
                <w:i/>
                <w:iCs/>
              </w:rPr>
            </w:pPr>
            <w:r w:rsidRPr="00914DF2">
              <w:rPr>
                <w:rFonts w:ascii="Calibri" w:hAnsi="Calibri"/>
                <w:i/>
                <w:iCs/>
              </w:rPr>
              <w:t>SOUBĚH EXE</w:t>
            </w:r>
          </w:p>
        </w:tc>
        <w:tc>
          <w:tcPr>
            <w:tcW w:w="2520" w:type="dxa"/>
            <w:vMerge/>
            <w:tcBorders>
              <w:left w:val="single" w:sz="4" w:space="0" w:color="auto"/>
              <w:right w:val="single" w:sz="4" w:space="0" w:color="auto"/>
            </w:tcBorders>
            <w:vAlign w:val="center"/>
          </w:tcPr>
          <w:p w:rsidR="009769D9" w:rsidRPr="00914DF2" w:rsidRDefault="009769D9" w:rsidP="00E06E1F">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ROZVRH VÝTĚŽKU DAŇOVÉ EXEKUCE</w:t>
            </w:r>
          </w:p>
        </w:tc>
        <w:tc>
          <w:tcPr>
            <w:tcW w:w="4575"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 xml:space="preserve">Věci týkající se návrhů správců daně na provedení rozvrhového řízení (§ 232 daňového řádu, § 274 odst. 2 </w:t>
            </w:r>
            <w:r>
              <w:rPr>
                <w:rFonts w:ascii="Calibri" w:hAnsi="Calibri"/>
              </w:rPr>
              <w:t>o. s. ř.</w:t>
            </w:r>
            <w:r w:rsidRPr="00914DF2">
              <w:rPr>
                <w:rFonts w:ascii="Calibri" w:hAnsi="Calibri"/>
              </w:rPr>
              <w:t>)</w:t>
            </w:r>
          </w:p>
        </w:tc>
        <w:tc>
          <w:tcPr>
            <w:tcW w:w="1621"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rsidP="00E06E1F">
            <w:pPr>
              <w:jc w:val="center"/>
              <w:rPr>
                <w:rFonts w:ascii="Calibri" w:hAnsi="Calibri"/>
                <w:i/>
                <w:iCs/>
              </w:rPr>
            </w:pPr>
            <w:r w:rsidRPr="00914DF2">
              <w:rPr>
                <w:rFonts w:ascii="Calibri" w:hAnsi="Calibri"/>
                <w:i/>
                <w:iCs/>
              </w:rPr>
              <w:t>201-250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E06E1F">
            <w:pPr>
              <w:jc w:val="center"/>
              <w:rPr>
                <w:rFonts w:ascii="Calibri" w:hAnsi="Calibri"/>
                <w:i/>
                <w:iCs/>
              </w:rPr>
            </w:pPr>
            <w:r w:rsidRPr="00914DF2">
              <w:rPr>
                <w:rFonts w:ascii="Calibri" w:hAnsi="Calibri"/>
                <w:i/>
                <w:iCs/>
              </w:rPr>
              <w:t>ROZVRH</w:t>
            </w:r>
          </w:p>
        </w:tc>
        <w:tc>
          <w:tcPr>
            <w:tcW w:w="2520" w:type="dxa"/>
            <w:vMerge/>
            <w:tcBorders>
              <w:left w:val="single" w:sz="4" w:space="0" w:color="auto"/>
              <w:bottom w:val="single" w:sz="4" w:space="0" w:color="auto"/>
              <w:right w:val="single" w:sz="4" w:space="0" w:color="auto"/>
            </w:tcBorders>
            <w:vAlign w:val="center"/>
          </w:tcPr>
          <w:p w:rsidR="009769D9" w:rsidRPr="00914DF2" w:rsidRDefault="009769D9" w:rsidP="00E06E1F">
            <w:pPr>
              <w:jc w:val="center"/>
            </w:pPr>
          </w:p>
        </w:tc>
      </w:tr>
    </w:tbl>
    <w:p w:rsidR="00595E20" w:rsidRPr="00305066" w:rsidRDefault="00595E20" w:rsidP="00305066">
      <w:pPr>
        <w:ind w:left="720"/>
        <w:jc w:val="both"/>
        <w:rPr>
          <w:rFonts w:ascii="Garamond" w:hAnsi="Garamond"/>
        </w:rPr>
      </w:pPr>
    </w:p>
    <w:p w:rsidR="005615E9" w:rsidRPr="00305066" w:rsidRDefault="005615E9">
      <w:pPr>
        <w:ind w:left="720"/>
        <w:jc w:val="both"/>
        <w:rPr>
          <w:rFonts w:ascii="Garamond" w:hAnsi="Garamond"/>
        </w:rPr>
      </w:pPr>
    </w:p>
    <w:sectPr w:rsidR="005615E9" w:rsidRPr="00305066" w:rsidSect="00F02EEE">
      <w:footerReference w:type="even" r:id="rId9"/>
      <w:footerReference w:type="default" r:id="rId10"/>
      <w:pgSz w:w="16838" w:h="11906" w:orient="landscape"/>
      <w:pgMar w:top="899" w:right="1418" w:bottom="1259" w:left="1418" w:header="709" w:footer="709" w:gutter="0"/>
      <w:pgBorders w:display="firstPage" w:offsetFrom="page">
        <w:top w:val="single" w:sz="18" w:space="24" w:color="auto"/>
        <w:left w:val="single" w:sz="18" w:space="24" w:color="auto"/>
        <w:bottom w:val="single" w:sz="18" w:space="24" w:color="auto"/>
        <w:right w:val="single" w:sz="18" w:space="24" w:color="auto"/>
      </w:pgBorders>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E9B" w:rsidRDefault="005F1E9B">
      <w:r>
        <w:separator/>
      </w:r>
    </w:p>
  </w:endnote>
  <w:endnote w:type="continuationSeparator" w:id="0">
    <w:p w:rsidR="005F1E9B" w:rsidRDefault="005F1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A79" w:rsidRDefault="00056A79" w:rsidP="00FD02D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056A79" w:rsidRDefault="00056A7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A79" w:rsidRDefault="00056A79" w:rsidP="00FD02D3">
    <w:pPr>
      <w:pStyle w:val="Zpat"/>
      <w:jc w:val="center"/>
    </w:pPr>
    <w:r>
      <w:fldChar w:fldCharType="begin"/>
    </w:r>
    <w:r>
      <w:instrText xml:space="preserve"> PAGE </w:instrText>
    </w:r>
    <w:r>
      <w:fldChar w:fldCharType="separate"/>
    </w:r>
    <w:r w:rsidR="008E74B4">
      <w:rPr>
        <w:noProof/>
      </w:rPr>
      <w:t>89</w:t>
    </w:r>
    <w:r>
      <w:fldChar w:fldCharType="end"/>
    </w:r>
    <w:r>
      <w:t xml:space="preserve"> / </w:t>
    </w:r>
    <w:r w:rsidR="005F1E9B">
      <w:fldChar w:fldCharType="begin"/>
    </w:r>
    <w:r w:rsidR="005F1E9B">
      <w:instrText xml:space="preserve"> NUMPAGES </w:instrText>
    </w:r>
    <w:r w:rsidR="005F1E9B">
      <w:fldChar w:fldCharType="separate"/>
    </w:r>
    <w:r w:rsidR="008E74B4">
      <w:rPr>
        <w:noProof/>
      </w:rPr>
      <w:t>104</w:t>
    </w:r>
    <w:r w:rsidR="005F1E9B">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E9B" w:rsidRDefault="005F1E9B">
      <w:r>
        <w:separator/>
      </w:r>
    </w:p>
  </w:footnote>
  <w:footnote w:type="continuationSeparator" w:id="0">
    <w:p w:rsidR="005F1E9B" w:rsidRDefault="005F1E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E3334"/>
    <w:multiLevelType w:val="hybridMultilevel"/>
    <w:tmpl w:val="72D02CBC"/>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
    <w:nsid w:val="01942700"/>
    <w:multiLevelType w:val="hybridMultilevel"/>
    <w:tmpl w:val="CACA1E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02175DA0"/>
    <w:multiLevelType w:val="hybridMultilevel"/>
    <w:tmpl w:val="81D66066"/>
    <w:lvl w:ilvl="0" w:tplc="95627A34">
      <w:start w:val="1"/>
      <w:numFmt w:val="lowerLetter"/>
      <w:lvlText w:val="%1)"/>
      <w:lvlJc w:val="left"/>
      <w:pPr>
        <w:tabs>
          <w:tab w:val="num" w:pos="720"/>
        </w:tabs>
        <w:ind w:left="720" w:hanging="360"/>
      </w:pPr>
      <w:rPr>
        <w:b/>
        <w:strike w:val="0"/>
        <w:color w:val="auto"/>
        <w:sz w:val="24"/>
        <w:szCs w:val="24"/>
      </w:rPr>
    </w:lvl>
    <w:lvl w:ilvl="1" w:tplc="04050019" w:tentative="1">
      <w:start w:val="1"/>
      <w:numFmt w:val="lowerLetter"/>
      <w:lvlText w:val="%2."/>
      <w:lvlJc w:val="left"/>
      <w:pPr>
        <w:tabs>
          <w:tab w:val="num" w:pos="1092"/>
        </w:tabs>
        <w:ind w:left="1092" w:hanging="360"/>
      </w:pPr>
    </w:lvl>
    <w:lvl w:ilvl="2" w:tplc="0405001B" w:tentative="1">
      <w:start w:val="1"/>
      <w:numFmt w:val="lowerRoman"/>
      <w:lvlText w:val="%3."/>
      <w:lvlJc w:val="right"/>
      <w:pPr>
        <w:tabs>
          <w:tab w:val="num" w:pos="1812"/>
        </w:tabs>
        <w:ind w:left="1812" w:hanging="180"/>
      </w:pPr>
    </w:lvl>
    <w:lvl w:ilvl="3" w:tplc="0405000F" w:tentative="1">
      <w:start w:val="1"/>
      <w:numFmt w:val="decimal"/>
      <w:lvlText w:val="%4."/>
      <w:lvlJc w:val="left"/>
      <w:pPr>
        <w:tabs>
          <w:tab w:val="num" w:pos="2532"/>
        </w:tabs>
        <w:ind w:left="2532" w:hanging="360"/>
      </w:pPr>
    </w:lvl>
    <w:lvl w:ilvl="4" w:tplc="04050019" w:tentative="1">
      <w:start w:val="1"/>
      <w:numFmt w:val="lowerLetter"/>
      <w:lvlText w:val="%5."/>
      <w:lvlJc w:val="left"/>
      <w:pPr>
        <w:tabs>
          <w:tab w:val="num" w:pos="3252"/>
        </w:tabs>
        <w:ind w:left="3252" w:hanging="360"/>
      </w:pPr>
    </w:lvl>
    <w:lvl w:ilvl="5" w:tplc="0405001B" w:tentative="1">
      <w:start w:val="1"/>
      <w:numFmt w:val="lowerRoman"/>
      <w:lvlText w:val="%6."/>
      <w:lvlJc w:val="right"/>
      <w:pPr>
        <w:tabs>
          <w:tab w:val="num" w:pos="3972"/>
        </w:tabs>
        <w:ind w:left="3972" w:hanging="180"/>
      </w:pPr>
    </w:lvl>
    <w:lvl w:ilvl="6" w:tplc="0405000F" w:tentative="1">
      <w:start w:val="1"/>
      <w:numFmt w:val="decimal"/>
      <w:lvlText w:val="%7."/>
      <w:lvlJc w:val="left"/>
      <w:pPr>
        <w:tabs>
          <w:tab w:val="num" w:pos="4692"/>
        </w:tabs>
        <w:ind w:left="4692" w:hanging="360"/>
      </w:pPr>
    </w:lvl>
    <w:lvl w:ilvl="7" w:tplc="04050019" w:tentative="1">
      <w:start w:val="1"/>
      <w:numFmt w:val="lowerLetter"/>
      <w:lvlText w:val="%8."/>
      <w:lvlJc w:val="left"/>
      <w:pPr>
        <w:tabs>
          <w:tab w:val="num" w:pos="5412"/>
        </w:tabs>
        <w:ind w:left="5412" w:hanging="360"/>
      </w:pPr>
    </w:lvl>
    <w:lvl w:ilvl="8" w:tplc="0405001B" w:tentative="1">
      <w:start w:val="1"/>
      <w:numFmt w:val="lowerRoman"/>
      <w:lvlText w:val="%9."/>
      <w:lvlJc w:val="right"/>
      <w:pPr>
        <w:tabs>
          <w:tab w:val="num" w:pos="6132"/>
        </w:tabs>
        <w:ind w:left="6132" w:hanging="180"/>
      </w:pPr>
    </w:lvl>
  </w:abstractNum>
  <w:abstractNum w:abstractNumId="3">
    <w:nsid w:val="030E6CDF"/>
    <w:multiLevelType w:val="hybridMultilevel"/>
    <w:tmpl w:val="D2BC347C"/>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63977AA"/>
    <w:multiLevelType w:val="hybridMultilevel"/>
    <w:tmpl w:val="0BF4DECE"/>
    <w:lvl w:ilvl="0" w:tplc="D5CEE726">
      <w:start w:val="1"/>
      <w:numFmt w:val="lowerLetter"/>
      <w:lvlText w:val="%1)"/>
      <w:lvlJc w:val="left"/>
      <w:pPr>
        <w:tabs>
          <w:tab w:val="num" w:pos="720"/>
        </w:tabs>
        <w:ind w:left="720" w:hanging="360"/>
      </w:pPr>
      <w:rPr>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7DF2DAC"/>
    <w:multiLevelType w:val="hybridMultilevel"/>
    <w:tmpl w:val="B7DE32C6"/>
    <w:lvl w:ilvl="0" w:tplc="95F086A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8D50208"/>
    <w:multiLevelType w:val="hybridMultilevel"/>
    <w:tmpl w:val="42E4AE94"/>
    <w:lvl w:ilvl="0" w:tplc="4A180E1E">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0EBF7AA6"/>
    <w:multiLevelType w:val="hybridMultilevel"/>
    <w:tmpl w:val="C3D0A97A"/>
    <w:lvl w:ilvl="0" w:tplc="3190A942">
      <w:start w:val="1"/>
      <w:numFmt w:val="lowerLetter"/>
      <w:lvlText w:val="%1)"/>
      <w:lvlJc w:val="left"/>
      <w:pPr>
        <w:tabs>
          <w:tab w:val="num" w:pos="720"/>
        </w:tabs>
        <w:ind w:left="720" w:hanging="360"/>
      </w:pPr>
      <w:rPr>
        <w:b w:val="0"/>
        <w:strike w:val="0"/>
        <w:color w:val="auto"/>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11C44022"/>
    <w:multiLevelType w:val="hybridMultilevel"/>
    <w:tmpl w:val="3AD67EEC"/>
    <w:lvl w:ilvl="0" w:tplc="0405000F">
      <w:start w:val="1"/>
      <w:numFmt w:val="decimal"/>
      <w:lvlText w:val="%1."/>
      <w:lvlJc w:val="left"/>
      <w:pPr>
        <w:ind w:left="1164" w:hanging="360"/>
      </w:pPr>
    </w:lvl>
    <w:lvl w:ilvl="1" w:tplc="04050019" w:tentative="1">
      <w:start w:val="1"/>
      <w:numFmt w:val="lowerLetter"/>
      <w:lvlText w:val="%2."/>
      <w:lvlJc w:val="left"/>
      <w:pPr>
        <w:ind w:left="1884" w:hanging="360"/>
      </w:pPr>
    </w:lvl>
    <w:lvl w:ilvl="2" w:tplc="0405001B" w:tentative="1">
      <w:start w:val="1"/>
      <w:numFmt w:val="lowerRoman"/>
      <w:lvlText w:val="%3."/>
      <w:lvlJc w:val="right"/>
      <w:pPr>
        <w:ind w:left="2604" w:hanging="180"/>
      </w:pPr>
    </w:lvl>
    <w:lvl w:ilvl="3" w:tplc="0405000F" w:tentative="1">
      <w:start w:val="1"/>
      <w:numFmt w:val="decimal"/>
      <w:lvlText w:val="%4."/>
      <w:lvlJc w:val="left"/>
      <w:pPr>
        <w:ind w:left="3324" w:hanging="360"/>
      </w:pPr>
    </w:lvl>
    <w:lvl w:ilvl="4" w:tplc="04050019" w:tentative="1">
      <w:start w:val="1"/>
      <w:numFmt w:val="lowerLetter"/>
      <w:lvlText w:val="%5."/>
      <w:lvlJc w:val="left"/>
      <w:pPr>
        <w:ind w:left="4044" w:hanging="360"/>
      </w:pPr>
    </w:lvl>
    <w:lvl w:ilvl="5" w:tplc="0405001B" w:tentative="1">
      <w:start w:val="1"/>
      <w:numFmt w:val="lowerRoman"/>
      <w:lvlText w:val="%6."/>
      <w:lvlJc w:val="right"/>
      <w:pPr>
        <w:ind w:left="4764" w:hanging="180"/>
      </w:pPr>
    </w:lvl>
    <w:lvl w:ilvl="6" w:tplc="0405000F" w:tentative="1">
      <w:start w:val="1"/>
      <w:numFmt w:val="decimal"/>
      <w:lvlText w:val="%7."/>
      <w:lvlJc w:val="left"/>
      <w:pPr>
        <w:ind w:left="5484" w:hanging="360"/>
      </w:pPr>
    </w:lvl>
    <w:lvl w:ilvl="7" w:tplc="04050019" w:tentative="1">
      <w:start w:val="1"/>
      <w:numFmt w:val="lowerLetter"/>
      <w:lvlText w:val="%8."/>
      <w:lvlJc w:val="left"/>
      <w:pPr>
        <w:ind w:left="6204" w:hanging="360"/>
      </w:pPr>
    </w:lvl>
    <w:lvl w:ilvl="8" w:tplc="0405001B" w:tentative="1">
      <w:start w:val="1"/>
      <w:numFmt w:val="lowerRoman"/>
      <w:lvlText w:val="%9."/>
      <w:lvlJc w:val="right"/>
      <w:pPr>
        <w:ind w:left="6924" w:hanging="180"/>
      </w:pPr>
    </w:lvl>
  </w:abstractNum>
  <w:abstractNum w:abstractNumId="9">
    <w:nsid w:val="14A95B60"/>
    <w:multiLevelType w:val="hybridMultilevel"/>
    <w:tmpl w:val="657CC3AE"/>
    <w:lvl w:ilvl="0" w:tplc="95F086A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80C1643"/>
    <w:multiLevelType w:val="hybridMultilevel"/>
    <w:tmpl w:val="884079AC"/>
    <w:lvl w:ilvl="0" w:tplc="C7C0AF12">
      <w:start w:val="1"/>
      <w:numFmt w:val="lowerLetter"/>
      <w:pStyle w:val="AbecednseznamHTML"/>
      <w:lvlText w:val="%1)"/>
      <w:lvlJc w:val="left"/>
      <w:pPr>
        <w:tabs>
          <w:tab w:val="num" w:pos="1773"/>
        </w:tabs>
        <w:ind w:left="1773"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28625ED2"/>
    <w:multiLevelType w:val="hybridMultilevel"/>
    <w:tmpl w:val="D516637E"/>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A7B7175"/>
    <w:multiLevelType w:val="hybridMultilevel"/>
    <w:tmpl w:val="ECC28D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3DB0C07"/>
    <w:multiLevelType w:val="hybridMultilevel"/>
    <w:tmpl w:val="3662C53E"/>
    <w:lvl w:ilvl="0" w:tplc="2BCA4158">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34C0634D"/>
    <w:multiLevelType w:val="hybridMultilevel"/>
    <w:tmpl w:val="9822F04E"/>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9345058"/>
    <w:multiLevelType w:val="hybridMultilevel"/>
    <w:tmpl w:val="0AC6A0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nsid w:val="3A3839C6"/>
    <w:multiLevelType w:val="hybridMultilevel"/>
    <w:tmpl w:val="8D98A9C4"/>
    <w:lvl w:ilvl="0" w:tplc="04050001">
      <w:start w:val="1"/>
      <w:numFmt w:val="bullet"/>
      <w:lvlText w:val=""/>
      <w:lvlJc w:val="left"/>
      <w:pPr>
        <w:tabs>
          <w:tab w:val="num" w:pos="720"/>
        </w:tabs>
        <w:ind w:left="720" w:hanging="360"/>
      </w:pPr>
      <w:rPr>
        <w:rFonts w:ascii="Symbol" w:hAnsi="Symbol" w:hint="default"/>
      </w:rPr>
    </w:lvl>
    <w:lvl w:ilvl="1" w:tplc="E2627B04">
      <w:start w:val="1"/>
      <w:numFmt w:val="lowerLetter"/>
      <w:lvlText w:val="%2)"/>
      <w:lvlJc w:val="left"/>
      <w:pPr>
        <w:tabs>
          <w:tab w:val="num" w:pos="1440"/>
        </w:tabs>
        <w:ind w:left="1440" w:hanging="360"/>
      </w:pPr>
      <w:rPr>
        <w:rFonts w:hint="default"/>
        <w:b/>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3E98032B"/>
    <w:multiLevelType w:val="hybridMultilevel"/>
    <w:tmpl w:val="A9BE847A"/>
    <w:lvl w:ilvl="0" w:tplc="DA466ADC">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42A60F86"/>
    <w:multiLevelType w:val="hybridMultilevel"/>
    <w:tmpl w:val="0200FFC0"/>
    <w:lvl w:ilvl="0" w:tplc="0E6A764C">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458B2364"/>
    <w:multiLevelType w:val="hybridMultilevel"/>
    <w:tmpl w:val="56B4CD10"/>
    <w:lvl w:ilvl="0" w:tplc="95F086A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7E14396"/>
    <w:multiLevelType w:val="hybridMultilevel"/>
    <w:tmpl w:val="03680D7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9CE3B20"/>
    <w:multiLevelType w:val="hybridMultilevel"/>
    <w:tmpl w:val="F79E2A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BD57CA8"/>
    <w:multiLevelType w:val="hybridMultilevel"/>
    <w:tmpl w:val="5B2C06FC"/>
    <w:lvl w:ilvl="0" w:tplc="E2627B04">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4C3307A3"/>
    <w:multiLevelType w:val="hybridMultilevel"/>
    <w:tmpl w:val="DDC465E8"/>
    <w:lvl w:ilvl="0" w:tplc="DE5284B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E4336B5"/>
    <w:multiLevelType w:val="hybridMultilevel"/>
    <w:tmpl w:val="EF46F89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nsid w:val="52F53E71"/>
    <w:multiLevelType w:val="hybridMultilevel"/>
    <w:tmpl w:val="254418F2"/>
    <w:lvl w:ilvl="0" w:tplc="04050011">
      <w:start w:val="1"/>
      <w:numFmt w:val="decimal"/>
      <w:lvlText w:val="%1)"/>
      <w:lvlJc w:val="left"/>
      <w:pPr>
        <w:ind w:left="1164" w:hanging="360"/>
      </w:pPr>
    </w:lvl>
    <w:lvl w:ilvl="1" w:tplc="04050019" w:tentative="1">
      <w:start w:val="1"/>
      <w:numFmt w:val="lowerLetter"/>
      <w:lvlText w:val="%2."/>
      <w:lvlJc w:val="left"/>
      <w:pPr>
        <w:ind w:left="1884" w:hanging="360"/>
      </w:pPr>
    </w:lvl>
    <w:lvl w:ilvl="2" w:tplc="0405001B" w:tentative="1">
      <w:start w:val="1"/>
      <w:numFmt w:val="lowerRoman"/>
      <w:lvlText w:val="%3."/>
      <w:lvlJc w:val="right"/>
      <w:pPr>
        <w:ind w:left="2604" w:hanging="180"/>
      </w:pPr>
    </w:lvl>
    <w:lvl w:ilvl="3" w:tplc="0405000F" w:tentative="1">
      <w:start w:val="1"/>
      <w:numFmt w:val="decimal"/>
      <w:lvlText w:val="%4."/>
      <w:lvlJc w:val="left"/>
      <w:pPr>
        <w:ind w:left="3324" w:hanging="360"/>
      </w:pPr>
    </w:lvl>
    <w:lvl w:ilvl="4" w:tplc="04050019" w:tentative="1">
      <w:start w:val="1"/>
      <w:numFmt w:val="lowerLetter"/>
      <w:lvlText w:val="%5."/>
      <w:lvlJc w:val="left"/>
      <w:pPr>
        <w:ind w:left="4044" w:hanging="360"/>
      </w:pPr>
    </w:lvl>
    <w:lvl w:ilvl="5" w:tplc="0405001B" w:tentative="1">
      <w:start w:val="1"/>
      <w:numFmt w:val="lowerRoman"/>
      <w:lvlText w:val="%6."/>
      <w:lvlJc w:val="right"/>
      <w:pPr>
        <w:ind w:left="4764" w:hanging="180"/>
      </w:pPr>
    </w:lvl>
    <w:lvl w:ilvl="6" w:tplc="0405000F" w:tentative="1">
      <w:start w:val="1"/>
      <w:numFmt w:val="decimal"/>
      <w:lvlText w:val="%7."/>
      <w:lvlJc w:val="left"/>
      <w:pPr>
        <w:ind w:left="5484" w:hanging="360"/>
      </w:pPr>
    </w:lvl>
    <w:lvl w:ilvl="7" w:tplc="04050019" w:tentative="1">
      <w:start w:val="1"/>
      <w:numFmt w:val="lowerLetter"/>
      <w:lvlText w:val="%8."/>
      <w:lvlJc w:val="left"/>
      <w:pPr>
        <w:ind w:left="6204" w:hanging="360"/>
      </w:pPr>
    </w:lvl>
    <w:lvl w:ilvl="8" w:tplc="0405001B" w:tentative="1">
      <w:start w:val="1"/>
      <w:numFmt w:val="lowerRoman"/>
      <w:lvlText w:val="%9."/>
      <w:lvlJc w:val="right"/>
      <w:pPr>
        <w:ind w:left="6924" w:hanging="180"/>
      </w:pPr>
    </w:lvl>
  </w:abstractNum>
  <w:abstractNum w:abstractNumId="26">
    <w:nsid w:val="56A2476A"/>
    <w:multiLevelType w:val="hybridMultilevel"/>
    <w:tmpl w:val="D94495B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DA60075"/>
    <w:multiLevelType w:val="hybridMultilevel"/>
    <w:tmpl w:val="43B84EA8"/>
    <w:lvl w:ilvl="0" w:tplc="FD1A7FE4">
      <w:start w:val="1"/>
      <w:numFmt w:val="lowerLetter"/>
      <w:lvlText w:val="%1)"/>
      <w:lvlJc w:val="left"/>
      <w:pPr>
        <w:tabs>
          <w:tab w:val="num" w:pos="360"/>
        </w:tabs>
        <w:ind w:left="360" w:hanging="360"/>
      </w:pPr>
      <w:rPr>
        <w:b/>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60130803"/>
    <w:multiLevelType w:val="hybridMultilevel"/>
    <w:tmpl w:val="E2BE0FC6"/>
    <w:lvl w:ilvl="0" w:tplc="675EE922">
      <w:start w:val="1"/>
      <w:numFmt w:val="lowerLetter"/>
      <w:lvlText w:val="%1)"/>
      <w:lvlJc w:val="left"/>
      <w:pPr>
        <w:tabs>
          <w:tab w:val="num" w:pos="900"/>
        </w:tabs>
        <w:ind w:left="900" w:hanging="360"/>
      </w:pPr>
      <w:rPr>
        <w:b/>
        <w:strike w:val="0"/>
        <w:color w:val="auto"/>
        <w:sz w:val="24"/>
        <w:szCs w:val="2673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67FE5B7B"/>
    <w:multiLevelType w:val="hybridMultilevel"/>
    <w:tmpl w:val="83861B00"/>
    <w:lvl w:ilvl="0" w:tplc="4A180E1E">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732"/>
        </w:tabs>
        <w:ind w:left="732" w:hanging="360"/>
      </w:pPr>
    </w:lvl>
    <w:lvl w:ilvl="2" w:tplc="0405001B" w:tentative="1">
      <w:start w:val="1"/>
      <w:numFmt w:val="lowerRoman"/>
      <w:lvlText w:val="%3."/>
      <w:lvlJc w:val="right"/>
      <w:pPr>
        <w:tabs>
          <w:tab w:val="num" w:pos="1452"/>
        </w:tabs>
        <w:ind w:left="1452" w:hanging="180"/>
      </w:pPr>
    </w:lvl>
    <w:lvl w:ilvl="3" w:tplc="0405000F" w:tentative="1">
      <w:start w:val="1"/>
      <w:numFmt w:val="decimal"/>
      <w:lvlText w:val="%4."/>
      <w:lvlJc w:val="left"/>
      <w:pPr>
        <w:tabs>
          <w:tab w:val="num" w:pos="2172"/>
        </w:tabs>
        <w:ind w:left="2172" w:hanging="360"/>
      </w:pPr>
    </w:lvl>
    <w:lvl w:ilvl="4" w:tplc="04050019" w:tentative="1">
      <w:start w:val="1"/>
      <w:numFmt w:val="lowerLetter"/>
      <w:lvlText w:val="%5."/>
      <w:lvlJc w:val="left"/>
      <w:pPr>
        <w:tabs>
          <w:tab w:val="num" w:pos="2892"/>
        </w:tabs>
        <w:ind w:left="2892" w:hanging="360"/>
      </w:pPr>
    </w:lvl>
    <w:lvl w:ilvl="5" w:tplc="0405001B" w:tentative="1">
      <w:start w:val="1"/>
      <w:numFmt w:val="lowerRoman"/>
      <w:lvlText w:val="%6."/>
      <w:lvlJc w:val="right"/>
      <w:pPr>
        <w:tabs>
          <w:tab w:val="num" w:pos="3612"/>
        </w:tabs>
        <w:ind w:left="3612" w:hanging="180"/>
      </w:pPr>
    </w:lvl>
    <w:lvl w:ilvl="6" w:tplc="0405000F" w:tentative="1">
      <w:start w:val="1"/>
      <w:numFmt w:val="decimal"/>
      <w:lvlText w:val="%7."/>
      <w:lvlJc w:val="left"/>
      <w:pPr>
        <w:tabs>
          <w:tab w:val="num" w:pos="4332"/>
        </w:tabs>
        <w:ind w:left="4332" w:hanging="360"/>
      </w:pPr>
    </w:lvl>
    <w:lvl w:ilvl="7" w:tplc="04050019" w:tentative="1">
      <w:start w:val="1"/>
      <w:numFmt w:val="lowerLetter"/>
      <w:lvlText w:val="%8."/>
      <w:lvlJc w:val="left"/>
      <w:pPr>
        <w:tabs>
          <w:tab w:val="num" w:pos="5052"/>
        </w:tabs>
        <w:ind w:left="5052" w:hanging="360"/>
      </w:pPr>
    </w:lvl>
    <w:lvl w:ilvl="8" w:tplc="0405001B" w:tentative="1">
      <w:start w:val="1"/>
      <w:numFmt w:val="lowerRoman"/>
      <w:lvlText w:val="%9."/>
      <w:lvlJc w:val="right"/>
      <w:pPr>
        <w:tabs>
          <w:tab w:val="num" w:pos="5772"/>
        </w:tabs>
        <w:ind w:left="5772" w:hanging="180"/>
      </w:pPr>
    </w:lvl>
  </w:abstractNum>
  <w:abstractNum w:abstractNumId="30">
    <w:nsid w:val="68277FAC"/>
    <w:multiLevelType w:val="hybridMultilevel"/>
    <w:tmpl w:val="671E6572"/>
    <w:lvl w:ilvl="0" w:tplc="95F086A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9867EC9"/>
    <w:multiLevelType w:val="hybridMultilevel"/>
    <w:tmpl w:val="668C6E6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B7B176B"/>
    <w:multiLevelType w:val="hybridMultilevel"/>
    <w:tmpl w:val="A60468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C6360E5"/>
    <w:multiLevelType w:val="hybridMultilevel"/>
    <w:tmpl w:val="68146298"/>
    <w:lvl w:ilvl="0" w:tplc="2F6CCB26">
      <w:start w:val="1"/>
      <w:numFmt w:val="lowerLetter"/>
      <w:lvlText w:val="%1)"/>
      <w:lvlJc w:val="left"/>
      <w:pPr>
        <w:tabs>
          <w:tab w:val="num" w:pos="360"/>
        </w:tabs>
        <w:ind w:left="360" w:hanging="360"/>
      </w:pPr>
      <w:rPr>
        <w:b/>
      </w:rPr>
    </w:lvl>
    <w:lvl w:ilvl="1" w:tplc="EF1EECBA" w:tentative="1">
      <w:start w:val="1"/>
      <w:numFmt w:val="lowerLetter"/>
      <w:lvlText w:val="%2."/>
      <w:lvlJc w:val="left"/>
      <w:pPr>
        <w:tabs>
          <w:tab w:val="num" w:pos="1440"/>
        </w:tabs>
        <w:ind w:left="1440" w:hanging="360"/>
      </w:pPr>
    </w:lvl>
    <w:lvl w:ilvl="2" w:tplc="1C425D52" w:tentative="1">
      <w:start w:val="1"/>
      <w:numFmt w:val="lowerRoman"/>
      <w:lvlText w:val="%3."/>
      <w:lvlJc w:val="right"/>
      <w:pPr>
        <w:tabs>
          <w:tab w:val="num" w:pos="2160"/>
        </w:tabs>
        <w:ind w:left="2160" w:hanging="180"/>
      </w:pPr>
    </w:lvl>
    <w:lvl w:ilvl="3" w:tplc="703E7504" w:tentative="1">
      <w:start w:val="1"/>
      <w:numFmt w:val="decimal"/>
      <w:lvlText w:val="%4."/>
      <w:lvlJc w:val="left"/>
      <w:pPr>
        <w:tabs>
          <w:tab w:val="num" w:pos="2880"/>
        </w:tabs>
        <w:ind w:left="2880" w:hanging="360"/>
      </w:pPr>
    </w:lvl>
    <w:lvl w:ilvl="4" w:tplc="92987B7C" w:tentative="1">
      <w:start w:val="1"/>
      <w:numFmt w:val="lowerLetter"/>
      <w:lvlText w:val="%5."/>
      <w:lvlJc w:val="left"/>
      <w:pPr>
        <w:tabs>
          <w:tab w:val="num" w:pos="3600"/>
        </w:tabs>
        <w:ind w:left="3600" w:hanging="360"/>
      </w:pPr>
    </w:lvl>
    <w:lvl w:ilvl="5" w:tplc="A3489FD4" w:tentative="1">
      <w:start w:val="1"/>
      <w:numFmt w:val="lowerRoman"/>
      <w:lvlText w:val="%6."/>
      <w:lvlJc w:val="right"/>
      <w:pPr>
        <w:tabs>
          <w:tab w:val="num" w:pos="4320"/>
        </w:tabs>
        <w:ind w:left="4320" w:hanging="180"/>
      </w:pPr>
    </w:lvl>
    <w:lvl w:ilvl="6" w:tplc="0C60273A" w:tentative="1">
      <w:start w:val="1"/>
      <w:numFmt w:val="decimal"/>
      <w:lvlText w:val="%7."/>
      <w:lvlJc w:val="left"/>
      <w:pPr>
        <w:tabs>
          <w:tab w:val="num" w:pos="5040"/>
        </w:tabs>
        <w:ind w:left="5040" w:hanging="360"/>
      </w:pPr>
    </w:lvl>
    <w:lvl w:ilvl="7" w:tplc="63AA0136" w:tentative="1">
      <w:start w:val="1"/>
      <w:numFmt w:val="lowerLetter"/>
      <w:lvlText w:val="%8."/>
      <w:lvlJc w:val="left"/>
      <w:pPr>
        <w:tabs>
          <w:tab w:val="num" w:pos="5760"/>
        </w:tabs>
        <w:ind w:left="5760" w:hanging="360"/>
      </w:pPr>
    </w:lvl>
    <w:lvl w:ilvl="8" w:tplc="C56C7318" w:tentative="1">
      <w:start w:val="1"/>
      <w:numFmt w:val="lowerRoman"/>
      <w:lvlText w:val="%9."/>
      <w:lvlJc w:val="right"/>
      <w:pPr>
        <w:tabs>
          <w:tab w:val="num" w:pos="6480"/>
        </w:tabs>
        <w:ind w:left="6480" w:hanging="180"/>
      </w:pPr>
    </w:lvl>
  </w:abstractNum>
  <w:abstractNum w:abstractNumId="34">
    <w:nsid w:val="72AB5182"/>
    <w:multiLevelType w:val="hybridMultilevel"/>
    <w:tmpl w:val="C5D87D44"/>
    <w:lvl w:ilvl="0" w:tplc="24C03878">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770D059B"/>
    <w:multiLevelType w:val="hybridMultilevel"/>
    <w:tmpl w:val="9F2E4BD2"/>
    <w:lvl w:ilvl="0" w:tplc="3488C05A">
      <w:start w:val="1"/>
      <w:numFmt w:val="decimal"/>
      <w:lvlText w:val="%1."/>
      <w:lvlJc w:val="left"/>
      <w:pPr>
        <w:ind w:left="1080" w:hanging="360"/>
      </w:pPr>
      <w:rPr>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6">
    <w:nsid w:val="77BA70D2"/>
    <w:multiLevelType w:val="hybridMultilevel"/>
    <w:tmpl w:val="CD1A0066"/>
    <w:lvl w:ilvl="0" w:tplc="CEA2C316">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7A612A99"/>
    <w:multiLevelType w:val="hybridMultilevel"/>
    <w:tmpl w:val="732CBAA4"/>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nsid w:val="7E24717B"/>
    <w:multiLevelType w:val="hybridMultilevel"/>
    <w:tmpl w:val="97480C1C"/>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7"/>
  </w:num>
  <w:num w:numId="2">
    <w:abstractNumId w:val="18"/>
    <w:lvlOverride w:ilvl="0">
      <w:startOverride w:val="1"/>
    </w:lvlOverride>
  </w:num>
  <w:num w:numId="3">
    <w:abstractNumId w:val="16"/>
  </w:num>
  <w:num w:numId="4">
    <w:abstractNumId w:val="24"/>
  </w:num>
  <w:num w:numId="5">
    <w:abstractNumId w:val="15"/>
  </w:num>
  <w:num w:numId="6">
    <w:abstractNumId w:val="34"/>
  </w:num>
  <w:num w:numId="7">
    <w:abstractNumId w:val="33"/>
  </w:num>
  <w:num w:numId="8">
    <w:abstractNumId w:val="18"/>
  </w:num>
  <w:num w:numId="9">
    <w:abstractNumId w:val="27"/>
  </w:num>
  <w:num w:numId="10">
    <w:abstractNumId w:val="22"/>
  </w:num>
  <w:num w:numId="11">
    <w:abstractNumId w:val="17"/>
  </w:num>
  <w:num w:numId="12">
    <w:abstractNumId w:val="1"/>
  </w:num>
  <w:num w:numId="13">
    <w:abstractNumId w:val="28"/>
  </w:num>
  <w:num w:numId="14">
    <w:abstractNumId w:val="13"/>
  </w:num>
  <w:num w:numId="15">
    <w:abstractNumId w:val="14"/>
  </w:num>
  <w:num w:numId="16">
    <w:abstractNumId w:val="38"/>
  </w:num>
  <w:num w:numId="17">
    <w:abstractNumId w:val="18"/>
    <w:lvlOverride w:ilvl="0">
      <w:startOverride w:val="1"/>
    </w:lvlOverride>
  </w:num>
  <w:num w:numId="18">
    <w:abstractNumId w:val="10"/>
  </w:num>
  <w:num w:numId="19">
    <w:abstractNumId w:val="37"/>
  </w:num>
  <w:num w:numId="20">
    <w:abstractNumId w:val="6"/>
  </w:num>
  <w:num w:numId="21">
    <w:abstractNumId w:val="11"/>
  </w:num>
  <w:num w:numId="22">
    <w:abstractNumId w:val="3"/>
  </w:num>
  <w:num w:numId="23">
    <w:abstractNumId w:val="2"/>
  </w:num>
  <w:num w:numId="24">
    <w:abstractNumId w:val="4"/>
  </w:num>
  <w:num w:numId="25">
    <w:abstractNumId w:val="29"/>
  </w:num>
  <w:num w:numId="26">
    <w:abstractNumId w:val="12"/>
  </w:num>
  <w:num w:numId="27">
    <w:abstractNumId w:val="25"/>
  </w:num>
  <w:num w:numId="28">
    <w:abstractNumId w:val="31"/>
  </w:num>
  <w:num w:numId="29">
    <w:abstractNumId w:val="23"/>
  </w:num>
  <w:num w:numId="30">
    <w:abstractNumId w:val="0"/>
  </w:num>
  <w:num w:numId="31">
    <w:abstractNumId w:val="20"/>
  </w:num>
  <w:num w:numId="32">
    <w:abstractNumId w:val="36"/>
  </w:num>
  <w:num w:numId="33">
    <w:abstractNumId w:val="26"/>
  </w:num>
  <w:num w:numId="34">
    <w:abstractNumId w:val="8"/>
  </w:num>
  <w:num w:numId="35">
    <w:abstractNumId w:val="35"/>
  </w:num>
  <w:num w:numId="36">
    <w:abstractNumId w:val="21"/>
  </w:num>
  <w:num w:numId="37">
    <w:abstractNumId w:val="19"/>
  </w:num>
  <w:num w:numId="38">
    <w:abstractNumId w:val="30"/>
  </w:num>
  <w:num w:numId="39">
    <w:abstractNumId w:val="5"/>
  </w:num>
  <w:num w:numId="40">
    <w:abstractNumId w:val="9"/>
  </w:num>
  <w:num w:numId="41">
    <w:abstractNumId w:val="3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21B"/>
    <w:rsid w:val="000003DB"/>
    <w:rsid w:val="00000F77"/>
    <w:rsid w:val="00003887"/>
    <w:rsid w:val="000039DB"/>
    <w:rsid w:val="000041FC"/>
    <w:rsid w:val="00004301"/>
    <w:rsid w:val="00004BAD"/>
    <w:rsid w:val="00006E33"/>
    <w:rsid w:val="00007FCA"/>
    <w:rsid w:val="0001047B"/>
    <w:rsid w:val="000113D1"/>
    <w:rsid w:val="00011E91"/>
    <w:rsid w:val="0001228D"/>
    <w:rsid w:val="000125C1"/>
    <w:rsid w:val="00012CC8"/>
    <w:rsid w:val="00012EC6"/>
    <w:rsid w:val="00013F5D"/>
    <w:rsid w:val="0001456F"/>
    <w:rsid w:val="0001533E"/>
    <w:rsid w:val="00016A1E"/>
    <w:rsid w:val="000178ED"/>
    <w:rsid w:val="0002020A"/>
    <w:rsid w:val="00021130"/>
    <w:rsid w:val="0002156E"/>
    <w:rsid w:val="00021FA6"/>
    <w:rsid w:val="00022E32"/>
    <w:rsid w:val="00022EEF"/>
    <w:rsid w:val="000233E7"/>
    <w:rsid w:val="00023545"/>
    <w:rsid w:val="00023F64"/>
    <w:rsid w:val="00024166"/>
    <w:rsid w:val="00024235"/>
    <w:rsid w:val="00024DB3"/>
    <w:rsid w:val="000250C5"/>
    <w:rsid w:val="00025CD5"/>
    <w:rsid w:val="00025E20"/>
    <w:rsid w:val="000260BF"/>
    <w:rsid w:val="0002625E"/>
    <w:rsid w:val="00026764"/>
    <w:rsid w:val="000273AA"/>
    <w:rsid w:val="00027641"/>
    <w:rsid w:val="00030216"/>
    <w:rsid w:val="00030800"/>
    <w:rsid w:val="000310F9"/>
    <w:rsid w:val="0003253B"/>
    <w:rsid w:val="00033567"/>
    <w:rsid w:val="00033614"/>
    <w:rsid w:val="00033E2A"/>
    <w:rsid w:val="00034720"/>
    <w:rsid w:val="00034D44"/>
    <w:rsid w:val="00037BEE"/>
    <w:rsid w:val="00040452"/>
    <w:rsid w:val="00040B0A"/>
    <w:rsid w:val="00041071"/>
    <w:rsid w:val="000410CA"/>
    <w:rsid w:val="00041714"/>
    <w:rsid w:val="00041C4A"/>
    <w:rsid w:val="00041E78"/>
    <w:rsid w:val="000423E3"/>
    <w:rsid w:val="000435CF"/>
    <w:rsid w:val="00043950"/>
    <w:rsid w:val="000449DB"/>
    <w:rsid w:val="00044A7B"/>
    <w:rsid w:val="000463C1"/>
    <w:rsid w:val="0004641B"/>
    <w:rsid w:val="00046C45"/>
    <w:rsid w:val="00046D21"/>
    <w:rsid w:val="00046E66"/>
    <w:rsid w:val="00051429"/>
    <w:rsid w:val="00051546"/>
    <w:rsid w:val="00052569"/>
    <w:rsid w:val="0005406B"/>
    <w:rsid w:val="000547DC"/>
    <w:rsid w:val="00054DA2"/>
    <w:rsid w:val="00054F5E"/>
    <w:rsid w:val="0005512A"/>
    <w:rsid w:val="0005537C"/>
    <w:rsid w:val="0005562D"/>
    <w:rsid w:val="00056A79"/>
    <w:rsid w:val="000574E8"/>
    <w:rsid w:val="000602DE"/>
    <w:rsid w:val="00060377"/>
    <w:rsid w:val="00060852"/>
    <w:rsid w:val="00060F48"/>
    <w:rsid w:val="00061284"/>
    <w:rsid w:val="000618A0"/>
    <w:rsid w:val="00061952"/>
    <w:rsid w:val="00062037"/>
    <w:rsid w:val="00062067"/>
    <w:rsid w:val="00063AAA"/>
    <w:rsid w:val="00063AC6"/>
    <w:rsid w:val="00064C68"/>
    <w:rsid w:val="000658F8"/>
    <w:rsid w:val="00065D00"/>
    <w:rsid w:val="00066104"/>
    <w:rsid w:val="00066F5E"/>
    <w:rsid w:val="00067C82"/>
    <w:rsid w:val="0007215D"/>
    <w:rsid w:val="0007241D"/>
    <w:rsid w:val="0007254A"/>
    <w:rsid w:val="0007416F"/>
    <w:rsid w:val="000743E7"/>
    <w:rsid w:val="000747C1"/>
    <w:rsid w:val="000748D2"/>
    <w:rsid w:val="00074A1F"/>
    <w:rsid w:val="00075255"/>
    <w:rsid w:val="00075891"/>
    <w:rsid w:val="00075A5E"/>
    <w:rsid w:val="00076A2E"/>
    <w:rsid w:val="0007795E"/>
    <w:rsid w:val="00077B5C"/>
    <w:rsid w:val="000808ED"/>
    <w:rsid w:val="00080BC1"/>
    <w:rsid w:val="00080E84"/>
    <w:rsid w:val="00081176"/>
    <w:rsid w:val="00081428"/>
    <w:rsid w:val="00081656"/>
    <w:rsid w:val="00081A02"/>
    <w:rsid w:val="00082AC4"/>
    <w:rsid w:val="000839A4"/>
    <w:rsid w:val="00083A98"/>
    <w:rsid w:val="00084713"/>
    <w:rsid w:val="00084AA0"/>
    <w:rsid w:val="00085FC6"/>
    <w:rsid w:val="00086E8B"/>
    <w:rsid w:val="00086FE9"/>
    <w:rsid w:val="00091176"/>
    <w:rsid w:val="0009150C"/>
    <w:rsid w:val="000933A8"/>
    <w:rsid w:val="000934CF"/>
    <w:rsid w:val="000940D7"/>
    <w:rsid w:val="00094E29"/>
    <w:rsid w:val="00095725"/>
    <w:rsid w:val="00097078"/>
    <w:rsid w:val="00097313"/>
    <w:rsid w:val="000A0466"/>
    <w:rsid w:val="000A06DA"/>
    <w:rsid w:val="000A08B4"/>
    <w:rsid w:val="000A120E"/>
    <w:rsid w:val="000A145A"/>
    <w:rsid w:val="000A3B84"/>
    <w:rsid w:val="000A4A99"/>
    <w:rsid w:val="000A55C6"/>
    <w:rsid w:val="000A6D9A"/>
    <w:rsid w:val="000A7784"/>
    <w:rsid w:val="000A7DE4"/>
    <w:rsid w:val="000B17F4"/>
    <w:rsid w:val="000B18E0"/>
    <w:rsid w:val="000B1B93"/>
    <w:rsid w:val="000B1C7A"/>
    <w:rsid w:val="000B1DB1"/>
    <w:rsid w:val="000B2808"/>
    <w:rsid w:val="000B2A01"/>
    <w:rsid w:val="000B2CC3"/>
    <w:rsid w:val="000B3CF7"/>
    <w:rsid w:val="000B4867"/>
    <w:rsid w:val="000B50E7"/>
    <w:rsid w:val="000B59FC"/>
    <w:rsid w:val="000B62CA"/>
    <w:rsid w:val="000B6D2B"/>
    <w:rsid w:val="000C07B5"/>
    <w:rsid w:val="000C07FD"/>
    <w:rsid w:val="000C1577"/>
    <w:rsid w:val="000C1ACB"/>
    <w:rsid w:val="000C1B1C"/>
    <w:rsid w:val="000C2184"/>
    <w:rsid w:val="000C2566"/>
    <w:rsid w:val="000C4406"/>
    <w:rsid w:val="000C4DF1"/>
    <w:rsid w:val="000C7062"/>
    <w:rsid w:val="000C7236"/>
    <w:rsid w:val="000C74A6"/>
    <w:rsid w:val="000C79D8"/>
    <w:rsid w:val="000D01B1"/>
    <w:rsid w:val="000D075A"/>
    <w:rsid w:val="000D0811"/>
    <w:rsid w:val="000D1045"/>
    <w:rsid w:val="000D15D6"/>
    <w:rsid w:val="000D1614"/>
    <w:rsid w:val="000D23ED"/>
    <w:rsid w:val="000D28F3"/>
    <w:rsid w:val="000D5E48"/>
    <w:rsid w:val="000D66D6"/>
    <w:rsid w:val="000D7DBF"/>
    <w:rsid w:val="000E0A80"/>
    <w:rsid w:val="000E0B73"/>
    <w:rsid w:val="000E16EF"/>
    <w:rsid w:val="000E1878"/>
    <w:rsid w:val="000E2CD8"/>
    <w:rsid w:val="000E39B8"/>
    <w:rsid w:val="000E4093"/>
    <w:rsid w:val="000E4134"/>
    <w:rsid w:val="000E4928"/>
    <w:rsid w:val="000E560C"/>
    <w:rsid w:val="000E6A2F"/>
    <w:rsid w:val="000F0EC6"/>
    <w:rsid w:val="000F24CB"/>
    <w:rsid w:val="000F4008"/>
    <w:rsid w:val="000F5EE8"/>
    <w:rsid w:val="000F6ADB"/>
    <w:rsid w:val="000F758E"/>
    <w:rsid w:val="000F7C94"/>
    <w:rsid w:val="0010041D"/>
    <w:rsid w:val="00100572"/>
    <w:rsid w:val="001007DC"/>
    <w:rsid w:val="00100F08"/>
    <w:rsid w:val="001011EA"/>
    <w:rsid w:val="00101727"/>
    <w:rsid w:val="00102599"/>
    <w:rsid w:val="00104A79"/>
    <w:rsid w:val="00104B06"/>
    <w:rsid w:val="00104F6F"/>
    <w:rsid w:val="001055D8"/>
    <w:rsid w:val="00105C34"/>
    <w:rsid w:val="001066B3"/>
    <w:rsid w:val="00106D43"/>
    <w:rsid w:val="00107BDB"/>
    <w:rsid w:val="00107DD8"/>
    <w:rsid w:val="00107EE2"/>
    <w:rsid w:val="00110485"/>
    <w:rsid w:val="001120AB"/>
    <w:rsid w:val="00115243"/>
    <w:rsid w:val="00115FFA"/>
    <w:rsid w:val="00120504"/>
    <w:rsid w:val="00120FA9"/>
    <w:rsid w:val="00121509"/>
    <w:rsid w:val="001226FF"/>
    <w:rsid w:val="00122EC1"/>
    <w:rsid w:val="00123589"/>
    <w:rsid w:val="00123AA8"/>
    <w:rsid w:val="00123B28"/>
    <w:rsid w:val="00123E2E"/>
    <w:rsid w:val="001243B4"/>
    <w:rsid w:val="001244A8"/>
    <w:rsid w:val="001246DA"/>
    <w:rsid w:val="00125871"/>
    <w:rsid w:val="0012601A"/>
    <w:rsid w:val="00126332"/>
    <w:rsid w:val="00126724"/>
    <w:rsid w:val="001271E5"/>
    <w:rsid w:val="001273B0"/>
    <w:rsid w:val="00127FF3"/>
    <w:rsid w:val="00130868"/>
    <w:rsid w:val="0013291C"/>
    <w:rsid w:val="00132ED9"/>
    <w:rsid w:val="001333FE"/>
    <w:rsid w:val="001352BB"/>
    <w:rsid w:val="00135695"/>
    <w:rsid w:val="00135980"/>
    <w:rsid w:val="00136DD5"/>
    <w:rsid w:val="001370A5"/>
    <w:rsid w:val="00137887"/>
    <w:rsid w:val="00137EEB"/>
    <w:rsid w:val="00140014"/>
    <w:rsid w:val="00140E86"/>
    <w:rsid w:val="00141546"/>
    <w:rsid w:val="00142353"/>
    <w:rsid w:val="001423FF"/>
    <w:rsid w:val="00142C13"/>
    <w:rsid w:val="00142E5F"/>
    <w:rsid w:val="00144CE4"/>
    <w:rsid w:val="00144F31"/>
    <w:rsid w:val="00145F54"/>
    <w:rsid w:val="0014634D"/>
    <w:rsid w:val="00146589"/>
    <w:rsid w:val="00146773"/>
    <w:rsid w:val="001468F9"/>
    <w:rsid w:val="00146CB4"/>
    <w:rsid w:val="00146FF2"/>
    <w:rsid w:val="00147899"/>
    <w:rsid w:val="0015001A"/>
    <w:rsid w:val="00151FD0"/>
    <w:rsid w:val="00152E59"/>
    <w:rsid w:val="00153323"/>
    <w:rsid w:val="00153877"/>
    <w:rsid w:val="00154D76"/>
    <w:rsid w:val="00155010"/>
    <w:rsid w:val="0015566D"/>
    <w:rsid w:val="001568D5"/>
    <w:rsid w:val="00156C44"/>
    <w:rsid w:val="00156DF0"/>
    <w:rsid w:val="001570C4"/>
    <w:rsid w:val="00157A59"/>
    <w:rsid w:val="00157E9D"/>
    <w:rsid w:val="001608A2"/>
    <w:rsid w:val="00160DB8"/>
    <w:rsid w:val="001621A9"/>
    <w:rsid w:val="00162873"/>
    <w:rsid w:val="00162B59"/>
    <w:rsid w:val="00162FDE"/>
    <w:rsid w:val="00163216"/>
    <w:rsid w:val="00163F63"/>
    <w:rsid w:val="00164FC0"/>
    <w:rsid w:val="00167738"/>
    <w:rsid w:val="00170F0B"/>
    <w:rsid w:val="00170FF2"/>
    <w:rsid w:val="00171155"/>
    <w:rsid w:val="001713E9"/>
    <w:rsid w:val="00171ECE"/>
    <w:rsid w:val="00172160"/>
    <w:rsid w:val="00172614"/>
    <w:rsid w:val="001727F9"/>
    <w:rsid w:val="0017714A"/>
    <w:rsid w:val="00177876"/>
    <w:rsid w:val="00177AFD"/>
    <w:rsid w:val="00177CCC"/>
    <w:rsid w:val="0018063E"/>
    <w:rsid w:val="0018064B"/>
    <w:rsid w:val="001807C2"/>
    <w:rsid w:val="00180AB6"/>
    <w:rsid w:val="00180EDB"/>
    <w:rsid w:val="00181CA6"/>
    <w:rsid w:val="001838F4"/>
    <w:rsid w:val="00184316"/>
    <w:rsid w:val="0018496A"/>
    <w:rsid w:val="00184DC6"/>
    <w:rsid w:val="001851EA"/>
    <w:rsid w:val="00186054"/>
    <w:rsid w:val="00187127"/>
    <w:rsid w:val="0018765E"/>
    <w:rsid w:val="00187A30"/>
    <w:rsid w:val="00190FBF"/>
    <w:rsid w:val="00191EC6"/>
    <w:rsid w:val="001921E1"/>
    <w:rsid w:val="0019262D"/>
    <w:rsid w:val="00192BB9"/>
    <w:rsid w:val="00192CDC"/>
    <w:rsid w:val="00192F36"/>
    <w:rsid w:val="00193B7A"/>
    <w:rsid w:val="00193DF4"/>
    <w:rsid w:val="00193E3B"/>
    <w:rsid w:val="00195B62"/>
    <w:rsid w:val="001967F9"/>
    <w:rsid w:val="00196DF0"/>
    <w:rsid w:val="001972D4"/>
    <w:rsid w:val="00197751"/>
    <w:rsid w:val="001979BE"/>
    <w:rsid w:val="001A0383"/>
    <w:rsid w:val="001A0980"/>
    <w:rsid w:val="001A1EAD"/>
    <w:rsid w:val="001A2649"/>
    <w:rsid w:val="001A29D6"/>
    <w:rsid w:val="001A3489"/>
    <w:rsid w:val="001A387D"/>
    <w:rsid w:val="001A42D0"/>
    <w:rsid w:val="001A4F82"/>
    <w:rsid w:val="001A5491"/>
    <w:rsid w:val="001A5AC0"/>
    <w:rsid w:val="001A5DCD"/>
    <w:rsid w:val="001A5E14"/>
    <w:rsid w:val="001A76C8"/>
    <w:rsid w:val="001B0799"/>
    <w:rsid w:val="001B1ACA"/>
    <w:rsid w:val="001B2084"/>
    <w:rsid w:val="001B3386"/>
    <w:rsid w:val="001B4C62"/>
    <w:rsid w:val="001B630F"/>
    <w:rsid w:val="001B6649"/>
    <w:rsid w:val="001B6D42"/>
    <w:rsid w:val="001B750F"/>
    <w:rsid w:val="001B7BDD"/>
    <w:rsid w:val="001C03B1"/>
    <w:rsid w:val="001C065E"/>
    <w:rsid w:val="001C15AD"/>
    <w:rsid w:val="001C1873"/>
    <w:rsid w:val="001C1922"/>
    <w:rsid w:val="001C2CF5"/>
    <w:rsid w:val="001C2DBB"/>
    <w:rsid w:val="001C2FCA"/>
    <w:rsid w:val="001C598F"/>
    <w:rsid w:val="001D142C"/>
    <w:rsid w:val="001D195D"/>
    <w:rsid w:val="001D1FE5"/>
    <w:rsid w:val="001D3CC2"/>
    <w:rsid w:val="001D3D57"/>
    <w:rsid w:val="001D4A2B"/>
    <w:rsid w:val="001D5B5C"/>
    <w:rsid w:val="001D6E9A"/>
    <w:rsid w:val="001E0A01"/>
    <w:rsid w:val="001E1419"/>
    <w:rsid w:val="001E18C5"/>
    <w:rsid w:val="001E1C7A"/>
    <w:rsid w:val="001E2786"/>
    <w:rsid w:val="001E2EBD"/>
    <w:rsid w:val="001E37E7"/>
    <w:rsid w:val="001E3853"/>
    <w:rsid w:val="001E4E74"/>
    <w:rsid w:val="001E4FC9"/>
    <w:rsid w:val="001E5C6E"/>
    <w:rsid w:val="001E6530"/>
    <w:rsid w:val="001E679A"/>
    <w:rsid w:val="001E6A6A"/>
    <w:rsid w:val="001E7365"/>
    <w:rsid w:val="001E79A7"/>
    <w:rsid w:val="001E7B70"/>
    <w:rsid w:val="001E7E1A"/>
    <w:rsid w:val="001F0A3B"/>
    <w:rsid w:val="001F0D2D"/>
    <w:rsid w:val="001F19BB"/>
    <w:rsid w:val="001F23D9"/>
    <w:rsid w:val="001F2417"/>
    <w:rsid w:val="001F248C"/>
    <w:rsid w:val="001F2648"/>
    <w:rsid w:val="001F3620"/>
    <w:rsid w:val="001F3BAA"/>
    <w:rsid w:val="001F3FC9"/>
    <w:rsid w:val="001F46BA"/>
    <w:rsid w:val="001F4D89"/>
    <w:rsid w:val="001F4E53"/>
    <w:rsid w:val="001F7A7C"/>
    <w:rsid w:val="002001E0"/>
    <w:rsid w:val="00200210"/>
    <w:rsid w:val="00201597"/>
    <w:rsid w:val="0020160A"/>
    <w:rsid w:val="00204A41"/>
    <w:rsid w:val="00204A8B"/>
    <w:rsid w:val="0020519C"/>
    <w:rsid w:val="00205405"/>
    <w:rsid w:val="002056FF"/>
    <w:rsid w:val="002059D9"/>
    <w:rsid w:val="002068CC"/>
    <w:rsid w:val="002106C2"/>
    <w:rsid w:val="00210D7E"/>
    <w:rsid w:val="0021223B"/>
    <w:rsid w:val="00212308"/>
    <w:rsid w:val="00212887"/>
    <w:rsid w:val="002134F8"/>
    <w:rsid w:val="00213BA1"/>
    <w:rsid w:val="00214207"/>
    <w:rsid w:val="00215A39"/>
    <w:rsid w:val="00215CF1"/>
    <w:rsid w:val="002165C2"/>
    <w:rsid w:val="00217EE7"/>
    <w:rsid w:val="00220DDA"/>
    <w:rsid w:val="002211BA"/>
    <w:rsid w:val="00221433"/>
    <w:rsid w:val="002224C2"/>
    <w:rsid w:val="00222526"/>
    <w:rsid w:val="002247D7"/>
    <w:rsid w:val="00224EEA"/>
    <w:rsid w:val="002258F8"/>
    <w:rsid w:val="00230720"/>
    <w:rsid w:val="00232467"/>
    <w:rsid w:val="00233BA6"/>
    <w:rsid w:val="00234B56"/>
    <w:rsid w:val="0023527A"/>
    <w:rsid w:val="00235416"/>
    <w:rsid w:val="00235B67"/>
    <w:rsid w:val="00236DCD"/>
    <w:rsid w:val="00236EE4"/>
    <w:rsid w:val="00237725"/>
    <w:rsid w:val="00240602"/>
    <w:rsid w:val="0024159E"/>
    <w:rsid w:val="00243428"/>
    <w:rsid w:val="002436D2"/>
    <w:rsid w:val="00244C60"/>
    <w:rsid w:val="0024514C"/>
    <w:rsid w:val="00245FAE"/>
    <w:rsid w:val="00246F8B"/>
    <w:rsid w:val="00247AD0"/>
    <w:rsid w:val="00250F9D"/>
    <w:rsid w:val="00251C62"/>
    <w:rsid w:val="0025326B"/>
    <w:rsid w:val="00253A65"/>
    <w:rsid w:val="00253A72"/>
    <w:rsid w:val="00255434"/>
    <w:rsid w:val="00255453"/>
    <w:rsid w:val="00255B79"/>
    <w:rsid w:val="00255F8A"/>
    <w:rsid w:val="002562D4"/>
    <w:rsid w:val="002568A6"/>
    <w:rsid w:val="00257D4D"/>
    <w:rsid w:val="00261486"/>
    <w:rsid w:val="002627F9"/>
    <w:rsid w:val="00263154"/>
    <w:rsid w:val="002631B2"/>
    <w:rsid w:val="002636E7"/>
    <w:rsid w:val="002638B7"/>
    <w:rsid w:val="00264E9A"/>
    <w:rsid w:val="00264FE6"/>
    <w:rsid w:val="002657FC"/>
    <w:rsid w:val="002659F0"/>
    <w:rsid w:val="00265A1D"/>
    <w:rsid w:val="002663C2"/>
    <w:rsid w:val="002674B2"/>
    <w:rsid w:val="002676C5"/>
    <w:rsid w:val="0027062F"/>
    <w:rsid w:val="00270964"/>
    <w:rsid w:val="0027217F"/>
    <w:rsid w:val="00274B1D"/>
    <w:rsid w:val="00275734"/>
    <w:rsid w:val="00275735"/>
    <w:rsid w:val="00275A23"/>
    <w:rsid w:val="002764BC"/>
    <w:rsid w:val="0027677C"/>
    <w:rsid w:val="0027680D"/>
    <w:rsid w:val="0027754D"/>
    <w:rsid w:val="0027771E"/>
    <w:rsid w:val="00280465"/>
    <w:rsid w:val="002809D4"/>
    <w:rsid w:val="00280F8D"/>
    <w:rsid w:val="002811A8"/>
    <w:rsid w:val="0028139E"/>
    <w:rsid w:val="00281AA4"/>
    <w:rsid w:val="002831A0"/>
    <w:rsid w:val="00283289"/>
    <w:rsid w:val="00285128"/>
    <w:rsid w:val="002853EA"/>
    <w:rsid w:val="002854AB"/>
    <w:rsid w:val="00286445"/>
    <w:rsid w:val="0029121A"/>
    <w:rsid w:val="00291345"/>
    <w:rsid w:val="002917D4"/>
    <w:rsid w:val="00291C8C"/>
    <w:rsid w:val="002926DB"/>
    <w:rsid w:val="002942BC"/>
    <w:rsid w:val="002944DE"/>
    <w:rsid w:val="002958B0"/>
    <w:rsid w:val="002965F8"/>
    <w:rsid w:val="00296F05"/>
    <w:rsid w:val="00297990"/>
    <w:rsid w:val="00297B2B"/>
    <w:rsid w:val="002A0649"/>
    <w:rsid w:val="002A0748"/>
    <w:rsid w:val="002A1282"/>
    <w:rsid w:val="002A1321"/>
    <w:rsid w:val="002A13D5"/>
    <w:rsid w:val="002A14C5"/>
    <w:rsid w:val="002A1508"/>
    <w:rsid w:val="002A28C6"/>
    <w:rsid w:val="002A345E"/>
    <w:rsid w:val="002A3597"/>
    <w:rsid w:val="002A3BF7"/>
    <w:rsid w:val="002A46D3"/>
    <w:rsid w:val="002A6425"/>
    <w:rsid w:val="002A70EA"/>
    <w:rsid w:val="002A7673"/>
    <w:rsid w:val="002A7C8D"/>
    <w:rsid w:val="002A7E59"/>
    <w:rsid w:val="002B000F"/>
    <w:rsid w:val="002B0CE1"/>
    <w:rsid w:val="002B27F7"/>
    <w:rsid w:val="002B3695"/>
    <w:rsid w:val="002B37F3"/>
    <w:rsid w:val="002B3AEA"/>
    <w:rsid w:val="002B4177"/>
    <w:rsid w:val="002B42E2"/>
    <w:rsid w:val="002B4747"/>
    <w:rsid w:val="002C039B"/>
    <w:rsid w:val="002C10FB"/>
    <w:rsid w:val="002C199C"/>
    <w:rsid w:val="002C20D4"/>
    <w:rsid w:val="002C2C55"/>
    <w:rsid w:val="002C2ED0"/>
    <w:rsid w:val="002C3420"/>
    <w:rsid w:val="002C52A1"/>
    <w:rsid w:val="002C65DF"/>
    <w:rsid w:val="002C7A29"/>
    <w:rsid w:val="002C7CC7"/>
    <w:rsid w:val="002D2376"/>
    <w:rsid w:val="002D2C97"/>
    <w:rsid w:val="002D3A09"/>
    <w:rsid w:val="002D3CE4"/>
    <w:rsid w:val="002D3F2D"/>
    <w:rsid w:val="002D48A1"/>
    <w:rsid w:val="002D4AF0"/>
    <w:rsid w:val="002D5E62"/>
    <w:rsid w:val="002D6419"/>
    <w:rsid w:val="002D6FD0"/>
    <w:rsid w:val="002D74B5"/>
    <w:rsid w:val="002D7861"/>
    <w:rsid w:val="002D7EE3"/>
    <w:rsid w:val="002D7F36"/>
    <w:rsid w:val="002E00A5"/>
    <w:rsid w:val="002E056E"/>
    <w:rsid w:val="002E2141"/>
    <w:rsid w:val="002E21DB"/>
    <w:rsid w:val="002E2EB1"/>
    <w:rsid w:val="002E5345"/>
    <w:rsid w:val="002E54A9"/>
    <w:rsid w:val="002E6603"/>
    <w:rsid w:val="002E7661"/>
    <w:rsid w:val="002F04A2"/>
    <w:rsid w:val="002F0F09"/>
    <w:rsid w:val="002F16C9"/>
    <w:rsid w:val="002F1CC1"/>
    <w:rsid w:val="002F2234"/>
    <w:rsid w:val="002F36DB"/>
    <w:rsid w:val="002F37DF"/>
    <w:rsid w:val="002F3975"/>
    <w:rsid w:val="002F3B26"/>
    <w:rsid w:val="002F46D6"/>
    <w:rsid w:val="002F5253"/>
    <w:rsid w:val="002F527F"/>
    <w:rsid w:val="002F5D2F"/>
    <w:rsid w:val="002F6CC6"/>
    <w:rsid w:val="002F6F67"/>
    <w:rsid w:val="002F75DD"/>
    <w:rsid w:val="002F7A09"/>
    <w:rsid w:val="00300541"/>
    <w:rsid w:val="00300F7D"/>
    <w:rsid w:val="0030111E"/>
    <w:rsid w:val="00301B66"/>
    <w:rsid w:val="003023F4"/>
    <w:rsid w:val="00302777"/>
    <w:rsid w:val="00303D11"/>
    <w:rsid w:val="0030467A"/>
    <w:rsid w:val="00304CA0"/>
    <w:rsid w:val="00305066"/>
    <w:rsid w:val="0030536E"/>
    <w:rsid w:val="003056F4"/>
    <w:rsid w:val="00305F33"/>
    <w:rsid w:val="00305FE9"/>
    <w:rsid w:val="00307842"/>
    <w:rsid w:val="00307A74"/>
    <w:rsid w:val="00307C3B"/>
    <w:rsid w:val="00310729"/>
    <w:rsid w:val="00311A47"/>
    <w:rsid w:val="00311F8A"/>
    <w:rsid w:val="00312800"/>
    <w:rsid w:val="00312A42"/>
    <w:rsid w:val="00312E78"/>
    <w:rsid w:val="003143A0"/>
    <w:rsid w:val="00314604"/>
    <w:rsid w:val="003148C0"/>
    <w:rsid w:val="00316207"/>
    <w:rsid w:val="00317849"/>
    <w:rsid w:val="003203A9"/>
    <w:rsid w:val="00321A7C"/>
    <w:rsid w:val="0032213B"/>
    <w:rsid w:val="00323483"/>
    <w:rsid w:val="003239AE"/>
    <w:rsid w:val="0032403E"/>
    <w:rsid w:val="00324B42"/>
    <w:rsid w:val="00324D9B"/>
    <w:rsid w:val="003256B3"/>
    <w:rsid w:val="00325EA1"/>
    <w:rsid w:val="003274DA"/>
    <w:rsid w:val="00331C2F"/>
    <w:rsid w:val="00333A35"/>
    <w:rsid w:val="00333F44"/>
    <w:rsid w:val="00334082"/>
    <w:rsid w:val="00334D7F"/>
    <w:rsid w:val="00334DDF"/>
    <w:rsid w:val="003351D9"/>
    <w:rsid w:val="0033563B"/>
    <w:rsid w:val="003368CD"/>
    <w:rsid w:val="00336A82"/>
    <w:rsid w:val="00336ACC"/>
    <w:rsid w:val="0033771B"/>
    <w:rsid w:val="00337B57"/>
    <w:rsid w:val="0034001F"/>
    <w:rsid w:val="0034002B"/>
    <w:rsid w:val="00340F0C"/>
    <w:rsid w:val="003416AE"/>
    <w:rsid w:val="003435AB"/>
    <w:rsid w:val="00343AB9"/>
    <w:rsid w:val="00343AF0"/>
    <w:rsid w:val="00344D54"/>
    <w:rsid w:val="00344F97"/>
    <w:rsid w:val="003452DA"/>
    <w:rsid w:val="00345785"/>
    <w:rsid w:val="0034582E"/>
    <w:rsid w:val="00345A5D"/>
    <w:rsid w:val="00345E2E"/>
    <w:rsid w:val="00346377"/>
    <w:rsid w:val="00346740"/>
    <w:rsid w:val="00347A44"/>
    <w:rsid w:val="00350183"/>
    <w:rsid w:val="00350BD4"/>
    <w:rsid w:val="003511D5"/>
    <w:rsid w:val="0035221B"/>
    <w:rsid w:val="0035293A"/>
    <w:rsid w:val="003540EE"/>
    <w:rsid w:val="003546CD"/>
    <w:rsid w:val="00355040"/>
    <w:rsid w:val="00355FF6"/>
    <w:rsid w:val="00356CEA"/>
    <w:rsid w:val="00356D3D"/>
    <w:rsid w:val="00360266"/>
    <w:rsid w:val="00360325"/>
    <w:rsid w:val="003607D3"/>
    <w:rsid w:val="00364119"/>
    <w:rsid w:val="003649BC"/>
    <w:rsid w:val="003649C1"/>
    <w:rsid w:val="00365110"/>
    <w:rsid w:val="00366232"/>
    <w:rsid w:val="0036624B"/>
    <w:rsid w:val="00366D59"/>
    <w:rsid w:val="0036776D"/>
    <w:rsid w:val="00370195"/>
    <w:rsid w:val="0037102B"/>
    <w:rsid w:val="00373DD1"/>
    <w:rsid w:val="00374E55"/>
    <w:rsid w:val="00374E66"/>
    <w:rsid w:val="003750FB"/>
    <w:rsid w:val="003761B4"/>
    <w:rsid w:val="0037620E"/>
    <w:rsid w:val="003767C0"/>
    <w:rsid w:val="0037754B"/>
    <w:rsid w:val="00377B4A"/>
    <w:rsid w:val="00377C2F"/>
    <w:rsid w:val="00380BBC"/>
    <w:rsid w:val="00380EAC"/>
    <w:rsid w:val="003814A8"/>
    <w:rsid w:val="003832E1"/>
    <w:rsid w:val="003843E1"/>
    <w:rsid w:val="00385567"/>
    <w:rsid w:val="0038638F"/>
    <w:rsid w:val="00386F03"/>
    <w:rsid w:val="00386FAA"/>
    <w:rsid w:val="00390E55"/>
    <w:rsid w:val="003917E7"/>
    <w:rsid w:val="00391967"/>
    <w:rsid w:val="0039223A"/>
    <w:rsid w:val="00392FF8"/>
    <w:rsid w:val="00393649"/>
    <w:rsid w:val="00394B7B"/>
    <w:rsid w:val="00395F6A"/>
    <w:rsid w:val="00396649"/>
    <w:rsid w:val="00396680"/>
    <w:rsid w:val="00397A41"/>
    <w:rsid w:val="00397FA0"/>
    <w:rsid w:val="003A0A6C"/>
    <w:rsid w:val="003A0D57"/>
    <w:rsid w:val="003A1935"/>
    <w:rsid w:val="003A1D2B"/>
    <w:rsid w:val="003A210F"/>
    <w:rsid w:val="003A24A4"/>
    <w:rsid w:val="003A2FA5"/>
    <w:rsid w:val="003A3B1B"/>
    <w:rsid w:val="003A50D6"/>
    <w:rsid w:val="003A52EE"/>
    <w:rsid w:val="003A5DE5"/>
    <w:rsid w:val="003A6A2E"/>
    <w:rsid w:val="003A72E9"/>
    <w:rsid w:val="003A768A"/>
    <w:rsid w:val="003A7B89"/>
    <w:rsid w:val="003A7CA4"/>
    <w:rsid w:val="003B1428"/>
    <w:rsid w:val="003B17B7"/>
    <w:rsid w:val="003B17FB"/>
    <w:rsid w:val="003B26C6"/>
    <w:rsid w:val="003B2713"/>
    <w:rsid w:val="003B2B8D"/>
    <w:rsid w:val="003B2CBD"/>
    <w:rsid w:val="003B2D51"/>
    <w:rsid w:val="003B3AE9"/>
    <w:rsid w:val="003B3FC5"/>
    <w:rsid w:val="003B4368"/>
    <w:rsid w:val="003B4A77"/>
    <w:rsid w:val="003B5418"/>
    <w:rsid w:val="003B5D42"/>
    <w:rsid w:val="003B6751"/>
    <w:rsid w:val="003B72FC"/>
    <w:rsid w:val="003C0327"/>
    <w:rsid w:val="003C0EA7"/>
    <w:rsid w:val="003C114B"/>
    <w:rsid w:val="003C1190"/>
    <w:rsid w:val="003C1CC1"/>
    <w:rsid w:val="003C3707"/>
    <w:rsid w:val="003C63BC"/>
    <w:rsid w:val="003C6AAE"/>
    <w:rsid w:val="003C72EF"/>
    <w:rsid w:val="003D0384"/>
    <w:rsid w:val="003D03D3"/>
    <w:rsid w:val="003D1208"/>
    <w:rsid w:val="003D19A5"/>
    <w:rsid w:val="003D229F"/>
    <w:rsid w:val="003D22AD"/>
    <w:rsid w:val="003D3417"/>
    <w:rsid w:val="003D4B38"/>
    <w:rsid w:val="003D4BFE"/>
    <w:rsid w:val="003D59A4"/>
    <w:rsid w:val="003D5BB5"/>
    <w:rsid w:val="003D666A"/>
    <w:rsid w:val="003D73FB"/>
    <w:rsid w:val="003D75BF"/>
    <w:rsid w:val="003D7B2B"/>
    <w:rsid w:val="003E03B4"/>
    <w:rsid w:val="003E064B"/>
    <w:rsid w:val="003E13B6"/>
    <w:rsid w:val="003E13FB"/>
    <w:rsid w:val="003E19D7"/>
    <w:rsid w:val="003E2A67"/>
    <w:rsid w:val="003E3E05"/>
    <w:rsid w:val="003E4A31"/>
    <w:rsid w:val="003E5634"/>
    <w:rsid w:val="003E5DFA"/>
    <w:rsid w:val="003E5E14"/>
    <w:rsid w:val="003E6D8C"/>
    <w:rsid w:val="003E74C8"/>
    <w:rsid w:val="003F0542"/>
    <w:rsid w:val="003F08A7"/>
    <w:rsid w:val="003F1844"/>
    <w:rsid w:val="003F186A"/>
    <w:rsid w:val="003F2FE0"/>
    <w:rsid w:val="003F344D"/>
    <w:rsid w:val="003F36F2"/>
    <w:rsid w:val="003F4DFF"/>
    <w:rsid w:val="003F51AA"/>
    <w:rsid w:val="003F5AF3"/>
    <w:rsid w:val="003F6138"/>
    <w:rsid w:val="003F6A5C"/>
    <w:rsid w:val="003F72B7"/>
    <w:rsid w:val="003F756B"/>
    <w:rsid w:val="00400070"/>
    <w:rsid w:val="004003DC"/>
    <w:rsid w:val="00400451"/>
    <w:rsid w:val="00400F53"/>
    <w:rsid w:val="00400FA0"/>
    <w:rsid w:val="004012D2"/>
    <w:rsid w:val="0040132F"/>
    <w:rsid w:val="00401843"/>
    <w:rsid w:val="00401AF9"/>
    <w:rsid w:val="00401B7E"/>
    <w:rsid w:val="00401BB0"/>
    <w:rsid w:val="00403915"/>
    <w:rsid w:val="00404749"/>
    <w:rsid w:val="0040507C"/>
    <w:rsid w:val="0040521E"/>
    <w:rsid w:val="00405317"/>
    <w:rsid w:val="004053E1"/>
    <w:rsid w:val="0040555A"/>
    <w:rsid w:val="00406916"/>
    <w:rsid w:val="004073DA"/>
    <w:rsid w:val="00410A09"/>
    <w:rsid w:val="00411B7F"/>
    <w:rsid w:val="00411ED9"/>
    <w:rsid w:val="004138C3"/>
    <w:rsid w:val="0041445D"/>
    <w:rsid w:val="004144F2"/>
    <w:rsid w:val="00414A9D"/>
    <w:rsid w:val="00414C0A"/>
    <w:rsid w:val="00414CDD"/>
    <w:rsid w:val="00414D10"/>
    <w:rsid w:val="00416D7A"/>
    <w:rsid w:val="00420D4E"/>
    <w:rsid w:val="004215FE"/>
    <w:rsid w:val="00421F00"/>
    <w:rsid w:val="004221CA"/>
    <w:rsid w:val="00422A13"/>
    <w:rsid w:val="00422AB6"/>
    <w:rsid w:val="00422C0A"/>
    <w:rsid w:val="00423DC3"/>
    <w:rsid w:val="00424BE8"/>
    <w:rsid w:val="0042510D"/>
    <w:rsid w:val="00425312"/>
    <w:rsid w:val="0042540F"/>
    <w:rsid w:val="004255FA"/>
    <w:rsid w:val="004258DD"/>
    <w:rsid w:val="00426369"/>
    <w:rsid w:val="004267FF"/>
    <w:rsid w:val="004269EA"/>
    <w:rsid w:val="00427658"/>
    <w:rsid w:val="00427763"/>
    <w:rsid w:val="00430A84"/>
    <w:rsid w:val="00431234"/>
    <w:rsid w:val="004315C8"/>
    <w:rsid w:val="004326C4"/>
    <w:rsid w:val="004326E8"/>
    <w:rsid w:val="00432A52"/>
    <w:rsid w:val="00432B65"/>
    <w:rsid w:val="004334DE"/>
    <w:rsid w:val="004343AF"/>
    <w:rsid w:val="004359CF"/>
    <w:rsid w:val="004364AB"/>
    <w:rsid w:val="00437716"/>
    <w:rsid w:val="00437CD6"/>
    <w:rsid w:val="004405D8"/>
    <w:rsid w:val="00440884"/>
    <w:rsid w:val="004411BB"/>
    <w:rsid w:val="0044289A"/>
    <w:rsid w:val="004429E5"/>
    <w:rsid w:val="004437AF"/>
    <w:rsid w:val="00444473"/>
    <w:rsid w:val="00444BFB"/>
    <w:rsid w:val="0044596D"/>
    <w:rsid w:val="00445E5C"/>
    <w:rsid w:val="0044758A"/>
    <w:rsid w:val="00450086"/>
    <w:rsid w:val="00451D1F"/>
    <w:rsid w:val="00454693"/>
    <w:rsid w:val="004552F9"/>
    <w:rsid w:val="00456510"/>
    <w:rsid w:val="00460BFA"/>
    <w:rsid w:val="00460EB7"/>
    <w:rsid w:val="004611B2"/>
    <w:rsid w:val="00461763"/>
    <w:rsid w:val="00462F18"/>
    <w:rsid w:val="0046342A"/>
    <w:rsid w:val="004641B4"/>
    <w:rsid w:val="004644F1"/>
    <w:rsid w:val="00464742"/>
    <w:rsid w:val="00465128"/>
    <w:rsid w:val="00465423"/>
    <w:rsid w:val="00465431"/>
    <w:rsid w:val="004660E0"/>
    <w:rsid w:val="00466D08"/>
    <w:rsid w:val="00466F66"/>
    <w:rsid w:val="0046736B"/>
    <w:rsid w:val="0046736E"/>
    <w:rsid w:val="0046777A"/>
    <w:rsid w:val="00470047"/>
    <w:rsid w:val="004706A7"/>
    <w:rsid w:val="004711C2"/>
    <w:rsid w:val="00471EB8"/>
    <w:rsid w:val="004726C1"/>
    <w:rsid w:val="00472D47"/>
    <w:rsid w:val="00473B2D"/>
    <w:rsid w:val="00473C0D"/>
    <w:rsid w:val="0047435F"/>
    <w:rsid w:val="004748A8"/>
    <w:rsid w:val="0047515E"/>
    <w:rsid w:val="00475CD1"/>
    <w:rsid w:val="004777EA"/>
    <w:rsid w:val="00480243"/>
    <w:rsid w:val="0048037E"/>
    <w:rsid w:val="0048059E"/>
    <w:rsid w:val="004806C2"/>
    <w:rsid w:val="00480CE1"/>
    <w:rsid w:val="00480D59"/>
    <w:rsid w:val="0048209F"/>
    <w:rsid w:val="00482A49"/>
    <w:rsid w:val="0048340B"/>
    <w:rsid w:val="0048356C"/>
    <w:rsid w:val="00483873"/>
    <w:rsid w:val="00483FC4"/>
    <w:rsid w:val="00485946"/>
    <w:rsid w:val="0048616C"/>
    <w:rsid w:val="004867A9"/>
    <w:rsid w:val="00487688"/>
    <w:rsid w:val="004906F1"/>
    <w:rsid w:val="004908E7"/>
    <w:rsid w:val="00490F8C"/>
    <w:rsid w:val="0049109B"/>
    <w:rsid w:val="00493022"/>
    <w:rsid w:val="00493FFA"/>
    <w:rsid w:val="0049450B"/>
    <w:rsid w:val="00494AE5"/>
    <w:rsid w:val="00494BAB"/>
    <w:rsid w:val="00494E3D"/>
    <w:rsid w:val="00494E4D"/>
    <w:rsid w:val="004958FE"/>
    <w:rsid w:val="00495A94"/>
    <w:rsid w:val="0049626D"/>
    <w:rsid w:val="004963A0"/>
    <w:rsid w:val="004971C0"/>
    <w:rsid w:val="004A2FA1"/>
    <w:rsid w:val="004A3092"/>
    <w:rsid w:val="004A31A6"/>
    <w:rsid w:val="004A4428"/>
    <w:rsid w:val="004A637F"/>
    <w:rsid w:val="004A70F7"/>
    <w:rsid w:val="004A7AEC"/>
    <w:rsid w:val="004A7DF9"/>
    <w:rsid w:val="004B0BEF"/>
    <w:rsid w:val="004B159B"/>
    <w:rsid w:val="004B234F"/>
    <w:rsid w:val="004B3055"/>
    <w:rsid w:val="004B3B5A"/>
    <w:rsid w:val="004B3DE6"/>
    <w:rsid w:val="004B482B"/>
    <w:rsid w:val="004B50B0"/>
    <w:rsid w:val="004B5F41"/>
    <w:rsid w:val="004B6AF3"/>
    <w:rsid w:val="004C010A"/>
    <w:rsid w:val="004C0BCE"/>
    <w:rsid w:val="004C1217"/>
    <w:rsid w:val="004C2C89"/>
    <w:rsid w:val="004C3302"/>
    <w:rsid w:val="004C3467"/>
    <w:rsid w:val="004C3F2E"/>
    <w:rsid w:val="004C62D9"/>
    <w:rsid w:val="004C6377"/>
    <w:rsid w:val="004C6525"/>
    <w:rsid w:val="004C7357"/>
    <w:rsid w:val="004C7C77"/>
    <w:rsid w:val="004D3086"/>
    <w:rsid w:val="004D355B"/>
    <w:rsid w:val="004D3E15"/>
    <w:rsid w:val="004D5075"/>
    <w:rsid w:val="004E1445"/>
    <w:rsid w:val="004E1934"/>
    <w:rsid w:val="004E2927"/>
    <w:rsid w:val="004E2A13"/>
    <w:rsid w:val="004E3C01"/>
    <w:rsid w:val="004E554B"/>
    <w:rsid w:val="004E5EC0"/>
    <w:rsid w:val="004E68DC"/>
    <w:rsid w:val="004E69F4"/>
    <w:rsid w:val="004E70FD"/>
    <w:rsid w:val="004E7231"/>
    <w:rsid w:val="004F00E5"/>
    <w:rsid w:val="004F2256"/>
    <w:rsid w:val="004F2655"/>
    <w:rsid w:val="004F2E72"/>
    <w:rsid w:val="004F433A"/>
    <w:rsid w:val="004F4BDC"/>
    <w:rsid w:val="004F51F0"/>
    <w:rsid w:val="004F520E"/>
    <w:rsid w:val="004F53FB"/>
    <w:rsid w:val="004F55B3"/>
    <w:rsid w:val="004F5E8E"/>
    <w:rsid w:val="004F6112"/>
    <w:rsid w:val="004F6F65"/>
    <w:rsid w:val="0050029A"/>
    <w:rsid w:val="005026C9"/>
    <w:rsid w:val="00503DD5"/>
    <w:rsid w:val="0050466C"/>
    <w:rsid w:val="005053DB"/>
    <w:rsid w:val="00505646"/>
    <w:rsid w:val="0050586B"/>
    <w:rsid w:val="00505F01"/>
    <w:rsid w:val="005078F9"/>
    <w:rsid w:val="00510117"/>
    <w:rsid w:val="0051095D"/>
    <w:rsid w:val="00511AE7"/>
    <w:rsid w:val="00511EF4"/>
    <w:rsid w:val="005122B7"/>
    <w:rsid w:val="0051251A"/>
    <w:rsid w:val="00512FA0"/>
    <w:rsid w:val="0051375A"/>
    <w:rsid w:val="00514965"/>
    <w:rsid w:val="00514D20"/>
    <w:rsid w:val="00514FEF"/>
    <w:rsid w:val="00515126"/>
    <w:rsid w:val="00516AE0"/>
    <w:rsid w:val="00516BE0"/>
    <w:rsid w:val="005172A0"/>
    <w:rsid w:val="005178C1"/>
    <w:rsid w:val="00520FA2"/>
    <w:rsid w:val="00521140"/>
    <w:rsid w:val="00521190"/>
    <w:rsid w:val="00521BC3"/>
    <w:rsid w:val="00521DB6"/>
    <w:rsid w:val="0052214C"/>
    <w:rsid w:val="00522183"/>
    <w:rsid w:val="00522884"/>
    <w:rsid w:val="00522FD2"/>
    <w:rsid w:val="005231DB"/>
    <w:rsid w:val="00523338"/>
    <w:rsid w:val="005233B9"/>
    <w:rsid w:val="005234EB"/>
    <w:rsid w:val="00524810"/>
    <w:rsid w:val="00525061"/>
    <w:rsid w:val="005259E7"/>
    <w:rsid w:val="005272B0"/>
    <w:rsid w:val="005273A5"/>
    <w:rsid w:val="00527DB9"/>
    <w:rsid w:val="00527E87"/>
    <w:rsid w:val="00527F9F"/>
    <w:rsid w:val="00530219"/>
    <w:rsid w:val="00530FE7"/>
    <w:rsid w:val="00532675"/>
    <w:rsid w:val="00533EDA"/>
    <w:rsid w:val="00534866"/>
    <w:rsid w:val="00534F76"/>
    <w:rsid w:val="00535C43"/>
    <w:rsid w:val="00536DCF"/>
    <w:rsid w:val="00537443"/>
    <w:rsid w:val="0054096A"/>
    <w:rsid w:val="005419F8"/>
    <w:rsid w:val="00541F18"/>
    <w:rsid w:val="005433AA"/>
    <w:rsid w:val="0054368C"/>
    <w:rsid w:val="00545AB6"/>
    <w:rsid w:val="00545C46"/>
    <w:rsid w:val="00546932"/>
    <w:rsid w:val="00546DF0"/>
    <w:rsid w:val="00546E00"/>
    <w:rsid w:val="00546EA5"/>
    <w:rsid w:val="00547206"/>
    <w:rsid w:val="00547406"/>
    <w:rsid w:val="00547727"/>
    <w:rsid w:val="005501F1"/>
    <w:rsid w:val="005508E0"/>
    <w:rsid w:val="00551654"/>
    <w:rsid w:val="00551658"/>
    <w:rsid w:val="00551C4D"/>
    <w:rsid w:val="0055299B"/>
    <w:rsid w:val="00553253"/>
    <w:rsid w:val="0055340B"/>
    <w:rsid w:val="005536C8"/>
    <w:rsid w:val="00553ECC"/>
    <w:rsid w:val="005543A9"/>
    <w:rsid w:val="00554BBC"/>
    <w:rsid w:val="00554C4D"/>
    <w:rsid w:val="005563E0"/>
    <w:rsid w:val="00556CAE"/>
    <w:rsid w:val="005572B5"/>
    <w:rsid w:val="00557478"/>
    <w:rsid w:val="005575DA"/>
    <w:rsid w:val="00557783"/>
    <w:rsid w:val="00560EF8"/>
    <w:rsid w:val="005612CF"/>
    <w:rsid w:val="005615E9"/>
    <w:rsid w:val="00561C96"/>
    <w:rsid w:val="0056209E"/>
    <w:rsid w:val="005630B0"/>
    <w:rsid w:val="00563FBE"/>
    <w:rsid w:val="00565494"/>
    <w:rsid w:val="005664B0"/>
    <w:rsid w:val="00566503"/>
    <w:rsid w:val="00566641"/>
    <w:rsid w:val="00567591"/>
    <w:rsid w:val="00567716"/>
    <w:rsid w:val="00567FF3"/>
    <w:rsid w:val="005706B5"/>
    <w:rsid w:val="005717CD"/>
    <w:rsid w:val="00571C7C"/>
    <w:rsid w:val="00572371"/>
    <w:rsid w:val="005723B7"/>
    <w:rsid w:val="005728CC"/>
    <w:rsid w:val="00572DB7"/>
    <w:rsid w:val="00573C58"/>
    <w:rsid w:val="00573E98"/>
    <w:rsid w:val="00574716"/>
    <w:rsid w:val="0057478A"/>
    <w:rsid w:val="00574845"/>
    <w:rsid w:val="00574D37"/>
    <w:rsid w:val="00574FF8"/>
    <w:rsid w:val="005753AE"/>
    <w:rsid w:val="005758E3"/>
    <w:rsid w:val="0057601F"/>
    <w:rsid w:val="00576322"/>
    <w:rsid w:val="00576641"/>
    <w:rsid w:val="00577D66"/>
    <w:rsid w:val="00577DC5"/>
    <w:rsid w:val="005804E8"/>
    <w:rsid w:val="00580CFB"/>
    <w:rsid w:val="005817CE"/>
    <w:rsid w:val="0058253F"/>
    <w:rsid w:val="005825E5"/>
    <w:rsid w:val="005834E3"/>
    <w:rsid w:val="00583797"/>
    <w:rsid w:val="00584978"/>
    <w:rsid w:val="005854D7"/>
    <w:rsid w:val="00586512"/>
    <w:rsid w:val="00587893"/>
    <w:rsid w:val="00590065"/>
    <w:rsid w:val="00590572"/>
    <w:rsid w:val="00590B26"/>
    <w:rsid w:val="00590F2C"/>
    <w:rsid w:val="00590F52"/>
    <w:rsid w:val="0059161A"/>
    <w:rsid w:val="0059264C"/>
    <w:rsid w:val="00593AFD"/>
    <w:rsid w:val="0059487E"/>
    <w:rsid w:val="00594B3B"/>
    <w:rsid w:val="005956FB"/>
    <w:rsid w:val="0059583D"/>
    <w:rsid w:val="00595E20"/>
    <w:rsid w:val="005962F6"/>
    <w:rsid w:val="00597CC8"/>
    <w:rsid w:val="005A0243"/>
    <w:rsid w:val="005A083A"/>
    <w:rsid w:val="005A0D37"/>
    <w:rsid w:val="005A183C"/>
    <w:rsid w:val="005A2CF2"/>
    <w:rsid w:val="005A3085"/>
    <w:rsid w:val="005A3A9F"/>
    <w:rsid w:val="005A4B88"/>
    <w:rsid w:val="005A56FA"/>
    <w:rsid w:val="005A5E74"/>
    <w:rsid w:val="005A780D"/>
    <w:rsid w:val="005A7C74"/>
    <w:rsid w:val="005B064F"/>
    <w:rsid w:val="005B0726"/>
    <w:rsid w:val="005B0E9E"/>
    <w:rsid w:val="005B1C04"/>
    <w:rsid w:val="005B20C3"/>
    <w:rsid w:val="005B20CC"/>
    <w:rsid w:val="005B2ACD"/>
    <w:rsid w:val="005B2BFA"/>
    <w:rsid w:val="005B2E6B"/>
    <w:rsid w:val="005B3541"/>
    <w:rsid w:val="005B5223"/>
    <w:rsid w:val="005B5641"/>
    <w:rsid w:val="005B5C98"/>
    <w:rsid w:val="005B5F01"/>
    <w:rsid w:val="005B642E"/>
    <w:rsid w:val="005B6AB8"/>
    <w:rsid w:val="005B6C1C"/>
    <w:rsid w:val="005B71DE"/>
    <w:rsid w:val="005B7BCA"/>
    <w:rsid w:val="005C1EAD"/>
    <w:rsid w:val="005C2174"/>
    <w:rsid w:val="005C2232"/>
    <w:rsid w:val="005C2718"/>
    <w:rsid w:val="005C27FD"/>
    <w:rsid w:val="005C2A77"/>
    <w:rsid w:val="005C31BD"/>
    <w:rsid w:val="005C4058"/>
    <w:rsid w:val="005C4509"/>
    <w:rsid w:val="005C488C"/>
    <w:rsid w:val="005C4B87"/>
    <w:rsid w:val="005C4C04"/>
    <w:rsid w:val="005C51FA"/>
    <w:rsid w:val="005C59F6"/>
    <w:rsid w:val="005C77C9"/>
    <w:rsid w:val="005C7F7B"/>
    <w:rsid w:val="005D05E4"/>
    <w:rsid w:val="005D09AD"/>
    <w:rsid w:val="005D111D"/>
    <w:rsid w:val="005D207F"/>
    <w:rsid w:val="005D38B2"/>
    <w:rsid w:val="005D3BE9"/>
    <w:rsid w:val="005D6218"/>
    <w:rsid w:val="005D6382"/>
    <w:rsid w:val="005D65F3"/>
    <w:rsid w:val="005D7354"/>
    <w:rsid w:val="005D74E7"/>
    <w:rsid w:val="005D7CDA"/>
    <w:rsid w:val="005E0D83"/>
    <w:rsid w:val="005E0E90"/>
    <w:rsid w:val="005E1665"/>
    <w:rsid w:val="005E192B"/>
    <w:rsid w:val="005E27CE"/>
    <w:rsid w:val="005E3062"/>
    <w:rsid w:val="005E3568"/>
    <w:rsid w:val="005E3F49"/>
    <w:rsid w:val="005E4708"/>
    <w:rsid w:val="005E5CD7"/>
    <w:rsid w:val="005E63EA"/>
    <w:rsid w:val="005E6B36"/>
    <w:rsid w:val="005E6D78"/>
    <w:rsid w:val="005F0A06"/>
    <w:rsid w:val="005F1009"/>
    <w:rsid w:val="005F1747"/>
    <w:rsid w:val="005F192D"/>
    <w:rsid w:val="005F1E9B"/>
    <w:rsid w:val="005F2310"/>
    <w:rsid w:val="005F3712"/>
    <w:rsid w:val="005F3717"/>
    <w:rsid w:val="005F4063"/>
    <w:rsid w:val="005F4DF1"/>
    <w:rsid w:val="005F5945"/>
    <w:rsid w:val="005F6377"/>
    <w:rsid w:val="005F6BFE"/>
    <w:rsid w:val="005F7B93"/>
    <w:rsid w:val="00600CC9"/>
    <w:rsid w:val="0060115B"/>
    <w:rsid w:val="00601C22"/>
    <w:rsid w:val="006021F6"/>
    <w:rsid w:val="00602434"/>
    <w:rsid w:val="00602A92"/>
    <w:rsid w:val="006038E8"/>
    <w:rsid w:val="00603986"/>
    <w:rsid w:val="00603F0F"/>
    <w:rsid w:val="00604231"/>
    <w:rsid w:val="00604290"/>
    <w:rsid w:val="00604DE0"/>
    <w:rsid w:val="00605013"/>
    <w:rsid w:val="00605566"/>
    <w:rsid w:val="006055B3"/>
    <w:rsid w:val="00607515"/>
    <w:rsid w:val="006102EF"/>
    <w:rsid w:val="0061043C"/>
    <w:rsid w:val="00610724"/>
    <w:rsid w:val="00610FDA"/>
    <w:rsid w:val="00612B74"/>
    <w:rsid w:val="006148F3"/>
    <w:rsid w:val="0061521A"/>
    <w:rsid w:val="00615676"/>
    <w:rsid w:val="00616EE6"/>
    <w:rsid w:val="00617342"/>
    <w:rsid w:val="00617BF4"/>
    <w:rsid w:val="006206EB"/>
    <w:rsid w:val="0062076A"/>
    <w:rsid w:val="006211DC"/>
    <w:rsid w:val="00621209"/>
    <w:rsid w:val="0062559E"/>
    <w:rsid w:val="006257B6"/>
    <w:rsid w:val="006259BA"/>
    <w:rsid w:val="00625EE3"/>
    <w:rsid w:val="00626451"/>
    <w:rsid w:val="00626D61"/>
    <w:rsid w:val="00627ACB"/>
    <w:rsid w:val="00630BA6"/>
    <w:rsid w:val="00630E8B"/>
    <w:rsid w:val="0063141F"/>
    <w:rsid w:val="006326B7"/>
    <w:rsid w:val="0063292E"/>
    <w:rsid w:val="00632F9B"/>
    <w:rsid w:val="00633BCF"/>
    <w:rsid w:val="00633F7F"/>
    <w:rsid w:val="00634A77"/>
    <w:rsid w:val="00634B7B"/>
    <w:rsid w:val="006351FA"/>
    <w:rsid w:val="00635A51"/>
    <w:rsid w:val="00635D04"/>
    <w:rsid w:val="006406AC"/>
    <w:rsid w:val="00640907"/>
    <w:rsid w:val="0064313D"/>
    <w:rsid w:val="00643312"/>
    <w:rsid w:val="00643C34"/>
    <w:rsid w:val="0064430B"/>
    <w:rsid w:val="00645052"/>
    <w:rsid w:val="006463AD"/>
    <w:rsid w:val="006468DA"/>
    <w:rsid w:val="00647B8D"/>
    <w:rsid w:val="00647C34"/>
    <w:rsid w:val="006501AD"/>
    <w:rsid w:val="0065031E"/>
    <w:rsid w:val="0065106D"/>
    <w:rsid w:val="006521AB"/>
    <w:rsid w:val="00652468"/>
    <w:rsid w:val="00652A7C"/>
    <w:rsid w:val="00652C26"/>
    <w:rsid w:val="00652C69"/>
    <w:rsid w:val="00652FA3"/>
    <w:rsid w:val="00653264"/>
    <w:rsid w:val="00655ED2"/>
    <w:rsid w:val="00656163"/>
    <w:rsid w:val="0065727F"/>
    <w:rsid w:val="00657FD6"/>
    <w:rsid w:val="00661573"/>
    <w:rsid w:val="0066176C"/>
    <w:rsid w:val="00661994"/>
    <w:rsid w:val="00661A72"/>
    <w:rsid w:val="00662445"/>
    <w:rsid w:val="006636E9"/>
    <w:rsid w:val="00663782"/>
    <w:rsid w:val="00664785"/>
    <w:rsid w:val="00664B9D"/>
    <w:rsid w:val="0066567F"/>
    <w:rsid w:val="0066578C"/>
    <w:rsid w:val="00665B29"/>
    <w:rsid w:val="00667F18"/>
    <w:rsid w:val="0067081B"/>
    <w:rsid w:val="00670822"/>
    <w:rsid w:val="006709C7"/>
    <w:rsid w:val="00670AB6"/>
    <w:rsid w:val="00670D0F"/>
    <w:rsid w:val="006717B9"/>
    <w:rsid w:val="006722A7"/>
    <w:rsid w:val="00673BEA"/>
    <w:rsid w:val="0067470C"/>
    <w:rsid w:val="00676DE9"/>
    <w:rsid w:val="00676E1F"/>
    <w:rsid w:val="006777B5"/>
    <w:rsid w:val="00677D3A"/>
    <w:rsid w:val="00684305"/>
    <w:rsid w:val="0068703E"/>
    <w:rsid w:val="00691AF6"/>
    <w:rsid w:val="00691D74"/>
    <w:rsid w:val="00692253"/>
    <w:rsid w:val="006922E3"/>
    <w:rsid w:val="006928E5"/>
    <w:rsid w:val="00692962"/>
    <w:rsid w:val="00693CB6"/>
    <w:rsid w:val="00694078"/>
    <w:rsid w:val="006940EF"/>
    <w:rsid w:val="00695771"/>
    <w:rsid w:val="006958C4"/>
    <w:rsid w:val="00695CEB"/>
    <w:rsid w:val="00696DA2"/>
    <w:rsid w:val="006975ED"/>
    <w:rsid w:val="0069767D"/>
    <w:rsid w:val="006A0983"/>
    <w:rsid w:val="006A1276"/>
    <w:rsid w:val="006A15E4"/>
    <w:rsid w:val="006A2791"/>
    <w:rsid w:val="006A28F2"/>
    <w:rsid w:val="006A30CE"/>
    <w:rsid w:val="006A4690"/>
    <w:rsid w:val="006A4C2F"/>
    <w:rsid w:val="006A512E"/>
    <w:rsid w:val="006A5AA8"/>
    <w:rsid w:val="006A7064"/>
    <w:rsid w:val="006A7929"/>
    <w:rsid w:val="006B2395"/>
    <w:rsid w:val="006B2984"/>
    <w:rsid w:val="006B3E49"/>
    <w:rsid w:val="006B4107"/>
    <w:rsid w:val="006B42CF"/>
    <w:rsid w:val="006B4C63"/>
    <w:rsid w:val="006B50FA"/>
    <w:rsid w:val="006B5408"/>
    <w:rsid w:val="006B577D"/>
    <w:rsid w:val="006B7859"/>
    <w:rsid w:val="006C041F"/>
    <w:rsid w:val="006C06DC"/>
    <w:rsid w:val="006C122F"/>
    <w:rsid w:val="006C2079"/>
    <w:rsid w:val="006C2142"/>
    <w:rsid w:val="006C2385"/>
    <w:rsid w:val="006C345E"/>
    <w:rsid w:val="006C35D5"/>
    <w:rsid w:val="006C391D"/>
    <w:rsid w:val="006C4CD1"/>
    <w:rsid w:val="006C5984"/>
    <w:rsid w:val="006C5CFE"/>
    <w:rsid w:val="006C631A"/>
    <w:rsid w:val="006C640B"/>
    <w:rsid w:val="006C6812"/>
    <w:rsid w:val="006C748D"/>
    <w:rsid w:val="006C7F07"/>
    <w:rsid w:val="006D034C"/>
    <w:rsid w:val="006D13BD"/>
    <w:rsid w:val="006D1C1A"/>
    <w:rsid w:val="006D4951"/>
    <w:rsid w:val="006D4E52"/>
    <w:rsid w:val="006D5208"/>
    <w:rsid w:val="006D663C"/>
    <w:rsid w:val="006D7833"/>
    <w:rsid w:val="006D7CB2"/>
    <w:rsid w:val="006D7DC0"/>
    <w:rsid w:val="006D7E60"/>
    <w:rsid w:val="006E1BA0"/>
    <w:rsid w:val="006E1FAA"/>
    <w:rsid w:val="006E24F1"/>
    <w:rsid w:val="006E278A"/>
    <w:rsid w:val="006E3889"/>
    <w:rsid w:val="006E38E5"/>
    <w:rsid w:val="006E6609"/>
    <w:rsid w:val="006E67AE"/>
    <w:rsid w:val="006E78BA"/>
    <w:rsid w:val="006F015F"/>
    <w:rsid w:val="006F045E"/>
    <w:rsid w:val="006F09C4"/>
    <w:rsid w:val="006F17F4"/>
    <w:rsid w:val="006F18F7"/>
    <w:rsid w:val="006F1EAE"/>
    <w:rsid w:val="006F215F"/>
    <w:rsid w:val="006F23BC"/>
    <w:rsid w:val="006F2CA8"/>
    <w:rsid w:val="006F466E"/>
    <w:rsid w:val="006F5973"/>
    <w:rsid w:val="006F5BB8"/>
    <w:rsid w:val="006F6A3B"/>
    <w:rsid w:val="006F6A65"/>
    <w:rsid w:val="00700599"/>
    <w:rsid w:val="00700A8A"/>
    <w:rsid w:val="00700EB6"/>
    <w:rsid w:val="00701343"/>
    <w:rsid w:val="007019E4"/>
    <w:rsid w:val="0070232E"/>
    <w:rsid w:val="007030D5"/>
    <w:rsid w:val="00703C48"/>
    <w:rsid w:val="00705305"/>
    <w:rsid w:val="00705F11"/>
    <w:rsid w:val="00706794"/>
    <w:rsid w:val="007067E9"/>
    <w:rsid w:val="00706F3C"/>
    <w:rsid w:val="0070712E"/>
    <w:rsid w:val="007073AE"/>
    <w:rsid w:val="007076AF"/>
    <w:rsid w:val="00710E52"/>
    <w:rsid w:val="007111E8"/>
    <w:rsid w:val="00711522"/>
    <w:rsid w:val="00711721"/>
    <w:rsid w:val="007117F1"/>
    <w:rsid w:val="00711D52"/>
    <w:rsid w:val="0071257C"/>
    <w:rsid w:val="00712EAE"/>
    <w:rsid w:val="00712FB7"/>
    <w:rsid w:val="00714623"/>
    <w:rsid w:val="00714F01"/>
    <w:rsid w:val="007154E5"/>
    <w:rsid w:val="0071590F"/>
    <w:rsid w:val="00715C55"/>
    <w:rsid w:val="00715FD0"/>
    <w:rsid w:val="00716354"/>
    <w:rsid w:val="007216AF"/>
    <w:rsid w:val="007216D4"/>
    <w:rsid w:val="00722661"/>
    <w:rsid w:val="007230C6"/>
    <w:rsid w:val="007235DB"/>
    <w:rsid w:val="00723720"/>
    <w:rsid w:val="00723D43"/>
    <w:rsid w:val="007259F9"/>
    <w:rsid w:val="00725A09"/>
    <w:rsid w:val="00725AED"/>
    <w:rsid w:val="00726833"/>
    <w:rsid w:val="0072702C"/>
    <w:rsid w:val="00727208"/>
    <w:rsid w:val="0073024D"/>
    <w:rsid w:val="007302D5"/>
    <w:rsid w:val="0073071F"/>
    <w:rsid w:val="00730811"/>
    <w:rsid w:val="007308D2"/>
    <w:rsid w:val="00731505"/>
    <w:rsid w:val="007318CF"/>
    <w:rsid w:val="007323C0"/>
    <w:rsid w:val="007325EE"/>
    <w:rsid w:val="00732D20"/>
    <w:rsid w:val="007339D9"/>
    <w:rsid w:val="00733BF1"/>
    <w:rsid w:val="0073447B"/>
    <w:rsid w:val="00734B8B"/>
    <w:rsid w:val="00734CEE"/>
    <w:rsid w:val="007356FC"/>
    <w:rsid w:val="00735D91"/>
    <w:rsid w:val="0073718E"/>
    <w:rsid w:val="00737948"/>
    <w:rsid w:val="007412ED"/>
    <w:rsid w:val="00741789"/>
    <w:rsid w:val="00741834"/>
    <w:rsid w:val="00741844"/>
    <w:rsid w:val="00741DB3"/>
    <w:rsid w:val="00741F27"/>
    <w:rsid w:val="00742B75"/>
    <w:rsid w:val="007431D1"/>
    <w:rsid w:val="00744034"/>
    <w:rsid w:val="00744556"/>
    <w:rsid w:val="00744908"/>
    <w:rsid w:val="00745EF6"/>
    <w:rsid w:val="007470DE"/>
    <w:rsid w:val="007470EE"/>
    <w:rsid w:val="00747603"/>
    <w:rsid w:val="007479D9"/>
    <w:rsid w:val="00751C85"/>
    <w:rsid w:val="0075201A"/>
    <w:rsid w:val="007527F4"/>
    <w:rsid w:val="00752DCB"/>
    <w:rsid w:val="00753669"/>
    <w:rsid w:val="00753E55"/>
    <w:rsid w:val="00754591"/>
    <w:rsid w:val="00756C41"/>
    <w:rsid w:val="007572DE"/>
    <w:rsid w:val="00757940"/>
    <w:rsid w:val="007602F1"/>
    <w:rsid w:val="00760348"/>
    <w:rsid w:val="0076120B"/>
    <w:rsid w:val="00761981"/>
    <w:rsid w:val="00761E7B"/>
    <w:rsid w:val="00761F7B"/>
    <w:rsid w:val="007622E0"/>
    <w:rsid w:val="00762341"/>
    <w:rsid w:val="0076269C"/>
    <w:rsid w:val="007630CF"/>
    <w:rsid w:val="00763F5B"/>
    <w:rsid w:val="00765CAC"/>
    <w:rsid w:val="007666FD"/>
    <w:rsid w:val="007675BA"/>
    <w:rsid w:val="00770538"/>
    <w:rsid w:val="0077058C"/>
    <w:rsid w:val="00770BA1"/>
    <w:rsid w:val="007710A6"/>
    <w:rsid w:val="007712A1"/>
    <w:rsid w:val="0077407A"/>
    <w:rsid w:val="00775FB8"/>
    <w:rsid w:val="007776BB"/>
    <w:rsid w:val="00777A2E"/>
    <w:rsid w:val="00780A4C"/>
    <w:rsid w:val="00781313"/>
    <w:rsid w:val="007823A3"/>
    <w:rsid w:val="007823F7"/>
    <w:rsid w:val="00783F30"/>
    <w:rsid w:val="00784102"/>
    <w:rsid w:val="0078534B"/>
    <w:rsid w:val="007856E9"/>
    <w:rsid w:val="00785DAE"/>
    <w:rsid w:val="00785F94"/>
    <w:rsid w:val="00786587"/>
    <w:rsid w:val="007868ED"/>
    <w:rsid w:val="007916D9"/>
    <w:rsid w:val="007920E8"/>
    <w:rsid w:val="00792172"/>
    <w:rsid w:val="00793FFE"/>
    <w:rsid w:val="00794450"/>
    <w:rsid w:val="007955EC"/>
    <w:rsid w:val="00796A2C"/>
    <w:rsid w:val="00797262"/>
    <w:rsid w:val="007A1E52"/>
    <w:rsid w:val="007A1FA2"/>
    <w:rsid w:val="007A30D0"/>
    <w:rsid w:val="007A34CB"/>
    <w:rsid w:val="007A354B"/>
    <w:rsid w:val="007A3E8D"/>
    <w:rsid w:val="007A4681"/>
    <w:rsid w:val="007A4C80"/>
    <w:rsid w:val="007A4CE2"/>
    <w:rsid w:val="007A5E89"/>
    <w:rsid w:val="007A60B4"/>
    <w:rsid w:val="007A6111"/>
    <w:rsid w:val="007A61CF"/>
    <w:rsid w:val="007A7D58"/>
    <w:rsid w:val="007A7FE3"/>
    <w:rsid w:val="007B010B"/>
    <w:rsid w:val="007B06C5"/>
    <w:rsid w:val="007B0AD3"/>
    <w:rsid w:val="007B123E"/>
    <w:rsid w:val="007B157E"/>
    <w:rsid w:val="007B1A34"/>
    <w:rsid w:val="007B1F2F"/>
    <w:rsid w:val="007B22CA"/>
    <w:rsid w:val="007B238E"/>
    <w:rsid w:val="007B2F27"/>
    <w:rsid w:val="007B33A5"/>
    <w:rsid w:val="007B34C4"/>
    <w:rsid w:val="007B412C"/>
    <w:rsid w:val="007B4287"/>
    <w:rsid w:val="007B4F73"/>
    <w:rsid w:val="007B5D3D"/>
    <w:rsid w:val="007B71EA"/>
    <w:rsid w:val="007B73D6"/>
    <w:rsid w:val="007B7AF7"/>
    <w:rsid w:val="007B7DF6"/>
    <w:rsid w:val="007C0891"/>
    <w:rsid w:val="007C0910"/>
    <w:rsid w:val="007C0F3B"/>
    <w:rsid w:val="007C2530"/>
    <w:rsid w:val="007C2A0B"/>
    <w:rsid w:val="007C2E74"/>
    <w:rsid w:val="007C3038"/>
    <w:rsid w:val="007C369E"/>
    <w:rsid w:val="007C39F5"/>
    <w:rsid w:val="007C3EA3"/>
    <w:rsid w:val="007C415A"/>
    <w:rsid w:val="007C4B71"/>
    <w:rsid w:val="007C6E4B"/>
    <w:rsid w:val="007C6F11"/>
    <w:rsid w:val="007C7FD5"/>
    <w:rsid w:val="007D0564"/>
    <w:rsid w:val="007D068D"/>
    <w:rsid w:val="007D28D9"/>
    <w:rsid w:val="007D2FA7"/>
    <w:rsid w:val="007D3890"/>
    <w:rsid w:val="007D3EB0"/>
    <w:rsid w:val="007D46D3"/>
    <w:rsid w:val="007D470B"/>
    <w:rsid w:val="007D4828"/>
    <w:rsid w:val="007D5432"/>
    <w:rsid w:val="007D61C3"/>
    <w:rsid w:val="007D67CE"/>
    <w:rsid w:val="007D7FC0"/>
    <w:rsid w:val="007E09C6"/>
    <w:rsid w:val="007E1238"/>
    <w:rsid w:val="007E2A91"/>
    <w:rsid w:val="007E4542"/>
    <w:rsid w:val="007E4622"/>
    <w:rsid w:val="007E6BE3"/>
    <w:rsid w:val="007E7342"/>
    <w:rsid w:val="007E752C"/>
    <w:rsid w:val="007E75A6"/>
    <w:rsid w:val="007E7AE7"/>
    <w:rsid w:val="007F0238"/>
    <w:rsid w:val="007F0625"/>
    <w:rsid w:val="007F0FD0"/>
    <w:rsid w:val="007F1C0E"/>
    <w:rsid w:val="007F1CD5"/>
    <w:rsid w:val="007F1FAA"/>
    <w:rsid w:val="007F2CD0"/>
    <w:rsid w:val="007F3524"/>
    <w:rsid w:val="007F35E6"/>
    <w:rsid w:val="007F37D2"/>
    <w:rsid w:val="007F48CB"/>
    <w:rsid w:val="007F54ED"/>
    <w:rsid w:val="007F5896"/>
    <w:rsid w:val="007F6657"/>
    <w:rsid w:val="007F72DA"/>
    <w:rsid w:val="007F73E0"/>
    <w:rsid w:val="007F75EA"/>
    <w:rsid w:val="007F7B8B"/>
    <w:rsid w:val="007F7C44"/>
    <w:rsid w:val="00800655"/>
    <w:rsid w:val="00801089"/>
    <w:rsid w:val="0080163B"/>
    <w:rsid w:val="00801A0E"/>
    <w:rsid w:val="008024E3"/>
    <w:rsid w:val="00802692"/>
    <w:rsid w:val="0080295A"/>
    <w:rsid w:val="00802F33"/>
    <w:rsid w:val="00803111"/>
    <w:rsid w:val="00804247"/>
    <w:rsid w:val="0080429B"/>
    <w:rsid w:val="00804C71"/>
    <w:rsid w:val="00804C92"/>
    <w:rsid w:val="00804F02"/>
    <w:rsid w:val="00806680"/>
    <w:rsid w:val="00806E82"/>
    <w:rsid w:val="00806EC6"/>
    <w:rsid w:val="008070E0"/>
    <w:rsid w:val="00807DE2"/>
    <w:rsid w:val="00810BD5"/>
    <w:rsid w:val="00810E31"/>
    <w:rsid w:val="008122C7"/>
    <w:rsid w:val="00812678"/>
    <w:rsid w:val="00812BE7"/>
    <w:rsid w:val="00812BF7"/>
    <w:rsid w:val="00813924"/>
    <w:rsid w:val="00813DEB"/>
    <w:rsid w:val="0081400D"/>
    <w:rsid w:val="00814AB7"/>
    <w:rsid w:val="00814C38"/>
    <w:rsid w:val="00815D31"/>
    <w:rsid w:val="00816435"/>
    <w:rsid w:val="00816769"/>
    <w:rsid w:val="00816D9C"/>
    <w:rsid w:val="0081749E"/>
    <w:rsid w:val="008175F6"/>
    <w:rsid w:val="008178A6"/>
    <w:rsid w:val="008179B7"/>
    <w:rsid w:val="00817C22"/>
    <w:rsid w:val="00820525"/>
    <w:rsid w:val="0082154F"/>
    <w:rsid w:val="00821684"/>
    <w:rsid w:val="008216BC"/>
    <w:rsid w:val="00823D2A"/>
    <w:rsid w:val="00824631"/>
    <w:rsid w:val="008248F6"/>
    <w:rsid w:val="008250FB"/>
    <w:rsid w:val="00825433"/>
    <w:rsid w:val="00825CAF"/>
    <w:rsid w:val="00826850"/>
    <w:rsid w:val="008273F1"/>
    <w:rsid w:val="00827CB0"/>
    <w:rsid w:val="0083025D"/>
    <w:rsid w:val="00830712"/>
    <w:rsid w:val="008308AD"/>
    <w:rsid w:val="00832298"/>
    <w:rsid w:val="00832482"/>
    <w:rsid w:val="00832FA8"/>
    <w:rsid w:val="00833649"/>
    <w:rsid w:val="008347C4"/>
    <w:rsid w:val="00834ED8"/>
    <w:rsid w:val="00834EE0"/>
    <w:rsid w:val="0083511D"/>
    <w:rsid w:val="008353E5"/>
    <w:rsid w:val="008356BC"/>
    <w:rsid w:val="0083687C"/>
    <w:rsid w:val="008377F3"/>
    <w:rsid w:val="00837ADB"/>
    <w:rsid w:val="00837C24"/>
    <w:rsid w:val="00837CB5"/>
    <w:rsid w:val="008409AC"/>
    <w:rsid w:val="00840F2A"/>
    <w:rsid w:val="008415DC"/>
    <w:rsid w:val="00841827"/>
    <w:rsid w:val="00841F65"/>
    <w:rsid w:val="00842FBB"/>
    <w:rsid w:val="008438CB"/>
    <w:rsid w:val="00845501"/>
    <w:rsid w:val="00845706"/>
    <w:rsid w:val="008465E5"/>
    <w:rsid w:val="00846F64"/>
    <w:rsid w:val="008472E7"/>
    <w:rsid w:val="0085033F"/>
    <w:rsid w:val="00851C18"/>
    <w:rsid w:val="00851EC5"/>
    <w:rsid w:val="0085223C"/>
    <w:rsid w:val="00852439"/>
    <w:rsid w:val="008525F6"/>
    <w:rsid w:val="0085268B"/>
    <w:rsid w:val="00852851"/>
    <w:rsid w:val="00852AE7"/>
    <w:rsid w:val="008531F4"/>
    <w:rsid w:val="008536EF"/>
    <w:rsid w:val="00853A9D"/>
    <w:rsid w:val="0085400F"/>
    <w:rsid w:val="0085575C"/>
    <w:rsid w:val="00855D8E"/>
    <w:rsid w:val="00856C56"/>
    <w:rsid w:val="00856CEA"/>
    <w:rsid w:val="00856F2B"/>
    <w:rsid w:val="008573DB"/>
    <w:rsid w:val="008577E9"/>
    <w:rsid w:val="00860034"/>
    <w:rsid w:val="00860AB3"/>
    <w:rsid w:val="00860C01"/>
    <w:rsid w:val="00861763"/>
    <w:rsid w:val="0086260D"/>
    <w:rsid w:val="00862BAE"/>
    <w:rsid w:val="00862D17"/>
    <w:rsid w:val="008634EB"/>
    <w:rsid w:val="00864F69"/>
    <w:rsid w:val="0086512F"/>
    <w:rsid w:val="00865658"/>
    <w:rsid w:val="00865A84"/>
    <w:rsid w:val="00866C26"/>
    <w:rsid w:val="00867987"/>
    <w:rsid w:val="00867E64"/>
    <w:rsid w:val="00867E90"/>
    <w:rsid w:val="00872928"/>
    <w:rsid w:val="008738E7"/>
    <w:rsid w:val="00873AF3"/>
    <w:rsid w:val="008748B1"/>
    <w:rsid w:val="00874FA1"/>
    <w:rsid w:val="00875A59"/>
    <w:rsid w:val="00875D3E"/>
    <w:rsid w:val="00876982"/>
    <w:rsid w:val="008770F5"/>
    <w:rsid w:val="00877917"/>
    <w:rsid w:val="00880413"/>
    <w:rsid w:val="0088045F"/>
    <w:rsid w:val="0088079B"/>
    <w:rsid w:val="008809EA"/>
    <w:rsid w:val="008812FA"/>
    <w:rsid w:val="0088150A"/>
    <w:rsid w:val="00881FC7"/>
    <w:rsid w:val="00882833"/>
    <w:rsid w:val="00882A47"/>
    <w:rsid w:val="00882F6D"/>
    <w:rsid w:val="0088359A"/>
    <w:rsid w:val="00883BDD"/>
    <w:rsid w:val="00883BEB"/>
    <w:rsid w:val="008840FB"/>
    <w:rsid w:val="00885D26"/>
    <w:rsid w:val="0088612B"/>
    <w:rsid w:val="0088681E"/>
    <w:rsid w:val="00886C41"/>
    <w:rsid w:val="00887A15"/>
    <w:rsid w:val="00887F50"/>
    <w:rsid w:val="008905BE"/>
    <w:rsid w:val="00891315"/>
    <w:rsid w:val="008922EF"/>
    <w:rsid w:val="008926ED"/>
    <w:rsid w:val="00892A32"/>
    <w:rsid w:val="00893DC1"/>
    <w:rsid w:val="00894EEB"/>
    <w:rsid w:val="008970AF"/>
    <w:rsid w:val="008970D8"/>
    <w:rsid w:val="00897415"/>
    <w:rsid w:val="00897E88"/>
    <w:rsid w:val="008A0202"/>
    <w:rsid w:val="008A1A29"/>
    <w:rsid w:val="008A2765"/>
    <w:rsid w:val="008A28BC"/>
    <w:rsid w:val="008A341C"/>
    <w:rsid w:val="008A3E0A"/>
    <w:rsid w:val="008A3FCB"/>
    <w:rsid w:val="008A403A"/>
    <w:rsid w:val="008A46F7"/>
    <w:rsid w:val="008A76DA"/>
    <w:rsid w:val="008A7D05"/>
    <w:rsid w:val="008B0A15"/>
    <w:rsid w:val="008B0FBF"/>
    <w:rsid w:val="008B24D3"/>
    <w:rsid w:val="008B3DD7"/>
    <w:rsid w:val="008B5BFE"/>
    <w:rsid w:val="008B5D9D"/>
    <w:rsid w:val="008B5DAC"/>
    <w:rsid w:val="008B6F4B"/>
    <w:rsid w:val="008C1A3D"/>
    <w:rsid w:val="008C1A7A"/>
    <w:rsid w:val="008C3172"/>
    <w:rsid w:val="008C38D4"/>
    <w:rsid w:val="008C4ABE"/>
    <w:rsid w:val="008C4E3F"/>
    <w:rsid w:val="008C5001"/>
    <w:rsid w:val="008C5175"/>
    <w:rsid w:val="008C6310"/>
    <w:rsid w:val="008D09D7"/>
    <w:rsid w:val="008D0F7B"/>
    <w:rsid w:val="008D1C3F"/>
    <w:rsid w:val="008D21BA"/>
    <w:rsid w:val="008D2D09"/>
    <w:rsid w:val="008D2DA3"/>
    <w:rsid w:val="008D34E3"/>
    <w:rsid w:val="008D4340"/>
    <w:rsid w:val="008D4415"/>
    <w:rsid w:val="008D48C0"/>
    <w:rsid w:val="008D6FA1"/>
    <w:rsid w:val="008D7973"/>
    <w:rsid w:val="008D7BD6"/>
    <w:rsid w:val="008E019B"/>
    <w:rsid w:val="008E0446"/>
    <w:rsid w:val="008E117F"/>
    <w:rsid w:val="008E2A6C"/>
    <w:rsid w:val="008E32F0"/>
    <w:rsid w:val="008E52E7"/>
    <w:rsid w:val="008E5436"/>
    <w:rsid w:val="008E5918"/>
    <w:rsid w:val="008E5ABB"/>
    <w:rsid w:val="008E5E4F"/>
    <w:rsid w:val="008E61AF"/>
    <w:rsid w:val="008E6821"/>
    <w:rsid w:val="008E68EA"/>
    <w:rsid w:val="008E6BB3"/>
    <w:rsid w:val="008E74B4"/>
    <w:rsid w:val="008E7BDF"/>
    <w:rsid w:val="008E7F6F"/>
    <w:rsid w:val="008F0E6D"/>
    <w:rsid w:val="008F15F2"/>
    <w:rsid w:val="008F1715"/>
    <w:rsid w:val="008F19CE"/>
    <w:rsid w:val="008F3877"/>
    <w:rsid w:val="008F5CF8"/>
    <w:rsid w:val="008F60BD"/>
    <w:rsid w:val="008F696B"/>
    <w:rsid w:val="008F7D27"/>
    <w:rsid w:val="00900BBC"/>
    <w:rsid w:val="00900C6E"/>
    <w:rsid w:val="00901437"/>
    <w:rsid w:val="009017F4"/>
    <w:rsid w:val="00901FAE"/>
    <w:rsid w:val="0090291B"/>
    <w:rsid w:val="00903C5C"/>
    <w:rsid w:val="00904155"/>
    <w:rsid w:val="00904826"/>
    <w:rsid w:val="0090512F"/>
    <w:rsid w:val="009063E8"/>
    <w:rsid w:val="00906DD1"/>
    <w:rsid w:val="009100CB"/>
    <w:rsid w:val="00911055"/>
    <w:rsid w:val="00911071"/>
    <w:rsid w:val="00911590"/>
    <w:rsid w:val="009115BD"/>
    <w:rsid w:val="00912653"/>
    <w:rsid w:val="00912665"/>
    <w:rsid w:val="009132FF"/>
    <w:rsid w:val="00914430"/>
    <w:rsid w:val="00914DF2"/>
    <w:rsid w:val="00916D79"/>
    <w:rsid w:val="00916E97"/>
    <w:rsid w:val="00916F66"/>
    <w:rsid w:val="00917199"/>
    <w:rsid w:val="00917C01"/>
    <w:rsid w:val="0092019A"/>
    <w:rsid w:val="00921907"/>
    <w:rsid w:val="00921A39"/>
    <w:rsid w:val="0092290B"/>
    <w:rsid w:val="00923231"/>
    <w:rsid w:val="00923BFF"/>
    <w:rsid w:val="00925484"/>
    <w:rsid w:val="009257E7"/>
    <w:rsid w:val="00926120"/>
    <w:rsid w:val="0093190F"/>
    <w:rsid w:val="00932C68"/>
    <w:rsid w:val="00932D3F"/>
    <w:rsid w:val="0093375E"/>
    <w:rsid w:val="00933DA3"/>
    <w:rsid w:val="0093588E"/>
    <w:rsid w:val="00935EF6"/>
    <w:rsid w:val="009364FB"/>
    <w:rsid w:val="00937793"/>
    <w:rsid w:val="00937E2A"/>
    <w:rsid w:val="00940429"/>
    <w:rsid w:val="009405AB"/>
    <w:rsid w:val="00940E85"/>
    <w:rsid w:val="0094138E"/>
    <w:rsid w:val="009427B8"/>
    <w:rsid w:val="00943D98"/>
    <w:rsid w:val="00944283"/>
    <w:rsid w:val="009443A4"/>
    <w:rsid w:val="00944F9A"/>
    <w:rsid w:val="00945206"/>
    <w:rsid w:val="009461CB"/>
    <w:rsid w:val="00946C5C"/>
    <w:rsid w:val="00946ED6"/>
    <w:rsid w:val="00947EB7"/>
    <w:rsid w:val="00947F39"/>
    <w:rsid w:val="0095095E"/>
    <w:rsid w:val="0095100D"/>
    <w:rsid w:val="00952A66"/>
    <w:rsid w:val="00952AC5"/>
    <w:rsid w:val="00953004"/>
    <w:rsid w:val="0095309B"/>
    <w:rsid w:val="009535E7"/>
    <w:rsid w:val="009541DE"/>
    <w:rsid w:val="00954610"/>
    <w:rsid w:val="009549F8"/>
    <w:rsid w:val="0095585C"/>
    <w:rsid w:val="00955995"/>
    <w:rsid w:val="00955C1A"/>
    <w:rsid w:val="00955CBD"/>
    <w:rsid w:val="009565AC"/>
    <w:rsid w:val="00956D2C"/>
    <w:rsid w:val="009579A5"/>
    <w:rsid w:val="00960223"/>
    <w:rsid w:val="009609D8"/>
    <w:rsid w:val="00961510"/>
    <w:rsid w:val="00962B41"/>
    <w:rsid w:val="009634B7"/>
    <w:rsid w:val="009635D3"/>
    <w:rsid w:val="009636B7"/>
    <w:rsid w:val="00964274"/>
    <w:rsid w:val="00964A68"/>
    <w:rsid w:val="00964B34"/>
    <w:rsid w:val="00965B4A"/>
    <w:rsid w:val="009667DF"/>
    <w:rsid w:val="009669B1"/>
    <w:rsid w:val="00966ADC"/>
    <w:rsid w:val="009711CC"/>
    <w:rsid w:val="00971B86"/>
    <w:rsid w:val="00971F21"/>
    <w:rsid w:val="009728F9"/>
    <w:rsid w:val="009729A6"/>
    <w:rsid w:val="00972B65"/>
    <w:rsid w:val="009738C8"/>
    <w:rsid w:val="00973913"/>
    <w:rsid w:val="00973A4E"/>
    <w:rsid w:val="00973E51"/>
    <w:rsid w:val="00973EB4"/>
    <w:rsid w:val="00973F11"/>
    <w:rsid w:val="0097448C"/>
    <w:rsid w:val="009744F1"/>
    <w:rsid w:val="0097465E"/>
    <w:rsid w:val="00975774"/>
    <w:rsid w:val="00975B0A"/>
    <w:rsid w:val="009769D9"/>
    <w:rsid w:val="00977871"/>
    <w:rsid w:val="009779D3"/>
    <w:rsid w:val="00977A13"/>
    <w:rsid w:val="009806AF"/>
    <w:rsid w:val="00980D87"/>
    <w:rsid w:val="00982A34"/>
    <w:rsid w:val="00982D69"/>
    <w:rsid w:val="009832F5"/>
    <w:rsid w:val="00983649"/>
    <w:rsid w:val="0098404D"/>
    <w:rsid w:val="00984823"/>
    <w:rsid w:val="00984DA4"/>
    <w:rsid w:val="00984E3D"/>
    <w:rsid w:val="00984FB0"/>
    <w:rsid w:val="00985306"/>
    <w:rsid w:val="0098571F"/>
    <w:rsid w:val="00986A84"/>
    <w:rsid w:val="00986CB3"/>
    <w:rsid w:val="00987A1F"/>
    <w:rsid w:val="00987D1D"/>
    <w:rsid w:val="00990F89"/>
    <w:rsid w:val="00991581"/>
    <w:rsid w:val="00992197"/>
    <w:rsid w:val="00993CAD"/>
    <w:rsid w:val="00993F1E"/>
    <w:rsid w:val="0099476A"/>
    <w:rsid w:val="00995454"/>
    <w:rsid w:val="00997035"/>
    <w:rsid w:val="0099709F"/>
    <w:rsid w:val="00997121"/>
    <w:rsid w:val="009974B7"/>
    <w:rsid w:val="00997663"/>
    <w:rsid w:val="00997E79"/>
    <w:rsid w:val="009A08E8"/>
    <w:rsid w:val="009A179F"/>
    <w:rsid w:val="009A3B3A"/>
    <w:rsid w:val="009A506B"/>
    <w:rsid w:val="009A5688"/>
    <w:rsid w:val="009A60AA"/>
    <w:rsid w:val="009A635B"/>
    <w:rsid w:val="009A6C1D"/>
    <w:rsid w:val="009A7BD0"/>
    <w:rsid w:val="009B0263"/>
    <w:rsid w:val="009B04ED"/>
    <w:rsid w:val="009B0901"/>
    <w:rsid w:val="009B2608"/>
    <w:rsid w:val="009B3DDB"/>
    <w:rsid w:val="009B3F8E"/>
    <w:rsid w:val="009B420A"/>
    <w:rsid w:val="009B49C3"/>
    <w:rsid w:val="009B6323"/>
    <w:rsid w:val="009B6D59"/>
    <w:rsid w:val="009B70E3"/>
    <w:rsid w:val="009C0B88"/>
    <w:rsid w:val="009C1EE8"/>
    <w:rsid w:val="009C2715"/>
    <w:rsid w:val="009C276E"/>
    <w:rsid w:val="009C3079"/>
    <w:rsid w:val="009C31E2"/>
    <w:rsid w:val="009C343A"/>
    <w:rsid w:val="009C4152"/>
    <w:rsid w:val="009C4DD0"/>
    <w:rsid w:val="009C4EB8"/>
    <w:rsid w:val="009C517B"/>
    <w:rsid w:val="009C6679"/>
    <w:rsid w:val="009C6ACE"/>
    <w:rsid w:val="009C6DC0"/>
    <w:rsid w:val="009C78FC"/>
    <w:rsid w:val="009D03DB"/>
    <w:rsid w:val="009D0AEE"/>
    <w:rsid w:val="009D2674"/>
    <w:rsid w:val="009D2F3D"/>
    <w:rsid w:val="009D35A1"/>
    <w:rsid w:val="009D4344"/>
    <w:rsid w:val="009D4438"/>
    <w:rsid w:val="009D4996"/>
    <w:rsid w:val="009D6B99"/>
    <w:rsid w:val="009D6E0C"/>
    <w:rsid w:val="009D77EE"/>
    <w:rsid w:val="009D7B4F"/>
    <w:rsid w:val="009E00B9"/>
    <w:rsid w:val="009E022E"/>
    <w:rsid w:val="009E0725"/>
    <w:rsid w:val="009E122C"/>
    <w:rsid w:val="009E21DE"/>
    <w:rsid w:val="009E25B3"/>
    <w:rsid w:val="009E2CAF"/>
    <w:rsid w:val="009E3423"/>
    <w:rsid w:val="009E3710"/>
    <w:rsid w:val="009E38BA"/>
    <w:rsid w:val="009E4382"/>
    <w:rsid w:val="009E440E"/>
    <w:rsid w:val="009E4625"/>
    <w:rsid w:val="009E53D7"/>
    <w:rsid w:val="009E58AC"/>
    <w:rsid w:val="009E58CB"/>
    <w:rsid w:val="009E5AD1"/>
    <w:rsid w:val="009E5CFE"/>
    <w:rsid w:val="009E6A56"/>
    <w:rsid w:val="009F0532"/>
    <w:rsid w:val="009F082D"/>
    <w:rsid w:val="009F1262"/>
    <w:rsid w:val="009F1F33"/>
    <w:rsid w:val="009F2305"/>
    <w:rsid w:val="009F2AF9"/>
    <w:rsid w:val="009F3C6D"/>
    <w:rsid w:val="009F4461"/>
    <w:rsid w:val="009F593D"/>
    <w:rsid w:val="009F5CD2"/>
    <w:rsid w:val="009F62CD"/>
    <w:rsid w:val="009F721A"/>
    <w:rsid w:val="009F73D2"/>
    <w:rsid w:val="00A001DB"/>
    <w:rsid w:val="00A00F89"/>
    <w:rsid w:val="00A022D4"/>
    <w:rsid w:val="00A02AFB"/>
    <w:rsid w:val="00A03006"/>
    <w:rsid w:val="00A03B4F"/>
    <w:rsid w:val="00A0436E"/>
    <w:rsid w:val="00A04467"/>
    <w:rsid w:val="00A05982"/>
    <w:rsid w:val="00A06DC9"/>
    <w:rsid w:val="00A07566"/>
    <w:rsid w:val="00A11186"/>
    <w:rsid w:val="00A118F4"/>
    <w:rsid w:val="00A12172"/>
    <w:rsid w:val="00A12430"/>
    <w:rsid w:val="00A1278B"/>
    <w:rsid w:val="00A12B15"/>
    <w:rsid w:val="00A13256"/>
    <w:rsid w:val="00A14CB6"/>
    <w:rsid w:val="00A15298"/>
    <w:rsid w:val="00A15800"/>
    <w:rsid w:val="00A15AD4"/>
    <w:rsid w:val="00A1684A"/>
    <w:rsid w:val="00A17402"/>
    <w:rsid w:val="00A209BE"/>
    <w:rsid w:val="00A20DE4"/>
    <w:rsid w:val="00A22007"/>
    <w:rsid w:val="00A2243A"/>
    <w:rsid w:val="00A22604"/>
    <w:rsid w:val="00A238E4"/>
    <w:rsid w:val="00A23FDD"/>
    <w:rsid w:val="00A245D5"/>
    <w:rsid w:val="00A24DEE"/>
    <w:rsid w:val="00A24EAC"/>
    <w:rsid w:val="00A25442"/>
    <w:rsid w:val="00A25C39"/>
    <w:rsid w:val="00A302B5"/>
    <w:rsid w:val="00A30B4F"/>
    <w:rsid w:val="00A30C88"/>
    <w:rsid w:val="00A31858"/>
    <w:rsid w:val="00A321FF"/>
    <w:rsid w:val="00A3261F"/>
    <w:rsid w:val="00A32BD7"/>
    <w:rsid w:val="00A33EFF"/>
    <w:rsid w:val="00A34386"/>
    <w:rsid w:val="00A36888"/>
    <w:rsid w:val="00A37DBB"/>
    <w:rsid w:val="00A37F34"/>
    <w:rsid w:val="00A40427"/>
    <w:rsid w:val="00A4071E"/>
    <w:rsid w:val="00A4145F"/>
    <w:rsid w:val="00A419E7"/>
    <w:rsid w:val="00A41CE9"/>
    <w:rsid w:val="00A421CA"/>
    <w:rsid w:val="00A4270F"/>
    <w:rsid w:val="00A42D4E"/>
    <w:rsid w:val="00A4362C"/>
    <w:rsid w:val="00A436CD"/>
    <w:rsid w:val="00A44972"/>
    <w:rsid w:val="00A4513E"/>
    <w:rsid w:val="00A45493"/>
    <w:rsid w:val="00A46B5F"/>
    <w:rsid w:val="00A47A03"/>
    <w:rsid w:val="00A50052"/>
    <w:rsid w:val="00A50443"/>
    <w:rsid w:val="00A511F6"/>
    <w:rsid w:val="00A529FB"/>
    <w:rsid w:val="00A535F9"/>
    <w:rsid w:val="00A54423"/>
    <w:rsid w:val="00A54481"/>
    <w:rsid w:val="00A54C7D"/>
    <w:rsid w:val="00A54C8F"/>
    <w:rsid w:val="00A5504E"/>
    <w:rsid w:val="00A55E2C"/>
    <w:rsid w:val="00A56180"/>
    <w:rsid w:val="00A565CC"/>
    <w:rsid w:val="00A57562"/>
    <w:rsid w:val="00A576E8"/>
    <w:rsid w:val="00A60587"/>
    <w:rsid w:val="00A60D77"/>
    <w:rsid w:val="00A62AC3"/>
    <w:rsid w:val="00A6392C"/>
    <w:rsid w:val="00A63E7C"/>
    <w:rsid w:val="00A6452A"/>
    <w:rsid w:val="00A6471B"/>
    <w:rsid w:val="00A6510C"/>
    <w:rsid w:val="00A65F74"/>
    <w:rsid w:val="00A66CCE"/>
    <w:rsid w:val="00A67775"/>
    <w:rsid w:val="00A67E9F"/>
    <w:rsid w:val="00A70A45"/>
    <w:rsid w:val="00A723C7"/>
    <w:rsid w:val="00A72E2E"/>
    <w:rsid w:val="00A72F27"/>
    <w:rsid w:val="00A73F7D"/>
    <w:rsid w:val="00A740D3"/>
    <w:rsid w:val="00A74138"/>
    <w:rsid w:val="00A746C0"/>
    <w:rsid w:val="00A74F77"/>
    <w:rsid w:val="00A8284E"/>
    <w:rsid w:val="00A83AA7"/>
    <w:rsid w:val="00A84049"/>
    <w:rsid w:val="00A85861"/>
    <w:rsid w:val="00A86153"/>
    <w:rsid w:val="00A8650E"/>
    <w:rsid w:val="00A870F3"/>
    <w:rsid w:val="00A87116"/>
    <w:rsid w:val="00A900D8"/>
    <w:rsid w:val="00A90849"/>
    <w:rsid w:val="00A9104E"/>
    <w:rsid w:val="00A926D8"/>
    <w:rsid w:val="00A934A0"/>
    <w:rsid w:val="00A953B3"/>
    <w:rsid w:val="00A960B6"/>
    <w:rsid w:val="00A9671C"/>
    <w:rsid w:val="00A97D90"/>
    <w:rsid w:val="00A97DB4"/>
    <w:rsid w:val="00AA0956"/>
    <w:rsid w:val="00AA1CF4"/>
    <w:rsid w:val="00AA230A"/>
    <w:rsid w:val="00AA2C14"/>
    <w:rsid w:val="00AA318D"/>
    <w:rsid w:val="00AA32C6"/>
    <w:rsid w:val="00AA5AC8"/>
    <w:rsid w:val="00AA62A5"/>
    <w:rsid w:val="00AA667C"/>
    <w:rsid w:val="00AA67D3"/>
    <w:rsid w:val="00AB16B8"/>
    <w:rsid w:val="00AB1B7E"/>
    <w:rsid w:val="00AB3239"/>
    <w:rsid w:val="00AB46E0"/>
    <w:rsid w:val="00AB47AC"/>
    <w:rsid w:val="00AB5B91"/>
    <w:rsid w:val="00AB60E5"/>
    <w:rsid w:val="00AB66B1"/>
    <w:rsid w:val="00AB67D2"/>
    <w:rsid w:val="00AB78A2"/>
    <w:rsid w:val="00AB7D50"/>
    <w:rsid w:val="00AC0071"/>
    <w:rsid w:val="00AC024C"/>
    <w:rsid w:val="00AC047B"/>
    <w:rsid w:val="00AC05C5"/>
    <w:rsid w:val="00AC0E92"/>
    <w:rsid w:val="00AC2055"/>
    <w:rsid w:val="00AC2216"/>
    <w:rsid w:val="00AC2454"/>
    <w:rsid w:val="00AC2524"/>
    <w:rsid w:val="00AC3612"/>
    <w:rsid w:val="00AC36B2"/>
    <w:rsid w:val="00AC4A80"/>
    <w:rsid w:val="00AC7764"/>
    <w:rsid w:val="00AD0249"/>
    <w:rsid w:val="00AD051A"/>
    <w:rsid w:val="00AD0D28"/>
    <w:rsid w:val="00AD109D"/>
    <w:rsid w:val="00AD20AE"/>
    <w:rsid w:val="00AD23F8"/>
    <w:rsid w:val="00AD2885"/>
    <w:rsid w:val="00AD2D3F"/>
    <w:rsid w:val="00AD3226"/>
    <w:rsid w:val="00AD36BC"/>
    <w:rsid w:val="00AD3901"/>
    <w:rsid w:val="00AD3C4B"/>
    <w:rsid w:val="00AD61EB"/>
    <w:rsid w:val="00AD6B01"/>
    <w:rsid w:val="00AD707A"/>
    <w:rsid w:val="00AD797B"/>
    <w:rsid w:val="00AE0E95"/>
    <w:rsid w:val="00AE0FD2"/>
    <w:rsid w:val="00AE1941"/>
    <w:rsid w:val="00AE1DF1"/>
    <w:rsid w:val="00AE1F6D"/>
    <w:rsid w:val="00AE2994"/>
    <w:rsid w:val="00AE29A6"/>
    <w:rsid w:val="00AE3E92"/>
    <w:rsid w:val="00AE3F13"/>
    <w:rsid w:val="00AE42FA"/>
    <w:rsid w:val="00AE4410"/>
    <w:rsid w:val="00AE489E"/>
    <w:rsid w:val="00AE58F0"/>
    <w:rsid w:val="00AE59DA"/>
    <w:rsid w:val="00AE63A2"/>
    <w:rsid w:val="00AE6580"/>
    <w:rsid w:val="00AE6658"/>
    <w:rsid w:val="00AE67D6"/>
    <w:rsid w:val="00AE6932"/>
    <w:rsid w:val="00AE6AB5"/>
    <w:rsid w:val="00AF0CBA"/>
    <w:rsid w:val="00AF1FAC"/>
    <w:rsid w:val="00AF3AB8"/>
    <w:rsid w:val="00AF5413"/>
    <w:rsid w:val="00AF568D"/>
    <w:rsid w:val="00AF6046"/>
    <w:rsid w:val="00AF65AF"/>
    <w:rsid w:val="00AF717C"/>
    <w:rsid w:val="00AF7A24"/>
    <w:rsid w:val="00B01F07"/>
    <w:rsid w:val="00B02551"/>
    <w:rsid w:val="00B02D82"/>
    <w:rsid w:val="00B03228"/>
    <w:rsid w:val="00B03B32"/>
    <w:rsid w:val="00B04BA3"/>
    <w:rsid w:val="00B04C0A"/>
    <w:rsid w:val="00B05030"/>
    <w:rsid w:val="00B05BB6"/>
    <w:rsid w:val="00B05C98"/>
    <w:rsid w:val="00B07E81"/>
    <w:rsid w:val="00B07EC6"/>
    <w:rsid w:val="00B10BEE"/>
    <w:rsid w:val="00B10C5C"/>
    <w:rsid w:val="00B11260"/>
    <w:rsid w:val="00B115F2"/>
    <w:rsid w:val="00B11C83"/>
    <w:rsid w:val="00B11FFE"/>
    <w:rsid w:val="00B12855"/>
    <w:rsid w:val="00B12C98"/>
    <w:rsid w:val="00B1350B"/>
    <w:rsid w:val="00B142E6"/>
    <w:rsid w:val="00B152AE"/>
    <w:rsid w:val="00B16C54"/>
    <w:rsid w:val="00B20E8F"/>
    <w:rsid w:val="00B226FC"/>
    <w:rsid w:val="00B228AC"/>
    <w:rsid w:val="00B24CA0"/>
    <w:rsid w:val="00B25039"/>
    <w:rsid w:val="00B25321"/>
    <w:rsid w:val="00B25FEC"/>
    <w:rsid w:val="00B25FF0"/>
    <w:rsid w:val="00B2694E"/>
    <w:rsid w:val="00B27480"/>
    <w:rsid w:val="00B27DC9"/>
    <w:rsid w:val="00B3008B"/>
    <w:rsid w:val="00B30F5C"/>
    <w:rsid w:val="00B30F79"/>
    <w:rsid w:val="00B31AE9"/>
    <w:rsid w:val="00B32407"/>
    <w:rsid w:val="00B3280F"/>
    <w:rsid w:val="00B329A3"/>
    <w:rsid w:val="00B32F4D"/>
    <w:rsid w:val="00B33188"/>
    <w:rsid w:val="00B34320"/>
    <w:rsid w:val="00B35318"/>
    <w:rsid w:val="00B3601A"/>
    <w:rsid w:val="00B365FE"/>
    <w:rsid w:val="00B36B01"/>
    <w:rsid w:val="00B375E2"/>
    <w:rsid w:val="00B37BAA"/>
    <w:rsid w:val="00B37E3A"/>
    <w:rsid w:val="00B40040"/>
    <w:rsid w:val="00B424E2"/>
    <w:rsid w:val="00B42AA8"/>
    <w:rsid w:val="00B4360E"/>
    <w:rsid w:val="00B442CC"/>
    <w:rsid w:val="00B44693"/>
    <w:rsid w:val="00B44DC1"/>
    <w:rsid w:val="00B44FC5"/>
    <w:rsid w:val="00B45C19"/>
    <w:rsid w:val="00B466CB"/>
    <w:rsid w:val="00B47176"/>
    <w:rsid w:val="00B4775F"/>
    <w:rsid w:val="00B47DE7"/>
    <w:rsid w:val="00B50597"/>
    <w:rsid w:val="00B506CD"/>
    <w:rsid w:val="00B50EBD"/>
    <w:rsid w:val="00B510B3"/>
    <w:rsid w:val="00B513E0"/>
    <w:rsid w:val="00B52454"/>
    <w:rsid w:val="00B53196"/>
    <w:rsid w:val="00B53F01"/>
    <w:rsid w:val="00B542EE"/>
    <w:rsid w:val="00B54832"/>
    <w:rsid w:val="00B54CF1"/>
    <w:rsid w:val="00B54DF9"/>
    <w:rsid w:val="00B54FC7"/>
    <w:rsid w:val="00B553C3"/>
    <w:rsid w:val="00B575E6"/>
    <w:rsid w:val="00B60F36"/>
    <w:rsid w:val="00B614EA"/>
    <w:rsid w:val="00B61973"/>
    <w:rsid w:val="00B6286F"/>
    <w:rsid w:val="00B628BA"/>
    <w:rsid w:val="00B634EE"/>
    <w:rsid w:val="00B634FE"/>
    <w:rsid w:val="00B63ED2"/>
    <w:rsid w:val="00B6566D"/>
    <w:rsid w:val="00B66231"/>
    <w:rsid w:val="00B66E49"/>
    <w:rsid w:val="00B672D0"/>
    <w:rsid w:val="00B6730E"/>
    <w:rsid w:val="00B678D9"/>
    <w:rsid w:val="00B679A7"/>
    <w:rsid w:val="00B67FC6"/>
    <w:rsid w:val="00B70452"/>
    <w:rsid w:val="00B72929"/>
    <w:rsid w:val="00B74D96"/>
    <w:rsid w:val="00B74DB6"/>
    <w:rsid w:val="00B76403"/>
    <w:rsid w:val="00B76703"/>
    <w:rsid w:val="00B76B22"/>
    <w:rsid w:val="00B77494"/>
    <w:rsid w:val="00B8072A"/>
    <w:rsid w:val="00B81309"/>
    <w:rsid w:val="00B81E78"/>
    <w:rsid w:val="00B82223"/>
    <w:rsid w:val="00B854AD"/>
    <w:rsid w:val="00B85A25"/>
    <w:rsid w:val="00B85C6A"/>
    <w:rsid w:val="00B87451"/>
    <w:rsid w:val="00B87455"/>
    <w:rsid w:val="00B90388"/>
    <w:rsid w:val="00B90BA8"/>
    <w:rsid w:val="00B915C8"/>
    <w:rsid w:val="00B915E7"/>
    <w:rsid w:val="00B91E0B"/>
    <w:rsid w:val="00B920A4"/>
    <w:rsid w:val="00B924BF"/>
    <w:rsid w:val="00B9619E"/>
    <w:rsid w:val="00B9756B"/>
    <w:rsid w:val="00B977CB"/>
    <w:rsid w:val="00BA0237"/>
    <w:rsid w:val="00BA1292"/>
    <w:rsid w:val="00BA13BF"/>
    <w:rsid w:val="00BA16AD"/>
    <w:rsid w:val="00BA2AAD"/>
    <w:rsid w:val="00BA3397"/>
    <w:rsid w:val="00BA3F3F"/>
    <w:rsid w:val="00BA421A"/>
    <w:rsid w:val="00BA484C"/>
    <w:rsid w:val="00BA5154"/>
    <w:rsid w:val="00BA5D0F"/>
    <w:rsid w:val="00BA623C"/>
    <w:rsid w:val="00BA6504"/>
    <w:rsid w:val="00BA745F"/>
    <w:rsid w:val="00BB0BA9"/>
    <w:rsid w:val="00BB2D03"/>
    <w:rsid w:val="00BB2DB0"/>
    <w:rsid w:val="00BB3328"/>
    <w:rsid w:val="00BB3589"/>
    <w:rsid w:val="00BB473D"/>
    <w:rsid w:val="00BB48CC"/>
    <w:rsid w:val="00BB4A2B"/>
    <w:rsid w:val="00BB5331"/>
    <w:rsid w:val="00BB589C"/>
    <w:rsid w:val="00BB6126"/>
    <w:rsid w:val="00BC0459"/>
    <w:rsid w:val="00BC09B5"/>
    <w:rsid w:val="00BC09E3"/>
    <w:rsid w:val="00BC2681"/>
    <w:rsid w:val="00BC344C"/>
    <w:rsid w:val="00BC3F5C"/>
    <w:rsid w:val="00BC4394"/>
    <w:rsid w:val="00BC43D1"/>
    <w:rsid w:val="00BC49AE"/>
    <w:rsid w:val="00BC4E7A"/>
    <w:rsid w:val="00BC5688"/>
    <w:rsid w:val="00BC5DA2"/>
    <w:rsid w:val="00BC60F1"/>
    <w:rsid w:val="00BC69B2"/>
    <w:rsid w:val="00BD032E"/>
    <w:rsid w:val="00BD0752"/>
    <w:rsid w:val="00BD113A"/>
    <w:rsid w:val="00BD17BB"/>
    <w:rsid w:val="00BD1F6C"/>
    <w:rsid w:val="00BD2DB9"/>
    <w:rsid w:val="00BD381D"/>
    <w:rsid w:val="00BD4199"/>
    <w:rsid w:val="00BD51E5"/>
    <w:rsid w:val="00BD6D09"/>
    <w:rsid w:val="00BD6F58"/>
    <w:rsid w:val="00BD70CF"/>
    <w:rsid w:val="00BD7642"/>
    <w:rsid w:val="00BD790E"/>
    <w:rsid w:val="00BE1089"/>
    <w:rsid w:val="00BE1236"/>
    <w:rsid w:val="00BE1D03"/>
    <w:rsid w:val="00BE265E"/>
    <w:rsid w:val="00BE26C5"/>
    <w:rsid w:val="00BE3018"/>
    <w:rsid w:val="00BE33D7"/>
    <w:rsid w:val="00BE3573"/>
    <w:rsid w:val="00BE395F"/>
    <w:rsid w:val="00BE4C9B"/>
    <w:rsid w:val="00BE532A"/>
    <w:rsid w:val="00BE70AE"/>
    <w:rsid w:val="00BF01B8"/>
    <w:rsid w:val="00BF0273"/>
    <w:rsid w:val="00BF1D0C"/>
    <w:rsid w:val="00BF2B08"/>
    <w:rsid w:val="00BF3326"/>
    <w:rsid w:val="00BF37DC"/>
    <w:rsid w:val="00BF3B24"/>
    <w:rsid w:val="00BF55A4"/>
    <w:rsid w:val="00BF59CC"/>
    <w:rsid w:val="00BF62A3"/>
    <w:rsid w:val="00BF6E95"/>
    <w:rsid w:val="00BF72C6"/>
    <w:rsid w:val="00BF762D"/>
    <w:rsid w:val="00BF7708"/>
    <w:rsid w:val="00BF7F09"/>
    <w:rsid w:val="00C004C2"/>
    <w:rsid w:val="00C00A61"/>
    <w:rsid w:val="00C011DA"/>
    <w:rsid w:val="00C01D6F"/>
    <w:rsid w:val="00C02BA0"/>
    <w:rsid w:val="00C02C0D"/>
    <w:rsid w:val="00C03955"/>
    <w:rsid w:val="00C03ADE"/>
    <w:rsid w:val="00C04387"/>
    <w:rsid w:val="00C04642"/>
    <w:rsid w:val="00C04AB0"/>
    <w:rsid w:val="00C04BCB"/>
    <w:rsid w:val="00C05368"/>
    <w:rsid w:val="00C05DE5"/>
    <w:rsid w:val="00C0605A"/>
    <w:rsid w:val="00C062E2"/>
    <w:rsid w:val="00C06483"/>
    <w:rsid w:val="00C07E2C"/>
    <w:rsid w:val="00C10189"/>
    <w:rsid w:val="00C11201"/>
    <w:rsid w:val="00C1172E"/>
    <w:rsid w:val="00C12707"/>
    <w:rsid w:val="00C13524"/>
    <w:rsid w:val="00C136B5"/>
    <w:rsid w:val="00C141D2"/>
    <w:rsid w:val="00C14B57"/>
    <w:rsid w:val="00C14B6D"/>
    <w:rsid w:val="00C15ABA"/>
    <w:rsid w:val="00C16EFE"/>
    <w:rsid w:val="00C1725C"/>
    <w:rsid w:val="00C17C7B"/>
    <w:rsid w:val="00C2026D"/>
    <w:rsid w:val="00C20657"/>
    <w:rsid w:val="00C21015"/>
    <w:rsid w:val="00C21209"/>
    <w:rsid w:val="00C2189E"/>
    <w:rsid w:val="00C21979"/>
    <w:rsid w:val="00C21A72"/>
    <w:rsid w:val="00C224CB"/>
    <w:rsid w:val="00C22B33"/>
    <w:rsid w:val="00C22DA0"/>
    <w:rsid w:val="00C22FBD"/>
    <w:rsid w:val="00C230A8"/>
    <w:rsid w:val="00C23A7C"/>
    <w:rsid w:val="00C24482"/>
    <w:rsid w:val="00C25B00"/>
    <w:rsid w:val="00C2781D"/>
    <w:rsid w:val="00C27BC3"/>
    <w:rsid w:val="00C301A6"/>
    <w:rsid w:val="00C30387"/>
    <w:rsid w:val="00C308B5"/>
    <w:rsid w:val="00C30926"/>
    <w:rsid w:val="00C30C4C"/>
    <w:rsid w:val="00C30C6C"/>
    <w:rsid w:val="00C31105"/>
    <w:rsid w:val="00C316A3"/>
    <w:rsid w:val="00C31737"/>
    <w:rsid w:val="00C31E85"/>
    <w:rsid w:val="00C31EFE"/>
    <w:rsid w:val="00C32160"/>
    <w:rsid w:val="00C34AB4"/>
    <w:rsid w:val="00C40104"/>
    <w:rsid w:val="00C41DBB"/>
    <w:rsid w:val="00C4227F"/>
    <w:rsid w:val="00C42B40"/>
    <w:rsid w:val="00C43604"/>
    <w:rsid w:val="00C43C4D"/>
    <w:rsid w:val="00C446A7"/>
    <w:rsid w:val="00C449FE"/>
    <w:rsid w:val="00C45B8C"/>
    <w:rsid w:val="00C45E0A"/>
    <w:rsid w:val="00C4681F"/>
    <w:rsid w:val="00C46B53"/>
    <w:rsid w:val="00C47E02"/>
    <w:rsid w:val="00C5019C"/>
    <w:rsid w:val="00C50623"/>
    <w:rsid w:val="00C507E6"/>
    <w:rsid w:val="00C509EB"/>
    <w:rsid w:val="00C50F8E"/>
    <w:rsid w:val="00C51F34"/>
    <w:rsid w:val="00C520D4"/>
    <w:rsid w:val="00C53E56"/>
    <w:rsid w:val="00C55030"/>
    <w:rsid w:val="00C550AE"/>
    <w:rsid w:val="00C5541D"/>
    <w:rsid w:val="00C555EE"/>
    <w:rsid w:val="00C55CA5"/>
    <w:rsid w:val="00C55F66"/>
    <w:rsid w:val="00C5655D"/>
    <w:rsid w:val="00C57E72"/>
    <w:rsid w:val="00C6030C"/>
    <w:rsid w:val="00C60E59"/>
    <w:rsid w:val="00C60F57"/>
    <w:rsid w:val="00C63C4E"/>
    <w:rsid w:val="00C63EE2"/>
    <w:rsid w:val="00C644E8"/>
    <w:rsid w:val="00C65893"/>
    <w:rsid w:val="00C66E2E"/>
    <w:rsid w:val="00C67310"/>
    <w:rsid w:val="00C676AA"/>
    <w:rsid w:val="00C71293"/>
    <w:rsid w:val="00C71CF4"/>
    <w:rsid w:val="00C71FA5"/>
    <w:rsid w:val="00C72244"/>
    <w:rsid w:val="00C725A4"/>
    <w:rsid w:val="00C72A17"/>
    <w:rsid w:val="00C72BAC"/>
    <w:rsid w:val="00C7322B"/>
    <w:rsid w:val="00C751E4"/>
    <w:rsid w:val="00C75CDE"/>
    <w:rsid w:val="00C768CD"/>
    <w:rsid w:val="00C76E43"/>
    <w:rsid w:val="00C76EDE"/>
    <w:rsid w:val="00C77E0A"/>
    <w:rsid w:val="00C80692"/>
    <w:rsid w:val="00C80898"/>
    <w:rsid w:val="00C80A37"/>
    <w:rsid w:val="00C81586"/>
    <w:rsid w:val="00C81C8F"/>
    <w:rsid w:val="00C823D4"/>
    <w:rsid w:val="00C82C70"/>
    <w:rsid w:val="00C82D22"/>
    <w:rsid w:val="00C83248"/>
    <w:rsid w:val="00C83323"/>
    <w:rsid w:val="00C8491D"/>
    <w:rsid w:val="00C84977"/>
    <w:rsid w:val="00C8509C"/>
    <w:rsid w:val="00C85840"/>
    <w:rsid w:val="00C8593E"/>
    <w:rsid w:val="00C87E97"/>
    <w:rsid w:val="00C926DE"/>
    <w:rsid w:val="00C92BCE"/>
    <w:rsid w:val="00C93491"/>
    <w:rsid w:val="00C95EC7"/>
    <w:rsid w:val="00C95FF7"/>
    <w:rsid w:val="00C96EB1"/>
    <w:rsid w:val="00C96F7A"/>
    <w:rsid w:val="00CA0B0B"/>
    <w:rsid w:val="00CA1E34"/>
    <w:rsid w:val="00CA2216"/>
    <w:rsid w:val="00CA2754"/>
    <w:rsid w:val="00CA2E61"/>
    <w:rsid w:val="00CA3872"/>
    <w:rsid w:val="00CA460D"/>
    <w:rsid w:val="00CA5EF3"/>
    <w:rsid w:val="00CA64A1"/>
    <w:rsid w:val="00CA70BA"/>
    <w:rsid w:val="00CA79A2"/>
    <w:rsid w:val="00CB0145"/>
    <w:rsid w:val="00CB06A2"/>
    <w:rsid w:val="00CB06E2"/>
    <w:rsid w:val="00CB1A11"/>
    <w:rsid w:val="00CB3CCB"/>
    <w:rsid w:val="00CB4DAE"/>
    <w:rsid w:val="00CB67E5"/>
    <w:rsid w:val="00CB6A16"/>
    <w:rsid w:val="00CB71A9"/>
    <w:rsid w:val="00CC0105"/>
    <w:rsid w:val="00CC08FD"/>
    <w:rsid w:val="00CC1A79"/>
    <w:rsid w:val="00CC1C2E"/>
    <w:rsid w:val="00CC214A"/>
    <w:rsid w:val="00CC22A3"/>
    <w:rsid w:val="00CC4029"/>
    <w:rsid w:val="00CC44E0"/>
    <w:rsid w:val="00CC4D17"/>
    <w:rsid w:val="00CC4ECA"/>
    <w:rsid w:val="00CC5366"/>
    <w:rsid w:val="00CC5D32"/>
    <w:rsid w:val="00CC5E75"/>
    <w:rsid w:val="00CC63AC"/>
    <w:rsid w:val="00CC6698"/>
    <w:rsid w:val="00CC71A8"/>
    <w:rsid w:val="00CC7386"/>
    <w:rsid w:val="00CC7408"/>
    <w:rsid w:val="00CD0B8D"/>
    <w:rsid w:val="00CD0D7E"/>
    <w:rsid w:val="00CD0E0F"/>
    <w:rsid w:val="00CD0E12"/>
    <w:rsid w:val="00CD24E1"/>
    <w:rsid w:val="00CD2555"/>
    <w:rsid w:val="00CD5051"/>
    <w:rsid w:val="00CD599B"/>
    <w:rsid w:val="00CD5D63"/>
    <w:rsid w:val="00CD5DED"/>
    <w:rsid w:val="00CD5EF5"/>
    <w:rsid w:val="00CD6FE4"/>
    <w:rsid w:val="00CD7753"/>
    <w:rsid w:val="00CD7E30"/>
    <w:rsid w:val="00CE16AF"/>
    <w:rsid w:val="00CE23EE"/>
    <w:rsid w:val="00CE2C86"/>
    <w:rsid w:val="00CE3375"/>
    <w:rsid w:val="00CE36A3"/>
    <w:rsid w:val="00CE3964"/>
    <w:rsid w:val="00CE4568"/>
    <w:rsid w:val="00CE5453"/>
    <w:rsid w:val="00CE66F5"/>
    <w:rsid w:val="00CE6ED8"/>
    <w:rsid w:val="00CE70F3"/>
    <w:rsid w:val="00CE76E4"/>
    <w:rsid w:val="00CE779F"/>
    <w:rsid w:val="00CF186F"/>
    <w:rsid w:val="00CF1B62"/>
    <w:rsid w:val="00CF374C"/>
    <w:rsid w:val="00CF3B6A"/>
    <w:rsid w:val="00CF3C22"/>
    <w:rsid w:val="00CF53BE"/>
    <w:rsid w:val="00CF544A"/>
    <w:rsid w:val="00CF6780"/>
    <w:rsid w:val="00CF6AAD"/>
    <w:rsid w:val="00CF6EAC"/>
    <w:rsid w:val="00CF749F"/>
    <w:rsid w:val="00CF7556"/>
    <w:rsid w:val="00CF76AE"/>
    <w:rsid w:val="00D00103"/>
    <w:rsid w:val="00D00995"/>
    <w:rsid w:val="00D00FD2"/>
    <w:rsid w:val="00D02164"/>
    <w:rsid w:val="00D023E0"/>
    <w:rsid w:val="00D0450C"/>
    <w:rsid w:val="00D04AD5"/>
    <w:rsid w:val="00D04BBE"/>
    <w:rsid w:val="00D058A9"/>
    <w:rsid w:val="00D05E36"/>
    <w:rsid w:val="00D06805"/>
    <w:rsid w:val="00D06862"/>
    <w:rsid w:val="00D06CE5"/>
    <w:rsid w:val="00D06E91"/>
    <w:rsid w:val="00D07C5E"/>
    <w:rsid w:val="00D07D25"/>
    <w:rsid w:val="00D11813"/>
    <w:rsid w:val="00D11B16"/>
    <w:rsid w:val="00D121BB"/>
    <w:rsid w:val="00D1242F"/>
    <w:rsid w:val="00D13533"/>
    <w:rsid w:val="00D13DB5"/>
    <w:rsid w:val="00D14459"/>
    <w:rsid w:val="00D151D3"/>
    <w:rsid w:val="00D15563"/>
    <w:rsid w:val="00D15BF0"/>
    <w:rsid w:val="00D15FB9"/>
    <w:rsid w:val="00D163AE"/>
    <w:rsid w:val="00D20A8B"/>
    <w:rsid w:val="00D21555"/>
    <w:rsid w:val="00D21FCA"/>
    <w:rsid w:val="00D22429"/>
    <w:rsid w:val="00D22486"/>
    <w:rsid w:val="00D224EA"/>
    <w:rsid w:val="00D2295C"/>
    <w:rsid w:val="00D2339C"/>
    <w:rsid w:val="00D23C5C"/>
    <w:rsid w:val="00D24590"/>
    <w:rsid w:val="00D246CB"/>
    <w:rsid w:val="00D24CE3"/>
    <w:rsid w:val="00D25C0A"/>
    <w:rsid w:val="00D263A9"/>
    <w:rsid w:val="00D265F5"/>
    <w:rsid w:val="00D26A61"/>
    <w:rsid w:val="00D272CA"/>
    <w:rsid w:val="00D27353"/>
    <w:rsid w:val="00D27D95"/>
    <w:rsid w:val="00D30385"/>
    <w:rsid w:val="00D30C02"/>
    <w:rsid w:val="00D311BE"/>
    <w:rsid w:val="00D314F9"/>
    <w:rsid w:val="00D3180D"/>
    <w:rsid w:val="00D31816"/>
    <w:rsid w:val="00D31EC1"/>
    <w:rsid w:val="00D3414D"/>
    <w:rsid w:val="00D36637"/>
    <w:rsid w:val="00D36910"/>
    <w:rsid w:val="00D36BF7"/>
    <w:rsid w:val="00D40EDA"/>
    <w:rsid w:val="00D40F07"/>
    <w:rsid w:val="00D416D8"/>
    <w:rsid w:val="00D41D12"/>
    <w:rsid w:val="00D423C3"/>
    <w:rsid w:val="00D42A39"/>
    <w:rsid w:val="00D42EEA"/>
    <w:rsid w:val="00D431BC"/>
    <w:rsid w:val="00D44365"/>
    <w:rsid w:val="00D450F8"/>
    <w:rsid w:val="00D45B36"/>
    <w:rsid w:val="00D45B3B"/>
    <w:rsid w:val="00D50D62"/>
    <w:rsid w:val="00D50F19"/>
    <w:rsid w:val="00D535DC"/>
    <w:rsid w:val="00D53CBB"/>
    <w:rsid w:val="00D546EC"/>
    <w:rsid w:val="00D553C1"/>
    <w:rsid w:val="00D556D5"/>
    <w:rsid w:val="00D56105"/>
    <w:rsid w:val="00D561CE"/>
    <w:rsid w:val="00D56C5D"/>
    <w:rsid w:val="00D56EC4"/>
    <w:rsid w:val="00D5710F"/>
    <w:rsid w:val="00D5764F"/>
    <w:rsid w:val="00D5792B"/>
    <w:rsid w:val="00D57E16"/>
    <w:rsid w:val="00D603A0"/>
    <w:rsid w:val="00D60713"/>
    <w:rsid w:val="00D61991"/>
    <w:rsid w:val="00D61DA4"/>
    <w:rsid w:val="00D62093"/>
    <w:rsid w:val="00D649B5"/>
    <w:rsid w:val="00D650E8"/>
    <w:rsid w:val="00D659B7"/>
    <w:rsid w:val="00D66074"/>
    <w:rsid w:val="00D6661B"/>
    <w:rsid w:val="00D67B1D"/>
    <w:rsid w:val="00D702B3"/>
    <w:rsid w:val="00D70A92"/>
    <w:rsid w:val="00D72986"/>
    <w:rsid w:val="00D73727"/>
    <w:rsid w:val="00D73AC6"/>
    <w:rsid w:val="00D74918"/>
    <w:rsid w:val="00D759EB"/>
    <w:rsid w:val="00D76591"/>
    <w:rsid w:val="00D76875"/>
    <w:rsid w:val="00D76A89"/>
    <w:rsid w:val="00D76C64"/>
    <w:rsid w:val="00D76C9A"/>
    <w:rsid w:val="00D775E3"/>
    <w:rsid w:val="00D805CE"/>
    <w:rsid w:val="00D8093A"/>
    <w:rsid w:val="00D80D6F"/>
    <w:rsid w:val="00D80D71"/>
    <w:rsid w:val="00D81F9B"/>
    <w:rsid w:val="00D830ED"/>
    <w:rsid w:val="00D8485F"/>
    <w:rsid w:val="00D85035"/>
    <w:rsid w:val="00D850C4"/>
    <w:rsid w:val="00D85434"/>
    <w:rsid w:val="00D863F1"/>
    <w:rsid w:val="00D86B39"/>
    <w:rsid w:val="00D87097"/>
    <w:rsid w:val="00D87762"/>
    <w:rsid w:val="00D8788B"/>
    <w:rsid w:val="00D87AD6"/>
    <w:rsid w:val="00D87C0E"/>
    <w:rsid w:val="00D91EE6"/>
    <w:rsid w:val="00D9212F"/>
    <w:rsid w:val="00D9248A"/>
    <w:rsid w:val="00D9371C"/>
    <w:rsid w:val="00D937C6"/>
    <w:rsid w:val="00D94A9C"/>
    <w:rsid w:val="00D94B91"/>
    <w:rsid w:val="00D9557B"/>
    <w:rsid w:val="00D95816"/>
    <w:rsid w:val="00D95DAA"/>
    <w:rsid w:val="00D96892"/>
    <w:rsid w:val="00DA0597"/>
    <w:rsid w:val="00DA09AC"/>
    <w:rsid w:val="00DA0E2D"/>
    <w:rsid w:val="00DA1D83"/>
    <w:rsid w:val="00DA274D"/>
    <w:rsid w:val="00DA3D4A"/>
    <w:rsid w:val="00DA3EF2"/>
    <w:rsid w:val="00DA534E"/>
    <w:rsid w:val="00DA5C46"/>
    <w:rsid w:val="00DA7589"/>
    <w:rsid w:val="00DA76B6"/>
    <w:rsid w:val="00DA7E75"/>
    <w:rsid w:val="00DB02BD"/>
    <w:rsid w:val="00DB044A"/>
    <w:rsid w:val="00DB1338"/>
    <w:rsid w:val="00DB198B"/>
    <w:rsid w:val="00DB2A8D"/>
    <w:rsid w:val="00DB332A"/>
    <w:rsid w:val="00DB35A9"/>
    <w:rsid w:val="00DB3FF3"/>
    <w:rsid w:val="00DB51CA"/>
    <w:rsid w:val="00DB5C3C"/>
    <w:rsid w:val="00DB6476"/>
    <w:rsid w:val="00DB6D52"/>
    <w:rsid w:val="00DB7390"/>
    <w:rsid w:val="00DB76E6"/>
    <w:rsid w:val="00DB77A5"/>
    <w:rsid w:val="00DC0FBE"/>
    <w:rsid w:val="00DC17EA"/>
    <w:rsid w:val="00DC1885"/>
    <w:rsid w:val="00DC2F2E"/>
    <w:rsid w:val="00DC3AD9"/>
    <w:rsid w:val="00DC468C"/>
    <w:rsid w:val="00DC5286"/>
    <w:rsid w:val="00DC62E7"/>
    <w:rsid w:val="00DD019A"/>
    <w:rsid w:val="00DD11E9"/>
    <w:rsid w:val="00DD138C"/>
    <w:rsid w:val="00DD1FDA"/>
    <w:rsid w:val="00DD205B"/>
    <w:rsid w:val="00DD3623"/>
    <w:rsid w:val="00DD4057"/>
    <w:rsid w:val="00DD4DA9"/>
    <w:rsid w:val="00DD573F"/>
    <w:rsid w:val="00DD5871"/>
    <w:rsid w:val="00DD5DAD"/>
    <w:rsid w:val="00DD6040"/>
    <w:rsid w:val="00DD618A"/>
    <w:rsid w:val="00DE026B"/>
    <w:rsid w:val="00DE0F5F"/>
    <w:rsid w:val="00DE124C"/>
    <w:rsid w:val="00DE130E"/>
    <w:rsid w:val="00DE15A8"/>
    <w:rsid w:val="00DE2272"/>
    <w:rsid w:val="00DE28EC"/>
    <w:rsid w:val="00DE3561"/>
    <w:rsid w:val="00DE36A7"/>
    <w:rsid w:val="00DE44AF"/>
    <w:rsid w:val="00DE4B4B"/>
    <w:rsid w:val="00DE521E"/>
    <w:rsid w:val="00DE55B9"/>
    <w:rsid w:val="00DE569A"/>
    <w:rsid w:val="00DE5842"/>
    <w:rsid w:val="00DE5D6B"/>
    <w:rsid w:val="00DE64EC"/>
    <w:rsid w:val="00DE73DB"/>
    <w:rsid w:val="00DE77EF"/>
    <w:rsid w:val="00DF01BA"/>
    <w:rsid w:val="00DF0820"/>
    <w:rsid w:val="00DF0AC2"/>
    <w:rsid w:val="00DF1525"/>
    <w:rsid w:val="00DF1611"/>
    <w:rsid w:val="00DF2B05"/>
    <w:rsid w:val="00DF3F5E"/>
    <w:rsid w:val="00DF58A1"/>
    <w:rsid w:val="00DF5C5A"/>
    <w:rsid w:val="00DF76EF"/>
    <w:rsid w:val="00DF7BE4"/>
    <w:rsid w:val="00E0080D"/>
    <w:rsid w:val="00E009A2"/>
    <w:rsid w:val="00E00E3B"/>
    <w:rsid w:val="00E0140A"/>
    <w:rsid w:val="00E016AF"/>
    <w:rsid w:val="00E01CA9"/>
    <w:rsid w:val="00E039D3"/>
    <w:rsid w:val="00E04944"/>
    <w:rsid w:val="00E05C97"/>
    <w:rsid w:val="00E05E72"/>
    <w:rsid w:val="00E06693"/>
    <w:rsid w:val="00E067E9"/>
    <w:rsid w:val="00E06E1F"/>
    <w:rsid w:val="00E07A73"/>
    <w:rsid w:val="00E105AE"/>
    <w:rsid w:val="00E117C3"/>
    <w:rsid w:val="00E11EF2"/>
    <w:rsid w:val="00E12564"/>
    <w:rsid w:val="00E12CE8"/>
    <w:rsid w:val="00E12F19"/>
    <w:rsid w:val="00E12F91"/>
    <w:rsid w:val="00E13B0A"/>
    <w:rsid w:val="00E13CA3"/>
    <w:rsid w:val="00E16F4B"/>
    <w:rsid w:val="00E20BA3"/>
    <w:rsid w:val="00E21ACD"/>
    <w:rsid w:val="00E231D1"/>
    <w:rsid w:val="00E234F7"/>
    <w:rsid w:val="00E235AB"/>
    <w:rsid w:val="00E24050"/>
    <w:rsid w:val="00E2453D"/>
    <w:rsid w:val="00E24DE5"/>
    <w:rsid w:val="00E24FD1"/>
    <w:rsid w:val="00E253FA"/>
    <w:rsid w:val="00E25407"/>
    <w:rsid w:val="00E26DCA"/>
    <w:rsid w:val="00E30ED5"/>
    <w:rsid w:val="00E31C61"/>
    <w:rsid w:val="00E32AE1"/>
    <w:rsid w:val="00E32B2C"/>
    <w:rsid w:val="00E32CFE"/>
    <w:rsid w:val="00E330A5"/>
    <w:rsid w:val="00E330EA"/>
    <w:rsid w:val="00E333BA"/>
    <w:rsid w:val="00E33536"/>
    <w:rsid w:val="00E337D1"/>
    <w:rsid w:val="00E3407E"/>
    <w:rsid w:val="00E34289"/>
    <w:rsid w:val="00E34712"/>
    <w:rsid w:val="00E3587B"/>
    <w:rsid w:val="00E3614E"/>
    <w:rsid w:val="00E376BD"/>
    <w:rsid w:val="00E37F3A"/>
    <w:rsid w:val="00E37FE2"/>
    <w:rsid w:val="00E4252A"/>
    <w:rsid w:val="00E42A90"/>
    <w:rsid w:val="00E42EB1"/>
    <w:rsid w:val="00E434FA"/>
    <w:rsid w:val="00E438FB"/>
    <w:rsid w:val="00E44867"/>
    <w:rsid w:val="00E44902"/>
    <w:rsid w:val="00E45907"/>
    <w:rsid w:val="00E46344"/>
    <w:rsid w:val="00E463B3"/>
    <w:rsid w:val="00E46814"/>
    <w:rsid w:val="00E46C4A"/>
    <w:rsid w:val="00E46EDE"/>
    <w:rsid w:val="00E478CA"/>
    <w:rsid w:val="00E47C14"/>
    <w:rsid w:val="00E47CBB"/>
    <w:rsid w:val="00E502BF"/>
    <w:rsid w:val="00E504E4"/>
    <w:rsid w:val="00E5104C"/>
    <w:rsid w:val="00E51741"/>
    <w:rsid w:val="00E5238A"/>
    <w:rsid w:val="00E526DD"/>
    <w:rsid w:val="00E52803"/>
    <w:rsid w:val="00E52E90"/>
    <w:rsid w:val="00E5330C"/>
    <w:rsid w:val="00E534CC"/>
    <w:rsid w:val="00E545F6"/>
    <w:rsid w:val="00E54CAC"/>
    <w:rsid w:val="00E56080"/>
    <w:rsid w:val="00E6056A"/>
    <w:rsid w:val="00E60F52"/>
    <w:rsid w:val="00E61234"/>
    <w:rsid w:val="00E6149C"/>
    <w:rsid w:val="00E61793"/>
    <w:rsid w:val="00E61C21"/>
    <w:rsid w:val="00E62AEE"/>
    <w:rsid w:val="00E62C24"/>
    <w:rsid w:val="00E63AC5"/>
    <w:rsid w:val="00E643EB"/>
    <w:rsid w:val="00E656B8"/>
    <w:rsid w:val="00E66A35"/>
    <w:rsid w:val="00E66E19"/>
    <w:rsid w:val="00E67189"/>
    <w:rsid w:val="00E711CA"/>
    <w:rsid w:val="00E71361"/>
    <w:rsid w:val="00E729C0"/>
    <w:rsid w:val="00E72CD0"/>
    <w:rsid w:val="00E73996"/>
    <w:rsid w:val="00E73B71"/>
    <w:rsid w:val="00E75051"/>
    <w:rsid w:val="00E76D74"/>
    <w:rsid w:val="00E77B9B"/>
    <w:rsid w:val="00E77C87"/>
    <w:rsid w:val="00E807DA"/>
    <w:rsid w:val="00E80CB5"/>
    <w:rsid w:val="00E80FE9"/>
    <w:rsid w:val="00E81239"/>
    <w:rsid w:val="00E81724"/>
    <w:rsid w:val="00E826F0"/>
    <w:rsid w:val="00E84238"/>
    <w:rsid w:val="00E845FF"/>
    <w:rsid w:val="00E84E3E"/>
    <w:rsid w:val="00E85099"/>
    <w:rsid w:val="00E85310"/>
    <w:rsid w:val="00E8548F"/>
    <w:rsid w:val="00E85D3D"/>
    <w:rsid w:val="00E85E4C"/>
    <w:rsid w:val="00E85F8F"/>
    <w:rsid w:val="00E87C38"/>
    <w:rsid w:val="00E905CC"/>
    <w:rsid w:val="00E90C2E"/>
    <w:rsid w:val="00E92793"/>
    <w:rsid w:val="00E92FC2"/>
    <w:rsid w:val="00E93FDD"/>
    <w:rsid w:val="00E94534"/>
    <w:rsid w:val="00E94D12"/>
    <w:rsid w:val="00E97D08"/>
    <w:rsid w:val="00EA0377"/>
    <w:rsid w:val="00EA1737"/>
    <w:rsid w:val="00EA1CF9"/>
    <w:rsid w:val="00EA24EE"/>
    <w:rsid w:val="00EA2670"/>
    <w:rsid w:val="00EA2A06"/>
    <w:rsid w:val="00EA2C9F"/>
    <w:rsid w:val="00EA38BD"/>
    <w:rsid w:val="00EA4A29"/>
    <w:rsid w:val="00EA4BE2"/>
    <w:rsid w:val="00EA5184"/>
    <w:rsid w:val="00EA79A9"/>
    <w:rsid w:val="00EB0770"/>
    <w:rsid w:val="00EB18C1"/>
    <w:rsid w:val="00EB1C9F"/>
    <w:rsid w:val="00EB255B"/>
    <w:rsid w:val="00EB30AF"/>
    <w:rsid w:val="00EB384C"/>
    <w:rsid w:val="00EB4410"/>
    <w:rsid w:val="00EB4718"/>
    <w:rsid w:val="00EB56C7"/>
    <w:rsid w:val="00EB75C7"/>
    <w:rsid w:val="00EC0A25"/>
    <w:rsid w:val="00EC1091"/>
    <w:rsid w:val="00EC12DE"/>
    <w:rsid w:val="00EC1532"/>
    <w:rsid w:val="00EC253B"/>
    <w:rsid w:val="00EC261D"/>
    <w:rsid w:val="00EC338C"/>
    <w:rsid w:val="00EC3843"/>
    <w:rsid w:val="00EC5F94"/>
    <w:rsid w:val="00EC61D2"/>
    <w:rsid w:val="00EC66D2"/>
    <w:rsid w:val="00EC7178"/>
    <w:rsid w:val="00EC773E"/>
    <w:rsid w:val="00EC7E49"/>
    <w:rsid w:val="00ED008C"/>
    <w:rsid w:val="00ED0E53"/>
    <w:rsid w:val="00ED1E77"/>
    <w:rsid w:val="00ED22D0"/>
    <w:rsid w:val="00ED2CCC"/>
    <w:rsid w:val="00ED3FFB"/>
    <w:rsid w:val="00ED4349"/>
    <w:rsid w:val="00ED4A2E"/>
    <w:rsid w:val="00ED4D0D"/>
    <w:rsid w:val="00ED5AC0"/>
    <w:rsid w:val="00ED5DE7"/>
    <w:rsid w:val="00ED5F68"/>
    <w:rsid w:val="00ED65A8"/>
    <w:rsid w:val="00ED65FF"/>
    <w:rsid w:val="00ED753A"/>
    <w:rsid w:val="00ED7C0E"/>
    <w:rsid w:val="00ED7D98"/>
    <w:rsid w:val="00EE0036"/>
    <w:rsid w:val="00EE0C33"/>
    <w:rsid w:val="00EE1047"/>
    <w:rsid w:val="00EE148F"/>
    <w:rsid w:val="00EE15CB"/>
    <w:rsid w:val="00EE2B0C"/>
    <w:rsid w:val="00EE2ED7"/>
    <w:rsid w:val="00EE3682"/>
    <w:rsid w:val="00EE40A7"/>
    <w:rsid w:val="00EE5C56"/>
    <w:rsid w:val="00EE78E2"/>
    <w:rsid w:val="00EE7C7A"/>
    <w:rsid w:val="00EF0072"/>
    <w:rsid w:val="00EF0416"/>
    <w:rsid w:val="00EF0B0E"/>
    <w:rsid w:val="00EF19B1"/>
    <w:rsid w:val="00EF1A3F"/>
    <w:rsid w:val="00EF1B22"/>
    <w:rsid w:val="00EF1F14"/>
    <w:rsid w:val="00EF3BCC"/>
    <w:rsid w:val="00EF41E0"/>
    <w:rsid w:val="00EF4392"/>
    <w:rsid w:val="00EF4521"/>
    <w:rsid w:val="00EF4C79"/>
    <w:rsid w:val="00EF557E"/>
    <w:rsid w:val="00EF6888"/>
    <w:rsid w:val="00F003BB"/>
    <w:rsid w:val="00F00D79"/>
    <w:rsid w:val="00F01012"/>
    <w:rsid w:val="00F0128C"/>
    <w:rsid w:val="00F022C1"/>
    <w:rsid w:val="00F02372"/>
    <w:rsid w:val="00F027CE"/>
    <w:rsid w:val="00F02D58"/>
    <w:rsid w:val="00F02EEE"/>
    <w:rsid w:val="00F0350A"/>
    <w:rsid w:val="00F0380E"/>
    <w:rsid w:val="00F05C52"/>
    <w:rsid w:val="00F05CB4"/>
    <w:rsid w:val="00F06411"/>
    <w:rsid w:val="00F064DA"/>
    <w:rsid w:val="00F07A45"/>
    <w:rsid w:val="00F10855"/>
    <w:rsid w:val="00F122D0"/>
    <w:rsid w:val="00F12C5F"/>
    <w:rsid w:val="00F139EB"/>
    <w:rsid w:val="00F1455A"/>
    <w:rsid w:val="00F155DB"/>
    <w:rsid w:val="00F15820"/>
    <w:rsid w:val="00F179B1"/>
    <w:rsid w:val="00F17D54"/>
    <w:rsid w:val="00F20583"/>
    <w:rsid w:val="00F206EC"/>
    <w:rsid w:val="00F21B83"/>
    <w:rsid w:val="00F21C59"/>
    <w:rsid w:val="00F22F12"/>
    <w:rsid w:val="00F23519"/>
    <w:rsid w:val="00F238E2"/>
    <w:rsid w:val="00F23E58"/>
    <w:rsid w:val="00F2464D"/>
    <w:rsid w:val="00F24CAE"/>
    <w:rsid w:val="00F24D68"/>
    <w:rsid w:val="00F2593A"/>
    <w:rsid w:val="00F2633D"/>
    <w:rsid w:val="00F26457"/>
    <w:rsid w:val="00F26A18"/>
    <w:rsid w:val="00F2744D"/>
    <w:rsid w:val="00F310D6"/>
    <w:rsid w:val="00F32E40"/>
    <w:rsid w:val="00F3318E"/>
    <w:rsid w:val="00F331FB"/>
    <w:rsid w:val="00F34037"/>
    <w:rsid w:val="00F34525"/>
    <w:rsid w:val="00F3541F"/>
    <w:rsid w:val="00F3586F"/>
    <w:rsid w:val="00F362C9"/>
    <w:rsid w:val="00F3637F"/>
    <w:rsid w:val="00F36F89"/>
    <w:rsid w:val="00F375AD"/>
    <w:rsid w:val="00F4496E"/>
    <w:rsid w:val="00F457D1"/>
    <w:rsid w:val="00F45BBF"/>
    <w:rsid w:val="00F5090C"/>
    <w:rsid w:val="00F51262"/>
    <w:rsid w:val="00F51529"/>
    <w:rsid w:val="00F5171A"/>
    <w:rsid w:val="00F517EF"/>
    <w:rsid w:val="00F5212A"/>
    <w:rsid w:val="00F5226C"/>
    <w:rsid w:val="00F525B1"/>
    <w:rsid w:val="00F557AA"/>
    <w:rsid w:val="00F5714B"/>
    <w:rsid w:val="00F6106F"/>
    <w:rsid w:val="00F62A11"/>
    <w:rsid w:val="00F636DD"/>
    <w:rsid w:val="00F63CFB"/>
    <w:rsid w:val="00F63D4E"/>
    <w:rsid w:val="00F64326"/>
    <w:rsid w:val="00F64D8F"/>
    <w:rsid w:val="00F6517D"/>
    <w:rsid w:val="00F66CBD"/>
    <w:rsid w:val="00F67C0A"/>
    <w:rsid w:val="00F67ECB"/>
    <w:rsid w:val="00F742DB"/>
    <w:rsid w:val="00F7438D"/>
    <w:rsid w:val="00F743ED"/>
    <w:rsid w:val="00F74664"/>
    <w:rsid w:val="00F74D70"/>
    <w:rsid w:val="00F757DD"/>
    <w:rsid w:val="00F76AA5"/>
    <w:rsid w:val="00F76D25"/>
    <w:rsid w:val="00F77CFD"/>
    <w:rsid w:val="00F8135C"/>
    <w:rsid w:val="00F81577"/>
    <w:rsid w:val="00F81691"/>
    <w:rsid w:val="00F81860"/>
    <w:rsid w:val="00F827D2"/>
    <w:rsid w:val="00F85A75"/>
    <w:rsid w:val="00F85A8A"/>
    <w:rsid w:val="00F85D85"/>
    <w:rsid w:val="00F86E72"/>
    <w:rsid w:val="00F8700E"/>
    <w:rsid w:val="00F8798A"/>
    <w:rsid w:val="00F9090C"/>
    <w:rsid w:val="00F909BA"/>
    <w:rsid w:val="00F91C6D"/>
    <w:rsid w:val="00F922AA"/>
    <w:rsid w:val="00F938A5"/>
    <w:rsid w:val="00F93EF5"/>
    <w:rsid w:val="00F93F9E"/>
    <w:rsid w:val="00F94090"/>
    <w:rsid w:val="00F94255"/>
    <w:rsid w:val="00F94A05"/>
    <w:rsid w:val="00F96437"/>
    <w:rsid w:val="00F96688"/>
    <w:rsid w:val="00F96C59"/>
    <w:rsid w:val="00F97867"/>
    <w:rsid w:val="00FA0B34"/>
    <w:rsid w:val="00FA0D57"/>
    <w:rsid w:val="00FA3B88"/>
    <w:rsid w:val="00FA5500"/>
    <w:rsid w:val="00FA56C4"/>
    <w:rsid w:val="00FA5EE4"/>
    <w:rsid w:val="00FA64FF"/>
    <w:rsid w:val="00FA66F7"/>
    <w:rsid w:val="00FB0F80"/>
    <w:rsid w:val="00FB1200"/>
    <w:rsid w:val="00FB1830"/>
    <w:rsid w:val="00FB1A06"/>
    <w:rsid w:val="00FB1C45"/>
    <w:rsid w:val="00FB1E5B"/>
    <w:rsid w:val="00FB25B6"/>
    <w:rsid w:val="00FB27DC"/>
    <w:rsid w:val="00FB4253"/>
    <w:rsid w:val="00FB4EFF"/>
    <w:rsid w:val="00FB555B"/>
    <w:rsid w:val="00FB5B74"/>
    <w:rsid w:val="00FB60F4"/>
    <w:rsid w:val="00FB65D1"/>
    <w:rsid w:val="00FB6E34"/>
    <w:rsid w:val="00FB7DC6"/>
    <w:rsid w:val="00FC0B4E"/>
    <w:rsid w:val="00FC3600"/>
    <w:rsid w:val="00FC3B40"/>
    <w:rsid w:val="00FC3E00"/>
    <w:rsid w:val="00FC4139"/>
    <w:rsid w:val="00FC4D05"/>
    <w:rsid w:val="00FC4E2F"/>
    <w:rsid w:val="00FC514E"/>
    <w:rsid w:val="00FC5511"/>
    <w:rsid w:val="00FC6003"/>
    <w:rsid w:val="00FC6781"/>
    <w:rsid w:val="00FC73A2"/>
    <w:rsid w:val="00FC779F"/>
    <w:rsid w:val="00FC7A9A"/>
    <w:rsid w:val="00FD02D3"/>
    <w:rsid w:val="00FD12B2"/>
    <w:rsid w:val="00FD1C44"/>
    <w:rsid w:val="00FD2616"/>
    <w:rsid w:val="00FD2BCE"/>
    <w:rsid w:val="00FD303F"/>
    <w:rsid w:val="00FD329A"/>
    <w:rsid w:val="00FD3FBB"/>
    <w:rsid w:val="00FD4B5E"/>
    <w:rsid w:val="00FD5470"/>
    <w:rsid w:val="00FD623A"/>
    <w:rsid w:val="00FD6D23"/>
    <w:rsid w:val="00FD7AEE"/>
    <w:rsid w:val="00FE0678"/>
    <w:rsid w:val="00FE0BAE"/>
    <w:rsid w:val="00FE154C"/>
    <w:rsid w:val="00FE1706"/>
    <w:rsid w:val="00FE1C1F"/>
    <w:rsid w:val="00FE2A06"/>
    <w:rsid w:val="00FE3662"/>
    <w:rsid w:val="00FE36CA"/>
    <w:rsid w:val="00FE401F"/>
    <w:rsid w:val="00FE51A8"/>
    <w:rsid w:val="00FE52A9"/>
    <w:rsid w:val="00FE5CFF"/>
    <w:rsid w:val="00FE63D6"/>
    <w:rsid w:val="00FE6525"/>
    <w:rsid w:val="00FE76B5"/>
    <w:rsid w:val="00FE7D7A"/>
    <w:rsid w:val="00FF0BAD"/>
    <w:rsid w:val="00FF0D75"/>
    <w:rsid w:val="00FF1FDD"/>
    <w:rsid w:val="00FF2330"/>
    <w:rsid w:val="00FF2491"/>
    <w:rsid w:val="00FF2E63"/>
    <w:rsid w:val="00FF3099"/>
    <w:rsid w:val="00FF3113"/>
    <w:rsid w:val="00FF33F5"/>
    <w:rsid w:val="00FF4A07"/>
    <w:rsid w:val="00FF5028"/>
    <w:rsid w:val="00FF5FE6"/>
    <w:rsid w:val="00FF6DF6"/>
    <w:rsid w:val="00FF7A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1223B"/>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075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rsid w:val="00CE36A3"/>
    <w:pPr>
      <w:tabs>
        <w:tab w:val="center" w:pos="4536"/>
        <w:tab w:val="right" w:pos="9072"/>
      </w:tabs>
    </w:pPr>
  </w:style>
  <w:style w:type="character" w:styleId="slostrnky">
    <w:name w:val="page number"/>
    <w:basedOn w:val="Standardnpsmoodstavce"/>
    <w:rsid w:val="00CE36A3"/>
  </w:style>
  <w:style w:type="paragraph" w:styleId="Zhlav">
    <w:name w:val="header"/>
    <w:basedOn w:val="Normln"/>
    <w:rsid w:val="00CE36A3"/>
    <w:pPr>
      <w:tabs>
        <w:tab w:val="center" w:pos="4536"/>
        <w:tab w:val="right" w:pos="9072"/>
      </w:tabs>
    </w:pPr>
  </w:style>
  <w:style w:type="paragraph" w:styleId="Textbubliny">
    <w:name w:val="Balloon Text"/>
    <w:basedOn w:val="Normln"/>
    <w:semiHidden/>
    <w:rsid w:val="00CE36A3"/>
    <w:rPr>
      <w:rFonts w:ascii="Tahoma" w:hAnsi="Tahoma" w:cs="Tahoma"/>
      <w:sz w:val="16"/>
      <w:szCs w:val="16"/>
    </w:rPr>
  </w:style>
  <w:style w:type="paragraph" w:customStyle="1" w:styleId="AbecednseznamHTML">
    <w:name w:val="Abecední seznam HTML"/>
    <w:basedOn w:val="Normln"/>
    <w:rsid w:val="00044A7B"/>
    <w:pPr>
      <w:numPr>
        <w:numId w:val="18"/>
      </w:numPr>
    </w:pPr>
  </w:style>
  <w:style w:type="character" w:styleId="Odkaznakoment">
    <w:name w:val="annotation reference"/>
    <w:semiHidden/>
    <w:rsid w:val="00E545F6"/>
    <w:rPr>
      <w:sz w:val="16"/>
      <w:szCs w:val="16"/>
    </w:rPr>
  </w:style>
  <w:style w:type="paragraph" w:styleId="Textkomente">
    <w:name w:val="annotation text"/>
    <w:basedOn w:val="Normln"/>
    <w:semiHidden/>
    <w:rsid w:val="00E545F6"/>
    <w:rPr>
      <w:sz w:val="20"/>
      <w:szCs w:val="20"/>
    </w:rPr>
  </w:style>
  <w:style w:type="paragraph" w:styleId="Pedmtkomente">
    <w:name w:val="annotation subject"/>
    <w:basedOn w:val="Textkomente"/>
    <w:next w:val="Textkomente"/>
    <w:semiHidden/>
    <w:rsid w:val="00E545F6"/>
    <w:rPr>
      <w:b/>
      <w:bCs/>
    </w:rPr>
  </w:style>
  <w:style w:type="paragraph" w:styleId="Odstavecseseznamem">
    <w:name w:val="List Paragraph"/>
    <w:basedOn w:val="Normln"/>
    <w:uiPriority w:val="34"/>
    <w:qFormat/>
    <w:rsid w:val="005F371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1223B"/>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075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rsid w:val="00CE36A3"/>
    <w:pPr>
      <w:tabs>
        <w:tab w:val="center" w:pos="4536"/>
        <w:tab w:val="right" w:pos="9072"/>
      </w:tabs>
    </w:pPr>
  </w:style>
  <w:style w:type="character" w:styleId="slostrnky">
    <w:name w:val="page number"/>
    <w:basedOn w:val="Standardnpsmoodstavce"/>
    <w:rsid w:val="00CE36A3"/>
  </w:style>
  <w:style w:type="paragraph" w:styleId="Zhlav">
    <w:name w:val="header"/>
    <w:basedOn w:val="Normln"/>
    <w:rsid w:val="00CE36A3"/>
    <w:pPr>
      <w:tabs>
        <w:tab w:val="center" w:pos="4536"/>
        <w:tab w:val="right" w:pos="9072"/>
      </w:tabs>
    </w:pPr>
  </w:style>
  <w:style w:type="paragraph" w:styleId="Textbubliny">
    <w:name w:val="Balloon Text"/>
    <w:basedOn w:val="Normln"/>
    <w:semiHidden/>
    <w:rsid w:val="00CE36A3"/>
    <w:rPr>
      <w:rFonts w:ascii="Tahoma" w:hAnsi="Tahoma" w:cs="Tahoma"/>
      <w:sz w:val="16"/>
      <w:szCs w:val="16"/>
    </w:rPr>
  </w:style>
  <w:style w:type="paragraph" w:customStyle="1" w:styleId="AbecednseznamHTML">
    <w:name w:val="Abecední seznam HTML"/>
    <w:basedOn w:val="Normln"/>
    <w:rsid w:val="00044A7B"/>
    <w:pPr>
      <w:numPr>
        <w:numId w:val="18"/>
      </w:numPr>
    </w:pPr>
  </w:style>
  <w:style w:type="character" w:styleId="Odkaznakoment">
    <w:name w:val="annotation reference"/>
    <w:semiHidden/>
    <w:rsid w:val="00E545F6"/>
    <w:rPr>
      <w:sz w:val="16"/>
      <w:szCs w:val="16"/>
    </w:rPr>
  </w:style>
  <w:style w:type="paragraph" w:styleId="Textkomente">
    <w:name w:val="annotation text"/>
    <w:basedOn w:val="Normln"/>
    <w:semiHidden/>
    <w:rsid w:val="00E545F6"/>
    <w:rPr>
      <w:sz w:val="20"/>
      <w:szCs w:val="20"/>
    </w:rPr>
  </w:style>
  <w:style w:type="paragraph" w:styleId="Pedmtkomente">
    <w:name w:val="annotation subject"/>
    <w:basedOn w:val="Textkomente"/>
    <w:next w:val="Textkomente"/>
    <w:semiHidden/>
    <w:rsid w:val="00E545F6"/>
    <w:rPr>
      <w:b/>
      <w:bCs/>
    </w:rPr>
  </w:style>
  <w:style w:type="paragraph" w:styleId="Odstavecseseznamem">
    <w:name w:val="List Paragraph"/>
    <w:basedOn w:val="Normln"/>
    <w:uiPriority w:val="34"/>
    <w:qFormat/>
    <w:rsid w:val="005F37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61960">
      <w:bodyDiv w:val="1"/>
      <w:marLeft w:val="0"/>
      <w:marRight w:val="0"/>
      <w:marTop w:val="0"/>
      <w:marBottom w:val="0"/>
      <w:divBdr>
        <w:top w:val="none" w:sz="0" w:space="0" w:color="auto"/>
        <w:left w:val="none" w:sz="0" w:space="0" w:color="auto"/>
        <w:bottom w:val="none" w:sz="0" w:space="0" w:color="auto"/>
        <w:right w:val="none" w:sz="0" w:space="0" w:color="auto"/>
      </w:divBdr>
    </w:div>
    <w:div w:id="92212678">
      <w:bodyDiv w:val="1"/>
      <w:marLeft w:val="0"/>
      <w:marRight w:val="0"/>
      <w:marTop w:val="0"/>
      <w:marBottom w:val="0"/>
      <w:divBdr>
        <w:top w:val="none" w:sz="0" w:space="0" w:color="auto"/>
        <w:left w:val="none" w:sz="0" w:space="0" w:color="auto"/>
        <w:bottom w:val="none" w:sz="0" w:space="0" w:color="auto"/>
        <w:right w:val="none" w:sz="0" w:space="0" w:color="auto"/>
      </w:divBdr>
    </w:div>
    <w:div w:id="98842219">
      <w:bodyDiv w:val="1"/>
      <w:marLeft w:val="0"/>
      <w:marRight w:val="0"/>
      <w:marTop w:val="0"/>
      <w:marBottom w:val="0"/>
      <w:divBdr>
        <w:top w:val="none" w:sz="0" w:space="0" w:color="auto"/>
        <w:left w:val="none" w:sz="0" w:space="0" w:color="auto"/>
        <w:bottom w:val="none" w:sz="0" w:space="0" w:color="auto"/>
        <w:right w:val="none" w:sz="0" w:space="0" w:color="auto"/>
      </w:divBdr>
    </w:div>
    <w:div w:id="105318873">
      <w:bodyDiv w:val="1"/>
      <w:marLeft w:val="0"/>
      <w:marRight w:val="0"/>
      <w:marTop w:val="0"/>
      <w:marBottom w:val="0"/>
      <w:divBdr>
        <w:top w:val="none" w:sz="0" w:space="0" w:color="auto"/>
        <w:left w:val="none" w:sz="0" w:space="0" w:color="auto"/>
        <w:bottom w:val="none" w:sz="0" w:space="0" w:color="auto"/>
        <w:right w:val="none" w:sz="0" w:space="0" w:color="auto"/>
      </w:divBdr>
    </w:div>
    <w:div w:id="106893971">
      <w:bodyDiv w:val="1"/>
      <w:marLeft w:val="0"/>
      <w:marRight w:val="0"/>
      <w:marTop w:val="0"/>
      <w:marBottom w:val="0"/>
      <w:divBdr>
        <w:top w:val="none" w:sz="0" w:space="0" w:color="auto"/>
        <w:left w:val="none" w:sz="0" w:space="0" w:color="auto"/>
        <w:bottom w:val="none" w:sz="0" w:space="0" w:color="auto"/>
        <w:right w:val="none" w:sz="0" w:space="0" w:color="auto"/>
      </w:divBdr>
    </w:div>
    <w:div w:id="141625717">
      <w:bodyDiv w:val="1"/>
      <w:marLeft w:val="0"/>
      <w:marRight w:val="0"/>
      <w:marTop w:val="0"/>
      <w:marBottom w:val="0"/>
      <w:divBdr>
        <w:top w:val="none" w:sz="0" w:space="0" w:color="auto"/>
        <w:left w:val="none" w:sz="0" w:space="0" w:color="auto"/>
        <w:bottom w:val="none" w:sz="0" w:space="0" w:color="auto"/>
        <w:right w:val="none" w:sz="0" w:space="0" w:color="auto"/>
      </w:divBdr>
    </w:div>
    <w:div w:id="149947909">
      <w:bodyDiv w:val="1"/>
      <w:marLeft w:val="0"/>
      <w:marRight w:val="0"/>
      <w:marTop w:val="0"/>
      <w:marBottom w:val="0"/>
      <w:divBdr>
        <w:top w:val="none" w:sz="0" w:space="0" w:color="auto"/>
        <w:left w:val="none" w:sz="0" w:space="0" w:color="auto"/>
        <w:bottom w:val="none" w:sz="0" w:space="0" w:color="auto"/>
        <w:right w:val="none" w:sz="0" w:space="0" w:color="auto"/>
      </w:divBdr>
    </w:div>
    <w:div w:id="244388144">
      <w:bodyDiv w:val="1"/>
      <w:marLeft w:val="0"/>
      <w:marRight w:val="0"/>
      <w:marTop w:val="0"/>
      <w:marBottom w:val="0"/>
      <w:divBdr>
        <w:top w:val="none" w:sz="0" w:space="0" w:color="auto"/>
        <w:left w:val="none" w:sz="0" w:space="0" w:color="auto"/>
        <w:bottom w:val="none" w:sz="0" w:space="0" w:color="auto"/>
        <w:right w:val="none" w:sz="0" w:space="0" w:color="auto"/>
      </w:divBdr>
    </w:div>
    <w:div w:id="267398279">
      <w:bodyDiv w:val="1"/>
      <w:marLeft w:val="0"/>
      <w:marRight w:val="0"/>
      <w:marTop w:val="0"/>
      <w:marBottom w:val="0"/>
      <w:divBdr>
        <w:top w:val="none" w:sz="0" w:space="0" w:color="auto"/>
        <w:left w:val="none" w:sz="0" w:space="0" w:color="auto"/>
        <w:bottom w:val="none" w:sz="0" w:space="0" w:color="auto"/>
        <w:right w:val="none" w:sz="0" w:space="0" w:color="auto"/>
      </w:divBdr>
    </w:div>
    <w:div w:id="402723300">
      <w:bodyDiv w:val="1"/>
      <w:marLeft w:val="0"/>
      <w:marRight w:val="0"/>
      <w:marTop w:val="0"/>
      <w:marBottom w:val="0"/>
      <w:divBdr>
        <w:top w:val="none" w:sz="0" w:space="0" w:color="auto"/>
        <w:left w:val="none" w:sz="0" w:space="0" w:color="auto"/>
        <w:bottom w:val="none" w:sz="0" w:space="0" w:color="auto"/>
        <w:right w:val="none" w:sz="0" w:space="0" w:color="auto"/>
      </w:divBdr>
    </w:div>
    <w:div w:id="420033629">
      <w:bodyDiv w:val="1"/>
      <w:marLeft w:val="0"/>
      <w:marRight w:val="0"/>
      <w:marTop w:val="0"/>
      <w:marBottom w:val="0"/>
      <w:divBdr>
        <w:top w:val="none" w:sz="0" w:space="0" w:color="auto"/>
        <w:left w:val="none" w:sz="0" w:space="0" w:color="auto"/>
        <w:bottom w:val="none" w:sz="0" w:space="0" w:color="auto"/>
        <w:right w:val="none" w:sz="0" w:space="0" w:color="auto"/>
      </w:divBdr>
    </w:div>
    <w:div w:id="424418292">
      <w:bodyDiv w:val="1"/>
      <w:marLeft w:val="0"/>
      <w:marRight w:val="0"/>
      <w:marTop w:val="0"/>
      <w:marBottom w:val="0"/>
      <w:divBdr>
        <w:top w:val="none" w:sz="0" w:space="0" w:color="auto"/>
        <w:left w:val="none" w:sz="0" w:space="0" w:color="auto"/>
        <w:bottom w:val="none" w:sz="0" w:space="0" w:color="auto"/>
        <w:right w:val="none" w:sz="0" w:space="0" w:color="auto"/>
      </w:divBdr>
    </w:div>
    <w:div w:id="480318546">
      <w:bodyDiv w:val="1"/>
      <w:marLeft w:val="0"/>
      <w:marRight w:val="0"/>
      <w:marTop w:val="0"/>
      <w:marBottom w:val="0"/>
      <w:divBdr>
        <w:top w:val="none" w:sz="0" w:space="0" w:color="auto"/>
        <w:left w:val="none" w:sz="0" w:space="0" w:color="auto"/>
        <w:bottom w:val="none" w:sz="0" w:space="0" w:color="auto"/>
        <w:right w:val="none" w:sz="0" w:space="0" w:color="auto"/>
      </w:divBdr>
    </w:div>
    <w:div w:id="520973504">
      <w:bodyDiv w:val="1"/>
      <w:marLeft w:val="0"/>
      <w:marRight w:val="0"/>
      <w:marTop w:val="0"/>
      <w:marBottom w:val="0"/>
      <w:divBdr>
        <w:top w:val="none" w:sz="0" w:space="0" w:color="auto"/>
        <w:left w:val="none" w:sz="0" w:space="0" w:color="auto"/>
        <w:bottom w:val="none" w:sz="0" w:space="0" w:color="auto"/>
        <w:right w:val="none" w:sz="0" w:space="0" w:color="auto"/>
      </w:divBdr>
    </w:div>
    <w:div w:id="534780953">
      <w:bodyDiv w:val="1"/>
      <w:marLeft w:val="0"/>
      <w:marRight w:val="0"/>
      <w:marTop w:val="0"/>
      <w:marBottom w:val="0"/>
      <w:divBdr>
        <w:top w:val="none" w:sz="0" w:space="0" w:color="auto"/>
        <w:left w:val="none" w:sz="0" w:space="0" w:color="auto"/>
        <w:bottom w:val="none" w:sz="0" w:space="0" w:color="auto"/>
        <w:right w:val="none" w:sz="0" w:space="0" w:color="auto"/>
      </w:divBdr>
    </w:div>
    <w:div w:id="553807545">
      <w:bodyDiv w:val="1"/>
      <w:marLeft w:val="0"/>
      <w:marRight w:val="0"/>
      <w:marTop w:val="0"/>
      <w:marBottom w:val="0"/>
      <w:divBdr>
        <w:top w:val="none" w:sz="0" w:space="0" w:color="auto"/>
        <w:left w:val="none" w:sz="0" w:space="0" w:color="auto"/>
        <w:bottom w:val="none" w:sz="0" w:space="0" w:color="auto"/>
        <w:right w:val="none" w:sz="0" w:space="0" w:color="auto"/>
      </w:divBdr>
    </w:div>
    <w:div w:id="623855341">
      <w:bodyDiv w:val="1"/>
      <w:marLeft w:val="0"/>
      <w:marRight w:val="0"/>
      <w:marTop w:val="0"/>
      <w:marBottom w:val="0"/>
      <w:divBdr>
        <w:top w:val="none" w:sz="0" w:space="0" w:color="auto"/>
        <w:left w:val="none" w:sz="0" w:space="0" w:color="auto"/>
        <w:bottom w:val="none" w:sz="0" w:space="0" w:color="auto"/>
        <w:right w:val="none" w:sz="0" w:space="0" w:color="auto"/>
      </w:divBdr>
    </w:div>
    <w:div w:id="638804030">
      <w:bodyDiv w:val="1"/>
      <w:marLeft w:val="0"/>
      <w:marRight w:val="0"/>
      <w:marTop w:val="0"/>
      <w:marBottom w:val="0"/>
      <w:divBdr>
        <w:top w:val="none" w:sz="0" w:space="0" w:color="auto"/>
        <w:left w:val="none" w:sz="0" w:space="0" w:color="auto"/>
        <w:bottom w:val="none" w:sz="0" w:space="0" w:color="auto"/>
        <w:right w:val="none" w:sz="0" w:space="0" w:color="auto"/>
      </w:divBdr>
    </w:div>
    <w:div w:id="667561095">
      <w:bodyDiv w:val="1"/>
      <w:marLeft w:val="0"/>
      <w:marRight w:val="0"/>
      <w:marTop w:val="0"/>
      <w:marBottom w:val="0"/>
      <w:divBdr>
        <w:top w:val="none" w:sz="0" w:space="0" w:color="auto"/>
        <w:left w:val="none" w:sz="0" w:space="0" w:color="auto"/>
        <w:bottom w:val="none" w:sz="0" w:space="0" w:color="auto"/>
        <w:right w:val="none" w:sz="0" w:space="0" w:color="auto"/>
      </w:divBdr>
    </w:div>
    <w:div w:id="671028606">
      <w:bodyDiv w:val="1"/>
      <w:marLeft w:val="0"/>
      <w:marRight w:val="0"/>
      <w:marTop w:val="0"/>
      <w:marBottom w:val="0"/>
      <w:divBdr>
        <w:top w:val="none" w:sz="0" w:space="0" w:color="auto"/>
        <w:left w:val="none" w:sz="0" w:space="0" w:color="auto"/>
        <w:bottom w:val="none" w:sz="0" w:space="0" w:color="auto"/>
        <w:right w:val="none" w:sz="0" w:space="0" w:color="auto"/>
      </w:divBdr>
    </w:div>
    <w:div w:id="684096844">
      <w:bodyDiv w:val="1"/>
      <w:marLeft w:val="0"/>
      <w:marRight w:val="0"/>
      <w:marTop w:val="0"/>
      <w:marBottom w:val="0"/>
      <w:divBdr>
        <w:top w:val="none" w:sz="0" w:space="0" w:color="auto"/>
        <w:left w:val="none" w:sz="0" w:space="0" w:color="auto"/>
        <w:bottom w:val="none" w:sz="0" w:space="0" w:color="auto"/>
        <w:right w:val="none" w:sz="0" w:space="0" w:color="auto"/>
      </w:divBdr>
    </w:div>
    <w:div w:id="687413166">
      <w:bodyDiv w:val="1"/>
      <w:marLeft w:val="0"/>
      <w:marRight w:val="0"/>
      <w:marTop w:val="0"/>
      <w:marBottom w:val="0"/>
      <w:divBdr>
        <w:top w:val="none" w:sz="0" w:space="0" w:color="auto"/>
        <w:left w:val="none" w:sz="0" w:space="0" w:color="auto"/>
        <w:bottom w:val="none" w:sz="0" w:space="0" w:color="auto"/>
        <w:right w:val="none" w:sz="0" w:space="0" w:color="auto"/>
      </w:divBdr>
    </w:div>
    <w:div w:id="829322135">
      <w:bodyDiv w:val="1"/>
      <w:marLeft w:val="0"/>
      <w:marRight w:val="0"/>
      <w:marTop w:val="0"/>
      <w:marBottom w:val="0"/>
      <w:divBdr>
        <w:top w:val="none" w:sz="0" w:space="0" w:color="auto"/>
        <w:left w:val="none" w:sz="0" w:space="0" w:color="auto"/>
        <w:bottom w:val="none" w:sz="0" w:space="0" w:color="auto"/>
        <w:right w:val="none" w:sz="0" w:space="0" w:color="auto"/>
      </w:divBdr>
    </w:div>
    <w:div w:id="926156532">
      <w:bodyDiv w:val="1"/>
      <w:marLeft w:val="0"/>
      <w:marRight w:val="0"/>
      <w:marTop w:val="0"/>
      <w:marBottom w:val="0"/>
      <w:divBdr>
        <w:top w:val="none" w:sz="0" w:space="0" w:color="auto"/>
        <w:left w:val="none" w:sz="0" w:space="0" w:color="auto"/>
        <w:bottom w:val="none" w:sz="0" w:space="0" w:color="auto"/>
        <w:right w:val="none" w:sz="0" w:space="0" w:color="auto"/>
      </w:divBdr>
    </w:div>
    <w:div w:id="934093969">
      <w:bodyDiv w:val="1"/>
      <w:marLeft w:val="0"/>
      <w:marRight w:val="0"/>
      <w:marTop w:val="0"/>
      <w:marBottom w:val="0"/>
      <w:divBdr>
        <w:top w:val="none" w:sz="0" w:space="0" w:color="auto"/>
        <w:left w:val="none" w:sz="0" w:space="0" w:color="auto"/>
        <w:bottom w:val="none" w:sz="0" w:space="0" w:color="auto"/>
        <w:right w:val="none" w:sz="0" w:space="0" w:color="auto"/>
      </w:divBdr>
    </w:div>
    <w:div w:id="966006644">
      <w:bodyDiv w:val="1"/>
      <w:marLeft w:val="0"/>
      <w:marRight w:val="0"/>
      <w:marTop w:val="0"/>
      <w:marBottom w:val="0"/>
      <w:divBdr>
        <w:top w:val="none" w:sz="0" w:space="0" w:color="auto"/>
        <w:left w:val="none" w:sz="0" w:space="0" w:color="auto"/>
        <w:bottom w:val="none" w:sz="0" w:space="0" w:color="auto"/>
        <w:right w:val="none" w:sz="0" w:space="0" w:color="auto"/>
      </w:divBdr>
    </w:div>
    <w:div w:id="1013068047">
      <w:bodyDiv w:val="1"/>
      <w:marLeft w:val="0"/>
      <w:marRight w:val="0"/>
      <w:marTop w:val="0"/>
      <w:marBottom w:val="0"/>
      <w:divBdr>
        <w:top w:val="none" w:sz="0" w:space="0" w:color="auto"/>
        <w:left w:val="none" w:sz="0" w:space="0" w:color="auto"/>
        <w:bottom w:val="none" w:sz="0" w:space="0" w:color="auto"/>
        <w:right w:val="none" w:sz="0" w:space="0" w:color="auto"/>
      </w:divBdr>
    </w:div>
    <w:div w:id="1159615294">
      <w:bodyDiv w:val="1"/>
      <w:marLeft w:val="0"/>
      <w:marRight w:val="0"/>
      <w:marTop w:val="0"/>
      <w:marBottom w:val="0"/>
      <w:divBdr>
        <w:top w:val="none" w:sz="0" w:space="0" w:color="auto"/>
        <w:left w:val="none" w:sz="0" w:space="0" w:color="auto"/>
        <w:bottom w:val="none" w:sz="0" w:space="0" w:color="auto"/>
        <w:right w:val="none" w:sz="0" w:space="0" w:color="auto"/>
      </w:divBdr>
    </w:div>
    <w:div w:id="1167015575">
      <w:bodyDiv w:val="1"/>
      <w:marLeft w:val="0"/>
      <w:marRight w:val="0"/>
      <w:marTop w:val="0"/>
      <w:marBottom w:val="0"/>
      <w:divBdr>
        <w:top w:val="none" w:sz="0" w:space="0" w:color="auto"/>
        <w:left w:val="none" w:sz="0" w:space="0" w:color="auto"/>
        <w:bottom w:val="none" w:sz="0" w:space="0" w:color="auto"/>
        <w:right w:val="none" w:sz="0" w:space="0" w:color="auto"/>
      </w:divBdr>
    </w:div>
    <w:div w:id="1184510759">
      <w:bodyDiv w:val="1"/>
      <w:marLeft w:val="0"/>
      <w:marRight w:val="0"/>
      <w:marTop w:val="0"/>
      <w:marBottom w:val="0"/>
      <w:divBdr>
        <w:top w:val="none" w:sz="0" w:space="0" w:color="auto"/>
        <w:left w:val="none" w:sz="0" w:space="0" w:color="auto"/>
        <w:bottom w:val="none" w:sz="0" w:space="0" w:color="auto"/>
        <w:right w:val="none" w:sz="0" w:space="0" w:color="auto"/>
      </w:divBdr>
    </w:div>
    <w:div w:id="1261793961">
      <w:bodyDiv w:val="1"/>
      <w:marLeft w:val="0"/>
      <w:marRight w:val="0"/>
      <w:marTop w:val="0"/>
      <w:marBottom w:val="0"/>
      <w:divBdr>
        <w:top w:val="none" w:sz="0" w:space="0" w:color="auto"/>
        <w:left w:val="none" w:sz="0" w:space="0" w:color="auto"/>
        <w:bottom w:val="none" w:sz="0" w:space="0" w:color="auto"/>
        <w:right w:val="none" w:sz="0" w:space="0" w:color="auto"/>
      </w:divBdr>
    </w:div>
    <w:div w:id="1311792899">
      <w:bodyDiv w:val="1"/>
      <w:marLeft w:val="0"/>
      <w:marRight w:val="0"/>
      <w:marTop w:val="0"/>
      <w:marBottom w:val="0"/>
      <w:divBdr>
        <w:top w:val="none" w:sz="0" w:space="0" w:color="auto"/>
        <w:left w:val="none" w:sz="0" w:space="0" w:color="auto"/>
        <w:bottom w:val="none" w:sz="0" w:space="0" w:color="auto"/>
        <w:right w:val="none" w:sz="0" w:space="0" w:color="auto"/>
      </w:divBdr>
    </w:div>
    <w:div w:id="1312901199">
      <w:bodyDiv w:val="1"/>
      <w:marLeft w:val="0"/>
      <w:marRight w:val="0"/>
      <w:marTop w:val="0"/>
      <w:marBottom w:val="0"/>
      <w:divBdr>
        <w:top w:val="none" w:sz="0" w:space="0" w:color="auto"/>
        <w:left w:val="none" w:sz="0" w:space="0" w:color="auto"/>
        <w:bottom w:val="none" w:sz="0" w:space="0" w:color="auto"/>
        <w:right w:val="none" w:sz="0" w:space="0" w:color="auto"/>
      </w:divBdr>
    </w:div>
    <w:div w:id="1342513948">
      <w:bodyDiv w:val="1"/>
      <w:marLeft w:val="0"/>
      <w:marRight w:val="0"/>
      <w:marTop w:val="0"/>
      <w:marBottom w:val="0"/>
      <w:divBdr>
        <w:top w:val="none" w:sz="0" w:space="0" w:color="auto"/>
        <w:left w:val="none" w:sz="0" w:space="0" w:color="auto"/>
        <w:bottom w:val="none" w:sz="0" w:space="0" w:color="auto"/>
        <w:right w:val="none" w:sz="0" w:space="0" w:color="auto"/>
      </w:divBdr>
    </w:div>
    <w:div w:id="1397363224">
      <w:bodyDiv w:val="1"/>
      <w:marLeft w:val="0"/>
      <w:marRight w:val="0"/>
      <w:marTop w:val="0"/>
      <w:marBottom w:val="0"/>
      <w:divBdr>
        <w:top w:val="none" w:sz="0" w:space="0" w:color="auto"/>
        <w:left w:val="none" w:sz="0" w:space="0" w:color="auto"/>
        <w:bottom w:val="none" w:sz="0" w:space="0" w:color="auto"/>
        <w:right w:val="none" w:sz="0" w:space="0" w:color="auto"/>
      </w:divBdr>
    </w:div>
    <w:div w:id="1405301715">
      <w:bodyDiv w:val="1"/>
      <w:marLeft w:val="0"/>
      <w:marRight w:val="0"/>
      <w:marTop w:val="0"/>
      <w:marBottom w:val="0"/>
      <w:divBdr>
        <w:top w:val="none" w:sz="0" w:space="0" w:color="auto"/>
        <w:left w:val="none" w:sz="0" w:space="0" w:color="auto"/>
        <w:bottom w:val="none" w:sz="0" w:space="0" w:color="auto"/>
        <w:right w:val="none" w:sz="0" w:space="0" w:color="auto"/>
      </w:divBdr>
    </w:div>
    <w:div w:id="1407612368">
      <w:bodyDiv w:val="1"/>
      <w:marLeft w:val="0"/>
      <w:marRight w:val="0"/>
      <w:marTop w:val="0"/>
      <w:marBottom w:val="0"/>
      <w:divBdr>
        <w:top w:val="none" w:sz="0" w:space="0" w:color="auto"/>
        <w:left w:val="none" w:sz="0" w:space="0" w:color="auto"/>
        <w:bottom w:val="none" w:sz="0" w:space="0" w:color="auto"/>
        <w:right w:val="none" w:sz="0" w:space="0" w:color="auto"/>
      </w:divBdr>
    </w:div>
    <w:div w:id="1421096503">
      <w:bodyDiv w:val="1"/>
      <w:marLeft w:val="0"/>
      <w:marRight w:val="0"/>
      <w:marTop w:val="0"/>
      <w:marBottom w:val="0"/>
      <w:divBdr>
        <w:top w:val="none" w:sz="0" w:space="0" w:color="auto"/>
        <w:left w:val="none" w:sz="0" w:space="0" w:color="auto"/>
        <w:bottom w:val="none" w:sz="0" w:space="0" w:color="auto"/>
        <w:right w:val="none" w:sz="0" w:space="0" w:color="auto"/>
      </w:divBdr>
    </w:div>
    <w:div w:id="1422607742">
      <w:bodyDiv w:val="1"/>
      <w:marLeft w:val="0"/>
      <w:marRight w:val="0"/>
      <w:marTop w:val="0"/>
      <w:marBottom w:val="0"/>
      <w:divBdr>
        <w:top w:val="none" w:sz="0" w:space="0" w:color="auto"/>
        <w:left w:val="none" w:sz="0" w:space="0" w:color="auto"/>
        <w:bottom w:val="none" w:sz="0" w:space="0" w:color="auto"/>
        <w:right w:val="none" w:sz="0" w:space="0" w:color="auto"/>
      </w:divBdr>
    </w:div>
    <w:div w:id="1461878582">
      <w:bodyDiv w:val="1"/>
      <w:marLeft w:val="0"/>
      <w:marRight w:val="0"/>
      <w:marTop w:val="0"/>
      <w:marBottom w:val="0"/>
      <w:divBdr>
        <w:top w:val="none" w:sz="0" w:space="0" w:color="auto"/>
        <w:left w:val="none" w:sz="0" w:space="0" w:color="auto"/>
        <w:bottom w:val="none" w:sz="0" w:space="0" w:color="auto"/>
        <w:right w:val="none" w:sz="0" w:space="0" w:color="auto"/>
      </w:divBdr>
    </w:div>
    <w:div w:id="1469785993">
      <w:bodyDiv w:val="1"/>
      <w:marLeft w:val="0"/>
      <w:marRight w:val="0"/>
      <w:marTop w:val="0"/>
      <w:marBottom w:val="0"/>
      <w:divBdr>
        <w:top w:val="none" w:sz="0" w:space="0" w:color="auto"/>
        <w:left w:val="none" w:sz="0" w:space="0" w:color="auto"/>
        <w:bottom w:val="none" w:sz="0" w:space="0" w:color="auto"/>
        <w:right w:val="none" w:sz="0" w:space="0" w:color="auto"/>
      </w:divBdr>
    </w:div>
    <w:div w:id="1471171960">
      <w:bodyDiv w:val="1"/>
      <w:marLeft w:val="0"/>
      <w:marRight w:val="0"/>
      <w:marTop w:val="0"/>
      <w:marBottom w:val="0"/>
      <w:divBdr>
        <w:top w:val="none" w:sz="0" w:space="0" w:color="auto"/>
        <w:left w:val="none" w:sz="0" w:space="0" w:color="auto"/>
        <w:bottom w:val="none" w:sz="0" w:space="0" w:color="auto"/>
        <w:right w:val="none" w:sz="0" w:space="0" w:color="auto"/>
      </w:divBdr>
    </w:div>
    <w:div w:id="1523737101">
      <w:bodyDiv w:val="1"/>
      <w:marLeft w:val="0"/>
      <w:marRight w:val="0"/>
      <w:marTop w:val="0"/>
      <w:marBottom w:val="0"/>
      <w:divBdr>
        <w:top w:val="none" w:sz="0" w:space="0" w:color="auto"/>
        <w:left w:val="none" w:sz="0" w:space="0" w:color="auto"/>
        <w:bottom w:val="none" w:sz="0" w:space="0" w:color="auto"/>
        <w:right w:val="none" w:sz="0" w:space="0" w:color="auto"/>
      </w:divBdr>
    </w:div>
    <w:div w:id="1540320198">
      <w:bodyDiv w:val="1"/>
      <w:marLeft w:val="0"/>
      <w:marRight w:val="0"/>
      <w:marTop w:val="0"/>
      <w:marBottom w:val="0"/>
      <w:divBdr>
        <w:top w:val="none" w:sz="0" w:space="0" w:color="auto"/>
        <w:left w:val="none" w:sz="0" w:space="0" w:color="auto"/>
        <w:bottom w:val="none" w:sz="0" w:space="0" w:color="auto"/>
        <w:right w:val="none" w:sz="0" w:space="0" w:color="auto"/>
      </w:divBdr>
    </w:div>
    <w:div w:id="1700352597">
      <w:bodyDiv w:val="1"/>
      <w:marLeft w:val="0"/>
      <w:marRight w:val="0"/>
      <w:marTop w:val="0"/>
      <w:marBottom w:val="0"/>
      <w:divBdr>
        <w:top w:val="none" w:sz="0" w:space="0" w:color="auto"/>
        <w:left w:val="none" w:sz="0" w:space="0" w:color="auto"/>
        <w:bottom w:val="none" w:sz="0" w:space="0" w:color="auto"/>
        <w:right w:val="none" w:sz="0" w:space="0" w:color="auto"/>
      </w:divBdr>
    </w:div>
    <w:div w:id="1702977818">
      <w:bodyDiv w:val="1"/>
      <w:marLeft w:val="0"/>
      <w:marRight w:val="0"/>
      <w:marTop w:val="0"/>
      <w:marBottom w:val="0"/>
      <w:divBdr>
        <w:top w:val="none" w:sz="0" w:space="0" w:color="auto"/>
        <w:left w:val="none" w:sz="0" w:space="0" w:color="auto"/>
        <w:bottom w:val="none" w:sz="0" w:space="0" w:color="auto"/>
        <w:right w:val="none" w:sz="0" w:space="0" w:color="auto"/>
      </w:divBdr>
    </w:div>
    <w:div w:id="1772624439">
      <w:bodyDiv w:val="1"/>
      <w:marLeft w:val="0"/>
      <w:marRight w:val="0"/>
      <w:marTop w:val="0"/>
      <w:marBottom w:val="0"/>
      <w:divBdr>
        <w:top w:val="none" w:sz="0" w:space="0" w:color="auto"/>
        <w:left w:val="none" w:sz="0" w:space="0" w:color="auto"/>
        <w:bottom w:val="none" w:sz="0" w:space="0" w:color="auto"/>
        <w:right w:val="none" w:sz="0" w:space="0" w:color="auto"/>
      </w:divBdr>
    </w:div>
    <w:div w:id="1835685500">
      <w:bodyDiv w:val="1"/>
      <w:marLeft w:val="0"/>
      <w:marRight w:val="0"/>
      <w:marTop w:val="0"/>
      <w:marBottom w:val="0"/>
      <w:divBdr>
        <w:top w:val="none" w:sz="0" w:space="0" w:color="auto"/>
        <w:left w:val="none" w:sz="0" w:space="0" w:color="auto"/>
        <w:bottom w:val="none" w:sz="0" w:space="0" w:color="auto"/>
        <w:right w:val="none" w:sz="0" w:space="0" w:color="auto"/>
      </w:divBdr>
    </w:div>
    <w:div w:id="1935046420">
      <w:bodyDiv w:val="1"/>
      <w:marLeft w:val="0"/>
      <w:marRight w:val="0"/>
      <w:marTop w:val="0"/>
      <w:marBottom w:val="0"/>
      <w:divBdr>
        <w:top w:val="none" w:sz="0" w:space="0" w:color="auto"/>
        <w:left w:val="none" w:sz="0" w:space="0" w:color="auto"/>
        <w:bottom w:val="none" w:sz="0" w:space="0" w:color="auto"/>
        <w:right w:val="none" w:sz="0" w:space="0" w:color="auto"/>
      </w:divBdr>
    </w:div>
    <w:div w:id="2003042391">
      <w:bodyDiv w:val="1"/>
      <w:marLeft w:val="0"/>
      <w:marRight w:val="0"/>
      <w:marTop w:val="0"/>
      <w:marBottom w:val="0"/>
      <w:divBdr>
        <w:top w:val="none" w:sz="0" w:space="0" w:color="auto"/>
        <w:left w:val="none" w:sz="0" w:space="0" w:color="auto"/>
        <w:bottom w:val="none" w:sz="0" w:space="0" w:color="auto"/>
        <w:right w:val="none" w:sz="0" w:space="0" w:color="auto"/>
      </w:divBdr>
    </w:div>
    <w:div w:id="209389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F92692-327C-4ED0-BECB-4D4D15D03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Pages>
  <Words>19512</Words>
  <Characters>115123</Characters>
  <Application>Microsoft Office Word</Application>
  <DocSecurity>0</DocSecurity>
  <Lines>959</Lines>
  <Paragraphs>268</Paragraphs>
  <ScaleCrop>false</ScaleCrop>
  <HeadingPairs>
    <vt:vector size="2" baseType="variant">
      <vt:variant>
        <vt:lpstr>Název</vt:lpstr>
      </vt:variant>
      <vt:variant>
        <vt:i4>1</vt:i4>
      </vt:variant>
    </vt:vector>
  </HeadingPairs>
  <TitlesOfParts>
    <vt:vector size="1" baseType="lpstr">
      <vt:lpstr>Okresní soud v Karviné</vt:lpstr>
    </vt:vector>
  </TitlesOfParts>
  <Company>OS Karvina</Company>
  <LinksUpToDate>false</LinksUpToDate>
  <CharactersWithSpaces>134367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Okresní soud v Karviné</dc:title>
  <dc:creator>sznapmo1</dc:creator>
  <cp:lastModifiedBy>Morcinková Renáta</cp:lastModifiedBy>
  <cp:revision>9</cp:revision>
  <cp:lastPrinted>2022-09-30T07:55:00Z</cp:lastPrinted>
  <dcterms:created xsi:type="dcterms:W3CDTF">2022-11-30T07:02:00Z</dcterms:created>
  <dcterms:modified xsi:type="dcterms:W3CDTF">2022-12-07T06:07:00Z</dcterms:modified>
</cp:coreProperties>
</file>