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Kmochova 144</w:t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  <w:t>telefon: 321 770 711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280 02 Kolín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321 770 707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>e-mail: podatelna@osoud.</w:t>
      </w:r>
      <w:proofErr w:type="gramStart"/>
      <w:r>
        <w:rPr>
          <w:sz w:val="24"/>
          <w:szCs w:val="24"/>
        </w:rPr>
        <w:t>kol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justice</w:t>
      </w:r>
      <w:proofErr w:type="gramEnd"/>
      <w:r>
        <w:rPr>
          <w:sz w:val="24"/>
          <w:szCs w:val="24"/>
        </w:rPr>
        <w:t>.cz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ID datové schránky: dwpaby3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Spis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zn.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25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 xml:space="preserve"> </w:t>
      </w:r>
      <w:r w:rsidR="00C942AB">
        <w:rPr>
          <w:b/>
          <w:sz w:val="24"/>
          <w:szCs w:val="24"/>
        </w:rPr>
        <w:t>591</w:t>
      </w:r>
      <w:r>
        <w:rPr>
          <w:b/>
          <w:sz w:val="24"/>
          <w:szCs w:val="24"/>
        </w:rPr>
        <w:t>/2017</w:t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 xml:space="preserve">v Kolíně dne </w:t>
      </w:r>
      <w:r w:rsidR="00C942AB">
        <w:rPr>
          <w:sz w:val="24"/>
          <w:szCs w:val="24"/>
        </w:rPr>
        <w:t>20</w:t>
      </w:r>
      <w:r>
        <w:rPr>
          <w:sz w:val="24"/>
          <w:szCs w:val="24"/>
        </w:rPr>
        <w:t>. červ</w:t>
      </w:r>
      <w:r w:rsidR="003F0B0A">
        <w:rPr>
          <w:sz w:val="24"/>
          <w:szCs w:val="24"/>
        </w:rPr>
        <w:t>ence</w:t>
      </w:r>
      <w:r>
        <w:rPr>
          <w:sz w:val="24"/>
          <w:szCs w:val="24"/>
        </w:rPr>
        <w:t xml:space="preserve"> 2017</w:t>
      </w:r>
    </w:p>
    <w:p w:rsidR="00032514" w:rsidRDefault="00032514" w:rsidP="00C942AB">
      <w:pPr>
        <w:pStyle w:val="Zhlav"/>
        <w:pBdr>
          <w:bottom w:val="single" w:sz="4" w:space="1" w:color="auto"/>
        </w:pBdr>
        <w:tabs>
          <w:tab w:val="clear" w:pos="9072"/>
          <w:tab w:val="right" w:pos="9356"/>
        </w:tabs>
        <w:ind w:right="-286" w:firstLine="10"/>
        <w:jc w:val="both"/>
      </w:pPr>
      <w:r>
        <w:t>Při odpovědi uveďte prosím spisovou značku</w:t>
      </w: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Pr="003F0B0A" w:rsidRDefault="00032514" w:rsidP="00032514">
      <w:pPr>
        <w:spacing w:before="120"/>
        <w:jc w:val="center"/>
        <w:rPr>
          <w:b/>
          <w:snapToGrid w:val="0"/>
          <w:spacing w:val="60"/>
          <w:sz w:val="28"/>
          <w:szCs w:val="28"/>
        </w:rPr>
      </w:pPr>
      <w:r w:rsidRPr="003F0B0A">
        <w:rPr>
          <w:b/>
          <w:snapToGrid w:val="0"/>
          <w:spacing w:val="60"/>
          <w:sz w:val="28"/>
          <w:szCs w:val="28"/>
        </w:rPr>
        <w:t>Změna rozvrhu práce č. 1</w:t>
      </w:r>
      <w:r w:rsidR="00C942AB">
        <w:rPr>
          <w:b/>
          <w:snapToGrid w:val="0"/>
          <w:spacing w:val="60"/>
          <w:sz w:val="28"/>
          <w:szCs w:val="28"/>
        </w:rPr>
        <w:t>3</w:t>
      </w:r>
      <w:r w:rsidRPr="003F0B0A">
        <w:rPr>
          <w:b/>
          <w:snapToGrid w:val="0"/>
          <w:spacing w:val="60"/>
          <w:sz w:val="28"/>
          <w:szCs w:val="28"/>
        </w:rPr>
        <w:t>/2017</w:t>
      </w:r>
    </w:p>
    <w:p w:rsidR="00032514" w:rsidRPr="003F0B0A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3F0B0A" w:rsidRDefault="00032514" w:rsidP="00032514">
      <w:pPr>
        <w:spacing w:before="120"/>
        <w:rPr>
          <w:b/>
          <w:snapToGrid w:val="0"/>
          <w:szCs w:val="24"/>
        </w:rPr>
      </w:pPr>
    </w:p>
    <w:p w:rsidR="00032514" w:rsidRDefault="00032514" w:rsidP="00032514">
      <w:pPr>
        <w:spacing w:before="120"/>
        <w:jc w:val="center"/>
        <w:rPr>
          <w:b/>
          <w:snapToGrid w:val="0"/>
        </w:rPr>
      </w:pPr>
      <w:r>
        <w:rPr>
          <w:b/>
          <w:snapToGrid w:val="0"/>
        </w:rPr>
        <w:t>Rozvrh práce Okresního osudu v Kolíně pro rok 2017 se mění s účinností k </w:t>
      </w:r>
      <w:proofErr w:type="gramStart"/>
      <w:r w:rsidR="00C942AB">
        <w:rPr>
          <w:b/>
          <w:snapToGrid w:val="0"/>
        </w:rPr>
        <w:t>24</w:t>
      </w:r>
      <w:r>
        <w:rPr>
          <w:b/>
          <w:snapToGrid w:val="0"/>
        </w:rPr>
        <w:t>.</w:t>
      </w:r>
      <w:r w:rsidR="00296BB2">
        <w:rPr>
          <w:b/>
          <w:snapToGrid w:val="0"/>
        </w:rPr>
        <w:t>7</w:t>
      </w:r>
      <w:r>
        <w:rPr>
          <w:b/>
          <w:snapToGrid w:val="0"/>
        </w:rPr>
        <w:t>.2017</w:t>
      </w:r>
      <w:proofErr w:type="gramEnd"/>
      <w:r>
        <w:rPr>
          <w:b/>
          <w:snapToGrid w:val="0"/>
        </w:rPr>
        <w:t xml:space="preserve"> takto:</w:t>
      </w:r>
    </w:p>
    <w:p w:rsidR="00032514" w:rsidRPr="003F0B0A" w:rsidRDefault="00032514" w:rsidP="00032514">
      <w:pPr>
        <w:spacing w:before="120"/>
        <w:rPr>
          <w:snapToGrid w:val="0"/>
          <w:szCs w:val="24"/>
        </w:rPr>
      </w:pPr>
    </w:p>
    <w:p w:rsidR="00032514" w:rsidRPr="003F0B0A" w:rsidRDefault="00032514" w:rsidP="00032514">
      <w:pPr>
        <w:spacing w:before="120"/>
        <w:rPr>
          <w:snapToGrid w:val="0"/>
          <w:szCs w:val="24"/>
        </w:rPr>
      </w:pPr>
    </w:p>
    <w:p w:rsidR="00032514" w:rsidRDefault="00C942AB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>
        <w:rPr>
          <w:b/>
          <w:snapToGrid w:val="0"/>
        </w:rPr>
        <w:t>soudci</w:t>
      </w:r>
      <w:r w:rsidR="00032514">
        <w:rPr>
          <w:b/>
          <w:snapToGrid w:val="0"/>
        </w:rPr>
        <w:t>:</w:t>
      </w:r>
    </w:p>
    <w:p w:rsidR="00032514" w:rsidRDefault="00032514" w:rsidP="00032514">
      <w:pPr>
        <w:rPr>
          <w:szCs w:val="24"/>
        </w:rPr>
      </w:pPr>
    </w:p>
    <w:p w:rsidR="00032514" w:rsidRDefault="00C942AB" w:rsidP="00032514">
      <w:pPr>
        <w:rPr>
          <w:szCs w:val="24"/>
        </w:rPr>
      </w:pPr>
      <w:r>
        <w:rPr>
          <w:szCs w:val="24"/>
        </w:rPr>
        <w:t xml:space="preserve">Do senátu 10 JUDr. Ivy Winklerové od </w:t>
      </w:r>
      <w:proofErr w:type="gramStart"/>
      <w:r>
        <w:rPr>
          <w:szCs w:val="24"/>
        </w:rPr>
        <w:t>24.7.2017</w:t>
      </w:r>
      <w:proofErr w:type="gramEnd"/>
      <w:r>
        <w:rPr>
          <w:szCs w:val="24"/>
        </w:rPr>
        <w:t xml:space="preserve"> do 31.8.2017 včetně pozastaven nápad agendy </w:t>
      </w:r>
      <w:proofErr w:type="spellStart"/>
      <w:r>
        <w:rPr>
          <w:szCs w:val="24"/>
        </w:rPr>
        <w:t>PaNc</w:t>
      </w:r>
      <w:proofErr w:type="spellEnd"/>
      <w:r>
        <w:rPr>
          <w:szCs w:val="24"/>
        </w:rPr>
        <w:t>, L a C z důvodu déle trvající pracovní neschopnosti.</w:t>
      </w:r>
    </w:p>
    <w:p w:rsidR="00C942AB" w:rsidRDefault="00C942AB" w:rsidP="00032514">
      <w:pPr>
        <w:rPr>
          <w:szCs w:val="24"/>
        </w:rPr>
      </w:pPr>
    </w:p>
    <w:p w:rsidR="00C942AB" w:rsidRDefault="00C942AB" w:rsidP="00032514">
      <w:pPr>
        <w:rPr>
          <w:szCs w:val="24"/>
        </w:rPr>
      </w:pP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tabs>
          <w:tab w:val="center" w:pos="6237"/>
        </w:tabs>
        <w:rPr>
          <w:b/>
          <w:szCs w:val="24"/>
        </w:rPr>
      </w:pPr>
      <w:r>
        <w:rPr>
          <w:b/>
          <w:szCs w:val="24"/>
        </w:rPr>
        <w:tab/>
        <w:t>Mgr. Oldřich Volenec</w:t>
      </w:r>
    </w:p>
    <w:p w:rsidR="003C58B9" w:rsidRPr="00032514" w:rsidRDefault="00032514" w:rsidP="00032514">
      <w:pPr>
        <w:tabs>
          <w:tab w:val="center" w:pos="6237"/>
        </w:tabs>
        <w:rPr>
          <w:szCs w:val="24"/>
        </w:rPr>
      </w:pPr>
      <w:r>
        <w:rPr>
          <w:szCs w:val="24"/>
        </w:rPr>
        <w:tab/>
        <w:t>předseda soudu</w:t>
      </w:r>
    </w:p>
    <w:sectPr w:rsidR="003C58B9" w:rsidRPr="00032514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296BB2"/>
    <w:rsid w:val="0031523F"/>
    <w:rsid w:val="00321967"/>
    <w:rsid w:val="003B5576"/>
    <w:rsid w:val="003C58B9"/>
    <w:rsid w:val="003F0B0A"/>
    <w:rsid w:val="005330B8"/>
    <w:rsid w:val="005B6558"/>
    <w:rsid w:val="008414FC"/>
    <w:rsid w:val="00871EF7"/>
    <w:rsid w:val="009922B6"/>
    <w:rsid w:val="009E6E71"/>
    <w:rsid w:val="00C942AB"/>
    <w:rsid w:val="00CA1BCF"/>
    <w:rsid w:val="00DA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8</cp:revision>
  <dcterms:created xsi:type="dcterms:W3CDTF">2017-06-16T08:05:00Z</dcterms:created>
  <dcterms:modified xsi:type="dcterms:W3CDTF">2017-07-20T12:52:00Z</dcterms:modified>
</cp:coreProperties>
</file>