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B81FB3" w:rsidRDefault="00882DF6">
      <w:pPr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>Okresní soud v Litoměřicích</w:t>
      </w:r>
    </w:p>
    <w:p w:rsidR="00882DF6" w:rsidRPr="00B81FB3" w:rsidRDefault="00CC3502">
      <w:pPr>
        <w:rPr>
          <w:rFonts w:ascii="Garamond" w:hAnsi="Garamond"/>
        </w:rPr>
      </w:pPr>
      <w:r w:rsidRPr="00B81FB3">
        <w:rPr>
          <w:rFonts w:ascii="Garamond" w:hAnsi="Garamond"/>
        </w:rPr>
        <w:t>Na Valech 525/12, 412 97 Litoměřice</w:t>
      </w:r>
    </w:p>
    <w:p w:rsidR="00CC3502" w:rsidRPr="00B81FB3" w:rsidRDefault="00CC3502">
      <w:pPr>
        <w:rPr>
          <w:rFonts w:ascii="Garamond" w:hAnsi="Garamond"/>
        </w:rPr>
      </w:pPr>
    </w:p>
    <w:p w:rsidR="00CC3502" w:rsidRPr="00B81FB3" w:rsidRDefault="00D05191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   </w:t>
      </w:r>
      <w:r w:rsidR="00CC3502" w:rsidRPr="00B81FB3">
        <w:rPr>
          <w:rFonts w:ascii="Garamond" w:hAnsi="Garamond"/>
        </w:rPr>
        <w:t xml:space="preserve">                                                      </w:t>
      </w:r>
      <w:r w:rsidR="0085407D" w:rsidRPr="00B81FB3">
        <w:rPr>
          <w:rFonts w:ascii="Garamond" w:hAnsi="Garamond"/>
        </w:rPr>
        <w:t xml:space="preserve">                         </w:t>
      </w:r>
      <w:r w:rsidR="001907F7" w:rsidRPr="00B81FB3">
        <w:rPr>
          <w:rFonts w:ascii="Garamond" w:hAnsi="Garamond"/>
        </w:rPr>
        <w:t xml:space="preserve">          </w:t>
      </w:r>
      <w:r w:rsidR="0085407D" w:rsidRPr="00B81FB3">
        <w:rPr>
          <w:rFonts w:ascii="Garamond" w:hAnsi="Garamond"/>
        </w:rPr>
        <w:t xml:space="preserve">   </w:t>
      </w:r>
      <w:r w:rsidR="00CC3502" w:rsidRPr="00B81FB3">
        <w:rPr>
          <w:rFonts w:ascii="Garamond" w:hAnsi="Garamond"/>
        </w:rPr>
        <w:t xml:space="preserve">V Litoměřicích dne </w:t>
      </w:r>
      <w:proofErr w:type="gramStart"/>
      <w:r w:rsidR="002B5EBC" w:rsidRPr="00B81FB3">
        <w:rPr>
          <w:rFonts w:ascii="Garamond" w:hAnsi="Garamond"/>
        </w:rPr>
        <w:t>2</w:t>
      </w:r>
      <w:r w:rsidR="005E273A">
        <w:rPr>
          <w:rFonts w:ascii="Garamond" w:hAnsi="Garamond"/>
        </w:rPr>
        <w:t>8</w:t>
      </w:r>
      <w:r w:rsidR="00FF6747" w:rsidRPr="00B81FB3">
        <w:rPr>
          <w:rFonts w:ascii="Garamond" w:hAnsi="Garamond"/>
        </w:rPr>
        <w:t>.</w:t>
      </w:r>
      <w:r w:rsidR="005E273A">
        <w:rPr>
          <w:rFonts w:ascii="Garamond" w:hAnsi="Garamond"/>
        </w:rPr>
        <w:t>2</w:t>
      </w:r>
      <w:r w:rsidR="00FF6747" w:rsidRPr="00B81FB3">
        <w:rPr>
          <w:rFonts w:ascii="Garamond" w:hAnsi="Garamond"/>
        </w:rPr>
        <w:t>.201</w:t>
      </w:r>
      <w:r w:rsidR="00433CE9" w:rsidRPr="00B81FB3">
        <w:rPr>
          <w:rFonts w:ascii="Garamond" w:hAnsi="Garamond"/>
        </w:rPr>
        <w:t>8</w:t>
      </w:r>
      <w:proofErr w:type="gramEnd"/>
    </w:p>
    <w:p w:rsidR="00882DF6" w:rsidRPr="00B81FB3" w:rsidRDefault="003A6514">
      <w:pPr>
        <w:rPr>
          <w:rFonts w:ascii="Garamond" w:hAnsi="Garamond"/>
        </w:rPr>
      </w:pPr>
      <w:r w:rsidRPr="00B81FB3">
        <w:rPr>
          <w:rFonts w:ascii="Garamond" w:hAnsi="Garamond"/>
        </w:rPr>
        <w:t>k </w:t>
      </w:r>
      <w:proofErr w:type="spellStart"/>
      <w:r w:rsidRPr="00B81FB3">
        <w:rPr>
          <w:rFonts w:ascii="Garamond" w:hAnsi="Garamond"/>
        </w:rPr>
        <w:t>Spr</w:t>
      </w:r>
      <w:proofErr w:type="spellEnd"/>
      <w:r w:rsidRPr="00B81FB3">
        <w:rPr>
          <w:rFonts w:ascii="Garamond" w:hAnsi="Garamond"/>
        </w:rPr>
        <w:t xml:space="preserve"> </w:t>
      </w:r>
      <w:r w:rsidR="00921EBB" w:rsidRPr="00B81FB3">
        <w:rPr>
          <w:rFonts w:ascii="Garamond" w:hAnsi="Garamond"/>
        </w:rPr>
        <w:t>8</w:t>
      </w:r>
      <w:r w:rsidR="004912F0" w:rsidRPr="00B81FB3">
        <w:rPr>
          <w:rFonts w:ascii="Garamond" w:hAnsi="Garamond"/>
        </w:rPr>
        <w:t>72</w:t>
      </w:r>
      <w:r w:rsidR="00921EBB" w:rsidRPr="00B81FB3">
        <w:rPr>
          <w:rFonts w:ascii="Garamond" w:hAnsi="Garamond"/>
        </w:rPr>
        <w:t>/201</w:t>
      </w:r>
      <w:r w:rsidR="004912F0" w:rsidRPr="00B81FB3">
        <w:rPr>
          <w:rFonts w:ascii="Garamond" w:hAnsi="Garamond"/>
        </w:rPr>
        <w:t>7</w:t>
      </w:r>
    </w:p>
    <w:p w:rsidR="00850316" w:rsidRPr="00B81FB3" w:rsidRDefault="00850316">
      <w:pPr>
        <w:rPr>
          <w:rFonts w:ascii="Garamond" w:hAnsi="Garamond"/>
        </w:rPr>
      </w:pPr>
    </w:p>
    <w:p w:rsidR="00882DF6" w:rsidRPr="00B81FB3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 xml:space="preserve">OPATŘENÍ </w:t>
      </w:r>
      <w:r w:rsidR="00D055E7" w:rsidRPr="00B81FB3">
        <w:rPr>
          <w:rFonts w:ascii="Garamond" w:hAnsi="Garamond"/>
          <w:b/>
          <w:u w:val="single"/>
        </w:rPr>
        <w:t xml:space="preserve">č. </w:t>
      </w:r>
      <w:r w:rsidR="005E273A">
        <w:rPr>
          <w:rFonts w:ascii="Garamond" w:hAnsi="Garamond"/>
          <w:b/>
          <w:u w:val="single"/>
        </w:rPr>
        <w:t>2</w:t>
      </w:r>
    </w:p>
    <w:p w:rsidR="00882DF6" w:rsidRPr="00B81FB3" w:rsidRDefault="00D055E7" w:rsidP="00882DF6">
      <w:pPr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>k rozvrhu práce Okresního soudu v Li</w:t>
      </w:r>
      <w:r w:rsidR="002D0E86" w:rsidRPr="00B81FB3">
        <w:rPr>
          <w:rFonts w:ascii="Garamond" w:hAnsi="Garamond"/>
          <w:b/>
          <w:u w:val="single"/>
        </w:rPr>
        <w:t>toměřicích pro rok 201</w:t>
      </w:r>
      <w:r w:rsidR="004912F0" w:rsidRPr="00B81FB3">
        <w:rPr>
          <w:rFonts w:ascii="Garamond" w:hAnsi="Garamond"/>
          <w:b/>
          <w:u w:val="single"/>
        </w:rPr>
        <w:t>8</w:t>
      </w:r>
    </w:p>
    <w:p w:rsidR="00882DF6" w:rsidRPr="00B81FB3" w:rsidRDefault="00882DF6" w:rsidP="004E2ABE">
      <w:pPr>
        <w:rPr>
          <w:rFonts w:ascii="Garamond" w:hAnsi="Garamond"/>
          <w:b/>
          <w:u w:val="single"/>
        </w:rPr>
      </w:pPr>
    </w:p>
    <w:p w:rsidR="00190BE8" w:rsidRPr="00B81FB3" w:rsidRDefault="00190BE8" w:rsidP="000402CF">
      <w:pPr>
        <w:pStyle w:val="Bezmezer"/>
        <w:rPr>
          <w:rFonts w:ascii="Garamond" w:hAnsi="Garamond"/>
          <w:szCs w:val="24"/>
        </w:rPr>
      </w:pPr>
    </w:p>
    <w:p w:rsidR="00D055AE" w:rsidRPr="00B81FB3" w:rsidRDefault="00D055AE" w:rsidP="00D055AE">
      <w:pPr>
        <w:framePr w:hSpace="141" w:wrap="around" w:vAnchor="text" w:hAnchor="margin" w:y="1"/>
        <w:jc w:val="both"/>
        <w:rPr>
          <w:rFonts w:ascii="Garamond" w:hAnsi="Garamond"/>
          <w:b/>
        </w:rPr>
      </w:pPr>
    </w:p>
    <w:p w:rsidR="00466CBE" w:rsidRPr="00B81FB3" w:rsidRDefault="00466CBE" w:rsidP="00466CBE">
      <w:pPr>
        <w:tabs>
          <w:tab w:val="left" w:pos="284"/>
        </w:tabs>
        <w:jc w:val="both"/>
        <w:rPr>
          <w:rFonts w:ascii="Garamond" w:hAnsi="Garamond"/>
          <w:u w:val="single"/>
        </w:rPr>
      </w:pPr>
      <w:r w:rsidRPr="00B81FB3">
        <w:rPr>
          <w:rFonts w:ascii="Garamond" w:hAnsi="Garamond"/>
        </w:rPr>
        <w:t xml:space="preserve">S účinností od </w:t>
      </w:r>
      <w:r w:rsidRPr="00B81FB3">
        <w:rPr>
          <w:rFonts w:ascii="Garamond" w:hAnsi="Garamond"/>
          <w:b/>
          <w:u w:val="single"/>
        </w:rPr>
        <w:t xml:space="preserve">1. </w:t>
      </w:r>
      <w:r w:rsidR="003C09F1">
        <w:rPr>
          <w:rFonts w:ascii="Garamond" w:hAnsi="Garamond"/>
          <w:b/>
          <w:u w:val="single"/>
        </w:rPr>
        <w:t xml:space="preserve">března </w:t>
      </w:r>
      <w:r w:rsidRPr="00B81FB3">
        <w:rPr>
          <w:rFonts w:ascii="Garamond" w:hAnsi="Garamond"/>
          <w:b/>
          <w:u w:val="single"/>
        </w:rPr>
        <w:t>2018</w:t>
      </w:r>
    </w:p>
    <w:p w:rsidR="00466CBE" w:rsidRPr="00B81FB3" w:rsidRDefault="00466CBE" w:rsidP="00466CBE">
      <w:pPr>
        <w:tabs>
          <w:tab w:val="left" w:pos="284"/>
        </w:tabs>
        <w:jc w:val="both"/>
        <w:rPr>
          <w:rFonts w:ascii="Garamond" w:hAnsi="Garamond"/>
        </w:rPr>
      </w:pPr>
    </w:p>
    <w:p w:rsidR="003C09F1" w:rsidRPr="0008695A" w:rsidRDefault="003C09F1" w:rsidP="003C09F1">
      <w:pPr>
        <w:pStyle w:val="Odstavecseseznamem"/>
        <w:numPr>
          <w:ilvl w:val="0"/>
          <w:numId w:val="27"/>
        </w:numPr>
        <w:contextualSpacing w:val="0"/>
        <w:jc w:val="both"/>
        <w:rPr>
          <w:rFonts w:ascii="Garamond" w:hAnsi="Garamond"/>
        </w:rPr>
      </w:pPr>
      <w:r w:rsidRPr="003C09F1">
        <w:rPr>
          <w:rFonts w:ascii="Garamond" w:hAnsi="Garamond"/>
        </w:rPr>
        <w:t>vyšší soudní úřednice Jitka Plašilová (soudní oddělení 31) provádí úkony a rozhoduje ve věcech dle příslušných ustanovení zák. č</w:t>
      </w:r>
      <w:r w:rsidR="00B45AFE">
        <w:rPr>
          <w:rFonts w:ascii="Garamond" w:hAnsi="Garamond"/>
        </w:rPr>
        <w:t xml:space="preserve">. 121/2008 Sb. v platném znění </w:t>
      </w:r>
      <w:r w:rsidRPr="003C09F1">
        <w:rPr>
          <w:rFonts w:ascii="Garamond" w:hAnsi="Garamond"/>
        </w:rPr>
        <w:t xml:space="preserve">podle pokynů předsedy soudního oddělení </w:t>
      </w:r>
      <w:r w:rsidRPr="0008695A">
        <w:rPr>
          <w:rFonts w:ascii="Garamond" w:hAnsi="Garamond"/>
          <w:bCs/>
        </w:rPr>
        <w:t>9</w:t>
      </w:r>
    </w:p>
    <w:p w:rsidR="00FB1396" w:rsidRDefault="00FB1396" w:rsidP="00EF5CFC"/>
    <w:p w:rsidR="00FB1396" w:rsidRDefault="00FB1396" w:rsidP="00981709">
      <w:pPr>
        <w:pStyle w:val="Odstavecseseznamem"/>
        <w:numPr>
          <w:ilvl w:val="0"/>
          <w:numId w:val="27"/>
        </w:numPr>
        <w:jc w:val="both"/>
      </w:pPr>
      <w:r>
        <w:t xml:space="preserve">přikazuji vyřizování </w:t>
      </w:r>
      <w:proofErr w:type="spellStart"/>
      <w:r>
        <w:t>porozsudkové</w:t>
      </w:r>
      <w:proofErr w:type="spellEnd"/>
      <w:r>
        <w:t xml:space="preserve"> agendy ve věcech  po řešiteli JUDr. Jaroslavu Svobodovi (konec funkce k </w:t>
      </w:r>
      <w:proofErr w:type="gramStart"/>
      <w:r>
        <w:t>31.12.2015</w:t>
      </w:r>
      <w:proofErr w:type="gramEnd"/>
      <w:r>
        <w:t>), které doposud nebyly přidělené k</w:t>
      </w:r>
      <w:r w:rsidR="00CC4336">
        <w:t> </w:t>
      </w:r>
      <w:r>
        <w:t>vyřízení</w:t>
      </w:r>
      <w:r w:rsidR="00CC4336">
        <w:t xml:space="preserve"> zastupující soudkyni JUDr. Markétě Mikušové</w:t>
      </w:r>
      <w:r w:rsidR="00D254B2">
        <w:t xml:space="preserve">, </w:t>
      </w:r>
      <w:r w:rsidR="00CC4336">
        <w:t xml:space="preserve">k vyřízení soudci JUDr. Miroslavu </w:t>
      </w:r>
      <w:proofErr w:type="spellStart"/>
      <w:r w:rsidR="00CC4336">
        <w:t>Kurešovi</w:t>
      </w:r>
      <w:proofErr w:type="spellEnd"/>
      <w:r w:rsidR="00CC4336">
        <w:t xml:space="preserve"> (soudní oddělení 1). </w:t>
      </w:r>
      <w:proofErr w:type="spellStart"/>
      <w:r w:rsidR="00CC4336">
        <w:t>Por</w:t>
      </w:r>
      <w:r w:rsidR="00DF54B6">
        <w:t>o</w:t>
      </w:r>
      <w:r w:rsidR="00CC4336">
        <w:t>zsudkov</w:t>
      </w:r>
      <w:r w:rsidR="0048485E">
        <w:t>ou</w:t>
      </w:r>
      <w:proofErr w:type="spellEnd"/>
      <w:r w:rsidR="00CC4336">
        <w:t xml:space="preserve"> agend</w:t>
      </w:r>
      <w:r w:rsidR="0048485E">
        <w:t>u</w:t>
      </w:r>
      <w:r w:rsidR="00CC4336">
        <w:t xml:space="preserve"> ve věcech </w:t>
      </w:r>
      <w:r w:rsidR="0048485E">
        <w:t>rozhodnutých řešitel</w:t>
      </w:r>
      <w:r w:rsidR="0008695A">
        <w:t>i</w:t>
      </w:r>
      <w:r w:rsidR="0048485E">
        <w:t xml:space="preserve"> </w:t>
      </w:r>
      <w:r w:rsidR="00CC4336">
        <w:t xml:space="preserve">JUDr. </w:t>
      </w:r>
      <w:r w:rsidR="0048485E">
        <w:t xml:space="preserve">Jaroslavem </w:t>
      </w:r>
      <w:r w:rsidR="00CC4336">
        <w:t>Svobod</w:t>
      </w:r>
      <w:r w:rsidR="0048485E">
        <w:t>ou</w:t>
      </w:r>
      <w:r w:rsidR="00B70CF1">
        <w:t xml:space="preserve"> a Mgr. Ladislavou Šafránkovou</w:t>
      </w:r>
      <w:r w:rsidR="00CC4336">
        <w:t>, kter</w:t>
      </w:r>
      <w:r w:rsidR="00B70CF1">
        <w:t>é</w:t>
      </w:r>
      <w:r w:rsidR="00CC4336">
        <w:t xml:space="preserve"> byl</w:t>
      </w:r>
      <w:r w:rsidR="00B70CF1">
        <w:t>y</w:t>
      </w:r>
      <w:r w:rsidR="00CC4336">
        <w:t xml:space="preserve"> již přidělen</w:t>
      </w:r>
      <w:r w:rsidR="00B70CF1">
        <w:t>y</w:t>
      </w:r>
      <w:r w:rsidR="00CC4336">
        <w:t xml:space="preserve"> k vyřízení JUDr. Mikušové (dlouhodobě nepřítomna</w:t>
      </w:r>
      <w:r w:rsidR="0048485E">
        <w:t xml:space="preserve"> od </w:t>
      </w:r>
      <w:proofErr w:type="gramStart"/>
      <w:r w:rsidR="0048485E">
        <w:t>16.2.2018</w:t>
      </w:r>
      <w:proofErr w:type="gramEnd"/>
      <w:r w:rsidR="00CC4336">
        <w:t>) vyřizuje zastupující soudce JUDr. Vlastimil</w:t>
      </w:r>
      <w:bookmarkStart w:id="0" w:name="_GoBack"/>
      <w:bookmarkEnd w:id="0"/>
      <w:r w:rsidR="00CC4336">
        <w:t xml:space="preserve"> Nedvěd</w:t>
      </w:r>
    </w:p>
    <w:p w:rsidR="00CC4336" w:rsidRDefault="00CC4336" w:rsidP="00CC4336">
      <w:pPr>
        <w:pStyle w:val="Odstavecseseznamem"/>
      </w:pPr>
    </w:p>
    <w:p w:rsidR="00CC4336" w:rsidRDefault="00CC4336" w:rsidP="00981709">
      <w:pPr>
        <w:pStyle w:val="Odstavecseseznamem"/>
        <w:numPr>
          <w:ilvl w:val="0"/>
          <w:numId w:val="27"/>
        </w:numPr>
        <w:jc w:val="both"/>
      </w:pPr>
      <w:proofErr w:type="spellStart"/>
      <w:r>
        <w:t>por</w:t>
      </w:r>
      <w:r w:rsidR="00DF54B6">
        <w:t>o</w:t>
      </w:r>
      <w:r>
        <w:t>zsudkovou</w:t>
      </w:r>
      <w:proofErr w:type="spellEnd"/>
      <w:r>
        <w:t xml:space="preserve"> agendu ve věcech po řešiteli Mgr. Ladislavě Šafránkové ( přeložena ke Krajskému soudu v Ústí nad Labem </w:t>
      </w:r>
      <w:r w:rsidR="009C0B81">
        <w:t xml:space="preserve">od </w:t>
      </w:r>
      <w:proofErr w:type="gramStart"/>
      <w:r w:rsidR="009C0B81">
        <w:t>1.1.2017</w:t>
      </w:r>
      <w:proofErr w:type="gramEnd"/>
      <w:r w:rsidR="009C0B81">
        <w:t>) vyřizuje Mgr. Bc. Jana Satrapová</w:t>
      </w:r>
    </w:p>
    <w:p w:rsidR="00EF5CFC" w:rsidRDefault="00EF5CFC" w:rsidP="00EF5CFC">
      <w:pPr>
        <w:jc w:val="both"/>
      </w:pPr>
    </w:p>
    <w:p w:rsidR="005A47AA" w:rsidRDefault="00EF5CFC" w:rsidP="00EF5CFC">
      <w:pPr>
        <w:pStyle w:val="Odstavecseseznamem"/>
        <w:numPr>
          <w:ilvl w:val="0"/>
          <w:numId w:val="27"/>
        </w:numPr>
        <w:jc w:val="both"/>
      </w:pPr>
      <w:r>
        <w:t xml:space="preserve">přiděluji soudní přísedící </w:t>
      </w:r>
    </w:p>
    <w:p w:rsidR="005A47AA" w:rsidRDefault="005A47AA" w:rsidP="005A47AA">
      <w:pPr>
        <w:pStyle w:val="Odstavecseseznamem"/>
      </w:pPr>
    </w:p>
    <w:p w:rsidR="005A47AA" w:rsidRDefault="00EF5CFC" w:rsidP="005A47AA">
      <w:pPr>
        <w:pStyle w:val="Odstavecseseznamem"/>
        <w:jc w:val="both"/>
      </w:pPr>
      <w:r>
        <w:t xml:space="preserve">Vladimíru Bartošovou, Jitku Musilovou a Jana </w:t>
      </w:r>
      <w:proofErr w:type="gramStart"/>
      <w:r>
        <w:t>Macka  do</w:t>
      </w:r>
      <w:proofErr w:type="gramEnd"/>
      <w:r>
        <w:t xml:space="preserve"> soudního oddělení 3 (JUDr. Alexandra Šetková)</w:t>
      </w:r>
      <w:r w:rsidR="005A47AA">
        <w:t>;</w:t>
      </w:r>
    </w:p>
    <w:p w:rsidR="005A47AA" w:rsidRDefault="00DD74DE" w:rsidP="005A47AA">
      <w:pPr>
        <w:pStyle w:val="Odstavecseseznamem"/>
        <w:jc w:val="both"/>
      </w:pPr>
      <w:r>
        <w:t xml:space="preserve">Annu </w:t>
      </w:r>
      <w:proofErr w:type="spellStart"/>
      <w:r>
        <w:t>Ka</w:t>
      </w:r>
      <w:r w:rsidR="00DF54B6">
        <w:t>cafírkovou</w:t>
      </w:r>
      <w:proofErr w:type="spellEnd"/>
      <w:r w:rsidR="00DF54B6">
        <w:t xml:space="preserve"> a Vlastu Růžičkovou </w:t>
      </w:r>
      <w:r>
        <w:t xml:space="preserve">do soudního </w:t>
      </w:r>
      <w:proofErr w:type="gramStart"/>
      <w:r>
        <w:t>oddělení 2 (</w:t>
      </w:r>
      <w:r w:rsidR="005A47AA">
        <w:t xml:space="preserve"> Mgr.</w:t>
      </w:r>
      <w:proofErr w:type="gramEnd"/>
      <w:r w:rsidR="005A47AA">
        <w:t xml:space="preserve"> Bc. Jana Satrapová);</w:t>
      </w:r>
    </w:p>
    <w:p w:rsidR="005A47AA" w:rsidRDefault="00CA29C0" w:rsidP="005A47AA">
      <w:pPr>
        <w:pStyle w:val="Odstavecseseznamem"/>
        <w:jc w:val="both"/>
      </w:pPr>
      <w:proofErr w:type="spellStart"/>
      <w:r>
        <w:t>Vaclava</w:t>
      </w:r>
      <w:proofErr w:type="spellEnd"/>
      <w:r>
        <w:t xml:space="preserve"> Kočího a JUDr. Jaroslava </w:t>
      </w:r>
      <w:proofErr w:type="gramStart"/>
      <w:r>
        <w:t>Svobodu</w:t>
      </w:r>
      <w:r w:rsidR="005A47AA">
        <w:t xml:space="preserve">  do</w:t>
      </w:r>
      <w:proofErr w:type="gramEnd"/>
      <w:r w:rsidR="005A47AA">
        <w:t xml:space="preserve"> soudního oddělení </w:t>
      </w:r>
      <w:r>
        <w:t>4</w:t>
      </w:r>
      <w:r w:rsidR="005A47AA">
        <w:t xml:space="preserve"> ( Mgr. </w:t>
      </w:r>
      <w:r>
        <w:t>Stanislava Choděrová)</w:t>
      </w:r>
      <w:r w:rsidR="005A47AA">
        <w:t>;</w:t>
      </w:r>
    </w:p>
    <w:p w:rsidR="00CA29C0" w:rsidRDefault="00CA29C0" w:rsidP="005A47AA">
      <w:pPr>
        <w:pStyle w:val="Odstavecseseznamem"/>
        <w:jc w:val="both"/>
      </w:pPr>
      <w:r>
        <w:t xml:space="preserve">Ivana Trpišovského do soudního </w:t>
      </w:r>
      <w:proofErr w:type="gramStart"/>
      <w:r>
        <w:t>oddělení 5 ( Mgr.</w:t>
      </w:r>
      <w:proofErr w:type="gramEnd"/>
      <w:r>
        <w:t xml:space="preserve"> Halka Lacinová)</w:t>
      </w:r>
    </w:p>
    <w:p w:rsidR="00CA29C0" w:rsidRDefault="00CA29C0" w:rsidP="005A47AA">
      <w:pPr>
        <w:pStyle w:val="Odstavecseseznamem"/>
        <w:jc w:val="both"/>
      </w:pPr>
      <w:r>
        <w:t xml:space="preserve">Ing. Vlastimila Vomáčku do soudního </w:t>
      </w:r>
      <w:proofErr w:type="gramStart"/>
      <w:r>
        <w:t>oddělení 1 (</w:t>
      </w:r>
      <w:r w:rsidR="008D4A6B">
        <w:t xml:space="preserve"> JUDr.</w:t>
      </w:r>
      <w:proofErr w:type="gramEnd"/>
      <w:r w:rsidR="008D4A6B">
        <w:t xml:space="preserve"> Miroslav </w:t>
      </w:r>
      <w:proofErr w:type="spellStart"/>
      <w:r w:rsidR="008D4A6B">
        <w:t>Kureš</w:t>
      </w:r>
      <w:proofErr w:type="spellEnd"/>
      <w:r w:rsidR="008D4A6B">
        <w:t>)</w:t>
      </w:r>
    </w:p>
    <w:p w:rsidR="00EF5CFC" w:rsidRDefault="00EF5CFC" w:rsidP="005A47AA">
      <w:pPr>
        <w:pStyle w:val="Odstavecseseznamem"/>
        <w:jc w:val="both"/>
      </w:pPr>
    </w:p>
    <w:p w:rsidR="00981709" w:rsidRPr="00981709" w:rsidRDefault="00981709" w:rsidP="00981709">
      <w:pPr>
        <w:ind w:left="360"/>
        <w:jc w:val="both"/>
        <w:rPr>
          <w:rFonts w:ascii="Garamond" w:hAnsi="Garamond"/>
        </w:rPr>
      </w:pPr>
    </w:p>
    <w:p w:rsidR="00981709" w:rsidRDefault="00981709" w:rsidP="00981709">
      <w:pPr>
        <w:jc w:val="both"/>
        <w:rPr>
          <w:rFonts w:ascii="Garamond" w:hAnsi="Garamond"/>
        </w:rPr>
      </w:pPr>
    </w:p>
    <w:p w:rsidR="009C0B81" w:rsidRDefault="00FB1396" w:rsidP="00981709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S účinností od </w:t>
      </w:r>
      <w:r w:rsidRPr="009C0B81">
        <w:rPr>
          <w:rFonts w:ascii="Garamond" w:hAnsi="Garamond"/>
          <w:b/>
          <w:u w:val="single"/>
        </w:rPr>
        <w:t xml:space="preserve">1. </w:t>
      </w:r>
      <w:r w:rsidR="009C0B81" w:rsidRPr="009C0B81">
        <w:rPr>
          <w:rFonts w:ascii="Garamond" w:hAnsi="Garamond"/>
          <w:b/>
          <w:u w:val="single"/>
        </w:rPr>
        <w:t>b</w:t>
      </w:r>
      <w:r w:rsidRPr="009C0B81">
        <w:rPr>
          <w:rFonts w:ascii="Garamond" w:hAnsi="Garamond"/>
          <w:b/>
          <w:u w:val="single"/>
        </w:rPr>
        <w:t>řezna 2018 do 30.</w:t>
      </w:r>
      <w:r w:rsidR="009C0B81" w:rsidRPr="009C0B81">
        <w:rPr>
          <w:rFonts w:ascii="Garamond" w:hAnsi="Garamond"/>
          <w:b/>
          <w:u w:val="single"/>
        </w:rPr>
        <w:t xml:space="preserve"> dubna </w:t>
      </w:r>
      <w:r w:rsidRPr="009C0B81">
        <w:rPr>
          <w:rFonts w:ascii="Garamond" w:hAnsi="Garamond"/>
          <w:b/>
          <w:u w:val="single"/>
        </w:rPr>
        <w:t xml:space="preserve">2018 </w:t>
      </w:r>
    </w:p>
    <w:p w:rsidR="009C0B81" w:rsidRPr="009C0B81" w:rsidRDefault="009C0B81" w:rsidP="00981709">
      <w:pPr>
        <w:jc w:val="both"/>
        <w:rPr>
          <w:rFonts w:ascii="Garamond" w:hAnsi="Garamond"/>
          <w:b/>
          <w:u w:val="single"/>
        </w:rPr>
      </w:pPr>
    </w:p>
    <w:p w:rsidR="00FB1396" w:rsidRPr="009C0B81" w:rsidRDefault="00FB1396" w:rsidP="009C0B81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9C0B81">
        <w:rPr>
          <w:rFonts w:ascii="Garamond" w:hAnsi="Garamond"/>
        </w:rPr>
        <w:t>zastavuji 100% nápadu agendy T včetně vazeb do soudního oddělení 24 (JUDr. Vlastimil Nedvěd)</w:t>
      </w:r>
      <w:r w:rsidR="00B70CF1">
        <w:rPr>
          <w:rFonts w:ascii="Garamond" w:hAnsi="Garamond"/>
        </w:rPr>
        <w:t xml:space="preserve">. Nevztahuje se na agendu </w:t>
      </w:r>
      <w:proofErr w:type="spellStart"/>
      <w:r w:rsidR="00B70CF1">
        <w:rPr>
          <w:rFonts w:ascii="Garamond" w:hAnsi="Garamond"/>
        </w:rPr>
        <w:t>Nt</w:t>
      </w:r>
      <w:proofErr w:type="spellEnd"/>
      <w:r w:rsidR="00B70CF1">
        <w:rPr>
          <w:rFonts w:ascii="Garamond" w:hAnsi="Garamond"/>
        </w:rPr>
        <w:t xml:space="preserve">, </w:t>
      </w:r>
      <w:proofErr w:type="spellStart"/>
      <w:r w:rsidR="00B70CF1">
        <w:rPr>
          <w:rFonts w:ascii="Garamond" w:hAnsi="Garamond"/>
        </w:rPr>
        <w:t>Td</w:t>
      </w:r>
      <w:proofErr w:type="spellEnd"/>
      <w:r w:rsidR="00B70CF1">
        <w:rPr>
          <w:rFonts w:ascii="Garamond" w:hAnsi="Garamond"/>
        </w:rPr>
        <w:t xml:space="preserve"> a PP. </w:t>
      </w:r>
    </w:p>
    <w:p w:rsidR="00FB1396" w:rsidRDefault="00FB1396" w:rsidP="00981709">
      <w:pPr>
        <w:jc w:val="both"/>
        <w:rPr>
          <w:rFonts w:ascii="Garamond" w:hAnsi="Garamond"/>
        </w:rPr>
      </w:pPr>
    </w:p>
    <w:p w:rsidR="00FB1396" w:rsidRPr="00981709" w:rsidRDefault="00FB1396" w:rsidP="00981709">
      <w:pPr>
        <w:jc w:val="both"/>
        <w:rPr>
          <w:rFonts w:ascii="Garamond" w:hAnsi="Garamond"/>
        </w:rPr>
      </w:pPr>
    </w:p>
    <w:p w:rsidR="00750A9E" w:rsidRPr="00B81FB3" w:rsidRDefault="00750A9E" w:rsidP="00750A9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EC196C" w:rsidRPr="00B81FB3" w:rsidRDefault="00EC196C" w:rsidP="003331B6">
      <w:pPr>
        <w:jc w:val="both"/>
        <w:rPr>
          <w:rFonts w:ascii="Garamond" w:hAnsi="Garamond"/>
        </w:rPr>
      </w:pPr>
    </w:p>
    <w:p w:rsidR="00833682" w:rsidRPr="00B81FB3" w:rsidRDefault="00594087" w:rsidP="00833682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</w:t>
      </w:r>
      <w:r w:rsidR="00451982" w:rsidRPr="00B81FB3">
        <w:rPr>
          <w:rFonts w:ascii="Garamond" w:hAnsi="Garamond"/>
        </w:rPr>
        <w:t xml:space="preserve">   </w:t>
      </w:r>
      <w:r w:rsidR="00E5312E" w:rsidRPr="00B81FB3">
        <w:rPr>
          <w:rFonts w:ascii="Garamond" w:hAnsi="Garamond"/>
        </w:rPr>
        <w:t xml:space="preserve">                                                                     </w:t>
      </w:r>
      <w:r w:rsidR="00833682" w:rsidRPr="00B81FB3">
        <w:rPr>
          <w:rFonts w:ascii="Garamond" w:hAnsi="Garamond"/>
        </w:rPr>
        <w:t xml:space="preserve">                </w:t>
      </w:r>
      <w:r w:rsidR="00C352B5" w:rsidRPr="00B81FB3">
        <w:rPr>
          <w:rFonts w:ascii="Garamond" w:hAnsi="Garamond"/>
        </w:rPr>
        <w:t xml:space="preserve">       </w:t>
      </w:r>
    </w:p>
    <w:p w:rsidR="00750A9E" w:rsidRPr="00B81FB3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B81FB3">
        <w:rPr>
          <w:rFonts w:ascii="Garamond" w:hAnsi="Garamond"/>
        </w:rPr>
        <w:t xml:space="preserve">JUDr. Miroslav </w:t>
      </w:r>
      <w:proofErr w:type="spellStart"/>
      <w:r w:rsidR="00750A9E" w:rsidRPr="00B81FB3">
        <w:rPr>
          <w:rFonts w:ascii="Garamond" w:hAnsi="Garamond"/>
        </w:rPr>
        <w:t>Kureš</w:t>
      </w:r>
      <w:proofErr w:type="spellEnd"/>
    </w:p>
    <w:p w:rsidR="00833682" w:rsidRPr="00B81FB3" w:rsidRDefault="001C084E" w:rsidP="00FC565C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</w:t>
      </w:r>
      <w:r w:rsidR="00765F9B" w:rsidRPr="00B81FB3">
        <w:rPr>
          <w:rFonts w:ascii="Garamond" w:hAnsi="Garamond"/>
        </w:rPr>
        <w:t xml:space="preserve"> </w:t>
      </w:r>
      <w:r w:rsidR="00833682" w:rsidRPr="00B81FB3">
        <w:rPr>
          <w:rFonts w:ascii="Garamond" w:hAnsi="Garamond"/>
        </w:rPr>
        <w:t xml:space="preserve">                                                                                   </w:t>
      </w:r>
      <w:r w:rsidR="00FC565C" w:rsidRPr="00B81FB3">
        <w:rPr>
          <w:rFonts w:ascii="Garamond" w:hAnsi="Garamond"/>
        </w:rPr>
        <w:t xml:space="preserve">       </w:t>
      </w:r>
      <w:r w:rsidR="00DA10CE" w:rsidRPr="00B81FB3">
        <w:rPr>
          <w:rFonts w:ascii="Garamond" w:hAnsi="Garamond"/>
        </w:rPr>
        <w:t xml:space="preserve">  </w:t>
      </w:r>
      <w:r w:rsidR="004E568E">
        <w:rPr>
          <w:rFonts w:ascii="Garamond" w:hAnsi="Garamond"/>
        </w:rPr>
        <w:t xml:space="preserve">   </w:t>
      </w:r>
      <w:r w:rsidR="00DA10CE" w:rsidRPr="00B81FB3">
        <w:rPr>
          <w:rFonts w:ascii="Garamond" w:hAnsi="Garamond"/>
        </w:rPr>
        <w:t xml:space="preserve">   </w:t>
      </w:r>
      <w:r w:rsidR="00FC565C" w:rsidRPr="00B81FB3">
        <w:rPr>
          <w:rFonts w:ascii="Garamond" w:hAnsi="Garamond"/>
        </w:rPr>
        <w:t xml:space="preserve"> předseda okresního soudu</w:t>
      </w:r>
    </w:p>
    <w:sectPr w:rsidR="00833682" w:rsidRPr="00B81FB3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1"/>
  </w:num>
  <w:num w:numId="10">
    <w:abstractNumId w:val="15"/>
  </w:num>
  <w:num w:numId="11">
    <w:abstractNumId w:val="12"/>
  </w:num>
  <w:num w:numId="12">
    <w:abstractNumId w:val="25"/>
  </w:num>
  <w:num w:numId="13">
    <w:abstractNumId w:val="9"/>
  </w:num>
  <w:num w:numId="14">
    <w:abstractNumId w:val="0"/>
  </w:num>
  <w:num w:numId="15">
    <w:abstractNumId w:val="19"/>
  </w:num>
  <w:num w:numId="16">
    <w:abstractNumId w:val="23"/>
  </w:num>
  <w:num w:numId="17">
    <w:abstractNumId w:val="1"/>
  </w:num>
  <w:num w:numId="18">
    <w:abstractNumId w:val="24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2"/>
  </w:num>
  <w:num w:numId="25">
    <w:abstractNumId w:val="18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1709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A721D"/>
    <w:rsid w:val="009B47E2"/>
    <w:rsid w:val="009B61DD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7645-264E-418C-B37D-59C8FE5F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2018-02-23T10:27:00Z</cp:lastPrinted>
  <dcterms:created xsi:type="dcterms:W3CDTF">2018-02-23T09:06:00Z</dcterms:created>
  <dcterms:modified xsi:type="dcterms:W3CDTF">2018-02-23T10:32:00Z</dcterms:modified>
</cp:coreProperties>
</file>