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783066" w:rsidRDefault="00882DF6">
      <w:pPr>
        <w:rPr>
          <w:b/>
        </w:rPr>
      </w:pPr>
      <w:bookmarkStart w:id="0" w:name="_GoBack"/>
      <w:bookmarkEnd w:id="0"/>
      <w:r w:rsidRPr="00783066">
        <w:rPr>
          <w:b/>
        </w:rPr>
        <w:t>Okresní soud v Litoměřicích</w:t>
      </w:r>
    </w:p>
    <w:p w:rsidR="00882DF6" w:rsidRPr="00783066" w:rsidRDefault="00CC3502">
      <w:r w:rsidRPr="00783066">
        <w:t>Na Valech 525/12, 412 97 Litoměřice</w:t>
      </w:r>
    </w:p>
    <w:p w:rsidR="00CC3502" w:rsidRPr="00783066" w:rsidRDefault="00CC3502"/>
    <w:p w:rsidR="00CC3502" w:rsidRPr="00783066" w:rsidRDefault="00D05191">
      <w:r w:rsidRPr="00783066">
        <w:t xml:space="preserve">      </w:t>
      </w:r>
      <w:r w:rsidR="00CC3502" w:rsidRPr="00783066">
        <w:t xml:space="preserve">                                                      </w:t>
      </w:r>
      <w:r w:rsidR="0085407D" w:rsidRPr="00783066">
        <w:t xml:space="preserve">                         </w:t>
      </w:r>
      <w:r w:rsidR="001907F7" w:rsidRPr="00783066">
        <w:t xml:space="preserve">          </w:t>
      </w:r>
      <w:r w:rsidR="0085407D" w:rsidRPr="00783066">
        <w:t xml:space="preserve">   </w:t>
      </w:r>
      <w:r w:rsidR="00CC3502" w:rsidRPr="00783066">
        <w:t xml:space="preserve">V Litoměřicích dne </w:t>
      </w:r>
      <w:r w:rsidR="0014103F">
        <w:t>28</w:t>
      </w:r>
      <w:r w:rsidR="0040769D">
        <w:t>.</w:t>
      </w:r>
      <w:r w:rsidR="0014103F">
        <w:t>6</w:t>
      </w:r>
      <w:r w:rsidR="0040769D">
        <w:t>.2017</w:t>
      </w:r>
    </w:p>
    <w:p w:rsidR="00882DF6" w:rsidRPr="00783066" w:rsidRDefault="003A6514">
      <w:r w:rsidRPr="00783066">
        <w:t xml:space="preserve">k Spr </w:t>
      </w:r>
      <w:r w:rsidR="00921EBB">
        <w:t>855/2016</w:t>
      </w:r>
    </w:p>
    <w:p w:rsidR="009F3CAF" w:rsidRPr="00783066" w:rsidRDefault="009F3CAF"/>
    <w:p w:rsidR="00882DF6" w:rsidRPr="00783066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783066">
        <w:rPr>
          <w:b/>
          <w:sz w:val="32"/>
          <w:szCs w:val="32"/>
          <w:u w:val="single"/>
        </w:rPr>
        <w:t xml:space="preserve">OPATŘENÍ </w:t>
      </w:r>
      <w:r w:rsidR="00D055E7" w:rsidRPr="00783066">
        <w:rPr>
          <w:b/>
          <w:sz w:val="32"/>
          <w:szCs w:val="32"/>
          <w:u w:val="single"/>
        </w:rPr>
        <w:t xml:space="preserve">č. </w:t>
      </w:r>
      <w:r w:rsidR="0014103F">
        <w:rPr>
          <w:b/>
          <w:sz w:val="32"/>
          <w:szCs w:val="32"/>
          <w:u w:val="single"/>
        </w:rPr>
        <w:t>8</w:t>
      </w:r>
    </w:p>
    <w:p w:rsidR="00882DF6" w:rsidRPr="00783066" w:rsidRDefault="00D055E7" w:rsidP="00882DF6">
      <w:pPr>
        <w:jc w:val="center"/>
        <w:rPr>
          <w:b/>
          <w:sz w:val="28"/>
          <w:szCs w:val="28"/>
          <w:u w:val="single"/>
        </w:rPr>
      </w:pPr>
      <w:r w:rsidRPr="00783066">
        <w:rPr>
          <w:b/>
          <w:sz w:val="28"/>
          <w:szCs w:val="28"/>
          <w:u w:val="single"/>
        </w:rPr>
        <w:t>k rozvrhu práce Okresního soudu v Li</w:t>
      </w:r>
      <w:r w:rsidR="002D0E86" w:rsidRPr="00783066">
        <w:rPr>
          <w:b/>
          <w:sz w:val="28"/>
          <w:szCs w:val="28"/>
          <w:u w:val="single"/>
        </w:rPr>
        <w:t>toměřicích pro rok 201</w:t>
      </w:r>
      <w:r w:rsidR="00921EBB">
        <w:rPr>
          <w:b/>
          <w:sz w:val="28"/>
          <w:szCs w:val="28"/>
          <w:u w:val="single"/>
        </w:rPr>
        <w:t>7</w:t>
      </w:r>
    </w:p>
    <w:p w:rsidR="00882DF6" w:rsidRPr="00783066" w:rsidRDefault="00882DF6" w:rsidP="004E2ABE">
      <w:pPr>
        <w:rPr>
          <w:b/>
          <w:sz w:val="32"/>
          <w:szCs w:val="32"/>
          <w:u w:val="single"/>
        </w:rPr>
      </w:pPr>
    </w:p>
    <w:p w:rsidR="00F76BCD" w:rsidRDefault="00F76BCD" w:rsidP="00F76BCD">
      <w:pPr>
        <w:jc w:val="both"/>
      </w:pPr>
      <w:r w:rsidRPr="00783066">
        <w:t xml:space="preserve">S účinností od </w:t>
      </w:r>
      <w:r w:rsidR="00FC7E8E" w:rsidRPr="0070521A">
        <w:rPr>
          <w:b/>
          <w:u w:val="single"/>
        </w:rPr>
        <w:t>1</w:t>
      </w:r>
      <w:r w:rsidRPr="0070521A">
        <w:rPr>
          <w:b/>
          <w:u w:val="single"/>
        </w:rPr>
        <w:t xml:space="preserve">. </w:t>
      </w:r>
      <w:r w:rsidR="00AA0C61">
        <w:rPr>
          <w:b/>
          <w:u w:val="single"/>
        </w:rPr>
        <w:t>červ</w:t>
      </w:r>
      <w:r w:rsidR="0014103F">
        <w:rPr>
          <w:b/>
          <w:u w:val="single"/>
        </w:rPr>
        <w:t>ence</w:t>
      </w:r>
      <w:r w:rsidR="001339E4">
        <w:rPr>
          <w:b/>
          <w:u w:val="single"/>
        </w:rPr>
        <w:t xml:space="preserve"> </w:t>
      </w:r>
      <w:r w:rsidR="00467EEF">
        <w:rPr>
          <w:b/>
          <w:u w:val="single"/>
        </w:rPr>
        <w:t>do 31. července 2017</w:t>
      </w:r>
      <w:r w:rsidR="002921BE">
        <w:rPr>
          <w:b/>
          <w:u w:val="single"/>
        </w:rPr>
        <w:t xml:space="preserve"> </w:t>
      </w:r>
      <w:r w:rsidRPr="00783066">
        <w:t xml:space="preserve">: </w:t>
      </w:r>
    </w:p>
    <w:p w:rsidR="00F76DFA" w:rsidRDefault="00F76DFA" w:rsidP="00F76BCD">
      <w:pPr>
        <w:jc w:val="both"/>
      </w:pPr>
    </w:p>
    <w:p w:rsidR="00190BE8" w:rsidRPr="002921BE" w:rsidRDefault="00190BE8" w:rsidP="002921BE">
      <w:pPr>
        <w:pStyle w:val="Bezmezer"/>
        <w:numPr>
          <w:ilvl w:val="0"/>
          <w:numId w:val="5"/>
        </w:numPr>
        <w:jc w:val="both"/>
        <w:rPr>
          <w:b/>
        </w:rPr>
      </w:pPr>
      <w:r w:rsidRPr="00CA2D3F">
        <w:rPr>
          <w:b/>
        </w:rPr>
        <w:t xml:space="preserve">zastavuji  nápad </w:t>
      </w:r>
      <w:r w:rsidRPr="00CA2D3F">
        <w:t xml:space="preserve">věcí dle písmen </w:t>
      </w:r>
      <w:r w:rsidR="002F5800">
        <w:t>Č, L, N, O, U</w:t>
      </w:r>
      <w:r w:rsidRPr="00CA2D3F">
        <w:t xml:space="preserve"> do soudního oddělení </w:t>
      </w:r>
      <w:r w:rsidR="002F5800">
        <w:t>19</w:t>
      </w:r>
      <w:r w:rsidRPr="00CA2D3F">
        <w:t>(</w:t>
      </w:r>
      <w:r w:rsidR="002921BE">
        <w:t>Mgr.</w:t>
      </w:r>
      <w:r w:rsidR="002F5800">
        <w:t>Zdeněk Hammer</w:t>
      </w:r>
      <w:r w:rsidRPr="00CA2D3F">
        <w:t>)</w:t>
      </w:r>
      <w:r w:rsidR="002921BE">
        <w:rPr>
          <w:b/>
        </w:rPr>
        <w:t xml:space="preserve"> </w:t>
      </w:r>
      <w:r w:rsidRPr="00CA2D3F">
        <w:t xml:space="preserve">a celý tento nápad </w:t>
      </w:r>
      <w:r w:rsidRPr="002921BE">
        <w:rPr>
          <w:b/>
        </w:rPr>
        <w:t xml:space="preserve">přiděluji do soudního oddělení </w:t>
      </w:r>
      <w:r w:rsidR="002921BE">
        <w:rPr>
          <w:b/>
        </w:rPr>
        <w:t>7 (Mgr.</w:t>
      </w:r>
      <w:r w:rsidR="002F5800" w:rsidRPr="002921BE">
        <w:rPr>
          <w:b/>
        </w:rPr>
        <w:t>Daniela Liscová)</w:t>
      </w:r>
    </w:p>
    <w:p w:rsidR="00190BE8" w:rsidRDefault="00190BE8" w:rsidP="00190BE8">
      <w:pPr>
        <w:pStyle w:val="Bezmezer"/>
      </w:pPr>
    </w:p>
    <w:p w:rsidR="00467EEF" w:rsidRDefault="00467EEF" w:rsidP="00190BE8">
      <w:pPr>
        <w:pStyle w:val="Bezmezer"/>
        <w:rPr>
          <w:b/>
          <w:u w:val="single"/>
        </w:rPr>
      </w:pPr>
      <w:r>
        <w:t xml:space="preserve">S účinností od </w:t>
      </w:r>
      <w:r w:rsidRPr="00467EEF">
        <w:rPr>
          <w:b/>
          <w:u w:val="single"/>
        </w:rPr>
        <w:t>1. července 2017 :</w:t>
      </w:r>
    </w:p>
    <w:p w:rsidR="00467EEF" w:rsidRPr="00467EEF" w:rsidRDefault="00467EEF" w:rsidP="00190BE8">
      <w:pPr>
        <w:pStyle w:val="Bezmezer"/>
        <w:rPr>
          <w:b/>
          <w:u w:val="single"/>
        </w:rPr>
      </w:pPr>
    </w:p>
    <w:p w:rsidR="00467EEF" w:rsidRDefault="00467EEF" w:rsidP="00467EEF">
      <w:pPr>
        <w:pStyle w:val="Odstavecseseznamem"/>
        <w:numPr>
          <w:ilvl w:val="0"/>
          <w:numId w:val="24"/>
        </w:numPr>
        <w:ind w:left="714" w:hanging="357"/>
        <w:jc w:val="both"/>
      </w:pPr>
      <w:r>
        <w:t>soudní oddělení 37 (Tomáš Ebel) – název pracovní pozice „soudní tajemník“ se nahrazuje názvem „vyšší soudní úředník“</w:t>
      </w:r>
    </w:p>
    <w:p w:rsidR="00E9278C" w:rsidRDefault="00E9278C" w:rsidP="00E9278C">
      <w:pPr>
        <w:pStyle w:val="Odstavecseseznamem"/>
        <w:ind w:left="714"/>
        <w:jc w:val="both"/>
      </w:pPr>
    </w:p>
    <w:p w:rsidR="00BB6B6F" w:rsidRPr="00F20E19" w:rsidRDefault="00BB6B6F" w:rsidP="00BB6B6F">
      <w:pPr>
        <w:pStyle w:val="Odstavecseseznamem"/>
        <w:numPr>
          <w:ilvl w:val="0"/>
          <w:numId w:val="24"/>
        </w:numPr>
        <w:jc w:val="both"/>
        <w:rPr>
          <w:b/>
        </w:rPr>
      </w:pPr>
      <w:r w:rsidRPr="00F20E19">
        <w:rPr>
          <w:b/>
        </w:rPr>
        <w:t>zastavuji nápad</w:t>
      </w:r>
      <w:r>
        <w:t xml:space="preserve"> věcí agendy T přidělených dle písmena G</w:t>
      </w:r>
      <w:r w:rsidR="00E9278C">
        <w:t xml:space="preserve"> a I</w:t>
      </w:r>
      <w:r>
        <w:t xml:space="preserve"> včetně agendy Td a Nt </w:t>
      </w:r>
      <w:r w:rsidRPr="00F20E19">
        <w:t>do</w:t>
      </w:r>
      <w:r w:rsidRPr="00F20E19">
        <w:rPr>
          <w:b/>
        </w:rPr>
        <w:t xml:space="preserve"> soudního oddělení 4 (Mgr. Stanislava Choděrová)</w:t>
      </w:r>
      <w:r>
        <w:t xml:space="preserve"> a celý tento nápad přiděluji do </w:t>
      </w:r>
      <w:r w:rsidRPr="00F20E19">
        <w:rPr>
          <w:b/>
        </w:rPr>
        <w:t>soudního oddělení 2 (Mgr. Bc. Jana Satrapová)</w:t>
      </w:r>
    </w:p>
    <w:p w:rsidR="00E9278C" w:rsidRDefault="00E9278C" w:rsidP="00E9278C">
      <w:pPr>
        <w:jc w:val="both"/>
      </w:pPr>
    </w:p>
    <w:p w:rsidR="00BB6B6F" w:rsidRDefault="00BB6B6F" w:rsidP="00BB6B6F">
      <w:pPr>
        <w:pStyle w:val="Odstavecseseznamem"/>
        <w:numPr>
          <w:ilvl w:val="0"/>
          <w:numId w:val="24"/>
        </w:numPr>
        <w:jc w:val="both"/>
      </w:pPr>
      <w:r w:rsidRPr="00F20E19">
        <w:rPr>
          <w:b/>
        </w:rPr>
        <w:t>zastavuji nápad</w:t>
      </w:r>
      <w:r>
        <w:t xml:space="preserve"> věcí agendy T přidělených dle písmena H a CH včetně agendy Td a Nt do </w:t>
      </w:r>
      <w:r w:rsidRPr="00F20E19">
        <w:rPr>
          <w:b/>
        </w:rPr>
        <w:t xml:space="preserve">soudního oddělení </w:t>
      </w:r>
      <w:r w:rsidR="00E9278C" w:rsidRPr="00F20E19">
        <w:rPr>
          <w:b/>
        </w:rPr>
        <w:t>6</w:t>
      </w:r>
      <w:r w:rsidRPr="00F20E19">
        <w:rPr>
          <w:b/>
        </w:rPr>
        <w:t xml:space="preserve"> (</w:t>
      </w:r>
      <w:r w:rsidR="00E9278C" w:rsidRPr="00F20E19">
        <w:rPr>
          <w:b/>
        </w:rPr>
        <w:t>JUDr. Markéta Mikušová</w:t>
      </w:r>
      <w:r w:rsidRPr="00F20E19">
        <w:rPr>
          <w:b/>
        </w:rPr>
        <w:t>)</w:t>
      </w:r>
      <w:r>
        <w:t xml:space="preserve"> a celý tento nápad přiděluji do </w:t>
      </w:r>
      <w:r w:rsidRPr="00F20E19">
        <w:rPr>
          <w:b/>
        </w:rPr>
        <w:t>soudního oddělení 2 (Mgr. Bc. Jana Satrapová)</w:t>
      </w:r>
    </w:p>
    <w:p w:rsidR="00190BE8" w:rsidRDefault="00190BE8" w:rsidP="00B9697E">
      <w:pPr>
        <w:jc w:val="both"/>
      </w:pPr>
    </w:p>
    <w:p w:rsidR="00EA2172" w:rsidRDefault="00EA2172" w:rsidP="00EA2172">
      <w:pPr>
        <w:pStyle w:val="Odstavecseseznamem"/>
        <w:jc w:val="both"/>
      </w:pPr>
    </w:p>
    <w:p w:rsidR="009A0393" w:rsidRPr="00507813" w:rsidRDefault="009A0393" w:rsidP="003331B6">
      <w:pPr>
        <w:jc w:val="both"/>
      </w:pPr>
    </w:p>
    <w:p w:rsidR="001339E4" w:rsidRDefault="001339E4" w:rsidP="00833682"/>
    <w:p w:rsidR="00833682" w:rsidRPr="00783066" w:rsidRDefault="00594087" w:rsidP="00833682">
      <w:r w:rsidRPr="00783066">
        <w:t xml:space="preserve">  </w:t>
      </w:r>
      <w:r w:rsidR="00451982" w:rsidRPr="00783066">
        <w:t xml:space="preserve">   </w:t>
      </w:r>
      <w:r w:rsidR="00E5312E" w:rsidRPr="00783066">
        <w:t xml:space="preserve">                                                                     </w:t>
      </w:r>
      <w:r w:rsidR="00833682" w:rsidRPr="00783066">
        <w:t xml:space="preserve">                </w:t>
      </w:r>
      <w:r w:rsidR="00C352B5" w:rsidRPr="00783066">
        <w:t xml:space="preserve">       JUDr. Miroslav Kureš</w:t>
      </w:r>
    </w:p>
    <w:p w:rsidR="00833682" w:rsidRPr="00783066" w:rsidRDefault="001C084E" w:rsidP="00833682">
      <w:r w:rsidRPr="00783066">
        <w:t xml:space="preserve">   </w:t>
      </w:r>
      <w:r w:rsidR="00765F9B" w:rsidRPr="00783066">
        <w:t xml:space="preserve"> </w:t>
      </w:r>
      <w:r w:rsidR="00833682" w:rsidRPr="00783066">
        <w:t xml:space="preserve">                                                                                           předseda okresního soudu</w:t>
      </w:r>
    </w:p>
    <w:p w:rsidR="00833682" w:rsidRPr="00783066" w:rsidRDefault="00833682" w:rsidP="00125FAA">
      <w:pPr>
        <w:jc w:val="both"/>
        <w:rPr>
          <w:b/>
        </w:rPr>
      </w:pPr>
    </w:p>
    <w:p w:rsidR="00833682" w:rsidRPr="00783066" w:rsidRDefault="00833682" w:rsidP="00125FAA">
      <w:pPr>
        <w:jc w:val="both"/>
        <w:rPr>
          <w:b/>
        </w:rPr>
      </w:pPr>
    </w:p>
    <w:sectPr w:rsidR="00833682" w:rsidRPr="00783066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9"/>
  </w:num>
  <w:num w:numId="10">
    <w:abstractNumId w:val="15"/>
  </w:num>
  <w:num w:numId="11">
    <w:abstractNumId w:val="12"/>
  </w:num>
  <w:num w:numId="12">
    <w:abstractNumId w:val="23"/>
  </w:num>
  <w:num w:numId="13">
    <w:abstractNumId w:val="9"/>
  </w:num>
  <w:num w:numId="14">
    <w:abstractNumId w:val="0"/>
  </w:num>
  <w:num w:numId="15">
    <w:abstractNumId w:val="18"/>
  </w:num>
  <w:num w:numId="16">
    <w:abstractNumId w:val="21"/>
  </w:num>
  <w:num w:numId="17">
    <w:abstractNumId w:val="1"/>
  </w:num>
  <w:num w:numId="18">
    <w:abstractNumId w:val="22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A78EC"/>
    <w:rsid w:val="000B7025"/>
    <w:rsid w:val="000B78D0"/>
    <w:rsid w:val="000C0294"/>
    <w:rsid w:val="000C0E57"/>
    <w:rsid w:val="000C3BD8"/>
    <w:rsid w:val="000C4740"/>
    <w:rsid w:val="000C5C17"/>
    <w:rsid w:val="000C7031"/>
    <w:rsid w:val="000D1200"/>
    <w:rsid w:val="000E74B6"/>
    <w:rsid w:val="000F017C"/>
    <w:rsid w:val="000F15BA"/>
    <w:rsid w:val="000F3EC2"/>
    <w:rsid w:val="000F6A43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C53"/>
    <w:rsid w:val="00163C48"/>
    <w:rsid w:val="00183301"/>
    <w:rsid w:val="00187C93"/>
    <w:rsid w:val="001907F7"/>
    <w:rsid w:val="00190BE8"/>
    <w:rsid w:val="00192DB9"/>
    <w:rsid w:val="00195929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7B88"/>
    <w:rsid w:val="00277D03"/>
    <w:rsid w:val="002917FB"/>
    <w:rsid w:val="002921BE"/>
    <w:rsid w:val="002957BB"/>
    <w:rsid w:val="002A3056"/>
    <w:rsid w:val="002B5576"/>
    <w:rsid w:val="002B76EB"/>
    <w:rsid w:val="002C1932"/>
    <w:rsid w:val="002C4006"/>
    <w:rsid w:val="002C4821"/>
    <w:rsid w:val="002C66E6"/>
    <w:rsid w:val="002D0E86"/>
    <w:rsid w:val="002D2921"/>
    <w:rsid w:val="002D3A92"/>
    <w:rsid w:val="002D7BC0"/>
    <w:rsid w:val="002F16FE"/>
    <w:rsid w:val="002F193B"/>
    <w:rsid w:val="002F5800"/>
    <w:rsid w:val="002F6526"/>
    <w:rsid w:val="003007B9"/>
    <w:rsid w:val="00301563"/>
    <w:rsid w:val="00312908"/>
    <w:rsid w:val="003167D2"/>
    <w:rsid w:val="00326F93"/>
    <w:rsid w:val="003279D1"/>
    <w:rsid w:val="00327AE4"/>
    <w:rsid w:val="003331B6"/>
    <w:rsid w:val="003331D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4568"/>
    <w:rsid w:val="003C4DEC"/>
    <w:rsid w:val="003C584D"/>
    <w:rsid w:val="003C5C61"/>
    <w:rsid w:val="003C7F63"/>
    <w:rsid w:val="003D401B"/>
    <w:rsid w:val="003D5534"/>
    <w:rsid w:val="003D76AC"/>
    <w:rsid w:val="003E285A"/>
    <w:rsid w:val="003E53AB"/>
    <w:rsid w:val="003E7858"/>
    <w:rsid w:val="003F367E"/>
    <w:rsid w:val="00406FCD"/>
    <w:rsid w:val="0040769D"/>
    <w:rsid w:val="004121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67EEF"/>
    <w:rsid w:val="004702B4"/>
    <w:rsid w:val="004725FB"/>
    <w:rsid w:val="00474014"/>
    <w:rsid w:val="00480460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4422C"/>
    <w:rsid w:val="00544F87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B50"/>
    <w:rsid w:val="005A5F0A"/>
    <w:rsid w:val="005A68C4"/>
    <w:rsid w:val="005A778F"/>
    <w:rsid w:val="005C2B7F"/>
    <w:rsid w:val="005C31FE"/>
    <w:rsid w:val="005D01D5"/>
    <w:rsid w:val="005D1F10"/>
    <w:rsid w:val="005D663F"/>
    <w:rsid w:val="005E7905"/>
    <w:rsid w:val="005F186A"/>
    <w:rsid w:val="005F4C76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418E4"/>
    <w:rsid w:val="006429B4"/>
    <w:rsid w:val="00643B6F"/>
    <w:rsid w:val="00646EC4"/>
    <w:rsid w:val="006506D2"/>
    <w:rsid w:val="00653688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83228"/>
    <w:rsid w:val="00687CB5"/>
    <w:rsid w:val="00690D39"/>
    <w:rsid w:val="00692D1C"/>
    <w:rsid w:val="0069484C"/>
    <w:rsid w:val="006B01BE"/>
    <w:rsid w:val="006B03BC"/>
    <w:rsid w:val="006B199B"/>
    <w:rsid w:val="006B3813"/>
    <w:rsid w:val="006B39B2"/>
    <w:rsid w:val="006C2692"/>
    <w:rsid w:val="006C5628"/>
    <w:rsid w:val="006C5B23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75D0"/>
    <w:rsid w:val="007E5BC4"/>
    <w:rsid w:val="007F1296"/>
    <w:rsid w:val="007F25A8"/>
    <w:rsid w:val="007F47B1"/>
    <w:rsid w:val="007F4E81"/>
    <w:rsid w:val="007F5044"/>
    <w:rsid w:val="007F7E19"/>
    <w:rsid w:val="00801A7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407D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384F"/>
    <w:rsid w:val="008A3CDF"/>
    <w:rsid w:val="008A4A3B"/>
    <w:rsid w:val="008A7651"/>
    <w:rsid w:val="008B2B3D"/>
    <w:rsid w:val="008B2D32"/>
    <w:rsid w:val="008B75E4"/>
    <w:rsid w:val="008C3771"/>
    <w:rsid w:val="008C4D21"/>
    <w:rsid w:val="008C65F5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302E0"/>
    <w:rsid w:val="00930920"/>
    <w:rsid w:val="00931CC6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27F3"/>
    <w:rsid w:val="00980CC4"/>
    <w:rsid w:val="00983312"/>
    <w:rsid w:val="009867CA"/>
    <w:rsid w:val="00987393"/>
    <w:rsid w:val="0098766C"/>
    <w:rsid w:val="00991379"/>
    <w:rsid w:val="00992BF8"/>
    <w:rsid w:val="009A0393"/>
    <w:rsid w:val="009A1067"/>
    <w:rsid w:val="009A4F87"/>
    <w:rsid w:val="009B61DD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6353"/>
    <w:rsid w:val="00A22243"/>
    <w:rsid w:val="00A2494C"/>
    <w:rsid w:val="00A2679D"/>
    <w:rsid w:val="00A3239A"/>
    <w:rsid w:val="00A4090D"/>
    <w:rsid w:val="00A43F5F"/>
    <w:rsid w:val="00A52F1A"/>
    <w:rsid w:val="00A54900"/>
    <w:rsid w:val="00A60EC5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B145A"/>
    <w:rsid w:val="00AB20A3"/>
    <w:rsid w:val="00AB366A"/>
    <w:rsid w:val="00AB56AB"/>
    <w:rsid w:val="00AC313F"/>
    <w:rsid w:val="00AC5252"/>
    <w:rsid w:val="00AD073A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20EDE"/>
    <w:rsid w:val="00B2477E"/>
    <w:rsid w:val="00B26642"/>
    <w:rsid w:val="00B31CAD"/>
    <w:rsid w:val="00B43747"/>
    <w:rsid w:val="00B43B59"/>
    <w:rsid w:val="00B45825"/>
    <w:rsid w:val="00B47B05"/>
    <w:rsid w:val="00B51C50"/>
    <w:rsid w:val="00B52051"/>
    <w:rsid w:val="00B56C47"/>
    <w:rsid w:val="00B60BC9"/>
    <w:rsid w:val="00B63968"/>
    <w:rsid w:val="00B63BEE"/>
    <w:rsid w:val="00B67BEE"/>
    <w:rsid w:val="00B71DEB"/>
    <w:rsid w:val="00B721DB"/>
    <w:rsid w:val="00B914F9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B6B6F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043D"/>
    <w:rsid w:val="00C3102D"/>
    <w:rsid w:val="00C3121C"/>
    <w:rsid w:val="00C325A7"/>
    <w:rsid w:val="00C3441C"/>
    <w:rsid w:val="00C352B5"/>
    <w:rsid w:val="00C37FFA"/>
    <w:rsid w:val="00C43675"/>
    <w:rsid w:val="00C44570"/>
    <w:rsid w:val="00C45787"/>
    <w:rsid w:val="00C45DB1"/>
    <w:rsid w:val="00C50223"/>
    <w:rsid w:val="00C51B30"/>
    <w:rsid w:val="00C521EA"/>
    <w:rsid w:val="00C61C19"/>
    <w:rsid w:val="00C61D97"/>
    <w:rsid w:val="00C627D8"/>
    <w:rsid w:val="00C62FF0"/>
    <w:rsid w:val="00C6710A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D2628"/>
    <w:rsid w:val="00CD67B1"/>
    <w:rsid w:val="00CE123E"/>
    <w:rsid w:val="00CE1F09"/>
    <w:rsid w:val="00CE44FF"/>
    <w:rsid w:val="00CE544E"/>
    <w:rsid w:val="00CE5C1C"/>
    <w:rsid w:val="00CF6F02"/>
    <w:rsid w:val="00D01BAE"/>
    <w:rsid w:val="00D02FAC"/>
    <w:rsid w:val="00D05191"/>
    <w:rsid w:val="00D055E7"/>
    <w:rsid w:val="00D073A9"/>
    <w:rsid w:val="00D113FF"/>
    <w:rsid w:val="00D13074"/>
    <w:rsid w:val="00D209AA"/>
    <w:rsid w:val="00D21246"/>
    <w:rsid w:val="00D31468"/>
    <w:rsid w:val="00D31DD4"/>
    <w:rsid w:val="00D32BB3"/>
    <w:rsid w:val="00D34E28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2119"/>
    <w:rsid w:val="00D83343"/>
    <w:rsid w:val="00D86957"/>
    <w:rsid w:val="00D87590"/>
    <w:rsid w:val="00D9781F"/>
    <w:rsid w:val="00DA34C7"/>
    <w:rsid w:val="00DB0885"/>
    <w:rsid w:val="00DB100E"/>
    <w:rsid w:val="00DB16B4"/>
    <w:rsid w:val="00DB69FA"/>
    <w:rsid w:val="00DB7BD2"/>
    <w:rsid w:val="00DC593E"/>
    <w:rsid w:val="00DD0731"/>
    <w:rsid w:val="00DD30B7"/>
    <w:rsid w:val="00DD46FC"/>
    <w:rsid w:val="00DD4FE5"/>
    <w:rsid w:val="00DE2762"/>
    <w:rsid w:val="00DE5776"/>
    <w:rsid w:val="00DF06AE"/>
    <w:rsid w:val="00DF330E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3AFA"/>
    <w:rsid w:val="00E90DCE"/>
    <w:rsid w:val="00E9278C"/>
    <w:rsid w:val="00E9307D"/>
    <w:rsid w:val="00E963E6"/>
    <w:rsid w:val="00E974B7"/>
    <w:rsid w:val="00EA1B14"/>
    <w:rsid w:val="00EA2172"/>
    <w:rsid w:val="00EB4DEC"/>
    <w:rsid w:val="00EB723B"/>
    <w:rsid w:val="00EC1BFC"/>
    <w:rsid w:val="00EC501B"/>
    <w:rsid w:val="00ED3268"/>
    <w:rsid w:val="00ED7FD0"/>
    <w:rsid w:val="00EE59F0"/>
    <w:rsid w:val="00EE7066"/>
    <w:rsid w:val="00EF03F3"/>
    <w:rsid w:val="00EF6633"/>
    <w:rsid w:val="00F0370E"/>
    <w:rsid w:val="00F0572F"/>
    <w:rsid w:val="00F11656"/>
    <w:rsid w:val="00F12496"/>
    <w:rsid w:val="00F132AC"/>
    <w:rsid w:val="00F138AB"/>
    <w:rsid w:val="00F16CE6"/>
    <w:rsid w:val="00F20E19"/>
    <w:rsid w:val="00F2764A"/>
    <w:rsid w:val="00F31699"/>
    <w:rsid w:val="00F32463"/>
    <w:rsid w:val="00F35CA7"/>
    <w:rsid w:val="00F35E9F"/>
    <w:rsid w:val="00F46D48"/>
    <w:rsid w:val="00F51091"/>
    <w:rsid w:val="00F52002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608B"/>
    <w:rsid w:val="00FC7E8E"/>
    <w:rsid w:val="00FC7F5A"/>
    <w:rsid w:val="00FD1D90"/>
    <w:rsid w:val="00FD2140"/>
    <w:rsid w:val="00FD541F"/>
    <w:rsid w:val="00FD6448"/>
    <w:rsid w:val="00FD73B9"/>
    <w:rsid w:val="00FE327C"/>
    <w:rsid w:val="00FE7C2F"/>
    <w:rsid w:val="00FF2757"/>
    <w:rsid w:val="00FF278A"/>
    <w:rsid w:val="00FF4534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A11E-DB96-4CE0-9175-E76F2D8C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2</cp:revision>
  <cp:lastPrinted>2017-05-26T06:58:00Z</cp:lastPrinted>
  <dcterms:created xsi:type="dcterms:W3CDTF">2017-06-26T07:45:00Z</dcterms:created>
  <dcterms:modified xsi:type="dcterms:W3CDTF">2017-06-26T07:45:00Z</dcterms:modified>
</cp:coreProperties>
</file>