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AB" w:rsidRPr="007B2DF2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7B2DF2">
        <w:rPr>
          <w:color w:val="000000"/>
        </w:rPr>
        <w:t>USNESENÍ</w:t>
      </w:r>
    </w:p>
    <w:p w:rsidR="00062E7A" w:rsidRPr="007B2DF2" w:rsidRDefault="00062E7A" w:rsidP="006955B6">
      <w:pPr>
        <w:autoSpaceDE/>
        <w:adjustRightInd/>
        <w:spacing w:after="240"/>
        <w:rPr>
          <w:color w:val="000000"/>
        </w:rPr>
      </w:pPr>
    </w:p>
    <w:p w:rsidR="006955B6" w:rsidRPr="007B2DF2" w:rsidRDefault="006955B6" w:rsidP="006955B6">
      <w:pPr>
        <w:autoSpaceDE/>
        <w:adjustRightInd/>
        <w:spacing w:after="240"/>
        <w:rPr>
          <w:color w:val="000000"/>
        </w:rPr>
      </w:pPr>
      <w:r w:rsidRPr="007B2DF2">
        <w:rPr>
          <w:color w:val="000000"/>
        </w:rPr>
        <w:t>Okresní soud v Novém Jičíně rozhodl soudkyní JUDr. Silvií Slanou ve věci</w:t>
      </w:r>
    </w:p>
    <w:p w:rsidR="006955B6" w:rsidRPr="007B2DF2" w:rsidRDefault="006955B6" w:rsidP="006955B6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7B2DF2">
        <w:rPr>
          <w:color w:val="000000"/>
        </w:rPr>
        <w:t xml:space="preserve">žalobkyně: </w:t>
      </w:r>
      <w:r w:rsidRPr="007B2DF2">
        <w:rPr>
          <w:color w:val="000000"/>
        </w:rPr>
        <w:tab/>
      </w:r>
      <w:r w:rsidRPr="007B2DF2">
        <w:rPr>
          <w:b/>
          <w:color w:val="000000"/>
        </w:rPr>
        <w:t>AB 4 B.V., soukromá společnost s ručením omezeným založená dle právních předpisů Nizozemského království</w:t>
      </w:r>
      <w:r w:rsidRPr="007B2DF2">
        <w:rPr>
          <w:color w:val="000000"/>
        </w:rPr>
        <w:t>, IČO 34186049</w:t>
      </w:r>
      <w:r w:rsidRPr="007B2DF2">
        <w:rPr>
          <w:color w:val="000000"/>
        </w:rPr>
        <w:br/>
        <w:t xml:space="preserve">se sídlem </w:t>
      </w:r>
      <w:proofErr w:type="spellStart"/>
      <w:r w:rsidRPr="007B2DF2">
        <w:rPr>
          <w:color w:val="000000"/>
        </w:rPr>
        <w:t>Strawinskylaan</w:t>
      </w:r>
      <w:proofErr w:type="spellEnd"/>
      <w:r w:rsidRPr="007B2DF2">
        <w:rPr>
          <w:color w:val="000000"/>
        </w:rPr>
        <w:t xml:space="preserve"> 933, WTC </w:t>
      </w:r>
      <w:proofErr w:type="spellStart"/>
      <w:r w:rsidRPr="007B2DF2">
        <w:rPr>
          <w:color w:val="000000"/>
        </w:rPr>
        <w:t>Twr</w:t>
      </w:r>
      <w:proofErr w:type="spellEnd"/>
      <w:r w:rsidRPr="007B2DF2">
        <w:rPr>
          <w:color w:val="000000"/>
        </w:rPr>
        <w:t xml:space="preserve"> B, 1077XX Amsterodam</w:t>
      </w:r>
      <w:r w:rsidRPr="007B2DF2">
        <w:rPr>
          <w:color w:val="000000"/>
        </w:rPr>
        <w:br/>
        <w:t>zastoupená advokátkou doc. JUDr. Mgr. Janou Tlapák Navrátilovou, Ph.D.</w:t>
      </w:r>
      <w:r w:rsidRPr="007B2DF2">
        <w:rPr>
          <w:color w:val="000000"/>
        </w:rPr>
        <w:br/>
        <w:t>se sídlem Prvního pluku 206/7, Praha 8 - Karlín</w:t>
      </w:r>
    </w:p>
    <w:p w:rsidR="006955B6" w:rsidRPr="007B2DF2" w:rsidRDefault="006955B6" w:rsidP="006955B6">
      <w:pPr>
        <w:autoSpaceDE/>
        <w:adjustRightInd/>
        <w:spacing w:after="0"/>
        <w:rPr>
          <w:color w:val="000000"/>
        </w:rPr>
      </w:pPr>
      <w:r w:rsidRPr="007B2DF2">
        <w:rPr>
          <w:color w:val="000000"/>
        </w:rPr>
        <w:t>proti</w:t>
      </w:r>
    </w:p>
    <w:p w:rsidR="006955B6" w:rsidRPr="007B2DF2" w:rsidRDefault="006955B6" w:rsidP="006955B6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7B2DF2">
        <w:rPr>
          <w:color w:val="000000"/>
        </w:rPr>
        <w:t xml:space="preserve">žalovanému: </w:t>
      </w:r>
      <w:r w:rsidRPr="007B2DF2">
        <w:rPr>
          <w:color w:val="000000"/>
        </w:rPr>
        <w:tab/>
      </w:r>
      <w:proofErr w:type="spellStart"/>
      <w:r w:rsidR="00C86603" w:rsidRPr="007B2DF2">
        <w:rPr>
          <w:b/>
          <w:color w:val="000000"/>
        </w:rPr>
        <w:t>Xxx</w:t>
      </w:r>
      <w:proofErr w:type="spellEnd"/>
      <w:r w:rsidRPr="007B2DF2">
        <w:rPr>
          <w:color w:val="000000"/>
        </w:rPr>
        <w:t>, narozený </w:t>
      </w:r>
      <w:proofErr w:type="spellStart"/>
      <w:r w:rsidR="00C86603" w:rsidRPr="007B2DF2">
        <w:rPr>
          <w:color w:val="000000"/>
        </w:rPr>
        <w:t>xxx</w:t>
      </w:r>
      <w:proofErr w:type="spellEnd"/>
      <w:r w:rsidRPr="007B2DF2">
        <w:rPr>
          <w:color w:val="000000"/>
        </w:rPr>
        <w:t>, zemřelý dne 17. 2. 2014</w:t>
      </w:r>
      <w:r w:rsidRPr="007B2DF2">
        <w:rPr>
          <w:color w:val="000000"/>
        </w:rPr>
        <w:br/>
        <w:t xml:space="preserve">naposledy bytem </w:t>
      </w:r>
      <w:proofErr w:type="spellStart"/>
      <w:r w:rsidR="00C86603" w:rsidRPr="007B2DF2">
        <w:rPr>
          <w:color w:val="000000"/>
        </w:rPr>
        <w:t>xxx</w:t>
      </w:r>
      <w:proofErr w:type="spellEnd"/>
    </w:p>
    <w:p w:rsidR="00072845" w:rsidRPr="007B2DF2" w:rsidRDefault="006955B6" w:rsidP="006955B6">
      <w:pPr>
        <w:autoSpaceDE/>
        <w:adjustRightInd/>
        <w:spacing w:before="120" w:after="0"/>
        <w:rPr>
          <w:b/>
          <w:color w:val="000000"/>
        </w:rPr>
      </w:pPr>
      <w:r w:rsidRPr="007B2DF2">
        <w:rPr>
          <w:b/>
          <w:color w:val="000000"/>
        </w:rPr>
        <w:t>o zaplacení 33 208,20 Kč s</w:t>
      </w:r>
      <w:r w:rsidR="00062E7A" w:rsidRPr="007B2DF2">
        <w:rPr>
          <w:b/>
          <w:color w:val="000000"/>
        </w:rPr>
        <w:t> </w:t>
      </w:r>
      <w:r w:rsidRPr="007B2DF2">
        <w:rPr>
          <w:b/>
          <w:color w:val="000000"/>
        </w:rPr>
        <w:t>příslušenstvím</w:t>
      </w:r>
    </w:p>
    <w:p w:rsidR="00062E7A" w:rsidRPr="007B2DF2" w:rsidRDefault="00062E7A" w:rsidP="006955B6">
      <w:pPr>
        <w:autoSpaceDE/>
        <w:adjustRightInd/>
        <w:spacing w:before="120" w:after="0"/>
        <w:rPr>
          <w:color w:val="000000"/>
          <w:szCs w:val="24"/>
          <w:lang w:eastAsia="en-US"/>
        </w:rPr>
      </w:pPr>
    </w:p>
    <w:p w:rsidR="000023E6" w:rsidRPr="007B2DF2" w:rsidRDefault="000023E6" w:rsidP="000023E6">
      <w:pPr>
        <w:spacing w:before="240"/>
        <w:jc w:val="center"/>
        <w:rPr>
          <w:b/>
          <w:color w:val="000000"/>
        </w:rPr>
      </w:pPr>
      <w:bookmarkStart w:id="1" w:name="ApResiFunkce"/>
      <w:r w:rsidRPr="007B2DF2">
        <w:rPr>
          <w:b/>
          <w:color w:val="000000"/>
        </w:rPr>
        <w:t>takto:</w:t>
      </w:r>
    </w:p>
    <w:p w:rsidR="000023E6" w:rsidRPr="007B2DF2" w:rsidRDefault="000023E6" w:rsidP="000023E6">
      <w:pPr>
        <w:spacing w:after="0"/>
        <w:rPr>
          <w:b/>
          <w:color w:val="000000"/>
        </w:rPr>
      </w:pPr>
    </w:p>
    <w:p w:rsidR="000023E6" w:rsidRPr="007B2DF2" w:rsidRDefault="00062E7A" w:rsidP="000023E6">
      <w:pPr>
        <w:numPr>
          <w:ilvl w:val="0"/>
          <w:numId w:val="4"/>
        </w:numPr>
        <w:tabs>
          <w:tab w:val="num" w:pos="720"/>
        </w:tabs>
        <w:overflowPunct/>
        <w:autoSpaceDE/>
        <w:adjustRightInd/>
        <w:spacing w:after="0"/>
        <w:ind w:left="720"/>
        <w:rPr>
          <w:b/>
          <w:bCs/>
          <w:szCs w:val="24"/>
        </w:rPr>
      </w:pPr>
      <w:r w:rsidRPr="007B2DF2">
        <w:rPr>
          <w:b/>
          <w:bCs/>
          <w:szCs w:val="24"/>
        </w:rPr>
        <w:t>V přerušeném  řízení se</w:t>
      </w:r>
      <w:r w:rsidR="000023E6" w:rsidRPr="007B2DF2">
        <w:rPr>
          <w:b/>
          <w:bCs/>
          <w:szCs w:val="24"/>
        </w:rPr>
        <w:t xml:space="preserve"> </w:t>
      </w:r>
      <w:r w:rsidRPr="007B2DF2">
        <w:rPr>
          <w:b/>
          <w:bCs/>
          <w:szCs w:val="24"/>
        </w:rPr>
        <w:t>pokračuje</w:t>
      </w:r>
      <w:r w:rsidR="000023E6" w:rsidRPr="007B2DF2">
        <w:rPr>
          <w:b/>
          <w:bCs/>
          <w:szCs w:val="24"/>
        </w:rPr>
        <w:t>.</w:t>
      </w:r>
    </w:p>
    <w:p w:rsidR="000023E6" w:rsidRPr="007B2DF2" w:rsidRDefault="000023E6" w:rsidP="000023E6">
      <w:pPr>
        <w:overflowPunct/>
        <w:autoSpaceDE/>
        <w:adjustRightInd/>
        <w:ind w:left="720" w:hanging="720"/>
        <w:rPr>
          <w:b/>
          <w:szCs w:val="24"/>
        </w:rPr>
      </w:pPr>
    </w:p>
    <w:p w:rsidR="000023E6" w:rsidRPr="007B2DF2" w:rsidRDefault="00062E7A" w:rsidP="000023E6">
      <w:pPr>
        <w:rPr>
          <w:b/>
          <w:szCs w:val="24"/>
        </w:rPr>
      </w:pPr>
      <w:r w:rsidRPr="007B2DF2">
        <w:rPr>
          <w:b/>
          <w:szCs w:val="24"/>
        </w:rPr>
        <w:t xml:space="preserve">II.  </w:t>
      </w:r>
      <w:r w:rsidRPr="007B2DF2">
        <w:rPr>
          <w:b/>
          <w:szCs w:val="24"/>
        </w:rPr>
        <w:tab/>
        <w:t>Řízení se zastavuje</w:t>
      </w:r>
      <w:r w:rsidR="000023E6" w:rsidRPr="007B2DF2">
        <w:rPr>
          <w:b/>
          <w:szCs w:val="24"/>
        </w:rPr>
        <w:t>.</w:t>
      </w:r>
    </w:p>
    <w:p w:rsidR="000023E6" w:rsidRPr="007B2DF2" w:rsidRDefault="000023E6" w:rsidP="000023E6">
      <w:pPr>
        <w:rPr>
          <w:b/>
          <w:szCs w:val="24"/>
        </w:rPr>
      </w:pPr>
    </w:p>
    <w:p w:rsidR="000023E6" w:rsidRPr="007B2DF2" w:rsidRDefault="000023E6" w:rsidP="000023E6">
      <w:pPr>
        <w:rPr>
          <w:b/>
          <w:szCs w:val="24"/>
        </w:rPr>
      </w:pPr>
      <w:r w:rsidRPr="007B2DF2">
        <w:rPr>
          <w:b/>
          <w:szCs w:val="24"/>
        </w:rPr>
        <w:t>III.       Žádný z účastníků nemá právo na náhradu nákladů řízení.</w:t>
      </w:r>
    </w:p>
    <w:p w:rsidR="000023E6" w:rsidRPr="007B2DF2" w:rsidRDefault="000023E6" w:rsidP="000023E6">
      <w:pPr>
        <w:rPr>
          <w:b/>
          <w:szCs w:val="24"/>
        </w:rPr>
      </w:pPr>
    </w:p>
    <w:p w:rsidR="000023E6" w:rsidRPr="007B2DF2" w:rsidRDefault="000023E6" w:rsidP="000023E6">
      <w:pPr>
        <w:rPr>
          <w:b/>
          <w:szCs w:val="24"/>
        </w:rPr>
      </w:pPr>
      <w:r w:rsidRPr="007B2DF2">
        <w:rPr>
          <w:b/>
          <w:szCs w:val="24"/>
        </w:rPr>
        <w:t>IV.    Žalo</w:t>
      </w:r>
      <w:r w:rsidR="00062E7A" w:rsidRPr="007B2DF2">
        <w:rPr>
          <w:b/>
          <w:szCs w:val="24"/>
        </w:rPr>
        <w:t>bkyni</w:t>
      </w:r>
      <w:r w:rsidRPr="007B2DF2">
        <w:rPr>
          <w:b/>
          <w:szCs w:val="24"/>
        </w:rPr>
        <w:t xml:space="preserve"> se ve lhůtě 30 dnů od právní moci tohoto rozhodnutí vrací část zaplaceného soudního poplatku ve výši 330 Kč z účtu Okresního soudu v Novém Jičíně.</w:t>
      </w:r>
    </w:p>
    <w:p w:rsidR="000023E6" w:rsidRPr="007B2DF2" w:rsidRDefault="000023E6" w:rsidP="000023E6">
      <w:pPr>
        <w:spacing w:after="0"/>
        <w:rPr>
          <w:b/>
          <w:color w:val="000000"/>
        </w:rPr>
      </w:pPr>
    </w:p>
    <w:p w:rsidR="000023E6" w:rsidRPr="007B2DF2" w:rsidRDefault="000023E6" w:rsidP="000023E6">
      <w:pPr>
        <w:spacing w:after="0"/>
        <w:rPr>
          <w:b/>
          <w:color w:val="000000"/>
        </w:rPr>
      </w:pPr>
    </w:p>
    <w:p w:rsidR="000023E6" w:rsidRPr="007B2DF2" w:rsidRDefault="000023E6" w:rsidP="000023E6">
      <w:pPr>
        <w:spacing w:before="240"/>
        <w:jc w:val="center"/>
        <w:rPr>
          <w:b/>
          <w:color w:val="000000"/>
        </w:rPr>
      </w:pPr>
      <w:r w:rsidRPr="007B2DF2">
        <w:rPr>
          <w:b/>
          <w:color w:val="000000"/>
        </w:rPr>
        <w:t>Odůvodnění:</w:t>
      </w:r>
    </w:p>
    <w:p w:rsidR="000023E6" w:rsidRPr="007B2DF2" w:rsidRDefault="000023E6" w:rsidP="000023E6">
      <w:pPr>
        <w:spacing w:after="0"/>
        <w:rPr>
          <w:color w:val="000000"/>
        </w:rPr>
      </w:pPr>
    </w:p>
    <w:p w:rsidR="000023E6" w:rsidRPr="007B2DF2" w:rsidRDefault="000023E6" w:rsidP="000023E6">
      <w:pPr>
        <w:rPr>
          <w:szCs w:val="24"/>
        </w:rPr>
      </w:pPr>
      <w:r w:rsidRPr="007B2DF2">
        <w:rPr>
          <w:szCs w:val="24"/>
        </w:rPr>
        <w:t xml:space="preserve">Žalobou, doručenou zdejšímu soudu dne 8. 1. 2014, se žalobkyně domáhala po žalovaném zaplacení částky 33 208,20 Kč s příslušenstvím. </w:t>
      </w:r>
    </w:p>
    <w:p w:rsidR="00062E7A" w:rsidRPr="007B2DF2" w:rsidRDefault="00062E7A" w:rsidP="000023E6">
      <w:pPr>
        <w:rPr>
          <w:szCs w:val="24"/>
        </w:rPr>
      </w:pPr>
      <w:r w:rsidRPr="007B2DF2">
        <w:rPr>
          <w:szCs w:val="24"/>
        </w:rPr>
        <w:t xml:space="preserve">V průběhu řízení soud zjistil, že žalovaný dne 17. 2. 2014 zemřel. Z tohoto důvodu soud řízení usnesením č. j. 7C 196/2018-8 ze dne 12. 10. 2016 řízení přerušil, do doby než bude moci být v řízení pokračováno s právními nástupci žalovaného. </w:t>
      </w:r>
    </w:p>
    <w:p w:rsidR="00062E7A" w:rsidRPr="007B2DF2" w:rsidRDefault="00062E7A" w:rsidP="000023E6">
      <w:pPr>
        <w:rPr>
          <w:szCs w:val="24"/>
        </w:rPr>
      </w:pPr>
      <w:r w:rsidRPr="007B2DF2">
        <w:rPr>
          <w:szCs w:val="24"/>
        </w:rPr>
        <w:t>Podáním, doručeným soudu dne 27. 12</w:t>
      </w:r>
      <w:r w:rsidR="000023E6" w:rsidRPr="007B2DF2">
        <w:rPr>
          <w:szCs w:val="24"/>
        </w:rPr>
        <w:t>. 2018, vzal</w:t>
      </w:r>
      <w:r w:rsidRPr="007B2DF2">
        <w:rPr>
          <w:szCs w:val="24"/>
        </w:rPr>
        <w:t>a</w:t>
      </w:r>
      <w:r w:rsidR="000023E6" w:rsidRPr="007B2DF2">
        <w:rPr>
          <w:szCs w:val="24"/>
        </w:rPr>
        <w:t xml:space="preserve"> žalob</w:t>
      </w:r>
      <w:r w:rsidRPr="007B2DF2">
        <w:rPr>
          <w:szCs w:val="24"/>
        </w:rPr>
        <w:t>kyně</w:t>
      </w:r>
      <w:r w:rsidR="000023E6" w:rsidRPr="007B2DF2">
        <w:rPr>
          <w:szCs w:val="24"/>
        </w:rPr>
        <w:t xml:space="preserve"> ještě před jednáním svůj návrh v plném rozsahu zpět, a to vzhledem ke skutečnosti, </w:t>
      </w:r>
      <w:r w:rsidRPr="007B2DF2">
        <w:rPr>
          <w:szCs w:val="24"/>
        </w:rPr>
        <w:t xml:space="preserve">že svou pohledávku vůči žalovanému řádně přihlásila do řízení o pozůstalosti. Následně byla nařízena likvidace pozůstalosti a pohledávka žalobkyně byla prokázána v plné výši. </w:t>
      </w:r>
    </w:p>
    <w:p w:rsidR="00062E7A" w:rsidRPr="007B2DF2" w:rsidRDefault="00062E7A" w:rsidP="000023E6">
      <w:pPr>
        <w:rPr>
          <w:szCs w:val="24"/>
        </w:rPr>
      </w:pPr>
      <w:r w:rsidRPr="007B2DF2">
        <w:rPr>
          <w:szCs w:val="24"/>
        </w:rPr>
        <w:lastRenderedPageBreak/>
        <w:t xml:space="preserve">Vzhledem k tomu, že soud konstatoval přerušení řízení podle ustanovení § 107 odst. 1 občanského soudního řádu, nejprve rozhodl o tom, že se v řízení pokračuje. </w:t>
      </w:r>
    </w:p>
    <w:p w:rsidR="00062E7A" w:rsidRPr="007B2DF2" w:rsidRDefault="00062E7A" w:rsidP="000023E6">
      <w:pPr>
        <w:rPr>
          <w:szCs w:val="24"/>
        </w:rPr>
      </w:pPr>
      <w:r w:rsidRPr="007B2DF2">
        <w:rPr>
          <w:szCs w:val="24"/>
        </w:rPr>
        <w:t>Z důvodu zpětvzetí žaloby soud řízení dle ustanovení § 96 občanského soudního řádu zastavil.</w:t>
      </w:r>
    </w:p>
    <w:p w:rsidR="00062E7A" w:rsidRPr="007B2DF2" w:rsidRDefault="00062E7A" w:rsidP="000023E6">
      <w:pPr>
        <w:rPr>
          <w:szCs w:val="24"/>
        </w:rPr>
      </w:pPr>
      <w:r w:rsidRPr="007B2DF2">
        <w:rPr>
          <w:szCs w:val="24"/>
        </w:rPr>
        <w:t xml:space="preserve">Řízení ve věci samé bylo zastaveno, proto žádný z účastníků nemá právo na náhradu nákladů řízení (§ 146/1 písm. b) občanského soudního řádu). </w:t>
      </w:r>
    </w:p>
    <w:p w:rsidR="000023E6" w:rsidRPr="007B2DF2" w:rsidRDefault="00062E7A" w:rsidP="000023E6">
      <w:pPr>
        <w:rPr>
          <w:szCs w:val="24"/>
        </w:rPr>
      </w:pPr>
      <w:r w:rsidRPr="007B2DF2">
        <w:rPr>
          <w:szCs w:val="24"/>
        </w:rPr>
        <w:t xml:space="preserve">Podle ustanovení § 10 odst. 3 zákona č. 549/1991 Sb. o soudních poplatcích (ve znění novely zák. č. 218/2011 Sb. účinné od 1. 9. 2011) soud vrátí zaplacený soudní poplatek za řízení, který je splatný podáním návrhu na zahájení řízení, snížený o 20%, nejméně však o 1 000 Kč, bylo-li řízení zastaveno před prvním jednáním. Vzhledem k tomu, že návrh byl vzat zpět před prvním jednáním ve věci, bylo rozhodnuto o vrácení zaplaceného soudního poplatku, sníženého o 1 000 Kč, ve výši 330 Kč žalobkyni. Poplatková povinnost žalobkyně činila </w:t>
      </w:r>
      <w:r w:rsidR="0072186E" w:rsidRPr="007B2DF2">
        <w:rPr>
          <w:szCs w:val="24"/>
        </w:rPr>
        <w:t xml:space="preserve">1 </w:t>
      </w:r>
      <w:r w:rsidRPr="007B2DF2">
        <w:rPr>
          <w:szCs w:val="24"/>
        </w:rPr>
        <w:t>330 Kč.</w:t>
      </w:r>
    </w:p>
    <w:p w:rsidR="000023E6" w:rsidRPr="007B2DF2" w:rsidRDefault="000023E6" w:rsidP="000023E6">
      <w:pPr>
        <w:spacing w:after="0"/>
        <w:rPr>
          <w:color w:val="000000"/>
        </w:rPr>
      </w:pPr>
    </w:p>
    <w:p w:rsidR="00062E7A" w:rsidRPr="007B2DF2" w:rsidRDefault="00062E7A" w:rsidP="000023E6">
      <w:pPr>
        <w:spacing w:after="0"/>
        <w:rPr>
          <w:color w:val="000000"/>
        </w:rPr>
      </w:pPr>
    </w:p>
    <w:p w:rsidR="000023E6" w:rsidRPr="007B2DF2" w:rsidRDefault="000023E6" w:rsidP="000023E6">
      <w:pPr>
        <w:spacing w:after="0"/>
        <w:jc w:val="center"/>
        <w:rPr>
          <w:b/>
          <w:color w:val="000000"/>
        </w:rPr>
      </w:pPr>
      <w:r w:rsidRPr="007B2DF2">
        <w:rPr>
          <w:b/>
          <w:color w:val="000000"/>
        </w:rPr>
        <w:t>Poučení:</w:t>
      </w:r>
    </w:p>
    <w:p w:rsidR="000023E6" w:rsidRPr="007B2DF2" w:rsidRDefault="000023E6" w:rsidP="000023E6">
      <w:pPr>
        <w:rPr>
          <w:szCs w:val="24"/>
        </w:rPr>
      </w:pPr>
    </w:p>
    <w:p w:rsidR="000023E6" w:rsidRPr="007B2DF2" w:rsidRDefault="000023E6" w:rsidP="000023E6">
      <w:pPr>
        <w:rPr>
          <w:b/>
          <w:szCs w:val="24"/>
        </w:rPr>
      </w:pPr>
      <w:r w:rsidRPr="007B2DF2">
        <w:rPr>
          <w:b/>
          <w:szCs w:val="24"/>
        </w:rPr>
        <w:t>Proti tomuto rozhodnutí je možno podat odvolání do 15-ti dnů ode dne jeho doručení, prostřednictvím podepsaného soudu, ke Krajskému soudu v Ostravě, písemně, trojmo.</w:t>
      </w:r>
    </w:p>
    <w:p w:rsidR="000023E6" w:rsidRPr="007B2DF2" w:rsidRDefault="000023E6" w:rsidP="000023E6">
      <w:pPr>
        <w:spacing w:after="0"/>
        <w:jc w:val="center"/>
        <w:rPr>
          <w:color w:val="000000"/>
        </w:rPr>
      </w:pPr>
    </w:p>
    <w:p w:rsidR="000023E6" w:rsidRPr="007B2DF2" w:rsidRDefault="000023E6" w:rsidP="000023E6">
      <w:pPr>
        <w:spacing w:after="0"/>
        <w:rPr>
          <w:b/>
          <w:color w:val="000000"/>
        </w:rPr>
      </w:pPr>
    </w:p>
    <w:p w:rsidR="000023E6" w:rsidRPr="007B2DF2" w:rsidRDefault="000023E6" w:rsidP="000023E6">
      <w:pPr>
        <w:spacing w:after="0"/>
        <w:rPr>
          <w:color w:val="000000"/>
          <w:sz w:val="20"/>
        </w:rPr>
      </w:pPr>
    </w:p>
    <w:p w:rsidR="000023E6" w:rsidRPr="007B2DF2" w:rsidRDefault="00062E7A" w:rsidP="000023E6">
      <w:pPr>
        <w:spacing w:after="0"/>
        <w:rPr>
          <w:color w:val="000000"/>
          <w:szCs w:val="24"/>
        </w:rPr>
      </w:pPr>
      <w:r w:rsidRPr="007B2DF2">
        <w:rPr>
          <w:color w:val="000000"/>
          <w:szCs w:val="24"/>
        </w:rPr>
        <w:t>Nový Jičín 4</w:t>
      </w:r>
      <w:r w:rsidR="000023E6" w:rsidRPr="007B2DF2">
        <w:rPr>
          <w:color w:val="000000"/>
          <w:szCs w:val="24"/>
        </w:rPr>
        <w:t>. </w:t>
      </w:r>
      <w:r w:rsidRPr="007B2DF2">
        <w:rPr>
          <w:color w:val="000000"/>
          <w:szCs w:val="24"/>
        </w:rPr>
        <w:t>ledna 2019</w:t>
      </w:r>
    </w:p>
    <w:p w:rsidR="000023E6" w:rsidRPr="007B2DF2" w:rsidRDefault="000023E6" w:rsidP="000023E6">
      <w:pPr>
        <w:spacing w:after="0"/>
        <w:rPr>
          <w:color w:val="000000"/>
          <w:szCs w:val="24"/>
        </w:rPr>
      </w:pPr>
    </w:p>
    <w:p w:rsidR="000023E6" w:rsidRPr="007B2DF2" w:rsidRDefault="000023E6" w:rsidP="000023E6">
      <w:pPr>
        <w:keepNext/>
        <w:keepLines/>
        <w:spacing w:before="600" w:after="0"/>
        <w:rPr>
          <w:color w:val="000000"/>
          <w:szCs w:val="24"/>
        </w:rPr>
      </w:pPr>
      <w:bookmarkStart w:id="2" w:name="ApResiJmeno"/>
      <w:r w:rsidRPr="007B2DF2">
        <w:rPr>
          <w:color w:val="000000"/>
          <w:szCs w:val="24"/>
        </w:rPr>
        <w:t>JUDr. Silvie Slaná</w:t>
      </w:r>
    </w:p>
    <w:bookmarkEnd w:id="2"/>
    <w:p w:rsidR="00062E7A" w:rsidRPr="007B2DF2" w:rsidRDefault="000023E6" w:rsidP="000023E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7B2DF2">
        <w:rPr>
          <w:color w:val="000000"/>
          <w:szCs w:val="24"/>
        </w:rPr>
        <w:t>soudkyně</w:t>
      </w:r>
    </w:p>
    <w:bookmarkEnd w:id="1"/>
    <w:p w:rsidR="00A77B0D" w:rsidRPr="007B2DF2" w:rsidRDefault="00A77B0D" w:rsidP="000023E6">
      <w:pPr>
        <w:spacing w:before="240"/>
        <w:jc w:val="center"/>
        <w:rPr>
          <w:color w:val="000000"/>
          <w:szCs w:val="24"/>
        </w:rPr>
      </w:pPr>
    </w:p>
    <w:sectPr w:rsidR="00A77B0D" w:rsidRPr="007B2DF2" w:rsidSect="006955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84" w:rsidRDefault="00B60584" w:rsidP="006955B6">
      <w:pPr>
        <w:spacing w:after="0"/>
      </w:pPr>
      <w:r>
        <w:separator/>
      </w:r>
    </w:p>
  </w:endnote>
  <w:endnote w:type="continuationSeparator" w:id="0">
    <w:p w:rsidR="00B60584" w:rsidRDefault="00B60584" w:rsidP="006955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B6" w:rsidRPr="006955B6" w:rsidRDefault="006955B6" w:rsidP="006955B6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B6" w:rsidRPr="006955B6" w:rsidRDefault="006955B6" w:rsidP="006955B6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B6" w:rsidRPr="006955B6" w:rsidRDefault="006955B6" w:rsidP="006955B6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84" w:rsidRDefault="00B60584" w:rsidP="006955B6">
      <w:pPr>
        <w:spacing w:after="0"/>
      </w:pPr>
      <w:r>
        <w:separator/>
      </w:r>
    </w:p>
  </w:footnote>
  <w:footnote w:type="continuationSeparator" w:id="0">
    <w:p w:rsidR="00B60584" w:rsidRDefault="00B60584" w:rsidP="006955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B6" w:rsidRDefault="006955B6" w:rsidP="00AB181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55B6" w:rsidRDefault="006955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B6" w:rsidRDefault="006955B6" w:rsidP="00AB181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2DF2">
      <w:rPr>
        <w:rStyle w:val="slostrnky"/>
        <w:noProof/>
      </w:rPr>
      <w:t>2</w:t>
    </w:r>
    <w:r>
      <w:rPr>
        <w:rStyle w:val="slostrnky"/>
      </w:rPr>
      <w:fldChar w:fldCharType="end"/>
    </w:r>
  </w:p>
  <w:p w:rsidR="006955B6" w:rsidRDefault="006955B6" w:rsidP="006955B6">
    <w:pPr>
      <w:pStyle w:val="Zhlav"/>
    </w:pPr>
    <w:r>
      <w:tab/>
    </w:r>
    <w:r>
      <w:tab/>
      <w:t>7 C 196/2014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B6" w:rsidRDefault="006955B6">
    <w:pPr>
      <w:pStyle w:val="Zhlav"/>
    </w:pPr>
    <w:r>
      <w:tab/>
    </w:r>
    <w:r>
      <w:tab/>
      <w:t>č. j. 7 C 196/2014-27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A8"/>
    <w:multiLevelType w:val="hybridMultilevel"/>
    <w:tmpl w:val="F276426C"/>
    <w:lvl w:ilvl="0" w:tplc="8AE2A1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27&quot; Key=&quot;C:\Users\susilpe\Documents\Apstr V4\Vystup\7-C-196-2014--01-04--07-02-52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1-04&quot;&gt;&lt;HlavniSpis Key=&quot;25360,4512&quot; PredmetRizeni=&quot;zaplacení 33 208,20 Kč s příslušenstvím&quot; DatumDoslo=&quot;2014-06-17&quot; IsEPR=&quot;0&quot; SOPCastka=&quot;1330&quot; SOPDatum=&quot;1899-12-30&quot; IsSenatni=&quot;0&quot;&gt;&lt;SpisovaZnacka Key=&quot;25359,894&quot; Senat=&quot;7&quot; Rejstrik=&quot;C&quot; Cislo=&quot;196&quot; Rok=&quot;2014&quot; CL=&quot;27&quot; Oddeleni=&quot;C&quot;/&gt;&lt;SpisovaZnackaCizi Key=&quot;25360,4723&quot; Senat=&quot;0&quot; Rejstrik=&quot;&quot; Cislo=&quot;0&quot; Rok=&quot;0&quot; CL=&quot;&quot; Oddeleni=&quot;N&quot;/&gt;&lt;SpisovaZnackaDalsi Key=&quot;25360,78114&quot; Senat=&quot;0&quot; Rejstrik=&quot;&quot; Cislo=&quot;0&quot; Rok=&quot;0&quot; CL=&quot;&quot; Oddeleni=&quot;N&quot;/&gt;&lt;SpisoveZnackyPanc Key=&quot;25371,86130&quot;/&gt;&lt;UcastniciA Key=&quot;25360,4514&quot; Role=&quot;žalobce&quot; Rod=&quot;2&quot;&gt;&lt;Zastupci Key=&quot;25372,04141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CisloOrientacni=&quot;&quot; PSC=&quot;&quot; Mesto=&quot;1077XX Amsterodam&quot;/&gt;&lt;/Adresa&gt;&lt;/Adresy&gt;&lt;Zastupci Key=&quot;25372,05155&quot;&gt;&lt;Advokat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Advokat&gt;&lt;/Zastupci&gt;&lt;/Osoba&gt;&lt;/Osoby&gt;&lt;/UcastniciA&gt;&lt;Ucastnici1 Key=&quot;25360,4516&quot; Role=&quot;žalovaný&quot; Rod=&quot;1&quot;&gt;&lt;Zastupci Key=&quot;25372,04143&quot;/&gt;&lt;Osoby&gt;&lt;Osoba Key=&quot;DRESLERROST020374  1&quot; OsobaRootType=&quot;1&quot; OsobaType=&quot;1&quot; Poradi=&quot;01&quot; KrestniJmeno=&quot;Rostislav&quot; Prijmeni=&quot;Dresler&quot; Narozeni=&quot;1974-03-02&quot; MistoNarozeni=&quot;Bílovec&quot; Umrti=&quot;2014-02-17&quot; Role=&quot;žalovaný&quot; RodneCislo=&quot;740302/5245&quot; Profese=&quot;SVÁŘEČ&quot; IsasID=&quot;DRESLERROST020374  1&quot;&gt;&lt;Adresy&gt;&lt;Adresa Key=&quot;209489&quot; Druh=&quot;TRVALÁ&quot;&gt;&lt;ComplexAdress Ulice=&quot;Pustějov&quot; CisloPopisne=&quot;288&quot; CisloOrientacni=&quot;&quot; PSC=&quot;742 43&quot; Mesto=&quot;Pustějov&quot;/&gt;&lt;/Adresa&gt;&lt;/Adresy&gt;&lt;/Osoba&gt;&lt;/Osoby&gt;&lt;/Ucastnici1&gt;&lt;OsobyAll Key=&quot;25360,7455&quot; Role=&quot;žalobce&quot; Rod=&quot;3&quot;&gt;&lt;Zastupci Key=&quot;25372,05181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CisloOrientacni=&quot;&quot; PSC=&quot;&quot; Mesto=&quot;1077XX Amsterodam&quot;/&gt;&lt;/Adresa&gt;&lt;/Adresy&gt;&lt;Zastupci Key=&quot;25372,05183&quot;&gt;&lt;Advokat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Advokat&gt;&lt;/Zastupci&gt;&lt;/Osoba&gt;&lt;Osoba Key=&quot;DRESLERROST020374  1&quot; OsobaRootType=&quot;1&quot; OsobaType=&quot;1&quot; Poradi=&quot;01&quot; KrestniJmeno=&quot;Rostislav&quot; Prijmeni=&quot;Dresler&quot; Narozeni=&quot;1974-03-02&quot; MistoNarozeni=&quot;Bílovec&quot; Umrti=&quot;2014-02-17&quot; Role=&quot;žalovaný&quot; RodneCislo=&quot;740302/5245&quot; Profese=&quot;SVÁŘEČ&quot; IsasID=&quot;DRESLERROST020374  1&quot;&gt;&lt;Adresy&gt;&lt;Adresa Key=&quot;209489&quot; Druh=&quot;TRVALÁ&quot;&gt;&lt;ComplexAdress Ulice=&quot;Pustějov&quot; CisloPopisne=&quot;288&quot; CisloOrientacni=&quot;&quot; PSC=&quot;742 43&quot; Mesto=&quot;Pustějov&quot;/&gt;&lt;/Adresa&gt;&lt;/Adresy&gt;&lt;/Osoba&gt;&lt;Osoba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Osoba&gt;&lt;/Osoby&gt;&lt;/OsobyAll&gt;&lt;VydanaRozhodnuti Key=&quot;25360,7344&quot; ExTOnly=&quot;0&quot; FullInfo=&quot;0&quot;&gt;&lt;Rozhodnuti Key=&quot;25360,5527&quot; ZeDne=&quot;2016-10-12&quot; Vydal=&quot;Okresní soud v Novém Jičíně&quot; Znacka=&quot;7 C 196/2014&quot; CisloListuRozhodnuti=&quot;8&quot; Poznamka=&quot;řízení přerušeno do  ukonč. dědického říz.&quot; Typ=&quot;usnesení&quot; VeVeci=&quot;0&quot; PM=&quot;2016-11-01&quot; Selected=&quot;0&quot; FullInfo=&quot;0&quot; ExekucniTitul=&quot;0&quot;&gt;&lt;SlovnikPlneni Key=&quot;25371,88134&quot;/&gt;&lt;/Rozhodnuti&gt;&lt;/VydanaRozhodnuti&gt;&lt;ExekucniTituly Key=&quot;25360,4513&quot; ExTOnly=&quot;-1&quot; FullInfo=&quot;0&quot;/&gt;&lt;UdajeZIS Key=&quot;25360,4519&quot;&gt;&lt;Udaj Popis=&quot;UZIVATEL_KOD&quot; Value=&quot;SUSILP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Silvie&quot;/&gt;&lt;Udaj Popis=&quot;RESI_PRIJMENI&quot; Value=&quot;Slaná&quot;/&gt;&lt;Udaj Popis=&quot;RESI_TITUL_PRED&quot; Value=&quot;JUDr.&quot;/&gt;&lt;Udaj Popis=&quot;RESI_PROFESE&quot; Value=&quot;Samosoudkyně&quot;/&gt;&lt;Udaj Popis=&quot;CISLO_SENATU&quot; Value=&quot;7&quot;/&gt;&lt;Udaj Popis=&quot;DRUH_VEC&quot; Value=&quot;C&quot;/&gt;&lt;Udaj Popis=&quot;BC_VEC&quot; Value=&quot;196&quot;/&gt;&lt;Udaj Popis=&quot;ROCNIK&quot; Value=&quot;2014&quot;/&gt;&lt;Udaj Popis=&quot;DRUH_STAV_VECI&quot; Value=&quot;PRERUSENO&quot;/&gt;&lt;Udaj Popis=&quot;PRIZNAK_AN_SENATNI_VEC&quot; Value=&quot;F&quot;/&gt;&lt;Udaj Popis=&quot;DRUH_VECI_C&quot; Value=&quot;3162&quot;/&gt;&lt;Udaj Popis=&quot;CAROVY_KOD_VEC&quot; Value=&quot;*7C196/2014*&quot;/&gt;&lt;Udaj Popis=&quot;CISLO_SENATU_SPZN&quot; Value=&quot;0&quot;/&gt;&lt;Udaj Popis=&quot;DATUM_A_CAS_AKTUALIZACE&quot; Value=&quot;11.11.2016 07:30:28&quot;/&gt;&lt;Udaj Popis=&quot;DATUM_A_CAS_VLOZENI&quot; Value=&quot;17.06.2014 08:25:00&quot;/&gt;&lt;Udaj Popis=&quot;DATUM_DOSLO&quot; Value=&quot;17.06.2014&quot;/&gt;&lt;Udaj Popis=&quot;DATUM_DOSLO_PUVODNE&quot; Value=&quot;08.01.2014&quot;/&gt;&lt;Udaj Popis=&quot;DRUH_VECI_SPISOVA_ZNACKA&quot; Value=&quot;C&quot;/&gt;&lt;Udaj Popis=&quot;DRUH_VEC_SPZN&quot; Value=&quot;EPR&quot;/&gt;&lt;Udaj Popis=&quot;KOD_UZIV_AKTUALIZOVAL&quot; Value=&quot;BARTOLE&quot;/&gt;&lt;Udaj Popis=&quot;KOD_UZIV_STAV_ZMENIL&quot; Value=&quot;BARTOLE&quot;/&gt;&lt;Udaj Popis=&quot;KOD_UZIV_VLOZIL&quot; Value=&quot;MIXOVMA&quot;/&gt;&lt;Udaj Popis=&quot;OSOBA_PREVZATO_Z&quot; Value=&quot;Okresní soud v Novém Jičíně&quot;/&gt;&lt;Udaj Popis=&quot;OSOBA_PRIDELENA&quot; Value=&quot;JUDr. Silvie Slaná&quot;/&gt;&lt;Udaj Popis=&quot;POHYB_SPISU_UMISTENI&quot; Value=&quot;VSÚ&quot;/&gt;&lt;Udaj Popis=&quot;POPIS_DRUHU_VECI_C&quot; Value=&quot;Ze smluv - Spory z úvěru (§ 2395 až 2400 NOZ) - u  nebankovních institucí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691&quot;/&gt;&lt;Udaj Popis=&quot;POZPATKU_CISLO_SENATU&quot; Value=&quot;7&quot;/&gt;&lt;Udaj Popis=&quot;POZPATKU_DRUH_VECI&quot; Value=&quot;C&quot;/&gt;&lt;Udaj Popis=&quot;POZPATKU_ROCNIK&quot; Value=&quot;4102&quot;/&gt;&lt;Udaj Popis=&quot;POZPATKU_SPISOVA_ZNACKA&quot; Value=&quot;4102/691 C 7&quot;/&gt;&lt;Udaj Popis=&quot;PREDMET_RIZENI&quot; Value=&quot;O zaplacení 33 208,20 Kč s příslušenstvím&quot;/&gt;&lt;Udaj Popis=&quot;PREDSEDA_SENATU&quot; Value=&quot;JUDr. Silvie Slan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 Obchodní věc&quot;/&gt;&lt;Udaj Popis=&quot;RESI_JMENO_A_PRIJMENI&quot; Value=&quot;JUDr. Silvie Slaná&quot;/&gt;&lt;Udaj Popis=&quot;RESI_JMENO_SKLON&quot; Value=&quot;Silvií&quot;/&gt;&lt;Udaj Popis=&quot;RESI_PRIJMENI_SKLON&quot; Value=&quot;Slanou&quot;/&gt;&lt;Udaj Popis=&quot;ROCNIK_SPZN&quot; Value=&quot;2014&quot;/&gt;&lt;Udaj Popis=&quot;SOUCET_ZAPLACENYCH_POPLATKU&quot; Value=&quot;1330&quot;/&gt;&lt;Udaj Popis=&quot;SPISOVA_ZNACKA&quot; Value=&quot;7 C 196/2014&quot;/&gt;&lt;Udaj Popis=&quot;VSU_JMENO_A_PRIJMENI&quot; Value=&quot;Petra Sušilová&quot;/&gt;&lt;Udaj Popis=&quot;DATUM_VYDANI_ROZHODNUTI&quot; Value=&quot;2016-10-12&quot;/&gt;&lt;Udaj Popis=&quot;DRUH_ROZHODNUTI&quot; Value=&quot;USNESENÍ&quot;/&gt;&lt;Udaj Popis=&quot;CISLO_LISTU_ROZHODNUTI&quot; Value=&quot;8&quot;/&gt;&lt;Udaj Popis=&quot;VYDAL_JMENO_PRIJMENI&quot; Value=&quot;JUDr. Slaná Silvie&quot;/&gt;&lt;Udaj Popis=&quot;PRIZNAK_AN_KONECNE_ROZHODNUTI&quot; Value=&quot;F&quot;/&gt;&lt;Udaj Popis=&quot;POPIS_OBSAH_ROZHODNUTI&quot; Value=&quot;řízení přerušeno do  ukonč. dědického říz.&quot;/&gt;&lt;Udaj Popis=&quot;DATUM_PRAVNI_MOCI_ROZHODNUTI&quot; Value=&quot;2016-11-01&quot;/&gt;&lt;Udaj Popis=&quot;OSOBA&quot; Value=&quot;AB 4 B.V.          2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AB 4 B.V., soukromá společnost s ručením omezeným založená dle právních předpisů Nizozemského království&quot;/&gt;&lt;Udaj Popis=&quot;NAZEV_OSOBY&quot; Value=&quot;AB 4 B.V., soukromá společnost s ručením omezeným založená dle právních předpisů Nizozemského království&quot;/&gt;&lt;Udaj Popis=&quot;POHLAVI&quot; Value=&quot;Neurceno&quot;/&gt;&lt;Udaj Popis=&quot;DRUH_OSOBY&quot; Value=&quot;právnická osoba&quot;/&gt;&lt;Udaj Popis=&quot;PRIZNAK_AN_UMRTI&quot; Value=&quot;F&quot;/&gt;&lt;Udaj Popis=&quot;ICO&quot; Value=&quot;34186049&quot;/&gt;&lt;Udaj Popis=&quot;JMENO_FYZICKE_OSOBY&quot; Value=&quot;Rostislav&quot;/&gt;&lt;Udaj Popis=&quot;DATUM_NAROZENI&quot; Value=&quot;1974-03-02&quot;/&gt;&lt;Udaj Popis=&quot;DATUM_UMRTI&quot; Value=&quot;2014-02-17&quot;/&gt;&lt;Udaj Popis=&quot;RODNE_CISLO&quot; Value=&quot;740302/5245&quot;/&gt;&lt;Udaj Popis=&quot;MISTO_NAROZENI&quot; Value=&quot;Bílovec&quot;/&gt;&lt;Udaj Popis=&quot;PROFESE&quot; Value=&quot;SVÁŘEČ&quot;/&gt;&lt;Udaj Popis=&quot;ID_ADRESY&quot; Value=&quot;321392&quot;/&gt;&lt;Udaj Popis=&quot;DRUH_ADRESY&quot; Value=&quot;SÍDLO FY&quot;/&gt;&lt;Udaj Popis=&quot;ULICE&quot; Value=&quot;Strawinskylaan 933, WTC Twr B,&quot;/&gt;&lt;Udaj Popis=&quot;MESTO&quot; Value=&quot;1077XX Amsterodam&quot;/&gt;&lt;Udaj Popis=&quot;KOD_ZEME&quot; Value=&quot;Nizozemské království&quot;/&gt;&lt;Udaj Popis=&quot;CISLO_POPISNE&quot; Value=&quot;288&quot;/&gt;&lt;Udaj Popis=&quot;PSC&quot; Value=&quot;742 43&quot;/&gt;&lt;Udaj Popis=&quot;BYTEM_U&quot; Value=&quot;advokát, AK&quot;/&gt;&lt;Udaj Popis=&quot;ZASTUPCE_OSOBA&quot; Value=&quot;NAVRÁTIJANA        1&quot;/&gt;&lt;Udaj Popis=&quot;DRUH_OSOBY_ZASTUPCE&quot; Value=&quot;PRÁV.ZÁST.&quot;/&gt;&lt;Udaj Popis=&quot;ZASTUPCE_JMENO&quot; Value=&quot;Jana&quot;/&gt;&lt;Udaj Popis=&quot;ZASTUPCE_PRIJMENI&quot; Value=&quot;Tlapák Navrátilová&quot;/&gt;&lt;Udaj Popis=&quot;ZASTUPCE_TITUL_PRED&quot; Value=&quot;doc. JUDr. Mgr.&quot;/&gt;&lt;Udaj Popis=&quot;ZASTUPCE_TITUL_ZA&quot; Value=&quot;Ph.D.&quot;/&gt;&lt;/UdajeZIS&gt;&lt;Resitel Key=&quot;25360,4725&quot; Jmeno=&quot;JUDr. Silvie Slaná&quot; Jmeno2p=&quot;JUDr. Silvie Slané&quot; Jmeno7p=&quot;JUDr. Silvií Slan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24804,2674&quot; Jmeno=&quot;JUDr. Silvie Slaná&quot; Jmeno2p=&quot;JUDr. Silvie Slané&quot; Jmeno7p=&quot;JUDr. Silvií Slanou&quot; Funkce=&quot;soudkyně&quot; Funkce2p=&quot;soudkyně&quot; Funkce7p=&quot;soudkyní&quot; IsVychozi=&quot;-1&quot; IsVychoziZaSpravnost=&quot;0&quot; IsVychoziPrisedici1=&quot;0&quot; IsVychoziPrisedici2=&quot;0&quot;/&gt;&lt;ZapisovatelFinal Key=&quot;24834,6375&quot; Jmeno=&quot;Jana Pavlíková&quot; Jmeno2p=&quot;Jany Pavlíkové&quot; Jmeno7p=&quot;Janou Pavlíkovou&quot; Funkce=&quot;zapisovatelka&quot; Funkce2p=&quot;zapisovatelkou&quot; Funkce7p=&quot;zapisovatelkou&quot; IsVychozi=&quot;0&quot; IsVychoziZaSpravnost=&quot;-1&quot; IsVychoziPrisedici1=&quot;0&quot; IsVychoziPrisedici2=&quot;0&quot;/&gt;&lt;KolekceOsob JmenoKolekce=&quot;všechny osoby&quot;&gt;&lt;OsobaKey Key=&quot;AB 4 B.V.          2&quot;/&gt;&lt;OsobaKey Key=&quot;DRESLERROST020374  1&quot;/&gt;&lt;OsobaKey Key=&quot;NAVRÁTIJANA        1&quot;/&gt;&lt;/KolekceOsob&gt;&lt;KolekceOsob JmenoKolekce=&quot;žalobci&quot;&gt;&lt;OsobaKey Key=&quot;AB 4 B.V.          2&quot;/&gt;&lt;/KolekceOsob&gt;&lt;KolekceOsob JmenoKolekce=&quot;žalovaní&quot;&gt;&lt;OsobaKey Key=&quot;DRESLERROST020374  1&quot;/&gt;&lt;/KolekceOsob&gt;&lt;KolekceOsob JmenoKolekce=&quot;trestní účastníci&quot;/&gt;&lt;KolekceOsob JmenoKolekce=&quot;ostatní účastníci&quot;/&gt;&lt;KolekceOsob JmenoKolekce=&quot;účastníci&quot;&gt;&lt;OsobaKey Key=&quot;AB 4 B.V.          2&quot;/&gt;&lt;OsobaKey Key=&quot;DRESLERROST020374  1&quot;/&gt;&lt;/KolekceOsob&gt;&lt;KolekceOsob JmenoKolekce=&quot;zástupci&quot;&gt;&lt;OsobaKey Key=&quot;NAVRÁTIJANA        1&quot;/&gt;&lt;/KolekceOsob&gt;&lt;KolekceOsob JmenoKolekce=&quot;advokáti&quot;&gt;&lt;OsobaKey Key=&quot;NAVRÁTIJANA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NAVRÁTIJANA        1&quot;/&gt;&lt;/KolekceOsob&gt;&lt;KolekceOsob JmenoKolekce=&quot;advokáti1&quot;/&gt;&lt;GlobalniSlovnikOsob Key=&quot;25374,33254&quot; Role=&quot;žalobce&quot; Rod=&quot;3&quot;&gt;&lt;Zastupci Key=&quot;25374,33255&quot;/&gt;&lt;Osoby&gt;&lt;Osoba Key=&quot;AB 4 B.V.          2&quot; OsobaRootType=&quot;1&quot; Poradi=&quot;a&quot; Prijmeni=&quot;AB 4 B.V., soukromá společnost s ručením omezeným založená dle právních předpisů Nizozemského království&quot; ICO=&quot;34186049&quot; Role=&quot;žalobce&quot; Rod=&quot;2&quot; IsasID=&quot;AB 4 B.V.          2&quot;&gt;&lt;Adresy&gt;&lt;Adresa Key=&quot;321392&quot; Druh=&quot;SÍDLO FY&quot;&gt;&lt;ComplexAdress Ulice=&quot;Strawinskylaan 933, WTC Twr B,&quot; CisloPopisne=&quot;&quot; CisloOrientacni=&quot;&quot; PSC=&quot;&quot; Mesto=&quot;1077XX Amsterodam&quot;/&gt;&lt;/Adresa&gt;&lt;/Adresy&gt;&lt;Zastupci Key=&quot;25372,05155&quot;&gt;&lt;Advokat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Advokat&gt;&lt;/Zastupci&gt;&lt;/Osoba&gt;&lt;Osoba Key=&quot;DRESLERROST020374  1&quot; OsobaRootType=&quot;1&quot; OsobaType=&quot;1&quot; Poradi=&quot;01&quot; KrestniJmeno=&quot;Rostislav&quot; Prijmeni=&quot;Dresler&quot; Narozeni=&quot;1974-03-02&quot; MistoNarozeni=&quot;Bílovec&quot; Umrti=&quot;2014-02-17&quot; Role=&quot;žalovaný&quot; RodneCislo=&quot;740302/5245&quot; Profese=&quot;SVÁŘEČ&quot; IsasID=&quot;DRESLERROST020374  1&quot;&gt;&lt;Adresy&gt;&lt;Adresa Key=&quot;209489&quot; Druh=&quot;TRVALÁ&quot;&gt;&lt;ComplexAdress Ulice=&quot;Pustějov&quot; CisloPopisne=&quot;288&quot; CisloOrientacni=&quot;&quot; PSC=&quot;742 43&quot; Mesto=&quot;Pustějov&quot;/&gt;&lt;/Adresa&gt;&lt;/Adresy&gt;&lt;/Osoba&gt;&lt;Osoba Key=&quot;NAVRÁTIJANA        1&quot; OsobaRootType=&quot;2&quot; OsobaType=&quot;4&quot; KrestniJmeno=&quot;Jana&quot; Prijmeni=&quot;Tlapák Navrátilová&quot; TitulyPred=&quot;doc. JUDr. Mgr.&quot; TitulyZa=&quot;Ph.D.&quot; Role=&quot;advokát&quot; Rod=&quot;2&quot; IsasID=&quot;NAVRÁTIJANA        1&quot;&gt;&lt;Adresy&gt;&lt;Adresa Key=&quot;161625&quot; Druh=&quot;OSTATNÍ&quot;&gt;&lt;ComplexAdress Ulice=&quot;Na Hradbách&quot; CisloPopisne=&quot;2/120&quot; CisloOrientacni=&quot;&quot; PSC=&quot;702 00&quot; Mesto=&quot;Ostrava - Moravská Ostrava&quot;/&gt;&lt;/Adresa&gt;&lt;Adresa Key=&quot;181947&quot; Druh=&quot;OSTATNÍ&quot;&gt;&lt;ComplexAdress Ulice=&quot;Na Florenci&quot; CisloPopisne=&quot;1&quot; CisloOrientacni=&quot;&quot; PSC=&quot;110 00&quot; Mesto=&quot;Praha 1&quot;/&gt;&lt;/Adresa&gt;&lt;Adresa Key=&quot;192623&quot; Druh=&quot;SÍDLO FY&quot;&gt;&lt;ComplexAdress Ulice=&quot;Prvního pluku&quot; CisloPopisne=&quot;206/7&quot; CisloOrientacni=&quot;&quot; PSC=&quot;186 00&quot; Mesto=&quot;Praha 8 - Karlín&quot;/&gt;&lt;/Adresa&gt;&lt;/Adresy&gt;&lt;/Osoba&gt;&lt;/Osoby&gt;&lt;/GlobalniSlovnikOsob&gt;&lt;/Kompilace&gt;&lt;/ApstrData&gt;_x000d__x000a_"/>
    <w:docVar w:name="AUTOOPEN_SPUSTENO" w:val="T"/>
    <w:docVar w:name="DB_ID_DOK" w:val="7 C 196_2014_27.docx 2019/06/07 07:28:19"/>
    <w:docVar w:name="DOKUMENT_ADRESAR_FS" w:val="C:\TMP\DB"/>
    <w:docVar w:name="DOKUMENT_AUTOMATICKE_UKLADANI" w:val="NE"/>
    <w:docVar w:name="DOKUMENT_PERIODA_UKLADANI" w:val="10"/>
    <w:docVar w:name="Vzor" w:val="AA02"/>
  </w:docVars>
  <w:rsids>
    <w:rsidRoot w:val="006A3263"/>
    <w:rsid w:val="00000E54"/>
    <w:rsid w:val="000023E6"/>
    <w:rsid w:val="0001293E"/>
    <w:rsid w:val="00016854"/>
    <w:rsid w:val="00062E7A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950A7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1EF9"/>
    <w:rsid w:val="004A6E3B"/>
    <w:rsid w:val="004C0B31"/>
    <w:rsid w:val="004C1474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955B6"/>
    <w:rsid w:val="006A3263"/>
    <w:rsid w:val="006B3C27"/>
    <w:rsid w:val="006B3DFB"/>
    <w:rsid w:val="006D2084"/>
    <w:rsid w:val="006F0E2E"/>
    <w:rsid w:val="006F3649"/>
    <w:rsid w:val="0072186E"/>
    <w:rsid w:val="00723459"/>
    <w:rsid w:val="00723CF6"/>
    <w:rsid w:val="00742ADD"/>
    <w:rsid w:val="007501FE"/>
    <w:rsid w:val="00755C23"/>
    <w:rsid w:val="00761138"/>
    <w:rsid w:val="00765479"/>
    <w:rsid w:val="007B2DF2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B4716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60584"/>
    <w:rsid w:val="00B749FD"/>
    <w:rsid w:val="00B74A50"/>
    <w:rsid w:val="00B85F2C"/>
    <w:rsid w:val="00B91F97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86603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6955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5B6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955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5B6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695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Holišová Renata</cp:lastModifiedBy>
  <cp:revision>2</cp:revision>
  <cp:lastPrinted>2019-01-04T10:50:00Z</cp:lastPrinted>
  <dcterms:created xsi:type="dcterms:W3CDTF">2019-06-19T10:03:00Z</dcterms:created>
  <dcterms:modified xsi:type="dcterms:W3CDTF">2019-06-19T10:03:00Z</dcterms:modified>
</cp:coreProperties>
</file>