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F2F" w:rsidRDefault="00520F2F" w:rsidP="00520F2F">
      <w:r>
        <w:t xml:space="preserve">V období od 16. </w:t>
      </w:r>
      <w:r>
        <w:t>1</w:t>
      </w:r>
      <w:r>
        <w:t>1</w:t>
      </w:r>
      <w:r>
        <w:t>. 2020 do 30</w:t>
      </w:r>
      <w:r>
        <w:t>. 1</w:t>
      </w:r>
      <w:r>
        <w:t>1</w:t>
      </w:r>
      <w:r>
        <w:t>. 2020 bylo poskytnuto celkem:</w:t>
      </w:r>
    </w:p>
    <w:p w:rsidR="00520F2F" w:rsidRDefault="00520F2F" w:rsidP="00520F2F"/>
    <w:p w:rsidR="00520F2F" w:rsidRDefault="00520F2F" w:rsidP="00520F2F">
      <w:r>
        <w:t>7</w:t>
      </w:r>
      <w:r>
        <w:t xml:space="preserve"> výpisů věcí pro osobu</w:t>
      </w:r>
    </w:p>
    <w:p w:rsidR="00520F2F" w:rsidRDefault="00520F2F" w:rsidP="00520F2F">
      <w:pPr>
        <w:jc w:val="both"/>
      </w:pPr>
      <w:r>
        <w:t>(30 Si 2</w:t>
      </w:r>
      <w:r>
        <w:t>61</w:t>
      </w:r>
      <w:r>
        <w:t>/2020, 30 Si 2</w:t>
      </w:r>
      <w:r>
        <w:t>62</w:t>
      </w:r>
      <w:r>
        <w:t xml:space="preserve">/2020, 30 Si </w:t>
      </w:r>
      <w:r>
        <w:t>264</w:t>
      </w:r>
      <w:r>
        <w:t xml:space="preserve">/2020, 30 Si </w:t>
      </w:r>
      <w:r>
        <w:t>265</w:t>
      </w:r>
      <w:r>
        <w:t xml:space="preserve">/2020, 30 Si </w:t>
      </w:r>
      <w:r>
        <w:t>266</w:t>
      </w:r>
      <w:r>
        <w:t>/2020</w:t>
      </w:r>
      <w:r>
        <w:t>,</w:t>
      </w:r>
    </w:p>
    <w:p w:rsidR="00520F2F" w:rsidRDefault="00520F2F" w:rsidP="00520F2F">
      <w:pPr>
        <w:jc w:val="both"/>
      </w:pPr>
      <w:r>
        <w:t xml:space="preserve">30 Si 274/2020 a </w:t>
      </w:r>
      <w:r>
        <w:t xml:space="preserve">30 Si </w:t>
      </w:r>
      <w:r>
        <w:t>275</w:t>
      </w:r>
      <w:r>
        <w:t>/2020)</w:t>
      </w:r>
    </w:p>
    <w:p w:rsidR="00520F2F" w:rsidRDefault="00520F2F" w:rsidP="00520F2F">
      <w:pPr>
        <w:jc w:val="both"/>
      </w:pPr>
    </w:p>
    <w:p w:rsidR="00520F2F" w:rsidRDefault="00520F2F" w:rsidP="00520F2F">
      <w:r>
        <w:t>9</w:t>
      </w:r>
      <w:bookmarkStart w:id="0" w:name="_GoBack"/>
      <w:bookmarkEnd w:id="0"/>
      <w:r>
        <w:t xml:space="preserve"> žádostem o poskytnutí informace dle zákona č. 106/1999 Sb. bylo vyhověno</w:t>
      </w:r>
    </w:p>
    <w:p w:rsidR="00520F2F" w:rsidRDefault="00520F2F" w:rsidP="00520F2F">
      <w:r>
        <w:t xml:space="preserve">(30 Si </w:t>
      </w:r>
      <w:r>
        <w:t>260</w:t>
      </w:r>
      <w:r>
        <w:t>/2020</w:t>
      </w:r>
      <w:r>
        <w:t>, 30 Si 263/2020, 30 Si 267/2020, 30 Si 268/2020, 30 Si 269/2020,</w:t>
      </w:r>
    </w:p>
    <w:p w:rsidR="00520F2F" w:rsidRDefault="00520F2F" w:rsidP="00520F2F">
      <w:r>
        <w:t>30 Si 270/2020, 30 Si 271/2020, 30 Si 272/2020</w:t>
      </w:r>
      <w:r>
        <w:t xml:space="preserve"> a 30 Si </w:t>
      </w:r>
      <w:r>
        <w:t>273</w:t>
      </w:r>
      <w:r>
        <w:t xml:space="preserve">/2020) </w:t>
      </w:r>
    </w:p>
    <w:p w:rsidR="00520F2F" w:rsidRDefault="00520F2F" w:rsidP="00520F2F"/>
    <w:p w:rsidR="009B7025" w:rsidRDefault="009B7025"/>
    <w:sectPr w:rsidR="009B7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2F"/>
    <w:rsid w:val="00520F2F"/>
    <w:rsid w:val="009B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77DEB"/>
  <w15:chartTrackingRefBased/>
  <w15:docId w15:val="{F375B795-C103-40B8-932B-B82EDBF1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0F2F"/>
    <w:pPr>
      <w:spacing w:before="120" w:after="120" w:line="276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2020-12-01T07:43:00Z</dcterms:created>
  <dcterms:modified xsi:type="dcterms:W3CDTF">2020-12-01T07:46:00Z</dcterms:modified>
</cp:coreProperties>
</file>