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061" w:rsidRPr="008E12FF" w:rsidRDefault="00581061" w:rsidP="00581061">
      <w:pPr>
        <w:rPr>
          <w:rFonts w:ascii="Garamond" w:hAnsi="Garamond"/>
          <w:bCs/>
        </w:rPr>
      </w:pPr>
      <w:bookmarkStart w:id="0" w:name="_GoBack"/>
      <w:bookmarkEnd w:id="0"/>
    </w:p>
    <w:p w:rsidR="00581061" w:rsidRPr="008E12FF" w:rsidRDefault="00581061" w:rsidP="00581061">
      <w:pPr>
        <w:spacing w:before="240" w:after="60"/>
        <w:jc w:val="center"/>
        <w:outlineLvl w:val="8"/>
        <w:rPr>
          <w:rFonts w:ascii="Garamond" w:hAnsi="Garamond"/>
          <w:b/>
          <w:u w:val="single"/>
        </w:rPr>
      </w:pPr>
      <w:r w:rsidRPr="008E12FF">
        <w:rPr>
          <w:rFonts w:ascii="Garamond" w:hAnsi="Garamond"/>
          <w:b/>
          <w:u w:val="single"/>
        </w:rPr>
        <w:t>ČESKÁ REPUBLIKA - OKRESNÍ SOUD V NYMBURCE</w:t>
      </w:r>
    </w:p>
    <w:p w:rsidR="00581061" w:rsidRPr="008E12FF" w:rsidRDefault="00581061" w:rsidP="00581061">
      <w:pPr>
        <w:jc w:val="center"/>
        <w:rPr>
          <w:rFonts w:ascii="Garamond" w:hAnsi="Garamond"/>
          <w:b/>
          <w:bCs/>
          <w:u w:val="single"/>
        </w:rPr>
      </w:pPr>
      <w:r w:rsidRPr="008E12FF">
        <w:rPr>
          <w:rFonts w:ascii="Garamond" w:hAnsi="Garamond"/>
          <w:b/>
          <w:bCs/>
        </w:rPr>
        <w:t>Soudní 996, 288 62 Nymburk</w:t>
      </w:r>
    </w:p>
    <w:p w:rsidR="00581061" w:rsidRPr="008E12FF" w:rsidRDefault="00581061" w:rsidP="00581061">
      <w:pPr>
        <w:rPr>
          <w:rFonts w:ascii="Garamond" w:hAnsi="Garamond"/>
          <w:b/>
          <w:bCs/>
        </w:rPr>
      </w:pPr>
    </w:p>
    <w:p w:rsidR="00581061" w:rsidRPr="008E12FF" w:rsidRDefault="00581061" w:rsidP="00581061">
      <w:pPr>
        <w:keepNext/>
        <w:spacing w:before="240" w:after="60"/>
        <w:jc w:val="right"/>
        <w:outlineLvl w:val="0"/>
        <w:rPr>
          <w:rFonts w:ascii="Garamond" w:hAnsi="Garamond"/>
          <w:b/>
          <w:kern w:val="32"/>
        </w:rPr>
      </w:pPr>
      <w:r w:rsidRPr="008E12FF">
        <w:rPr>
          <w:rFonts w:ascii="Garamond" w:hAnsi="Garamond"/>
          <w:b/>
          <w:kern w:val="32"/>
        </w:rPr>
        <w:t>25 Spr 1600/2018</w:t>
      </w:r>
    </w:p>
    <w:p w:rsidR="00581061" w:rsidRPr="008E12FF" w:rsidRDefault="00581061" w:rsidP="00581061">
      <w:pPr>
        <w:rPr>
          <w:rFonts w:ascii="Garamond" w:hAnsi="Garamond"/>
        </w:rPr>
      </w:pPr>
    </w:p>
    <w:p w:rsidR="00581061" w:rsidRPr="008E12FF" w:rsidRDefault="00581061" w:rsidP="00581061">
      <w:pPr>
        <w:rPr>
          <w:rFonts w:ascii="Garamond" w:hAnsi="Garamond"/>
        </w:rPr>
      </w:pPr>
    </w:p>
    <w:p w:rsidR="00581061" w:rsidRPr="008E12FF" w:rsidRDefault="00581061" w:rsidP="00581061">
      <w:pPr>
        <w:jc w:val="center"/>
        <w:rPr>
          <w:rFonts w:ascii="Garamond" w:hAnsi="Garamond"/>
          <w:b/>
          <w:bCs/>
          <w:sz w:val="40"/>
          <w:szCs w:val="40"/>
        </w:rPr>
      </w:pPr>
      <w:r w:rsidRPr="008E12FF">
        <w:rPr>
          <w:rFonts w:ascii="Garamond" w:hAnsi="Garamond"/>
          <w:b/>
          <w:bCs/>
          <w:sz w:val="40"/>
          <w:szCs w:val="40"/>
        </w:rPr>
        <w:t>R O Z V R H     P R Á C E</w:t>
      </w:r>
    </w:p>
    <w:p w:rsidR="00581061" w:rsidRPr="008E12FF" w:rsidRDefault="00581061" w:rsidP="00581061">
      <w:pPr>
        <w:jc w:val="center"/>
        <w:rPr>
          <w:rFonts w:ascii="Garamond" w:hAnsi="Garamond"/>
          <w:b/>
          <w:bCs/>
        </w:rPr>
      </w:pPr>
      <w:r w:rsidRPr="008E12FF">
        <w:rPr>
          <w:rFonts w:ascii="Garamond" w:hAnsi="Garamond"/>
          <w:b/>
          <w:bCs/>
        </w:rPr>
        <w:t>od 1. ledna 2019</w:t>
      </w:r>
    </w:p>
    <w:p w:rsidR="00581061" w:rsidRPr="008E12FF" w:rsidRDefault="00581061" w:rsidP="00581061">
      <w:pPr>
        <w:rPr>
          <w:rFonts w:ascii="Garamond" w:hAnsi="Garamond"/>
          <w:b/>
          <w:bCs/>
          <w:u w:val="single"/>
        </w:rPr>
      </w:pPr>
    </w:p>
    <w:p w:rsidR="00581061" w:rsidRPr="008E12FF" w:rsidRDefault="00581061" w:rsidP="00581061">
      <w:pPr>
        <w:rPr>
          <w:rFonts w:ascii="Garamond" w:hAnsi="Garamond"/>
        </w:rPr>
      </w:pPr>
      <w:r w:rsidRPr="008E12FF">
        <w:rPr>
          <w:rFonts w:ascii="Garamond" w:hAnsi="Garamond"/>
          <w:b/>
          <w:bCs/>
          <w:u w:val="single"/>
        </w:rPr>
        <w:t>Pracovní doba:</w:t>
      </w:r>
      <w:r w:rsidRPr="008E12FF">
        <w:rPr>
          <w:rFonts w:ascii="Garamond" w:hAnsi="Garamond"/>
        </w:rPr>
        <w:tab/>
        <w:t>Pondělí:</w:t>
      </w:r>
      <w:r w:rsidRPr="008E12FF">
        <w:rPr>
          <w:rFonts w:ascii="Garamond" w:hAnsi="Garamond"/>
        </w:rPr>
        <w:tab/>
        <w:t>od  07.30 hodin do 16.30 hodin</w:t>
      </w:r>
    </w:p>
    <w:p w:rsidR="00581061" w:rsidRPr="008E12FF" w:rsidRDefault="00581061" w:rsidP="00581061">
      <w:pPr>
        <w:rPr>
          <w:rFonts w:ascii="Garamond" w:hAnsi="Garamond"/>
        </w:rPr>
      </w:pPr>
      <w:r w:rsidRPr="008E12FF">
        <w:rPr>
          <w:rFonts w:ascii="Garamond" w:hAnsi="Garamond"/>
        </w:rPr>
        <w:tab/>
      </w:r>
      <w:r w:rsidRPr="008E12FF">
        <w:rPr>
          <w:rFonts w:ascii="Garamond" w:hAnsi="Garamond"/>
        </w:rPr>
        <w:tab/>
      </w:r>
      <w:r w:rsidRPr="008E12FF">
        <w:rPr>
          <w:rFonts w:ascii="Garamond" w:hAnsi="Garamond"/>
        </w:rPr>
        <w:tab/>
        <w:t>Úterý:</w:t>
      </w:r>
      <w:r w:rsidRPr="008E12FF">
        <w:rPr>
          <w:rFonts w:ascii="Garamond" w:hAnsi="Garamond"/>
        </w:rPr>
        <w:tab/>
      </w:r>
      <w:r w:rsidRPr="008E12FF">
        <w:rPr>
          <w:rFonts w:ascii="Garamond" w:hAnsi="Garamond"/>
        </w:rPr>
        <w:tab/>
        <w:t>od  07.30 hodin do 16.00 hodin</w:t>
      </w:r>
    </w:p>
    <w:p w:rsidR="00581061" w:rsidRPr="008E12FF" w:rsidRDefault="00581061" w:rsidP="00581061">
      <w:pPr>
        <w:rPr>
          <w:rFonts w:ascii="Garamond" w:hAnsi="Garamond"/>
        </w:rPr>
      </w:pPr>
      <w:r w:rsidRPr="008E12FF">
        <w:rPr>
          <w:rFonts w:ascii="Garamond" w:hAnsi="Garamond"/>
        </w:rPr>
        <w:tab/>
      </w:r>
      <w:r w:rsidRPr="008E12FF">
        <w:rPr>
          <w:rFonts w:ascii="Garamond" w:hAnsi="Garamond"/>
        </w:rPr>
        <w:tab/>
      </w:r>
      <w:r w:rsidRPr="008E12FF">
        <w:rPr>
          <w:rFonts w:ascii="Garamond" w:hAnsi="Garamond"/>
        </w:rPr>
        <w:tab/>
        <w:t>Středa:</w:t>
      </w:r>
      <w:r w:rsidRPr="008E12FF">
        <w:rPr>
          <w:rFonts w:ascii="Garamond" w:hAnsi="Garamond"/>
        </w:rPr>
        <w:tab/>
      </w:r>
      <w:r w:rsidRPr="008E12FF">
        <w:rPr>
          <w:rFonts w:ascii="Garamond" w:hAnsi="Garamond"/>
        </w:rPr>
        <w:tab/>
        <w:t>od  07.30 hodin do 17.00 hodin</w:t>
      </w:r>
    </w:p>
    <w:p w:rsidR="00581061" w:rsidRPr="008E12FF" w:rsidRDefault="00581061" w:rsidP="00581061">
      <w:pPr>
        <w:rPr>
          <w:rFonts w:ascii="Garamond" w:hAnsi="Garamond"/>
        </w:rPr>
      </w:pPr>
      <w:r w:rsidRPr="008E12FF">
        <w:rPr>
          <w:rFonts w:ascii="Garamond" w:hAnsi="Garamond"/>
        </w:rPr>
        <w:tab/>
      </w:r>
      <w:r w:rsidRPr="008E12FF">
        <w:rPr>
          <w:rFonts w:ascii="Garamond" w:hAnsi="Garamond"/>
        </w:rPr>
        <w:tab/>
      </w:r>
      <w:r w:rsidRPr="008E12FF">
        <w:rPr>
          <w:rFonts w:ascii="Garamond" w:hAnsi="Garamond"/>
        </w:rPr>
        <w:tab/>
        <w:t>Čtvrtek:</w:t>
      </w:r>
      <w:r w:rsidRPr="008E12FF">
        <w:rPr>
          <w:rFonts w:ascii="Garamond" w:hAnsi="Garamond"/>
        </w:rPr>
        <w:tab/>
        <w:t>od  07.30 hodin do 16.00 hodin</w:t>
      </w:r>
    </w:p>
    <w:p w:rsidR="00581061" w:rsidRPr="008E12FF" w:rsidRDefault="00581061" w:rsidP="00581061">
      <w:pPr>
        <w:rPr>
          <w:rFonts w:ascii="Garamond" w:hAnsi="Garamond"/>
        </w:rPr>
      </w:pPr>
      <w:r w:rsidRPr="008E12FF">
        <w:rPr>
          <w:rFonts w:ascii="Garamond" w:hAnsi="Garamond"/>
        </w:rPr>
        <w:tab/>
      </w:r>
      <w:r w:rsidRPr="008E12FF">
        <w:rPr>
          <w:rFonts w:ascii="Garamond" w:hAnsi="Garamond"/>
        </w:rPr>
        <w:tab/>
      </w:r>
      <w:r w:rsidRPr="008E12FF">
        <w:rPr>
          <w:rFonts w:ascii="Garamond" w:hAnsi="Garamond"/>
        </w:rPr>
        <w:tab/>
        <w:t>Pátek:</w:t>
      </w:r>
      <w:r w:rsidRPr="008E12FF">
        <w:rPr>
          <w:rFonts w:ascii="Garamond" w:hAnsi="Garamond"/>
        </w:rPr>
        <w:tab/>
      </w:r>
      <w:r w:rsidRPr="008E12FF">
        <w:rPr>
          <w:rFonts w:ascii="Garamond" w:hAnsi="Garamond"/>
        </w:rPr>
        <w:tab/>
        <w:t>od  07.30 hodin do 14.30 hodin</w:t>
      </w:r>
    </w:p>
    <w:p w:rsidR="00581061" w:rsidRPr="008E12FF" w:rsidRDefault="00581061" w:rsidP="00581061">
      <w:pPr>
        <w:rPr>
          <w:rFonts w:ascii="Garamond" w:hAnsi="Garamond"/>
        </w:rPr>
      </w:pPr>
    </w:p>
    <w:p w:rsidR="00581061" w:rsidRPr="008E12FF" w:rsidRDefault="00581061" w:rsidP="00581061">
      <w:pPr>
        <w:rPr>
          <w:rFonts w:ascii="Garamond" w:hAnsi="Garamond"/>
        </w:rPr>
      </w:pPr>
    </w:p>
    <w:p w:rsidR="00581061" w:rsidRPr="008E12FF" w:rsidRDefault="00581061" w:rsidP="00581061">
      <w:pPr>
        <w:jc w:val="both"/>
        <w:rPr>
          <w:rFonts w:ascii="Garamond" w:hAnsi="Garamond"/>
        </w:rPr>
      </w:pPr>
      <w:r w:rsidRPr="008E12FF">
        <w:rPr>
          <w:rFonts w:ascii="Garamond" w:hAnsi="Garamond"/>
          <w:b/>
          <w:bCs/>
          <w:u w:val="single"/>
        </w:rPr>
        <w:t>Doba pro styk s občany:</w:t>
      </w:r>
      <w:r w:rsidRPr="008E12FF">
        <w:rPr>
          <w:rFonts w:ascii="Garamond" w:hAnsi="Garamond"/>
        </w:rPr>
        <w:t xml:space="preserve"> totožná s pracovní dobou s přestávkou od 11.00 hodin do 12.30 hodin mimo podatelny, která je otevřena po celou pracovní dobu.</w:t>
      </w:r>
    </w:p>
    <w:p w:rsidR="00581061" w:rsidRPr="008E12FF" w:rsidRDefault="00581061" w:rsidP="00581061">
      <w:pPr>
        <w:rPr>
          <w:rFonts w:ascii="Garamond" w:hAnsi="Garamond"/>
        </w:rPr>
      </w:pPr>
    </w:p>
    <w:p w:rsidR="00581061" w:rsidRPr="008E12FF" w:rsidRDefault="00581061" w:rsidP="00581061">
      <w:pPr>
        <w:rPr>
          <w:rFonts w:ascii="Garamond" w:hAnsi="Garamond"/>
        </w:rPr>
      </w:pPr>
    </w:p>
    <w:p w:rsidR="00581061" w:rsidRPr="008E12FF" w:rsidRDefault="00581061" w:rsidP="00581061">
      <w:pPr>
        <w:rPr>
          <w:rFonts w:ascii="Garamond" w:hAnsi="Garamond"/>
        </w:rPr>
      </w:pPr>
      <w:r w:rsidRPr="008E12FF">
        <w:rPr>
          <w:rFonts w:ascii="Garamond" w:hAnsi="Garamond"/>
          <w:b/>
          <w:bCs/>
          <w:u w:val="single"/>
        </w:rPr>
        <w:t>Návštěvní den u předsedy soudu:</w:t>
      </w:r>
    </w:p>
    <w:p w:rsidR="00581061" w:rsidRPr="008E12FF" w:rsidRDefault="00FF040F" w:rsidP="00581061">
      <w:pPr>
        <w:keepNext/>
        <w:outlineLvl w:val="0"/>
        <w:rPr>
          <w:rFonts w:ascii="Garamond" w:hAnsi="Garamond"/>
          <w:bCs/>
          <w:kern w:val="32"/>
        </w:rPr>
      </w:pPr>
      <w:r w:rsidRPr="008E12FF">
        <w:rPr>
          <w:rFonts w:ascii="Garamond" w:hAnsi="Garamond"/>
          <w:bCs/>
          <w:kern w:val="32"/>
        </w:rPr>
        <w:tab/>
      </w:r>
      <w:r w:rsidRPr="008E12FF">
        <w:rPr>
          <w:rFonts w:ascii="Garamond" w:hAnsi="Garamond"/>
          <w:bCs/>
          <w:kern w:val="32"/>
        </w:rPr>
        <w:tab/>
      </w:r>
      <w:r w:rsidRPr="008E12FF">
        <w:rPr>
          <w:rFonts w:ascii="Garamond" w:hAnsi="Garamond"/>
          <w:bCs/>
          <w:kern w:val="32"/>
        </w:rPr>
        <w:tab/>
        <w:t>Pondělí:        od  9</w:t>
      </w:r>
      <w:r w:rsidR="00581061" w:rsidRPr="008E12FF">
        <w:rPr>
          <w:rFonts w:ascii="Garamond" w:hAnsi="Garamond"/>
          <w:bCs/>
          <w:kern w:val="32"/>
        </w:rPr>
        <w:t>.00 hodin do 1</w:t>
      </w:r>
      <w:r w:rsidRPr="008E12FF">
        <w:rPr>
          <w:rFonts w:ascii="Garamond" w:hAnsi="Garamond"/>
          <w:bCs/>
          <w:kern w:val="32"/>
        </w:rPr>
        <w:t>1</w:t>
      </w:r>
      <w:r w:rsidR="00581061" w:rsidRPr="008E12FF">
        <w:rPr>
          <w:rFonts w:ascii="Garamond" w:hAnsi="Garamond"/>
          <w:bCs/>
          <w:kern w:val="32"/>
        </w:rPr>
        <w:t xml:space="preserve">.00 hodin </w:t>
      </w:r>
      <w:r w:rsidR="00581061" w:rsidRPr="008E12FF">
        <w:rPr>
          <w:rFonts w:ascii="Garamond" w:hAnsi="Garamond"/>
          <w:kern w:val="32"/>
        </w:rPr>
        <w:t>po předchozím objednání.</w:t>
      </w:r>
    </w:p>
    <w:p w:rsidR="00581061" w:rsidRPr="008E12FF" w:rsidRDefault="00581061" w:rsidP="00581061">
      <w:pPr>
        <w:rPr>
          <w:rFonts w:ascii="Garamond" w:hAnsi="Garamond"/>
          <w:b/>
          <w:bCs/>
          <w:u w:val="single"/>
        </w:rPr>
      </w:pPr>
    </w:p>
    <w:p w:rsidR="00581061" w:rsidRPr="008E12FF" w:rsidRDefault="00581061" w:rsidP="00581061">
      <w:pPr>
        <w:rPr>
          <w:rFonts w:ascii="Garamond" w:hAnsi="Garamond"/>
        </w:rPr>
      </w:pPr>
      <w:r w:rsidRPr="008E12FF">
        <w:rPr>
          <w:rFonts w:ascii="Garamond" w:hAnsi="Garamond"/>
          <w:b/>
          <w:bCs/>
          <w:u w:val="single"/>
        </w:rPr>
        <w:t xml:space="preserve">Návštěvní den u </w:t>
      </w:r>
      <w:r w:rsidRPr="008E12FF">
        <w:rPr>
          <w:rFonts w:ascii="Garamond" w:hAnsi="Garamond"/>
          <w:b/>
          <w:bCs/>
          <w:color w:val="000000" w:themeColor="text1"/>
          <w:u w:val="single"/>
        </w:rPr>
        <w:t>místopřed</w:t>
      </w:r>
      <w:r w:rsidR="006D669C" w:rsidRPr="008E12FF">
        <w:rPr>
          <w:rFonts w:ascii="Garamond" w:hAnsi="Garamond"/>
          <w:b/>
          <w:bCs/>
          <w:color w:val="000000" w:themeColor="text1"/>
          <w:u w:val="single"/>
        </w:rPr>
        <w:t>sed</w:t>
      </w:r>
      <w:r w:rsidR="00170EF9" w:rsidRPr="008E12FF">
        <w:rPr>
          <w:rFonts w:ascii="Garamond" w:hAnsi="Garamond"/>
          <w:b/>
          <w:bCs/>
          <w:color w:val="000000" w:themeColor="text1"/>
          <w:u w:val="single"/>
        </w:rPr>
        <w:t>kyně</w:t>
      </w:r>
      <w:r w:rsidRPr="008E12FF">
        <w:rPr>
          <w:rFonts w:ascii="Garamond" w:hAnsi="Garamond"/>
          <w:b/>
          <w:bCs/>
          <w:color w:val="000000" w:themeColor="text1"/>
          <w:u w:val="single"/>
        </w:rPr>
        <w:t xml:space="preserve"> s</w:t>
      </w:r>
      <w:r w:rsidRPr="008E12FF">
        <w:rPr>
          <w:rFonts w:ascii="Garamond" w:hAnsi="Garamond"/>
          <w:b/>
          <w:bCs/>
          <w:u w:val="single"/>
        </w:rPr>
        <w:t>oudu:</w:t>
      </w:r>
    </w:p>
    <w:p w:rsidR="00581061" w:rsidRPr="008E12FF" w:rsidRDefault="00581061" w:rsidP="00581061">
      <w:pPr>
        <w:keepNext/>
        <w:outlineLvl w:val="0"/>
        <w:rPr>
          <w:rFonts w:ascii="Garamond" w:hAnsi="Garamond"/>
          <w:bCs/>
          <w:kern w:val="32"/>
        </w:rPr>
      </w:pPr>
      <w:r w:rsidRPr="008E12FF">
        <w:rPr>
          <w:rFonts w:ascii="Garamond" w:hAnsi="Garamond"/>
          <w:bCs/>
          <w:kern w:val="32"/>
        </w:rPr>
        <w:tab/>
      </w:r>
      <w:r w:rsidRPr="008E12FF">
        <w:rPr>
          <w:rFonts w:ascii="Garamond" w:hAnsi="Garamond"/>
          <w:bCs/>
          <w:kern w:val="32"/>
        </w:rPr>
        <w:tab/>
      </w:r>
      <w:r w:rsidRPr="008E12FF">
        <w:rPr>
          <w:rFonts w:ascii="Garamond" w:hAnsi="Garamond"/>
          <w:bCs/>
          <w:kern w:val="32"/>
        </w:rPr>
        <w:tab/>
        <w:t xml:space="preserve">Středa:          od  13.00 hodin do 15.00 hodin po </w:t>
      </w:r>
      <w:r w:rsidRPr="008E12FF">
        <w:rPr>
          <w:rFonts w:ascii="Garamond" w:hAnsi="Garamond"/>
          <w:kern w:val="32"/>
        </w:rPr>
        <w:t>předchozím objednání.</w:t>
      </w:r>
    </w:p>
    <w:p w:rsidR="00581061" w:rsidRPr="008E12FF" w:rsidRDefault="00581061" w:rsidP="00581061">
      <w:pPr>
        <w:rPr>
          <w:rFonts w:ascii="Garamond" w:hAnsi="Garamond"/>
        </w:rPr>
      </w:pPr>
      <w:r w:rsidRPr="008E12FF">
        <w:rPr>
          <w:rFonts w:ascii="Garamond" w:hAnsi="Garamond"/>
        </w:rPr>
        <w:tab/>
      </w:r>
      <w:r w:rsidRPr="008E12FF">
        <w:rPr>
          <w:rFonts w:ascii="Garamond" w:hAnsi="Garamond"/>
        </w:rPr>
        <w:tab/>
      </w:r>
    </w:p>
    <w:p w:rsidR="00581061" w:rsidRPr="008E12FF" w:rsidRDefault="00581061" w:rsidP="00581061">
      <w:pPr>
        <w:rPr>
          <w:rFonts w:ascii="Garamond" w:hAnsi="Garamond"/>
        </w:rPr>
      </w:pPr>
      <w:r w:rsidRPr="008E12FF">
        <w:rPr>
          <w:rFonts w:ascii="Garamond" w:hAnsi="Garamond"/>
        </w:rPr>
        <w:tab/>
      </w:r>
    </w:p>
    <w:p w:rsidR="00581061" w:rsidRPr="008E12FF" w:rsidRDefault="00581061" w:rsidP="00581061">
      <w:pPr>
        <w:jc w:val="both"/>
        <w:rPr>
          <w:rFonts w:ascii="Garamond" w:hAnsi="Garamond"/>
          <w:u w:val="single"/>
        </w:rPr>
      </w:pPr>
      <w:r w:rsidRPr="008E12FF">
        <w:rPr>
          <w:rFonts w:ascii="Garamond" w:hAnsi="Garamond"/>
          <w:b/>
          <w:bCs/>
          <w:u w:val="single"/>
        </w:rPr>
        <w:t>Informační centrum:</w:t>
      </w:r>
    </w:p>
    <w:p w:rsidR="00581061" w:rsidRPr="008E12FF" w:rsidRDefault="00581061" w:rsidP="00581061">
      <w:pPr>
        <w:numPr>
          <w:ilvl w:val="0"/>
          <w:numId w:val="2"/>
        </w:numPr>
        <w:ind w:right="141"/>
        <w:contextualSpacing/>
        <w:jc w:val="both"/>
        <w:rPr>
          <w:rFonts w:ascii="Garamond" w:hAnsi="Garamond"/>
        </w:rPr>
      </w:pPr>
      <w:r w:rsidRPr="008E12FF">
        <w:rPr>
          <w:rFonts w:ascii="Garamond" w:hAnsi="Garamond"/>
        </w:rPr>
        <w:t xml:space="preserve">studium spisu na základě předchozího objednání na stanovený termín na telefonním čísle 325 519 300 či na e-mailové adrese </w:t>
      </w:r>
      <w:hyperlink r:id="rId9" w:history="1">
        <w:r w:rsidRPr="008E12FF">
          <w:rPr>
            <w:rStyle w:val="Hypertextovodkaz"/>
            <w:rFonts w:ascii="Garamond" w:hAnsi="Garamond"/>
            <w:color w:val="auto"/>
          </w:rPr>
          <w:t>infocentrum@osoud.nym.justice.cz</w:t>
        </w:r>
      </w:hyperlink>
      <w:r w:rsidRPr="008E12FF">
        <w:rPr>
          <w:rFonts w:ascii="Garamond" w:hAnsi="Garamond"/>
        </w:rPr>
        <w:t xml:space="preserve">, </w:t>
      </w:r>
    </w:p>
    <w:p w:rsidR="00581061" w:rsidRPr="008E12FF" w:rsidRDefault="00581061" w:rsidP="00581061">
      <w:pPr>
        <w:numPr>
          <w:ilvl w:val="0"/>
          <w:numId w:val="2"/>
        </w:numPr>
        <w:ind w:right="141"/>
        <w:contextualSpacing/>
        <w:jc w:val="both"/>
        <w:rPr>
          <w:rFonts w:ascii="Garamond" w:hAnsi="Garamond"/>
        </w:rPr>
      </w:pPr>
      <w:r w:rsidRPr="008E12FF">
        <w:rPr>
          <w:rFonts w:ascii="Garamond" w:hAnsi="Garamond"/>
        </w:rPr>
        <w:t xml:space="preserve">vyznačení právní moci, </w:t>
      </w:r>
    </w:p>
    <w:p w:rsidR="00581061" w:rsidRPr="008E12FF" w:rsidRDefault="00581061" w:rsidP="00581061">
      <w:pPr>
        <w:numPr>
          <w:ilvl w:val="0"/>
          <w:numId w:val="2"/>
        </w:numPr>
        <w:ind w:right="141"/>
        <w:contextualSpacing/>
        <w:jc w:val="both"/>
        <w:rPr>
          <w:rFonts w:ascii="Garamond" w:hAnsi="Garamond"/>
        </w:rPr>
      </w:pPr>
      <w:r w:rsidRPr="008E12FF">
        <w:rPr>
          <w:rFonts w:ascii="Garamond" w:hAnsi="Garamond"/>
        </w:rPr>
        <w:t>informace o stavu řízení včetně nařízeného jednání, kopírování dokumentů ze spisu (včetně spisovny) zpoplatněných dle zákona o soudních poplatcích č. 549/1991 Sb. v platném znění,</w:t>
      </w:r>
    </w:p>
    <w:p w:rsidR="00581061" w:rsidRPr="008E12FF" w:rsidRDefault="00581061" w:rsidP="00581061">
      <w:pPr>
        <w:numPr>
          <w:ilvl w:val="0"/>
          <w:numId w:val="2"/>
        </w:numPr>
        <w:ind w:right="141"/>
        <w:contextualSpacing/>
        <w:jc w:val="both"/>
        <w:rPr>
          <w:rFonts w:ascii="Garamond" w:hAnsi="Garamond"/>
        </w:rPr>
      </w:pPr>
      <w:r w:rsidRPr="008E12FF">
        <w:rPr>
          <w:rFonts w:ascii="Garamond" w:hAnsi="Garamond"/>
        </w:rPr>
        <w:t xml:space="preserve">informace o internetových stránkách přístupných veřejnosti a jejich využití, </w:t>
      </w:r>
    </w:p>
    <w:p w:rsidR="00581061" w:rsidRPr="008E12FF" w:rsidRDefault="00581061" w:rsidP="00581061">
      <w:pPr>
        <w:numPr>
          <w:ilvl w:val="0"/>
          <w:numId w:val="2"/>
        </w:numPr>
        <w:ind w:right="141"/>
        <w:contextualSpacing/>
        <w:jc w:val="both"/>
        <w:rPr>
          <w:rFonts w:ascii="Garamond" w:hAnsi="Garamond"/>
        </w:rPr>
      </w:pPr>
      <w:r w:rsidRPr="008E12FF">
        <w:rPr>
          <w:rFonts w:ascii="Garamond" w:hAnsi="Garamond"/>
        </w:rPr>
        <w:t xml:space="preserve">příjem podání, </w:t>
      </w:r>
    </w:p>
    <w:p w:rsidR="00581061" w:rsidRPr="008E12FF" w:rsidRDefault="00581061" w:rsidP="00581061">
      <w:pPr>
        <w:numPr>
          <w:ilvl w:val="0"/>
          <w:numId w:val="2"/>
        </w:numPr>
        <w:ind w:right="141"/>
        <w:contextualSpacing/>
        <w:jc w:val="both"/>
        <w:rPr>
          <w:rFonts w:ascii="Garamond" w:hAnsi="Garamond"/>
        </w:rPr>
      </w:pPr>
      <w:r w:rsidRPr="008E12FF">
        <w:rPr>
          <w:rFonts w:ascii="Garamond" w:hAnsi="Garamond"/>
        </w:rPr>
        <w:t>seznam znalců a tlumočníků.</w:t>
      </w:r>
    </w:p>
    <w:p w:rsidR="00581061" w:rsidRPr="008E12FF" w:rsidRDefault="00581061" w:rsidP="00581061">
      <w:pPr>
        <w:jc w:val="both"/>
        <w:rPr>
          <w:rFonts w:ascii="Garamond" w:hAnsi="Garamond"/>
        </w:rPr>
      </w:pPr>
    </w:p>
    <w:p w:rsidR="00581061" w:rsidRPr="008E12FF" w:rsidRDefault="00581061" w:rsidP="00581061">
      <w:pPr>
        <w:rPr>
          <w:rFonts w:ascii="Garamond" w:hAnsi="Garamond"/>
        </w:rPr>
      </w:pPr>
      <w:r w:rsidRPr="008E12FF">
        <w:rPr>
          <w:rFonts w:ascii="Garamond" w:hAnsi="Garamond"/>
          <w:b/>
          <w:bCs/>
          <w:u w:val="single"/>
        </w:rPr>
        <w:t>Provozní doba informačního centra:</w:t>
      </w:r>
      <w:r w:rsidRPr="008E12FF">
        <w:rPr>
          <w:rFonts w:ascii="Garamond" w:hAnsi="Garamond"/>
        </w:rPr>
        <w:t xml:space="preserve">       Pondělí:</w:t>
      </w:r>
      <w:r w:rsidRPr="008E12FF">
        <w:rPr>
          <w:rFonts w:ascii="Garamond" w:hAnsi="Garamond"/>
        </w:rPr>
        <w:tab/>
        <w:t xml:space="preserve">   od  08.00 hodin do 16.00 hodin</w:t>
      </w:r>
    </w:p>
    <w:p w:rsidR="00581061" w:rsidRPr="008E12FF" w:rsidRDefault="00581061" w:rsidP="00581061">
      <w:pPr>
        <w:ind w:firstLine="4111"/>
        <w:rPr>
          <w:rFonts w:ascii="Garamond" w:hAnsi="Garamond"/>
        </w:rPr>
      </w:pPr>
      <w:r w:rsidRPr="008E12FF">
        <w:rPr>
          <w:rFonts w:ascii="Garamond" w:hAnsi="Garamond"/>
        </w:rPr>
        <w:t xml:space="preserve">Úterý:   </w:t>
      </w:r>
      <w:r w:rsidR="00E402F0" w:rsidRPr="008E12FF">
        <w:rPr>
          <w:rFonts w:ascii="Garamond" w:hAnsi="Garamond"/>
        </w:rPr>
        <w:t xml:space="preserve"> </w:t>
      </w:r>
      <w:r w:rsidRPr="008E12FF">
        <w:rPr>
          <w:rFonts w:ascii="Garamond" w:hAnsi="Garamond"/>
        </w:rPr>
        <w:t xml:space="preserve">   od  08.00 hodin do 15.30 hodin</w:t>
      </w:r>
    </w:p>
    <w:p w:rsidR="00581061" w:rsidRPr="008E12FF" w:rsidRDefault="00581061" w:rsidP="00581061">
      <w:pPr>
        <w:ind w:left="3828" w:firstLine="283"/>
        <w:rPr>
          <w:rFonts w:ascii="Garamond" w:hAnsi="Garamond"/>
        </w:rPr>
      </w:pPr>
      <w:r w:rsidRPr="008E12FF">
        <w:rPr>
          <w:rFonts w:ascii="Garamond" w:hAnsi="Garamond"/>
        </w:rPr>
        <w:t>Středa:</w:t>
      </w:r>
      <w:r w:rsidRPr="008E12FF">
        <w:rPr>
          <w:rFonts w:ascii="Garamond" w:hAnsi="Garamond"/>
        </w:rPr>
        <w:tab/>
        <w:t xml:space="preserve">   od  08.00 hodin do 16.30 hodin</w:t>
      </w:r>
    </w:p>
    <w:p w:rsidR="00581061" w:rsidRPr="008E12FF" w:rsidRDefault="00581061" w:rsidP="00581061">
      <w:pPr>
        <w:ind w:left="3828" w:firstLine="283"/>
        <w:rPr>
          <w:rFonts w:ascii="Garamond" w:hAnsi="Garamond"/>
        </w:rPr>
      </w:pPr>
      <w:r w:rsidRPr="008E12FF">
        <w:rPr>
          <w:rFonts w:ascii="Garamond" w:hAnsi="Garamond"/>
        </w:rPr>
        <w:t>Čtvrtek:</w:t>
      </w:r>
      <w:r w:rsidRPr="008E12FF">
        <w:rPr>
          <w:rFonts w:ascii="Garamond" w:hAnsi="Garamond"/>
        </w:rPr>
        <w:tab/>
        <w:t xml:space="preserve">   od  08.00 hodin do 15.30 hodin</w:t>
      </w:r>
    </w:p>
    <w:p w:rsidR="00581061" w:rsidRPr="008E12FF" w:rsidRDefault="00581061" w:rsidP="00581061">
      <w:pPr>
        <w:ind w:left="3828" w:firstLine="283"/>
        <w:rPr>
          <w:rFonts w:ascii="Garamond" w:hAnsi="Garamond"/>
        </w:rPr>
      </w:pPr>
      <w:r w:rsidRPr="008E12FF">
        <w:rPr>
          <w:rFonts w:ascii="Garamond" w:hAnsi="Garamond"/>
        </w:rPr>
        <w:t>Pátek:</w:t>
      </w:r>
      <w:r w:rsidRPr="008E12FF">
        <w:rPr>
          <w:rFonts w:ascii="Garamond" w:hAnsi="Garamond"/>
        </w:rPr>
        <w:tab/>
        <w:t xml:space="preserve">   od  08.00 hodin do 14.00 hodin</w:t>
      </w:r>
    </w:p>
    <w:p w:rsidR="00581061" w:rsidRPr="008E12FF" w:rsidRDefault="00581061" w:rsidP="00581061">
      <w:pPr>
        <w:jc w:val="both"/>
        <w:rPr>
          <w:rFonts w:ascii="Garamond" w:hAnsi="Garamond"/>
        </w:rPr>
      </w:pPr>
    </w:p>
    <w:p w:rsidR="00581061" w:rsidRPr="008E12FF" w:rsidRDefault="00581061" w:rsidP="00581061">
      <w:pPr>
        <w:jc w:val="both"/>
        <w:rPr>
          <w:rFonts w:ascii="Garamond" w:hAnsi="Garamond"/>
        </w:rPr>
      </w:pPr>
      <w:r w:rsidRPr="008E12FF">
        <w:rPr>
          <w:rFonts w:ascii="Garamond" w:hAnsi="Garamond"/>
        </w:rPr>
        <w:t>s každodenní polední přestávkou od 12.00 do 13.00 hod.</w:t>
      </w:r>
    </w:p>
    <w:p w:rsidR="00581061" w:rsidRPr="008E12FF" w:rsidRDefault="00581061" w:rsidP="00581061">
      <w:pPr>
        <w:jc w:val="both"/>
        <w:rPr>
          <w:rFonts w:ascii="Garamond" w:hAnsi="Garamond"/>
        </w:rPr>
      </w:pPr>
      <w:r w:rsidRPr="008E12FF">
        <w:rPr>
          <w:rFonts w:ascii="Garamond" w:hAnsi="Garamond"/>
        </w:rPr>
        <w:t xml:space="preserve"> </w:t>
      </w:r>
    </w:p>
    <w:p w:rsidR="00581061" w:rsidRPr="008E12FF" w:rsidRDefault="00581061" w:rsidP="00581061">
      <w:pPr>
        <w:jc w:val="both"/>
        <w:rPr>
          <w:rFonts w:ascii="Garamond" w:hAnsi="Garamond"/>
          <w:bCs/>
        </w:rPr>
      </w:pPr>
      <w:r w:rsidRPr="008E12FF">
        <w:rPr>
          <w:rFonts w:ascii="Garamond" w:hAnsi="Garamond"/>
          <w:bCs/>
        </w:rPr>
        <w:t xml:space="preserve">Do listinné podoby rozvrhu práce lze nahlédnout ve správě Okresního soudu v Nymburce. </w:t>
      </w:r>
    </w:p>
    <w:p w:rsidR="00581061" w:rsidRPr="008E12FF" w:rsidRDefault="00581061" w:rsidP="00581061">
      <w:pPr>
        <w:jc w:val="both"/>
        <w:rPr>
          <w:rFonts w:ascii="Garamond" w:hAnsi="Garamond"/>
        </w:rPr>
      </w:pPr>
    </w:p>
    <w:tbl>
      <w:tblPr>
        <w:tblW w:w="9071" w:type="dxa"/>
        <w:tblBorders>
          <w:top w:val="single" w:sz="4" w:space="0" w:color="auto"/>
          <w:left w:val="single" w:sz="4" w:space="0" w:color="auto"/>
          <w:bottom w:val="single" w:sz="4" w:space="0" w:color="auto"/>
          <w:right w:val="single" w:sz="4" w:space="0" w:color="auto"/>
          <w:insideH w:val="outset" w:sz="6" w:space="0" w:color="808080"/>
          <w:insideV w:val="outset" w:sz="6" w:space="0" w:color="808080"/>
        </w:tblBorders>
        <w:tblCellMar>
          <w:top w:w="30" w:type="dxa"/>
          <w:left w:w="30" w:type="dxa"/>
          <w:bottom w:w="30" w:type="dxa"/>
          <w:right w:w="30" w:type="dxa"/>
        </w:tblCellMar>
        <w:tblLook w:val="04A0" w:firstRow="1" w:lastRow="0" w:firstColumn="1" w:lastColumn="0" w:noHBand="0" w:noVBand="1"/>
      </w:tblPr>
      <w:tblGrid>
        <w:gridCol w:w="9071"/>
      </w:tblGrid>
      <w:tr w:rsidR="00581061" w:rsidRPr="008E12FF" w:rsidTr="00581061">
        <w:tc>
          <w:tcPr>
            <w:tcW w:w="9071" w:type="dxa"/>
            <w:tcBorders>
              <w:top w:val="single" w:sz="4" w:space="0" w:color="auto"/>
              <w:bottom w:val="single" w:sz="4" w:space="0" w:color="auto"/>
            </w:tcBorders>
            <w:vAlign w:val="center"/>
            <w:hideMark/>
          </w:tcPr>
          <w:p w:rsidR="00581061" w:rsidRPr="008E12FF" w:rsidRDefault="00581061">
            <w:pPr>
              <w:spacing w:line="276" w:lineRule="auto"/>
              <w:jc w:val="both"/>
              <w:rPr>
                <w:rFonts w:ascii="Garamond" w:hAnsi="Garamond"/>
              </w:rPr>
            </w:pPr>
            <w:r w:rsidRPr="008E12FF">
              <w:rPr>
                <w:rFonts w:ascii="Garamond" w:hAnsi="Garamond"/>
                <w:b/>
                <w:bCs/>
              </w:rPr>
              <w:t>Předseda okresního soudu: Mgr. Jiří Rajm</w:t>
            </w:r>
          </w:p>
        </w:tc>
      </w:tr>
      <w:tr w:rsidR="00581061" w:rsidRPr="008E12FF" w:rsidTr="00581061">
        <w:trPr>
          <w:trHeight w:val="8334"/>
        </w:trPr>
        <w:tc>
          <w:tcPr>
            <w:tcW w:w="9071" w:type="dxa"/>
            <w:tcBorders>
              <w:top w:val="single" w:sz="4" w:space="0" w:color="auto"/>
              <w:bottom w:val="single" w:sz="4" w:space="0" w:color="auto"/>
            </w:tcBorders>
            <w:vAlign w:val="center"/>
            <w:hideMark/>
          </w:tcPr>
          <w:p w:rsidR="00581061" w:rsidRPr="008E12FF" w:rsidRDefault="00581061">
            <w:pPr>
              <w:spacing w:line="276" w:lineRule="auto"/>
              <w:jc w:val="both"/>
              <w:rPr>
                <w:rFonts w:ascii="Garamond" w:hAnsi="Garamond"/>
                <w:bCs/>
                <w:u w:val="single"/>
              </w:rPr>
            </w:pPr>
            <w:r w:rsidRPr="008E12FF">
              <w:rPr>
                <w:rFonts w:ascii="Garamond" w:hAnsi="Garamond"/>
              </w:rPr>
              <w:t xml:space="preserve">  </w:t>
            </w:r>
            <w:r w:rsidRPr="008E12FF">
              <w:rPr>
                <w:rFonts w:ascii="Garamond" w:hAnsi="Garamond"/>
                <w:u w:val="single"/>
              </w:rPr>
              <w:t xml:space="preserve">§ </w:t>
            </w:r>
            <w:r w:rsidRPr="008E12FF">
              <w:rPr>
                <w:rFonts w:ascii="Garamond" w:hAnsi="Garamond"/>
                <w:bCs/>
                <w:u w:val="single"/>
              </w:rPr>
              <w:t>127 zák. č. 6/2002 Sb. o soudech a soudcích</w:t>
            </w:r>
          </w:p>
          <w:p w:rsidR="00581061" w:rsidRPr="008E12FF" w:rsidRDefault="00581061">
            <w:pPr>
              <w:spacing w:line="276" w:lineRule="auto"/>
              <w:ind w:left="142" w:hanging="142"/>
              <w:jc w:val="both"/>
              <w:rPr>
                <w:rFonts w:ascii="Garamond" w:hAnsi="Garamond"/>
                <w:bCs/>
              </w:rPr>
            </w:pPr>
            <w:r w:rsidRPr="008E12FF">
              <w:rPr>
                <w:rFonts w:ascii="Garamond" w:hAnsi="Garamond"/>
                <w:bCs/>
              </w:rPr>
              <w:t>- vykonává státní správu okresního soudu tím, že zajišťuje chod soudu po stránce personální a organizační, za tím účelem zejména stanoví počty přísedících soudu, zajišťuje řádné obsazení soudu asistenty, vyššími soudními úředníky, soudními tajemníky, soudními vykonavateli a dalšími zaměstnanci a vyřizuje personální věci soudců,</w:t>
            </w:r>
          </w:p>
          <w:p w:rsidR="00581061" w:rsidRPr="008E12FF" w:rsidRDefault="00581061">
            <w:pPr>
              <w:spacing w:line="276" w:lineRule="auto"/>
              <w:jc w:val="both"/>
              <w:rPr>
                <w:rFonts w:ascii="Garamond" w:hAnsi="Garamond"/>
              </w:rPr>
            </w:pPr>
            <w:r w:rsidRPr="008E12FF">
              <w:rPr>
                <w:rFonts w:ascii="Garamond" w:hAnsi="Garamond"/>
              </w:rPr>
              <w:t>- dohlíží na přípravnou službu justičních čekatelů po dobu jejich výkonu u okresního soudu,</w:t>
            </w:r>
          </w:p>
          <w:p w:rsidR="00581061" w:rsidRPr="008E12FF" w:rsidRDefault="00581061">
            <w:pPr>
              <w:spacing w:line="276" w:lineRule="auto"/>
              <w:jc w:val="both"/>
              <w:rPr>
                <w:rFonts w:ascii="Garamond" w:hAnsi="Garamond"/>
              </w:rPr>
            </w:pPr>
            <w:r w:rsidRPr="008E12FF">
              <w:rPr>
                <w:rFonts w:ascii="Garamond" w:hAnsi="Garamond"/>
              </w:rPr>
              <w:t>- dbá o odbornost soudců a vytváří podmínky pro její zvyšování,</w:t>
            </w:r>
          </w:p>
          <w:p w:rsidR="00581061" w:rsidRPr="008E12FF" w:rsidRDefault="00581061">
            <w:pPr>
              <w:spacing w:line="276" w:lineRule="auto"/>
              <w:ind w:left="142" w:hanging="142"/>
              <w:jc w:val="both"/>
              <w:rPr>
                <w:rFonts w:ascii="Garamond" w:hAnsi="Garamond"/>
              </w:rPr>
            </w:pPr>
            <w:r w:rsidRPr="008E12FF">
              <w:rPr>
                <w:rFonts w:ascii="Garamond" w:hAnsi="Garamond"/>
              </w:rPr>
              <w:t>- pečuje o zvyšování odborné úrovně asistentů, vyšších soudních úředníků, soudních tajemníků, soudních vykonavatelů a ostatních zaměstnanců působících u soudu,</w:t>
            </w:r>
          </w:p>
          <w:p w:rsidR="00581061" w:rsidRPr="008E12FF" w:rsidRDefault="00581061">
            <w:pPr>
              <w:spacing w:line="276" w:lineRule="auto"/>
              <w:jc w:val="both"/>
              <w:rPr>
                <w:rFonts w:ascii="Garamond" w:hAnsi="Garamond"/>
              </w:rPr>
            </w:pPr>
            <w:r w:rsidRPr="008E12FF">
              <w:rPr>
                <w:rFonts w:ascii="Garamond" w:hAnsi="Garamond"/>
              </w:rPr>
              <w:t>- pečuje o odbornou průpravu přísedících okresního soudu k výkonu jejich funkce,</w:t>
            </w:r>
          </w:p>
          <w:p w:rsidR="00581061" w:rsidRPr="008E12FF" w:rsidRDefault="00581061">
            <w:pPr>
              <w:spacing w:line="276" w:lineRule="auto"/>
              <w:jc w:val="both"/>
              <w:rPr>
                <w:rFonts w:ascii="Garamond" w:hAnsi="Garamond"/>
              </w:rPr>
            </w:pPr>
            <w:r w:rsidRPr="008E12FF">
              <w:rPr>
                <w:rFonts w:ascii="Garamond" w:hAnsi="Garamond"/>
              </w:rPr>
              <w:t>- dohlíží na řádný chod soudních kanceláří,</w:t>
            </w:r>
          </w:p>
          <w:p w:rsidR="00581061" w:rsidRPr="008E12FF" w:rsidRDefault="00581061">
            <w:pPr>
              <w:spacing w:line="276" w:lineRule="auto"/>
              <w:ind w:left="142" w:hanging="142"/>
              <w:jc w:val="both"/>
              <w:rPr>
                <w:rFonts w:ascii="Garamond" w:hAnsi="Garamond"/>
              </w:rPr>
            </w:pPr>
            <w:r w:rsidRPr="008E12FF">
              <w:rPr>
                <w:rFonts w:ascii="Garamond" w:hAnsi="Garamond"/>
              </w:rPr>
              <w:t>- zajišťuje poskytování informací soudem podle zákona č. 106/1999 Sb. o svobodném přístupu k informacím v platném znění,</w:t>
            </w:r>
          </w:p>
          <w:p w:rsidR="00581061" w:rsidRPr="008E12FF" w:rsidRDefault="00581061">
            <w:pPr>
              <w:spacing w:line="276" w:lineRule="auto"/>
              <w:jc w:val="both"/>
              <w:rPr>
                <w:rFonts w:ascii="Garamond" w:hAnsi="Garamond"/>
              </w:rPr>
            </w:pPr>
            <w:r w:rsidRPr="008E12FF">
              <w:rPr>
                <w:rFonts w:ascii="Garamond" w:hAnsi="Garamond"/>
              </w:rPr>
              <w:t>- zajišťuje poskytování informací soudem podle zvláštního právního předpisu,</w:t>
            </w:r>
          </w:p>
          <w:p w:rsidR="00581061" w:rsidRPr="008E12FF" w:rsidRDefault="00581061">
            <w:pPr>
              <w:spacing w:line="276" w:lineRule="auto"/>
              <w:jc w:val="both"/>
              <w:rPr>
                <w:rFonts w:ascii="Garamond" w:hAnsi="Garamond"/>
              </w:rPr>
            </w:pPr>
            <w:r w:rsidRPr="008E12FF">
              <w:rPr>
                <w:rFonts w:ascii="Garamond" w:hAnsi="Garamond"/>
              </w:rPr>
              <w:t>- kontroluje činnost ředitelky správy okresního soudu,</w:t>
            </w:r>
          </w:p>
          <w:p w:rsidR="00581061" w:rsidRPr="008E12FF" w:rsidRDefault="00581061">
            <w:pPr>
              <w:spacing w:line="276" w:lineRule="auto"/>
              <w:jc w:val="both"/>
              <w:rPr>
                <w:rFonts w:ascii="Garamond" w:hAnsi="Garamond"/>
              </w:rPr>
            </w:pPr>
            <w:r w:rsidRPr="008E12FF">
              <w:rPr>
                <w:rFonts w:ascii="Garamond" w:hAnsi="Garamond"/>
              </w:rPr>
              <w:t>- zajišťuje bezpečnost soudu a úkoly krizového řízení,</w:t>
            </w:r>
          </w:p>
          <w:p w:rsidR="00581061" w:rsidRPr="008E12FF" w:rsidRDefault="00581061">
            <w:pPr>
              <w:spacing w:line="276" w:lineRule="auto"/>
              <w:ind w:left="142" w:hanging="142"/>
              <w:jc w:val="both"/>
              <w:rPr>
                <w:rFonts w:ascii="Garamond" w:hAnsi="Garamond"/>
              </w:rPr>
            </w:pPr>
            <w:r w:rsidRPr="008E12FF">
              <w:rPr>
                <w:rFonts w:ascii="Garamond" w:hAnsi="Garamond"/>
              </w:rPr>
              <w:t>- plní další úkoly, stanoví-li tak zákon č. 6/2002 Sb., o soudech a soudcích v platném znění nebo zvláštní předpisy,</w:t>
            </w:r>
          </w:p>
          <w:p w:rsidR="00581061" w:rsidRPr="008E12FF" w:rsidRDefault="00581061">
            <w:pPr>
              <w:spacing w:line="276" w:lineRule="auto"/>
              <w:ind w:left="142" w:hanging="142"/>
              <w:jc w:val="both"/>
              <w:rPr>
                <w:rFonts w:ascii="Garamond" w:hAnsi="Garamond"/>
              </w:rPr>
            </w:pPr>
            <w:r w:rsidRPr="008E12FF">
              <w:rPr>
                <w:rFonts w:ascii="Garamond" w:hAnsi="Garamond"/>
              </w:rPr>
              <w:t>- dbá o důstojnost jednání a dodržování zásad soudcovské etiky v řízeních vedených u okresního soudu, na to, aby nedocházelo ke zbytečným průtahům. K tomu účelu provádí prověrky soudních spisů, dohlíží na úroveň soudních jednání a vyřizuje stížnosti,</w:t>
            </w:r>
          </w:p>
          <w:p w:rsidR="00581061" w:rsidRPr="008E12FF" w:rsidRDefault="00581061">
            <w:pPr>
              <w:spacing w:line="276" w:lineRule="auto"/>
              <w:ind w:left="142" w:hanging="142"/>
              <w:jc w:val="both"/>
              <w:rPr>
                <w:rFonts w:ascii="Garamond" w:hAnsi="Garamond"/>
                <w:b/>
                <w:bCs/>
              </w:rPr>
            </w:pPr>
            <w:r w:rsidRPr="008E12FF">
              <w:rPr>
                <w:rFonts w:ascii="Garamond" w:hAnsi="Garamond"/>
              </w:rPr>
              <w:t>- podává předsedovi krajského soudu podněty ke stížnostem pro porušení zákona, má-li za to, že jsou splněny podmínky dle zákona o trestním řízení soudním,</w:t>
            </w:r>
          </w:p>
          <w:p w:rsidR="00581061" w:rsidRPr="008E12FF" w:rsidRDefault="00581061">
            <w:pPr>
              <w:spacing w:line="276" w:lineRule="auto"/>
              <w:jc w:val="both"/>
              <w:rPr>
                <w:rFonts w:ascii="Garamond" w:hAnsi="Garamond"/>
              </w:rPr>
            </w:pPr>
            <w:r w:rsidRPr="008E12FF">
              <w:rPr>
                <w:rFonts w:ascii="Garamond" w:hAnsi="Garamond"/>
                <w:b/>
                <w:bCs/>
              </w:rPr>
              <w:t xml:space="preserve">- </w:t>
            </w:r>
            <w:r w:rsidRPr="008E12FF">
              <w:rPr>
                <w:rFonts w:ascii="Garamond" w:hAnsi="Garamond"/>
              </w:rPr>
              <w:t>odpovídá za organizaci práce a provádí soudní dohled na jednotlivých úsecích soudu,</w:t>
            </w:r>
          </w:p>
          <w:p w:rsidR="00581061" w:rsidRPr="008E12FF" w:rsidRDefault="00581061">
            <w:pPr>
              <w:spacing w:line="276" w:lineRule="auto"/>
              <w:ind w:left="142" w:hanging="142"/>
              <w:jc w:val="both"/>
              <w:rPr>
                <w:rFonts w:ascii="Garamond" w:hAnsi="Garamond"/>
              </w:rPr>
            </w:pPr>
            <w:r w:rsidRPr="008E12FF">
              <w:rPr>
                <w:rFonts w:ascii="Garamond" w:hAnsi="Garamond"/>
                <w:b/>
                <w:bCs/>
              </w:rPr>
              <w:t xml:space="preserve">- </w:t>
            </w:r>
            <w:r w:rsidRPr="008E12FF">
              <w:rPr>
                <w:rFonts w:ascii="Garamond" w:hAnsi="Garamond"/>
              </w:rPr>
              <w:t>podává návrh na zahájení řízení o kárné odpovědnosti soudců podle zvláštního předpisu, řídí ÚOO, požární ochranu, provádí úkony dle zákona č. 320/2001 Sb. o finanční kontrole v platném znění,</w:t>
            </w:r>
          </w:p>
          <w:p w:rsidR="00581061" w:rsidRPr="008E12FF" w:rsidRDefault="00581061">
            <w:pPr>
              <w:spacing w:line="276" w:lineRule="auto"/>
              <w:ind w:left="142" w:hanging="142"/>
              <w:jc w:val="both"/>
              <w:rPr>
                <w:rFonts w:ascii="Garamond" w:hAnsi="Garamond"/>
              </w:rPr>
            </w:pPr>
            <w:r w:rsidRPr="008E12FF">
              <w:rPr>
                <w:rFonts w:ascii="Garamond" w:hAnsi="Garamond"/>
                <w:b/>
                <w:bCs/>
              </w:rPr>
              <w:t>-</w:t>
            </w:r>
            <w:r w:rsidRPr="008E12FF">
              <w:rPr>
                <w:rFonts w:ascii="Garamond" w:hAnsi="Garamond"/>
              </w:rPr>
              <w:t xml:space="preserve"> spolupracuje s justiční stráží, probační a mediační službou, okresním státním zastupitelstvím,</w:t>
            </w:r>
          </w:p>
          <w:p w:rsidR="00581061" w:rsidRPr="008E12FF" w:rsidRDefault="00581061">
            <w:pPr>
              <w:spacing w:line="276" w:lineRule="auto"/>
              <w:ind w:left="142" w:hanging="142"/>
              <w:jc w:val="both"/>
              <w:rPr>
                <w:rFonts w:ascii="Garamond" w:hAnsi="Garamond"/>
              </w:rPr>
            </w:pPr>
            <w:r w:rsidRPr="008E12FF">
              <w:rPr>
                <w:rFonts w:ascii="Garamond" w:hAnsi="Garamond"/>
                <w:b/>
                <w:bCs/>
              </w:rPr>
              <w:t>-</w:t>
            </w:r>
            <w:r w:rsidRPr="008E12FF">
              <w:rPr>
                <w:rFonts w:ascii="Garamond" w:hAnsi="Garamond"/>
              </w:rPr>
              <w:t xml:space="preserve"> vykonává kontrolu vymáhání pohledávek soudu.</w:t>
            </w:r>
          </w:p>
        </w:tc>
      </w:tr>
      <w:tr w:rsidR="00581061" w:rsidRPr="008E12FF" w:rsidTr="00581061">
        <w:trPr>
          <w:trHeight w:val="630"/>
        </w:trPr>
        <w:tc>
          <w:tcPr>
            <w:tcW w:w="9071" w:type="dxa"/>
            <w:tcBorders>
              <w:top w:val="single" w:sz="4" w:space="0" w:color="auto"/>
              <w:left w:val="nil"/>
              <w:bottom w:val="single" w:sz="4" w:space="0" w:color="auto"/>
              <w:right w:val="nil"/>
            </w:tcBorders>
            <w:vAlign w:val="center"/>
          </w:tcPr>
          <w:p w:rsidR="00581061" w:rsidRPr="008E12FF" w:rsidRDefault="00581061">
            <w:pPr>
              <w:spacing w:line="276" w:lineRule="auto"/>
              <w:ind w:left="142" w:hanging="142"/>
              <w:jc w:val="both"/>
              <w:rPr>
                <w:rFonts w:ascii="Garamond" w:hAnsi="Garamond"/>
              </w:rPr>
            </w:pPr>
          </w:p>
        </w:tc>
      </w:tr>
      <w:tr w:rsidR="00581061" w:rsidRPr="008E12FF" w:rsidTr="00581061">
        <w:trPr>
          <w:trHeight w:val="345"/>
        </w:trPr>
        <w:tc>
          <w:tcPr>
            <w:tcW w:w="9071" w:type="dxa"/>
            <w:tcBorders>
              <w:top w:val="single" w:sz="4" w:space="0" w:color="auto"/>
              <w:bottom w:val="single" w:sz="4" w:space="0" w:color="auto"/>
            </w:tcBorders>
            <w:vAlign w:val="center"/>
            <w:hideMark/>
          </w:tcPr>
          <w:p w:rsidR="00581061" w:rsidRPr="008E12FF" w:rsidRDefault="00581061" w:rsidP="00581061">
            <w:pPr>
              <w:spacing w:line="276" w:lineRule="auto"/>
              <w:ind w:left="142" w:hanging="142"/>
              <w:jc w:val="both"/>
              <w:rPr>
                <w:rFonts w:ascii="Garamond" w:hAnsi="Garamond"/>
                <w:b/>
              </w:rPr>
            </w:pPr>
            <w:r w:rsidRPr="008E12FF">
              <w:rPr>
                <w:rFonts w:ascii="Garamond" w:hAnsi="Garamond"/>
                <w:b/>
              </w:rPr>
              <w:t>Pověřená funkcí místopředsedkyně okresního soudu: Mgr. Petra Šárovcová</w:t>
            </w:r>
          </w:p>
        </w:tc>
      </w:tr>
      <w:tr w:rsidR="00581061" w:rsidRPr="008E12FF" w:rsidTr="00581061">
        <w:trPr>
          <w:trHeight w:val="840"/>
        </w:trPr>
        <w:tc>
          <w:tcPr>
            <w:tcW w:w="9071" w:type="dxa"/>
            <w:tcBorders>
              <w:top w:val="single" w:sz="4" w:space="0" w:color="auto"/>
              <w:bottom w:val="single" w:sz="4" w:space="0" w:color="auto"/>
            </w:tcBorders>
            <w:vAlign w:val="center"/>
            <w:hideMark/>
          </w:tcPr>
          <w:p w:rsidR="00581061" w:rsidRPr="008E12FF" w:rsidRDefault="00581061">
            <w:pPr>
              <w:spacing w:line="276" w:lineRule="auto"/>
              <w:ind w:left="142" w:hanging="142"/>
              <w:jc w:val="both"/>
              <w:rPr>
                <w:rFonts w:ascii="Garamond" w:hAnsi="Garamond"/>
              </w:rPr>
            </w:pPr>
            <w:r w:rsidRPr="008E12FF">
              <w:rPr>
                <w:rFonts w:ascii="Garamond" w:hAnsi="Garamond"/>
                <w:bCs/>
              </w:rPr>
              <w:t xml:space="preserve">- vykonává státní správu okresního soudu na úseku civilním zejména tím, že zajišťuje chod soudu po stránce personální a organizační v této oblasti, </w:t>
            </w:r>
          </w:p>
          <w:p w:rsidR="00581061" w:rsidRPr="008E12FF" w:rsidRDefault="00581061">
            <w:pPr>
              <w:spacing w:line="276" w:lineRule="auto"/>
              <w:jc w:val="both"/>
              <w:rPr>
                <w:rFonts w:ascii="Garamond" w:hAnsi="Garamond"/>
              </w:rPr>
            </w:pPr>
            <w:r w:rsidRPr="008E12FF">
              <w:rPr>
                <w:rFonts w:ascii="Garamond" w:hAnsi="Garamond"/>
              </w:rPr>
              <w:t>- dbá o odbornost soudců civilního úseku a vytváří podmínky pro její zvyšování,</w:t>
            </w:r>
          </w:p>
          <w:p w:rsidR="00581061" w:rsidRPr="008E12FF" w:rsidRDefault="00581061">
            <w:pPr>
              <w:spacing w:line="276" w:lineRule="auto"/>
              <w:ind w:left="142" w:hanging="142"/>
              <w:jc w:val="both"/>
              <w:rPr>
                <w:rFonts w:ascii="Garamond" w:hAnsi="Garamond"/>
              </w:rPr>
            </w:pPr>
            <w:r w:rsidRPr="008E12FF">
              <w:rPr>
                <w:rFonts w:ascii="Garamond" w:hAnsi="Garamond"/>
              </w:rPr>
              <w:t>- pečuje o zvyšování odborné úrovně asistentů, vyšších soudních úředníků, soudních tajemníků, soudních vykonavatelů a ostatních zaměstnanců působících na civilním úseku soudu,</w:t>
            </w:r>
          </w:p>
          <w:p w:rsidR="00581061" w:rsidRPr="008E12FF" w:rsidRDefault="00581061">
            <w:pPr>
              <w:spacing w:line="276" w:lineRule="auto"/>
              <w:jc w:val="both"/>
              <w:rPr>
                <w:rFonts w:ascii="Garamond" w:hAnsi="Garamond"/>
              </w:rPr>
            </w:pPr>
            <w:r w:rsidRPr="008E12FF">
              <w:rPr>
                <w:rFonts w:ascii="Garamond" w:hAnsi="Garamond"/>
              </w:rPr>
              <w:t>- dohlíží na řádný chod civilních soudních kanceláří,</w:t>
            </w:r>
          </w:p>
          <w:p w:rsidR="00581061" w:rsidRPr="008E12FF" w:rsidRDefault="00581061">
            <w:pPr>
              <w:spacing w:line="276" w:lineRule="auto"/>
              <w:ind w:left="142" w:hanging="142"/>
              <w:jc w:val="both"/>
              <w:rPr>
                <w:rFonts w:ascii="Garamond" w:hAnsi="Garamond"/>
              </w:rPr>
            </w:pPr>
            <w:r w:rsidRPr="008E12FF">
              <w:rPr>
                <w:rFonts w:ascii="Garamond" w:hAnsi="Garamond"/>
              </w:rPr>
              <w:t>- zajišťuje poskytování informací soudem podle zákona č. 106/1999 Sb. o svobodném přístupu k informacím v platném znění,</w:t>
            </w:r>
          </w:p>
          <w:p w:rsidR="00581061" w:rsidRPr="008E12FF" w:rsidRDefault="00581061">
            <w:pPr>
              <w:spacing w:line="276" w:lineRule="auto"/>
              <w:ind w:left="142" w:hanging="142"/>
              <w:jc w:val="both"/>
              <w:rPr>
                <w:rFonts w:ascii="Garamond" w:hAnsi="Garamond"/>
              </w:rPr>
            </w:pPr>
            <w:r w:rsidRPr="008E12FF">
              <w:rPr>
                <w:rFonts w:ascii="Garamond" w:hAnsi="Garamond"/>
              </w:rPr>
              <w:t xml:space="preserve">- dbá o důstojnost jednání a dodržování zásad soudcovské etiky v řízeních vedených na civilním </w:t>
            </w:r>
            <w:r w:rsidRPr="008E12FF">
              <w:rPr>
                <w:rFonts w:ascii="Garamond" w:hAnsi="Garamond"/>
              </w:rPr>
              <w:lastRenderedPageBreak/>
              <w:t xml:space="preserve">úseku okresního soudu, na to, aby nedocházelo ke zbytečným průtahům. K tomu účelu provádí prověrky soudních spisů, dohlíží na úroveň soudních jednání a vyřizuje stížnosti, </w:t>
            </w:r>
          </w:p>
          <w:p w:rsidR="00581061" w:rsidRPr="008E12FF" w:rsidRDefault="00581061">
            <w:pPr>
              <w:spacing w:line="276" w:lineRule="auto"/>
              <w:ind w:left="142" w:hanging="142"/>
              <w:jc w:val="both"/>
              <w:rPr>
                <w:rFonts w:ascii="Garamond" w:hAnsi="Garamond"/>
              </w:rPr>
            </w:pPr>
            <w:r w:rsidRPr="008E12FF">
              <w:rPr>
                <w:rFonts w:ascii="Garamond" w:hAnsi="Garamond"/>
                <w:b/>
                <w:bCs/>
              </w:rPr>
              <w:t>-</w:t>
            </w:r>
            <w:r w:rsidRPr="008E12FF">
              <w:rPr>
                <w:rFonts w:ascii="Garamond" w:hAnsi="Garamond"/>
              </w:rPr>
              <w:t xml:space="preserve"> vykonává státní dohled nad exekuční činností soudních exekutorů ve smyslu § 7 odst. 6 zákona č. 120/2001 Sb. o soudních exekutorech a exekuční činnosti.</w:t>
            </w:r>
          </w:p>
        </w:tc>
      </w:tr>
    </w:tbl>
    <w:p w:rsidR="00581061" w:rsidRPr="008E12FF" w:rsidRDefault="00581061" w:rsidP="00581061">
      <w:pPr>
        <w:jc w:val="both"/>
        <w:rPr>
          <w:rFonts w:ascii="Garamond" w:hAnsi="Garamond"/>
          <w:b/>
          <w:bCs/>
        </w:rPr>
      </w:pPr>
    </w:p>
    <w:tbl>
      <w:tblPr>
        <w:tblW w:w="9102" w:type="dxa"/>
        <w:tblBorders>
          <w:top w:val="outset" w:sz="6" w:space="0" w:color="808080"/>
          <w:left w:val="outset" w:sz="6" w:space="0" w:color="808080"/>
          <w:bottom w:val="outset" w:sz="6" w:space="0" w:color="808080"/>
          <w:right w:val="outset" w:sz="6" w:space="0" w:color="808080"/>
        </w:tblBorders>
        <w:tblCellMar>
          <w:top w:w="30" w:type="dxa"/>
          <w:left w:w="30" w:type="dxa"/>
          <w:bottom w:w="30" w:type="dxa"/>
          <w:right w:w="30" w:type="dxa"/>
        </w:tblCellMar>
        <w:tblLook w:val="04A0" w:firstRow="1" w:lastRow="0" w:firstColumn="1" w:lastColumn="0" w:noHBand="0" w:noVBand="1"/>
      </w:tblPr>
      <w:tblGrid>
        <w:gridCol w:w="9102"/>
      </w:tblGrid>
      <w:tr w:rsidR="00581061" w:rsidRPr="008E12FF" w:rsidTr="00581061">
        <w:tc>
          <w:tcPr>
            <w:tcW w:w="9102" w:type="dxa"/>
            <w:tcBorders>
              <w:top w:val="single" w:sz="4" w:space="0" w:color="auto"/>
              <w:left w:val="single" w:sz="4" w:space="0" w:color="auto"/>
              <w:bottom w:val="single" w:sz="4" w:space="0" w:color="auto"/>
              <w:right w:val="single" w:sz="4" w:space="0" w:color="auto"/>
            </w:tcBorders>
            <w:vAlign w:val="center"/>
            <w:hideMark/>
          </w:tcPr>
          <w:p w:rsidR="00581061" w:rsidRPr="008E12FF" w:rsidRDefault="00581061">
            <w:pPr>
              <w:spacing w:line="276" w:lineRule="auto"/>
              <w:jc w:val="both"/>
              <w:rPr>
                <w:rFonts w:ascii="Garamond" w:hAnsi="Garamond"/>
              </w:rPr>
            </w:pPr>
            <w:r w:rsidRPr="008E12FF">
              <w:rPr>
                <w:rFonts w:ascii="Garamond" w:hAnsi="Garamond"/>
                <w:b/>
                <w:bCs/>
              </w:rPr>
              <w:t xml:space="preserve">Tiskový mluvčí: </w:t>
            </w:r>
            <w:r w:rsidRPr="008E12FF">
              <w:rPr>
                <w:rFonts w:ascii="Garamond" w:hAnsi="Garamond"/>
              </w:rPr>
              <w:t>Mgr. Jiří Nápravník</w:t>
            </w:r>
          </w:p>
        </w:tc>
      </w:tr>
    </w:tbl>
    <w:p w:rsidR="00581061" w:rsidRPr="008E12FF" w:rsidRDefault="00581061" w:rsidP="00581061">
      <w:pPr>
        <w:jc w:val="center"/>
        <w:rPr>
          <w:rFonts w:ascii="Garamond" w:hAnsi="Garamond"/>
          <w:b/>
          <w:bCs/>
          <w:u w:val="single"/>
        </w:rPr>
      </w:pPr>
    </w:p>
    <w:p w:rsidR="00581061" w:rsidRPr="008E12FF" w:rsidRDefault="00581061" w:rsidP="00581061">
      <w:pPr>
        <w:jc w:val="center"/>
        <w:rPr>
          <w:rFonts w:ascii="Garamond" w:hAnsi="Garamond"/>
          <w:b/>
          <w:bCs/>
          <w:u w:val="single"/>
        </w:rPr>
      </w:pPr>
    </w:p>
    <w:p w:rsidR="00581061" w:rsidRPr="008E12FF" w:rsidRDefault="00581061" w:rsidP="00581061">
      <w:pPr>
        <w:jc w:val="both"/>
        <w:rPr>
          <w:rFonts w:ascii="Garamond" w:hAnsi="Garamond"/>
          <w:b/>
          <w:bCs/>
        </w:rPr>
      </w:pPr>
    </w:p>
    <w:p w:rsidR="00581061" w:rsidRPr="008E12FF" w:rsidRDefault="00581061" w:rsidP="00581061">
      <w:pPr>
        <w:jc w:val="center"/>
        <w:rPr>
          <w:rFonts w:ascii="Garamond" w:hAnsi="Garamond"/>
          <w:b/>
          <w:bCs/>
          <w:sz w:val="28"/>
          <w:szCs w:val="28"/>
          <w:u w:val="single"/>
        </w:rPr>
      </w:pPr>
      <w:r w:rsidRPr="008E12FF">
        <w:rPr>
          <w:rFonts w:ascii="Garamond" w:hAnsi="Garamond"/>
          <w:b/>
          <w:bCs/>
          <w:sz w:val="28"/>
          <w:szCs w:val="28"/>
          <w:u w:val="single"/>
        </w:rPr>
        <w:t>Zásady rozvrhu práce:</w:t>
      </w:r>
    </w:p>
    <w:p w:rsidR="00581061" w:rsidRPr="008E12FF" w:rsidRDefault="00581061" w:rsidP="00581061">
      <w:pPr>
        <w:jc w:val="both"/>
        <w:rPr>
          <w:rFonts w:ascii="Garamond" w:hAnsi="Garamond"/>
          <w:b/>
          <w:bCs/>
        </w:rPr>
      </w:pPr>
    </w:p>
    <w:p w:rsidR="00581061" w:rsidRPr="008E12FF" w:rsidRDefault="00581061" w:rsidP="00581061">
      <w:pPr>
        <w:outlineLvl w:val="4"/>
        <w:rPr>
          <w:rFonts w:ascii="Garamond" w:hAnsi="Garamond"/>
          <w:b/>
          <w:bCs/>
        </w:rPr>
      </w:pPr>
      <w:r w:rsidRPr="008E12FF">
        <w:rPr>
          <w:rFonts w:ascii="Garamond" w:hAnsi="Garamond"/>
          <w:b/>
          <w:bCs/>
        </w:rPr>
        <w:t>Kritéria pro přidělování věcí:</w:t>
      </w:r>
    </w:p>
    <w:p w:rsidR="00581061" w:rsidRPr="008E12FF" w:rsidRDefault="00581061" w:rsidP="00581061">
      <w:pPr>
        <w:ind w:left="426" w:hanging="426"/>
        <w:jc w:val="both"/>
        <w:rPr>
          <w:rFonts w:ascii="Garamond" w:hAnsi="Garamond"/>
          <w:b/>
          <w:bCs/>
        </w:rPr>
      </w:pPr>
    </w:p>
    <w:p w:rsidR="00581061" w:rsidRPr="008E12FF" w:rsidRDefault="00581061" w:rsidP="00581061">
      <w:pPr>
        <w:numPr>
          <w:ilvl w:val="0"/>
          <w:numId w:val="4"/>
        </w:numPr>
        <w:ind w:left="426" w:hanging="426"/>
        <w:jc w:val="both"/>
        <w:rPr>
          <w:rFonts w:ascii="Garamond" w:hAnsi="Garamond"/>
        </w:rPr>
      </w:pPr>
      <w:r w:rsidRPr="008E12FF">
        <w:rPr>
          <w:rFonts w:ascii="Garamond" w:hAnsi="Garamond"/>
        </w:rPr>
        <w:t>Podněty, návrhy na zahájení řízení, obžaloby a návrhy na potrestání jsou přidělovány do jednotlivých soudních oddělení dle rozvrhu práce automaticky dle algoritmu programu ISAS obecným přidělováním (rotačním způsobem s dorovnáváním) v pořadí, v jakém soudu došly, s ohledem na respektování specializací a výše úvazků jednotlivých soudních oddělení, postupně počínaje soudním oddělením s nejnižším číslem, pokud není dále uvedeno jinak.</w:t>
      </w:r>
    </w:p>
    <w:p w:rsidR="00581061" w:rsidRPr="008E12FF" w:rsidRDefault="00581061" w:rsidP="00581061">
      <w:pPr>
        <w:ind w:left="426" w:hanging="426"/>
        <w:jc w:val="both"/>
        <w:rPr>
          <w:rFonts w:ascii="Garamond" w:hAnsi="Garamond"/>
        </w:rPr>
      </w:pPr>
    </w:p>
    <w:p w:rsidR="00581061" w:rsidRPr="008E12FF" w:rsidRDefault="00581061" w:rsidP="00581061">
      <w:pPr>
        <w:numPr>
          <w:ilvl w:val="0"/>
          <w:numId w:val="4"/>
        </w:numPr>
        <w:ind w:left="426" w:hanging="426"/>
        <w:jc w:val="both"/>
        <w:rPr>
          <w:rFonts w:ascii="Garamond" w:hAnsi="Garamond"/>
        </w:rPr>
      </w:pPr>
      <w:r w:rsidRPr="008E12FF">
        <w:rPr>
          <w:rFonts w:ascii="Garamond" w:hAnsi="Garamond"/>
        </w:rPr>
        <w:t xml:space="preserve">Pokud soudu současně dojde několik podání, jsou zapisována postupně podle abecedního pořadí příjmení nebo názvu žalovaných (povinných) v civilním řízení a obviněných v trestním řízení. </w:t>
      </w:r>
    </w:p>
    <w:p w:rsidR="00581061" w:rsidRPr="008E12FF" w:rsidRDefault="00581061" w:rsidP="00581061">
      <w:pPr>
        <w:pStyle w:val="Odstavecseseznamem"/>
        <w:ind w:left="426" w:hanging="426"/>
        <w:rPr>
          <w:rFonts w:ascii="Garamond" w:hAnsi="Garamond"/>
        </w:rPr>
      </w:pPr>
    </w:p>
    <w:p w:rsidR="00581061" w:rsidRPr="008E12FF" w:rsidRDefault="00581061" w:rsidP="00581061">
      <w:pPr>
        <w:numPr>
          <w:ilvl w:val="0"/>
          <w:numId w:val="4"/>
        </w:numPr>
        <w:ind w:left="426" w:hanging="426"/>
        <w:jc w:val="both"/>
        <w:rPr>
          <w:rFonts w:ascii="Garamond" w:hAnsi="Garamond"/>
        </w:rPr>
      </w:pPr>
      <w:r w:rsidRPr="008E12FF">
        <w:rPr>
          <w:rFonts w:ascii="Garamond" w:hAnsi="Garamond"/>
        </w:rPr>
        <w:t xml:space="preserve">Věci jsou zapisovány do jednotlivých rejstříků v souladu </w:t>
      </w:r>
      <w:bookmarkStart w:id="1" w:name="_Ref85527187"/>
      <w:r w:rsidRPr="008E12FF">
        <w:rPr>
          <w:rFonts w:ascii="Garamond" w:hAnsi="Garamond"/>
        </w:rPr>
        <w:t>s přílohou č. 1</w:t>
      </w:r>
      <w:r w:rsidRPr="008E12FF">
        <w:rPr>
          <w:rFonts w:ascii="Garamond" w:hAnsi="Garamond"/>
        </w:rPr>
        <w:br/>
        <w:t>vnitřního a kancelářského řádu pro okresní, krajské a vrchní soudy</w:t>
      </w:r>
      <w:bookmarkEnd w:id="1"/>
      <w:r w:rsidRPr="008E12FF">
        <w:rPr>
          <w:rFonts w:ascii="Garamond" w:hAnsi="Garamond"/>
        </w:rPr>
        <w:t>.</w:t>
      </w:r>
    </w:p>
    <w:p w:rsidR="00581061" w:rsidRPr="008E12FF" w:rsidRDefault="00581061" w:rsidP="00581061">
      <w:pPr>
        <w:pStyle w:val="Odstavecseseznamem"/>
        <w:rPr>
          <w:rFonts w:ascii="Garamond" w:hAnsi="Garamond"/>
        </w:rPr>
      </w:pPr>
    </w:p>
    <w:p w:rsidR="00581061" w:rsidRPr="008E12FF" w:rsidRDefault="00581061" w:rsidP="00581061">
      <w:pPr>
        <w:numPr>
          <w:ilvl w:val="0"/>
          <w:numId w:val="4"/>
        </w:numPr>
        <w:ind w:left="426" w:hanging="426"/>
        <w:jc w:val="both"/>
        <w:rPr>
          <w:rFonts w:ascii="Garamond" w:hAnsi="Garamond"/>
        </w:rPr>
      </w:pPr>
      <w:r w:rsidRPr="008E12FF">
        <w:rPr>
          <w:rFonts w:ascii="Garamond" w:hAnsi="Garamond"/>
        </w:rPr>
        <w:t>Elektronická podání a věci převáděné z EPRu jsou zapisovány postupně tak, jak je systém k zápisu nabízí, a to v několika denních dávkách, nezávisle na podáních písemných.</w:t>
      </w:r>
    </w:p>
    <w:p w:rsidR="00581061" w:rsidRPr="008E12FF" w:rsidRDefault="00581061" w:rsidP="00581061">
      <w:pPr>
        <w:ind w:left="426" w:hanging="426"/>
        <w:jc w:val="both"/>
        <w:rPr>
          <w:rFonts w:ascii="Garamond" w:hAnsi="Garamond"/>
        </w:rPr>
      </w:pPr>
    </w:p>
    <w:p w:rsidR="00581061" w:rsidRPr="008E12FF" w:rsidRDefault="00581061" w:rsidP="00581061">
      <w:pPr>
        <w:numPr>
          <w:ilvl w:val="0"/>
          <w:numId w:val="4"/>
        </w:numPr>
        <w:ind w:left="426" w:hanging="426"/>
        <w:jc w:val="both"/>
        <w:rPr>
          <w:rFonts w:ascii="Garamond" w:hAnsi="Garamond"/>
        </w:rPr>
      </w:pPr>
      <w:r w:rsidRPr="008E12FF">
        <w:rPr>
          <w:rFonts w:ascii="Garamond" w:hAnsi="Garamond"/>
        </w:rPr>
        <w:t>Věci zapisované na základě převodu do jiného rejstříku či vyloučené k samostatnému projednání jsou zapisovány chronologicky s podáními písemnými, kdy časem doručení je předání spisu zápisovému oddělení.</w:t>
      </w:r>
    </w:p>
    <w:p w:rsidR="00581061" w:rsidRPr="008E12FF" w:rsidRDefault="00581061" w:rsidP="00581061">
      <w:pPr>
        <w:pStyle w:val="Odstavecseseznamem"/>
        <w:ind w:left="426" w:hanging="426"/>
        <w:rPr>
          <w:rFonts w:ascii="Garamond" w:hAnsi="Garamond"/>
        </w:rPr>
      </w:pPr>
    </w:p>
    <w:p w:rsidR="00581061" w:rsidRPr="008E12FF" w:rsidRDefault="00581061" w:rsidP="00581061">
      <w:pPr>
        <w:numPr>
          <w:ilvl w:val="0"/>
          <w:numId w:val="4"/>
        </w:numPr>
        <w:ind w:left="426" w:hanging="426"/>
        <w:jc w:val="both"/>
        <w:rPr>
          <w:rFonts w:ascii="Garamond" w:hAnsi="Garamond"/>
        </w:rPr>
      </w:pPr>
      <w:r w:rsidRPr="008E12FF">
        <w:rPr>
          <w:rFonts w:ascii="Garamond" w:hAnsi="Garamond"/>
        </w:rPr>
        <w:t xml:space="preserve">Věci převáděné z rejstříku Nc do rejstříku C se zapisují do </w:t>
      </w:r>
      <w:r w:rsidR="0004109E" w:rsidRPr="008E12FF">
        <w:rPr>
          <w:rFonts w:ascii="Garamond" w:hAnsi="Garamond"/>
          <w:color w:val="000000" w:themeColor="text1"/>
        </w:rPr>
        <w:t>stejného</w:t>
      </w:r>
      <w:r w:rsidR="0004109E" w:rsidRPr="008E12FF">
        <w:rPr>
          <w:rFonts w:ascii="Garamond" w:hAnsi="Garamond"/>
        </w:rPr>
        <w:t xml:space="preserve"> </w:t>
      </w:r>
      <w:r w:rsidRPr="008E12FF">
        <w:rPr>
          <w:rFonts w:ascii="Garamond" w:hAnsi="Garamond"/>
        </w:rPr>
        <w:t>soudního oddělení</w:t>
      </w:r>
      <w:r w:rsidR="0004109E" w:rsidRPr="008E12FF">
        <w:rPr>
          <w:rFonts w:ascii="Garamond" w:hAnsi="Garamond"/>
        </w:rPr>
        <w:t xml:space="preserve">, </w:t>
      </w:r>
      <w:r w:rsidR="006D669C" w:rsidRPr="008E12FF">
        <w:rPr>
          <w:rFonts w:ascii="Garamond" w:hAnsi="Garamond"/>
        </w:rPr>
        <w:t xml:space="preserve"> p</w:t>
      </w:r>
      <w:r w:rsidRPr="008E12FF">
        <w:rPr>
          <w:rFonts w:ascii="Garamond" w:hAnsi="Garamond"/>
        </w:rPr>
        <w:t xml:space="preserve">okud to není </w:t>
      </w:r>
      <w:r w:rsidR="00E81438" w:rsidRPr="008E12FF">
        <w:rPr>
          <w:rFonts w:ascii="Garamond" w:hAnsi="Garamond"/>
        </w:rPr>
        <w:t xml:space="preserve">vyloučeno z důvodu specializace, </w:t>
      </w:r>
      <w:r w:rsidR="006E4409" w:rsidRPr="008E12FF">
        <w:rPr>
          <w:rFonts w:ascii="Garamond" w:hAnsi="Garamond"/>
        </w:rPr>
        <w:t>zániku tohoto oddělení či změny věcí do tohoto oddělení zapisovaných. V takovém případě se postupuje podle bodu 1.</w:t>
      </w:r>
    </w:p>
    <w:p w:rsidR="00581061" w:rsidRPr="008E12FF" w:rsidRDefault="00581061" w:rsidP="00581061">
      <w:pPr>
        <w:pStyle w:val="Odstavecseseznamem"/>
        <w:ind w:left="426" w:hanging="426"/>
        <w:rPr>
          <w:rFonts w:ascii="Garamond" w:hAnsi="Garamond"/>
        </w:rPr>
      </w:pPr>
    </w:p>
    <w:p w:rsidR="00581061" w:rsidRPr="008E12FF" w:rsidRDefault="00581061" w:rsidP="00581061">
      <w:pPr>
        <w:numPr>
          <w:ilvl w:val="0"/>
          <w:numId w:val="4"/>
        </w:numPr>
        <w:ind w:left="426" w:hanging="426"/>
        <w:jc w:val="both"/>
        <w:rPr>
          <w:rFonts w:ascii="Garamond" w:hAnsi="Garamond"/>
        </w:rPr>
      </w:pPr>
      <w:r w:rsidRPr="008E12FF">
        <w:rPr>
          <w:rFonts w:ascii="Garamond" w:hAnsi="Garamond"/>
        </w:rPr>
        <w:t>Jednotlivé specializace, jejich popis a priorita jsou definovány v příloze č. 1</w:t>
      </w:r>
      <w:r w:rsidR="0004109E" w:rsidRPr="008E12FF">
        <w:rPr>
          <w:rFonts w:ascii="Garamond" w:hAnsi="Garamond"/>
        </w:rPr>
        <w:t xml:space="preserve"> </w:t>
      </w:r>
      <w:r w:rsidR="0004109E" w:rsidRPr="008E12FF">
        <w:rPr>
          <w:rFonts w:ascii="Garamond" w:hAnsi="Garamond"/>
          <w:color w:val="000000" w:themeColor="text1"/>
        </w:rPr>
        <w:t>rozvrhu práce</w:t>
      </w:r>
      <w:r w:rsidRPr="008E12FF">
        <w:rPr>
          <w:rFonts w:ascii="Garamond" w:hAnsi="Garamond"/>
          <w:color w:val="000000" w:themeColor="text1"/>
        </w:rPr>
        <w:t xml:space="preserve">.  </w:t>
      </w:r>
    </w:p>
    <w:p w:rsidR="00581061" w:rsidRPr="008E12FF" w:rsidRDefault="00581061" w:rsidP="00581061">
      <w:pPr>
        <w:pStyle w:val="Odstavecseseznamem"/>
        <w:ind w:left="426" w:hanging="426"/>
        <w:rPr>
          <w:rFonts w:ascii="Garamond" w:hAnsi="Garamond"/>
        </w:rPr>
      </w:pPr>
    </w:p>
    <w:p w:rsidR="00581061" w:rsidRPr="008E12FF" w:rsidRDefault="00581061" w:rsidP="00581061">
      <w:pPr>
        <w:numPr>
          <w:ilvl w:val="0"/>
          <w:numId w:val="4"/>
        </w:numPr>
        <w:ind w:left="426" w:hanging="426"/>
        <w:jc w:val="both"/>
        <w:rPr>
          <w:rFonts w:ascii="Garamond" w:hAnsi="Garamond"/>
        </w:rPr>
      </w:pPr>
      <w:r w:rsidRPr="008E12FF">
        <w:rPr>
          <w:rFonts w:ascii="Garamond" w:hAnsi="Garamond"/>
        </w:rPr>
        <w:t>Pro určení specializace je rozhodující stav v době nápadu věci. Při pozdním zjištění specializace bude zapsání věci zmylněno a věc bude zapsána v souladu s rozvrhem práce pomocí automatického přidělení znovu. Věci, u kterých již nepřichází zmylnění v úvahu, přidělí předseda soudu opatřením v souladu s danou specializací podle rozvrhu práce.</w:t>
      </w:r>
    </w:p>
    <w:p w:rsidR="00581061" w:rsidRPr="008E12FF" w:rsidRDefault="00581061" w:rsidP="00581061">
      <w:pPr>
        <w:pStyle w:val="Odstavecseseznamem"/>
        <w:ind w:left="426" w:hanging="426"/>
        <w:rPr>
          <w:rFonts w:ascii="Garamond" w:hAnsi="Garamond"/>
        </w:rPr>
      </w:pPr>
    </w:p>
    <w:p w:rsidR="00581061" w:rsidRPr="008E12FF" w:rsidRDefault="00581061" w:rsidP="00581061">
      <w:pPr>
        <w:numPr>
          <w:ilvl w:val="0"/>
          <w:numId w:val="4"/>
        </w:numPr>
        <w:ind w:left="426" w:hanging="426"/>
        <w:jc w:val="both"/>
        <w:rPr>
          <w:rFonts w:ascii="Garamond" w:hAnsi="Garamond"/>
        </w:rPr>
      </w:pPr>
      <w:r w:rsidRPr="008E12FF">
        <w:rPr>
          <w:rFonts w:ascii="Garamond" w:hAnsi="Garamond"/>
        </w:rPr>
        <w:t>Pro možnost prioritního zápisu do určitého soudního oddělení dle pravidel určených rozvrhem práce je pro řešitele a agendu vytvořena specializace s prioritou 0, která je nadřazena všem ostatním specializacím, a která zajistí v případě potřeby nápad odpovídajícímu řešiteli dle rozvrhu práce.</w:t>
      </w:r>
    </w:p>
    <w:p w:rsidR="00581061" w:rsidRPr="008E12FF" w:rsidRDefault="00581061" w:rsidP="00581061">
      <w:pPr>
        <w:pStyle w:val="Odstavecseseznamem"/>
        <w:ind w:left="426" w:hanging="426"/>
        <w:rPr>
          <w:rFonts w:ascii="Garamond" w:hAnsi="Garamond"/>
        </w:rPr>
      </w:pPr>
    </w:p>
    <w:p w:rsidR="00581061" w:rsidRPr="008E12FF" w:rsidRDefault="00581061" w:rsidP="00581061">
      <w:pPr>
        <w:numPr>
          <w:ilvl w:val="0"/>
          <w:numId w:val="4"/>
        </w:numPr>
        <w:ind w:left="426" w:hanging="426"/>
        <w:jc w:val="both"/>
        <w:rPr>
          <w:rFonts w:ascii="Garamond" w:hAnsi="Garamond"/>
        </w:rPr>
      </w:pPr>
      <w:r w:rsidRPr="008E12FF">
        <w:rPr>
          <w:rFonts w:ascii="Garamond" w:hAnsi="Garamond"/>
        </w:rPr>
        <w:lastRenderedPageBreak/>
        <w:t>Hromadné přidělení věcí v souvislosti se zvýšením pracovního úvazku nebo zřízením nového soudního oddělení je předseda soudu oprávněn rozhodnout samostatným opatřením.</w:t>
      </w:r>
    </w:p>
    <w:p w:rsidR="00581061" w:rsidRPr="008E12FF" w:rsidRDefault="00581061" w:rsidP="00581061">
      <w:pPr>
        <w:pStyle w:val="Odstavecseseznamem"/>
        <w:ind w:left="426" w:hanging="426"/>
        <w:rPr>
          <w:rFonts w:ascii="Garamond" w:hAnsi="Garamond"/>
        </w:rPr>
      </w:pPr>
    </w:p>
    <w:p w:rsidR="00581061" w:rsidRPr="008E12FF" w:rsidRDefault="00581061" w:rsidP="00581061">
      <w:pPr>
        <w:numPr>
          <w:ilvl w:val="0"/>
          <w:numId w:val="4"/>
        </w:numPr>
        <w:ind w:left="426" w:hanging="426"/>
        <w:jc w:val="both"/>
        <w:rPr>
          <w:rFonts w:ascii="Garamond" w:hAnsi="Garamond"/>
        </w:rPr>
      </w:pPr>
      <w:r w:rsidRPr="008E12FF">
        <w:rPr>
          <w:rFonts w:ascii="Garamond" w:hAnsi="Garamond"/>
        </w:rPr>
        <w:t xml:space="preserve"> Věcná specializace</w:t>
      </w:r>
      <w:r w:rsidRPr="008E12FF">
        <w:rPr>
          <w:rFonts w:ascii="Garamond" w:hAnsi="Garamond"/>
          <w:bCs/>
        </w:rPr>
        <w:t xml:space="preserve"> </w:t>
      </w:r>
      <w:r w:rsidRPr="008E12FF">
        <w:rPr>
          <w:rFonts w:ascii="Garamond" w:hAnsi="Garamond"/>
        </w:rPr>
        <w:t xml:space="preserve">agendy C </w:t>
      </w:r>
      <w:r w:rsidRPr="008E12FF">
        <w:rPr>
          <w:rFonts w:ascii="Garamond" w:hAnsi="Garamond"/>
          <w:bCs/>
        </w:rPr>
        <w:t xml:space="preserve">je systémem ISAS nastavena tak, aby všem soudním oddělením vyřizujícím agendu C byly spravedlivě a rovnoměrně dle výše jednotlivých úvazků </w:t>
      </w:r>
      <w:r w:rsidRPr="008E12FF">
        <w:rPr>
          <w:rFonts w:ascii="Garamond" w:hAnsi="Garamond"/>
        </w:rPr>
        <w:t xml:space="preserve">přidělovány věci: </w:t>
      </w:r>
      <w:r w:rsidRPr="008E12FF">
        <w:rPr>
          <w:rFonts w:ascii="Garamond" w:hAnsi="Garamond"/>
          <w:bCs/>
        </w:rPr>
        <w:t xml:space="preserve"> </w:t>
      </w:r>
    </w:p>
    <w:p w:rsidR="00581061" w:rsidRPr="008E12FF" w:rsidRDefault="00581061" w:rsidP="00581061">
      <w:pPr>
        <w:numPr>
          <w:ilvl w:val="0"/>
          <w:numId w:val="6"/>
        </w:numPr>
        <w:jc w:val="both"/>
        <w:rPr>
          <w:rFonts w:ascii="Garamond" w:hAnsi="Garamond"/>
          <w:bCs/>
        </w:rPr>
      </w:pPr>
      <w:r w:rsidRPr="008E12FF">
        <w:rPr>
          <w:rFonts w:ascii="Garamond" w:hAnsi="Garamond"/>
          <w:bCs/>
        </w:rPr>
        <w:t>rozvody,</w:t>
      </w:r>
    </w:p>
    <w:p w:rsidR="00581061" w:rsidRPr="008E12FF" w:rsidRDefault="00581061" w:rsidP="00581061">
      <w:pPr>
        <w:numPr>
          <w:ilvl w:val="0"/>
          <w:numId w:val="6"/>
        </w:numPr>
        <w:jc w:val="both"/>
        <w:rPr>
          <w:rFonts w:ascii="Garamond" w:hAnsi="Garamond"/>
          <w:bCs/>
        </w:rPr>
      </w:pPr>
      <w:r w:rsidRPr="008E12FF">
        <w:rPr>
          <w:rFonts w:ascii="Garamond" w:hAnsi="Garamond"/>
          <w:bCs/>
        </w:rPr>
        <w:t>vypořádání společného jmění manželů,</w:t>
      </w:r>
    </w:p>
    <w:p w:rsidR="00581061" w:rsidRPr="008E12FF" w:rsidRDefault="00581061" w:rsidP="00581061">
      <w:pPr>
        <w:numPr>
          <w:ilvl w:val="0"/>
          <w:numId w:val="6"/>
        </w:numPr>
        <w:jc w:val="both"/>
        <w:rPr>
          <w:rFonts w:ascii="Garamond" w:hAnsi="Garamond"/>
          <w:bCs/>
        </w:rPr>
      </w:pPr>
      <w:r w:rsidRPr="008E12FF">
        <w:rPr>
          <w:rFonts w:ascii="Garamond" w:hAnsi="Garamond"/>
          <w:bCs/>
        </w:rPr>
        <w:t>zrušení a vypořádání podílového spoluvlastnictví,</w:t>
      </w:r>
    </w:p>
    <w:p w:rsidR="00581061" w:rsidRPr="008E12FF" w:rsidRDefault="00581061" w:rsidP="00581061">
      <w:pPr>
        <w:numPr>
          <w:ilvl w:val="0"/>
          <w:numId w:val="6"/>
        </w:numPr>
        <w:jc w:val="both"/>
        <w:rPr>
          <w:rFonts w:ascii="Garamond" w:hAnsi="Garamond"/>
          <w:bCs/>
        </w:rPr>
      </w:pPr>
      <w:r w:rsidRPr="008E12FF">
        <w:rPr>
          <w:rFonts w:ascii="Garamond" w:hAnsi="Garamond"/>
          <w:bCs/>
        </w:rPr>
        <w:t xml:space="preserve">určení vlastnického práva k nemovitým věcem. </w:t>
      </w:r>
    </w:p>
    <w:p w:rsidR="00581061" w:rsidRPr="008E12FF" w:rsidRDefault="00581061" w:rsidP="00581061">
      <w:pPr>
        <w:ind w:left="426" w:hanging="426"/>
        <w:jc w:val="both"/>
        <w:rPr>
          <w:rFonts w:ascii="Garamond" w:hAnsi="Garamond"/>
          <w:bCs/>
        </w:rPr>
      </w:pPr>
    </w:p>
    <w:p w:rsidR="00581061" w:rsidRPr="008E12FF" w:rsidRDefault="00581061" w:rsidP="00581061">
      <w:pPr>
        <w:numPr>
          <w:ilvl w:val="0"/>
          <w:numId w:val="4"/>
        </w:numPr>
        <w:ind w:left="426" w:hanging="426"/>
        <w:jc w:val="both"/>
        <w:rPr>
          <w:rFonts w:ascii="Garamond" w:hAnsi="Garamond"/>
          <w:bCs/>
          <w:color w:val="000000" w:themeColor="text1"/>
        </w:rPr>
      </w:pPr>
      <w:r w:rsidRPr="008E12FF">
        <w:rPr>
          <w:rFonts w:ascii="Garamond" w:hAnsi="Garamond"/>
        </w:rPr>
        <w:t>Věcná specializace</w:t>
      </w:r>
      <w:r w:rsidRPr="008E12FF">
        <w:rPr>
          <w:rFonts w:ascii="Garamond" w:hAnsi="Garamond"/>
          <w:bCs/>
        </w:rPr>
        <w:t xml:space="preserve"> </w:t>
      </w:r>
      <w:r w:rsidRPr="008E12FF">
        <w:rPr>
          <w:rFonts w:ascii="Garamond" w:hAnsi="Garamond"/>
        </w:rPr>
        <w:t>agendy T</w:t>
      </w:r>
      <w:r w:rsidRPr="008E12FF">
        <w:rPr>
          <w:rFonts w:ascii="Garamond" w:hAnsi="Garamond"/>
          <w:bCs/>
        </w:rPr>
        <w:t xml:space="preserve"> je systémem ISAS nastavena tak, aby všem soudním oddělením vyřizujícím agendu T</w:t>
      </w:r>
      <w:r w:rsidR="006D669C" w:rsidRPr="008E12FF">
        <w:rPr>
          <w:rFonts w:ascii="Garamond" w:hAnsi="Garamond"/>
          <w:bCs/>
        </w:rPr>
        <w:t>,</w:t>
      </w:r>
      <w:r w:rsidRPr="008E12FF">
        <w:rPr>
          <w:rFonts w:ascii="Garamond" w:hAnsi="Garamond"/>
          <w:bCs/>
        </w:rPr>
        <w:t xml:space="preserve"> byly spravedlivě a rovnoměrně dle výše jednotlivých úvazků přidělovány věci senátní</w:t>
      </w:r>
      <w:r w:rsidR="006D669C" w:rsidRPr="008E12FF">
        <w:rPr>
          <w:rFonts w:ascii="Garamond" w:hAnsi="Garamond"/>
          <w:bCs/>
        </w:rPr>
        <w:t xml:space="preserve"> </w:t>
      </w:r>
      <w:r w:rsidRPr="008E12FF">
        <w:rPr>
          <w:rFonts w:ascii="Garamond" w:hAnsi="Garamond"/>
          <w:bCs/>
        </w:rPr>
        <w:t>a věci, jejichž rozsah přesahuje 1000 listů spisu nebo 10 obžalovaných</w:t>
      </w:r>
      <w:r w:rsidR="006D669C" w:rsidRPr="008E12FF">
        <w:rPr>
          <w:rFonts w:ascii="Garamond" w:hAnsi="Garamond"/>
          <w:bCs/>
        </w:rPr>
        <w:t xml:space="preserve"> (tzv. „Těžká věc</w:t>
      </w:r>
      <w:r w:rsidR="006D669C" w:rsidRPr="008E12FF">
        <w:rPr>
          <w:rFonts w:ascii="Garamond" w:hAnsi="Garamond"/>
          <w:bCs/>
          <w:color w:val="000000" w:themeColor="text1"/>
        </w:rPr>
        <w:t>“).</w:t>
      </w:r>
      <w:r w:rsidR="0004109E" w:rsidRPr="008E12FF">
        <w:rPr>
          <w:rFonts w:ascii="Garamond" w:hAnsi="Garamond"/>
          <w:bCs/>
          <w:color w:val="000000" w:themeColor="text1"/>
        </w:rPr>
        <w:t xml:space="preserve"> </w:t>
      </w:r>
      <w:r w:rsidR="000A79C3" w:rsidRPr="008E12FF">
        <w:rPr>
          <w:rFonts w:ascii="Garamond" w:hAnsi="Garamond"/>
          <w:bCs/>
          <w:color w:val="000000" w:themeColor="text1"/>
        </w:rPr>
        <w:t xml:space="preserve">Přidělování věcí </w:t>
      </w:r>
      <w:r w:rsidR="006D669C" w:rsidRPr="008E12FF">
        <w:rPr>
          <w:rFonts w:ascii="Garamond" w:hAnsi="Garamond"/>
          <w:bCs/>
          <w:color w:val="000000" w:themeColor="text1"/>
        </w:rPr>
        <w:t>se specializací „</w:t>
      </w:r>
      <w:r w:rsidR="000A79C3" w:rsidRPr="008E12FF">
        <w:rPr>
          <w:rFonts w:ascii="Garamond" w:hAnsi="Garamond"/>
          <w:bCs/>
          <w:color w:val="000000" w:themeColor="text1"/>
        </w:rPr>
        <w:t xml:space="preserve">Těžká věc“ je nastaveno  tak, </w:t>
      </w:r>
      <w:r w:rsidR="006D669C" w:rsidRPr="008E12FF">
        <w:rPr>
          <w:rFonts w:ascii="Garamond" w:hAnsi="Garamond"/>
          <w:bCs/>
          <w:color w:val="000000" w:themeColor="text1"/>
        </w:rPr>
        <w:t xml:space="preserve">aby dorovnávání probíhalo napříč roky, tedy </w:t>
      </w:r>
      <w:r w:rsidR="000A79C3" w:rsidRPr="008E12FF">
        <w:rPr>
          <w:rFonts w:ascii="Garamond" w:hAnsi="Garamond"/>
          <w:bCs/>
          <w:color w:val="000000" w:themeColor="text1"/>
        </w:rPr>
        <w:t xml:space="preserve">první věc v aktuálním roce bude přidělena do soudního oddělení, které by bylo na řadě v roce předešlém, nikoliv do soudního oddělení </w:t>
      </w:r>
      <w:r w:rsidR="006D669C" w:rsidRPr="008E12FF">
        <w:rPr>
          <w:rFonts w:ascii="Garamond" w:hAnsi="Garamond"/>
          <w:bCs/>
          <w:color w:val="000000" w:themeColor="text1"/>
        </w:rPr>
        <w:t>s</w:t>
      </w:r>
      <w:r w:rsidR="008F4C52" w:rsidRPr="008E12FF">
        <w:rPr>
          <w:rFonts w:ascii="Garamond" w:hAnsi="Garamond"/>
          <w:bCs/>
          <w:color w:val="000000" w:themeColor="text1"/>
        </w:rPr>
        <w:t> nejnižším číslem</w:t>
      </w:r>
      <w:r w:rsidR="000A79C3" w:rsidRPr="008E12FF">
        <w:rPr>
          <w:rFonts w:ascii="Garamond" w:hAnsi="Garamond"/>
          <w:bCs/>
          <w:color w:val="000000" w:themeColor="text1"/>
        </w:rPr>
        <w:t xml:space="preserve">, jak je tomu u ostatních věcí, kde je přidělování dorovnáváno jen v rámci jednoho roku. </w:t>
      </w:r>
    </w:p>
    <w:p w:rsidR="00581061" w:rsidRPr="008E12FF" w:rsidRDefault="00581061" w:rsidP="00581061">
      <w:pPr>
        <w:ind w:left="426" w:hanging="426"/>
        <w:jc w:val="both"/>
        <w:rPr>
          <w:rFonts w:ascii="Garamond" w:hAnsi="Garamond"/>
          <w:bCs/>
          <w:color w:val="000000" w:themeColor="text1"/>
        </w:rPr>
      </w:pPr>
    </w:p>
    <w:p w:rsidR="00581061" w:rsidRPr="008E12FF" w:rsidRDefault="00581061" w:rsidP="00581061">
      <w:pPr>
        <w:numPr>
          <w:ilvl w:val="0"/>
          <w:numId w:val="4"/>
        </w:numPr>
        <w:ind w:left="426" w:hanging="426"/>
        <w:jc w:val="both"/>
        <w:rPr>
          <w:rFonts w:ascii="Garamond" w:hAnsi="Garamond"/>
        </w:rPr>
      </w:pPr>
      <w:r w:rsidRPr="008E12FF">
        <w:rPr>
          <w:rFonts w:ascii="Garamond" w:hAnsi="Garamond"/>
          <w:bCs/>
        </w:rPr>
        <w:t>Pro rovnoměrné přidělování věcí Nt bez přípravného řízení týkajících se výkonu trestu a ochranných opatření (léčení) je zřízena věcná specializace „VÝK.TRESTU“ a „OCHRAN.OP“. Věci těchto specializací jsou rozdělovány mezi jednotlivá soudní oddělení Nt bez přípravného řízení dle výše nápadu.</w:t>
      </w:r>
    </w:p>
    <w:p w:rsidR="00581061" w:rsidRPr="008E12FF" w:rsidRDefault="00581061" w:rsidP="00581061">
      <w:pPr>
        <w:pStyle w:val="Odstavecseseznamem"/>
        <w:rPr>
          <w:rFonts w:ascii="Garamond" w:hAnsi="Garamond"/>
        </w:rPr>
      </w:pPr>
    </w:p>
    <w:p w:rsidR="00581061" w:rsidRPr="008E12FF" w:rsidRDefault="00581061" w:rsidP="00581061">
      <w:pPr>
        <w:numPr>
          <w:ilvl w:val="0"/>
          <w:numId w:val="4"/>
        </w:numPr>
        <w:ind w:left="426" w:hanging="426"/>
        <w:jc w:val="both"/>
        <w:rPr>
          <w:rFonts w:ascii="Garamond" w:hAnsi="Garamond"/>
        </w:rPr>
      </w:pPr>
      <w:r w:rsidRPr="008E12FF">
        <w:rPr>
          <w:rFonts w:ascii="Garamond" w:hAnsi="Garamond"/>
        </w:rPr>
        <w:t>Při kolizi specializací mají přednost odborné specializace před specializací věci s cizím prvkem. Za cizí prvek se nepovažuje věc, kde je účastníkem právnická osoba se sídlem nebo fyzická osoba s bydlištěm mimo území České republiky vystupující jako postupník pohledávky původně českého věřitele zastoupená pro řízení českým právním zástupcem.</w:t>
      </w:r>
    </w:p>
    <w:p w:rsidR="00581061" w:rsidRPr="008E12FF" w:rsidRDefault="00581061" w:rsidP="00581061">
      <w:pPr>
        <w:pStyle w:val="Odstavecseseznamem"/>
        <w:ind w:left="426" w:hanging="426"/>
        <w:rPr>
          <w:rFonts w:ascii="Garamond" w:hAnsi="Garamond"/>
        </w:rPr>
      </w:pPr>
    </w:p>
    <w:p w:rsidR="00581061" w:rsidRPr="008E12FF" w:rsidRDefault="00581061" w:rsidP="00581061">
      <w:pPr>
        <w:numPr>
          <w:ilvl w:val="0"/>
          <w:numId w:val="4"/>
        </w:numPr>
        <w:ind w:left="426" w:hanging="426"/>
        <w:jc w:val="both"/>
        <w:rPr>
          <w:rFonts w:ascii="Garamond" w:hAnsi="Garamond"/>
        </w:rPr>
      </w:pPr>
      <w:r w:rsidRPr="008E12FF">
        <w:rPr>
          <w:rFonts w:ascii="Garamond" w:hAnsi="Garamond"/>
        </w:rPr>
        <w:t>Nová věc téhož obžalovaného, jehož dosavadní věc není dosud pravomocně skončena, napadne do soudního oddělení, které projednává tuto dosud neskončenou věc.</w:t>
      </w:r>
    </w:p>
    <w:p w:rsidR="00581061" w:rsidRPr="008E12FF" w:rsidRDefault="00581061" w:rsidP="00581061">
      <w:pPr>
        <w:pStyle w:val="Odstavecseseznamem"/>
        <w:ind w:left="426" w:hanging="426"/>
        <w:rPr>
          <w:rFonts w:ascii="Garamond" w:hAnsi="Garamond"/>
        </w:rPr>
      </w:pPr>
    </w:p>
    <w:p w:rsidR="000A79C3" w:rsidRPr="008E12FF" w:rsidRDefault="00581061" w:rsidP="000A79C3">
      <w:pPr>
        <w:numPr>
          <w:ilvl w:val="0"/>
          <w:numId w:val="4"/>
        </w:numPr>
        <w:ind w:left="426" w:hanging="426"/>
        <w:jc w:val="both"/>
        <w:rPr>
          <w:rFonts w:ascii="Garamond" w:hAnsi="Garamond"/>
          <w:color w:val="000000" w:themeColor="text1"/>
        </w:rPr>
      </w:pPr>
      <w:r w:rsidRPr="008E12FF">
        <w:rPr>
          <w:rFonts w:ascii="Garamond" w:hAnsi="Garamond"/>
        </w:rPr>
        <w:t xml:space="preserve">Věci převáděné z rejstříku Nt do jiného trestního rejstříku či oddílu, jsou pomocí senátní specializace zapsány do stejného soudního oddělení, pokud to není </w:t>
      </w:r>
      <w:r w:rsidR="000A79C3" w:rsidRPr="008E12FF">
        <w:rPr>
          <w:rFonts w:ascii="Garamond" w:hAnsi="Garamond"/>
        </w:rPr>
        <w:t xml:space="preserve">vyloučeno z důvodu specializace, </w:t>
      </w:r>
      <w:r w:rsidR="000A79C3" w:rsidRPr="008E12FF">
        <w:rPr>
          <w:rFonts w:ascii="Garamond" w:hAnsi="Garamond"/>
          <w:color w:val="000000" w:themeColor="text1"/>
        </w:rPr>
        <w:t>zániku tohoto oddělení či změny věcí do tohoto oddělení zapisovaných. V takovém případě se postupuje podle bodu 1.</w:t>
      </w:r>
    </w:p>
    <w:p w:rsidR="00581061" w:rsidRPr="008E12FF" w:rsidRDefault="00581061" w:rsidP="00581061">
      <w:pPr>
        <w:pStyle w:val="Odstavecseseznamem"/>
        <w:rPr>
          <w:rFonts w:ascii="Garamond" w:hAnsi="Garamond"/>
        </w:rPr>
      </w:pPr>
    </w:p>
    <w:p w:rsidR="00581061" w:rsidRPr="008E12FF" w:rsidRDefault="00581061" w:rsidP="00581061">
      <w:pPr>
        <w:numPr>
          <w:ilvl w:val="0"/>
          <w:numId w:val="4"/>
        </w:numPr>
        <w:ind w:left="426" w:hanging="426"/>
        <w:jc w:val="both"/>
        <w:rPr>
          <w:rFonts w:ascii="Garamond" w:hAnsi="Garamond"/>
        </w:rPr>
      </w:pPr>
      <w:r w:rsidRPr="008E12FF">
        <w:rPr>
          <w:rFonts w:ascii="Garamond" w:hAnsi="Garamond"/>
        </w:rPr>
        <w:t xml:space="preserve">Nový opatrovnický návrh PaNc týkající se nezletilého/osoby, na kterou soud vede jinou pravomocně neskončenou věc PaNc, napadne soudnímu oddělení, které neskončenou věc PaNc projednává a to i v případě, že je do tohoto soudního oddělení zastaven nápad nových věcí. Obdobně se postupuje i v případě návrhu týkajícího se plnorodého sourozence. Pro rovnoměrné přidělování návrhů na předběžná opatření a podněty, k nimž neexistuje návaznost na pravomocně neskončený spis PaNc, dle kterého by proběhlo přidělení do příslušného soudního oddělení, je dle výše jednotlivých úvazků a aktuálního rozvrhu práce </w:t>
      </w:r>
      <w:r w:rsidRPr="008E12FF">
        <w:rPr>
          <w:rFonts w:ascii="Garamond" w:hAnsi="Garamond"/>
          <w:bCs/>
        </w:rPr>
        <w:t xml:space="preserve">všem soudním oddělením vyřizujícím opatrovnickou agendu </w:t>
      </w:r>
      <w:r w:rsidRPr="008E12FF">
        <w:rPr>
          <w:rFonts w:ascii="Garamond" w:hAnsi="Garamond"/>
        </w:rPr>
        <w:t xml:space="preserve">zřízena specializace „podněty“ a „předběžná opatření“. </w:t>
      </w:r>
    </w:p>
    <w:p w:rsidR="00581061" w:rsidRPr="008E12FF" w:rsidRDefault="00581061" w:rsidP="00581061">
      <w:pPr>
        <w:pStyle w:val="Odstavecseseznamem"/>
        <w:ind w:left="426" w:hanging="426"/>
        <w:rPr>
          <w:rFonts w:ascii="Garamond" w:hAnsi="Garamond"/>
        </w:rPr>
      </w:pPr>
    </w:p>
    <w:p w:rsidR="00581061" w:rsidRPr="008E12FF" w:rsidRDefault="00581061" w:rsidP="00581061">
      <w:pPr>
        <w:numPr>
          <w:ilvl w:val="0"/>
          <w:numId w:val="4"/>
        </w:numPr>
        <w:ind w:left="426" w:hanging="426"/>
        <w:jc w:val="both"/>
        <w:rPr>
          <w:rFonts w:ascii="Garamond" w:hAnsi="Garamond"/>
        </w:rPr>
      </w:pPr>
      <w:r w:rsidRPr="008E12FF">
        <w:rPr>
          <w:rFonts w:ascii="Garamond" w:hAnsi="Garamond"/>
        </w:rPr>
        <w:t xml:space="preserve">Nový opatrovnický návrh týkající se nezletilého/osoby, jež není soudem dosud evidována, je pomocí automatického přidělení v souladu s rozvrhem práce zapsán do příslušného oddílu </w:t>
      </w:r>
      <w:r w:rsidRPr="008E12FF">
        <w:rPr>
          <w:rFonts w:ascii="Garamond" w:hAnsi="Garamond"/>
        </w:rPr>
        <w:lastRenderedPageBreak/>
        <w:t>rejstříku Nc.  Zároveň je nová věc pomocí senátní specializace zapsána do sezamu věcí  PaNc příslušného soudního oddělení.</w:t>
      </w:r>
    </w:p>
    <w:p w:rsidR="00581061" w:rsidRPr="008E12FF" w:rsidRDefault="00581061" w:rsidP="00581061">
      <w:pPr>
        <w:pStyle w:val="Odstavecseseznamem"/>
        <w:ind w:hanging="426"/>
        <w:rPr>
          <w:rFonts w:ascii="Garamond" w:hAnsi="Garamond"/>
        </w:rPr>
      </w:pPr>
    </w:p>
    <w:p w:rsidR="00581061" w:rsidRPr="008E12FF" w:rsidRDefault="00581061" w:rsidP="00581061">
      <w:pPr>
        <w:numPr>
          <w:ilvl w:val="0"/>
          <w:numId w:val="4"/>
        </w:numPr>
        <w:ind w:left="426" w:hanging="426"/>
        <w:jc w:val="both"/>
        <w:rPr>
          <w:rFonts w:ascii="Garamond" w:hAnsi="Garamond"/>
        </w:rPr>
      </w:pPr>
      <w:r w:rsidRPr="008E12FF">
        <w:rPr>
          <w:rFonts w:ascii="Garamond" w:hAnsi="Garamond"/>
        </w:rPr>
        <w:t xml:space="preserve">Věci k přezkoumání svéprávnosti bez návrhu jsou pomocí věcné specializace (PŘEZK.SV.) přidělovány systémem mezi soudní oddělení 1 PaNc, 11 PaNc, 13 PaNc a </w:t>
      </w:r>
      <w:r w:rsidRPr="008E12FF">
        <w:rPr>
          <w:rFonts w:ascii="Garamond" w:hAnsi="Garamond"/>
          <w:color w:val="000000" w:themeColor="text1"/>
        </w:rPr>
        <w:t>17</w:t>
      </w:r>
      <w:r w:rsidRPr="008E12FF">
        <w:rPr>
          <w:rFonts w:ascii="Garamond" w:hAnsi="Garamond"/>
        </w:rPr>
        <w:t xml:space="preserve"> PaNC s ohledem na výši nápadu jednotlivých soudních oddělení. Pokud soud vede na osobu, jíž se řízení týká, jinou pravomocně neskončenou věc PaNc, věc přezkoumání svéprávnosti se přidělí k projednání příslušnému soudnímu oddělení.</w:t>
      </w:r>
    </w:p>
    <w:p w:rsidR="00581061" w:rsidRPr="008E12FF" w:rsidRDefault="00581061" w:rsidP="00581061">
      <w:pPr>
        <w:pStyle w:val="Odstavecseseznamem"/>
        <w:ind w:hanging="426"/>
        <w:rPr>
          <w:rFonts w:ascii="Garamond" w:hAnsi="Garamond"/>
        </w:rPr>
      </w:pPr>
    </w:p>
    <w:p w:rsidR="00581061" w:rsidRPr="008E12FF" w:rsidRDefault="00581061" w:rsidP="00581061">
      <w:pPr>
        <w:numPr>
          <w:ilvl w:val="0"/>
          <w:numId w:val="4"/>
        </w:numPr>
        <w:ind w:left="357" w:hanging="357"/>
        <w:jc w:val="both"/>
        <w:rPr>
          <w:rFonts w:ascii="Garamond" w:hAnsi="Garamond"/>
        </w:rPr>
      </w:pPr>
      <w:r w:rsidRPr="008E12FF">
        <w:rPr>
          <w:rFonts w:ascii="Garamond" w:hAnsi="Garamond"/>
        </w:rPr>
        <w:t xml:space="preserve">Věci k prodloužení nařízené ústavní výchovy bez návrhu jsou pomocí věcné specializace (PRODL.Ú.V.) přidělovány systémem mezi soudní oddělení 1 PaNc, 11 PaNc, 13 PaNc a </w:t>
      </w:r>
      <w:r w:rsidRPr="008E12FF">
        <w:rPr>
          <w:rFonts w:ascii="Garamond" w:hAnsi="Garamond"/>
          <w:color w:val="000000" w:themeColor="text1"/>
        </w:rPr>
        <w:t xml:space="preserve">17 </w:t>
      </w:r>
      <w:r w:rsidRPr="008E12FF">
        <w:rPr>
          <w:rFonts w:ascii="Garamond" w:hAnsi="Garamond"/>
        </w:rPr>
        <w:t>PaNC s ohledem na výši nápadu jednotlivých soudních oddělení. Pokud soud vede na osobu, jíž se řízení týká, jinou pravomocně neskončenou věc PaNc, v tom případě se věc prodloužení nařízené ústavní výchovy přidělí k projednání příslušnému soudnímu oddělení.</w:t>
      </w:r>
    </w:p>
    <w:p w:rsidR="00581061" w:rsidRPr="008E12FF" w:rsidRDefault="00581061" w:rsidP="00581061">
      <w:pPr>
        <w:pStyle w:val="Odstavecseseznamem"/>
        <w:rPr>
          <w:rFonts w:ascii="Garamond" w:hAnsi="Garamond"/>
        </w:rPr>
      </w:pPr>
    </w:p>
    <w:p w:rsidR="006E4409" w:rsidRPr="008E12FF" w:rsidRDefault="00581061" w:rsidP="006E4409">
      <w:pPr>
        <w:numPr>
          <w:ilvl w:val="0"/>
          <w:numId w:val="4"/>
        </w:numPr>
        <w:ind w:left="426" w:hanging="426"/>
        <w:jc w:val="both"/>
        <w:rPr>
          <w:rFonts w:ascii="Garamond" w:hAnsi="Garamond"/>
        </w:rPr>
      </w:pPr>
      <w:r w:rsidRPr="008E12FF">
        <w:rPr>
          <w:rFonts w:ascii="Garamond" w:hAnsi="Garamond"/>
        </w:rPr>
        <w:t>Do jednoho soudního oddělení jsou přidělovány všechny věci týkající se osvojení téhož nezletilého zapsané do oddílu OSVOJENÍ NEZLETILÝCH a to podle přidělení první napadlé věci.</w:t>
      </w:r>
      <w:r w:rsidR="006E4409" w:rsidRPr="008E12FF">
        <w:rPr>
          <w:rFonts w:ascii="Garamond" w:hAnsi="Garamond"/>
        </w:rPr>
        <w:t xml:space="preserve"> Takto se postupuje, pokud to není vyloučeno z důvodu zániku tohoto oddělení či změny věcí do tohoto oddělení zapisovaných. V takovém případě se postupuje podle bodu 1.</w:t>
      </w:r>
    </w:p>
    <w:p w:rsidR="006E4409" w:rsidRPr="008E12FF" w:rsidRDefault="006E4409" w:rsidP="006E4409">
      <w:pPr>
        <w:jc w:val="both"/>
        <w:rPr>
          <w:rFonts w:ascii="Garamond" w:hAnsi="Garamond"/>
        </w:rPr>
      </w:pPr>
    </w:p>
    <w:p w:rsidR="00581061" w:rsidRPr="008E12FF" w:rsidRDefault="00581061" w:rsidP="00581061">
      <w:pPr>
        <w:numPr>
          <w:ilvl w:val="0"/>
          <w:numId w:val="4"/>
        </w:numPr>
        <w:ind w:left="426" w:hanging="426"/>
        <w:jc w:val="both"/>
        <w:rPr>
          <w:rFonts w:ascii="Garamond" w:hAnsi="Garamond"/>
        </w:rPr>
      </w:pPr>
      <w:r w:rsidRPr="008E12FF">
        <w:rPr>
          <w:rFonts w:ascii="Garamond" w:hAnsi="Garamond"/>
        </w:rPr>
        <w:t xml:space="preserve">Návrhy na nařízení předběžných opatření podle § 452 a násl. z.ř.s. napadlé v pracovní době, pokud soud nevede na osobu, jíž se řízení týká, jinou pravomocně neskončenou věc PaNc, jsou pomocí věcné specializace (PO) přidělovány systémem mezi soudní oddělení 1 Nc, 11 Nc, 13 Nc a </w:t>
      </w:r>
      <w:r w:rsidRPr="008E12FF">
        <w:rPr>
          <w:rFonts w:ascii="Garamond" w:hAnsi="Garamond"/>
          <w:color w:val="000000" w:themeColor="text1"/>
        </w:rPr>
        <w:t>17</w:t>
      </w:r>
      <w:r w:rsidRPr="008E12FF">
        <w:rPr>
          <w:rFonts w:ascii="Garamond" w:hAnsi="Garamond"/>
        </w:rPr>
        <w:t xml:space="preserve"> Nc s ohledem na výši nápadu jednotlivých soudních oddělení. Následně je pomocí senátní specializace přidělena věc PaNc stejnému soudnímu oddělení. Pokud soud vede na osobu, jíž se řízení týká, jinou pravomocně neskončenou věc PaNc, v tom případě se věc nařízení předběžného opatření přidělí k projednání příslušnému soudnímu oddělení Nc pomocí senátní specializace a stejnému soudnímu oddělení je systémem přidělena i věc PaNc. Stejným způsobem jsou v opatrovnickém řízení přidělována i opatření podle § 74 a násl. o.s.ř. – věcná specializace (PO 7DEN).</w:t>
      </w:r>
    </w:p>
    <w:p w:rsidR="00581061" w:rsidRPr="008E12FF" w:rsidRDefault="00581061" w:rsidP="00581061">
      <w:pPr>
        <w:pStyle w:val="Odstavecseseznamem"/>
        <w:ind w:hanging="426"/>
        <w:rPr>
          <w:rFonts w:ascii="Garamond" w:hAnsi="Garamond"/>
        </w:rPr>
      </w:pPr>
    </w:p>
    <w:p w:rsidR="00581061" w:rsidRPr="008E12FF" w:rsidRDefault="00581061" w:rsidP="00FF040F">
      <w:pPr>
        <w:numPr>
          <w:ilvl w:val="0"/>
          <w:numId w:val="4"/>
        </w:numPr>
        <w:ind w:left="426" w:hanging="426"/>
        <w:jc w:val="both"/>
        <w:rPr>
          <w:rFonts w:ascii="Garamond" w:hAnsi="Garamond"/>
        </w:rPr>
      </w:pPr>
      <w:r w:rsidRPr="008E12FF">
        <w:rPr>
          <w:rFonts w:ascii="Garamond" w:hAnsi="Garamond"/>
        </w:rPr>
        <w:t>Návrhy na prodloužení předběžného opatření podle § 410 a násl. z.ř.s. (domácí násilí) jsou přidělovány pomocí senátní specializace do soudního oddělení řešitele, který o nařízení předběžného opatření podle § 400 a násl. z.ř.s</w:t>
      </w:r>
      <w:r w:rsidR="00D62140" w:rsidRPr="008E12FF">
        <w:rPr>
          <w:rFonts w:ascii="Garamond" w:hAnsi="Garamond"/>
        </w:rPr>
        <w:t>.</w:t>
      </w:r>
      <w:r w:rsidRPr="008E12FF">
        <w:rPr>
          <w:rFonts w:ascii="Garamond" w:hAnsi="Garamond"/>
        </w:rPr>
        <w:t xml:space="preserve"> rozhodl.</w:t>
      </w:r>
      <w:r w:rsidR="006E4409" w:rsidRPr="008E12FF">
        <w:rPr>
          <w:rFonts w:ascii="Garamond" w:hAnsi="Garamond"/>
        </w:rPr>
        <w:t xml:space="preserve"> Takto se postupuje, pokud to není vyloučeno z důvodu zániku tohoto oddělení či změny věcí do tohoto oddělení zapisovaných. V takovém případě se postupuje podle bodu 1</w:t>
      </w:r>
      <w:r w:rsidR="006E4409" w:rsidRPr="008E12FF">
        <w:rPr>
          <w:rFonts w:ascii="Garamond" w:hAnsi="Garamond"/>
          <w:color w:val="FF0000"/>
        </w:rPr>
        <w:t>.</w:t>
      </w:r>
      <w:r w:rsidR="00EF3891" w:rsidRPr="008E12FF">
        <w:rPr>
          <w:rFonts w:ascii="Garamond" w:hAnsi="Garamond"/>
          <w:color w:val="FF0000"/>
        </w:rPr>
        <w:t xml:space="preserve">   </w:t>
      </w:r>
    </w:p>
    <w:p w:rsidR="00FF040F" w:rsidRPr="008E12FF" w:rsidRDefault="00FF040F" w:rsidP="00FF040F">
      <w:pPr>
        <w:jc w:val="both"/>
        <w:rPr>
          <w:rFonts w:ascii="Garamond" w:hAnsi="Garamond"/>
        </w:rPr>
      </w:pPr>
    </w:p>
    <w:p w:rsidR="00581061" w:rsidRPr="008E12FF" w:rsidRDefault="00581061" w:rsidP="00581061">
      <w:pPr>
        <w:numPr>
          <w:ilvl w:val="0"/>
          <w:numId w:val="4"/>
        </w:numPr>
        <w:ind w:left="426" w:hanging="426"/>
        <w:jc w:val="both"/>
        <w:rPr>
          <w:rFonts w:ascii="Garamond" w:hAnsi="Garamond"/>
        </w:rPr>
      </w:pPr>
      <w:r w:rsidRPr="008E12FF">
        <w:rPr>
          <w:rFonts w:ascii="Garamond" w:hAnsi="Garamond"/>
        </w:rPr>
        <w:t>Věci vyloučené k samostatnému projednání napadnou do soudního oddělení, z něhož byly vyloučeny.</w:t>
      </w:r>
    </w:p>
    <w:p w:rsidR="00581061" w:rsidRPr="008E12FF" w:rsidRDefault="00581061" w:rsidP="00581061">
      <w:pPr>
        <w:pStyle w:val="Odstavecseseznamem"/>
        <w:ind w:hanging="426"/>
        <w:rPr>
          <w:rFonts w:ascii="Garamond" w:hAnsi="Garamond"/>
        </w:rPr>
      </w:pPr>
    </w:p>
    <w:p w:rsidR="00581061" w:rsidRPr="008E12FF" w:rsidRDefault="00581061" w:rsidP="00581061">
      <w:pPr>
        <w:numPr>
          <w:ilvl w:val="0"/>
          <w:numId w:val="4"/>
        </w:numPr>
        <w:ind w:left="426" w:hanging="426"/>
        <w:jc w:val="both"/>
      </w:pPr>
      <w:r w:rsidRPr="008E12FF">
        <w:rPr>
          <w:rFonts w:ascii="Garamond" w:hAnsi="Garamond"/>
        </w:rPr>
        <w:t>V</w:t>
      </w:r>
      <w:r w:rsidR="006E4409" w:rsidRPr="008E12FF">
        <w:rPr>
          <w:rFonts w:ascii="Garamond" w:hAnsi="Garamond"/>
        </w:rPr>
        <w:t> pozůstalostním řízení</w:t>
      </w:r>
      <w:r w:rsidRPr="008E12FF">
        <w:rPr>
          <w:rFonts w:ascii="Garamond" w:hAnsi="Garamond"/>
        </w:rPr>
        <w:t xml:space="preserve"> jsou notáři jako soudní komisaři pověřováni úkony v souladu s rozvrhem způsobu pověřování vypracovaným předsedou Krajského soudu v Praze.</w:t>
      </w:r>
    </w:p>
    <w:p w:rsidR="00581061" w:rsidRPr="008E12FF" w:rsidRDefault="00581061" w:rsidP="00581061">
      <w:pPr>
        <w:pStyle w:val="Odstavecseseznamem"/>
        <w:rPr>
          <w:rFonts w:ascii="Garamond" w:hAnsi="Garamond"/>
          <w:sz w:val="23"/>
          <w:szCs w:val="23"/>
        </w:rPr>
      </w:pPr>
    </w:p>
    <w:p w:rsidR="00581061" w:rsidRPr="008E12FF" w:rsidRDefault="00581061" w:rsidP="00581061">
      <w:pPr>
        <w:numPr>
          <w:ilvl w:val="0"/>
          <w:numId w:val="4"/>
        </w:numPr>
        <w:ind w:left="426" w:hanging="426"/>
        <w:jc w:val="both"/>
        <w:rPr>
          <w:rFonts w:ascii="Garamond" w:hAnsi="Garamond"/>
          <w:color w:val="FF0000"/>
        </w:rPr>
      </w:pPr>
      <w:r w:rsidRPr="008E12FF">
        <w:rPr>
          <w:rFonts w:ascii="Garamond" w:hAnsi="Garamond"/>
        </w:rPr>
        <w:t xml:space="preserve">Exekuční věci a věci výkonu rozhodnutí (rejstříky E, EXE, Nc) napadlé původně do jiného soudního oddělení než 16 (E, EXE) Mgr. Obrtlíkové, v nichž musí provést úkon či vydat rozhodnutí soudce, jsou </w:t>
      </w:r>
      <w:r w:rsidR="00F44668" w:rsidRPr="008E12FF">
        <w:rPr>
          <w:rFonts w:ascii="Garamond" w:hAnsi="Garamond"/>
        </w:rPr>
        <w:t>přidělovány do</w:t>
      </w:r>
      <w:r w:rsidRPr="008E12FF">
        <w:rPr>
          <w:rFonts w:ascii="Garamond" w:hAnsi="Garamond"/>
        </w:rPr>
        <w:t xml:space="preserve"> soudní</w:t>
      </w:r>
      <w:r w:rsidR="00F44668" w:rsidRPr="008E12FF">
        <w:rPr>
          <w:rFonts w:ascii="Garamond" w:hAnsi="Garamond"/>
        </w:rPr>
        <w:t>ho</w:t>
      </w:r>
      <w:r w:rsidRPr="008E12FF">
        <w:rPr>
          <w:rFonts w:ascii="Garamond" w:hAnsi="Garamond"/>
        </w:rPr>
        <w:t xml:space="preserve"> oddělení Mgr. Obrtlíkové</w:t>
      </w:r>
      <w:r w:rsidR="00F44668" w:rsidRPr="008E12FF">
        <w:rPr>
          <w:rFonts w:ascii="Garamond" w:hAnsi="Garamond"/>
        </w:rPr>
        <w:t xml:space="preserve">. </w:t>
      </w:r>
      <w:r w:rsidRPr="008E12FF">
        <w:rPr>
          <w:rFonts w:ascii="Garamond" w:hAnsi="Garamond"/>
          <w:color w:val="000000" w:themeColor="text1"/>
        </w:rPr>
        <w:t>Tím nijak není dotčeno přidělení věcí do soudního oddělení Mgr. Zdeňkové, k němuž došlo do 31. 8. 2018.</w:t>
      </w:r>
      <w:r w:rsidR="00804695" w:rsidRPr="008E12FF">
        <w:rPr>
          <w:rFonts w:ascii="Garamond" w:hAnsi="Garamond"/>
          <w:color w:val="000000" w:themeColor="text1"/>
        </w:rPr>
        <w:t xml:space="preserve"> </w:t>
      </w:r>
      <w:r w:rsidRPr="008E12FF">
        <w:rPr>
          <w:rFonts w:ascii="Garamond" w:hAnsi="Garamond"/>
          <w:color w:val="000000" w:themeColor="text1"/>
        </w:rPr>
        <w:t>Dojde-li nový návrh nebo podnět do dosud nepravomocně skončené věci přidělené Mgr. Zdeňkové, bude do jejího soudního oddělení přidělen i takový další návrh nebo</w:t>
      </w:r>
      <w:r w:rsidRPr="008E12FF">
        <w:rPr>
          <w:rFonts w:ascii="Garamond" w:hAnsi="Garamond"/>
          <w:color w:val="FF0000"/>
        </w:rPr>
        <w:t xml:space="preserve"> </w:t>
      </w:r>
      <w:r w:rsidRPr="008E12FF">
        <w:rPr>
          <w:rFonts w:ascii="Garamond" w:hAnsi="Garamond"/>
          <w:color w:val="000000" w:themeColor="text1"/>
        </w:rPr>
        <w:t xml:space="preserve">podnět. </w:t>
      </w:r>
    </w:p>
    <w:p w:rsidR="00581061" w:rsidRPr="008E12FF" w:rsidRDefault="00581061" w:rsidP="00581061">
      <w:pPr>
        <w:pStyle w:val="Odstavecseseznamem"/>
        <w:ind w:left="426" w:hanging="426"/>
        <w:rPr>
          <w:rFonts w:ascii="Garamond" w:hAnsi="Garamond"/>
          <w:color w:val="FF0000"/>
        </w:rPr>
      </w:pPr>
    </w:p>
    <w:p w:rsidR="00581061" w:rsidRPr="008E12FF" w:rsidRDefault="00581061" w:rsidP="00581061">
      <w:pPr>
        <w:numPr>
          <w:ilvl w:val="0"/>
          <w:numId w:val="4"/>
        </w:numPr>
        <w:ind w:left="426" w:hanging="426"/>
        <w:jc w:val="both"/>
        <w:rPr>
          <w:rFonts w:ascii="Garamond" w:hAnsi="Garamond"/>
        </w:rPr>
      </w:pPr>
      <w:r w:rsidRPr="008E12FF">
        <w:rPr>
          <w:rFonts w:ascii="Garamond" w:hAnsi="Garamond"/>
        </w:rPr>
        <w:lastRenderedPageBreak/>
        <w:t xml:space="preserve">Nemůže-li věc v určeném soudním oddělení projednat a rozhodnout soudce nebo senát stanovený rozvrhem práce, případně brání-li náhlá překážka nebo překážka krátkodobé povahy soudci, asistentovi, vyššímu soudnímu úředníkovi, soudnímu tajemníkovi nebo soudnímu vykonavateli provést ve věci jednotlivé úkony, věc projedná a rozhodne (úkony provede) zástup takové osoby, kdy jednotlivým zastupujícím osobám jsou věci předsedou soudu přidělovány postupně rotačním způsobem podle pořadí zapsaných zastupujících osob se zohledněním jednotlivých specializací daných rozvrhem práce. Je-li takto současně přidělováno více věcí, přidělují se podle okamžiku nápadu od věci nejstarší. Pokud byla věc přidělena zastupující osobě pouze k provedení jednorázových úkonů z důvodu krátkodobé náhlé překážky, po provedení těchto úkonů se věc vrací původnímu řešiteli.  </w:t>
      </w:r>
    </w:p>
    <w:p w:rsidR="00581061" w:rsidRPr="008E12FF" w:rsidRDefault="00581061" w:rsidP="00581061">
      <w:pPr>
        <w:pStyle w:val="Odstavecseseznamem"/>
        <w:ind w:left="426" w:hanging="426"/>
        <w:rPr>
          <w:rFonts w:ascii="Garamond" w:hAnsi="Garamond"/>
        </w:rPr>
      </w:pPr>
    </w:p>
    <w:p w:rsidR="00581061" w:rsidRPr="008E12FF" w:rsidRDefault="00581061" w:rsidP="00581061">
      <w:pPr>
        <w:numPr>
          <w:ilvl w:val="0"/>
          <w:numId w:val="4"/>
        </w:numPr>
        <w:ind w:left="426" w:hanging="426"/>
        <w:jc w:val="both"/>
        <w:rPr>
          <w:rFonts w:ascii="Garamond" w:hAnsi="Garamond"/>
        </w:rPr>
      </w:pPr>
      <w:r w:rsidRPr="008E12FF">
        <w:rPr>
          <w:rFonts w:ascii="Garamond" w:hAnsi="Garamond"/>
          <w:u w:val="single"/>
        </w:rPr>
        <w:t>Přísedící</w:t>
      </w:r>
      <w:r w:rsidRPr="008E12FF">
        <w:rPr>
          <w:rFonts w:ascii="Garamond" w:hAnsi="Garamond"/>
        </w:rPr>
        <w:t xml:space="preserve"> - seznam zvolených přísedících je veden u příslušného soudního oddělení. Stejní přísedící jsou předvoláváni ke všem jednáním konaným příslušným soudním oddělením v jednom dni rotačním způsobem. Vzhledem k omezenému počtu přísedících je jejich zástup vzájemný a to posloupně podle jejich pořadí v seznamu u příslušného soudního oddělení a podle čísel soudních oddělení.</w:t>
      </w:r>
    </w:p>
    <w:p w:rsidR="00581061" w:rsidRPr="008E12FF" w:rsidRDefault="00581061" w:rsidP="00581061">
      <w:pPr>
        <w:pStyle w:val="Odstavecseseznamem"/>
        <w:rPr>
          <w:rFonts w:ascii="Garamond" w:hAnsi="Garamond"/>
        </w:rPr>
      </w:pPr>
    </w:p>
    <w:p w:rsidR="00581061" w:rsidRPr="008E12FF" w:rsidRDefault="00581061" w:rsidP="00581061">
      <w:pPr>
        <w:numPr>
          <w:ilvl w:val="0"/>
          <w:numId w:val="4"/>
        </w:numPr>
        <w:ind w:left="426" w:hanging="426"/>
        <w:jc w:val="both"/>
        <w:rPr>
          <w:rFonts w:ascii="Garamond" w:hAnsi="Garamond"/>
        </w:rPr>
      </w:pPr>
      <w:r w:rsidRPr="008E12FF">
        <w:rPr>
          <w:rFonts w:ascii="Garamond" w:hAnsi="Garamond"/>
        </w:rPr>
        <w:t>Rozhodování a úkony prováděné mimo pracovní dobu soudu:</w:t>
      </w:r>
    </w:p>
    <w:p w:rsidR="00581061" w:rsidRPr="008E12FF" w:rsidRDefault="00581061" w:rsidP="00581061">
      <w:pPr>
        <w:ind w:left="426" w:firstLine="708"/>
        <w:jc w:val="both"/>
        <w:rPr>
          <w:rFonts w:ascii="Garamond" w:hAnsi="Garamond"/>
        </w:rPr>
      </w:pPr>
    </w:p>
    <w:p w:rsidR="00581061" w:rsidRPr="008E12FF" w:rsidRDefault="00581061" w:rsidP="00581061">
      <w:pPr>
        <w:ind w:left="426"/>
        <w:jc w:val="both"/>
        <w:rPr>
          <w:rFonts w:ascii="Garamond" w:hAnsi="Garamond"/>
        </w:rPr>
      </w:pPr>
      <w:r w:rsidRPr="008E12FF">
        <w:rPr>
          <w:rFonts w:ascii="Garamond" w:hAnsi="Garamond"/>
        </w:rPr>
        <w:t>Mimo pracovní dobu soudu a jako zástup JUDr. Václava Krejčíka v pracovní době (pouze ve věcech trestních) mají d</w:t>
      </w:r>
      <w:r w:rsidRPr="008E12FF">
        <w:rPr>
          <w:rFonts w:ascii="Garamond" w:hAnsi="Garamond"/>
          <w:bCs/>
        </w:rPr>
        <w:t>osažitelnost</w:t>
      </w:r>
      <w:r w:rsidRPr="008E12FF">
        <w:rPr>
          <w:rFonts w:ascii="Garamond" w:hAnsi="Garamond"/>
        </w:rPr>
        <w:t xml:space="preserve"> pro provádění úkonů a rozhodování soudce v přípravném řízení trestním včetně soudnictví ve věcech mládeže podle zákona č. 218/2003 Sb. v platném znění, rozhodování o návrzích na potrestání se zadrženým podezřelým, rozhodování o zatčených osobách na základě příkazu k zatčení a o předběžných opatřeních podle § 400 a násl. a § 452 a násl. z.ř.s., včetně případů, kdy v pracovní době není přítomen žádný opatrovnický soudce, provádění výkonů rozhodnutí podle § 497 z.ř.s., §§ 68 a 69 jednacího řádu, rozhodování o návrzích na vykázání ze společného obydlí, rozhodování podle § 32 odst. 3 a § 33 odst. 1, 2, 6 zákona o trestní odpovědnosti právnických osob č. 418/2011 Sb. v platném znění: Mgr. Jakub Fukal, JUDr. Václav Krejčík, Mgr. Jiří Nápravník, Mgr. Jiří Rajm a Mgr. Jan Steinmetz.   </w:t>
      </w:r>
    </w:p>
    <w:p w:rsidR="00581061" w:rsidRPr="008E12FF" w:rsidRDefault="00581061" w:rsidP="00581061">
      <w:pPr>
        <w:ind w:left="426" w:firstLine="708"/>
        <w:jc w:val="both"/>
        <w:rPr>
          <w:rFonts w:ascii="Garamond" w:hAnsi="Garamond"/>
        </w:rPr>
      </w:pPr>
    </w:p>
    <w:p w:rsidR="00581061" w:rsidRPr="008E12FF" w:rsidRDefault="00581061" w:rsidP="00581061">
      <w:pPr>
        <w:ind w:left="426"/>
        <w:jc w:val="both"/>
        <w:rPr>
          <w:rFonts w:ascii="Garamond" w:hAnsi="Garamond"/>
          <w:bCs/>
        </w:rPr>
      </w:pPr>
      <w:r w:rsidRPr="008E12FF">
        <w:rPr>
          <w:rFonts w:ascii="Garamond" w:hAnsi="Garamond"/>
        </w:rPr>
        <w:t xml:space="preserve">Soudci se v držení dosažitelnosti střídají dle zvláštního rozpisu sestaveného předsedou soudu. </w:t>
      </w:r>
      <w:r w:rsidRPr="008E12FF">
        <w:rPr>
          <w:rFonts w:ascii="Garamond" w:hAnsi="Garamond"/>
          <w:bCs/>
        </w:rPr>
        <w:t xml:space="preserve">Rozpis je zapsán do rejstříku Spr a je k dispozici v trestní kanceláři soudu a ve správě soudu.  </w:t>
      </w:r>
      <w:r w:rsidRPr="008E12FF">
        <w:rPr>
          <w:rFonts w:ascii="Garamond" w:hAnsi="Garamond"/>
        </w:rPr>
        <w:t xml:space="preserve">Zástup soudců v této agendě je vzájemný vzestupným způsobem podle čísla soudního oddělení. Případný zástup JUDr. Krejčíka v pracovní době zajistí soudce, který v předmětný okamžik slouží dosažitelnost mimo pracovní dobu podle zvláštního rozpisu.  </w:t>
      </w:r>
    </w:p>
    <w:p w:rsidR="00581061" w:rsidRPr="008E12FF" w:rsidRDefault="00581061" w:rsidP="00581061">
      <w:pPr>
        <w:ind w:left="426" w:firstLine="708"/>
        <w:jc w:val="both"/>
        <w:rPr>
          <w:rFonts w:ascii="Garamond" w:hAnsi="Garamond"/>
          <w:bCs/>
        </w:rPr>
      </w:pPr>
    </w:p>
    <w:p w:rsidR="00581061" w:rsidRPr="008E12FF" w:rsidRDefault="00581061" w:rsidP="00581061">
      <w:pPr>
        <w:jc w:val="both"/>
        <w:rPr>
          <w:rFonts w:ascii="Garamond" w:hAnsi="Garamond"/>
          <w:bCs/>
        </w:rPr>
      </w:pPr>
    </w:p>
    <w:p w:rsidR="00581061" w:rsidRPr="008E12FF" w:rsidRDefault="00581061" w:rsidP="00581061">
      <w:pPr>
        <w:jc w:val="both"/>
        <w:rPr>
          <w:rFonts w:ascii="Garamond" w:hAnsi="Garamond"/>
          <w:bCs/>
        </w:rPr>
      </w:pPr>
    </w:p>
    <w:p w:rsidR="00581061" w:rsidRPr="008E12FF" w:rsidRDefault="00581061" w:rsidP="00581061">
      <w:pPr>
        <w:jc w:val="center"/>
        <w:outlineLvl w:val="0"/>
        <w:rPr>
          <w:rFonts w:ascii="Garamond" w:hAnsi="Garamond"/>
          <w:b/>
          <w:bCs/>
          <w:sz w:val="28"/>
          <w:szCs w:val="28"/>
          <w:u w:val="single"/>
        </w:rPr>
      </w:pPr>
      <w:r w:rsidRPr="008E12FF">
        <w:rPr>
          <w:rFonts w:ascii="Garamond" w:hAnsi="Garamond"/>
          <w:b/>
          <w:bCs/>
          <w:sz w:val="28"/>
          <w:szCs w:val="28"/>
          <w:u w:val="single"/>
        </w:rPr>
        <w:t>SOUDNÍ    ODDĚLENÍ</w:t>
      </w:r>
    </w:p>
    <w:p w:rsidR="009E523D" w:rsidRPr="008E12FF" w:rsidRDefault="009E523D" w:rsidP="009E523D">
      <w:pPr>
        <w:jc w:val="center"/>
        <w:outlineLvl w:val="0"/>
        <w:rPr>
          <w:rFonts w:ascii="Garamond" w:hAnsi="Garamond"/>
          <w:b/>
          <w:bCs/>
          <w:u w:val="single"/>
        </w:rPr>
      </w:pPr>
    </w:p>
    <w:p w:rsidR="009E523D" w:rsidRPr="008E12FF" w:rsidRDefault="009E523D" w:rsidP="009E523D">
      <w:pPr>
        <w:pBdr>
          <w:top w:val="single" w:sz="12" w:space="1" w:color="auto"/>
          <w:left w:val="single" w:sz="12" w:space="4" w:color="auto"/>
          <w:bottom w:val="single" w:sz="12" w:space="1" w:color="auto"/>
          <w:right w:val="single" w:sz="12" w:space="4" w:color="auto"/>
        </w:pBdr>
        <w:jc w:val="center"/>
        <w:outlineLvl w:val="0"/>
        <w:rPr>
          <w:rFonts w:ascii="Garamond" w:hAnsi="Garamond"/>
          <w:b/>
          <w:bCs/>
        </w:rPr>
      </w:pPr>
      <w:r w:rsidRPr="008E12FF">
        <w:rPr>
          <w:rFonts w:ascii="Garamond" w:hAnsi="Garamond"/>
          <w:b/>
        </w:rPr>
        <w:t xml:space="preserve">Soudní oddělení číslo </w:t>
      </w:r>
      <w:r w:rsidRPr="008E12FF">
        <w:rPr>
          <w:rFonts w:ascii="Garamond" w:hAnsi="Garamond"/>
          <w:b/>
          <w:bCs/>
        </w:rPr>
        <w:t>1 - Mgr. Jan Steinmetz</w:t>
      </w:r>
    </w:p>
    <w:p w:rsidR="009E523D" w:rsidRPr="008E12FF" w:rsidRDefault="009E523D" w:rsidP="009E523D">
      <w:pPr>
        <w:pBdr>
          <w:top w:val="single" w:sz="4" w:space="1" w:color="auto"/>
          <w:left w:val="single" w:sz="4" w:space="4" w:color="auto"/>
          <w:right w:val="single" w:sz="4" w:space="4" w:color="auto"/>
        </w:pBdr>
        <w:jc w:val="both"/>
        <w:rPr>
          <w:rFonts w:ascii="Garamond" w:hAnsi="Garamond"/>
          <w:b/>
          <w:bCs/>
        </w:rPr>
      </w:pPr>
    </w:p>
    <w:p w:rsidR="009E523D" w:rsidRPr="008E12FF" w:rsidRDefault="009E523D" w:rsidP="009E523D">
      <w:pPr>
        <w:pBdr>
          <w:top w:val="single" w:sz="4" w:space="1" w:color="auto"/>
          <w:left w:val="single" w:sz="4" w:space="4" w:color="auto"/>
          <w:right w:val="single" w:sz="4" w:space="4" w:color="auto"/>
        </w:pBdr>
        <w:jc w:val="both"/>
        <w:rPr>
          <w:rFonts w:ascii="Garamond" w:hAnsi="Garamond"/>
        </w:rPr>
      </w:pPr>
      <w:r w:rsidRPr="008E12FF">
        <w:rPr>
          <w:rFonts w:ascii="Garamond" w:hAnsi="Garamond"/>
          <w:b/>
          <w:bCs/>
        </w:rPr>
        <w:t>- vyřizuje opatrovnické věci agendy P, PaNc, Nc – 50% úvazek,</w:t>
      </w:r>
    </w:p>
    <w:p w:rsidR="009E523D" w:rsidRPr="008E12FF" w:rsidRDefault="009E523D" w:rsidP="009E523D">
      <w:pPr>
        <w:pBdr>
          <w:top w:val="single" w:sz="4" w:space="1" w:color="auto"/>
          <w:left w:val="single" w:sz="4" w:space="4" w:color="auto"/>
          <w:right w:val="single" w:sz="4" w:space="4" w:color="auto"/>
        </w:pBdr>
        <w:jc w:val="both"/>
        <w:rPr>
          <w:rFonts w:ascii="Garamond" w:hAnsi="Garamond"/>
          <w:b/>
        </w:rPr>
      </w:pPr>
      <w:r w:rsidRPr="008E12FF">
        <w:rPr>
          <w:rFonts w:ascii="Garamond" w:hAnsi="Garamond"/>
          <w:b/>
        </w:rPr>
        <w:t>- vyřizuje věci agendy T, Nt, Pp, Td – 50% úvazek,</w:t>
      </w:r>
    </w:p>
    <w:p w:rsidR="009E523D" w:rsidRPr="008E12FF" w:rsidRDefault="009E523D" w:rsidP="009E523D">
      <w:pPr>
        <w:pBdr>
          <w:top w:val="single" w:sz="4" w:space="1" w:color="auto"/>
          <w:left w:val="single" w:sz="4" w:space="4" w:color="auto"/>
          <w:right w:val="single" w:sz="4" w:space="4" w:color="auto"/>
        </w:pBdr>
        <w:jc w:val="both"/>
        <w:rPr>
          <w:rFonts w:ascii="Garamond" w:hAnsi="Garamond"/>
        </w:rPr>
      </w:pPr>
      <w:r w:rsidRPr="008E12FF">
        <w:rPr>
          <w:rFonts w:ascii="Garamond" w:hAnsi="Garamond"/>
          <w:b/>
        </w:rPr>
        <w:t>- rozhoduje a provádí úkony mimo pracovní dobu soudu</w:t>
      </w:r>
    </w:p>
    <w:p w:rsidR="009E523D" w:rsidRPr="008E12FF" w:rsidRDefault="009E523D" w:rsidP="009E523D">
      <w:pPr>
        <w:pBdr>
          <w:top w:val="single" w:sz="4" w:space="1" w:color="auto"/>
          <w:left w:val="single" w:sz="4" w:space="4" w:color="auto"/>
          <w:right w:val="single" w:sz="4" w:space="4" w:color="auto"/>
        </w:pBdr>
        <w:jc w:val="both"/>
        <w:rPr>
          <w:rFonts w:ascii="Garamond" w:hAnsi="Garamond"/>
          <w:bCs/>
        </w:rPr>
      </w:pPr>
    </w:p>
    <w:p w:rsidR="009E523D" w:rsidRPr="008E12FF" w:rsidRDefault="009E523D" w:rsidP="009E523D">
      <w:pPr>
        <w:pBdr>
          <w:left w:val="single" w:sz="4" w:space="4" w:color="auto"/>
          <w:right w:val="single" w:sz="4" w:space="4" w:color="auto"/>
        </w:pBdr>
        <w:ind w:left="851" w:hanging="851"/>
        <w:jc w:val="both"/>
        <w:rPr>
          <w:rFonts w:ascii="Garamond" w:hAnsi="Garamond"/>
        </w:rPr>
      </w:pPr>
      <w:r w:rsidRPr="008E12FF">
        <w:rPr>
          <w:rFonts w:ascii="Garamond" w:hAnsi="Garamond"/>
          <w:u w:val="single"/>
        </w:rPr>
        <w:t>Zástup</w:t>
      </w:r>
      <w:r w:rsidRPr="008E12FF">
        <w:rPr>
          <w:rFonts w:ascii="Garamond" w:hAnsi="Garamond"/>
        </w:rPr>
        <w:t xml:space="preserve">: </w:t>
      </w:r>
      <w:r w:rsidRPr="008E12FF">
        <w:rPr>
          <w:rFonts w:ascii="Garamond" w:hAnsi="Garamond"/>
          <w:b/>
        </w:rPr>
        <w:t xml:space="preserve">- </w:t>
      </w:r>
      <w:r w:rsidRPr="008E12FF">
        <w:rPr>
          <w:rFonts w:ascii="Garamond" w:hAnsi="Garamond"/>
        </w:rPr>
        <w:t>ve věcech opatrovnických</w:t>
      </w:r>
      <w:r w:rsidR="0080385F" w:rsidRPr="008E12FF">
        <w:rPr>
          <w:rFonts w:ascii="Garamond" w:hAnsi="Garamond"/>
        </w:rPr>
        <w:t xml:space="preserve"> </w:t>
      </w:r>
      <w:r w:rsidRPr="008E12FF">
        <w:rPr>
          <w:rFonts w:ascii="Garamond" w:hAnsi="Garamond"/>
        </w:rPr>
        <w:t>J</w:t>
      </w:r>
      <w:r w:rsidR="0080385F" w:rsidRPr="008E12FF">
        <w:rPr>
          <w:rFonts w:ascii="Garamond" w:hAnsi="Garamond"/>
        </w:rPr>
        <w:t>UDr. Němcová, JUDr. Janoušková</w:t>
      </w:r>
      <w:r w:rsidR="008F4C52" w:rsidRPr="008E12FF">
        <w:rPr>
          <w:rFonts w:ascii="Garamond" w:hAnsi="Garamond"/>
        </w:rPr>
        <w:t>, Mgr. Brandová</w:t>
      </w:r>
    </w:p>
    <w:p w:rsidR="009E523D" w:rsidRPr="008E12FF" w:rsidRDefault="009E523D" w:rsidP="009E523D">
      <w:pPr>
        <w:pBdr>
          <w:left w:val="single" w:sz="4" w:space="4" w:color="auto"/>
          <w:right w:val="single" w:sz="4" w:space="4" w:color="auto"/>
        </w:pBdr>
        <w:ind w:left="851" w:hanging="851"/>
        <w:jc w:val="both"/>
        <w:rPr>
          <w:rFonts w:ascii="Garamond" w:hAnsi="Garamond"/>
        </w:rPr>
      </w:pPr>
      <w:r w:rsidRPr="008E12FF">
        <w:rPr>
          <w:rFonts w:ascii="Garamond" w:hAnsi="Garamond"/>
        </w:rPr>
        <w:t xml:space="preserve">             </w:t>
      </w:r>
      <w:r w:rsidRPr="008E12FF">
        <w:rPr>
          <w:rFonts w:ascii="Garamond" w:hAnsi="Garamond"/>
          <w:b/>
        </w:rPr>
        <w:t xml:space="preserve">- </w:t>
      </w:r>
      <w:r w:rsidRPr="008E12FF">
        <w:rPr>
          <w:rFonts w:ascii="Garamond" w:hAnsi="Garamond"/>
        </w:rPr>
        <w:t>ve věcech trestních JUDr. Krejčík, Mgr. Rajm, Mgr. Nápravník.</w:t>
      </w:r>
    </w:p>
    <w:p w:rsidR="009E523D" w:rsidRPr="008E12FF" w:rsidRDefault="009E523D" w:rsidP="009E523D">
      <w:pPr>
        <w:pBdr>
          <w:top w:val="single" w:sz="4" w:space="1" w:color="auto"/>
          <w:left w:val="single" w:sz="4" w:space="4" w:color="auto"/>
          <w:right w:val="single" w:sz="4" w:space="4" w:color="auto"/>
        </w:pBdr>
        <w:spacing w:line="276" w:lineRule="auto"/>
        <w:rPr>
          <w:rFonts w:ascii="Garamond" w:hAnsi="Garamond"/>
        </w:rPr>
      </w:pPr>
      <w:r w:rsidRPr="008E12FF">
        <w:rPr>
          <w:rFonts w:ascii="Garamond" w:hAnsi="Garamond"/>
          <w:b/>
          <w:u w:val="single"/>
        </w:rPr>
        <w:t>Přísedící</w:t>
      </w:r>
      <w:r w:rsidRPr="008E12FF">
        <w:rPr>
          <w:rFonts w:ascii="Garamond" w:hAnsi="Garamond"/>
          <w:b/>
        </w:rPr>
        <w:t>:</w:t>
      </w:r>
      <w:r w:rsidRPr="008E12FF">
        <w:rPr>
          <w:rFonts w:ascii="Garamond" w:hAnsi="Garamond"/>
        </w:rPr>
        <w:t xml:space="preserve"> Jiří Felkr</w:t>
      </w:r>
    </w:p>
    <w:p w:rsidR="009E523D" w:rsidRPr="008E12FF" w:rsidRDefault="009E523D" w:rsidP="00F94DCD">
      <w:pPr>
        <w:pBdr>
          <w:top w:val="single" w:sz="4" w:space="1" w:color="auto"/>
          <w:left w:val="single" w:sz="4" w:space="4" w:color="auto"/>
          <w:bottom w:val="single" w:sz="4" w:space="1" w:color="auto"/>
          <w:right w:val="single" w:sz="4" w:space="4" w:color="auto"/>
        </w:pBdr>
        <w:spacing w:line="276" w:lineRule="auto"/>
        <w:rPr>
          <w:rFonts w:ascii="Garamond" w:hAnsi="Garamond"/>
        </w:rPr>
      </w:pPr>
      <w:r w:rsidRPr="008E12FF">
        <w:rPr>
          <w:rFonts w:ascii="Garamond" w:hAnsi="Garamond"/>
        </w:rPr>
        <w:lastRenderedPageBreak/>
        <w:t xml:space="preserve">                 Karel Fürbacher</w:t>
      </w:r>
    </w:p>
    <w:p w:rsidR="009E523D" w:rsidRPr="008E12FF" w:rsidRDefault="009E523D" w:rsidP="00F94DCD">
      <w:pPr>
        <w:pBdr>
          <w:top w:val="single" w:sz="4" w:space="1" w:color="auto"/>
          <w:left w:val="single" w:sz="4" w:space="4" w:color="auto"/>
          <w:bottom w:val="single" w:sz="4" w:space="1" w:color="auto"/>
          <w:right w:val="single" w:sz="4" w:space="4" w:color="auto"/>
        </w:pBdr>
        <w:spacing w:line="276" w:lineRule="auto"/>
        <w:rPr>
          <w:rFonts w:ascii="Garamond" w:hAnsi="Garamond"/>
        </w:rPr>
      </w:pPr>
      <w:r w:rsidRPr="008E12FF">
        <w:rPr>
          <w:rFonts w:ascii="Garamond" w:hAnsi="Garamond"/>
        </w:rPr>
        <w:t xml:space="preserve">                 Pavel Novák</w:t>
      </w:r>
    </w:p>
    <w:p w:rsidR="009E523D" w:rsidRPr="008E12FF" w:rsidRDefault="009E523D" w:rsidP="00F94DCD">
      <w:pPr>
        <w:pBdr>
          <w:top w:val="single" w:sz="4" w:space="1" w:color="auto"/>
          <w:left w:val="single" w:sz="4" w:space="4" w:color="auto"/>
          <w:bottom w:val="single" w:sz="4" w:space="1" w:color="auto"/>
          <w:right w:val="single" w:sz="4" w:space="4" w:color="auto"/>
        </w:pBdr>
        <w:spacing w:line="276" w:lineRule="auto"/>
        <w:rPr>
          <w:rFonts w:ascii="Garamond" w:hAnsi="Garamond"/>
        </w:rPr>
      </w:pPr>
      <w:r w:rsidRPr="008E12FF">
        <w:rPr>
          <w:rFonts w:ascii="Garamond" w:hAnsi="Garamond"/>
        </w:rPr>
        <w:t xml:space="preserve">                 Jaroslava Plačková</w:t>
      </w:r>
    </w:p>
    <w:p w:rsidR="009E523D" w:rsidRPr="008E12FF" w:rsidRDefault="009E523D" w:rsidP="00F94DCD">
      <w:pPr>
        <w:pBdr>
          <w:top w:val="single" w:sz="4" w:space="1" w:color="auto"/>
          <w:left w:val="single" w:sz="4" w:space="4" w:color="auto"/>
          <w:bottom w:val="single" w:sz="4" w:space="1" w:color="auto"/>
          <w:right w:val="single" w:sz="4" w:space="4" w:color="auto"/>
        </w:pBdr>
        <w:spacing w:line="276" w:lineRule="auto"/>
        <w:rPr>
          <w:rFonts w:ascii="Garamond" w:hAnsi="Garamond"/>
        </w:rPr>
      </w:pPr>
      <w:r w:rsidRPr="008E12FF">
        <w:rPr>
          <w:rFonts w:ascii="Garamond" w:hAnsi="Garamond"/>
        </w:rPr>
        <w:t xml:space="preserve">                 Jiří Riesz</w:t>
      </w:r>
    </w:p>
    <w:p w:rsidR="009E523D" w:rsidRPr="008E12FF" w:rsidRDefault="009E523D" w:rsidP="00F94DCD">
      <w:pPr>
        <w:pBdr>
          <w:top w:val="single" w:sz="4" w:space="1" w:color="auto"/>
          <w:left w:val="single" w:sz="4" w:space="4" w:color="auto"/>
          <w:right w:val="single" w:sz="4" w:space="4" w:color="auto"/>
        </w:pBdr>
        <w:rPr>
          <w:rFonts w:ascii="Garamond" w:hAnsi="Garamond"/>
        </w:rPr>
      </w:pPr>
      <w:r w:rsidRPr="008E12FF">
        <w:rPr>
          <w:rFonts w:ascii="Garamond" w:hAnsi="Garamond"/>
          <w:b/>
          <w:u w:val="single"/>
        </w:rPr>
        <w:t>Vyšší soudní úřednice pro věci opatrovnické</w:t>
      </w:r>
      <w:r w:rsidRPr="008E12FF">
        <w:rPr>
          <w:rFonts w:ascii="Garamond" w:hAnsi="Garamond"/>
          <w:b/>
        </w:rPr>
        <w:t>:</w:t>
      </w:r>
      <w:r w:rsidRPr="008E12FF">
        <w:rPr>
          <w:rFonts w:ascii="Garamond" w:hAnsi="Garamond"/>
        </w:rPr>
        <w:t xml:space="preserve"> </w:t>
      </w:r>
    </w:p>
    <w:p w:rsidR="009E523D" w:rsidRPr="008E12FF" w:rsidRDefault="009E523D" w:rsidP="00F94DCD">
      <w:pPr>
        <w:pBdr>
          <w:top w:val="single" w:sz="4" w:space="1" w:color="auto"/>
          <w:left w:val="single" w:sz="4" w:space="4" w:color="auto"/>
          <w:right w:val="single" w:sz="4" w:space="4" w:color="auto"/>
        </w:pBdr>
        <w:rPr>
          <w:rFonts w:ascii="Garamond" w:hAnsi="Garamond"/>
          <w:b/>
          <w:u w:val="single"/>
        </w:rPr>
      </w:pPr>
      <w:r w:rsidRPr="008E12FF">
        <w:rPr>
          <w:rFonts w:ascii="Garamond" w:hAnsi="Garamond"/>
          <w:b/>
        </w:rPr>
        <w:t>Soňa Veverková</w:t>
      </w:r>
      <w:r w:rsidRPr="008E12FF">
        <w:rPr>
          <w:rFonts w:ascii="Garamond" w:hAnsi="Garamond"/>
          <w:b/>
          <w:u w:val="single"/>
        </w:rPr>
        <w:t xml:space="preserve"> </w:t>
      </w:r>
    </w:p>
    <w:p w:rsidR="009E523D" w:rsidRPr="008E12FF" w:rsidRDefault="009E523D" w:rsidP="00F94DCD">
      <w:pPr>
        <w:pBdr>
          <w:top w:val="single" w:sz="4" w:space="1" w:color="auto"/>
          <w:left w:val="single" w:sz="4" w:space="4" w:color="auto"/>
          <w:right w:val="single" w:sz="4" w:space="4" w:color="auto"/>
        </w:pBdr>
        <w:ind w:left="142" w:hanging="142"/>
        <w:jc w:val="both"/>
        <w:rPr>
          <w:rFonts w:ascii="Garamond" w:hAnsi="Garamond"/>
        </w:rPr>
      </w:pPr>
      <w:r w:rsidRPr="008E12FF">
        <w:rPr>
          <w:rFonts w:ascii="Garamond" w:hAnsi="Garamond"/>
          <w:b/>
        </w:rPr>
        <w:t>-</w:t>
      </w:r>
      <w:r w:rsidRPr="008E12FF">
        <w:rPr>
          <w:rFonts w:ascii="Garamond" w:hAnsi="Garamond"/>
        </w:rPr>
        <w:t xml:space="preserve"> vykonává úkony a rozhoduje v opatrovnických věcech v souladu s § 11 a § 14 zákona č. 121/2008 Sb. o vyšších soudních úřednících v platném znění a v souladu s pověřením předsedy soudu,</w:t>
      </w:r>
    </w:p>
    <w:p w:rsidR="009E523D" w:rsidRPr="008E12FF" w:rsidRDefault="009E523D" w:rsidP="00F94DCD">
      <w:pPr>
        <w:pBdr>
          <w:top w:val="single" w:sz="4" w:space="1" w:color="auto"/>
          <w:left w:val="single" w:sz="4" w:space="4" w:color="auto"/>
          <w:right w:val="single" w:sz="4" w:space="4" w:color="auto"/>
        </w:pBdr>
        <w:ind w:left="142" w:hanging="142"/>
        <w:jc w:val="both"/>
        <w:rPr>
          <w:rFonts w:ascii="Garamond" w:hAnsi="Garamond"/>
          <w:bCs/>
        </w:rPr>
      </w:pPr>
      <w:r w:rsidRPr="008E12FF">
        <w:rPr>
          <w:rFonts w:ascii="Garamond" w:hAnsi="Garamond"/>
          <w:b/>
          <w:bCs/>
        </w:rPr>
        <w:t>-</w:t>
      </w:r>
      <w:r w:rsidRPr="008E12FF">
        <w:rPr>
          <w:rFonts w:ascii="Garamond" w:hAnsi="Garamond"/>
          <w:bCs/>
        </w:rPr>
        <w:t xml:space="preserve"> sepisuje prohlášení rodiče o souhlasu s osvojením - § 436 z.ř.s., sepis návrhů a dalších podání v opatrovnických věcech, živá spisovna,</w:t>
      </w:r>
    </w:p>
    <w:p w:rsidR="009E523D" w:rsidRPr="008E12FF" w:rsidRDefault="009E523D" w:rsidP="00F94DCD">
      <w:pPr>
        <w:pBdr>
          <w:top w:val="single" w:sz="4" w:space="1" w:color="auto"/>
          <w:left w:val="single" w:sz="4" w:space="4" w:color="auto"/>
          <w:right w:val="single" w:sz="4" w:space="4" w:color="auto"/>
        </w:pBdr>
        <w:ind w:left="284" w:hanging="284"/>
        <w:jc w:val="both"/>
        <w:rPr>
          <w:rFonts w:ascii="Garamond" w:hAnsi="Garamond"/>
          <w:bCs/>
        </w:rPr>
      </w:pPr>
      <w:r w:rsidRPr="008E12FF">
        <w:rPr>
          <w:rFonts w:ascii="Garamond" w:hAnsi="Garamond"/>
          <w:b/>
        </w:rPr>
        <w:t xml:space="preserve">- </w:t>
      </w:r>
      <w:r w:rsidRPr="008E12FF">
        <w:rPr>
          <w:rFonts w:ascii="Garamond" w:hAnsi="Garamond"/>
        </w:rPr>
        <w:t>p</w:t>
      </w:r>
      <w:r w:rsidRPr="008E12FF">
        <w:rPr>
          <w:rFonts w:ascii="Garamond" w:hAnsi="Garamond"/>
          <w:bCs/>
        </w:rPr>
        <w:t>řístup do CEO.</w:t>
      </w:r>
    </w:p>
    <w:p w:rsidR="009E523D" w:rsidRPr="008E12FF" w:rsidRDefault="009E523D" w:rsidP="00F94DCD">
      <w:pPr>
        <w:pBdr>
          <w:top w:val="single" w:sz="4" w:space="1" w:color="auto"/>
          <w:left w:val="single" w:sz="4" w:space="4" w:color="auto"/>
          <w:right w:val="single" w:sz="4" w:space="4" w:color="auto"/>
        </w:pBdr>
        <w:ind w:left="284" w:hanging="284"/>
        <w:jc w:val="both"/>
        <w:rPr>
          <w:rFonts w:ascii="Garamond" w:hAnsi="Garamond"/>
        </w:rPr>
      </w:pPr>
      <w:r w:rsidRPr="008E12FF">
        <w:rPr>
          <w:rFonts w:ascii="Garamond" w:hAnsi="Garamond"/>
          <w:bCs/>
          <w:u w:val="single"/>
        </w:rPr>
        <w:t>Zástup</w:t>
      </w:r>
      <w:r w:rsidRPr="008E12FF">
        <w:rPr>
          <w:rFonts w:ascii="Garamond" w:hAnsi="Garamond"/>
          <w:bCs/>
        </w:rPr>
        <w:t>:</w:t>
      </w:r>
      <w:r w:rsidRPr="008E12FF">
        <w:rPr>
          <w:rFonts w:ascii="Garamond" w:hAnsi="Garamond"/>
          <w:b/>
          <w:bCs/>
        </w:rPr>
        <w:t xml:space="preserve"> </w:t>
      </w:r>
      <w:r w:rsidRPr="008E12FF">
        <w:rPr>
          <w:rFonts w:ascii="Garamond" w:hAnsi="Garamond"/>
          <w:bCs/>
        </w:rPr>
        <w:t>Pavla Podoláková</w:t>
      </w:r>
    </w:p>
    <w:p w:rsidR="009E523D" w:rsidRPr="008E12FF" w:rsidRDefault="009E523D" w:rsidP="00F94DCD">
      <w:pPr>
        <w:pBdr>
          <w:top w:val="single" w:sz="4" w:space="1" w:color="auto"/>
          <w:left w:val="single" w:sz="4" w:space="4" w:color="auto"/>
          <w:bottom w:val="single" w:sz="4" w:space="1" w:color="auto"/>
          <w:right w:val="single" w:sz="4" w:space="4" w:color="auto"/>
        </w:pBdr>
        <w:rPr>
          <w:rFonts w:ascii="Garamond" w:hAnsi="Garamond"/>
        </w:rPr>
      </w:pPr>
      <w:r w:rsidRPr="008E12FF">
        <w:rPr>
          <w:rFonts w:ascii="Garamond" w:hAnsi="Garamond"/>
          <w:b/>
          <w:u w:val="single"/>
        </w:rPr>
        <w:t>Vyšší soudní úřednice pro věci trestní</w:t>
      </w:r>
      <w:r w:rsidRPr="008E12FF">
        <w:rPr>
          <w:rFonts w:ascii="Garamond" w:hAnsi="Garamond"/>
          <w:b/>
        </w:rPr>
        <w:t>:</w:t>
      </w:r>
      <w:r w:rsidRPr="008E12FF">
        <w:rPr>
          <w:rFonts w:ascii="Garamond" w:hAnsi="Garamond"/>
        </w:rPr>
        <w:t xml:space="preserve"> </w:t>
      </w:r>
    </w:p>
    <w:p w:rsidR="009E523D" w:rsidRPr="008E12FF" w:rsidRDefault="009E523D" w:rsidP="00F94DCD">
      <w:pPr>
        <w:pBdr>
          <w:top w:val="single" w:sz="4" w:space="1" w:color="auto"/>
          <w:left w:val="single" w:sz="4" w:space="4" w:color="auto"/>
          <w:bottom w:val="single" w:sz="4" w:space="1" w:color="auto"/>
          <w:right w:val="single" w:sz="4" w:space="4" w:color="auto"/>
        </w:pBdr>
        <w:spacing w:line="276" w:lineRule="auto"/>
        <w:jc w:val="both"/>
        <w:rPr>
          <w:rFonts w:ascii="Garamond" w:hAnsi="Garamond"/>
          <w:b/>
          <w:bCs/>
        </w:rPr>
      </w:pPr>
      <w:r w:rsidRPr="008E12FF">
        <w:rPr>
          <w:rFonts w:ascii="Garamond" w:hAnsi="Garamond"/>
          <w:b/>
          <w:bCs/>
        </w:rPr>
        <w:t xml:space="preserve">Václava Knapová </w:t>
      </w:r>
    </w:p>
    <w:p w:rsidR="009E523D" w:rsidRPr="008E12FF" w:rsidRDefault="009E523D" w:rsidP="00F94DCD">
      <w:pPr>
        <w:pBdr>
          <w:top w:val="single" w:sz="4" w:space="1" w:color="auto"/>
          <w:left w:val="single" w:sz="4" w:space="4" w:color="auto"/>
          <w:bottom w:val="single" w:sz="4" w:space="1" w:color="auto"/>
          <w:right w:val="single" w:sz="4" w:space="4" w:color="auto"/>
        </w:pBdr>
        <w:tabs>
          <w:tab w:val="num" w:pos="928"/>
        </w:tabs>
        <w:spacing w:line="276" w:lineRule="auto"/>
        <w:ind w:left="142" w:hanging="142"/>
        <w:jc w:val="both"/>
        <w:rPr>
          <w:rFonts w:ascii="Garamond" w:hAnsi="Garamond"/>
          <w:b/>
        </w:rPr>
      </w:pPr>
      <w:r w:rsidRPr="008E12FF">
        <w:rPr>
          <w:rFonts w:ascii="Garamond" w:hAnsi="Garamond"/>
          <w:b/>
        </w:rPr>
        <w:t>-</w:t>
      </w:r>
      <w:r w:rsidRPr="008E12FF">
        <w:rPr>
          <w:rFonts w:ascii="Garamond" w:hAnsi="Garamond"/>
        </w:rPr>
        <w:t xml:space="preserve"> vykonává úkony a rozhoduje v souladu s § 12 zák. č. 121/2008 Sb., o vyšších soudních úřednících v platném znění </w:t>
      </w:r>
      <w:r w:rsidRPr="008E12FF">
        <w:rPr>
          <w:rFonts w:ascii="Garamond" w:hAnsi="Garamond"/>
          <w:u w:val="single"/>
        </w:rPr>
        <w:t>v každé sudé  věci</w:t>
      </w:r>
      <w:r w:rsidRPr="008E12FF">
        <w:rPr>
          <w:rFonts w:ascii="Garamond" w:hAnsi="Garamond"/>
        </w:rPr>
        <w:t xml:space="preserve"> rejstříků T, Nt, Pp a Td, kdy zejména vyřizuje porozsudkovou agendu, vyznačuje právní moc na soudních rozhodnutích, provádí další úkony dle pokynu předsedy soudu,</w:t>
      </w:r>
    </w:p>
    <w:p w:rsidR="009E523D" w:rsidRPr="008E12FF" w:rsidRDefault="009E523D" w:rsidP="00F94DCD">
      <w:pPr>
        <w:pBdr>
          <w:top w:val="single" w:sz="4" w:space="1" w:color="auto"/>
          <w:left w:val="single" w:sz="4" w:space="4" w:color="auto"/>
          <w:bottom w:val="single" w:sz="4" w:space="1" w:color="auto"/>
          <w:right w:val="single" w:sz="4" w:space="4" w:color="auto"/>
        </w:pBdr>
        <w:tabs>
          <w:tab w:val="num" w:pos="928"/>
        </w:tabs>
        <w:spacing w:line="276" w:lineRule="auto"/>
        <w:ind w:left="142" w:hanging="142"/>
        <w:jc w:val="both"/>
        <w:rPr>
          <w:rFonts w:ascii="Garamond" w:hAnsi="Garamond"/>
        </w:rPr>
      </w:pPr>
      <w:r w:rsidRPr="008E12FF">
        <w:rPr>
          <w:rFonts w:ascii="Garamond" w:hAnsi="Garamond"/>
          <w:b/>
        </w:rPr>
        <w:t>-</w:t>
      </w:r>
      <w:r w:rsidRPr="008E12FF">
        <w:rPr>
          <w:rFonts w:ascii="Garamond" w:hAnsi="Garamond"/>
        </w:rPr>
        <w:t xml:space="preserve"> vykonává dozorovou a kontrolní činnost nad prací trestní kanceláře,</w:t>
      </w:r>
    </w:p>
    <w:p w:rsidR="009E523D" w:rsidRPr="008E12FF" w:rsidRDefault="009E523D" w:rsidP="00F94DCD">
      <w:pPr>
        <w:pBdr>
          <w:top w:val="single" w:sz="4" w:space="1" w:color="auto"/>
          <w:left w:val="single" w:sz="4" w:space="4" w:color="auto"/>
          <w:bottom w:val="single" w:sz="4" w:space="1" w:color="auto"/>
          <w:right w:val="single" w:sz="4" w:space="4" w:color="auto"/>
        </w:pBdr>
        <w:tabs>
          <w:tab w:val="num" w:pos="928"/>
        </w:tabs>
        <w:spacing w:line="276" w:lineRule="auto"/>
        <w:ind w:left="142" w:hanging="142"/>
        <w:jc w:val="both"/>
        <w:rPr>
          <w:rFonts w:ascii="Garamond" w:hAnsi="Garamond"/>
        </w:rPr>
      </w:pPr>
      <w:r w:rsidRPr="008E12FF">
        <w:rPr>
          <w:rFonts w:ascii="Garamond" w:hAnsi="Garamond"/>
          <w:b/>
        </w:rPr>
        <w:t>-</w:t>
      </w:r>
      <w:r w:rsidRPr="008E12FF">
        <w:rPr>
          <w:rFonts w:ascii="Garamond" w:hAnsi="Garamond"/>
        </w:rPr>
        <w:t xml:space="preserve"> přístup do CEO.</w:t>
      </w:r>
    </w:p>
    <w:p w:rsidR="009E523D" w:rsidRPr="008E12FF" w:rsidRDefault="009E523D" w:rsidP="00F94DCD">
      <w:pPr>
        <w:pBdr>
          <w:top w:val="single" w:sz="4" w:space="1" w:color="auto"/>
          <w:left w:val="single" w:sz="4" w:space="4" w:color="auto"/>
          <w:bottom w:val="single" w:sz="4" w:space="1" w:color="auto"/>
          <w:right w:val="single" w:sz="4" w:space="4" w:color="auto"/>
        </w:pBdr>
        <w:tabs>
          <w:tab w:val="num" w:pos="928"/>
        </w:tabs>
        <w:spacing w:line="276" w:lineRule="auto"/>
        <w:jc w:val="both"/>
        <w:rPr>
          <w:rFonts w:ascii="Garamond" w:hAnsi="Garamond"/>
        </w:rPr>
      </w:pPr>
      <w:r w:rsidRPr="008E12FF">
        <w:rPr>
          <w:rFonts w:ascii="Garamond" w:hAnsi="Garamond"/>
          <w:bCs/>
          <w:u w:val="single"/>
        </w:rPr>
        <w:t>Zástup</w:t>
      </w:r>
      <w:r w:rsidRPr="008E12FF">
        <w:rPr>
          <w:rFonts w:ascii="Garamond" w:hAnsi="Garamond"/>
          <w:bCs/>
        </w:rPr>
        <w:t>:</w:t>
      </w:r>
      <w:r w:rsidRPr="008E12FF">
        <w:rPr>
          <w:rFonts w:ascii="Garamond" w:hAnsi="Garamond"/>
        </w:rPr>
        <w:t xml:space="preserve"> Edita Rothová</w:t>
      </w:r>
    </w:p>
    <w:p w:rsidR="009E523D" w:rsidRPr="008E12FF" w:rsidRDefault="009E523D" w:rsidP="00F94DCD">
      <w:pPr>
        <w:pBdr>
          <w:top w:val="single" w:sz="4" w:space="1" w:color="auto"/>
          <w:left w:val="single" w:sz="4" w:space="4" w:color="auto"/>
          <w:bottom w:val="single" w:sz="4" w:space="1" w:color="auto"/>
          <w:right w:val="single" w:sz="4" w:space="4" w:color="auto"/>
        </w:pBdr>
        <w:tabs>
          <w:tab w:val="num" w:pos="928"/>
        </w:tabs>
        <w:spacing w:line="276" w:lineRule="auto"/>
        <w:jc w:val="both"/>
        <w:rPr>
          <w:rFonts w:ascii="Garamond" w:hAnsi="Garamond"/>
          <w:b/>
        </w:rPr>
      </w:pPr>
      <w:r w:rsidRPr="008E12FF">
        <w:rPr>
          <w:rFonts w:ascii="Garamond" w:hAnsi="Garamond"/>
          <w:b/>
        </w:rPr>
        <w:t>Edita Rothová</w:t>
      </w:r>
    </w:p>
    <w:p w:rsidR="009E523D" w:rsidRPr="008E12FF" w:rsidRDefault="009E523D" w:rsidP="00F94DCD">
      <w:pPr>
        <w:pBdr>
          <w:top w:val="single" w:sz="4" w:space="1" w:color="auto"/>
          <w:left w:val="single" w:sz="4" w:space="4" w:color="auto"/>
          <w:bottom w:val="single" w:sz="4" w:space="1" w:color="auto"/>
          <w:right w:val="single" w:sz="4" w:space="4" w:color="auto"/>
        </w:pBdr>
        <w:tabs>
          <w:tab w:val="num" w:pos="928"/>
        </w:tabs>
        <w:spacing w:line="276" w:lineRule="auto"/>
        <w:ind w:left="142" w:hanging="142"/>
        <w:jc w:val="both"/>
        <w:rPr>
          <w:rFonts w:ascii="Garamond" w:hAnsi="Garamond"/>
          <w:b/>
        </w:rPr>
      </w:pPr>
      <w:r w:rsidRPr="008E12FF">
        <w:rPr>
          <w:rFonts w:ascii="Garamond" w:hAnsi="Garamond"/>
          <w:b/>
        </w:rPr>
        <w:t>-</w:t>
      </w:r>
      <w:r w:rsidRPr="008E12FF">
        <w:rPr>
          <w:rFonts w:ascii="Garamond" w:hAnsi="Garamond"/>
        </w:rPr>
        <w:t xml:space="preserve"> vykonává úkony a rozhoduje v souladu s § 12 zák. č. 121/2008 Sb., o vyšších soudních úřednících v platném znění </w:t>
      </w:r>
      <w:r w:rsidRPr="008E12FF">
        <w:rPr>
          <w:rFonts w:ascii="Garamond" w:hAnsi="Garamond"/>
          <w:u w:val="single"/>
        </w:rPr>
        <w:t>v každé liché  věci</w:t>
      </w:r>
      <w:r w:rsidRPr="008E12FF">
        <w:rPr>
          <w:rFonts w:ascii="Garamond" w:hAnsi="Garamond"/>
        </w:rPr>
        <w:t xml:space="preserve"> rejstříků T, Nt, Pp a Td, kdy zejména vyřizuje porozsudkovou agendu, vyznačuje právní moc na soudních rozhodnutích, provádí další úkony dle pokynu předsedy soudu,</w:t>
      </w:r>
    </w:p>
    <w:p w:rsidR="009E523D" w:rsidRPr="008E12FF" w:rsidRDefault="009E523D" w:rsidP="00F94DCD">
      <w:pPr>
        <w:pBdr>
          <w:top w:val="single" w:sz="4" w:space="1" w:color="auto"/>
          <w:left w:val="single" w:sz="4" w:space="4" w:color="auto"/>
          <w:bottom w:val="single" w:sz="4" w:space="1" w:color="auto"/>
          <w:right w:val="single" w:sz="4" w:space="4" w:color="auto"/>
        </w:pBdr>
        <w:tabs>
          <w:tab w:val="num" w:pos="928"/>
        </w:tabs>
        <w:spacing w:line="276" w:lineRule="auto"/>
        <w:ind w:left="142" w:hanging="142"/>
        <w:jc w:val="both"/>
        <w:rPr>
          <w:rFonts w:ascii="Garamond" w:hAnsi="Garamond"/>
        </w:rPr>
      </w:pPr>
      <w:r w:rsidRPr="008E12FF">
        <w:rPr>
          <w:rFonts w:ascii="Garamond" w:hAnsi="Garamond"/>
          <w:b/>
        </w:rPr>
        <w:t>-</w:t>
      </w:r>
      <w:r w:rsidRPr="008E12FF">
        <w:rPr>
          <w:rFonts w:ascii="Garamond" w:hAnsi="Garamond"/>
        </w:rPr>
        <w:t xml:space="preserve"> vykonává dozorovou a kontrolní činnost nad prací trestní kanceláře,</w:t>
      </w:r>
    </w:p>
    <w:p w:rsidR="009E523D" w:rsidRPr="008E12FF" w:rsidRDefault="009E523D" w:rsidP="00F94DCD">
      <w:pPr>
        <w:pBdr>
          <w:top w:val="single" w:sz="4" w:space="1" w:color="auto"/>
          <w:left w:val="single" w:sz="4" w:space="4" w:color="auto"/>
          <w:bottom w:val="single" w:sz="4" w:space="1" w:color="auto"/>
          <w:right w:val="single" w:sz="4" w:space="4" w:color="auto"/>
        </w:pBdr>
        <w:tabs>
          <w:tab w:val="num" w:pos="928"/>
        </w:tabs>
        <w:spacing w:line="276" w:lineRule="auto"/>
        <w:ind w:left="142" w:hanging="142"/>
        <w:jc w:val="both"/>
        <w:rPr>
          <w:rFonts w:ascii="Garamond" w:hAnsi="Garamond"/>
        </w:rPr>
      </w:pPr>
      <w:r w:rsidRPr="008E12FF">
        <w:rPr>
          <w:rFonts w:ascii="Garamond" w:hAnsi="Garamond"/>
          <w:b/>
        </w:rPr>
        <w:t>-</w:t>
      </w:r>
      <w:r w:rsidRPr="008E12FF">
        <w:rPr>
          <w:rFonts w:ascii="Garamond" w:hAnsi="Garamond"/>
        </w:rPr>
        <w:t xml:space="preserve"> přístup do CEO.</w:t>
      </w:r>
    </w:p>
    <w:p w:rsidR="009E523D" w:rsidRPr="008E12FF" w:rsidRDefault="009E523D" w:rsidP="00F94DCD">
      <w:pPr>
        <w:pBdr>
          <w:top w:val="single" w:sz="4" w:space="1" w:color="auto"/>
          <w:left w:val="single" w:sz="4" w:space="4" w:color="auto"/>
          <w:bottom w:val="single" w:sz="4" w:space="1" w:color="auto"/>
          <w:right w:val="single" w:sz="4" w:space="4" w:color="auto"/>
        </w:pBdr>
        <w:tabs>
          <w:tab w:val="num" w:pos="928"/>
        </w:tabs>
        <w:spacing w:line="276" w:lineRule="auto"/>
        <w:jc w:val="both"/>
        <w:rPr>
          <w:rFonts w:ascii="Garamond" w:hAnsi="Garamond"/>
        </w:rPr>
      </w:pPr>
      <w:r w:rsidRPr="008E12FF">
        <w:rPr>
          <w:rFonts w:ascii="Garamond" w:hAnsi="Garamond"/>
          <w:bCs/>
          <w:u w:val="single"/>
        </w:rPr>
        <w:t>Zástup</w:t>
      </w:r>
      <w:r w:rsidRPr="008E12FF">
        <w:rPr>
          <w:rFonts w:ascii="Garamond" w:hAnsi="Garamond"/>
          <w:bCs/>
        </w:rPr>
        <w:t>:</w:t>
      </w:r>
      <w:r w:rsidRPr="008E12FF">
        <w:rPr>
          <w:rFonts w:ascii="Garamond" w:hAnsi="Garamond"/>
        </w:rPr>
        <w:t xml:space="preserve"> Václava Knapová</w:t>
      </w:r>
    </w:p>
    <w:p w:rsidR="009E523D" w:rsidRPr="008E12FF" w:rsidRDefault="009E523D" w:rsidP="009E523D">
      <w:pPr>
        <w:pBdr>
          <w:left w:val="single" w:sz="4" w:space="4" w:color="auto"/>
          <w:bottom w:val="single" w:sz="4" w:space="1" w:color="auto"/>
          <w:right w:val="single" w:sz="4" w:space="4" w:color="auto"/>
        </w:pBdr>
        <w:tabs>
          <w:tab w:val="num" w:pos="928"/>
        </w:tabs>
        <w:spacing w:line="276" w:lineRule="auto"/>
        <w:jc w:val="both"/>
        <w:rPr>
          <w:rFonts w:ascii="Garamond" w:hAnsi="Garamond"/>
          <w:b/>
        </w:rPr>
      </w:pPr>
      <w:r w:rsidRPr="008E12FF">
        <w:rPr>
          <w:rFonts w:ascii="Garamond" w:hAnsi="Garamond"/>
          <w:b/>
        </w:rPr>
        <w:t xml:space="preserve">Soudní vykonavatelka: </w:t>
      </w:r>
      <w:r w:rsidRPr="008E12FF">
        <w:rPr>
          <w:rFonts w:ascii="Garamond" w:hAnsi="Garamond"/>
        </w:rPr>
        <w:t>Alena Studnická</w:t>
      </w:r>
    </w:p>
    <w:p w:rsidR="009E523D" w:rsidRPr="008E12FF" w:rsidRDefault="009E523D" w:rsidP="009E523D">
      <w:pPr>
        <w:pBdr>
          <w:left w:val="single" w:sz="4" w:space="4" w:color="auto"/>
          <w:bottom w:val="single" w:sz="4" w:space="1" w:color="auto"/>
          <w:right w:val="single" w:sz="4" w:space="4" w:color="auto"/>
        </w:pBdr>
        <w:spacing w:line="276" w:lineRule="auto"/>
        <w:jc w:val="both"/>
        <w:rPr>
          <w:rFonts w:ascii="Garamond" w:hAnsi="Garamond"/>
        </w:rPr>
      </w:pPr>
      <w:r w:rsidRPr="008E12FF">
        <w:rPr>
          <w:rFonts w:ascii="Garamond" w:hAnsi="Garamond"/>
          <w:b/>
        </w:rPr>
        <w:t>-</w:t>
      </w:r>
      <w:r w:rsidRPr="008E12FF">
        <w:rPr>
          <w:rFonts w:ascii="Garamond" w:hAnsi="Garamond"/>
        </w:rPr>
        <w:t xml:space="preserve"> provádí výkony rozhodnutí,</w:t>
      </w:r>
    </w:p>
    <w:p w:rsidR="009E523D" w:rsidRPr="008E12FF" w:rsidRDefault="009E523D" w:rsidP="009E523D">
      <w:pPr>
        <w:pBdr>
          <w:left w:val="single" w:sz="4" w:space="4" w:color="auto"/>
          <w:bottom w:val="single" w:sz="4" w:space="1" w:color="auto"/>
          <w:right w:val="single" w:sz="4" w:space="4" w:color="auto"/>
        </w:pBdr>
        <w:spacing w:line="276" w:lineRule="auto"/>
        <w:jc w:val="both"/>
        <w:rPr>
          <w:rFonts w:ascii="Garamond" w:hAnsi="Garamond"/>
        </w:rPr>
      </w:pPr>
      <w:r w:rsidRPr="008E12FF">
        <w:rPr>
          <w:rFonts w:ascii="Garamond" w:hAnsi="Garamond"/>
          <w:b/>
        </w:rPr>
        <w:t>-</w:t>
      </w:r>
      <w:r w:rsidRPr="008E12FF">
        <w:rPr>
          <w:rFonts w:ascii="Garamond" w:hAnsi="Garamond"/>
        </w:rPr>
        <w:t xml:space="preserve"> pracovní pohotovost při výkonu předběžných opatření dle zvláštního rozpisu.</w:t>
      </w:r>
    </w:p>
    <w:p w:rsidR="009E523D" w:rsidRPr="008E12FF" w:rsidRDefault="009E523D" w:rsidP="009E523D">
      <w:pPr>
        <w:pBdr>
          <w:left w:val="single" w:sz="4" w:space="4" w:color="auto"/>
          <w:bottom w:val="single" w:sz="4" w:space="1" w:color="auto"/>
          <w:right w:val="single" w:sz="4" w:space="4" w:color="auto"/>
        </w:pBdr>
        <w:spacing w:line="276" w:lineRule="auto"/>
        <w:jc w:val="both"/>
        <w:rPr>
          <w:rFonts w:ascii="Garamond" w:hAnsi="Garamond"/>
        </w:rPr>
      </w:pPr>
      <w:r w:rsidRPr="008E12FF">
        <w:rPr>
          <w:rFonts w:ascii="Garamond" w:hAnsi="Garamond"/>
          <w:u w:val="single"/>
        </w:rPr>
        <w:t>Zástup</w:t>
      </w:r>
      <w:r w:rsidRPr="008E12FF">
        <w:rPr>
          <w:rFonts w:ascii="Garamond" w:hAnsi="Garamond"/>
        </w:rPr>
        <w:t>: pro pracovní pohotovost Edita Rothová, Václava Knapová, Mgr. Jaroslav Frömel</w:t>
      </w:r>
    </w:p>
    <w:p w:rsidR="009E523D" w:rsidRPr="008E12FF" w:rsidRDefault="009E523D" w:rsidP="009E523D">
      <w:pPr>
        <w:pBdr>
          <w:left w:val="single" w:sz="4" w:space="4" w:color="auto"/>
          <w:right w:val="single" w:sz="4" w:space="4" w:color="auto"/>
        </w:pBdr>
        <w:tabs>
          <w:tab w:val="num" w:pos="928"/>
        </w:tabs>
        <w:spacing w:line="276" w:lineRule="auto"/>
        <w:jc w:val="both"/>
        <w:rPr>
          <w:rFonts w:ascii="Garamond" w:hAnsi="Garamond"/>
          <w:b/>
        </w:rPr>
      </w:pPr>
      <w:r w:rsidRPr="008E12FF">
        <w:rPr>
          <w:rFonts w:ascii="Garamond" w:hAnsi="Garamond"/>
          <w:b/>
          <w:u w:val="single"/>
        </w:rPr>
        <w:t>Opatrovnická kancelář</w:t>
      </w:r>
      <w:r w:rsidRPr="008E12FF">
        <w:rPr>
          <w:rFonts w:ascii="Garamond" w:hAnsi="Garamond"/>
          <w:b/>
        </w:rPr>
        <w:t>:</w:t>
      </w:r>
    </w:p>
    <w:p w:rsidR="009E523D" w:rsidRPr="008E12FF" w:rsidRDefault="009E523D" w:rsidP="009E523D">
      <w:pPr>
        <w:pBdr>
          <w:left w:val="single" w:sz="4" w:space="4" w:color="auto"/>
          <w:right w:val="single" w:sz="4" w:space="4" w:color="auto"/>
        </w:pBdr>
        <w:spacing w:line="276" w:lineRule="auto"/>
        <w:jc w:val="both"/>
        <w:rPr>
          <w:rFonts w:ascii="Garamond" w:hAnsi="Garamond"/>
          <w:bCs/>
        </w:rPr>
      </w:pPr>
      <w:r w:rsidRPr="008E12FF">
        <w:rPr>
          <w:rFonts w:ascii="Garamond" w:hAnsi="Garamond"/>
          <w:b/>
          <w:bCs/>
        </w:rPr>
        <w:t xml:space="preserve">Vedoucí kanceláře: </w:t>
      </w:r>
      <w:r w:rsidRPr="008E12FF">
        <w:rPr>
          <w:rFonts w:ascii="Garamond" w:hAnsi="Garamond"/>
          <w:bCs/>
        </w:rPr>
        <w:t>Markéta Dušková</w:t>
      </w:r>
    </w:p>
    <w:p w:rsidR="009E523D" w:rsidRPr="008E12FF" w:rsidRDefault="009E523D" w:rsidP="009E523D">
      <w:pPr>
        <w:pBdr>
          <w:left w:val="single" w:sz="4" w:space="4" w:color="auto"/>
          <w:right w:val="single" w:sz="4" w:space="4" w:color="auto"/>
        </w:pBdr>
        <w:spacing w:line="276" w:lineRule="auto"/>
        <w:ind w:left="142" w:hanging="142"/>
        <w:jc w:val="both"/>
        <w:rPr>
          <w:rFonts w:ascii="Garamond" w:hAnsi="Garamond"/>
        </w:rPr>
      </w:pPr>
      <w:r w:rsidRPr="008E12FF">
        <w:rPr>
          <w:rFonts w:ascii="Garamond" w:hAnsi="Garamond"/>
          <w:b/>
        </w:rPr>
        <w:t xml:space="preserve">- </w:t>
      </w:r>
      <w:r w:rsidRPr="008E12FF">
        <w:rPr>
          <w:rFonts w:ascii="Garamond" w:hAnsi="Garamond"/>
        </w:rPr>
        <w:t>vede rejstříky P, P a Nc, Nc a ostatní evidenční pomůcky, provádí úkony dle § 8 v.k.ř. týkající se opatrovnického úseku,</w:t>
      </w:r>
    </w:p>
    <w:p w:rsidR="009E523D" w:rsidRPr="008E12FF" w:rsidRDefault="009E523D" w:rsidP="009E523D">
      <w:pPr>
        <w:pBdr>
          <w:left w:val="single" w:sz="4" w:space="4" w:color="auto"/>
          <w:right w:val="single" w:sz="4" w:space="4" w:color="auto"/>
        </w:pBdr>
        <w:spacing w:line="276" w:lineRule="auto"/>
        <w:ind w:left="284" w:hanging="284"/>
        <w:jc w:val="both"/>
        <w:rPr>
          <w:rFonts w:ascii="Garamond" w:hAnsi="Garamond"/>
        </w:rPr>
      </w:pPr>
      <w:r w:rsidRPr="008E12FF">
        <w:rPr>
          <w:rFonts w:ascii="Garamond" w:hAnsi="Garamond"/>
          <w:b/>
        </w:rPr>
        <w:t>-</w:t>
      </w:r>
      <w:r w:rsidRPr="008E12FF">
        <w:rPr>
          <w:rFonts w:ascii="Garamond" w:hAnsi="Garamond"/>
        </w:rPr>
        <w:t xml:space="preserve"> vede opatrovnické oddělení,</w:t>
      </w:r>
    </w:p>
    <w:p w:rsidR="009E523D" w:rsidRPr="008E12FF" w:rsidRDefault="009E523D" w:rsidP="009E523D">
      <w:pPr>
        <w:pBdr>
          <w:left w:val="single" w:sz="4" w:space="4" w:color="auto"/>
          <w:right w:val="single" w:sz="4" w:space="4" w:color="auto"/>
        </w:pBdr>
        <w:tabs>
          <w:tab w:val="num" w:pos="928"/>
        </w:tabs>
        <w:spacing w:line="276" w:lineRule="auto"/>
        <w:jc w:val="both"/>
        <w:rPr>
          <w:rFonts w:ascii="Garamond" w:hAnsi="Garamond"/>
          <w:b/>
        </w:rPr>
      </w:pPr>
      <w:r w:rsidRPr="008E12FF">
        <w:rPr>
          <w:rFonts w:ascii="Garamond" w:hAnsi="Garamond"/>
          <w:bCs/>
          <w:u w:val="single"/>
        </w:rPr>
        <w:t>Zástup</w:t>
      </w:r>
      <w:r w:rsidRPr="008E12FF">
        <w:rPr>
          <w:rFonts w:ascii="Garamond" w:hAnsi="Garamond"/>
          <w:bCs/>
        </w:rPr>
        <w:t>:</w:t>
      </w:r>
      <w:r w:rsidRPr="008E12FF">
        <w:rPr>
          <w:rFonts w:ascii="Garamond" w:hAnsi="Garamond"/>
        </w:rPr>
        <w:t xml:space="preserve"> Irena Červinková</w:t>
      </w:r>
    </w:p>
    <w:p w:rsidR="009E523D" w:rsidRPr="008E12FF" w:rsidRDefault="009E523D" w:rsidP="009E523D">
      <w:pPr>
        <w:pBdr>
          <w:top w:val="single" w:sz="4" w:space="1" w:color="auto"/>
          <w:left w:val="single" w:sz="4" w:space="4" w:color="auto"/>
          <w:bottom w:val="single" w:sz="4" w:space="1" w:color="auto"/>
          <w:right w:val="single" w:sz="4" w:space="4" w:color="auto"/>
        </w:pBdr>
        <w:spacing w:line="276" w:lineRule="auto"/>
        <w:jc w:val="both"/>
        <w:rPr>
          <w:rFonts w:ascii="Garamond" w:hAnsi="Garamond"/>
          <w:b/>
          <w:bCs/>
          <w:u w:val="single"/>
        </w:rPr>
      </w:pPr>
      <w:r w:rsidRPr="008E12FF">
        <w:rPr>
          <w:rFonts w:ascii="Garamond" w:hAnsi="Garamond"/>
          <w:b/>
          <w:bCs/>
          <w:u w:val="single"/>
        </w:rPr>
        <w:t>Trestní kancelář</w:t>
      </w:r>
      <w:r w:rsidRPr="008E12FF">
        <w:rPr>
          <w:rFonts w:ascii="Garamond" w:hAnsi="Garamond"/>
          <w:b/>
          <w:bCs/>
        </w:rPr>
        <w:t xml:space="preserve">: </w:t>
      </w:r>
    </w:p>
    <w:p w:rsidR="009E523D" w:rsidRPr="008E12FF" w:rsidRDefault="009E523D" w:rsidP="009E523D">
      <w:pPr>
        <w:pBdr>
          <w:top w:val="single" w:sz="4" w:space="1" w:color="auto"/>
          <w:left w:val="single" w:sz="4" w:space="4" w:color="auto"/>
          <w:bottom w:val="single" w:sz="4" w:space="1" w:color="auto"/>
          <w:right w:val="single" w:sz="4" w:space="4" w:color="auto"/>
        </w:pBdr>
        <w:spacing w:line="276" w:lineRule="auto"/>
        <w:jc w:val="both"/>
        <w:rPr>
          <w:rFonts w:ascii="Garamond" w:hAnsi="Garamond"/>
        </w:rPr>
      </w:pPr>
      <w:r w:rsidRPr="008E12FF">
        <w:rPr>
          <w:rFonts w:ascii="Garamond" w:hAnsi="Garamond"/>
          <w:b/>
          <w:bCs/>
        </w:rPr>
        <w:t>Vedoucí kanceláře</w:t>
      </w:r>
      <w:r w:rsidRPr="008E12FF">
        <w:rPr>
          <w:rFonts w:ascii="Garamond" w:hAnsi="Garamond"/>
        </w:rPr>
        <w:t>: Jana Sehnalová</w:t>
      </w:r>
    </w:p>
    <w:p w:rsidR="009E523D" w:rsidRPr="008E12FF" w:rsidRDefault="009E523D" w:rsidP="009E523D">
      <w:pPr>
        <w:pBdr>
          <w:top w:val="single" w:sz="4" w:space="1" w:color="auto"/>
          <w:left w:val="single" w:sz="4" w:space="4" w:color="auto"/>
          <w:bottom w:val="single" w:sz="4" w:space="1" w:color="auto"/>
          <w:right w:val="single" w:sz="4" w:space="4" w:color="auto"/>
        </w:pBdr>
        <w:spacing w:line="276" w:lineRule="auto"/>
        <w:ind w:left="142" w:hanging="142"/>
        <w:jc w:val="both"/>
        <w:rPr>
          <w:rFonts w:ascii="Garamond" w:hAnsi="Garamond"/>
        </w:rPr>
      </w:pPr>
      <w:r w:rsidRPr="008E12FF">
        <w:rPr>
          <w:rFonts w:ascii="Garamond" w:hAnsi="Garamond"/>
          <w:b/>
        </w:rPr>
        <w:t>-</w:t>
      </w:r>
      <w:r w:rsidRPr="008E12FF">
        <w:rPr>
          <w:rFonts w:ascii="Garamond" w:hAnsi="Garamond"/>
        </w:rPr>
        <w:t xml:space="preserve"> vede rejstříky T, Td, Pp, Nt a ostatní evidenční pomůcky, provádí úkony dle § 8 v.k.ř. týkající se trestního úseku,</w:t>
      </w:r>
    </w:p>
    <w:p w:rsidR="009E523D" w:rsidRPr="008E12FF" w:rsidRDefault="009E523D" w:rsidP="009E523D">
      <w:pPr>
        <w:pBdr>
          <w:top w:val="single" w:sz="4" w:space="1" w:color="auto"/>
          <w:left w:val="single" w:sz="4" w:space="4" w:color="auto"/>
          <w:bottom w:val="single" w:sz="4" w:space="1" w:color="auto"/>
          <w:right w:val="single" w:sz="4" w:space="4" w:color="auto"/>
        </w:pBdr>
        <w:spacing w:line="276" w:lineRule="auto"/>
        <w:jc w:val="both"/>
        <w:rPr>
          <w:rFonts w:ascii="Garamond" w:hAnsi="Garamond"/>
        </w:rPr>
      </w:pPr>
      <w:r w:rsidRPr="008E12FF">
        <w:rPr>
          <w:rFonts w:ascii="Garamond" w:hAnsi="Garamond"/>
          <w:b/>
        </w:rPr>
        <w:t xml:space="preserve">- </w:t>
      </w:r>
      <w:r w:rsidRPr="008E12FF">
        <w:rPr>
          <w:rFonts w:ascii="Garamond" w:hAnsi="Garamond"/>
        </w:rPr>
        <w:t>vede trestní oddělení,</w:t>
      </w:r>
    </w:p>
    <w:p w:rsidR="009E523D" w:rsidRPr="008E12FF" w:rsidRDefault="009E523D" w:rsidP="009E523D">
      <w:pPr>
        <w:pBdr>
          <w:top w:val="single" w:sz="4" w:space="1" w:color="auto"/>
          <w:left w:val="single" w:sz="4" w:space="4" w:color="auto"/>
          <w:bottom w:val="single" w:sz="4" w:space="1" w:color="auto"/>
          <w:right w:val="single" w:sz="4" w:space="4" w:color="auto"/>
        </w:pBdr>
        <w:spacing w:line="276" w:lineRule="auto"/>
        <w:jc w:val="both"/>
        <w:rPr>
          <w:rFonts w:ascii="Garamond" w:hAnsi="Garamond"/>
        </w:rPr>
      </w:pPr>
      <w:r w:rsidRPr="008E12FF">
        <w:rPr>
          <w:rFonts w:ascii="Garamond" w:hAnsi="Garamond"/>
          <w:b/>
        </w:rPr>
        <w:lastRenderedPageBreak/>
        <w:t xml:space="preserve">- </w:t>
      </w:r>
      <w:r w:rsidRPr="008E12FF">
        <w:rPr>
          <w:rFonts w:ascii="Garamond" w:hAnsi="Garamond"/>
        </w:rPr>
        <w:t>provádí konverzi dokumentů.</w:t>
      </w:r>
    </w:p>
    <w:p w:rsidR="009E523D" w:rsidRPr="008E12FF" w:rsidRDefault="009E523D" w:rsidP="009E523D">
      <w:pPr>
        <w:pBdr>
          <w:top w:val="single" w:sz="4" w:space="1" w:color="auto"/>
          <w:left w:val="single" w:sz="4" w:space="4" w:color="auto"/>
          <w:bottom w:val="single" w:sz="4" w:space="1" w:color="auto"/>
          <w:right w:val="single" w:sz="4" w:space="4" w:color="auto"/>
        </w:pBdr>
        <w:spacing w:line="276" w:lineRule="auto"/>
        <w:jc w:val="both"/>
        <w:rPr>
          <w:rFonts w:ascii="Garamond" w:hAnsi="Garamond"/>
        </w:rPr>
      </w:pPr>
      <w:r w:rsidRPr="008E12FF">
        <w:rPr>
          <w:rFonts w:ascii="Garamond" w:hAnsi="Garamond"/>
          <w:b/>
          <w:bCs/>
        </w:rPr>
        <w:t>Rejstříková vedoucí</w:t>
      </w:r>
      <w:r w:rsidRPr="008E12FF">
        <w:rPr>
          <w:rFonts w:ascii="Garamond" w:hAnsi="Garamond"/>
        </w:rPr>
        <w:t>:</w:t>
      </w:r>
      <w:r w:rsidRPr="008E12FF">
        <w:rPr>
          <w:rFonts w:ascii="Garamond" w:hAnsi="Garamond"/>
          <w:b/>
          <w:bCs/>
        </w:rPr>
        <w:t xml:space="preserve"> </w:t>
      </w:r>
      <w:r w:rsidRPr="008E12FF">
        <w:rPr>
          <w:rFonts w:ascii="Garamond" w:hAnsi="Garamond"/>
          <w:bCs/>
        </w:rPr>
        <w:t>Marcela Bohušová (0,5 úvazek)</w:t>
      </w:r>
    </w:p>
    <w:p w:rsidR="009E523D" w:rsidRPr="008E12FF" w:rsidRDefault="009E523D" w:rsidP="009E523D">
      <w:pPr>
        <w:pBdr>
          <w:top w:val="single" w:sz="4" w:space="1" w:color="auto"/>
          <w:left w:val="single" w:sz="4" w:space="4" w:color="auto"/>
          <w:bottom w:val="single" w:sz="4" w:space="1" w:color="auto"/>
          <w:right w:val="single" w:sz="4" w:space="4" w:color="auto"/>
        </w:pBdr>
        <w:spacing w:line="276" w:lineRule="auto"/>
        <w:jc w:val="both"/>
        <w:rPr>
          <w:rFonts w:ascii="Garamond" w:hAnsi="Garamond"/>
        </w:rPr>
      </w:pPr>
      <w:r w:rsidRPr="008E12FF">
        <w:rPr>
          <w:rFonts w:ascii="Garamond" w:hAnsi="Garamond"/>
          <w:b/>
        </w:rPr>
        <w:t>-</w:t>
      </w:r>
      <w:r w:rsidRPr="008E12FF">
        <w:rPr>
          <w:rFonts w:ascii="Garamond" w:hAnsi="Garamond"/>
        </w:rPr>
        <w:t xml:space="preserve"> vede rejstříky T, Td, Pp, Nt a ostatní evidenční pomůcky, </w:t>
      </w:r>
    </w:p>
    <w:p w:rsidR="009E523D" w:rsidRPr="008E12FF" w:rsidRDefault="009E523D" w:rsidP="009E523D">
      <w:pPr>
        <w:pBdr>
          <w:top w:val="single" w:sz="4" w:space="1" w:color="auto"/>
          <w:left w:val="single" w:sz="4" w:space="4" w:color="auto"/>
          <w:bottom w:val="single" w:sz="4" w:space="1" w:color="auto"/>
          <w:right w:val="single" w:sz="4" w:space="4" w:color="auto"/>
        </w:pBdr>
        <w:jc w:val="both"/>
        <w:outlineLvl w:val="0"/>
        <w:rPr>
          <w:rFonts w:ascii="Garamond" w:hAnsi="Garamond"/>
        </w:rPr>
      </w:pPr>
      <w:r w:rsidRPr="008E12FF">
        <w:rPr>
          <w:rFonts w:ascii="Garamond" w:hAnsi="Garamond"/>
          <w:u w:val="single"/>
        </w:rPr>
        <w:t>Zástup</w:t>
      </w:r>
      <w:r w:rsidRPr="008E12FF">
        <w:rPr>
          <w:rFonts w:ascii="Garamond" w:hAnsi="Garamond"/>
        </w:rPr>
        <w:t>: vzájemný</w:t>
      </w:r>
    </w:p>
    <w:p w:rsidR="009E523D" w:rsidRPr="008E12FF" w:rsidRDefault="009E523D" w:rsidP="009E523D">
      <w:pPr>
        <w:pBdr>
          <w:top w:val="single" w:sz="4" w:space="1" w:color="auto"/>
          <w:left w:val="single" w:sz="4" w:space="4" w:color="auto"/>
          <w:bottom w:val="single" w:sz="4" w:space="1" w:color="auto"/>
          <w:right w:val="single" w:sz="4" w:space="4" w:color="auto"/>
        </w:pBdr>
        <w:spacing w:line="276" w:lineRule="auto"/>
        <w:jc w:val="both"/>
        <w:rPr>
          <w:rFonts w:ascii="Garamond" w:hAnsi="Garamond"/>
          <w:b/>
          <w:bCs/>
        </w:rPr>
      </w:pPr>
      <w:r w:rsidRPr="008E12FF">
        <w:rPr>
          <w:rFonts w:ascii="Garamond" w:hAnsi="Garamond"/>
          <w:b/>
          <w:bCs/>
        </w:rPr>
        <w:t>Protokolující úřednice:</w:t>
      </w:r>
      <w:r w:rsidRPr="008E12FF">
        <w:rPr>
          <w:rFonts w:ascii="Garamond" w:hAnsi="Garamond"/>
          <w:bCs/>
        </w:rPr>
        <w:t xml:space="preserve"> Marcela Bohušová (0,5 úvazek), Lenka Doubravová, Adéla Třísková (0,5 úvazek), Anna Marie Vaníčková</w:t>
      </w:r>
    </w:p>
    <w:p w:rsidR="009E523D" w:rsidRPr="008E12FF" w:rsidRDefault="009E523D" w:rsidP="009E523D">
      <w:pPr>
        <w:pBdr>
          <w:top w:val="single" w:sz="4" w:space="1" w:color="auto"/>
          <w:left w:val="single" w:sz="4" w:space="4" w:color="auto"/>
          <w:bottom w:val="single" w:sz="4" w:space="1" w:color="auto"/>
          <w:right w:val="single" w:sz="4" w:space="4" w:color="auto"/>
        </w:pBdr>
        <w:spacing w:line="276" w:lineRule="auto"/>
        <w:ind w:left="142" w:hanging="142"/>
        <w:jc w:val="both"/>
        <w:rPr>
          <w:rFonts w:ascii="Garamond" w:hAnsi="Garamond"/>
          <w:bCs/>
        </w:rPr>
      </w:pPr>
      <w:r w:rsidRPr="008E12FF">
        <w:rPr>
          <w:rFonts w:ascii="Garamond" w:hAnsi="Garamond"/>
          <w:b/>
          <w:bCs/>
        </w:rPr>
        <w:t xml:space="preserve">- </w:t>
      </w:r>
      <w:r w:rsidRPr="008E12FF">
        <w:rPr>
          <w:rFonts w:ascii="Garamond" w:hAnsi="Garamond"/>
          <w:bCs/>
        </w:rPr>
        <w:t>zajišťují pořizování zvukových záznamů o průběhu řízení, přenos těchto záznamů na nosiče dat a do informačního systému soudu, jeho uchování a evidenci v informačním systému, vyhotovení protokolu o jednání, založení nosičů dat a protokolů (přepisů) do spisu.</w:t>
      </w:r>
    </w:p>
    <w:p w:rsidR="009E523D" w:rsidRPr="008E12FF" w:rsidRDefault="009E523D" w:rsidP="009E523D">
      <w:pPr>
        <w:pBdr>
          <w:top w:val="single" w:sz="4" w:space="1" w:color="auto"/>
          <w:left w:val="single" w:sz="4" w:space="4" w:color="auto"/>
          <w:bottom w:val="single" w:sz="4" w:space="1" w:color="auto"/>
          <w:right w:val="single" w:sz="4" w:space="4" w:color="auto"/>
        </w:pBdr>
        <w:spacing w:line="276" w:lineRule="auto"/>
        <w:ind w:left="142" w:hanging="142"/>
        <w:jc w:val="both"/>
        <w:rPr>
          <w:rFonts w:ascii="Garamond" w:hAnsi="Garamond"/>
        </w:rPr>
      </w:pPr>
      <w:r w:rsidRPr="008E12FF">
        <w:rPr>
          <w:rFonts w:ascii="Garamond" w:hAnsi="Garamond"/>
          <w:b/>
          <w:bCs/>
        </w:rPr>
        <w:t>-</w:t>
      </w:r>
      <w:r w:rsidRPr="008E12FF">
        <w:rPr>
          <w:rFonts w:ascii="Garamond" w:hAnsi="Garamond"/>
          <w:bCs/>
        </w:rPr>
        <w:t xml:space="preserve"> </w:t>
      </w:r>
      <w:r w:rsidRPr="008E12FF">
        <w:rPr>
          <w:rFonts w:ascii="Garamond" w:hAnsi="Garamond"/>
        </w:rPr>
        <w:t>zajišťují realizaci referátu dle pokynů řešitele, zajišťují doručování písemností, provádí žurnalizaci spisu, zajišťují pohyb spisu, zapisují protokol o jednání, plní další ústní i písemné příkazy nadřízeného pracovníka udělené v souladu s druhem a povahou práce.</w:t>
      </w:r>
    </w:p>
    <w:p w:rsidR="009E523D" w:rsidRPr="008E12FF" w:rsidRDefault="009E523D" w:rsidP="009E523D">
      <w:pPr>
        <w:pBdr>
          <w:top w:val="single" w:sz="4" w:space="1" w:color="auto"/>
          <w:left w:val="single" w:sz="4" w:space="4" w:color="auto"/>
          <w:bottom w:val="single" w:sz="4" w:space="1" w:color="auto"/>
          <w:right w:val="single" w:sz="4" w:space="4" w:color="auto"/>
        </w:pBdr>
        <w:jc w:val="both"/>
        <w:outlineLvl w:val="0"/>
        <w:rPr>
          <w:rFonts w:ascii="Garamond" w:hAnsi="Garamond"/>
        </w:rPr>
      </w:pPr>
      <w:r w:rsidRPr="008E12FF">
        <w:rPr>
          <w:rFonts w:ascii="Garamond" w:hAnsi="Garamond"/>
          <w:bCs/>
        </w:rPr>
        <w:t>P</w:t>
      </w:r>
      <w:r w:rsidRPr="008E12FF">
        <w:rPr>
          <w:rFonts w:ascii="Garamond" w:hAnsi="Garamond"/>
        </w:rPr>
        <w:t xml:space="preserve">rotokolující úřednice </w:t>
      </w:r>
      <w:r w:rsidRPr="008E12FF">
        <w:rPr>
          <w:rFonts w:ascii="Garamond" w:hAnsi="Garamond"/>
          <w:bCs/>
        </w:rPr>
        <w:t xml:space="preserve">vykonávají </w:t>
      </w:r>
      <w:r w:rsidRPr="008E12FF">
        <w:rPr>
          <w:rFonts w:ascii="Garamond" w:hAnsi="Garamond"/>
        </w:rPr>
        <w:t>pracovní pohotovost a úkony v rámci přípravného trestního řízení dle zvláštního rozpisu.</w:t>
      </w:r>
    </w:p>
    <w:p w:rsidR="009E523D" w:rsidRPr="008E12FF" w:rsidRDefault="009E523D" w:rsidP="009E523D">
      <w:pPr>
        <w:pBdr>
          <w:top w:val="single" w:sz="4" w:space="1" w:color="auto"/>
          <w:left w:val="single" w:sz="4" w:space="4" w:color="auto"/>
          <w:bottom w:val="single" w:sz="4" w:space="1" w:color="auto"/>
          <w:right w:val="single" w:sz="4" w:space="4" w:color="auto"/>
        </w:pBdr>
        <w:jc w:val="both"/>
        <w:outlineLvl w:val="0"/>
        <w:rPr>
          <w:rFonts w:ascii="Garamond" w:hAnsi="Garamond"/>
        </w:rPr>
      </w:pPr>
      <w:r w:rsidRPr="008E12FF">
        <w:rPr>
          <w:rFonts w:ascii="Garamond" w:hAnsi="Garamond"/>
          <w:bCs/>
          <w:u w:val="single"/>
        </w:rPr>
        <w:t>Zástup</w:t>
      </w:r>
      <w:r w:rsidRPr="008E12FF">
        <w:rPr>
          <w:rFonts w:ascii="Garamond" w:hAnsi="Garamond"/>
          <w:bCs/>
        </w:rPr>
        <w:t>:</w:t>
      </w:r>
      <w:r w:rsidRPr="008E12FF">
        <w:rPr>
          <w:rFonts w:ascii="Garamond" w:hAnsi="Garamond"/>
        </w:rPr>
        <w:t xml:space="preserve"> vzájemný</w:t>
      </w:r>
    </w:p>
    <w:p w:rsidR="009E523D" w:rsidRPr="008E12FF" w:rsidRDefault="009E523D" w:rsidP="009E523D">
      <w:pPr>
        <w:jc w:val="both"/>
        <w:outlineLvl w:val="0"/>
        <w:rPr>
          <w:rFonts w:ascii="Garamond" w:hAnsi="Garamond"/>
        </w:rPr>
      </w:pPr>
    </w:p>
    <w:p w:rsidR="00581061" w:rsidRPr="008E12FF" w:rsidRDefault="00581061" w:rsidP="00581061">
      <w:pPr>
        <w:jc w:val="center"/>
        <w:outlineLvl w:val="0"/>
        <w:rPr>
          <w:rFonts w:ascii="Garamond" w:hAnsi="Garamond"/>
          <w:b/>
          <w:bCs/>
        </w:rPr>
      </w:pPr>
    </w:p>
    <w:p w:rsidR="00581061" w:rsidRPr="008E12FF" w:rsidRDefault="00581061" w:rsidP="00581061">
      <w:pPr>
        <w:pBdr>
          <w:top w:val="single" w:sz="12" w:space="1" w:color="auto"/>
          <w:left w:val="single" w:sz="12" w:space="4" w:color="auto"/>
          <w:bottom w:val="single" w:sz="12" w:space="1" w:color="auto"/>
          <w:right w:val="single" w:sz="12" w:space="4" w:color="auto"/>
        </w:pBdr>
        <w:jc w:val="center"/>
        <w:outlineLvl w:val="0"/>
        <w:rPr>
          <w:rFonts w:ascii="Garamond" w:hAnsi="Garamond"/>
          <w:b/>
          <w:bCs/>
        </w:rPr>
      </w:pPr>
      <w:r w:rsidRPr="008E12FF">
        <w:rPr>
          <w:rFonts w:ascii="Garamond" w:hAnsi="Garamond"/>
          <w:b/>
        </w:rPr>
        <w:t xml:space="preserve">Soudní oddělení číslo </w:t>
      </w:r>
      <w:r w:rsidRPr="008E12FF">
        <w:rPr>
          <w:rFonts w:ascii="Garamond" w:hAnsi="Garamond"/>
          <w:b/>
          <w:bCs/>
        </w:rPr>
        <w:t>2 - JUDr. Václav Krejčík</w:t>
      </w:r>
    </w:p>
    <w:p w:rsidR="00581061" w:rsidRPr="008E12FF" w:rsidRDefault="00581061" w:rsidP="00581061">
      <w:pPr>
        <w:pBdr>
          <w:top w:val="single" w:sz="4" w:space="2" w:color="auto"/>
          <w:left w:val="single" w:sz="4" w:space="4" w:color="auto"/>
          <w:right w:val="single" w:sz="4" w:space="4" w:color="auto"/>
        </w:pBdr>
        <w:jc w:val="both"/>
        <w:rPr>
          <w:rFonts w:ascii="Garamond" w:hAnsi="Garamond"/>
          <w:b/>
          <w:bCs/>
        </w:rPr>
      </w:pPr>
    </w:p>
    <w:p w:rsidR="00581061" w:rsidRPr="008E12FF" w:rsidRDefault="00581061" w:rsidP="00581061">
      <w:pPr>
        <w:pBdr>
          <w:top w:val="single" w:sz="4" w:space="2" w:color="auto"/>
          <w:left w:val="single" w:sz="4" w:space="4" w:color="auto"/>
          <w:right w:val="single" w:sz="4" w:space="4" w:color="auto"/>
        </w:pBdr>
        <w:jc w:val="both"/>
        <w:rPr>
          <w:rFonts w:ascii="Garamond" w:hAnsi="Garamond"/>
          <w:b/>
          <w:bCs/>
        </w:rPr>
      </w:pPr>
      <w:r w:rsidRPr="008E12FF">
        <w:rPr>
          <w:rFonts w:ascii="Garamond" w:hAnsi="Garamond"/>
          <w:b/>
          <w:bCs/>
        </w:rPr>
        <w:t>- vyřizuje věci agendy T – 70% úvazek,</w:t>
      </w:r>
    </w:p>
    <w:p w:rsidR="00581061" w:rsidRPr="008E12FF" w:rsidRDefault="00581061" w:rsidP="00581061">
      <w:pPr>
        <w:pBdr>
          <w:top w:val="single" w:sz="4" w:space="2" w:color="auto"/>
          <w:left w:val="single" w:sz="4" w:space="4" w:color="auto"/>
          <w:right w:val="single" w:sz="4" w:space="4" w:color="auto"/>
        </w:pBdr>
        <w:jc w:val="both"/>
        <w:rPr>
          <w:rFonts w:ascii="Garamond" w:hAnsi="Garamond"/>
          <w:b/>
          <w:bCs/>
        </w:rPr>
      </w:pPr>
      <w:r w:rsidRPr="008E12FF">
        <w:rPr>
          <w:rFonts w:ascii="Garamond" w:hAnsi="Garamond"/>
          <w:b/>
          <w:bCs/>
        </w:rPr>
        <w:t>- vyřizuje věci agendy Nt, Pp, Td – 100% úvazek,</w:t>
      </w:r>
    </w:p>
    <w:p w:rsidR="00581061" w:rsidRPr="008E12FF" w:rsidRDefault="00581061" w:rsidP="00581061">
      <w:pPr>
        <w:pBdr>
          <w:top w:val="single" w:sz="4" w:space="2" w:color="auto"/>
          <w:left w:val="single" w:sz="4" w:space="4" w:color="auto"/>
          <w:right w:val="single" w:sz="4" w:space="4" w:color="auto"/>
        </w:pBdr>
        <w:ind w:left="142" w:hanging="142"/>
        <w:jc w:val="both"/>
        <w:rPr>
          <w:rFonts w:ascii="Garamond" w:hAnsi="Garamond"/>
        </w:rPr>
      </w:pPr>
      <w:r w:rsidRPr="008E12FF">
        <w:rPr>
          <w:rFonts w:ascii="Garamond" w:hAnsi="Garamond"/>
          <w:b/>
          <w:bCs/>
        </w:rPr>
        <w:t>- v rámci pracovní doby soudu provádí úkony a rozhoduje v přípravném řízení trestním včetně soudnictví ve věcech mládeže podle zákona č. 218/2003Sb. v platném znění, rozhoduje o návrzích na potrestání se zadrženým podezřelým, rozhoduje podle § 32 odst. 3 a § 33 odst. 1, 2, 6 zákona o trestní odpovědnosti právnických osob č. 418/2011 Sb. v platném znění,</w:t>
      </w:r>
    </w:p>
    <w:p w:rsidR="00581061" w:rsidRPr="008E12FF" w:rsidRDefault="00581061" w:rsidP="00581061">
      <w:pPr>
        <w:pBdr>
          <w:top w:val="single" w:sz="4" w:space="2" w:color="auto"/>
          <w:left w:val="single" w:sz="4" w:space="4" w:color="auto"/>
          <w:right w:val="single" w:sz="4" w:space="4" w:color="auto"/>
        </w:pBdr>
        <w:jc w:val="both"/>
        <w:rPr>
          <w:rFonts w:ascii="Garamond" w:hAnsi="Garamond"/>
        </w:rPr>
      </w:pPr>
      <w:r w:rsidRPr="008E12FF">
        <w:rPr>
          <w:rFonts w:ascii="Garamond" w:hAnsi="Garamond"/>
          <w:b/>
        </w:rPr>
        <w:t>- rozhoduje a provádí úkony mimo pracovní dobu soudu.</w:t>
      </w:r>
    </w:p>
    <w:p w:rsidR="00581061" w:rsidRPr="008E12FF" w:rsidRDefault="00581061" w:rsidP="00581061">
      <w:pPr>
        <w:pBdr>
          <w:top w:val="single" w:sz="4" w:space="2" w:color="auto"/>
          <w:left w:val="single" w:sz="4" w:space="4" w:color="auto"/>
          <w:right w:val="single" w:sz="4" w:space="4" w:color="auto"/>
        </w:pBdr>
        <w:jc w:val="both"/>
        <w:rPr>
          <w:rFonts w:ascii="Garamond" w:hAnsi="Garamond"/>
        </w:rPr>
      </w:pPr>
    </w:p>
    <w:p w:rsidR="00581061" w:rsidRPr="008E12FF" w:rsidRDefault="00581061" w:rsidP="00581061">
      <w:pPr>
        <w:pBdr>
          <w:top w:val="single" w:sz="4" w:space="2" w:color="auto"/>
          <w:left w:val="single" w:sz="4" w:space="4" w:color="auto"/>
          <w:right w:val="single" w:sz="4" w:space="4" w:color="auto"/>
        </w:pBdr>
        <w:tabs>
          <w:tab w:val="num" w:pos="928"/>
        </w:tabs>
        <w:jc w:val="both"/>
        <w:rPr>
          <w:rFonts w:ascii="Garamond" w:hAnsi="Garamond"/>
        </w:rPr>
      </w:pPr>
      <w:r w:rsidRPr="008E12FF">
        <w:rPr>
          <w:rFonts w:ascii="Garamond" w:hAnsi="Garamond"/>
          <w:u w:val="single"/>
        </w:rPr>
        <w:t>Specializace</w:t>
      </w:r>
      <w:r w:rsidRPr="008E12FF">
        <w:rPr>
          <w:rFonts w:ascii="Garamond" w:hAnsi="Garamond"/>
        </w:rPr>
        <w:t xml:space="preserve">: trestná činnost v dopravě - § 143 odst. 1, 2, § 147, § 148 tr. zákoníku.   </w:t>
      </w:r>
    </w:p>
    <w:p w:rsidR="00581061" w:rsidRPr="008E12FF" w:rsidRDefault="00581061" w:rsidP="00581061">
      <w:pPr>
        <w:pBdr>
          <w:top w:val="single" w:sz="4" w:space="2" w:color="auto"/>
          <w:left w:val="single" w:sz="4" w:space="4" w:color="auto"/>
          <w:right w:val="single" w:sz="4" w:space="4" w:color="auto"/>
        </w:pBdr>
        <w:tabs>
          <w:tab w:val="num" w:pos="928"/>
        </w:tabs>
        <w:jc w:val="both"/>
        <w:rPr>
          <w:rFonts w:ascii="Garamond" w:hAnsi="Garamond"/>
        </w:rPr>
      </w:pPr>
      <w:r w:rsidRPr="008E12FF">
        <w:rPr>
          <w:rFonts w:ascii="Garamond" w:hAnsi="Garamond"/>
        </w:rPr>
        <w:t xml:space="preserve">           </w:t>
      </w:r>
    </w:p>
    <w:p w:rsidR="00581061" w:rsidRPr="008E12FF" w:rsidRDefault="00581061" w:rsidP="00581061">
      <w:pPr>
        <w:pBdr>
          <w:left w:val="single" w:sz="2" w:space="4" w:color="auto"/>
          <w:right w:val="single" w:sz="2" w:space="4" w:color="auto"/>
        </w:pBdr>
        <w:ind w:left="993" w:hanging="993"/>
        <w:jc w:val="both"/>
        <w:rPr>
          <w:rFonts w:ascii="Garamond" w:hAnsi="Garamond"/>
        </w:rPr>
      </w:pPr>
      <w:r w:rsidRPr="008E12FF">
        <w:rPr>
          <w:rFonts w:ascii="Garamond" w:hAnsi="Garamond"/>
          <w:u w:val="single"/>
        </w:rPr>
        <w:t>Zástup</w:t>
      </w:r>
      <w:r w:rsidRPr="008E12FF">
        <w:rPr>
          <w:rFonts w:ascii="Garamond" w:hAnsi="Garamond"/>
        </w:rPr>
        <w:t>: Mgr. Rajm, Mgr. Nápravník, Mgr. Steinmetz.</w:t>
      </w:r>
    </w:p>
    <w:p w:rsidR="00581061" w:rsidRPr="008E12FF" w:rsidRDefault="00581061" w:rsidP="00581061">
      <w:pPr>
        <w:pBdr>
          <w:top w:val="single" w:sz="4" w:space="1" w:color="auto"/>
          <w:left w:val="single" w:sz="2" w:space="4" w:color="auto"/>
          <w:right w:val="single" w:sz="2" w:space="4" w:color="auto"/>
        </w:pBdr>
        <w:tabs>
          <w:tab w:val="left" w:pos="426"/>
        </w:tabs>
        <w:spacing w:line="276" w:lineRule="auto"/>
        <w:rPr>
          <w:rFonts w:ascii="Garamond" w:hAnsi="Garamond"/>
        </w:rPr>
      </w:pPr>
      <w:r w:rsidRPr="008E12FF">
        <w:rPr>
          <w:rFonts w:ascii="Garamond" w:hAnsi="Garamond"/>
          <w:b/>
          <w:u w:val="single"/>
        </w:rPr>
        <w:t>Přísedící</w:t>
      </w:r>
      <w:r w:rsidRPr="008E12FF">
        <w:rPr>
          <w:rFonts w:ascii="Garamond" w:hAnsi="Garamond"/>
          <w:b/>
        </w:rPr>
        <w:t>:</w:t>
      </w:r>
      <w:r w:rsidRPr="008E12FF">
        <w:rPr>
          <w:rFonts w:ascii="Garamond" w:hAnsi="Garamond"/>
        </w:rPr>
        <w:t xml:space="preserve"> Petr Gottwald</w:t>
      </w:r>
    </w:p>
    <w:p w:rsidR="00581061" w:rsidRPr="008E12FF" w:rsidRDefault="00581061" w:rsidP="00581061">
      <w:pPr>
        <w:pBdr>
          <w:top w:val="single" w:sz="4" w:space="1" w:color="auto"/>
          <w:left w:val="single" w:sz="2" w:space="4" w:color="auto"/>
          <w:right w:val="single" w:sz="2" w:space="4" w:color="auto"/>
        </w:pBdr>
        <w:tabs>
          <w:tab w:val="left" w:pos="426"/>
        </w:tabs>
        <w:spacing w:line="276" w:lineRule="auto"/>
        <w:rPr>
          <w:rFonts w:ascii="Garamond" w:hAnsi="Garamond"/>
        </w:rPr>
      </w:pPr>
      <w:r w:rsidRPr="008E12FF">
        <w:rPr>
          <w:rFonts w:ascii="Garamond" w:hAnsi="Garamond"/>
        </w:rPr>
        <w:t xml:space="preserve">                 Miluška Jeřábková</w:t>
      </w:r>
    </w:p>
    <w:p w:rsidR="00581061" w:rsidRPr="008E12FF" w:rsidRDefault="00581061" w:rsidP="00581061">
      <w:pPr>
        <w:pBdr>
          <w:top w:val="single" w:sz="4" w:space="1" w:color="auto"/>
          <w:left w:val="single" w:sz="2" w:space="4" w:color="auto"/>
          <w:right w:val="single" w:sz="2" w:space="4" w:color="auto"/>
        </w:pBdr>
        <w:tabs>
          <w:tab w:val="left" w:pos="426"/>
        </w:tabs>
        <w:spacing w:line="276" w:lineRule="auto"/>
        <w:rPr>
          <w:rFonts w:ascii="Garamond" w:hAnsi="Garamond"/>
        </w:rPr>
      </w:pPr>
      <w:r w:rsidRPr="008E12FF">
        <w:rPr>
          <w:rFonts w:ascii="Garamond" w:hAnsi="Garamond"/>
        </w:rPr>
        <w:t xml:space="preserve">                 Jaroslava Labutová</w:t>
      </w:r>
    </w:p>
    <w:p w:rsidR="00581061" w:rsidRPr="008E12FF" w:rsidRDefault="00581061" w:rsidP="00581061">
      <w:pPr>
        <w:pBdr>
          <w:top w:val="single" w:sz="4" w:space="1" w:color="auto"/>
          <w:left w:val="single" w:sz="2" w:space="4" w:color="auto"/>
          <w:right w:val="single" w:sz="2" w:space="4" w:color="auto"/>
        </w:pBdr>
        <w:tabs>
          <w:tab w:val="left" w:pos="426"/>
        </w:tabs>
        <w:spacing w:line="276" w:lineRule="auto"/>
        <w:rPr>
          <w:rFonts w:ascii="Garamond" w:hAnsi="Garamond"/>
        </w:rPr>
      </w:pPr>
      <w:r w:rsidRPr="008E12FF">
        <w:rPr>
          <w:rFonts w:ascii="Garamond" w:hAnsi="Garamond"/>
        </w:rPr>
        <w:t xml:space="preserve">                 Ing. Jan Lebduška</w:t>
      </w:r>
    </w:p>
    <w:p w:rsidR="00581061" w:rsidRPr="008E12FF" w:rsidRDefault="00581061" w:rsidP="00581061">
      <w:pPr>
        <w:pBdr>
          <w:top w:val="single" w:sz="4" w:space="1" w:color="auto"/>
          <w:left w:val="single" w:sz="2" w:space="4" w:color="auto"/>
          <w:right w:val="single" w:sz="2" w:space="4" w:color="auto"/>
        </w:pBdr>
        <w:tabs>
          <w:tab w:val="left" w:pos="426"/>
        </w:tabs>
        <w:spacing w:line="276" w:lineRule="auto"/>
        <w:rPr>
          <w:rFonts w:ascii="Garamond" w:hAnsi="Garamond"/>
        </w:rPr>
      </w:pPr>
      <w:r w:rsidRPr="008E12FF">
        <w:rPr>
          <w:rFonts w:ascii="Garamond" w:hAnsi="Garamond"/>
        </w:rPr>
        <w:t xml:space="preserve">                 RnDr. Markéta Léblová</w:t>
      </w:r>
    </w:p>
    <w:p w:rsidR="00581061" w:rsidRPr="008E12FF" w:rsidRDefault="00581061" w:rsidP="00581061">
      <w:pPr>
        <w:pBdr>
          <w:top w:val="single" w:sz="4" w:space="1" w:color="auto"/>
          <w:left w:val="single" w:sz="2" w:space="4" w:color="auto"/>
          <w:right w:val="single" w:sz="2" w:space="4" w:color="auto"/>
        </w:pBdr>
        <w:tabs>
          <w:tab w:val="left" w:pos="426"/>
        </w:tabs>
        <w:spacing w:line="276" w:lineRule="auto"/>
        <w:rPr>
          <w:rFonts w:ascii="Garamond" w:hAnsi="Garamond"/>
        </w:rPr>
      </w:pPr>
      <w:r w:rsidRPr="008E12FF">
        <w:rPr>
          <w:rFonts w:ascii="Garamond" w:hAnsi="Garamond"/>
        </w:rPr>
        <w:t xml:space="preserve">                 Ing. Olga Martínková          </w:t>
      </w:r>
    </w:p>
    <w:p w:rsidR="00581061" w:rsidRPr="008E12FF" w:rsidRDefault="00581061" w:rsidP="00581061">
      <w:pPr>
        <w:pBdr>
          <w:top w:val="single" w:sz="4" w:space="1" w:color="auto"/>
          <w:left w:val="single" w:sz="2" w:space="4" w:color="auto"/>
          <w:right w:val="single" w:sz="2" w:space="4" w:color="auto"/>
        </w:pBdr>
        <w:tabs>
          <w:tab w:val="left" w:pos="426"/>
        </w:tabs>
        <w:spacing w:line="276" w:lineRule="auto"/>
        <w:rPr>
          <w:rFonts w:ascii="Garamond" w:hAnsi="Garamond"/>
        </w:rPr>
      </w:pPr>
      <w:r w:rsidRPr="008E12FF">
        <w:rPr>
          <w:rFonts w:ascii="Garamond" w:hAnsi="Garamond"/>
        </w:rPr>
        <w:t xml:space="preserve">                 Bc. Milan Matyásko</w:t>
      </w:r>
    </w:p>
    <w:p w:rsidR="00581061" w:rsidRPr="008E12FF" w:rsidRDefault="00581061" w:rsidP="00581061">
      <w:pPr>
        <w:pBdr>
          <w:top w:val="single" w:sz="4" w:space="1" w:color="auto"/>
          <w:left w:val="single" w:sz="2" w:space="4" w:color="auto"/>
          <w:right w:val="single" w:sz="2" w:space="4" w:color="auto"/>
        </w:pBdr>
        <w:tabs>
          <w:tab w:val="left" w:pos="426"/>
        </w:tabs>
        <w:spacing w:line="276" w:lineRule="auto"/>
        <w:rPr>
          <w:rFonts w:ascii="Garamond" w:hAnsi="Garamond"/>
        </w:rPr>
      </w:pPr>
      <w:r w:rsidRPr="008E12FF">
        <w:rPr>
          <w:rFonts w:ascii="Garamond" w:hAnsi="Garamond"/>
        </w:rPr>
        <w:t xml:space="preserve">                 Mgr. Miloslava Štěrbová</w:t>
      </w:r>
    </w:p>
    <w:p w:rsidR="00581061" w:rsidRPr="008E12FF" w:rsidRDefault="00581061" w:rsidP="00581061">
      <w:pPr>
        <w:pBdr>
          <w:top w:val="single" w:sz="4" w:space="1" w:color="auto"/>
          <w:left w:val="single" w:sz="4" w:space="4" w:color="auto"/>
          <w:right w:val="single" w:sz="4" w:space="4" w:color="auto"/>
        </w:pBdr>
        <w:spacing w:line="276" w:lineRule="auto"/>
        <w:rPr>
          <w:rFonts w:ascii="Garamond" w:hAnsi="Garamond"/>
        </w:rPr>
      </w:pPr>
      <w:r w:rsidRPr="008E12FF">
        <w:rPr>
          <w:rFonts w:ascii="Garamond" w:hAnsi="Garamond"/>
          <w:b/>
          <w:u w:val="single"/>
        </w:rPr>
        <w:t>Vyšší soudní úřednice pro věci trestní</w:t>
      </w:r>
      <w:r w:rsidRPr="008E12FF">
        <w:rPr>
          <w:rFonts w:ascii="Garamond" w:hAnsi="Garamond"/>
          <w:b/>
        </w:rPr>
        <w:t>:</w:t>
      </w:r>
      <w:r w:rsidRPr="008E12FF">
        <w:rPr>
          <w:rFonts w:ascii="Garamond" w:hAnsi="Garamond"/>
        </w:rPr>
        <w:t xml:space="preserve"> </w:t>
      </w:r>
    </w:p>
    <w:p w:rsidR="00581061" w:rsidRPr="008E12FF" w:rsidRDefault="00581061" w:rsidP="00581061">
      <w:pPr>
        <w:pBdr>
          <w:left w:val="single" w:sz="4" w:space="4" w:color="auto"/>
          <w:right w:val="single" w:sz="4" w:space="4" w:color="auto"/>
        </w:pBdr>
        <w:tabs>
          <w:tab w:val="left" w:pos="284"/>
        </w:tabs>
        <w:spacing w:line="276" w:lineRule="auto"/>
        <w:jc w:val="both"/>
        <w:rPr>
          <w:rFonts w:ascii="Garamond" w:hAnsi="Garamond"/>
          <w:b/>
          <w:bCs/>
        </w:rPr>
      </w:pPr>
      <w:r w:rsidRPr="008E12FF">
        <w:rPr>
          <w:rFonts w:ascii="Garamond" w:hAnsi="Garamond"/>
          <w:b/>
          <w:bCs/>
        </w:rPr>
        <w:t xml:space="preserve">Václava Knapová </w:t>
      </w:r>
    </w:p>
    <w:p w:rsidR="00581061" w:rsidRPr="008E12FF" w:rsidRDefault="00581061" w:rsidP="00581061">
      <w:pPr>
        <w:pBdr>
          <w:left w:val="single" w:sz="4" w:space="4" w:color="auto"/>
          <w:right w:val="single" w:sz="4" w:space="4" w:color="auto"/>
        </w:pBdr>
        <w:tabs>
          <w:tab w:val="num" w:pos="928"/>
        </w:tabs>
        <w:spacing w:line="276" w:lineRule="auto"/>
        <w:ind w:left="142" w:hanging="142"/>
        <w:jc w:val="both"/>
        <w:rPr>
          <w:rFonts w:ascii="Garamond" w:hAnsi="Garamond"/>
          <w:b/>
        </w:rPr>
      </w:pPr>
      <w:r w:rsidRPr="008E12FF">
        <w:rPr>
          <w:rFonts w:ascii="Garamond" w:hAnsi="Garamond"/>
          <w:b/>
        </w:rPr>
        <w:t>-</w:t>
      </w:r>
      <w:r w:rsidRPr="008E12FF">
        <w:rPr>
          <w:rFonts w:ascii="Garamond" w:hAnsi="Garamond"/>
        </w:rPr>
        <w:t xml:space="preserve"> vykonává úkony a rozhoduje v souladu s § 12 zák. č. 121/2008 Sb., o vyšších soudních úřednících v platném znění </w:t>
      </w:r>
      <w:r w:rsidRPr="008E12FF">
        <w:rPr>
          <w:rFonts w:ascii="Garamond" w:hAnsi="Garamond"/>
          <w:u w:val="single"/>
        </w:rPr>
        <w:t>v každé sudé  věci</w:t>
      </w:r>
      <w:r w:rsidRPr="008E12FF">
        <w:rPr>
          <w:rFonts w:ascii="Garamond" w:hAnsi="Garamond"/>
        </w:rPr>
        <w:t xml:space="preserve"> rejstříků T, Nt, Pp a Td, kdy zejména vyřizuje porozsudkovou agendu, vyznačuje právní moc na soudních rozhodnutích, provádí další úkony dle pokynu předsedy soudu,</w:t>
      </w:r>
    </w:p>
    <w:p w:rsidR="00581061" w:rsidRPr="008E12FF" w:rsidRDefault="00581061" w:rsidP="00581061">
      <w:pPr>
        <w:pBdr>
          <w:left w:val="single" w:sz="4" w:space="4" w:color="auto"/>
          <w:right w:val="single" w:sz="4" w:space="4" w:color="auto"/>
        </w:pBdr>
        <w:tabs>
          <w:tab w:val="num" w:pos="928"/>
        </w:tabs>
        <w:spacing w:line="276" w:lineRule="auto"/>
        <w:ind w:left="142" w:hanging="142"/>
        <w:jc w:val="both"/>
        <w:rPr>
          <w:rFonts w:ascii="Garamond" w:hAnsi="Garamond"/>
        </w:rPr>
      </w:pPr>
      <w:r w:rsidRPr="008E12FF">
        <w:rPr>
          <w:rFonts w:ascii="Garamond" w:hAnsi="Garamond"/>
          <w:b/>
        </w:rPr>
        <w:t>-</w:t>
      </w:r>
      <w:r w:rsidRPr="008E12FF">
        <w:rPr>
          <w:rFonts w:ascii="Garamond" w:hAnsi="Garamond"/>
        </w:rPr>
        <w:t xml:space="preserve"> vykonává dozorovou a kontrolní činnost nad prací trestní kanceláře,</w:t>
      </w:r>
    </w:p>
    <w:p w:rsidR="00581061" w:rsidRPr="008E12FF" w:rsidRDefault="00581061" w:rsidP="00581061">
      <w:pPr>
        <w:pBdr>
          <w:left w:val="single" w:sz="4" w:space="4" w:color="auto"/>
          <w:right w:val="single" w:sz="4" w:space="4" w:color="auto"/>
        </w:pBdr>
        <w:tabs>
          <w:tab w:val="num" w:pos="928"/>
        </w:tabs>
        <w:spacing w:line="276" w:lineRule="auto"/>
        <w:ind w:left="142" w:hanging="142"/>
        <w:jc w:val="both"/>
        <w:rPr>
          <w:rFonts w:ascii="Garamond" w:hAnsi="Garamond"/>
        </w:rPr>
      </w:pPr>
      <w:r w:rsidRPr="008E12FF">
        <w:rPr>
          <w:rFonts w:ascii="Garamond" w:hAnsi="Garamond"/>
          <w:b/>
        </w:rPr>
        <w:lastRenderedPageBreak/>
        <w:t>-</w:t>
      </w:r>
      <w:r w:rsidRPr="008E12FF">
        <w:rPr>
          <w:rFonts w:ascii="Garamond" w:hAnsi="Garamond"/>
        </w:rPr>
        <w:t xml:space="preserve"> přístup do CEO.</w:t>
      </w:r>
    </w:p>
    <w:p w:rsidR="00581061" w:rsidRPr="008E12FF" w:rsidRDefault="00581061" w:rsidP="00581061">
      <w:pPr>
        <w:pBdr>
          <w:left w:val="single" w:sz="4" w:space="4" w:color="auto"/>
          <w:right w:val="single" w:sz="4" w:space="4" w:color="auto"/>
        </w:pBdr>
        <w:tabs>
          <w:tab w:val="num" w:pos="928"/>
        </w:tabs>
        <w:spacing w:line="276" w:lineRule="auto"/>
        <w:jc w:val="both"/>
        <w:rPr>
          <w:rFonts w:ascii="Garamond" w:hAnsi="Garamond"/>
        </w:rPr>
      </w:pPr>
      <w:r w:rsidRPr="008E12FF">
        <w:rPr>
          <w:rFonts w:ascii="Garamond" w:hAnsi="Garamond"/>
          <w:bCs/>
          <w:u w:val="single"/>
        </w:rPr>
        <w:t>Zástup</w:t>
      </w:r>
      <w:r w:rsidRPr="008E12FF">
        <w:rPr>
          <w:rFonts w:ascii="Garamond" w:hAnsi="Garamond"/>
          <w:bCs/>
        </w:rPr>
        <w:t>:</w:t>
      </w:r>
      <w:r w:rsidRPr="008E12FF">
        <w:rPr>
          <w:rFonts w:ascii="Garamond" w:hAnsi="Garamond"/>
        </w:rPr>
        <w:t xml:space="preserve"> Edita Rothová</w:t>
      </w:r>
    </w:p>
    <w:p w:rsidR="00581061" w:rsidRPr="008E12FF" w:rsidRDefault="00581061" w:rsidP="00581061">
      <w:pPr>
        <w:pBdr>
          <w:left w:val="single" w:sz="4" w:space="4" w:color="auto"/>
          <w:right w:val="single" w:sz="4" w:space="4" w:color="auto"/>
        </w:pBdr>
        <w:tabs>
          <w:tab w:val="num" w:pos="928"/>
        </w:tabs>
        <w:spacing w:line="276" w:lineRule="auto"/>
        <w:jc w:val="both"/>
        <w:rPr>
          <w:rFonts w:ascii="Garamond" w:hAnsi="Garamond"/>
          <w:b/>
        </w:rPr>
      </w:pPr>
      <w:r w:rsidRPr="008E12FF">
        <w:rPr>
          <w:rFonts w:ascii="Garamond" w:hAnsi="Garamond"/>
          <w:b/>
        </w:rPr>
        <w:t>Edita Rothová</w:t>
      </w:r>
    </w:p>
    <w:p w:rsidR="00581061" w:rsidRPr="008E12FF" w:rsidRDefault="00581061" w:rsidP="00581061">
      <w:pPr>
        <w:pBdr>
          <w:left w:val="single" w:sz="4" w:space="4" w:color="auto"/>
          <w:right w:val="single" w:sz="4" w:space="4" w:color="auto"/>
        </w:pBdr>
        <w:tabs>
          <w:tab w:val="num" w:pos="928"/>
        </w:tabs>
        <w:spacing w:line="276" w:lineRule="auto"/>
        <w:ind w:left="142" w:hanging="142"/>
        <w:jc w:val="both"/>
        <w:rPr>
          <w:rFonts w:ascii="Garamond" w:hAnsi="Garamond"/>
          <w:b/>
        </w:rPr>
      </w:pPr>
      <w:r w:rsidRPr="008E12FF">
        <w:rPr>
          <w:rFonts w:ascii="Garamond" w:hAnsi="Garamond"/>
          <w:b/>
        </w:rPr>
        <w:t>-</w:t>
      </w:r>
      <w:r w:rsidRPr="008E12FF">
        <w:rPr>
          <w:rFonts w:ascii="Garamond" w:hAnsi="Garamond"/>
        </w:rPr>
        <w:t xml:space="preserve"> vykonává úkony a rozhoduje v souladu s § 12 zák. č. 121/2008 Sb., o vyšších soudních úřednících v platném znění </w:t>
      </w:r>
      <w:r w:rsidRPr="008E12FF">
        <w:rPr>
          <w:rFonts w:ascii="Garamond" w:hAnsi="Garamond"/>
          <w:u w:val="single"/>
        </w:rPr>
        <w:t>v každé liché  věci</w:t>
      </w:r>
      <w:r w:rsidRPr="008E12FF">
        <w:rPr>
          <w:rFonts w:ascii="Garamond" w:hAnsi="Garamond"/>
        </w:rPr>
        <w:t xml:space="preserve"> rejstříků T, Nt, Pp a Td, kdy zejména vyřizuje porozsudkovou agendu, vyznačuje právní moc na soudních rozhodnutích, provádí další úkony dle pokynu předsedy soudu,</w:t>
      </w:r>
    </w:p>
    <w:p w:rsidR="00581061" w:rsidRPr="008E12FF" w:rsidRDefault="00581061" w:rsidP="00581061">
      <w:pPr>
        <w:pBdr>
          <w:left w:val="single" w:sz="4" w:space="4" w:color="auto"/>
          <w:right w:val="single" w:sz="4" w:space="4" w:color="auto"/>
        </w:pBdr>
        <w:tabs>
          <w:tab w:val="num" w:pos="928"/>
        </w:tabs>
        <w:spacing w:line="276" w:lineRule="auto"/>
        <w:ind w:left="142" w:hanging="142"/>
        <w:jc w:val="both"/>
        <w:rPr>
          <w:rFonts w:ascii="Garamond" w:hAnsi="Garamond"/>
        </w:rPr>
      </w:pPr>
      <w:r w:rsidRPr="008E12FF">
        <w:rPr>
          <w:rFonts w:ascii="Garamond" w:hAnsi="Garamond"/>
          <w:b/>
        </w:rPr>
        <w:t>-</w:t>
      </w:r>
      <w:r w:rsidRPr="008E12FF">
        <w:rPr>
          <w:rFonts w:ascii="Garamond" w:hAnsi="Garamond"/>
        </w:rPr>
        <w:t xml:space="preserve"> vykonává dozorovou a kontrolní činnost nad prací trestní kanceláře,</w:t>
      </w:r>
    </w:p>
    <w:p w:rsidR="00581061" w:rsidRPr="008E12FF" w:rsidRDefault="00581061" w:rsidP="00581061">
      <w:pPr>
        <w:pBdr>
          <w:left w:val="single" w:sz="4" w:space="4" w:color="auto"/>
          <w:right w:val="single" w:sz="4" w:space="4" w:color="auto"/>
        </w:pBdr>
        <w:tabs>
          <w:tab w:val="num" w:pos="928"/>
        </w:tabs>
        <w:spacing w:line="276" w:lineRule="auto"/>
        <w:ind w:left="142" w:hanging="142"/>
        <w:jc w:val="both"/>
        <w:rPr>
          <w:rFonts w:ascii="Garamond" w:hAnsi="Garamond"/>
        </w:rPr>
      </w:pPr>
      <w:r w:rsidRPr="008E12FF">
        <w:rPr>
          <w:rFonts w:ascii="Garamond" w:hAnsi="Garamond"/>
          <w:b/>
        </w:rPr>
        <w:t>-</w:t>
      </w:r>
      <w:r w:rsidRPr="008E12FF">
        <w:rPr>
          <w:rFonts w:ascii="Garamond" w:hAnsi="Garamond"/>
        </w:rPr>
        <w:t xml:space="preserve"> přístup do CEO.</w:t>
      </w:r>
    </w:p>
    <w:p w:rsidR="00581061" w:rsidRPr="008E12FF" w:rsidRDefault="00581061" w:rsidP="00581061">
      <w:pPr>
        <w:pBdr>
          <w:left w:val="single" w:sz="4" w:space="4" w:color="auto"/>
          <w:right w:val="single" w:sz="4" w:space="4" w:color="auto"/>
        </w:pBdr>
        <w:tabs>
          <w:tab w:val="num" w:pos="928"/>
        </w:tabs>
        <w:spacing w:line="276" w:lineRule="auto"/>
        <w:jc w:val="both"/>
        <w:rPr>
          <w:rFonts w:ascii="Garamond" w:hAnsi="Garamond"/>
        </w:rPr>
      </w:pPr>
      <w:r w:rsidRPr="008E12FF">
        <w:rPr>
          <w:rFonts w:ascii="Garamond" w:hAnsi="Garamond"/>
          <w:bCs/>
          <w:u w:val="single"/>
        </w:rPr>
        <w:t>Zástup</w:t>
      </w:r>
      <w:r w:rsidRPr="008E12FF">
        <w:rPr>
          <w:rFonts w:ascii="Garamond" w:hAnsi="Garamond"/>
          <w:bCs/>
        </w:rPr>
        <w:t>:</w:t>
      </w:r>
      <w:r w:rsidRPr="008E12FF">
        <w:rPr>
          <w:rFonts w:ascii="Garamond" w:hAnsi="Garamond"/>
        </w:rPr>
        <w:t xml:space="preserve"> Václava Knapová</w:t>
      </w:r>
    </w:p>
    <w:p w:rsidR="00581061" w:rsidRPr="008E12FF" w:rsidRDefault="00581061" w:rsidP="00581061">
      <w:pPr>
        <w:pBdr>
          <w:top w:val="single" w:sz="4" w:space="1" w:color="auto"/>
          <w:left w:val="single" w:sz="4" w:space="4" w:color="auto"/>
          <w:right w:val="single" w:sz="4" w:space="4" w:color="auto"/>
        </w:pBdr>
        <w:tabs>
          <w:tab w:val="num" w:pos="928"/>
        </w:tabs>
        <w:spacing w:line="276" w:lineRule="auto"/>
        <w:jc w:val="both"/>
        <w:rPr>
          <w:rFonts w:ascii="Garamond" w:hAnsi="Garamond"/>
        </w:rPr>
      </w:pPr>
      <w:r w:rsidRPr="008E12FF">
        <w:rPr>
          <w:rFonts w:ascii="Garamond" w:hAnsi="Garamond"/>
          <w:b/>
        </w:rPr>
        <w:t>Alena Studnická, Edita Rothová, Václava Knapová, Mgr. Jaroslav Frömel</w:t>
      </w:r>
      <w:r w:rsidRPr="008E12FF">
        <w:rPr>
          <w:rFonts w:ascii="Garamond" w:hAnsi="Garamond"/>
        </w:rPr>
        <w:t xml:space="preserve"> </w:t>
      </w:r>
      <w:r w:rsidRPr="008E12FF">
        <w:rPr>
          <w:rFonts w:ascii="Garamond" w:hAnsi="Garamond"/>
          <w:b/>
        </w:rPr>
        <w:t>-</w:t>
      </w:r>
      <w:r w:rsidRPr="008E12FF">
        <w:rPr>
          <w:rFonts w:ascii="Garamond" w:hAnsi="Garamond"/>
        </w:rPr>
        <w:t xml:space="preserve"> pracovní pohotovost při výkonu předběžných opatření dle zvláštního rozpisu.</w:t>
      </w:r>
    </w:p>
    <w:p w:rsidR="00581061" w:rsidRPr="008E12FF" w:rsidRDefault="00581061" w:rsidP="00581061">
      <w:pPr>
        <w:pBdr>
          <w:top w:val="single" w:sz="4" w:space="1" w:color="auto"/>
          <w:left w:val="single" w:sz="4" w:space="4" w:color="auto"/>
          <w:right w:val="single" w:sz="4" w:space="4" w:color="auto"/>
        </w:pBdr>
        <w:spacing w:line="276" w:lineRule="auto"/>
        <w:jc w:val="both"/>
        <w:rPr>
          <w:rFonts w:ascii="Garamond" w:hAnsi="Garamond"/>
        </w:rPr>
      </w:pPr>
      <w:r w:rsidRPr="008E12FF">
        <w:rPr>
          <w:rFonts w:ascii="Garamond" w:hAnsi="Garamond"/>
          <w:u w:val="single"/>
        </w:rPr>
        <w:t>Zástup</w:t>
      </w:r>
      <w:r w:rsidRPr="008E12FF">
        <w:rPr>
          <w:rFonts w:ascii="Garamond" w:hAnsi="Garamond"/>
        </w:rPr>
        <w:t xml:space="preserve">: vzájemný </w:t>
      </w:r>
    </w:p>
    <w:p w:rsidR="00581061" w:rsidRPr="008E12FF" w:rsidRDefault="00581061" w:rsidP="00581061">
      <w:pPr>
        <w:pBdr>
          <w:top w:val="single" w:sz="2" w:space="1" w:color="auto"/>
          <w:left w:val="single" w:sz="2" w:space="4" w:color="auto"/>
          <w:right w:val="single" w:sz="2" w:space="4" w:color="auto"/>
        </w:pBdr>
        <w:spacing w:line="276" w:lineRule="auto"/>
        <w:jc w:val="both"/>
        <w:rPr>
          <w:rFonts w:ascii="Garamond" w:hAnsi="Garamond"/>
          <w:b/>
          <w:bCs/>
          <w:u w:val="single"/>
        </w:rPr>
      </w:pPr>
      <w:r w:rsidRPr="008E12FF">
        <w:rPr>
          <w:rFonts w:ascii="Garamond" w:hAnsi="Garamond"/>
          <w:b/>
          <w:bCs/>
          <w:u w:val="single"/>
        </w:rPr>
        <w:t>Trestní kancelář</w:t>
      </w:r>
      <w:r w:rsidRPr="008E12FF">
        <w:rPr>
          <w:rFonts w:ascii="Garamond" w:hAnsi="Garamond"/>
          <w:b/>
          <w:bCs/>
        </w:rPr>
        <w:t xml:space="preserve">: </w:t>
      </w:r>
    </w:p>
    <w:p w:rsidR="00581061" w:rsidRPr="008E12FF" w:rsidRDefault="00581061" w:rsidP="00581061">
      <w:pPr>
        <w:pBdr>
          <w:left w:val="single" w:sz="2" w:space="4" w:color="auto"/>
          <w:bottom w:val="single" w:sz="2" w:space="1" w:color="auto"/>
          <w:right w:val="single" w:sz="2" w:space="4" w:color="auto"/>
        </w:pBdr>
        <w:spacing w:line="276" w:lineRule="auto"/>
        <w:jc w:val="both"/>
        <w:rPr>
          <w:rFonts w:ascii="Garamond" w:hAnsi="Garamond"/>
        </w:rPr>
      </w:pPr>
      <w:r w:rsidRPr="008E12FF">
        <w:rPr>
          <w:rFonts w:ascii="Garamond" w:hAnsi="Garamond"/>
          <w:b/>
          <w:bCs/>
        </w:rPr>
        <w:t>Vedoucí kanceláře</w:t>
      </w:r>
      <w:r w:rsidRPr="008E12FF">
        <w:rPr>
          <w:rFonts w:ascii="Garamond" w:hAnsi="Garamond"/>
        </w:rPr>
        <w:t>: Jana Sehnalová</w:t>
      </w:r>
    </w:p>
    <w:p w:rsidR="00581061" w:rsidRPr="008E12FF" w:rsidRDefault="00581061" w:rsidP="00581061">
      <w:pPr>
        <w:pBdr>
          <w:left w:val="single" w:sz="2" w:space="4" w:color="auto"/>
          <w:bottom w:val="single" w:sz="2" w:space="1" w:color="auto"/>
          <w:right w:val="single" w:sz="2" w:space="4" w:color="auto"/>
        </w:pBdr>
        <w:spacing w:line="276" w:lineRule="auto"/>
        <w:ind w:left="142" w:hanging="142"/>
        <w:jc w:val="both"/>
        <w:rPr>
          <w:rFonts w:ascii="Garamond" w:hAnsi="Garamond"/>
        </w:rPr>
      </w:pPr>
      <w:r w:rsidRPr="008E12FF">
        <w:rPr>
          <w:rFonts w:ascii="Garamond" w:hAnsi="Garamond"/>
          <w:b/>
        </w:rPr>
        <w:t>-</w:t>
      </w:r>
      <w:r w:rsidRPr="008E12FF">
        <w:rPr>
          <w:rFonts w:ascii="Garamond" w:hAnsi="Garamond"/>
        </w:rPr>
        <w:t xml:space="preserve"> vede rejstříky T, Td, Pp, Nt a ostatní evidenční pomůcky, provádí úkony dle § 8 v.k.ř. týkající se trestního úseku,</w:t>
      </w:r>
    </w:p>
    <w:p w:rsidR="00581061" w:rsidRPr="008E12FF" w:rsidRDefault="00581061" w:rsidP="00581061">
      <w:pPr>
        <w:pBdr>
          <w:left w:val="single" w:sz="2" w:space="4" w:color="auto"/>
          <w:bottom w:val="single" w:sz="2" w:space="1" w:color="auto"/>
          <w:right w:val="single" w:sz="2" w:space="4" w:color="auto"/>
        </w:pBdr>
        <w:spacing w:line="276" w:lineRule="auto"/>
        <w:jc w:val="both"/>
        <w:rPr>
          <w:rFonts w:ascii="Garamond" w:hAnsi="Garamond"/>
        </w:rPr>
      </w:pPr>
      <w:r w:rsidRPr="008E12FF">
        <w:rPr>
          <w:rFonts w:ascii="Garamond" w:hAnsi="Garamond"/>
          <w:b/>
        </w:rPr>
        <w:t xml:space="preserve">- </w:t>
      </w:r>
      <w:r w:rsidRPr="008E12FF">
        <w:rPr>
          <w:rFonts w:ascii="Garamond" w:hAnsi="Garamond"/>
        </w:rPr>
        <w:t>vede trestní oddělení,</w:t>
      </w:r>
    </w:p>
    <w:p w:rsidR="00581061" w:rsidRPr="008E12FF" w:rsidRDefault="00581061" w:rsidP="00581061">
      <w:pPr>
        <w:pBdr>
          <w:left w:val="single" w:sz="2" w:space="4" w:color="auto"/>
          <w:bottom w:val="single" w:sz="2" w:space="1" w:color="auto"/>
          <w:right w:val="single" w:sz="2" w:space="4" w:color="auto"/>
        </w:pBdr>
        <w:spacing w:line="276" w:lineRule="auto"/>
        <w:jc w:val="both"/>
        <w:rPr>
          <w:rFonts w:ascii="Garamond" w:hAnsi="Garamond"/>
        </w:rPr>
      </w:pPr>
      <w:r w:rsidRPr="008E12FF">
        <w:rPr>
          <w:rFonts w:ascii="Garamond" w:hAnsi="Garamond"/>
          <w:b/>
        </w:rPr>
        <w:t xml:space="preserve">- </w:t>
      </w:r>
      <w:r w:rsidRPr="008E12FF">
        <w:rPr>
          <w:rFonts w:ascii="Garamond" w:hAnsi="Garamond"/>
        </w:rPr>
        <w:t>provádí konverzi dokumentů.</w:t>
      </w:r>
    </w:p>
    <w:p w:rsidR="00581061" w:rsidRPr="008E12FF" w:rsidRDefault="00581061" w:rsidP="00581061">
      <w:pPr>
        <w:pBdr>
          <w:left w:val="single" w:sz="2" w:space="4" w:color="auto"/>
          <w:bottom w:val="single" w:sz="2" w:space="1" w:color="auto"/>
          <w:right w:val="single" w:sz="2" w:space="4" w:color="auto"/>
        </w:pBdr>
        <w:spacing w:line="276" w:lineRule="auto"/>
        <w:jc w:val="both"/>
        <w:rPr>
          <w:rFonts w:ascii="Garamond" w:hAnsi="Garamond"/>
        </w:rPr>
      </w:pPr>
      <w:r w:rsidRPr="008E12FF">
        <w:rPr>
          <w:rFonts w:ascii="Garamond" w:hAnsi="Garamond"/>
          <w:b/>
          <w:bCs/>
        </w:rPr>
        <w:t>Rejstříková vedoucí</w:t>
      </w:r>
      <w:r w:rsidRPr="008E12FF">
        <w:rPr>
          <w:rFonts w:ascii="Garamond" w:hAnsi="Garamond"/>
        </w:rPr>
        <w:t>:</w:t>
      </w:r>
      <w:r w:rsidRPr="008E12FF">
        <w:rPr>
          <w:rFonts w:ascii="Garamond" w:hAnsi="Garamond"/>
          <w:b/>
          <w:bCs/>
        </w:rPr>
        <w:t xml:space="preserve"> </w:t>
      </w:r>
      <w:r w:rsidRPr="008E12FF">
        <w:rPr>
          <w:rFonts w:ascii="Garamond" w:hAnsi="Garamond"/>
          <w:bCs/>
        </w:rPr>
        <w:t>Marcela Bohušová (0,5 úvazek)</w:t>
      </w:r>
    </w:p>
    <w:p w:rsidR="00581061" w:rsidRPr="008E12FF" w:rsidRDefault="00581061" w:rsidP="00581061">
      <w:pPr>
        <w:pBdr>
          <w:left w:val="single" w:sz="2" w:space="4" w:color="auto"/>
          <w:bottom w:val="single" w:sz="2" w:space="1" w:color="auto"/>
          <w:right w:val="single" w:sz="2" w:space="4" w:color="auto"/>
        </w:pBdr>
        <w:spacing w:line="276" w:lineRule="auto"/>
        <w:jc w:val="both"/>
        <w:rPr>
          <w:rFonts w:ascii="Garamond" w:hAnsi="Garamond"/>
        </w:rPr>
      </w:pPr>
      <w:r w:rsidRPr="008E12FF">
        <w:rPr>
          <w:rFonts w:ascii="Garamond" w:hAnsi="Garamond"/>
          <w:b/>
        </w:rPr>
        <w:t>-</w:t>
      </w:r>
      <w:r w:rsidRPr="008E12FF">
        <w:rPr>
          <w:rFonts w:ascii="Garamond" w:hAnsi="Garamond"/>
        </w:rPr>
        <w:t xml:space="preserve"> vede rejstříky T, Td, Pp, Nt a ostatní evidenční pomůcky, </w:t>
      </w:r>
    </w:p>
    <w:p w:rsidR="00581061" w:rsidRPr="008E12FF" w:rsidRDefault="00581061" w:rsidP="00581061">
      <w:pPr>
        <w:pBdr>
          <w:left w:val="single" w:sz="2" w:space="4" w:color="auto"/>
          <w:bottom w:val="single" w:sz="2" w:space="1" w:color="auto"/>
          <w:right w:val="single" w:sz="2" w:space="4" w:color="auto"/>
        </w:pBdr>
        <w:jc w:val="both"/>
        <w:outlineLvl w:val="0"/>
        <w:rPr>
          <w:rFonts w:ascii="Garamond" w:hAnsi="Garamond"/>
        </w:rPr>
      </w:pPr>
      <w:r w:rsidRPr="008E12FF">
        <w:rPr>
          <w:rFonts w:ascii="Garamond" w:hAnsi="Garamond"/>
          <w:u w:val="single"/>
        </w:rPr>
        <w:t>Zástup</w:t>
      </w:r>
      <w:r w:rsidRPr="008E12FF">
        <w:rPr>
          <w:rFonts w:ascii="Garamond" w:hAnsi="Garamond"/>
        </w:rPr>
        <w:t>: vzájemný</w:t>
      </w:r>
    </w:p>
    <w:p w:rsidR="00581061" w:rsidRPr="008E12FF" w:rsidRDefault="00581061" w:rsidP="00581061">
      <w:pPr>
        <w:pBdr>
          <w:left w:val="single" w:sz="2" w:space="4" w:color="auto"/>
          <w:bottom w:val="single" w:sz="2" w:space="1" w:color="auto"/>
          <w:right w:val="single" w:sz="2" w:space="4" w:color="auto"/>
        </w:pBdr>
        <w:spacing w:line="276" w:lineRule="auto"/>
        <w:jc w:val="both"/>
        <w:rPr>
          <w:rFonts w:ascii="Garamond" w:hAnsi="Garamond"/>
          <w:b/>
          <w:bCs/>
        </w:rPr>
      </w:pPr>
      <w:r w:rsidRPr="008E12FF">
        <w:rPr>
          <w:rFonts w:ascii="Garamond" w:hAnsi="Garamond"/>
          <w:b/>
          <w:bCs/>
        </w:rPr>
        <w:t>Protokolující úřednice:</w:t>
      </w:r>
      <w:r w:rsidRPr="008E12FF">
        <w:rPr>
          <w:rFonts w:ascii="Garamond" w:hAnsi="Garamond"/>
          <w:bCs/>
        </w:rPr>
        <w:t xml:space="preserve"> Marcela Bohušová (0,5 úvazek), Lenka Doubravová, Adéla Třísková (0,5 úvazek), Anna Marie Vaníčková</w:t>
      </w:r>
    </w:p>
    <w:p w:rsidR="00581061" w:rsidRPr="008E12FF" w:rsidRDefault="00581061" w:rsidP="00581061">
      <w:pPr>
        <w:pBdr>
          <w:left w:val="single" w:sz="2" w:space="4" w:color="auto"/>
          <w:bottom w:val="single" w:sz="2" w:space="1" w:color="auto"/>
          <w:right w:val="single" w:sz="2" w:space="4" w:color="auto"/>
        </w:pBdr>
        <w:spacing w:line="276" w:lineRule="auto"/>
        <w:ind w:left="142" w:hanging="142"/>
        <w:jc w:val="both"/>
        <w:rPr>
          <w:rFonts w:ascii="Garamond" w:hAnsi="Garamond"/>
          <w:bCs/>
        </w:rPr>
      </w:pPr>
      <w:r w:rsidRPr="008E12FF">
        <w:rPr>
          <w:rFonts w:ascii="Garamond" w:hAnsi="Garamond"/>
          <w:b/>
          <w:bCs/>
        </w:rPr>
        <w:t xml:space="preserve">- </w:t>
      </w:r>
      <w:r w:rsidRPr="008E12FF">
        <w:rPr>
          <w:rFonts w:ascii="Garamond" w:hAnsi="Garamond"/>
          <w:bCs/>
        </w:rPr>
        <w:t>zajišťují pořizování zvukových záznamů o průběhu řízení, přenos těchto záznamů na nosiče dat a do informačního systému soudu, jeho uchování a evidenci v informačním systému, vyhotovení protokolu o jednání, založení nosičů dat a protokolů (přepisů) do spisu.</w:t>
      </w:r>
    </w:p>
    <w:p w:rsidR="00581061" w:rsidRPr="008E12FF" w:rsidRDefault="00581061" w:rsidP="00581061">
      <w:pPr>
        <w:pBdr>
          <w:left w:val="single" w:sz="2" w:space="4" w:color="auto"/>
          <w:bottom w:val="single" w:sz="2" w:space="1" w:color="auto"/>
          <w:right w:val="single" w:sz="2" w:space="4" w:color="auto"/>
        </w:pBdr>
        <w:spacing w:line="276" w:lineRule="auto"/>
        <w:ind w:left="142" w:hanging="142"/>
        <w:jc w:val="both"/>
        <w:rPr>
          <w:rFonts w:ascii="Garamond" w:hAnsi="Garamond"/>
        </w:rPr>
      </w:pPr>
      <w:r w:rsidRPr="008E12FF">
        <w:rPr>
          <w:rFonts w:ascii="Garamond" w:hAnsi="Garamond"/>
          <w:b/>
          <w:bCs/>
        </w:rPr>
        <w:t>-</w:t>
      </w:r>
      <w:r w:rsidRPr="008E12FF">
        <w:rPr>
          <w:rFonts w:ascii="Garamond" w:hAnsi="Garamond"/>
          <w:bCs/>
        </w:rPr>
        <w:t xml:space="preserve"> </w:t>
      </w:r>
      <w:r w:rsidRPr="008E12FF">
        <w:rPr>
          <w:rFonts w:ascii="Garamond" w:hAnsi="Garamond"/>
        </w:rPr>
        <w:t>zajišťují realizaci referátu dle pokynů řešitele, zajišťují doručování písemností, provádí žurnalizaci spisu, zajišťují pohyb spisu, zapisují protokol o jednání, plní další ústní i písemné příkazy nadřízeného pracovníka udělené v souladu s druhem a povahou práce.</w:t>
      </w:r>
    </w:p>
    <w:p w:rsidR="00581061" w:rsidRPr="008E12FF" w:rsidRDefault="00581061" w:rsidP="00581061">
      <w:pPr>
        <w:pBdr>
          <w:left w:val="single" w:sz="2" w:space="4" w:color="auto"/>
          <w:bottom w:val="single" w:sz="2" w:space="1" w:color="auto"/>
          <w:right w:val="single" w:sz="2" w:space="4" w:color="auto"/>
        </w:pBdr>
        <w:jc w:val="both"/>
        <w:outlineLvl w:val="0"/>
        <w:rPr>
          <w:rFonts w:ascii="Garamond" w:hAnsi="Garamond"/>
        </w:rPr>
      </w:pPr>
      <w:r w:rsidRPr="008E12FF">
        <w:rPr>
          <w:rFonts w:ascii="Garamond" w:hAnsi="Garamond"/>
          <w:bCs/>
        </w:rPr>
        <w:t>P</w:t>
      </w:r>
      <w:r w:rsidRPr="008E12FF">
        <w:rPr>
          <w:rFonts w:ascii="Garamond" w:hAnsi="Garamond"/>
        </w:rPr>
        <w:t xml:space="preserve">rotokolující úřednice Marcela Bohušová a Adéla Třísková </w:t>
      </w:r>
      <w:r w:rsidRPr="008E12FF">
        <w:rPr>
          <w:rFonts w:ascii="Garamond" w:hAnsi="Garamond"/>
          <w:bCs/>
        </w:rPr>
        <w:t xml:space="preserve">vykonávají </w:t>
      </w:r>
      <w:r w:rsidRPr="008E12FF">
        <w:rPr>
          <w:rFonts w:ascii="Garamond" w:hAnsi="Garamond"/>
        </w:rPr>
        <w:t>pracovní pohotovost a úkony v rámci přípravného trestního řízení dle zvláštního rozpisu.</w:t>
      </w:r>
    </w:p>
    <w:p w:rsidR="00581061" w:rsidRPr="008E12FF" w:rsidRDefault="00581061" w:rsidP="00581061">
      <w:pPr>
        <w:pBdr>
          <w:left w:val="single" w:sz="2" w:space="4" w:color="auto"/>
          <w:bottom w:val="single" w:sz="2" w:space="1" w:color="auto"/>
          <w:right w:val="single" w:sz="2" w:space="4" w:color="auto"/>
        </w:pBdr>
        <w:jc w:val="both"/>
        <w:outlineLvl w:val="0"/>
        <w:rPr>
          <w:rFonts w:ascii="Garamond" w:hAnsi="Garamond"/>
        </w:rPr>
      </w:pPr>
      <w:r w:rsidRPr="008E12FF">
        <w:rPr>
          <w:rFonts w:ascii="Garamond" w:hAnsi="Garamond"/>
          <w:bCs/>
          <w:u w:val="single"/>
        </w:rPr>
        <w:t>Zástup</w:t>
      </w:r>
      <w:r w:rsidRPr="008E12FF">
        <w:rPr>
          <w:rFonts w:ascii="Garamond" w:hAnsi="Garamond"/>
          <w:bCs/>
        </w:rPr>
        <w:t>:</w:t>
      </w:r>
      <w:r w:rsidRPr="008E12FF">
        <w:rPr>
          <w:rFonts w:ascii="Garamond" w:hAnsi="Garamond"/>
        </w:rPr>
        <w:t xml:space="preserve"> vzájemný</w:t>
      </w:r>
    </w:p>
    <w:p w:rsidR="00581061" w:rsidRPr="008E12FF" w:rsidRDefault="00581061" w:rsidP="00581061">
      <w:pPr>
        <w:jc w:val="both"/>
        <w:rPr>
          <w:rFonts w:ascii="Garamond" w:hAnsi="Garamond"/>
          <w:b/>
          <w:bCs/>
        </w:rPr>
      </w:pPr>
    </w:p>
    <w:p w:rsidR="00581061" w:rsidRPr="008E12FF" w:rsidRDefault="00581061" w:rsidP="00581061">
      <w:pPr>
        <w:jc w:val="both"/>
        <w:rPr>
          <w:rFonts w:ascii="Garamond" w:hAnsi="Garamond"/>
        </w:rPr>
      </w:pPr>
    </w:p>
    <w:p w:rsidR="00581061" w:rsidRPr="008E12FF" w:rsidRDefault="00581061" w:rsidP="00581061">
      <w:pPr>
        <w:pBdr>
          <w:top w:val="single" w:sz="12" w:space="1" w:color="auto"/>
          <w:left w:val="single" w:sz="12" w:space="4" w:color="auto"/>
          <w:bottom w:val="single" w:sz="12" w:space="1" w:color="auto"/>
          <w:right w:val="single" w:sz="12" w:space="4" w:color="auto"/>
        </w:pBdr>
        <w:jc w:val="center"/>
        <w:outlineLvl w:val="0"/>
        <w:rPr>
          <w:rFonts w:ascii="Garamond" w:hAnsi="Garamond"/>
          <w:b/>
          <w:bCs/>
        </w:rPr>
      </w:pPr>
      <w:r w:rsidRPr="008E12FF">
        <w:rPr>
          <w:rFonts w:ascii="Garamond" w:hAnsi="Garamond"/>
          <w:b/>
        </w:rPr>
        <w:t>Soudní oddělení číslo 3 -</w:t>
      </w:r>
      <w:r w:rsidRPr="008E12FF">
        <w:rPr>
          <w:rFonts w:ascii="Garamond" w:hAnsi="Garamond"/>
          <w:b/>
          <w:bCs/>
        </w:rPr>
        <w:t xml:space="preserve"> Mgr. Jiří Rajm</w:t>
      </w:r>
    </w:p>
    <w:p w:rsidR="00581061" w:rsidRPr="008E12FF" w:rsidRDefault="00581061" w:rsidP="00581061">
      <w:pPr>
        <w:pBdr>
          <w:top w:val="single" w:sz="4" w:space="1" w:color="auto"/>
          <w:left w:val="single" w:sz="4" w:space="4" w:color="auto"/>
          <w:right w:val="single" w:sz="4" w:space="4" w:color="auto"/>
        </w:pBdr>
        <w:jc w:val="both"/>
        <w:rPr>
          <w:rFonts w:ascii="Garamond" w:hAnsi="Garamond"/>
          <w:b/>
          <w:bCs/>
        </w:rPr>
      </w:pPr>
    </w:p>
    <w:p w:rsidR="00581061" w:rsidRPr="008E12FF" w:rsidRDefault="00581061" w:rsidP="00581061">
      <w:pPr>
        <w:pBdr>
          <w:top w:val="single" w:sz="4" w:space="1" w:color="auto"/>
          <w:left w:val="single" w:sz="4" w:space="4" w:color="auto"/>
          <w:right w:val="single" w:sz="4" w:space="4" w:color="auto"/>
        </w:pBdr>
        <w:jc w:val="both"/>
        <w:rPr>
          <w:rFonts w:ascii="Garamond" w:hAnsi="Garamond"/>
          <w:b/>
          <w:bCs/>
        </w:rPr>
      </w:pPr>
      <w:r w:rsidRPr="008E12FF">
        <w:rPr>
          <w:rFonts w:ascii="Garamond" w:hAnsi="Garamond"/>
          <w:b/>
          <w:bCs/>
        </w:rPr>
        <w:t>- vyřizuje věci agendy T, Nt, Pp, Td – 50% úvazek,</w:t>
      </w:r>
    </w:p>
    <w:p w:rsidR="00581061" w:rsidRPr="008E12FF" w:rsidRDefault="00581061" w:rsidP="00581061">
      <w:pPr>
        <w:pBdr>
          <w:top w:val="single" w:sz="4" w:space="1" w:color="auto"/>
          <w:left w:val="single" w:sz="4" w:space="4" w:color="auto"/>
          <w:right w:val="single" w:sz="4" w:space="4" w:color="auto"/>
        </w:pBdr>
        <w:jc w:val="both"/>
        <w:rPr>
          <w:rFonts w:ascii="Garamond" w:hAnsi="Garamond"/>
        </w:rPr>
      </w:pPr>
      <w:r w:rsidRPr="008E12FF">
        <w:rPr>
          <w:rFonts w:ascii="Garamond" w:hAnsi="Garamond"/>
          <w:b/>
        </w:rPr>
        <w:t>- rozhoduje a provádí úkony mimo pracovní dobu soudu.</w:t>
      </w:r>
    </w:p>
    <w:p w:rsidR="00581061" w:rsidRPr="008E12FF" w:rsidRDefault="00581061" w:rsidP="00581061">
      <w:pPr>
        <w:pBdr>
          <w:top w:val="single" w:sz="4" w:space="1" w:color="auto"/>
          <w:left w:val="single" w:sz="4" w:space="4" w:color="auto"/>
          <w:right w:val="single" w:sz="4" w:space="4" w:color="auto"/>
        </w:pBdr>
        <w:tabs>
          <w:tab w:val="num" w:pos="928"/>
        </w:tabs>
        <w:jc w:val="both"/>
        <w:rPr>
          <w:rFonts w:ascii="Garamond" w:hAnsi="Garamond"/>
        </w:rPr>
      </w:pPr>
    </w:p>
    <w:p w:rsidR="00581061" w:rsidRPr="008E12FF" w:rsidRDefault="00581061" w:rsidP="00581061">
      <w:pPr>
        <w:pBdr>
          <w:top w:val="single" w:sz="4" w:space="1" w:color="auto"/>
          <w:left w:val="single" w:sz="4" w:space="4" w:color="auto"/>
          <w:right w:val="single" w:sz="4" w:space="4" w:color="auto"/>
        </w:pBdr>
        <w:tabs>
          <w:tab w:val="num" w:pos="928"/>
        </w:tabs>
        <w:jc w:val="both"/>
        <w:rPr>
          <w:rFonts w:ascii="Garamond" w:hAnsi="Garamond"/>
        </w:rPr>
      </w:pPr>
      <w:r w:rsidRPr="008E12FF">
        <w:rPr>
          <w:rFonts w:ascii="Garamond" w:hAnsi="Garamond"/>
          <w:u w:val="single"/>
        </w:rPr>
        <w:t>Specializace</w:t>
      </w:r>
      <w:r w:rsidRPr="008E12FF">
        <w:rPr>
          <w:rFonts w:ascii="Garamond" w:hAnsi="Garamond"/>
        </w:rPr>
        <w:t>: - daňové delikty - § 240 tr. zákoníku,</w:t>
      </w:r>
    </w:p>
    <w:p w:rsidR="00581061" w:rsidRPr="008E12FF" w:rsidRDefault="00581061" w:rsidP="00581061">
      <w:pPr>
        <w:pBdr>
          <w:top w:val="single" w:sz="4" w:space="1" w:color="auto"/>
          <w:left w:val="single" w:sz="4" w:space="4" w:color="auto"/>
          <w:right w:val="single" w:sz="4" w:space="4" w:color="auto"/>
        </w:pBdr>
        <w:tabs>
          <w:tab w:val="num" w:pos="928"/>
        </w:tabs>
        <w:ind w:left="1418" w:hanging="1418"/>
        <w:jc w:val="both"/>
        <w:rPr>
          <w:rFonts w:ascii="Garamond" w:hAnsi="Garamond"/>
        </w:rPr>
      </w:pPr>
      <w:r w:rsidRPr="008E12FF">
        <w:rPr>
          <w:rFonts w:ascii="Garamond" w:hAnsi="Garamond"/>
        </w:rPr>
        <w:t xml:space="preserve">                   - korupce veřejných činitelů, korupce při veřejných zakázkách, veřejných soutěžích a dražbách - §§ 331-333 tr. zákoníku.</w:t>
      </w:r>
    </w:p>
    <w:p w:rsidR="00581061" w:rsidRPr="008E12FF" w:rsidRDefault="00581061" w:rsidP="00581061">
      <w:pPr>
        <w:pBdr>
          <w:top w:val="single" w:sz="4" w:space="1" w:color="auto"/>
          <w:left w:val="single" w:sz="4" w:space="4" w:color="auto"/>
          <w:right w:val="single" w:sz="4" w:space="4" w:color="auto"/>
        </w:pBdr>
        <w:tabs>
          <w:tab w:val="num" w:pos="928"/>
        </w:tabs>
        <w:jc w:val="both"/>
        <w:rPr>
          <w:rFonts w:ascii="Garamond" w:hAnsi="Garamond"/>
        </w:rPr>
      </w:pPr>
    </w:p>
    <w:p w:rsidR="00581061" w:rsidRPr="008E12FF" w:rsidRDefault="00581061" w:rsidP="00581061">
      <w:pPr>
        <w:pBdr>
          <w:left w:val="single" w:sz="4" w:space="4" w:color="auto"/>
          <w:bottom w:val="single" w:sz="4" w:space="1" w:color="auto"/>
          <w:right w:val="single" w:sz="4" w:space="4" w:color="auto"/>
        </w:pBdr>
        <w:ind w:left="851" w:hanging="851"/>
        <w:jc w:val="both"/>
        <w:rPr>
          <w:rFonts w:ascii="Garamond" w:hAnsi="Garamond"/>
        </w:rPr>
      </w:pPr>
      <w:r w:rsidRPr="008E12FF">
        <w:rPr>
          <w:rFonts w:ascii="Garamond" w:hAnsi="Garamond"/>
          <w:u w:val="single"/>
        </w:rPr>
        <w:t>Zástup</w:t>
      </w:r>
      <w:r w:rsidRPr="008E12FF">
        <w:rPr>
          <w:rFonts w:ascii="Garamond" w:hAnsi="Garamond"/>
        </w:rPr>
        <w:t>: Mgr. Nápravník, Mgr. Steinmetz, JUDr. Krejčík.</w:t>
      </w:r>
    </w:p>
    <w:p w:rsidR="00581061" w:rsidRPr="008E12FF" w:rsidRDefault="00581061" w:rsidP="00581061">
      <w:pPr>
        <w:pBdr>
          <w:left w:val="single" w:sz="2" w:space="4" w:color="auto"/>
          <w:right w:val="single" w:sz="2" w:space="4" w:color="auto"/>
        </w:pBdr>
        <w:spacing w:line="276" w:lineRule="auto"/>
        <w:rPr>
          <w:rFonts w:ascii="Garamond" w:hAnsi="Garamond"/>
        </w:rPr>
      </w:pPr>
      <w:r w:rsidRPr="008E12FF">
        <w:rPr>
          <w:rFonts w:ascii="Garamond" w:hAnsi="Garamond"/>
          <w:b/>
          <w:u w:val="single"/>
        </w:rPr>
        <w:t>Přísedící</w:t>
      </w:r>
      <w:r w:rsidRPr="008E12FF">
        <w:rPr>
          <w:rFonts w:ascii="Garamond" w:hAnsi="Garamond"/>
          <w:b/>
        </w:rPr>
        <w:t>:</w:t>
      </w:r>
      <w:r w:rsidRPr="008E12FF">
        <w:rPr>
          <w:rFonts w:ascii="Garamond" w:hAnsi="Garamond"/>
        </w:rPr>
        <w:t xml:space="preserve"> Jiří Bína</w:t>
      </w:r>
    </w:p>
    <w:p w:rsidR="00581061" w:rsidRPr="008E12FF" w:rsidRDefault="00581061" w:rsidP="00581061">
      <w:pPr>
        <w:pBdr>
          <w:left w:val="single" w:sz="2" w:space="4" w:color="auto"/>
          <w:right w:val="single" w:sz="2" w:space="4" w:color="auto"/>
        </w:pBdr>
        <w:spacing w:line="276" w:lineRule="auto"/>
        <w:rPr>
          <w:rFonts w:ascii="Garamond" w:hAnsi="Garamond"/>
        </w:rPr>
      </w:pPr>
      <w:r w:rsidRPr="008E12FF">
        <w:rPr>
          <w:rFonts w:ascii="Garamond" w:hAnsi="Garamond"/>
        </w:rPr>
        <w:lastRenderedPageBreak/>
        <w:t xml:space="preserve">                Eva Čmugrová</w:t>
      </w:r>
    </w:p>
    <w:p w:rsidR="00581061" w:rsidRPr="008E12FF" w:rsidRDefault="00581061" w:rsidP="00581061">
      <w:pPr>
        <w:pBdr>
          <w:left w:val="single" w:sz="2" w:space="4" w:color="auto"/>
          <w:right w:val="single" w:sz="2" w:space="4" w:color="auto"/>
        </w:pBdr>
        <w:spacing w:line="276" w:lineRule="auto"/>
        <w:rPr>
          <w:rFonts w:ascii="Garamond" w:hAnsi="Garamond"/>
        </w:rPr>
      </w:pPr>
      <w:r w:rsidRPr="008E12FF">
        <w:rPr>
          <w:rFonts w:ascii="Garamond" w:hAnsi="Garamond"/>
        </w:rPr>
        <w:t xml:space="preserve">                Jiří Dvořáček</w:t>
      </w:r>
    </w:p>
    <w:p w:rsidR="00581061" w:rsidRPr="008E12FF" w:rsidRDefault="00581061" w:rsidP="00581061">
      <w:pPr>
        <w:pBdr>
          <w:left w:val="single" w:sz="2" w:space="4" w:color="auto"/>
          <w:right w:val="single" w:sz="2" w:space="4" w:color="auto"/>
        </w:pBdr>
        <w:spacing w:line="276" w:lineRule="auto"/>
        <w:rPr>
          <w:rFonts w:ascii="Garamond" w:hAnsi="Garamond"/>
        </w:rPr>
      </w:pPr>
      <w:r w:rsidRPr="008E12FF">
        <w:rPr>
          <w:rFonts w:ascii="Garamond" w:hAnsi="Garamond"/>
        </w:rPr>
        <w:t xml:space="preserve">                </w:t>
      </w:r>
      <w:r w:rsidR="00403612" w:rsidRPr="008E12FF">
        <w:rPr>
          <w:rFonts w:ascii="Garamond" w:hAnsi="Garamond"/>
        </w:rPr>
        <w:t xml:space="preserve">Libuše </w:t>
      </w:r>
      <w:r w:rsidRPr="008E12FF">
        <w:rPr>
          <w:rFonts w:ascii="Garamond" w:hAnsi="Garamond"/>
        </w:rPr>
        <w:t>Férová</w:t>
      </w:r>
    </w:p>
    <w:p w:rsidR="00581061" w:rsidRPr="008E12FF" w:rsidRDefault="00581061" w:rsidP="00581061">
      <w:pPr>
        <w:pBdr>
          <w:left w:val="single" w:sz="2" w:space="4" w:color="auto"/>
          <w:right w:val="single" w:sz="2" w:space="4" w:color="auto"/>
        </w:pBdr>
        <w:spacing w:line="276" w:lineRule="auto"/>
        <w:rPr>
          <w:rFonts w:ascii="Garamond" w:hAnsi="Garamond"/>
        </w:rPr>
      </w:pPr>
      <w:r w:rsidRPr="008E12FF">
        <w:rPr>
          <w:rFonts w:ascii="Garamond" w:hAnsi="Garamond"/>
        </w:rPr>
        <w:t xml:space="preserve">                Ing. Olga Martínková                                           </w:t>
      </w:r>
    </w:p>
    <w:p w:rsidR="00581061" w:rsidRPr="008E12FF" w:rsidRDefault="00581061" w:rsidP="00581061">
      <w:pPr>
        <w:pBdr>
          <w:top w:val="single" w:sz="2" w:space="1" w:color="auto"/>
          <w:left w:val="single" w:sz="2" w:space="4" w:color="auto"/>
          <w:bottom w:val="single" w:sz="2" w:space="1" w:color="auto"/>
          <w:right w:val="single" w:sz="2" w:space="4" w:color="auto"/>
        </w:pBdr>
        <w:spacing w:line="276" w:lineRule="auto"/>
        <w:rPr>
          <w:rFonts w:ascii="Garamond" w:hAnsi="Garamond"/>
        </w:rPr>
      </w:pPr>
      <w:r w:rsidRPr="008E12FF">
        <w:rPr>
          <w:rFonts w:ascii="Garamond" w:hAnsi="Garamond"/>
          <w:b/>
          <w:u w:val="single"/>
        </w:rPr>
        <w:t>Vyšší soudní úřednice pro věci trestní</w:t>
      </w:r>
      <w:r w:rsidRPr="008E12FF">
        <w:rPr>
          <w:rFonts w:ascii="Garamond" w:hAnsi="Garamond"/>
          <w:b/>
        </w:rPr>
        <w:t>:</w:t>
      </w:r>
      <w:r w:rsidRPr="008E12FF">
        <w:rPr>
          <w:rFonts w:ascii="Garamond" w:hAnsi="Garamond"/>
        </w:rPr>
        <w:t xml:space="preserve"> </w:t>
      </w:r>
    </w:p>
    <w:p w:rsidR="00581061" w:rsidRPr="008E12FF" w:rsidRDefault="00581061" w:rsidP="00581061">
      <w:pPr>
        <w:pBdr>
          <w:top w:val="single" w:sz="2" w:space="1" w:color="auto"/>
          <w:left w:val="single" w:sz="2" w:space="4" w:color="auto"/>
          <w:bottom w:val="single" w:sz="2" w:space="1" w:color="auto"/>
          <w:right w:val="single" w:sz="2" w:space="4" w:color="auto"/>
        </w:pBdr>
        <w:spacing w:line="276" w:lineRule="auto"/>
        <w:jc w:val="both"/>
        <w:rPr>
          <w:rFonts w:ascii="Garamond" w:hAnsi="Garamond"/>
          <w:b/>
          <w:bCs/>
        </w:rPr>
      </w:pPr>
      <w:r w:rsidRPr="008E12FF">
        <w:rPr>
          <w:rFonts w:ascii="Garamond" w:hAnsi="Garamond"/>
          <w:b/>
          <w:bCs/>
        </w:rPr>
        <w:t xml:space="preserve">Václava Knapová </w:t>
      </w:r>
    </w:p>
    <w:p w:rsidR="00581061" w:rsidRPr="008E12FF" w:rsidRDefault="00581061" w:rsidP="00581061">
      <w:pPr>
        <w:pBdr>
          <w:top w:val="single" w:sz="2" w:space="1" w:color="auto"/>
          <w:left w:val="single" w:sz="2" w:space="4" w:color="auto"/>
          <w:bottom w:val="single" w:sz="2" w:space="1" w:color="auto"/>
          <w:right w:val="single" w:sz="2" w:space="4" w:color="auto"/>
        </w:pBdr>
        <w:tabs>
          <w:tab w:val="num" w:pos="928"/>
        </w:tabs>
        <w:spacing w:line="276" w:lineRule="auto"/>
        <w:ind w:left="142" w:hanging="142"/>
        <w:jc w:val="both"/>
        <w:rPr>
          <w:rFonts w:ascii="Garamond" w:hAnsi="Garamond"/>
          <w:b/>
        </w:rPr>
      </w:pPr>
      <w:r w:rsidRPr="008E12FF">
        <w:rPr>
          <w:rFonts w:ascii="Garamond" w:hAnsi="Garamond"/>
          <w:b/>
        </w:rPr>
        <w:t>-</w:t>
      </w:r>
      <w:r w:rsidRPr="008E12FF">
        <w:rPr>
          <w:rFonts w:ascii="Garamond" w:hAnsi="Garamond"/>
        </w:rPr>
        <w:t xml:space="preserve"> vykonává úkony a rozhoduje v souladu s § 12 zák. č. 121/2008 Sb., o vyšších soudních úřednících v platném znění </w:t>
      </w:r>
      <w:r w:rsidRPr="008E12FF">
        <w:rPr>
          <w:rFonts w:ascii="Garamond" w:hAnsi="Garamond"/>
          <w:u w:val="single"/>
        </w:rPr>
        <w:t>v každé sudé  věci</w:t>
      </w:r>
      <w:r w:rsidRPr="008E12FF">
        <w:rPr>
          <w:rFonts w:ascii="Garamond" w:hAnsi="Garamond"/>
        </w:rPr>
        <w:t xml:space="preserve"> rejstříků T, Nt, Pp a Td, kdy zejména vyřizuje porozsudkovou agendu, vyznačuje právní moc na soudních rozhodnutích, provádí další úkony dle pokynu předsedy soudu,</w:t>
      </w:r>
    </w:p>
    <w:p w:rsidR="00581061" w:rsidRPr="008E12FF" w:rsidRDefault="00581061" w:rsidP="00581061">
      <w:pPr>
        <w:pBdr>
          <w:top w:val="single" w:sz="2" w:space="1" w:color="auto"/>
          <w:left w:val="single" w:sz="2" w:space="4" w:color="auto"/>
          <w:bottom w:val="single" w:sz="2" w:space="1" w:color="auto"/>
          <w:right w:val="single" w:sz="2" w:space="4" w:color="auto"/>
        </w:pBdr>
        <w:tabs>
          <w:tab w:val="num" w:pos="928"/>
        </w:tabs>
        <w:spacing w:line="276" w:lineRule="auto"/>
        <w:ind w:left="142" w:hanging="142"/>
        <w:jc w:val="both"/>
        <w:rPr>
          <w:rFonts w:ascii="Garamond" w:hAnsi="Garamond"/>
        </w:rPr>
      </w:pPr>
      <w:r w:rsidRPr="008E12FF">
        <w:rPr>
          <w:rFonts w:ascii="Garamond" w:hAnsi="Garamond"/>
          <w:b/>
        </w:rPr>
        <w:t>-</w:t>
      </w:r>
      <w:r w:rsidRPr="008E12FF">
        <w:rPr>
          <w:rFonts w:ascii="Garamond" w:hAnsi="Garamond"/>
        </w:rPr>
        <w:t xml:space="preserve"> vykonává dozorovou a kontrolní činnost nad prací trestní kanceláře,</w:t>
      </w:r>
    </w:p>
    <w:p w:rsidR="00581061" w:rsidRPr="008E12FF" w:rsidRDefault="00581061" w:rsidP="00581061">
      <w:pPr>
        <w:pBdr>
          <w:top w:val="single" w:sz="2" w:space="1" w:color="auto"/>
          <w:left w:val="single" w:sz="2" w:space="4" w:color="auto"/>
          <w:bottom w:val="single" w:sz="2" w:space="1" w:color="auto"/>
          <w:right w:val="single" w:sz="2" w:space="4" w:color="auto"/>
        </w:pBdr>
        <w:tabs>
          <w:tab w:val="num" w:pos="928"/>
        </w:tabs>
        <w:spacing w:line="276" w:lineRule="auto"/>
        <w:ind w:left="142" w:hanging="142"/>
        <w:jc w:val="both"/>
        <w:rPr>
          <w:rFonts w:ascii="Garamond" w:hAnsi="Garamond"/>
        </w:rPr>
      </w:pPr>
      <w:r w:rsidRPr="008E12FF">
        <w:rPr>
          <w:rFonts w:ascii="Garamond" w:hAnsi="Garamond"/>
          <w:b/>
        </w:rPr>
        <w:t>-</w:t>
      </w:r>
      <w:r w:rsidRPr="008E12FF">
        <w:rPr>
          <w:rFonts w:ascii="Garamond" w:hAnsi="Garamond"/>
        </w:rPr>
        <w:t xml:space="preserve"> přístup do CEO.</w:t>
      </w:r>
    </w:p>
    <w:p w:rsidR="00581061" w:rsidRPr="008E12FF" w:rsidRDefault="00581061" w:rsidP="00581061">
      <w:pPr>
        <w:pBdr>
          <w:top w:val="single" w:sz="2" w:space="1" w:color="auto"/>
          <w:left w:val="single" w:sz="2" w:space="4" w:color="auto"/>
          <w:bottom w:val="single" w:sz="2" w:space="1" w:color="auto"/>
          <w:right w:val="single" w:sz="2" w:space="4" w:color="auto"/>
        </w:pBdr>
        <w:tabs>
          <w:tab w:val="num" w:pos="928"/>
        </w:tabs>
        <w:spacing w:line="276" w:lineRule="auto"/>
        <w:jc w:val="both"/>
        <w:rPr>
          <w:rFonts w:ascii="Garamond" w:hAnsi="Garamond"/>
        </w:rPr>
      </w:pPr>
      <w:r w:rsidRPr="008E12FF">
        <w:rPr>
          <w:rFonts w:ascii="Garamond" w:hAnsi="Garamond"/>
          <w:bCs/>
          <w:u w:val="single"/>
        </w:rPr>
        <w:t>Zástup</w:t>
      </w:r>
      <w:r w:rsidRPr="008E12FF">
        <w:rPr>
          <w:rFonts w:ascii="Garamond" w:hAnsi="Garamond"/>
          <w:bCs/>
        </w:rPr>
        <w:t>:</w:t>
      </w:r>
      <w:r w:rsidRPr="008E12FF">
        <w:rPr>
          <w:rFonts w:ascii="Garamond" w:hAnsi="Garamond"/>
        </w:rPr>
        <w:t xml:space="preserve"> Edita Rothová</w:t>
      </w:r>
    </w:p>
    <w:p w:rsidR="00581061" w:rsidRPr="008E12FF" w:rsidRDefault="00581061" w:rsidP="00581061">
      <w:pPr>
        <w:pBdr>
          <w:top w:val="single" w:sz="2" w:space="1" w:color="auto"/>
          <w:left w:val="single" w:sz="2" w:space="4" w:color="auto"/>
          <w:bottom w:val="single" w:sz="2" w:space="1" w:color="auto"/>
          <w:right w:val="single" w:sz="2" w:space="4" w:color="auto"/>
        </w:pBdr>
        <w:tabs>
          <w:tab w:val="num" w:pos="928"/>
        </w:tabs>
        <w:spacing w:line="276" w:lineRule="auto"/>
        <w:jc w:val="both"/>
        <w:rPr>
          <w:rFonts w:ascii="Garamond" w:hAnsi="Garamond"/>
          <w:b/>
        </w:rPr>
      </w:pPr>
      <w:r w:rsidRPr="008E12FF">
        <w:rPr>
          <w:rFonts w:ascii="Garamond" w:hAnsi="Garamond"/>
          <w:b/>
        </w:rPr>
        <w:t>Edita Rothová</w:t>
      </w:r>
    </w:p>
    <w:p w:rsidR="00581061" w:rsidRPr="008E12FF" w:rsidRDefault="00581061" w:rsidP="00581061">
      <w:pPr>
        <w:pBdr>
          <w:top w:val="single" w:sz="2" w:space="1" w:color="auto"/>
          <w:left w:val="single" w:sz="2" w:space="4" w:color="auto"/>
          <w:bottom w:val="single" w:sz="2" w:space="1" w:color="auto"/>
          <w:right w:val="single" w:sz="2" w:space="4" w:color="auto"/>
        </w:pBdr>
        <w:tabs>
          <w:tab w:val="num" w:pos="928"/>
        </w:tabs>
        <w:spacing w:line="276" w:lineRule="auto"/>
        <w:ind w:left="142" w:hanging="142"/>
        <w:jc w:val="both"/>
        <w:rPr>
          <w:rFonts w:ascii="Garamond" w:hAnsi="Garamond"/>
          <w:b/>
        </w:rPr>
      </w:pPr>
      <w:r w:rsidRPr="008E12FF">
        <w:rPr>
          <w:rFonts w:ascii="Garamond" w:hAnsi="Garamond"/>
          <w:b/>
        </w:rPr>
        <w:t>-</w:t>
      </w:r>
      <w:r w:rsidRPr="008E12FF">
        <w:rPr>
          <w:rFonts w:ascii="Garamond" w:hAnsi="Garamond"/>
        </w:rPr>
        <w:t xml:space="preserve"> vykonává úkony a rozhoduje v souladu s § 12 zák. č. 121/2008 Sb., o vyšších soudních úřednících v platném znění </w:t>
      </w:r>
      <w:r w:rsidRPr="008E12FF">
        <w:rPr>
          <w:rFonts w:ascii="Garamond" w:hAnsi="Garamond"/>
          <w:u w:val="single"/>
        </w:rPr>
        <w:t>v každé liché  věci</w:t>
      </w:r>
      <w:r w:rsidRPr="008E12FF">
        <w:rPr>
          <w:rFonts w:ascii="Garamond" w:hAnsi="Garamond"/>
        </w:rPr>
        <w:t xml:space="preserve"> rejstříků T, Nt, Pp a Td, kdy zejména vyřizuje porozsudkovou agendu, vyznačuje právní moc na soudních rozhodnutích, provádí další úkony dle pokynu předsedy soudu,</w:t>
      </w:r>
    </w:p>
    <w:p w:rsidR="00581061" w:rsidRPr="008E12FF" w:rsidRDefault="00581061" w:rsidP="00581061">
      <w:pPr>
        <w:pBdr>
          <w:top w:val="single" w:sz="2" w:space="1" w:color="auto"/>
          <w:left w:val="single" w:sz="2" w:space="4" w:color="auto"/>
          <w:bottom w:val="single" w:sz="2" w:space="1" w:color="auto"/>
          <w:right w:val="single" w:sz="2" w:space="4" w:color="auto"/>
        </w:pBdr>
        <w:tabs>
          <w:tab w:val="num" w:pos="928"/>
        </w:tabs>
        <w:spacing w:line="276" w:lineRule="auto"/>
        <w:ind w:left="142" w:hanging="142"/>
        <w:jc w:val="both"/>
        <w:rPr>
          <w:rFonts w:ascii="Garamond" w:hAnsi="Garamond"/>
        </w:rPr>
      </w:pPr>
      <w:r w:rsidRPr="008E12FF">
        <w:rPr>
          <w:rFonts w:ascii="Garamond" w:hAnsi="Garamond"/>
          <w:b/>
        </w:rPr>
        <w:t>-</w:t>
      </w:r>
      <w:r w:rsidRPr="008E12FF">
        <w:rPr>
          <w:rFonts w:ascii="Garamond" w:hAnsi="Garamond"/>
        </w:rPr>
        <w:t xml:space="preserve"> vykonává dozorovou a kontrolní činnost nad prací trestní kanceláře,</w:t>
      </w:r>
    </w:p>
    <w:p w:rsidR="00581061" w:rsidRPr="008E12FF" w:rsidRDefault="00581061" w:rsidP="00581061">
      <w:pPr>
        <w:pBdr>
          <w:top w:val="single" w:sz="2" w:space="1" w:color="auto"/>
          <w:left w:val="single" w:sz="2" w:space="4" w:color="auto"/>
          <w:bottom w:val="single" w:sz="2" w:space="1" w:color="auto"/>
          <w:right w:val="single" w:sz="2" w:space="4" w:color="auto"/>
        </w:pBdr>
        <w:tabs>
          <w:tab w:val="num" w:pos="928"/>
        </w:tabs>
        <w:spacing w:line="276" w:lineRule="auto"/>
        <w:ind w:left="142" w:hanging="142"/>
        <w:jc w:val="both"/>
        <w:rPr>
          <w:rFonts w:ascii="Garamond" w:hAnsi="Garamond"/>
        </w:rPr>
      </w:pPr>
      <w:r w:rsidRPr="008E12FF">
        <w:rPr>
          <w:rFonts w:ascii="Garamond" w:hAnsi="Garamond"/>
          <w:b/>
        </w:rPr>
        <w:t>-</w:t>
      </w:r>
      <w:r w:rsidRPr="008E12FF">
        <w:rPr>
          <w:rFonts w:ascii="Garamond" w:hAnsi="Garamond"/>
        </w:rPr>
        <w:t xml:space="preserve"> přístup do CEO.</w:t>
      </w:r>
    </w:p>
    <w:p w:rsidR="00581061" w:rsidRPr="008E12FF" w:rsidRDefault="00581061" w:rsidP="00581061">
      <w:pPr>
        <w:pBdr>
          <w:top w:val="single" w:sz="2" w:space="1" w:color="auto"/>
          <w:left w:val="single" w:sz="2" w:space="4" w:color="auto"/>
          <w:bottom w:val="single" w:sz="2" w:space="1" w:color="auto"/>
          <w:right w:val="single" w:sz="2" w:space="4" w:color="auto"/>
        </w:pBdr>
        <w:tabs>
          <w:tab w:val="num" w:pos="928"/>
        </w:tabs>
        <w:spacing w:line="276" w:lineRule="auto"/>
        <w:jc w:val="both"/>
        <w:rPr>
          <w:rFonts w:ascii="Garamond" w:hAnsi="Garamond"/>
        </w:rPr>
      </w:pPr>
      <w:r w:rsidRPr="008E12FF">
        <w:rPr>
          <w:rFonts w:ascii="Garamond" w:hAnsi="Garamond"/>
          <w:bCs/>
          <w:u w:val="single"/>
        </w:rPr>
        <w:t>Zástup</w:t>
      </w:r>
      <w:r w:rsidRPr="008E12FF">
        <w:rPr>
          <w:rFonts w:ascii="Garamond" w:hAnsi="Garamond"/>
          <w:bCs/>
        </w:rPr>
        <w:t>:</w:t>
      </w:r>
      <w:r w:rsidRPr="008E12FF">
        <w:rPr>
          <w:rFonts w:ascii="Garamond" w:hAnsi="Garamond"/>
        </w:rPr>
        <w:t xml:space="preserve"> Václava Knapová</w:t>
      </w:r>
    </w:p>
    <w:p w:rsidR="00581061" w:rsidRPr="008E12FF" w:rsidRDefault="00581061" w:rsidP="00581061">
      <w:pPr>
        <w:pBdr>
          <w:left w:val="single" w:sz="4" w:space="4" w:color="auto"/>
          <w:right w:val="single" w:sz="4" w:space="4" w:color="auto"/>
        </w:pBdr>
        <w:tabs>
          <w:tab w:val="num" w:pos="928"/>
        </w:tabs>
        <w:spacing w:line="276" w:lineRule="auto"/>
        <w:jc w:val="both"/>
        <w:rPr>
          <w:rFonts w:ascii="Garamond" w:hAnsi="Garamond"/>
        </w:rPr>
      </w:pPr>
      <w:r w:rsidRPr="008E12FF">
        <w:rPr>
          <w:rFonts w:ascii="Garamond" w:hAnsi="Garamond"/>
          <w:b/>
        </w:rPr>
        <w:t>Alena Studnická, Edita Rothová, Václava Knapová, Mgr. Jaroslav Frömel</w:t>
      </w:r>
      <w:r w:rsidRPr="008E12FF">
        <w:rPr>
          <w:rFonts w:ascii="Garamond" w:hAnsi="Garamond"/>
        </w:rPr>
        <w:t xml:space="preserve"> </w:t>
      </w:r>
      <w:r w:rsidRPr="008E12FF">
        <w:rPr>
          <w:rFonts w:ascii="Garamond" w:hAnsi="Garamond"/>
          <w:b/>
        </w:rPr>
        <w:t>-</w:t>
      </w:r>
      <w:r w:rsidRPr="008E12FF">
        <w:rPr>
          <w:rFonts w:ascii="Garamond" w:hAnsi="Garamond"/>
        </w:rPr>
        <w:t xml:space="preserve"> pracovní pohotovost při výkonu předběžných opatření dle zvláštního rozpisu.</w:t>
      </w:r>
    </w:p>
    <w:p w:rsidR="00581061" w:rsidRPr="008E12FF" w:rsidRDefault="00581061" w:rsidP="00581061">
      <w:pPr>
        <w:pBdr>
          <w:left w:val="single" w:sz="4" w:space="4" w:color="auto"/>
          <w:right w:val="single" w:sz="4" w:space="4" w:color="auto"/>
        </w:pBdr>
        <w:spacing w:line="276" w:lineRule="auto"/>
        <w:jc w:val="both"/>
        <w:rPr>
          <w:rFonts w:ascii="Garamond" w:hAnsi="Garamond"/>
        </w:rPr>
      </w:pPr>
      <w:r w:rsidRPr="008E12FF">
        <w:rPr>
          <w:rFonts w:ascii="Garamond" w:hAnsi="Garamond"/>
          <w:u w:val="single"/>
        </w:rPr>
        <w:t>Zástup</w:t>
      </w:r>
      <w:r w:rsidRPr="008E12FF">
        <w:rPr>
          <w:rFonts w:ascii="Garamond" w:hAnsi="Garamond"/>
        </w:rPr>
        <w:t xml:space="preserve">: vzájemný </w:t>
      </w:r>
    </w:p>
    <w:p w:rsidR="00581061" w:rsidRPr="008E12FF" w:rsidRDefault="00581061" w:rsidP="00581061">
      <w:pPr>
        <w:pBdr>
          <w:top w:val="single" w:sz="2" w:space="1" w:color="auto"/>
          <w:left w:val="single" w:sz="2" w:space="4" w:color="auto"/>
          <w:bottom w:val="single" w:sz="2" w:space="1" w:color="auto"/>
          <w:right w:val="single" w:sz="2" w:space="4" w:color="auto"/>
        </w:pBdr>
        <w:spacing w:line="276" w:lineRule="auto"/>
        <w:jc w:val="both"/>
        <w:rPr>
          <w:rFonts w:ascii="Garamond" w:hAnsi="Garamond"/>
          <w:b/>
          <w:bCs/>
          <w:u w:val="single"/>
        </w:rPr>
      </w:pPr>
      <w:r w:rsidRPr="008E12FF">
        <w:rPr>
          <w:rFonts w:ascii="Garamond" w:hAnsi="Garamond"/>
          <w:b/>
          <w:bCs/>
          <w:u w:val="single"/>
        </w:rPr>
        <w:t>Trestní kancelář</w:t>
      </w:r>
      <w:r w:rsidRPr="008E12FF">
        <w:rPr>
          <w:rFonts w:ascii="Garamond" w:hAnsi="Garamond"/>
          <w:b/>
          <w:bCs/>
        </w:rPr>
        <w:t xml:space="preserve">: </w:t>
      </w:r>
    </w:p>
    <w:p w:rsidR="00581061" w:rsidRPr="008E12FF" w:rsidRDefault="00581061" w:rsidP="00581061">
      <w:pPr>
        <w:pBdr>
          <w:top w:val="single" w:sz="2" w:space="1" w:color="auto"/>
          <w:left w:val="single" w:sz="2" w:space="4" w:color="auto"/>
          <w:bottom w:val="single" w:sz="2" w:space="1" w:color="auto"/>
          <w:right w:val="single" w:sz="2" w:space="4" w:color="auto"/>
        </w:pBdr>
        <w:spacing w:line="276" w:lineRule="auto"/>
        <w:jc w:val="both"/>
        <w:rPr>
          <w:rFonts w:ascii="Garamond" w:hAnsi="Garamond"/>
        </w:rPr>
      </w:pPr>
      <w:r w:rsidRPr="008E12FF">
        <w:rPr>
          <w:rFonts w:ascii="Garamond" w:hAnsi="Garamond"/>
          <w:b/>
          <w:bCs/>
        </w:rPr>
        <w:t>Vedoucí kanceláře</w:t>
      </w:r>
      <w:r w:rsidRPr="008E12FF">
        <w:rPr>
          <w:rFonts w:ascii="Garamond" w:hAnsi="Garamond"/>
        </w:rPr>
        <w:t>: Jana Sehnalová</w:t>
      </w:r>
    </w:p>
    <w:p w:rsidR="00581061" w:rsidRPr="008E12FF" w:rsidRDefault="00581061" w:rsidP="00581061">
      <w:pPr>
        <w:pBdr>
          <w:top w:val="single" w:sz="2" w:space="1" w:color="auto"/>
          <w:left w:val="single" w:sz="2" w:space="4" w:color="auto"/>
          <w:bottom w:val="single" w:sz="2" w:space="1" w:color="auto"/>
          <w:right w:val="single" w:sz="2" w:space="4" w:color="auto"/>
        </w:pBdr>
        <w:spacing w:line="276" w:lineRule="auto"/>
        <w:ind w:left="142" w:hanging="142"/>
        <w:jc w:val="both"/>
        <w:rPr>
          <w:rFonts w:ascii="Garamond" w:hAnsi="Garamond"/>
        </w:rPr>
      </w:pPr>
      <w:r w:rsidRPr="008E12FF">
        <w:rPr>
          <w:rFonts w:ascii="Garamond" w:hAnsi="Garamond"/>
          <w:b/>
        </w:rPr>
        <w:t>-</w:t>
      </w:r>
      <w:r w:rsidRPr="008E12FF">
        <w:rPr>
          <w:rFonts w:ascii="Garamond" w:hAnsi="Garamond"/>
        </w:rPr>
        <w:t xml:space="preserve"> vede rejstříky T, Td, Pp, Nt a ostatní evidenční pomůcky, provádí úkony dle § 8 v.k.ř. týkající se trestního úseku,</w:t>
      </w:r>
    </w:p>
    <w:p w:rsidR="00581061" w:rsidRPr="008E12FF" w:rsidRDefault="00581061" w:rsidP="00581061">
      <w:pPr>
        <w:pBdr>
          <w:top w:val="single" w:sz="2" w:space="1" w:color="auto"/>
          <w:left w:val="single" w:sz="2" w:space="4" w:color="auto"/>
          <w:bottom w:val="single" w:sz="2" w:space="1" w:color="auto"/>
          <w:right w:val="single" w:sz="2" w:space="4" w:color="auto"/>
        </w:pBdr>
        <w:spacing w:line="276" w:lineRule="auto"/>
        <w:jc w:val="both"/>
        <w:rPr>
          <w:rFonts w:ascii="Garamond" w:hAnsi="Garamond"/>
        </w:rPr>
      </w:pPr>
      <w:r w:rsidRPr="008E12FF">
        <w:rPr>
          <w:rFonts w:ascii="Garamond" w:hAnsi="Garamond"/>
          <w:b/>
        </w:rPr>
        <w:t xml:space="preserve">- </w:t>
      </w:r>
      <w:r w:rsidRPr="008E12FF">
        <w:rPr>
          <w:rFonts w:ascii="Garamond" w:hAnsi="Garamond"/>
        </w:rPr>
        <w:t>vede trestní oddělení,</w:t>
      </w:r>
    </w:p>
    <w:p w:rsidR="00581061" w:rsidRPr="008E12FF" w:rsidRDefault="00581061" w:rsidP="00581061">
      <w:pPr>
        <w:pBdr>
          <w:top w:val="single" w:sz="2" w:space="1" w:color="auto"/>
          <w:left w:val="single" w:sz="2" w:space="4" w:color="auto"/>
          <w:bottom w:val="single" w:sz="2" w:space="1" w:color="auto"/>
          <w:right w:val="single" w:sz="2" w:space="4" w:color="auto"/>
        </w:pBdr>
        <w:spacing w:line="276" w:lineRule="auto"/>
        <w:jc w:val="both"/>
        <w:rPr>
          <w:rFonts w:ascii="Garamond" w:hAnsi="Garamond"/>
        </w:rPr>
      </w:pPr>
      <w:r w:rsidRPr="008E12FF">
        <w:rPr>
          <w:rFonts w:ascii="Garamond" w:hAnsi="Garamond"/>
          <w:b/>
        </w:rPr>
        <w:t xml:space="preserve">- </w:t>
      </w:r>
      <w:r w:rsidRPr="008E12FF">
        <w:rPr>
          <w:rFonts w:ascii="Garamond" w:hAnsi="Garamond"/>
        </w:rPr>
        <w:t>provádí konverzi dokumentů.</w:t>
      </w:r>
    </w:p>
    <w:p w:rsidR="00581061" w:rsidRPr="008E12FF" w:rsidRDefault="00581061" w:rsidP="00581061">
      <w:pPr>
        <w:pBdr>
          <w:top w:val="single" w:sz="2" w:space="1" w:color="auto"/>
          <w:left w:val="single" w:sz="2" w:space="4" w:color="auto"/>
          <w:bottom w:val="single" w:sz="2" w:space="1" w:color="auto"/>
          <w:right w:val="single" w:sz="2" w:space="4" w:color="auto"/>
        </w:pBdr>
        <w:spacing w:line="276" w:lineRule="auto"/>
        <w:jc w:val="both"/>
        <w:rPr>
          <w:rFonts w:ascii="Garamond" w:hAnsi="Garamond"/>
        </w:rPr>
      </w:pPr>
      <w:r w:rsidRPr="008E12FF">
        <w:rPr>
          <w:rFonts w:ascii="Garamond" w:hAnsi="Garamond"/>
          <w:b/>
          <w:bCs/>
        </w:rPr>
        <w:t>Rejstříková vedoucí</w:t>
      </w:r>
      <w:r w:rsidRPr="008E12FF">
        <w:rPr>
          <w:rFonts w:ascii="Garamond" w:hAnsi="Garamond"/>
        </w:rPr>
        <w:t>:</w:t>
      </w:r>
      <w:r w:rsidRPr="008E12FF">
        <w:rPr>
          <w:rFonts w:ascii="Garamond" w:hAnsi="Garamond"/>
          <w:b/>
          <w:bCs/>
        </w:rPr>
        <w:t xml:space="preserve"> </w:t>
      </w:r>
      <w:r w:rsidRPr="008E12FF">
        <w:rPr>
          <w:rFonts w:ascii="Garamond" w:hAnsi="Garamond"/>
          <w:bCs/>
        </w:rPr>
        <w:t>Marcela Bohušová (0,5 úvazek)</w:t>
      </w:r>
    </w:p>
    <w:p w:rsidR="00581061" w:rsidRPr="008E12FF" w:rsidRDefault="00581061" w:rsidP="00581061">
      <w:pPr>
        <w:pBdr>
          <w:top w:val="single" w:sz="2" w:space="1" w:color="auto"/>
          <w:left w:val="single" w:sz="2" w:space="4" w:color="auto"/>
          <w:bottom w:val="single" w:sz="2" w:space="1" w:color="auto"/>
          <w:right w:val="single" w:sz="2" w:space="4" w:color="auto"/>
        </w:pBdr>
        <w:spacing w:line="276" w:lineRule="auto"/>
        <w:jc w:val="both"/>
        <w:rPr>
          <w:rFonts w:ascii="Garamond" w:hAnsi="Garamond"/>
        </w:rPr>
      </w:pPr>
      <w:r w:rsidRPr="008E12FF">
        <w:rPr>
          <w:rFonts w:ascii="Garamond" w:hAnsi="Garamond"/>
          <w:b/>
        </w:rPr>
        <w:t>-</w:t>
      </w:r>
      <w:r w:rsidRPr="008E12FF">
        <w:rPr>
          <w:rFonts w:ascii="Garamond" w:hAnsi="Garamond"/>
        </w:rPr>
        <w:t xml:space="preserve"> vede rejstříky T, Td, Pp, Nt a ostatní evidenční pomůcky, </w:t>
      </w:r>
    </w:p>
    <w:p w:rsidR="00581061" w:rsidRPr="008E12FF" w:rsidRDefault="00581061" w:rsidP="00581061">
      <w:pPr>
        <w:pBdr>
          <w:top w:val="single" w:sz="2" w:space="1" w:color="auto"/>
          <w:left w:val="single" w:sz="2" w:space="4" w:color="auto"/>
          <w:bottom w:val="single" w:sz="2" w:space="1" w:color="auto"/>
          <w:right w:val="single" w:sz="2" w:space="4" w:color="auto"/>
        </w:pBdr>
        <w:jc w:val="both"/>
        <w:outlineLvl w:val="0"/>
        <w:rPr>
          <w:rFonts w:ascii="Garamond" w:hAnsi="Garamond"/>
        </w:rPr>
      </w:pPr>
      <w:r w:rsidRPr="008E12FF">
        <w:rPr>
          <w:rFonts w:ascii="Garamond" w:hAnsi="Garamond"/>
          <w:u w:val="single"/>
        </w:rPr>
        <w:t>Zástup</w:t>
      </w:r>
      <w:r w:rsidRPr="008E12FF">
        <w:rPr>
          <w:rFonts w:ascii="Garamond" w:hAnsi="Garamond"/>
        </w:rPr>
        <w:t>: vzájemný</w:t>
      </w:r>
    </w:p>
    <w:p w:rsidR="00581061" w:rsidRPr="008E12FF" w:rsidRDefault="00581061" w:rsidP="00581061">
      <w:pPr>
        <w:pBdr>
          <w:top w:val="single" w:sz="2" w:space="1" w:color="auto"/>
          <w:left w:val="single" w:sz="2" w:space="4" w:color="auto"/>
          <w:bottom w:val="single" w:sz="2" w:space="1" w:color="auto"/>
          <w:right w:val="single" w:sz="2" w:space="4" w:color="auto"/>
        </w:pBdr>
        <w:spacing w:line="276" w:lineRule="auto"/>
        <w:jc w:val="both"/>
        <w:rPr>
          <w:rFonts w:ascii="Garamond" w:hAnsi="Garamond"/>
          <w:b/>
          <w:bCs/>
        </w:rPr>
      </w:pPr>
      <w:r w:rsidRPr="008E12FF">
        <w:rPr>
          <w:rFonts w:ascii="Garamond" w:hAnsi="Garamond"/>
          <w:b/>
          <w:bCs/>
        </w:rPr>
        <w:t>Protokolující úřednice:</w:t>
      </w:r>
      <w:r w:rsidRPr="008E12FF">
        <w:rPr>
          <w:rFonts w:ascii="Garamond" w:hAnsi="Garamond"/>
          <w:bCs/>
        </w:rPr>
        <w:t xml:space="preserve"> Marcela Bohušová (0,5 úvazek), Lenka Doubravová, Adéla Třísková (0,5 úvazek), Anna Marie Vaníčková</w:t>
      </w:r>
    </w:p>
    <w:p w:rsidR="00581061" w:rsidRPr="008E12FF" w:rsidRDefault="00581061" w:rsidP="00581061">
      <w:pPr>
        <w:pBdr>
          <w:top w:val="single" w:sz="2" w:space="1" w:color="auto"/>
          <w:left w:val="single" w:sz="2" w:space="4" w:color="auto"/>
          <w:bottom w:val="single" w:sz="2" w:space="1" w:color="auto"/>
          <w:right w:val="single" w:sz="2" w:space="4" w:color="auto"/>
        </w:pBdr>
        <w:spacing w:line="276" w:lineRule="auto"/>
        <w:ind w:left="142" w:hanging="142"/>
        <w:jc w:val="both"/>
        <w:rPr>
          <w:rFonts w:ascii="Garamond" w:hAnsi="Garamond"/>
          <w:bCs/>
        </w:rPr>
      </w:pPr>
      <w:r w:rsidRPr="008E12FF">
        <w:rPr>
          <w:rFonts w:ascii="Garamond" w:hAnsi="Garamond"/>
          <w:b/>
          <w:bCs/>
        </w:rPr>
        <w:t xml:space="preserve">- </w:t>
      </w:r>
      <w:r w:rsidRPr="008E12FF">
        <w:rPr>
          <w:rFonts w:ascii="Garamond" w:hAnsi="Garamond"/>
          <w:bCs/>
        </w:rPr>
        <w:t>zajišťují pořizování zvukových záznamů o průběhu řízení, přenos těchto záznamů na nosiče dat a do informačního systému soudu, jeho uchování a evidenci v informačním systému, vyhotovení protokolu o jednání, založení nosičů dat a protokolů (přepisů) do spisu.</w:t>
      </w:r>
    </w:p>
    <w:p w:rsidR="00581061" w:rsidRPr="008E12FF" w:rsidRDefault="00581061" w:rsidP="00581061">
      <w:pPr>
        <w:pBdr>
          <w:top w:val="single" w:sz="2" w:space="1" w:color="auto"/>
          <w:left w:val="single" w:sz="2" w:space="4" w:color="auto"/>
          <w:bottom w:val="single" w:sz="2" w:space="1" w:color="auto"/>
          <w:right w:val="single" w:sz="2" w:space="4" w:color="auto"/>
        </w:pBdr>
        <w:spacing w:line="276" w:lineRule="auto"/>
        <w:ind w:left="142" w:hanging="142"/>
        <w:jc w:val="both"/>
        <w:rPr>
          <w:rFonts w:ascii="Garamond" w:hAnsi="Garamond"/>
        </w:rPr>
      </w:pPr>
      <w:r w:rsidRPr="008E12FF">
        <w:rPr>
          <w:rFonts w:ascii="Garamond" w:hAnsi="Garamond"/>
          <w:b/>
          <w:bCs/>
        </w:rPr>
        <w:t>-</w:t>
      </w:r>
      <w:r w:rsidRPr="008E12FF">
        <w:rPr>
          <w:rFonts w:ascii="Garamond" w:hAnsi="Garamond"/>
          <w:bCs/>
        </w:rPr>
        <w:t xml:space="preserve"> </w:t>
      </w:r>
      <w:r w:rsidRPr="008E12FF">
        <w:rPr>
          <w:rFonts w:ascii="Garamond" w:hAnsi="Garamond"/>
        </w:rPr>
        <w:t>zajišťují realizaci referátu dle pokynů řešitele, zajišťují doručování písemností, provádí žurnalizaci spisu, zajišťují pohyb spisu, zapisují protokol o jednání, plní další ústní i písemné příkazy nadřízeného pracovníka udělené v souladu s druhem a povahou práce.</w:t>
      </w:r>
    </w:p>
    <w:p w:rsidR="00581061" w:rsidRPr="008E12FF" w:rsidRDefault="00581061" w:rsidP="00581061">
      <w:pPr>
        <w:pBdr>
          <w:top w:val="single" w:sz="2" w:space="1" w:color="auto"/>
          <w:left w:val="single" w:sz="2" w:space="4" w:color="auto"/>
          <w:bottom w:val="single" w:sz="2" w:space="1" w:color="auto"/>
          <w:right w:val="single" w:sz="2" w:space="4" w:color="auto"/>
        </w:pBdr>
        <w:jc w:val="both"/>
        <w:outlineLvl w:val="0"/>
        <w:rPr>
          <w:rFonts w:ascii="Garamond" w:hAnsi="Garamond"/>
        </w:rPr>
      </w:pPr>
      <w:r w:rsidRPr="008E12FF">
        <w:rPr>
          <w:rFonts w:ascii="Garamond" w:hAnsi="Garamond"/>
          <w:bCs/>
        </w:rPr>
        <w:t>P</w:t>
      </w:r>
      <w:r w:rsidRPr="008E12FF">
        <w:rPr>
          <w:rFonts w:ascii="Garamond" w:hAnsi="Garamond"/>
        </w:rPr>
        <w:t xml:space="preserve">rotokolující úřednice </w:t>
      </w:r>
      <w:r w:rsidRPr="008E12FF">
        <w:rPr>
          <w:rFonts w:ascii="Garamond" w:hAnsi="Garamond"/>
          <w:bCs/>
        </w:rPr>
        <w:t xml:space="preserve">vykonávají </w:t>
      </w:r>
      <w:r w:rsidRPr="008E12FF">
        <w:rPr>
          <w:rFonts w:ascii="Garamond" w:hAnsi="Garamond"/>
        </w:rPr>
        <w:t>pracovní pohotovost a úkony v rámci přípravného trestního řízení dle zvláštního rozpisu.</w:t>
      </w:r>
    </w:p>
    <w:p w:rsidR="00581061" w:rsidRPr="008E12FF" w:rsidRDefault="00581061" w:rsidP="00581061">
      <w:pPr>
        <w:pBdr>
          <w:top w:val="single" w:sz="2" w:space="1" w:color="auto"/>
          <w:left w:val="single" w:sz="2" w:space="4" w:color="auto"/>
          <w:bottom w:val="single" w:sz="2" w:space="1" w:color="auto"/>
          <w:right w:val="single" w:sz="2" w:space="4" w:color="auto"/>
        </w:pBdr>
        <w:jc w:val="both"/>
        <w:outlineLvl w:val="0"/>
        <w:rPr>
          <w:rFonts w:ascii="Garamond" w:hAnsi="Garamond"/>
        </w:rPr>
      </w:pPr>
      <w:r w:rsidRPr="008E12FF">
        <w:rPr>
          <w:rFonts w:ascii="Garamond" w:hAnsi="Garamond"/>
          <w:bCs/>
          <w:u w:val="single"/>
        </w:rPr>
        <w:t>Zástup</w:t>
      </w:r>
      <w:r w:rsidRPr="008E12FF">
        <w:rPr>
          <w:rFonts w:ascii="Garamond" w:hAnsi="Garamond"/>
          <w:bCs/>
        </w:rPr>
        <w:t>:</w:t>
      </w:r>
      <w:r w:rsidRPr="008E12FF">
        <w:rPr>
          <w:rFonts w:ascii="Garamond" w:hAnsi="Garamond"/>
        </w:rPr>
        <w:t xml:space="preserve"> vzájemný</w:t>
      </w:r>
    </w:p>
    <w:p w:rsidR="00581061" w:rsidRPr="008E12FF" w:rsidRDefault="00581061" w:rsidP="00581061">
      <w:pPr>
        <w:outlineLvl w:val="0"/>
        <w:rPr>
          <w:rFonts w:ascii="Garamond" w:hAnsi="Garamond"/>
          <w:b/>
          <w:bCs/>
        </w:rPr>
      </w:pPr>
    </w:p>
    <w:p w:rsidR="00581061" w:rsidRPr="008E12FF" w:rsidRDefault="00581061" w:rsidP="00581061">
      <w:pPr>
        <w:outlineLvl w:val="0"/>
        <w:rPr>
          <w:rFonts w:ascii="Garamond" w:hAnsi="Garamond"/>
          <w:b/>
          <w:bCs/>
        </w:rPr>
      </w:pPr>
    </w:p>
    <w:p w:rsidR="00581061" w:rsidRPr="008E12FF" w:rsidRDefault="00581061" w:rsidP="00581061">
      <w:pPr>
        <w:pBdr>
          <w:top w:val="single" w:sz="12" w:space="1" w:color="auto"/>
          <w:left w:val="single" w:sz="12" w:space="4" w:color="auto"/>
          <w:bottom w:val="single" w:sz="12" w:space="1" w:color="auto"/>
          <w:right w:val="single" w:sz="12" w:space="4" w:color="auto"/>
        </w:pBdr>
        <w:jc w:val="center"/>
        <w:outlineLvl w:val="0"/>
        <w:rPr>
          <w:rFonts w:ascii="Garamond" w:hAnsi="Garamond"/>
          <w:b/>
          <w:bCs/>
        </w:rPr>
      </w:pPr>
      <w:r w:rsidRPr="008E12FF">
        <w:rPr>
          <w:rFonts w:ascii="Garamond" w:hAnsi="Garamond"/>
          <w:b/>
        </w:rPr>
        <w:t xml:space="preserve">Soudní oddělení číslo </w:t>
      </w:r>
      <w:r w:rsidRPr="008E12FF">
        <w:rPr>
          <w:rFonts w:ascii="Garamond" w:hAnsi="Garamond"/>
          <w:b/>
          <w:bCs/>
        </w:rPr>
        <w:t>4 - Mgr. Jiří Nápravník</w:t>
      </w:r>
    </w:p>
    <w:p w:rsidR="00581061" w:rsidRPr="008E12FF" w:rsidRDefault="00581061" w:rsidP="00581061">
      <w:pPr>
        <w:pBdr>
          <w:left w:val="single" w:sz="2" w:space="4" w:color="auto"/>
          <w:right w:val="single" w:sz="2" w:space="4" w:color="auto"/>
        </w:pBdr>
        <w:jc w:val="both"/>
        <w:rPr>
          <w:rFonts w:ascii="Garamond" w:hAnsi="Garamond"/>
          <w:b/>
          <w:bCs/>
        </w:rPr>
      </w:pPr>
    </w:p>
    <w:p w:rsidR="00581061" w:rsidRPr="008E12FF" w:rsidRDefault="00581061" w:rsidP="00581061">
      <w:pPr>
        <w:pBdr>
          <w:left w:val="single" w:sz="2" w:space="4" w:color="auto"/>
          <w:right w:val="single" w:sz="2" w:space="4" w:color="auto"/>
        </w:pBdr>
        <w:jc w:val="both"/>
        <w:rPr>
          <w:rFonts w:ascii="Garamond" w:hAnsi="Garamond"/>
          <w:b/>
          <w:bCs/>
        </w:rPr>
      </w:pPr>
      <w:r w:rsidRPr="008E12FF">
        <w:rPr>
          <w:rFonts w:ascii="Garamond" w:hAnsi="Garamond"/>
          <w:b/>
          <w:bCs/>
        </w:rPr>
        <w:t>- vyřizuje věci agendy T – 90% úvazek,</w:t>
      </w:r>
    </w:p>
    <w:p w:rsidR="00581061" w:rsidRPr="008E12FF" w:rsidRDefault="00581061" w:rsidP="00581061">
      <w:pPr>
        <w:pBdr>
          <w:left w:val="single" w:sz="2" w:space="4" w:color="auto"/>
          <w:right w:val="single" w:sz="2" w:space="4" w:color="auto"/>
        </w:pBdr>
        <w:jc w:val="both"/>
        <w:rPr>
          <w:rFonts w:ascii="Garamond" w:hAnsi="Garamond"/>
          <w:b/>
          <w:bCs/>
        </w:rPr>
      </w:pPr>
      <w:r w:rsidRPr="008E12FF">
        <w:rPr>
          <w:rFonts w:ascii="Garamond" w:hAnsi="Garamond"/>
          <w:b/>
          <w:bCs/>
        </w:rPr>
        <w:t>- vyřizuje věci agendy Nt, Pp, Td – 100% úvazek,</w:t>
      </w:r>
    </w:p>
    <w:p w:rsidR="00581061" w:rsidRPr="008E12FF" w:rsidRDefault="00581061" w:rsidP="00581061">
      <w:pPr>
        <w:pBdr>
          <w:left w:val="single" w:sz="2" w:space="4" w:color="auto"/>
          <w:right w:val="single" w:sz="2" w:space="4" w:color="auto"/>
        </w:pBdr>
        <w:jc w:val="both"/>
        <w:rPr>
          <w:rFonts w:ascii="Garamond" w:hAnsi="Garamond"/>
          <w:b/>
          <w:bCs/>
        </w:rPr>
      </w:pPr>
      <w:r w:rsidRPr="008E12FF">
        <w:rPr>
          <w:rFonts w:ascii="Garamond" w:hAnsi="Garamond"/>
          <w:b/>
          <w:bCs/>
        </w:rPr>
        <w:t>- vyřizuje věci agendy Tm, Ntm a ROD – 10% úvazek,</w:t>
      </w:r>
    </w:p>
    <w:p w:rsidR="00581061" w:rsidRPr="008E12FF" w:rsidRDefault="00581061" w:rsidP="00581061">
      <w:pPr>
        <w:pBdr>
          <w:left w:val="single" w:sz="2" w:space="4" w:color="auto"/>
          <w:right w:val="single" w:sz="2" w:space="4" w:color="auto"/>
        </w:pBdr>
        <w:jc w:val="both"/>
        <w:rPr>
          <w:rFonts w:ascii="Garamond" w:hAnsi="Garamond"/>
        </w:rPr>
      </w:pPr>
      <w:r w:rsidRPr="008E12FF">
        <w:rPr>
          <w:rFonts w:ascii="Garamond" w:hAnsi="Garamond"/>
          <w:b/>
        </w:rPr>
        <w:t>- rozhoduje a provádí úkony mimo pracovní dobu soudu.</w:t>
      </w:r>
    </w:p>
    <w:p w:rsidR="00581061" w:rsidRPr="008E12FF" w:rsidRDefault="00581061" w:rsidP="00581061">
      <w:pPr>
        <w:pBdr>
          <w:left w:val="single" w:sz="2" w:space="4" w:color="auto"/>
          <w:right w:val="single" w:sz="2" w:space="4" w:color="auto"/>
        </w:pBdr>
        <w:jc w:val="both"/>
        <w:rPr>
          <w:rFonts w:ascii="Garamond" w:hAnsi="Garamond"/>
        </w:rPr>
      </w:pPr>
    </w:p>
    <w:p w:rsidR="00581061" w:rsidRPr="008E12FF" w:rsidRDefault="00581061" w:rsidP="00581061">
      <w:pPr>
        <w:pBdr>
          <w:left w:val="single" w:sz="2" w:space="4" w:color="auto"/>
          <w:right w:val="single" w:sz="2" w:space="4" w:color="auto"/>
        </w:pBdr>
        <w:tabs>
          <w:tab w:val="num" w:pos="928"/>
        </w:tabs>
        <w:jc w:val="both"/>
        <w:rPr>
          <w:rFonts w:ascii="Garamond" w:hAnsi="Garamond"/>
        </w:rPr>
      </w:pPr>
      <w:r w:rsidRPr="008E12FF">
        <w:rPr>
          <w:rFonts w:ascii="Garamond" w:hAnsi="Garamond"/>
          <w:u w:val="single"/>
        </w:rPr>
        <w:t>Specializace</w:t>
      </w:r>
      <w:r w:rsidRPr="008E12FF">
        <w:rPr>
          <w:rFonts w:ascii="Garamond" w:hAnsi="Garamond"/>
        </w:rPr>
        <w:t xml:space="preserve">: soudnictví ve věcech mládeže podle zákona č. </w:t>
      </w:r>
      <w:r w:rsidR="005F2115" w:rsidRPr="008E12FF">
        <w:rPr>
          <w:rFonts w:ascii="Garamond" w:hAnsi="Garamond"/>
        </w:rPr>
        <w:t>218</w:t>
      </w:r>
      <w:r w:rsidRPr="008E12FF">
        <w:rPr>
          <w:rFonts w:ascii="Garamond" w:hAnsi="Garamond"/>
        </w:rPr>
        <w:t>/20</w:t>
      </w:r>
      <w:r w:rsidR="005F2115" w:rsidRPr="008E12FF">
        <w:rPr>
          <w:rFonts w:ascii="Garamond" w:hAnsi="Garamond"/>
        </w:rPr>
        <w:t xml:space="preserve">03 </w:t>
      </w:r>
      <w:r w:rsidRPr="008E12FF">
        <w:rPr>
          <w:rFonts w:ascii="Garamond" w:hAnsi="Garamond"/>
        </w:rPr>
        <w:t>Sb. v platném znění.</w:t>
      </w:r>
    </w:p>
    <w:p w:rsidR="00581061" w:rsidRPr="008E12FF" w:rsidRDefault="00581061" w:rsidP="00581061">
      <w:pPr>
        <w:pBdr>
          <w:left w:val="single" w:sz="2" w:space="4" w:color="auto"/>
          <w:right w:val="single" w:sz="2" w:space="4" w:color="auto"/>
        </w:pBdr>
        <w:tabs>
          <w:tab w:val="num" w:pos="928"/>
        </w:tabs>
        <w:jc w:val="both"/>
        <w:rPr>
          <w:rFonts w:ascii="Garamond" w:hAnsi="Garamond"/>
        </w:rPr>
      </w:pPr>
      <w:r w:rsidRPr="008E12FF">
        <w:rPr>
          <w:rFonts w:ascii="Garamond" w:hAnsi="Garamond"/>
        </w:rPr>
        <w:t xml:space="preserve">              </w:t>
      </w:r>
    </w:p>
    <w:p w:rsidR="00581061" w:rsidRPr="008E12FF" w:rsidRDefault="00581061" w:rsidP="00581061">
      <w:pPr>
        <w:pBdr>
          <w:left w:val="single" w:sz="2" w:space="4" w:color="auto"/>
          <w:right w:val="single" w:sz="2" w:space="4" w:color="auto"/>
        </w:pBdr>
        <w:ind w:left="993" w:hanging="993"/>
        <w:jc w:val="both"/>
        <w:rPr>
          <w:rFonts w:ascii="Garamond" w:hAnsi="Garamond"/>
        </w:rPr>
      </w:pPr>
      <w:r w:rsidRPr="008E12FF">
        <w:rPr>
          <w:rFonts w:ascii="Garamond" w:hAnsi="Garamond"/>
          <w:u w:val="single"/>
        </w:rPr>
        <w:t>Zástup</w:t>
      </w:r>
      <w:r w:rsidRPr="008E12FF">
        <w:rPr>
          <w:rFonts w:ascii="Garamond" w:hAnsi="Garamond"/>
        </w:rPr>
        <w:t>: Mgr. Steinmetz, JUDr. Krejčík,</w:t>
      </w:r>
      <w:r w:rsidRPr="008E12FF">
        <w:rPr>
          <w:rFonts w:ascii="Garamond" w:hAnsi="Garamond"/>
          <w:b/>
        </w:rPr>
        <w:t xml:space="preserve"> </w:t>
      </w:r>
      <w:r w:rsidRPr="008E12FF">
        <w:rPr>
          <w:rFonts w:ascii="Garamond" w:hAnsi="Garamond"/>
        </w:rPr>
        <w:t>Mgr. Rajm.</w:t>
      </w:r>
    </w:p>
    <w:p w:rsidR="00581061" w:rsidRPr="008E12FF" w:rsidRDefault="00581061" w:rsidP="00581061">
      <w:pPr>
        <w:pBdr>
          <w:top w:val="single" w:sz="2" w:space="1" w:color="auto"/>
          <w:left w:val="single" w:sz="2" w:space="4" w:color="auto"/>
          <w:right w:val="single" w:sz="2" w:space="4" w:color="auto"/>
        </w:pBdr>
        <w:spacing w:line="276" w:lineRule="auto"/>
        <w:rPr>
          <w:rFonts w:ascii="Garamond" w:hAnsi="Garamond"/>
        </w:rPr>
      </w:pPr>
      <w:r w:rsidRPr="008E12FF">
        <w:rPr>
          <w:rFonts w:ascii="Garamond" w:hAnsi="Garamond"/>
          <w:b/>
          <w:u w:val="single"/>
        </w:rPr>
        <w:t>Přísedící</w:t>
      </w:r>
      <w:r w:rsidRPr="008E12FF">
        <w:rPr>
          <w:rFonts w:ascii="Garamond" w:hAnsi="Garamond"/>
          <w:b/>
        </w:rPr>
        <w:t>:</w:t>
      </w:r>
      <w:r w:rsidRPr="008E12FF">
        <w:rPr>
          <w:rFonts w:ascii="Garamond" w:hAnsi="Garamond"/>
        </w:rPr>
        <w:t xml:space="preserve"> Karel Fürbacher</w:t>
      </w:r>
    </w:p>
    <w:p w:rsidR="00581061" w:rsidRPr="008E12FF" w:rsidRDefault="00581061" w:rsidP="00581061">
      <w:pPr>
        <w:pBdr>
          <w:top w:val="single" w:sz="2" w:space="1" w:color="auto"/>
          <w:left w:val="single" w:sz="2" w:space="4" w:color="auto"/>
          <w:right w:val="single" w:sz="2" w:space="4" w:color="auto"/>
        </w:pBdr>
        <w:spacing w:line="276" w:lineRule="auto"/>
        <w:rPr>
          <w:rFonts w:ascii="Garamond" w:hAnsi="Garamond"/>
        </w:rPr>
      </w:pPr>
      <w:r w:rsidRPr="008E12FF">
        <w:rPr>
          <w:rFonts w:ascii="Garamond" w:hAnsi="Garamond"/>
        </w:rPr>
        <w:t xml:space="preserve">                 Petr Gottwald</w:t>
      </w:r>
    </w:p>
    <w:p w:rsidR="00581061" w:rsidRPr="008E12FF" w:rsidRDefault="00581061" w:rsidP="00581061">
      <w:pPr>
        <w:pBdr>
          <w:top w:val="single" w:sz="2" w:space="1" w:color="auto"/>
          <w:left w:val="single" w:sz="2" w:space="4" w:color="auto"/>
          <w:right w:val="single" w:sz="2" w:space="4" w:color="auto"/>
        </w:pBdr>
        <w:spacing w:line="276" w:lineRule="auto"/>
        <w:rPr>
          <w:rFonts w:ascii="Garamond" w:hAnsi="Garamond"/>
        </w:rPr>
      </w:pPr>
      <w:r w:rsidRPr="008E12FF">
        <w:rPr>
          <w:rFonts w:ascii="Garamond" w:hAnsi="Garamond"/>
        </w:rPr>
        <w:t xml:space="preserve">                 Dana Ottová</w:t>
      </w:r>
    </w:p>
    <w:p w:rsidR="00581061" w:rsidRPr="008E12FF" w:rsidRDefault="00581061" w:rsidP="00581061">
      <w:pPr>
        <w:pBdr>
          <w:top w:val="single" w:sz="2" w:space="1" w:color="auto"/>
          <w:left w:val="single" w:sz="2" w:space="4" w:color="auto"/>
          <w:right w:val="single" w:sz="2" w:space="4" w:color="auto"/>
        </w:pBdr>
        <w:spacing w:line="276" w:lineRule="auto"/>
        <w:rPr>
          <w:rFonts w:ascii="Garamond" w:hAnsi="Garamond"/>
        </w:rPr>
      </w:pPr>
      <w:r w:rsidRPr="008E12FF">
        <w:rPr>
          <w:rFonts w:ascii="Garamond" w:hAnsi="Garamond"/>
        </w:rPr>
        <w:t xml:space="preserve">                 Jaroslava Plačková</w:t>
      </w:r>
    </w:p>
    <w:p w:rsidR="00581061" w:rsidRPr="008E12FF" w:rsidRDefault="00581061" w:rsidP="00581061">
      <w:pPr>
        <w:pBdr>
          <w:top w:val="single" w:sz="2" w:space="1" w:color="auto"/>
          <w:left w:val="single" w:sz="2" w:space="4" w:color="auto"/>
          <w:right w:val="single" w:sz="2" w:space="4" w:color="auto"/>
        </w:pBdr>
        <w:spacing w:line="276" w:lineRule="auto"/>
        <w:rPr>
          <w:rFonts w:ascii="Garamond" w:hAnsi="Garamond"/>
        </w:rPr>
      </w:pPr>
      <w:r w:rsidRPr="008E12FF">
        <w:rPr>
          <w:rFonts w:ascii="Garamond" w:hAnsi="Garamond"/>
        </w:rPr>
        <w:t xml:space="preserve">                 Marie Pletková</w:t>
      </w:r>
    </w:p>
    <w:p w:rsidR="00581061" w:rsidRPr="008E12FF" w:rsidRDefault="00581061" w:rsidP="00581061">
      <w:pPr>
        <w:pBdr>
          <w:top w:val="single" w:sz="2" w:space="1" w:color="auto"/>
          <w:left w:val="single" w:sz="2" w:space="4" w:color="auto"/>
          <w:right w:val="single" w:sz="2" w:space="4" w:color="auto"/>
        </w:pBdr>
        <w:spacing w:line="276" w:lineRule="auto"/>
        <w:rPr>
          <w:rFonts w:ascii="Garamond" w:hAnsi="Garamond"/>
        </w:rPr>
      </w:pPr>
      <w:r w:rsidRPr="008E12FF">
        <w:rPr>
          <w:rFonts w:ascii="Garamond" w:hAnsi="Garamond"/>
        </w:rPr>
        <w:t xml:space="preserve">                 Mgr. Bedřiška Rybáčková</w:t>
      </w:r>
    </w:p>
    <w:p w:rsidR="00581061" w:rsidRPr="008E12FF" w:rsidRDefault="00581061" w:rsidP="00581061">
      <w:pPr>
        <w:pBdr>
          <w:top w:val="single" w:sz="2" w:space="1" w:color="auto"/>
          <w:left w:val="single" w:sz="2" w:space="4" w:color="auto"/>
          <w:right w:val="single" w:sz="2" w:space="4" w:color="auto"/>
        </w:pBdr>
        <w:spacing w:line="276" w:lineRule="auto"/>
        <w:rPr>
          <w:rFonts w:ascii="Garamond" w:hAnsi="Garamond"/>
        </w:rPr>
      </w:pPr>
      <w:r w:rsidRPr="008E12FF">
        <w:rPr>
          <w:rFonts w:ascii="Garamond" w:hAnsi="Garamond"/>
        </w:rPr>
        <w:t xml:space="preserve">                 Miroslava Rybínová</w:t>
      </w:r>
    </w:p>
    <w:p w:rsidR="00581061" w:rsidRPr="008E12FF" w:rsidRDefault="00581061" w:rsidP="00581061">
      <w:pPr>
        <w:pBdr>
          <w:top w:val="single" w:sz="2" w:space="1" w:color="auto"/>
          <w:left w:val="single" w:sz="2" w:space="4" w:color="auto"/>
          <w:right w:val="single" w:sz="2" w:space="4" w:color="auto"/>
        </w:pBdr>
        <w:spacing w:line="276" w:lineRule="auto"/>
        <w:rPr>
          <w:rFonts w:ascii="Garamond" w:hAnsi="Garamond"/>
        </w:rPr>
      </w:pPr>
      <w:r w:rsidRPr="008E12FF">
        <w:rPr>
          <w:rFonts w:ascii="Garamond" w:hAnsi="Garamond"/>
        </w:rPr>
        <w:t xml:space="preserve">                 Marie Veselá</w:t>
      </w:r>
    </w:p>
    <w:p w:rsidR="00581061" w:rsidRPr="008E12FF" w:rsidRDefault="00581061" w:rsidP="00581061">
      <w:pPr>
        <w:pBdr>
          <w:top w:val="single" w:sz="2" w:space="1" w:color="auto"/>
          <w:left w:val="single" w:sz="2" w:space="4" w:color="auto"/>
          <w:bottom w:val="single" w:sz="2" w:space="1" w:color="auto"/>
          <w:right w:val="single" w:sz="2" w:space="4" w:color="auto"/>
        </w:pBdr>
        <w:spacing w:line="276" w:lineRule="auto"/>
        <w:rPr>
          <w:rFonts w:ascii="Garamond" w:hAnsi="Garamond"/>
        </w:rPr>
      </w:pPr>
      <w:r w:rsidRPr="008E12FF">
        <w:rPr>
          <w:rFonts w:ascii="Garamond" w:hAnsi="Garamond"/>
          <w:b/>
          <w:u w:val="single"/>
        </w:rPr>
        <w:t>Vyšší soudní úřednice pro věci trestní</w:t>
      </w:r>
      <w:r w:rsidRPr="008E12FF">
        <w:rPr>
          <w:rFonts w:ascii="Garamond" w:hAnsi="Garamond"/>
          <w:b/>
        </w:rPr>
        <w:t>:</w:t>
      </w:r>
      <w:r w:rsidRPr="008E12FF">
        <w:rPr>
          <w:rFonts w:ascii="Garamond" w:hAnsi="Garamond"/>
        </w:rPr>
        <w:t xml:space="preserve"> </w:t>
      </w:r>
    </w:p>
    <w:p w:rsidR="00581061" w:rsidRPr="008E12FF" w:rsidRDefault="00581061" w:rsidP="00581061">
      <w:pPr>
        <w:pBdr>
          <w:top w:val="single" w:sz="2" w:space="1" w:color="auto"/>
          <w:left w:val="single" w:sz="2" w:space="4" w:color="auto"/>
          <w:bottom w:val="single" w:sz="2" w:space="1" w:color="auto"/>
          <w:right w:val="single" w:sz="2" w:space="4" w:color="auto"/>
        </w:pBdr>
        <w:spacing w:line="276" w:lineRule="auto"/>
        <w:jc w:val="both"/>
        <w:rPr>
          <w:rFonts w:ascii="Garamond" w:hAnsi="Garamond"/>
          <w:b/>
          <w:bCs/>
        </w:rPr>
      </w:pPr>
      <w:r w:rsidRPr="008E12FF">
        <w:rPr>
          <w:rFonts w:ascii="Garamond" w:hAnsi="Garamond"/>
          <w:b/>
          <w:bCs/>
        </w:rPr>
        <w:t xml:space="preserve">Václava Knapová </w:t>
      </w:r>
    </w:p>
    <w:p w:rsidR="00581061" w:rsidRPr="008E12FF" w:rsidRDefault="00581061" w:rsidP="00581061">
      <w:pPr>
        <w:pBdr>
          <w:top w:val="single" w:sz="2" w:space="1" w:color="auto"/>
          <w:left w:val="single" w:sz="2" w:space="4" w:color="auto"/>
          <w:bottom w:val="single" w:sz="2" w:space="1" w:color="auto"/>
          <w:right w:val="single" w:sz="2" w:space="4" w:color="auto"/>
        </w:pBdr>
        <w:tabs>
          <w:tab w:val="num" w:pos="928"/>
        </w:tabs>
        <w:spacing w:line="276" w:lineRule="auto"/>
        <w:ind w:left="142" w:hanging="142"/>
        <w:jc w:val="both"/>
        <w:rPr>
          <w:rFonts w:ascii="Garamond" w:hAnsi="Garamond"/>
          <w:b/>
        </w:rPr>
      </w:pPr>
      <w:r w:rsidRPr="008E12FF">
        <w:rPr>
          <w:rFonts w:ascii="Garamond" w:hAnsi="Garamond"/>
          <w:b/>
        </w:rPr>
        <w:t>-</w:t>
      </w:r>
      <w:r w:rsidRPr="008E12FF">
        <w:rPr>
          <w:rFonts w:ascii="Garamond" w:hAnsi="Garamond"/>
        </w:rPr>
        <w:t xml:space="preserve"> vykonává úkony a rozhoduje v souladu s § 12 zák. č. 121/2008 Sb., o vyšších soudních úřednících v platném znění </w:t>
      </w:r>
      <w:r w:rsidRPr="008E12FF">
        <w:rPr>
          <w:rFonts w:ascii="Garamond" w:hAnsi="Garamond"/>
          <w:u w:val="single"/>
        </w:rPr>
        <w:t>v každé sudé věci</w:t>
      </w:r>
      <w:r w:rsidRPr="008E12FF">
        <w:rPr>
          <w:rFonts w:ascii="Garamond" w:hAnsi="Garamond"/>
        </w:rPr>
        <w:t xml:space="preserve"> rejstříků T, Tm, Nt, Ntm, Pp, Td a Rod, kdy zejména vyřizuje porozsudkovou agendu, vyznačuje právní moc na soudních rozhodnutích, provádí další úkony dle pokynu předsedy soudu,</w:t>
      </w:r>
    </w:p>
    <w:p w:rsidR="00581061" w:rsidRPr="008E12FF" w:rsidRDefault="00581061" w:rsidP="00581061">
      <w:pPr>
        <w:pBdr>
          <w:top w:val="single" w:sz="2" w:space="1" w:color="auto"/>
          <w:left w:val="single" w:sz="2" w:space="4" w:color="auto"/>
          <w:bottom w:val="single" w:sz="2" w:space="1" w:color="auto"/>
          <w:right w:val="single" w:sz="2" w:space="4" w:color="auto"/>
        </w:pBdr>
        <w:tabs>
          <w:tab w:val="num" w:pos="928"/>
        </w:tabs>
        <w:spacing w:line="276" w:lineRule="auto"/>
        <w:ind w:left="142" w:hanging="142"/>
        <w:jc w:val="both"/>
        <w:rPr>
          <w:rFonts w:ascii="Garamond" w:hAnsi="Garamond"/>
        </w:rPr>
      </w:pPr>
      <w:r w:rsidRPr="008E12FF">
        <w:rPr>
          <w:rFonts w:ascii="Garamond" w:hAnsi="Garamond"/>
          <w:b/>
        </w:rPr>
        <w:t>-</w:t>
      </w:r>
      <w:r w:rsidRPr="008E12FF">
        <w:rPr>
          <w:rFonts w:ascii="Garamond" w:hAnsi="Garamond"/>
        </w:rPr>
        <w:t xml:space="preserve"> vykonává dozorovou a kontrolní činnost nad prací trestní kanceláře,</w:t>
      </w:r>
    </w:p>
    <w:p w:rsidR="00581061" w:rsidRPr="008E12FF" w:rsidRDefault="00581061" w:rsidP="00581061">
      <w:pPr>
        <w:pBdr>
          <w:top w:val="single" w:sz="2" w:space="1" w:color="auto"/>
          <w:left w:val="single" w:sz="2" w:space="4" w:color="auto"/>
          <w:bottom w:val="single" w:sz="2" w:space="1" w:color="auto"/>
          <w:right w:val="single" w:sz="2" w:space="4" w:color="auto"/>
        </w:pBdr>
        <w:tabs>
          <w:tab w:val="num" w:pos="928"/>
        </w:tabs>
        <w:spacing w:line="276" w:lineRule="auto"/>
        <w:ind w:left="142" w:hanging="142"/>
        <w:jc w:val="both"/>
        <w:rPr>
          <w:rFonts w:ascii="Garamond" w:hAnsi="Garamond"/>
        </w:rPr>
      </w:pPr>
      <w:r w:rsidRPr="008E12FF">
        <w:rPr>
          <w:rFonts w:ascii="Garamond" w:hAnsi="Garamond"/>
          <w:b/>
        </w:rPr>
        <w:t>-</w:t>
      </w:r>
      <w:r w:rsidRPr="008E12FF">
        <w:rPr>
          <w:rFonts w:ascii="Garamond" w:hAnsi="Garamond"/>
        </w:rPr>
        <w:t xml:space="preserve"> přístup do CEO.</w:t>
      </w:r>
    </w:p>
    <w:p w:rsidR="00581061" w:rsidRPr="008E12FF" w:rsidRDefault="00581061" w:rsidP="00581061">
      <w:pPr>
        <w:pBdr>
          <w:top w:val="single" w:sz="2" w:space="1" w:color="auto"/>
          <w:left w:val="single" w:sz="2" w:space="4" w:color="auto"/>
          <w:bottom w:val="single" w:sz="2" w:space="1" w:color="auto"/>
          <w:right w:val="single" w:sz="2" w:space="4" w:color="auto"/>
        </w:pBdr>
        <w:tabs>
          <w:tab w:val="num" w:pos="928"/>
        </w:tabs>
        <w:spacing w:line="276" w:lineRule="auto"/>
        <w:jc w:val="both"/>
        <w:rPr>
          <w:rFonts w:ascii="Garamond" w:hAnsi="Garamond"/>
        </w:rPr>
      </w:pPr>
      <w:r w:rsidRPr="008E12FF">
        <w:rPr>
          <w:rFonts w:ascii="Garamond" w:hAnsi="Garamond"/>
          <w:bCs/>
          <w:u w:val="single"/>
        </w:rPr>
        <w:t>Zástup</w:t>
      </w:r>
      <w:r w:rsidRPr="008E12FF">
        <w:rPr>
          <w:rFonts w:ascii="Garamond" w:hAnsi="Garamond"/>
          <w:bCs/>
        </w:rPr>
        <w:t>:</w:t>
      </w:r>
      <w:r w:rsidRPr="008E12FF">
        <w:rPr>
          <w:rFonts w:ascii="Garamond" w:hAnsi="Garamond"/>
        </w:rPr>
        <w:t xml:space="preserve"> Edita Rothová</w:t>
      </w:r>
    </w:p>
    <w:p w:rsidR="00581061" w:rsidRPr="008E12FF" w:rsidRDefault="00581061" w:rsidP="00581061">
      <w:pPr>
        <w:pBdr>
          <w:top w:val="single" w:sz="2" w:space="1" w:color="auto"/>
          <w:left w:val="single" w:sz="2" w:space="4" w:color="auto"/>
          <w:bottom w:val="single" w:sz="2" w:space="1" w:color="auto"/>
          <w:right w:val="single" w:sz="2" w:space="4" w:color="auto"/>
        </w:pBdr>
        <w:tabs>
          <w:tab w:val="num" w:pos="928"/>
        </w:tabs>
        <w:spacing w:line="276" w:lineRule="auto"/>
        <w:jc w:val="both"/>
        <w:rPr>
          <w:rFonts w:ascii="Garamond" w:hAnsi="Garamond"/>
          <w:b/>
        </w:rPr>
      </w:pPr>
      <w:r w:rsidRPr="008E12FF">
        <w:rPr>
          <w:rFonts w:ascii="Garamond" w:hAnsi="Garamond"/>
          <w:b/>
        </w:rPr>
        <w:t>Edita Rothová</w:t>
      </w:r>
    </w:p>
    <w:p w:rsidR="00581061" w:rsidRPr="008E12FF" w:rsidRDefault="00581061" w:rsidP="00581061">
      <w:pPr>
        <w:pBdr>
          <w:top w:val="single" w:sz="2" w:space="1" w:color="auto"/>
          <w:left w:val="single" w:sz="2" w:space="4" w:color="auto"/>
          <w:bottom w:val="single" w:sz="2" w:space="1" w:color="auto"/>
          <w:right w:val="single" w:sz="2" w:space="4" w:color="auto"/>
        </w:pBdr>
        <w:tabs>
          <w:tab w:val="num" w:pos="928"/>
        </w:tabs>
        <w:spacing w:line="276" w:lineRule="auto"/>
        <w:ind w:left="142" w:hanging="142"/>
        <w:jc w:val="both"/>
        <w:rPr>
          <w:rFonts w:ascii="Garamond" w:hAnsi="Garamond"/>
          <w:b/>
        </w:rPr>
      </w:pPr>
      <w:r w:rsidRPr="008E12FF">
        <w:rPr>
          <w:rFonts w:ascii="Garamond" w:hAnsi="Garamond"/>
          <w:b/>
        </w:rPr>
        <w:t>-</w:t>
      </w:r>
      <w:r w:rsidRPr="008E12FF">
        <w:rPr>
          <w:rFonts w:ascii="Garamond" w:hAnsi="Garamond"/>
        </w:rPr>
        <w:t xml:space="preserve"> vykonává úkony a rozhoduje v souladu s § 12 zák. č. 121/2008 Sb., o vyšších soudních úřednících v platném znění </w:t>
      </w:r>
      <w:r w:rsidRPr="008E12FF">
        <w:rPr>
          <w:rFonts w:ascii="Garamond" w:hAnsi="Garamond"/>
          <w:u w:val="single"/>
        </w:rPr>
        <w:t>v každé liché  věci</w:t>
      </w:r>
      <w:r w:rsidRPr="008E12FF">
        <w:rPr>
          <w:rFonts w:ascii="Garamond" w:hAnsi="Garamond"/>
        </w:rPr>
        <w:t xml:space="preserve"> rejstříků T, Tm, Nt, Ntm, Pp, Td a Rod, kdy zejména vyřizuje porozsudkovou agendu, vyznačuje právní moc na soudních rozhodnutích, provádí další úkony dle pokynu předsedy soudu,</w:t>
      </w:r>
    </w:p>
    <w:p w:rsidR="00581061" w:rsidRPr="008E12FF" w:rsidRDefault="00581061" w:rsidP="00581061">
      <w:pPr>
        <w:pBdr>
          <w:top w:val="single" w:sz="2" w:space="1" w:color="auto"/>
          <w:left w:val="single" w:sz="2" w:space="4" w:color="auto"/>
          <w:bottom w:val="single" w:sz="2" w:space="1" w:color="auto"/>
          <w:right w:val="single" w:sz="2" w:space="4" w:color="auto"/>
        </w:pBdr>
        <w:tabs>
          <w:tab w:val="num" w:pos="928"/>
        </w:tabs>
        <w:spacing w:line="276" w:lineRule="auto"/>
        <w:ind w:left="142" w:hanging="142"/>
        <w:jc w:val="both"/>
        <w:rPr>
          <w:rFonts w:ascii="Garamond" w:hAnsi="Garamond"/>
        </w:rPr>
      </w:pPr>
      <w:r w:rsidRPr="008E12FF">
        <w:rPr>
          <w:rFonts w:ascii="Garamond" w:hAnsi="Garamond"/>
          <w:b/>
        </w:rPr>
        <w:t>-</w:t>
      </w:r>
      <w:r w:rsidRPr="008E12FF">
        <w:rPr>
          <w:rFonts w:ascii="Garamond" w:hAnsi="Garamond"/>
        </w:rPr>
        <w:t xml:space="preserve"> vykonává dozorovou a kontrolní činnost nad prací trestní kanceláře,</w:t>
      </w:r>
    </w:p>
    <w:p w:rsidR="00581061" w:rsidRPr="008E12FF" w:rsidRDefault="00581061" w:rsidP="00581061">
      <w:pPr>
        <w:pBdr>
          <w:top w:val="single" w:sz="2" w:space="1" w:color="auto"/>
          <w:left w:val="single" w:sz="2" w:space="4" w:color="auto"/>
          <w:bottom w:val="single" w:sz="2" w:space="1" w:color="auto"/>
          <w:right w:val="single" w:sz="2" w:space="4" w:color="auto"/>
        </w:pBdr>
        <w:tabs>
          <w:tab w:val="num" w:pos="928"/>
        </w:tabs>
        <w:spacing w:line="276" w:lineRule="auto"/>
        <w:ind w:left="142" w:hanging="142"/>
        <w:jc w:val="both"/>
        <w:rPr>
          <w:rFonts w:ascii="Garamond" w:hAnsi="Garamond"/>
        </w:rPr>
      </w:pPr>
      <w:r w:rsidRPr="008E12FF">
        <w:rPr>
          <w:rFonts w:ascii="Garamond" w:hAnsi="Garamond"/>
          <w:b/>
        </w:rPr>
        <w:t>-</w:t>
      </w:r>
      <w:r w:rsidRPr="008E12FF">
        <w:rPr>
          <w:rFonts w:ascii="Garamond" w:hAnsi="Garamond"/>
        </w:rPr>
        <w:t xml:space="preserve"> přístup do CEO.</w:t>
      </w:r>
    </w:p>
    <w:p w:rsidR="00581061" w:rsidRPr="008E12FF" w:rsidRDefault="00581061" w:rsidP="00581061">
      <w:pPr>
        <w:pBdr>
          <w:top w:val="single" w:sz="2" w:space="1" w:color="auto"/>
          <w:left w:val="single" w:sz="2" w:space="4" w:color="auto"/>
          <w:bottom w:val="single" w:sz="2" w:space="1" w:color="auto"/>
          <w:right w:val="single" w:sz="2" w:space="4" w:color="auto"/>
        </w:pBdr>
        <w:tabs>
          <w:tab w:val="num" w:pos="928"/>
        </w:tabs>
        <w:spacing w:line="276" w:lineRule="auto"/>
        <w:jc w:val="both"/>
        <w:rPr>
          <w:rFonts w:ascii="Garamond" w:hAnsi="Garamond"/>
        </w:rPr>
      </w:pPr>
      <w:r w:rsidRPr="008E12FF">
        <w:rPr>
          <w:rFonts w:ascii="Garamond" w:hAnsi="Garamond"/>
          <w:bCs/>
          <w:u w:val="single"/>
        </w:rPr>
        <w:t>Zástup</w:t>
      </w:r>
      <w:r w:rsidRPr="008E12FF">
        <w:rPr>
          <w:rFonts w:ascii="Garamond" w:hAnsi="Garamond"/>
          <w:bCs/>
        </w:rPr>
        <w:t>:</w:t>
      </w:r>
      <w:r w:rsidRPr="008E12FF">
        <w:rPr>
          <w:rFonts w:ascii="Garamond" w:hAnsi="Garamond"/>
        </w:rPr>
        <w:t xml:space="preserve"> Václava Knapová</w:t>
      </w:r>
    </w:p>
    <w:p w:rsidR="00581061" w:rsidRPr="008E12FF" w:rsidRDefault="00581061" w:rsidP="00581061">
      <w:pPr>
        <w:pBdr>
          <w:left w:val="single" w:sz="4" w:space="4" w:color="auto"/>
          <w:bottom w:val="single" w:sz="4" w:space="1" w:color="auto"/>
          <w:right w:val="single" w:sz="4" w:space="4" w:color="auto"/>
        </w:pBdr>
        <w:tabs>
          <w:tab w:val="num" w:pos="928"/>
        </w:tabs>
        <w:spacing w:line="276" w:lineRule="auto"/>
        <w:jc w:val="both"/>
        <w:rPr>
          <w:rFonts w:ascii="Garamond" w:hAnsi="Garamond"/>
        </w:rPr>
      </w:pPr>
      <w:r w:rsidRPr="008E12FF">
        <w:rPr>
          <w:rFonts w:ascii="Garamond" w:hAnsi="Garamond"/>
          <w:b/>
        </w:rPr>
        <w:t>Alena Studnická, Edita Rothová, Václava Knapová, Mgr. Jaroslav Frömel</w:t>
      </w:r>
      <w:r w:rsidRPr="008E12FF">
        <w:rPr>
          <w:rFonts w:ascii="Garamond" w:hAnsi="Garamond"/>
        </w:rPr>
        <w:t xml:space="preserve"> </w:t>
      </w:r>
      <w:r w:rsidRPr="008E12FF">
        <w:rPr>
          <w:rFonts w:ascii="Garamond" w:hAnsi="Garamond"/>
          <w:b/>
        </w:rPr>
        <w:t>-</w:t>
      </w:r>
      <w:r w:rsidRPr="008E12FF">
        <w:rPr>
          <w:rFonts w:ascii="Garamond" w:hAnsi="Garamond"/>
        </w:rPr>
        <w:t xml:space="preserve"> pracovní pohotovost při výkonu předběžných opatření dle zvláštního rozpisu.</w:t>
      </w:r>
    </w:p>
    <w:p w:rsidR="00581061" w:rsidRPr="008E12FF" w:rsidRDefault="00581061" w:rsidP="00581061">
      <w:pPr>
        <w:pBdr>
          <w:left w:val="single" w:sz="4" w:space="4" w:color="auto"/>
          <w:bottom w:val="single" w:sz="4" w:space="1" w:color="auto"/>
          <w:right w:val="single" w:sz="4" w:space="4" w:color="auto"/>
        </w:pBdr>
        <w:spacing w:line="276" w:lineRule="auto"/>
        <w:jc w:val="both"/>
        <w:rPr>
          <w:rFonts w:ascii="Garamond" w:hAnsi="Garamond"/>
        </w:rPr>
      </w:pPr>
      <w:r w:rsidRPr="008E12FF">
        <w:rPr>
          <w:rFonts w:ascii="Garamond" w:hAnsi="Garamond"/>
          <w:u w:val="single"/>
        </w:rPr>
        <w:t>Zástup</w:t>
      </w:r>
      <w:r w:rsidRPr="008E12FF">
        <w:rPr>
          <w:rFonts w:ascii="Garamond" w:hAnsi="Garamond"/>
        </w:rPr>
        <w:t xml:space="preserve">: vzájemný </w:t>
      </w:r>
    </w:p>
    <w:p w:rsidR="00581061" w:rsidRPr="008E12FF" w:rsidRDefault="00581061" w:rsidP="00581061">
      <w:pPr>
        <w:pBdr>
          <w:left w:val="single" w:sz="2" w:space="4" w:color="auto"/>
          <w:bottom w:val="single" w:sz="2" w:space="1" w:color="auto"/>
          <w:right w:val="single" w:sz="2" w:space="4" w:color="auto"/>
        </w:pBdr>
        <w:spacing w:line="276" w:lineRule="auto"/>
        <w:jc w:val="both"/>
        <w:rPr>
          <w:rFonts w:ascii="Garamond" w:hAnsi="Garamond"/>
          <w:b/>
          <w:bCs/>
          <w:u w:val="single"/>
        </w:rPr>
      </w:pPr>
      <w:r w:rsidRPr="008E12FF">
        <w:rPr>
          <w:rFonts w:ascii="Garamond" w:hAnsi="Garamond"/>
          <w:b/>
          <w:bCs/>
          <w:u w:val="single"/>
        </w:rPr>
        <w:t>Trestní kancelář</w:t>
      </w:r>
      <w:r w:rsidRPr="008E12FF">
        <w:rPr>
          <w:rFonts w:ascii="Garamond" w:hAnsi="Garamond"/>
          <w:b/>
          <w:bCs/>
        </w:rPr>
        <w:t xml:space="preserve">: </w:t>
      </w:r>
    </w:p>
    <w:p w:rsidR="00581061" w:rsidRPr="008E12FF" w:rsidRDefault="00581061" w:rsidP="00581061">
      <w:pPr>
        <w:pBdr>
          <w:left w:val="single" w:sz="2" w:space="4" w:color="auto"/>
          <w:bottom w:val="single" w:sz="2" w:space="1" w:color="auto"/>
          <w:right w:val="single" w:sz="2" w:space="4" w:color="auto"/>
        </w:pBdr>
        <w:spacing w:line="276" w:lineRule="auto"/>
        <w:jc w:val="both"/>
        <w:rPr>
          <w:rFonts w:ascii="Garamond" w:hAnsi="Garamond"/>
        </w:rPr>
      </w:pPr>
      <w:r w:rsidRPr="008E12FF">
        <w:rPr>
          <w:rFonts w:ascii="Garamond" w:hAnsi="Garamond"/>
          <w:b/>
          <w:bCs/>
        </w:rPr>
        <w:t>Vedoucí kanceláře</w:t>
      </w:r>
      <w:r w:rsidRPr="008E12FF">
        <w:rPr>
          <w:rFonts w:ascii="Garamond" w:hAnsi="Garamond"/>
        </w:rPr>
        <w:t>: Jana Sehnalová</w:t>
      </w:r>
    </w:p>
    <w:p w:rsidR="00581061" w:rsidRPr="008E12FF" w:rsidRDefault="00581061" w:rsidP="00581061">
      <w:pPr>
        <w:pBdr>
          <w:left w:val="single" w:sz="2" w:space="4" w:color="auto"/>
          <w:bottom w:val="single" w:sz="2" w:space="1" w:color="auto"/>
          <w:right w:val="single" w:sz="2" w:space="4" w:color="auto"/>
        </w:pBdr>
        <w:spacing w:line="276" w:lineRule="auto"/>
        <w:ind w:left="142" w:hanging="142"/>
        <w:jc w:val="both"/>
        <w:rPr>
          <w:rFonts w:ascii="Garamond" w:hAnsi="Garamond"/>
        </w:rPr>
      </w:pPr>
      <w:r w:rsidRPr="008E12FF">
        <w:rPr>
          <w:rFonts w:ascii="Garamond" w:hAnsi="Garamond"/>
          <w:b/>
        </w:rPr>
        <w:t>-</w:t>
      </w:r>
      <w:r w:rsidRPr="008E12FF">
        <w:rPr>
          <w:rFonts w:ascii="Garamond" w:hAnsi="Garamond"/>
        </w:rPr>
        <w:t xml:space="preserve"> vede rejstříky T, Tm, Td, Pp, Nt, Ntm, Rod a ostatní evidenční pomůcky, provádí úkony dle § 8 v.k.ř. týkající se trestního úseku,</w:t>
      </w:r>
    </w:p>
    <w:p w:rsidR="00581061" w:rsidRPr="008E12FF" w:rsidRDefault="00581061" w:rsidP="00581061">
      <w:pPr>
        <w:pBdr>
          <w:left w:val="single" w:sz="2" w:space="4" w:color="auto"/>
          <w:bottom w:val="single" w:sz="2" w:space="1" w:color="auto"/>
          <w:right w:val="single" w:sz="2" w:space="4" w:color="auto"/>
        </w:pBdr>
        <w:spacing w:line="276" w:lineRule="auto"/>
        <w:jc w:val="both"/>
        <w:rPr>
          <w:rFonts w:ascii="Garamond" w:hAnsi="Garamond"/>
        </w:rPr>
      </w:pPr>
      <w:r w:rsidRPr="008E12FF">
        <w:rPr>
          <w:rFonts w:ascii="Garamond" w:hAnsi="Garamond"/>
          <w:b/>
        </w:rPr>
        <w:t xml:space="preserve">- </w:t>
      </w:r>
      <w:r w:rsidRPr="008E12FF">
        <w:rPr>
          <w:rFonts w:ascii="Garamond" w:hAnsi="Garamond"/>
        </w:rPr>
        <w:t>vede trestní oddělení,</w:t>
      </w:r>
    </w:p>
    <w:p w:rsidR="00581061" w:rsidRPr="008E12FF" w:rsidRDefault="00581061" w:rsidP="00581061">
      <w:pPr>
        <w:pBdr>
          <w:left w:val="single" w:sz="2" w:space="4" w:color="auto"/>
          <w:bottom w:val="single" w:sz="2" w:space="1" w:color="auto"/>
          <w:right w:val="single" w:sz="2" w:space="4" w:color="auto"/>
        </w:pBdr>
        <w:spacing w:line="276" w:lineRule="auto"/>
        <w:jc w:val="both"/>
        <w:rPr>
          <w:rFonts w:ascii="Garamond" w:hAnsi="Garamond"/>
        </w:rPr>
      </w:pPr>
      <w:r w:rsidRPr="008E12FF">
        <w:rPr>
          <w:rFonts w:ascii="Garamond" w:hAnsi="Garamond"/>
          <w:b/>
        </w:rPr>
        <w:t xml:space="preserve">- </w:t>
      </w:r>
      <w:r w:rsidRPr="008E12FF">
        <w:rPr>
          <w:rFonts w:ascii="Garamond" w:hAnsi="Garamond"/>
        </w:rPr>
        <w:t>provádí konverzi dokumentů.</w:t>
      </w:r>
    </w:p>
    <w:p w:rsidR="00581061" w:rsidRPr="008E12FF" w:rsidRDefault="00581061" w:rsidP="00581061">
      <w:pPr>
        <w:pBdr>
          <w:left w:val="single" w:sz="2" w:space="4" w:color="auto"/>
          <w:bottom w:val="single" w:sz="2" w:space="1" w:color="auto"/>
          <w:right w:val="single" w:sz="2" w:space="4" w:color="auto"/>
        </w:pBdr>
        <w:spacing w:line="276" w:lineRule="auto"/>
        <w:jc w:val="both"/>
        <w:rPr>
          <w:rFonts w:ascii="Garamond" w:hAnsi="Garamond"/>
        </w:rPr>
      </w:pPr>
      <w:r w:rsidRPr="008E12FF">
        <w:rPr>
          <w:rFonts w:ascii="Garamond" w:hAnsi="Garamond"/>
          <w:b/>
          <w:bCs/>
        </w:rPr>
        <w:lastRenderedPageBreak/>
        <w:t>Rejstříková vedoucí</w:t>
      </w:r>
      <w:r w:rsidRPr="008E12FF">
        <w:rPr>
          <w:rFonts w:ascii="Garamond" w:hAnsi="Garamond"/>
        </w:rPr>
        <w:t>:</w:t>
      </w:r>
      <w:r w:rsidRPr="008E12FF">
        <w:rPr>
          <w:rFonts w:ascii="Garamond" w:hAnsi="Garamond"/>
          <w:b/>
          <w:bCs/>
        </w:rPr>
        <w:t xml:space="preserve"> </w:t>
      </w:r>
      <w:r w:rsidRPr="008E12FF">
        <w:rPr>
          <w:rFonts w:ascii="Garamond" w:hAnsi="Garamond"/>
          <w:bCs/>
        </w:rPr>
        <w:t>Marcela Bohušová (0,5 úvazek)</w:t>
      </w:r>
    </w:p>
    <w:p w:rsidR="00581061" w:rsidRPr="008E12FF" w:rsidRDefault="00581061" w:rsidP="00581061">
      <w:pPr>
        <w:pBdr>
          <w:left w:val="single" w:sz="2" w:space="4" w:color="auto"/>
          <w:bottom w:val="single" w:sz="2" w:space="1" w:color="auto"/>
          <w:right w:val="single" w:sz="2" w:space="4" w:color="auto"/>
        </w:pBdr>
        <w:spacing w:line="276" w:lineRule="auto"/>
        <w:jc w:val="both"/>
        <w:rPr>
          <w:rFonts w:ascii="Garamond" w:hAnsi="Garamond"/>
        </w:rPr>
      </w:pPr>
      <w:r w:rsidRPr="008E12FF">
        <w:rPr>
          <w:rFonts w:ascii="Garamond" w:hAnsi="Garamond"/>
          <w:b/>
        </w:rPr>
        <w:t>-</w:t>
      </w:r>
      <w:r w:rsidRPr="008E12FF">
        <w:rPr>
          <w:rFonts w:ascii="Garamond" w:hAnsi="Garamond"/>
        </w:rPr>
        <w:t xml:space="preserve"> vede rejstříky T, Tm, Td, Pp, Nt, Ntm, Rod a ostatní evidenční pomůcky, </w:t>
      </w:r>
    </w:p>
    <w:p w:rsidR="00581061" w:rsidRPr="008E12FF" w:rsidRDefault="00581061" w:rsidP="00581061">
      <w:pPr>
        <w:pBdr>
          <w:left w:val="single" w:sz="2" w:space="4" w:color="auto"/>
          <w:bottom w:val="single" w:sz="2" w:space="1" w:color="auto"/>
          <w:right w:val="single" w:sz="2" w:space="4" w:color="auto"/>
        </w:pBdr>
        <w:jc w:val="both"/>
        <w:outlineLvl w:val="0"/>
        <w:rPr>
          <w:rFonts w:ascii="Garamond" w:hAnsi="Garamond"/>
        </w:rPr>
      </w:pPr>
      <w:r w:rsidRPr="008E12FF">
        <w:rPr>
          <w:rFonts w:ascii="Garamond" w:hAnsi="Garamond"/>
          <w:u w:val="single"/>
        </w:rPr>
        <w:t>Zástup</w:t>
      </w:r>
      <w:r w:rsidRPr="008E12FF">
        <w:rPr>
          <w:rFonts w:ascii="Garamond" w:hAnsi="Garamond"/>
        </w:rPr>
        <w:t>: vzájemný</w:t>
      </w:r>
    </w:p>
    <w:p w:rsidR="00581061" w:rsidRPr="008E12FF" w:rsidRDefault="00581061" w:rsidP="00581061">
      <w:pPr>
        <w:pBdr>
          <w:left w:val="single" w:sz="2" w:space="4" w:color="auto"/>
          <w:bottom w:val="single" w:sz="2" w:space="1" w:color="auto"/>
          <w:right w:val="single" w:sz="2" w:space="4" w:color="auto"/>
        </w:pBdr>
        <w:spacing w:line="276" w:lineRule="auto"/>
        <w:jc w:val="both"/>
        <w:rPr>
          <w:rFonts w:ascii="Garamond" w:hAnsi="Garamond"/>
          <w:b/>
          <w:bCs/>
        </w:rPr>
      </w:pPr>
      <w:r w:rsidRPr="008E12FF">
        <w:rPr>
          <w:rFonts w:ascii="Garamond" w:hAnsi="Garamond"/>
          <w:b/>
          <w:bCs/>
        </w:rPr>
        <w:t>Protokolující úřednice:</w:t>
      </w:r>
      <w:r w:rsidRPr="008E12FF">
        <w:rPr>
          <w:rFonts w:ascii="Garamond" w:hAnsi="Garamond"/>
          <w:bCs/>
        </w:rPr>
        <w:t xml:space="preserve"> Marcela Bohušová (0,5 úvazek), Lenka Doubravová, Adéla Třísková (0,5 úvazek), Anna Marie Vaníčková</w:t>
      </w:r>
    </w:p>
    <w:p w:rsidR="00581061" w:rsidRPr="008E12FF" w:rsidRDefault="00581061" w:rsidP="00581061">
      <w:pPr>
        <w:pBdr>
          <w:left w:val="single" w:sz="2" w:space="4" w:color="auto"/>
          <w:bottom w:val="single" w:sz="2" w:space="1" w:color="auto"/>
          <w:right w:val="single" w:sz="2" w:space="4" w:color="auto"/>
        </w:pBdr>
        <w:spacing w:line="276" w:lineRule="auto"/>
        <w:ind w:left="142" w:hanging="142"/>
        <w:jc w:val="both"/>
        <w:rPr>
          <w:rFonts w:ascii="Garamond" w:hAnsi="Garamond"/>
          <w:bCs/>
        </w:rPr>
      </w:pPr>
      <w:r w:rsidRPr="008E12FF">
        <w:rPr>
          <w:rFonts w:ascii="Garamond" w:hAnsi="Garamond"/>
          <w:b/>
          <w:bCs/>
        </w:rPr>
        <w:t xml:space="preserve">- </w:t>
      </w:r>
      <w:r w:rsidRPr="008E12FF">
        <w:rPr>
          <w:rFonts w:ascii="Garamond" w:hAnsi="Garamond"/>
          <w:bCs/>
        </w:rPr>
        <w:t>zajišťují pořizování zvukových záznamů o průběhu řízení, přenos těchto záznamů na nosiče dat a do informačního systému soudu, jeho uchování a evidenci v informačním systému, vyhotovení protokolu o jednání, založení nosičů dat a protokolů (přepisů) do spisu.</w:t>
      </w:r>
    </w:p>
    <w:p w:rsidR="00581061" w:rsidRPr="008E12FF" w:rsidRDefault="00581061" w:rsidP="00581061">
      <w:pPr>
        <w:pBdr>
          <w:left w:val="single" w:sz="2" w:space="4" w:color="auto"/>
          <w:bottom w:val="single" w:sz="2" w:space="1" w:color="auto"/>
          <w:right w:val="single" w:sz="2" w:space="4" w:color="auto"/>
        </w:pBdr>
        <w:spacing w:line="276" w:lineRule="auto"/>
        <w:ind w:left="142" w:hanging="142"/>
        <w:jc w:val="both"/>
        <w:rPr>
          <w:rFonts w:ascii="Garamond" w:hAnsi="Garamond"/>
        </w:rPr>
      </w:pPr>
      <w:r w:rsidRPr="008E12FF">
        <w:rPr>
          <w:rFonts w:ascii="Garamond" w:hAnsi="Garamond"/>
          <w:b/>
          <w:bCs/>
        </w:rPr>
        <w:t>-</w:t>
      </w:r>
      <w:r w:rsidRPr="008E12FF">
        <w:rPr>
          <w:rFonts w:ascii="Garamond" w:hAnsi="Garamond"/>
          <w:bCs/>
        </w:rPr>
        <w:t xml:space="preserve"> </w:t>
      </w:r>
      <w:r w:rsidRPr="008E12FF">
        <w:rPr>
          <w:rFonts w:ascii="Garamond" w:hAnsi="Garamond"/>
        </w:rPr>
        <w:t>zajišťují realizaci referátu dle pokynů řešitele, zajišťují doručování písemností, provádí žurnalizaci spisu, zajišťují pohyb spisu, zapisují protokol o jednání, plní další ústní i písemné příkazy nadřízeného pracovníka udělené v souladu s druhem a povahou práce.</w:t>
      </w:r>
    </w:p>
    <w:p w:rsidR="00581061" w:rsidRPr="008E12FF" w:rsidRDefault="00581061" w:rsidP="00581061">
      <w:pPr>
        <w:pBdr>
          <w:left w:val="single" w:sz="2" w:space="4" w:color="auto"/>
          <w:bottom w:val="single" w:sz="2" w:space="1" w:color="auto"/>
          <w:right w:val="single" w:sz="2" w:space="4" w:color="auto"/>
        </w:pBdr>
        <w:jc w:val="both"/>
        <w:outlineLvl w:val="0"/>
        <w:rPr>
          <w:rFonts w:ascii="Garamond" w:hAnsi="Garamond"/>
        </w:rPr>
      </w:pPr>
      <w:r w:rsidRPr="008E12FF">
        <w:rPr>
          <w:rFonts w:ascii="Garamond" w:hAnsi="Garamond"/>
          <w:bCs/>
        </w:rPr>
        <w:t>P</w:t>
      </w:r>
      <w:r w:rsidRPr="008E12FF">
        <w:rPr>
          <w:rFonts w:ascii="Garamond" w:hAnsi="Garamond"/>
        </w:rPr>
        <w:t xml:space="preserve">rotokolující úřednice </w:t>
      </w:r>
      <w:r w:rsidRPr="008E12FF">
        <w:rPr>
          <w:rFonts w:ascii="Garamond" w:hAnsi="Garamond"/>
          <w:bCs/>
        </w:rPr>
        <w:t xml:space="preserve">vykonávají </w:t>
      </w:r>
      <w:r w:rsidRPr="008E12FF">
        <w:rPr>
          <w:rFonts w:ascii="Garamond" w:hAnsi="Garamond"/>
        </w:rPr>
        <w:t>pracovní pohotovost a úkony v rámci přípravného trestního řízení dle zvláštního rozpisu.</w:t>
      </w:r>
    </w:p>
    <w:p w:rsidR="00581061" w:rsidRPr="008E12FF" w:rsidRDefault="00581061" w:rsidP="00581061">
      <w:pPr>
        <w:pBdr>
          <w:left w:val="single" w:sz="2" w:space="4" w:color="auto"/>
          <w:bottom w:val="single" w:sz="2" w:space="1" w:color="auto"/>
          <w:right w:val="single" w:sz="2" w:space="4" w:color="auto"/>
        </w:pBdr>
        <w:jc w:val="both"/>
        <w:outlineLvl w:val="0"/>
        <w:rPr>
          <w:rFonts w:ascii="Garamond" w:hAnsi="Garamond"/>
        </w:rPr>
      </w:pPr>
      <w:r w:rsidRPr="008E12FF">
        <w:rPr>
          <w:rFonts w:ascii="Garamond" w:hAnsi="Garamond"/>
          <w:bCs/>
          <w:u w:val="single"/>
        </w:rPr>
        <w:t>Zástup</w:t>
      </w:r>
      <w:r w:rsidRPr="008E12FF">
        <w:rPr>
          <w:rFonts w:ascii="Garamond" w:hAnsi="Garamond"/>
          <w:bCs/>
        </w:rPr>
        <w:t>:</w:t>
      </w:r>
      <w:r w:rsidRPr="008E12FF">
        <w:rPr>
          <w:rFonts w:ascii="Garamond" w:hAnsi="Garamond"/>
        </w:rPr>
        <w:t xml:space="preserve"> vzájemný</w:t>
      </w:r>
    </w:p>
    <w:p w:rsidR="00581061" w:rsidRPr="008E12FF" w:rsidRDefault="00581061" w:rsidP="00581061">
      <w:pPr>
        <w:jc w:val="both"/>
        <w:rPr>
          <w:rFonts w:ascii="Garamond" w:hAnsi="Garamond"/>
        </w:rPr>
      </w:pPr>
    </w:p>
    <w:p w:rsidR="00581061" w:rsidRPr="008E12FF" w:rsidRDefault="00581061" w:rsidP="00581061">
      <w:pPr>
        <w:jc w:val="both"/>
        <w:rPr>
          <w:rFonts w:ascii="Garamond" w:hAnsi="Garamond"/>
        </w:rPr>
      </w:pPr>
    </w:p>
    <w:p w:rsidR="00581061" w:rsidRPr="008E12FF" w:rsidRDefault="00581061" w:rsidP="00581061">
      <w:pPr>
        <w:pBdr>
          <w:top w:val="single" w:sz="12" w:space="1" w:color="auto"/>
          <w:left w:val="single" w:sz="12" w:space="4" w:color="auto"/>
          <w:bottom w:val="single" w:sz="12" w:space="1" w:color="auto"/>
          <w:right w:val="single" w:sz="12" w:space="4" w:color="auto"/>
        </w:pBdr>
        <w:jc w:val="center"/>
        <w:outlineLvl w:val="0"/>
        <w:rPr>
          <w:rFonts w:ascii="Garamond" w:hAnsi="Garamond"/>
          <w:b/>
          <w:bCs/>
        </w:rPr>
      </w:pPr>
      <w:r w:rsidRPr="008E12FF">
        <w:rPr>
          <w:rFonts w:ascii="Garamond" w:hAnsi="Garamond"/>
          <w:b/>
        </w:rPr>
        <w:t xml:space="preserve">Soudní oddělení číslo </w:t>
      </w:r>
      <w:r w:rsidRPr="008E12FF">
        <w:rPr>
          <w:rFonts w:ascii="Garamond" w:hAnsi="Garamond"/>
          <w:b/>
          <w:bCs/>
        </w:rPr>
        <w:t>5 - Mgr. Jaroslava Homolová</w:t>
      </w:r>
    </w:p>
    <w:p w:rsidR="00581061" w:rsidRPr="008E12FF" w:rsidRDefault="00581061" w:rsidP="00581061">
      <w:pPr>
        <w:pBdr>
          <w:top w:val="single" w:sz="4" w:space="1" w:color="auto"/>
          <w:left w:val="single" w:sz="4" w:space="4" w:color="auto"/>
          <w:right w:val="single" w:sz="4" w:space="4" w:color="auto"/>
        </w:pBdr>
        <w:jc w:val="both"/>
        <w:rPr>
          <w:rFonts w:ascii="Garamond" w:hAnsi="Garamond"/>
          <w:b/>
          <w:bCs/>
        </w:rPr>
      </w:pPr>
    </w:p>
    <w:p w:rsidR="00581061" w:rsidRPr="008E12FF" w:rsidRDefault="00581061" w:rsidP="00581061">
      <w:pPr>
        <w:pBdr>
          <w:top w:val="single" w:sz="4" w:space="1" w:color="auto"/>
          <w:left w:val="single" w:sz="4" w:space="4" w:color="auto"/>
          <w:right w:val="single" w:sz="4" w:space="4" w:color="auto"/>
        </w:pBdr>
        <w:jc w:val="both"/>
        <w:rPr>
          <w:rFonts w:ascii="Garamond" w:hAnsi="Garamond"/>
        </w:rPr>
      </w:pPr>
      <w:r w:rsidRPr="008E12FF">
        <w:rPr>
          <w:rFonts w:ascii="Garamond" w:hAnsi="Garamond"/>
          <w:b/>
          <w:bCs/>
        </w:rPr>
        <w:t>- vyřizuje občanskoprávní věci agendy C a Nc</w:t>
      </w:r>
      <w:r w:rsidR="00403612" w:rsidRPr="008E12FF">
        <w:rPr>
          <w:rFonts w:ascii="Garamond" w:hAnsi="Garamond"/>
          <w:b/>
          <w:bCs/>
          <w:color w:val="000000" w:themeColor="text1"/>
        </w:rPr>
        <w:t>, EVC</w:t>
      </w:r>
      <w:r w:rsidRPr="008E12FF">
        <w:rPr>
          <w:rFonts w:ascii="Garamond" w:hAnsi="Garamond"/>
          <w:b/>
          <w:bCs/>
          <w:color w:val="000000" w:themeColor="text1"/>
        </w:rPr>
        <w:t xml:space="preserve"> – </w:t>
      </w:r>
      <w:r w:rsidRPr="008E12FF">
        <w:rPr>
          <w:rFonts w:ascii="Garamond" w:hAnsi="Garamond"/>
          <w:b/>
          <w:bCs/>
        </w:rPr>
        <w:t>100% úvazek</w:t>
      </w:r>
      <w:r w:rsidRPr="008E12FF">
        <w:rPr>
          <w:rFonts w:ascii="Garamond" w:hAnsi="Garamond"/>
          <w:b/>
        </w:rPr>
        <w:t>.</w:t>
      </w:r>
    </w:p>
    <w:p w:rsidR="00581061" w:rsidRPr="008E12FF" w:rsidRDefault="00581061" w:rsidP="00581061">
      <w:pPr>
        <w:pBdr>
          <w:top w:val="single" w:sz="4" w:space="1" w:color="auto"/>
          <w:left w:val="single" w:sz="4" w:space="4" w:color="auto"/>
          <w:right w:val="single" w:sz="4" w:space="4" w:color="auto"/>
        </w:pBdr>
        <w:tabs>
          <w:tab w:val="num" w:pos="928"/>
        </w:tabs>
        <w:jc w:val="both"/>
        <w:rPr>
          <w:rFonts w:ascii="Garamond" w:hAnsi="Garamond"/>
        </w:rPr>
      </w:pPr>
    </w:p>
    <w:p w:rsidR="00581061" w:rsidRPr="008E12FF" w:rsidRDefault="00581061" w:rsidP="00581061">
      <w:pPr>
        <w:pBdr>
          <w:top w:val="single" w:sz="4" w:space="1" w:color="auto"/>
          <w:left w:val="single" w:sz="4" w:space="4" w:color="auto"/>
          <w:right w:val="single" w:sz="4" w:space="4" w:color="auto"/>
        </w:pBdr>
        <w:tabs>
          <w:tab w:val="num" w:pos="928"/>
        </w:tabs>
        <w:jc w:val="both"/>
        <w:rPr>
          <w:rFonts w:ascii="Garamond" w:hAnsi="Garamond"/>
        </w:rPr>
      </w:pPr>
      <w:r w:rsidRPr="008E12FF">
        <w:rPr>
          <w:rFonts w:ascii="Garamond" w:hAnsi="Garamond"/>
        </w:rPr>
        <w:t>Přístup do CEO.</w:t>
      </w:r>
    </w:p>
    <w:p w:rsidR="00581061" w:rsidRPr="008E12FF" w:rsidRDefault="00581061" w:rsidP="00581061">
      <w:pPr>
        <w:pBdr>
          <w:top w:val="single" w:sz="4" w:space="1" w:color="auto"/>
          <w:left w:val="single" w:sz="4" w:space="4" w:color="auto"/>
          <w:right w:val="single" w:sz="4" w:space="4" w:color="auto"/>
        </w:pBdr>
        <w:tabs>
          <w:tab w:val="num" w:pos="928"/>
        </w:tabs>
        <w:ind w:left="1418" w:hanging="1418"/>
        <w:jc w:val="both"/>
        <w:rPr>
          <w:rFonts w:ascii="Garamond" w:hAnsi="Garamond"/>
          <w:u w:val="single"/>
        </w:rPr>
      </w:pPr>
    </w:p>
    <w:p w:rsidR="00581061" w:rsidRPr="008E12FF" w:rsidRDefault="00581061" w:rsidP="00581061">
      <w:pPr>
        <w:pBdr>
          <w:top w:val="single" w:sz="4" w:space="1" w:color="auto"/>
          <w:left w:val="single" w:sz="4" w:space="4" w:color="auto"/>
          <w:right w:val="single" w:sz="4" w:space="4" w:color="auto"/>
        </w:pBdr>
        <w:tabs>
          <w:tab w:val="num" w:pos="928"/>
        </w:tabs>
        <w:ind w:left="1418" w:hanging="1418"/>
        <w:jc w:val="both"/>
        <w:rPr>
          <w:rFonts w:ascii="Garamond" w:hAnsi="Garamond"/>
        </w:rPr>
      </w:pPr>
      <w:r w:rsidRPr="008E12FF">
        <w:rPr>
          <w:rFonts w:ascii="Garamond" w:hAnsi="Garamond"/>
          <w:u w:val="single"/>
        </w:rPr>
        <w:t>Specializace</w:t>
      </w:r>
      <w:r w:rsidRPr="008E12FF">
        <w:rPr>
          <w:rFonts w:ascii="Garamond" w:hAnsi="Garamond"/>
        </w:rPr>
        <w:t>: věci s cizím prvkem</w:t>
      </w:r>
    </w:p>
    <w:p w:rsidR="00581061" w:rsidRPr="008E12FF" w:rsidRDefault="00581061" w:rsidP="00581061">
      <w:pPr>
        <w:pBdr>
          <w:top w:val="single" w:sz="4" w:space="1" w:color="auto"/>
          <w:left w:val="single" w:sz="4" w:space="4" w:color="auto"/>
          <w:right w:val="single" w:sz="4" w:space="4" w:color="auto"/>
        </w:pBdr>
        <w:tabs>
          <w:tab w:val="num" w:pos="928"/>
        </w:tabs>
        <w:ind w:left="1418" w:hanging="1418"/>
        <w:jc w:val="both"/>
        <w:rPr>
          <w:rFonts w:ascii="Garamond" w:hAnsi="Garamond"/>
        </w:rPr>
      </w:pPr>
    </w:p>
    <w:p w:rsidR="00581061" w:rsidRPr="008E12FF" w:rsidRDefault="00581061" w:rsidP="00581061">
      <w:pPr>
        <w:pBdr>
          <w:left w:val="single" w:sz="4" w:space="4" w:color="auto"/>
          <w:bottom w:val="single" w:sz="4" w:space="1" w:color="auto"/>
          <w:right w:val="single" w:sz="4" w:space="4" w:color="auto"/>
        </w:pBdr>
        <w:ind w:left="993" w:hanging="993"/>
        <w:jc w:val="both"/>
        <w:rPr>
          <w:rFonts w:ascii="Garamond" w:hAnsi="Garamond"/>
        </w:rPr>
      </w:pPr>
      <w:r w:rsidRPr="008E12FF">
        <w:rPr>
          <w:rFonts w:ascii="Garamond" w:hAnsi="Garamond"/>
          <w:u w:val="single"/>
        </w:rPr>
        <w:t>Zástup</w:t>
      </w:r>
      <w:r w:rsidRPr="008E12FF">
        <w:rPr>
          <w:rFonts w:ascii="Garamond" w:hAnsi="Garamond"/>
        </w:rPr>
        <w:t xml:space="preserve">: Mgr. Steinmetzová, </w:t>
      </w:r>
      <w:r w:rsidR="00CF69C9" w:rsidRPr="008E12FF">
        <w:rPr>
          <w:rFonts w:ascii="Garamond" w:hAnsi="Garamond"/>
        </w:rPr>
        <w:t>Mgr. Fukal</w:t>
      </w:r>
      <w:r w:rsidR="0080385F" w:rsidRPr="008E12FF">
        <w:rPr>
          <w:rFonts w:ascii="Garamond" w:hAnsi="Garamond"/>
        </w:rPr>
        <w:t xml:space="preserve">, </w:t>
      </w:r>
      <w:r w:rsidRPr="008E12FF">
        <w:rPr>
          <w:rFonts w:ascii="Garamond" w:hAnsi="Garamond"/>
        </w:rPr>
        <w:t>Mgr. Šárovcová,</w:t>
      </w:r>
      <w:r w:rsidR="009E523D" w:rsidRPr="008E12FF">
        <w:rPr>
          <w:rFonts w:ascii="Garamond" w:hAnsi="Garamond"/>
        </w:rPr>
        <w:t xml:space="preserve"> </w:t>
      </w:r>
      <w:r w:rsidRPr="008E12FF">
        <w:rPr>
          <w:rFonts w:ascii="Garamond" w:hAnsi="Garamond"/>
        </w:rPr>
        <w:t>Mgr. Jirsáková</w:t>
      </w:r>
      <w:r w:rsidR="00CF69C9" w:rsidRPr="008E12FF">
        <w:rPr>
          <w:rFonts w:ascii="Garamond" w:hAnsi="Garamond"/>
        </w:rPr>
        <w:t>, Mgr. Brandová</w:t>
      </w:r>
    </w:p>
    <w:p w:rsidR="00581061" w:rsidRPr="008E12FF" w:rsidRDefault="00581061" w:rsidP="00E402F0">
      <w:pPr>
        <w:pBdr>
          <w:left w:val="single" w:sz="4" w:space="4" w:color="auto"/>
          <w:right w:val="single" w:sz="4" w:space="4" w:color="auto"/>
        </w:pBdr>
        <w:rPr>
          <w:rFonts w:ascii="Garamond" w:hAnsi="Garamond"/>
          <w:b/>
        </w:rPr>
      </w:pPr>
      <w:r w:rsidRPr="008E12FF">
        <w:rPr>
          <w:rFonts w:ascii="Garamond" w:hAnsi="Garamond"/>
          <w:b/>
          <w:u w:val="single"/>
        </w:rPr>
        <w:t>Asistent soudce</w:t>
      </w:r>
      <w:r w:rsidRPr="008E12FF">
        <w:rPr>
          <w:rFonts w:ascii="Garamond" w:hAnsi="Garamond"/>
          <w:b/>
        </w:rPr>
        <w:t xml:space="preserve">: </w:t>
      </w:r>
      <w:r w:rsidR="00E402F0" w:rsidRPr="008E12FF">
        <w:rPr>
          <w:rFonts w:ascii="Garamond" w:hAnsi="Garamond"/>
          <w:b/>
        </w:rPr>
        <w:t>Mgr. Martin Jecha</w:t>
      </w:r>
    </w:p>
    <w:p w:rsidR="00E402F0" w:rsidRPr="008E12FF" w:rsidRDefault="00E402F0" w:rsidP="00E402F0">
      <w:pPr>
        <w:pBdr>
          <w:left w:val="single" w:sz="4" w:space="4" w:color="auto"/>
          <w:right w:val="single" w:sz="4" w:space="4" w:color="auto"/>
        </w:pBdr>
        <w:ind w:left="142" w:hanging="142"/>
        <w:jc w:val="both"/>
        <w:rPr>
          <w:rFonts w:ascii="Garamond" w:hAnsi="Garamond"/>
        </w:rPr>
      </w:pPr>
      <w:r w:rsidRPr="008E12FF">
        <w:rPr>
          <w:rFonts w:ascii="Garamond" w:hAnsi="Garamond"/>
        </w:rPr>
        <w:t>- vykonává úkony a rozhoduje v civilních věcech (rejstřík C, Nc) v souladu s § 11 a § 14 zákona č. 121/2008 Sb. o vyšších soudních úřednících v platném znění a v souladu s pověřením soudce.</w:t>
      </w:r>
    </w:p>
    <w:p w:rsidR="00E402F0" w:rsidRPr="008E12FF" w:rsidRDefault="00E402F0" w:rsidP="00E402F0">
      <w:pPr>
        <w:pBdr>
          <w:left w:val="single" w:sz="4" w:space="4" w:color="auto"/>
          <w:right w:val="single" w:sz="4" w:space="4" w:color="auto"/>
        </w:pBdr>
        <w:ind w:left="284" w:hanging="284"/>
        <w:jc w:val="both"/>
        <w:rPr>
          <w:rFonts w:ascii="Garamond" w:hAnsi="Garamond"/>
        </w:rPr>
      </w:pPr>
      <w:r w:rsidRPr="008E12FF">
        <w:rPr>
          <w:rFonts w:ascii="Garamond" w:hAnsi="Garamond"/>
        </w:rPr>
        <w:t>-</w:t>
      </w:r>
      <w:r w:rsidRPr="008E12FF">
        <w:rPr>
          <w:rFonts w:ascii="Garamond" w:hAnsi="Garamond"/>
          <w:bCs/>
        </w:rPr>
        <w:t xml:space="preserve"> sepis návrhů a dalších podání v civilních věcech</w:t>
      </w:r>
    </w:p>
    <w:p w:rsidR="00E402F0" w:rsidRPr="008E12FF" w:rsidRDefault="00E402F0" w:rsidP="00E402F0">
      <w:pPr>
        <w:pBdr>
          <w:left w:val="single" w:sz="4" w:space="4" w:color="auto"/>
          <w:right w:val="single" w:sz="4" w:space="4" w:color="auto"/>
        </w:pBdr>
        <w:ind w:left="284" w:hanging="284"/>
        <w:jc w:val="both"/>
        <w:rPr>
          <w:rFonts w:ascii="Garamond" w:hAnsi="Garamond"/>
        </w:rPr>
      </w:pPr>
      <w:r w:rsidRPr="008E12FF">
        <w:rPr>
          <w:rFonts w:ascii="Garamond" w:hAnsi="Garamond"/>
        </w:rPr>
        <w:t>- přístup do CEO.</w:t>
      </w:r>
    </w:p>
    <w:p w:rsidR="00E402F0" w:rsidRPr="008E12FF" w:rsidRDefault="00E402F0" w:rsidP="00E402F0">
      <w:pPr>
        <w:pBdr>
          <w:left w:val="single" w:sz="4" w:space="4" w:color="auto"/>
          <w:right w:val="single" w:sz="4" w:space="4" w:color="auto"/>
        </w:pBdr>
        <w:jc w:val="both"/>
        <w:rPr>
          <w:rFonts w:ascii="Garamond" w:hAnsi="Garamond"/>
        </w:rPr>
      </w:pPr>
      <w:r w:rsidRPr="008E12FF">
        <w:rPr>
          <w:rFonts w:ascii="Garamond" w:hAnsi="Garamond"/>
          <w:u w:val="single"/>
        </w:rPr>
        <w:t>Zástup</w:t>
      </w:r>
      <w:r w:rsidRPr="008E12FF">
        <w:rPr>
          <w:rFonts w:ascii="Garamond" w:hAnsi="Garamond"/>
        </w:rPr>
        <w:t>:</w:t>
      </w:r>
      <w:r w:rsidRPr="008E12FF">
        <w:rPr>
          <w:rFonts w:ascii="Garamond" w:hAnsi="Garamond"/>
          <w:b/>
        </w:rPr>
        <w:t xml:space="preserve"> </w:t>
      </w:r>
      <w:r w:rsidRPr="008E12FF">
        <w:rPr>
          <w:rFonts w:ascii="Garamond" w:hAnsi="Garamond"/>
        </w:rPr>
        <w:t>Mgr. Tereza Slabová, Mgr. Jaroslav Frömel</w:t>
      </w:r>
    </w:p>
    <w:p w:rsidR="00581061" w:rsidRPr="008E12FF" w:rsidRDefault="00581061" w:rsidP="00E402F0">
      <w:pPr>
        <w:pBdr>
          <w:top w:val="single" w:sz="4" w:space="1" w:color="auto"/>
          <w:left w:val="single" w:sz="4" w:space="4" w:color="auto"/>
          <w:bottom w:val="single" w:sz="4" w:space="1" w:color="auto"/>
          <w:right w:val="single" w:sz="4" w:space="4" w:color="auto"/>
        </w:pBdr>
        <w:tabs>
          <w:tab w:val="num" w:pos="928"/>
        </w:tabs>
        <w:spacing w:line="276" w:lineRule="auto"/>
        <w:jc w:val="both"/>
        <w:rPr>
          <w:rFonts w:ascii="Garamond" w:hAnsi="Garamond"/>
          <w:b/>
        </w:rPr>
      </w:pPr>
      <w:r w:rsidRPr="008E12FF">
        <w:rPr>
          <w:rFonts w:ascii="Garamond" w:hAnsi="Garamond"/>
          <w:b/>
          <w:u w:val="single"/>
        </w:rPr>
        <w:t>Soudní vykonavatelka</w:t>
      </w:r>
      <w:r w:rsidRPr="008E12FF">
        <w:rPr>
          <w:rFonts w:ascii="Garamond" w:hAnsi="Garamond"/>
          <w:b/>
        </w:rPr>
        <w:t xml:space="preserve">: </w:t>
      </w:r>
      <w:r w:rsidRPr="008E12FF">
        <w:rPr>
          <w:rFonts w:ascii="Garamond" w:hAnsi="Garamond"/>
        </w:rPr>
        <w:t>Alena Studnická</w:t>
      </w:r>
    </w:p>
    <w:p w:rsidR="00581061" w:rsidRPr="008E12FF" w:rsidRDefault="00581061" w:rsidP="00E402F0">
      <w:pPr>
        <w:pBdr>
          <w:top w:val="single" w:sz="4" w:space="1" w:color="auto"/>
          <w:left w:val="single" w:sz="4" w:space="4" w:color="auto"/>
          <w:bottom w:val="single" w:sz="4" w:space="1" w:color="auto"/>
          <w:right w:val="single" w:sz="4" w:space="4" w:color="auto"/>
        </w:pBdr>
        <w:spacing w:line="276" w:lineRule="auto"/>
        <w:jc w:val="both"/>
        <w:rPr>
          <w:rFonts w:ascii="Garamond" w:hAnsi="Garamond"/>
        </w:rPr>
      </w:pPr>
      <w:r w:rsidRPr="008E12FF">
        <w:rPr>
          <w:rFonts w:ascii="Garamond" w:hAnsi="Garamond"/>
          <w:b/>
        </w:rPr>
        <w:t>-</w:t>
      </w:r>
      <w:r w:rsidRPr="008E12FF">
        <w:rPr>
          <w:rFonts w:ascii="Garamond" w:hAnsi="Garamond"/>
        </w:rPr>
        <w:t xml:space="preserve"> provádí výkony rozhodnutí.</w:t>
      </w:r>
    </w:p>
    <w:p w:rsidR="00581061" w:rsidRPr="008E12FF" w:rsidRDefault="00581061" w:rsidP="00581061">
      <w:pPr>
        <w:pBdr>
          <w:left w:val="single" w:sz="2" w:space="4" w:color="auto"/>
          <w:bottom w:val="single" w:sz="2" w:space="1" w:color="auto"/>
          <w:right w:val="single" w:sz="2" w:space="4" w:color="auto"/>
        </w:pBdr>
        <w:spacing w:line="276" w:lineRule="auto"/>
        <w:jc w:val="both"/>
        <w:rPr>
          <w:rFonts w:ascii="Garamond" w:hAnsi="Garamond"/>
          <w:b/>
          <w:bCs/>
          <w:u w:val="single"/>
        </w:rPr>
      </w:pPr>
      <w:r w:rsidRPr="008E12FF">
        <w:rPr>
          <w:rFonts w:ascii="Garamond" w:hAnsi="Garamond"/>
          <w:b/>
          <w:bCs/>
          <w:u w:val="single"/>
        </w:rPr>
        <w:t>Občanskoprávní kancelář</w:t>
      </w:r>
      <w:r w:rsidRPr="008E12FF">
        <w:rPr>
          <w:rFonts w:ascii="Garamond" w:hAnsi="Garamond"/>
          <w:b/>
          <w:bCs/>
        </w:rPr>
        <w:t>:</w:t>
      </w:r>
    </w:p>
    <w:p w:rsidR="00581061" w:rsidRPr="008E12FF" w:rsidRDefault="00581061" w:rsidP="00581061">
      <w:pPr>
        <w:pBdr>
          <w:left w:val="single" w:sz="2" w:space="4" w:color="auto"/>
          <w:bottom w:val="single" w:sz="2" w:space="1" w:color="auto"/>
          <w:right w:val="single" w:sz="2" w:space="4" w:color="auto"/>
        </w:pBdr>
        <w:spacing w:line="276" w:lineRule="auto"/>
        <w:jc w:val="both"/>
        <w:rPr>
          <w:rFonts w:ascii="Garamond" w:hAnsi="Garamond"/>
        </w:rPr>
      </w:pPr>
      <w:r w:rsidRPr="008E12FF">
        <w:rPr>
          <w:rFonts w:ascii="Garamond" w:hAnsi="Garamond"/>
          <w:b/>
          <w:bCs/>
        </w:rPr>
        <w:t xml:space="preserve">Vedoucí kanceláře: </w:t>
      </w:r>
      <w:r w:rsidRPr="008E12FF">
        <w:rPr>
          <w:rFonts w:ascii="Garamond" w:hAnsi="Garamond"/>
          <w:bCs/>
        </w:rPr>
        <w:t>Miloslava Kroupová</w:t>
      </w:r>
    </w:p>
    <w:p w:rsidR="00581061" w:rsidRPr="008E12FF" w:rsidRDefault="00581061" w:rsidP="00581061">
      <w:pPr>
        <w:pBdr>
          <w:left w:val="single" w:sz="2" w:space="4" w:color="auto"/>
          <w:bottom w:val="single" w:sz="2" w:space="1" w:color="auto"/>
          <w:right w:val="single" w:sz="2" w:space="4" w:color="auto"/>
        </w:pBdr>
        <w:spacing w:line="276" w:lineRule="auto"/>
        <w:ind w:left="284" w:hanging="284"/>
        <w:jc w:val="both"/>
        <w:rPr>
          <w:rFonts w:ascii="Garamond" w:hAnsi="Garamond"/>
        </w:rPr>
      </w:pPr>
      <w:r w:rsidRPr="008E12FF">
        <w:rPr>
          <w:rFonts w:ascii="Garamond" w:hAnsi="Garamond"/>
        </w:rPr>
        <w:t>- vede rejstřík C, Nc, Cd a ostatní evidenční pomůcky, provádí úkony dle § 8 v.k.ř. týkající se občanskoprávního úseku,</w:t>
      </w:r>
    </w:p>
    <w:p w:rsidR="00581061" w:rsidRPr="008E12FF" w:rsidRDefault="00581061" w:rsidP="00581061">
      <w:pPr>
        <w:pBdr>
          <w:left w:val="single" w:sz="2" w:space="4" w:color="auto"/>
          <w:bottom w:val="single" w:sz="2" w:space="1" w:color="auto"/>
          <w:right w:val="single" w:sz="2" w:space="4" w:color="auto"/>
        </w:pBdr>
        <w:spacing w:line="276" w:lineRule="auto"/>
        <w:ind w:left="284" w:hanging="284"/>
        <w:jc w:val="both"/>
        <w:rPr>
          <w:rFonts w:ascii="Garamond" w:hAnsi="Garamond"/>
        </w:rPr>
      </w:pPr>
      <w:r w:rsidRPr="008E12FF">
        <w:rPr>
          <w:rFonts w:ascii="Garamond" w:hAnsi="Garamond"/>
        </w:rPr>
        <w:t>- vede občanskoprávní oddělení,</w:t>
      </w:r>
    </w:p>
    <w:p w:rsidR="00581061" w:rsidRPr="008E12FF" w:rsidRDefault="00581061" w:rsidP="00581061">
      <w:pPr>
        <w:pBdr>
          <w:left w:val="single" w:sz="2" w:space="4" w:color="auto"/>
          <w:bottom w:val="single" w:sz="2" w:space="1" w:color="auto"/>
          <w:right w:val="single" w:sz="2" w:space="4" w:color="auto"/>
        </w:pBdr>
        <w:spacing w:line="276" w:lineRule="auto"/>
        <w:ind w:left="284" w:hanging="284"/>
        <w:jc w:val="both"/>
        <w:rPr>
          <w:rFonts w:ascii="Garamond" w:hAnsi="Garamond"/>
        </w:rPr>
      </w:pPr>
      <w:r w:rsidRPr="008E12FF">
        <w:rPr>
          <w:rFonts w:ascii="Garamond" w:hAnsi="Garamond"/>
        </w:rPr>
        <w:t>- přístup do katastru nemovitostí.</w:t>
      </w:r>
    </w:p>
    <w:p w:rsidR="00581061" w:rsidRPr="008E12FF" w:rsidRDefault="00581061" w:rsidP="00581061">
      <w:pPr>
        <w:pBdr>
          <w:left w:val="single" w:sz="2" w:space="4" w:color="auto"/>
          <w:bottom w:val="single" w:sz="2" w:space="1" w:color="auto"/>
          <w:right w:val="single" w:sz="2" w:space="4" w:color="auto"/>
        </w:pBdr>
        <w:spacing w:line="276" w:lineRule="auto"/>
        <w:jc w:val="both"/>
        <w:rPr>
          <w:rFonts w:ascii="Garamond" w:hAnsi="Garamond"/>
        </w:rPr>
      </w:pPr>
      <w:r w:rsidRPr="008E12FF">
        <w:rPr>
          <w:rFonts w:ascii="Garamond" w:hAnsi="Garamond"/>
          <w:b/>
          <w:bCs/>
        </w:rPr>
        <w:t xml:space="preserve">Rejstříková vedoucí: </w:t>
      </w:r>
      <w:r w:rsidRPr="008E12FF">
        <w:rPr>
          <w:rFonts w:ascii="Garamond" w:hAnsi="Garamond"/>
          <w:bCs/>
        </w:rPr>
        <w:t>Lucie Vrabcová (0,5 úvazek)</w:t>
      </w:r>
    </w:p>
    <w:p w:rsidR="00581061" w:rsidRPr="008E12FF" w:rsidRDefault="00581061" w:rsidP="00581061">
      <w:pPr>
        <w:pBdr>
          <w:left w:val="single" w:sz="2" w:space="4" w:color="auto"/>
          <w:bottom w:val="single" w:sz="2" w:space="1" w:color="auto"/>
          <w:right w:val="single" w:sz="2" w:space="4" w:color="auto"/>
        </w:pBdr>
        <w:spacing w:line="276" w:lineRule="auto"/>
        <w:ind w:left="142" w:hanging="142"/>
        <w:jc w:val="both"/>
        <w:rPr>
          <w:rFonts w:ascii="Garamond" w:hAnsi="Garamond"/>
        </w:rPr>
      </w:pPr>
      <w:r w:rsidRPr="008E12FF">
        <w:rPr>
          <w:rFonts w:ascii="Garamond" w:hAnsi="Garamond"/>
        </w:rPr>
        <w:t xml:space="preserve">- vede rejstříky C, Nc, Cd a ostatní evidenční pomůcky, </w:t>
      </w:r>
    </w:p>
    <w:p w:rsidR="00581061" w:rsidRPr="008E12FF" w:rsidRDefault="00581061" w:rsidP="00581061">
      <w:pPr>
        <w:pBdr>
          <w:left w:val="single" w:sz="2" w:space="4" w:color="auto"/>
          <w:bottom w:val="single" w:sz="2" w:space="1" w:color="auto"/>
          <w:right w:val="single" w:sz="2" w:space="4" w:color="auto"/>
        </w:pBdr>
        <w:spacing w:line="276" w:lineRule="auto"/>
        <w:ind w:left="284" w:hanging="284"/>
        <w:jc w:val="both"/>
        <w:rPr>
          <w:rFonts w:ascii="Garamond" w:hAnsi="Garamond"/>
        </w:rPr>
      </w:pPr>
      <w:r w:rsidRPr="008E12FF">
        <w:rPr>
          <w:rFonts w:ascii="Garamond" w:hAnsi="Garamond"/>
        </w:rPr>
        <w:t>- lustrace CEV.</w:t>
      </w:r>
    </w:p>
    <w:p w:rsidR="00581061" w:rsidRPr="008E12FF" w:rsidRDefault="00581061" w:rsidP="00581061">
      <w:pPr>
        <w:jc w:val="both"/>
        <w:rPr>
          <w:rFonts w:ascii="Garamond" w:hAnsi="Garamond"/>
        </w:rPr>
      </w:pPr>
    </w:p>
    <w:p w:rsidR="00581061" w:rsidRPr="008E12FF" w:rsidRDefault="00581061" w:rsidP="00581061">
      <w:pPr>
        <w:jc w:val="both"/>
        <w:rPr>
          <w:rFonts w:ascii="Garamond" w:hAnsi="Garamond"/>
        </w:rPr>
      </w:pPr>
    </w:p>
    <w:p w:rsidR="00581061" w:rsidRPr="008E12FF" w:rsidRDefault="00581061" w:rsidP="00581061">
      <w:pPr>
        <w:pBdr>
          <w:top w:val="single" w:sz="12" w:space="1" w:color="auto"/>
          <w:left w:val="single" w:sz="12" w:space="1" w:color="auto"/>
          <w:bottom w:val="single" w:sz="12" w:space="1" w:color="auto"/>
          <w:right w:val="single" w:sz="12" w:space="1" w:color="auto"/>
        </w:pBdr>
        <w:jc w:val="center"/>
        <w:outlineLvl w:val="0"/>
        <w:rPr>
          <w:rFonts w:ascii="Garamond" w:hAnsi="Garamond"/>
          <w:b/>
          <w:bCs/>
        </w:rPr>
      </w:pPr>
      <w:r w:rsidRPr="008E12FF">
        <w:rPr>
          <w:rFonts w:ascii="Garamond" w:hAnsi="Garamond"/>
          <w:b/>
        </w:rPr>
        <w:t xml:space="preserve">Soudní oddělení číslo </w:t>
      </w:r>
      <w:r w:rsidRPr="008E12FF">
        <w:rPr>
          <w:rFonts w:ascii="Garamond" w:hAnsi="Garamond"/>
          <w:b/>
          <w:bCs/>
        </w:rPr>
        <w:t>6 - Mgr. Hana Zdeňková</w:t>
      </w:r>
    </w:p>
    <w:p w:rsidR="00581061" w:rsidRPr="008E12FF" w:rsidRDefault="00581061" w:rsidP="00581061">
      <w:pPr>
        <w:pBdr>
          <w:left w:val="single" w:sz="4" w:space="1" w:color="auto"/>
          <w:bottom w:val="single" w:sz="4" w:space="1" w:color="auto"/>
          <w:right w:val="single" w:sz="4" w:space="1" w:color="auto"/>
        </w:pBdr>
        <w:jc w:val="both"/>
        <w:rPr>
          <w:rFonts w:ascii="Garamond" w:hAnsi="Garamond"/>
          <w:b/>
          <w:bCs/>
        </w:rPr>
      </w:pPr>
    </w:p>
    <w:p w:rsidR="00581061" w:rsidRPr="008E12FF" w:rsidRDefault="00581061" w:rsidP="00581061">
      <w:pPr>
        <w:pBdr>
          <w:left w:val="single" w:sz="4" w:space="1" w:color="auto"/>
          <w:bottom w:val="single" w:sz="4" w:space="1" w:color="auto"/>
          <w:right w:val="single" w:sz="4" w:space="1" w:color="auto"/>
        </w:pBdr>
        <w:jc w:val="both"/>
        <w:rPr>
          <w:rFonts w:ascii="Garamond" w:hAnsi="Garamond"/>
        </w:rPr>
      </w:pPr>
      <w:r w:rsidRPr="008E12FF">
        <w:rPr>
          <w:rFonts w:ascii="Garamond" w:hAnsi="Garamond"/>
          <w:b/>
          <w:bCs/>
        </w:rPr>
        <w:lastRenderedPageBreak/>
        <w:t>- vyřizuje občanskoprávní věci agendy C a Nc – 100% úvazek</w:t>
      </w:r>
      <w:r w:rsidR="009E523D" w:rsidRPr="008E12FF">
        <w:rPr>
          <w:rFonts w:ascii="Garamond" w:hAnsi="Garamond"/>
          <w:b/>
        </w:rPr>
        <w:t xml:space="preserve"> </w:t>
      </w:r>
      <w:r w:rsidR="009E523D" w:rsidRPr="008E12FF">
        <w:rPr>
          <w:rFonts w:ascii="Garamond" w:hAnsi="Garamond"/>
        </w:rPr>
        <w:t>-</w:t>
      </w:r>
      <w:r w:rsidR="009E523D" w:rsidRPr="008E12FF">
        <w:rPr>
          <w:rFonts w:ascii="Garamond" w:hAnsi="Garamond"/>
          <w:bCs/>
        </w:rPr>
        <w:t xml:space="preserve"> od 1. 1. 2019 zastaven nápad nových věcí do soudního oddělení.</w:t>
      </w:r>
    </w:p>
    <w:p w:rsidR="00581061" w:rsidRPr="008E12FF" w:rsidRDefault="00581061" w:rsidP="00581061">
      <w:pPr>
        <w:pBdr>
          <w:left w:val="single" w:sz="4" w:space="1" w:color="auto"/>
          <w:bottom w:val="single" w:sz="4" w:space="1" w:color="auto"/>
          <w:right w:val="single" w:sz="4" w:space="1" w:color="auto"/>
        </w:pBdr>
        <w:tabs>
          <w:tab w:val="num" w:pos="928"/>
        </w:tabs>
        <w:jc w:val="both"/>
        <w:rPr>
          <w:rFonts w:ascii="Garamond" w:hAnsi="Garamond"/>
        </w:rPr>
      </w:pPr>
    </w:p>
    <w:p w:rsidR="00581061" w:rsidRPr="008E12FF" w:rsidRDefault="00581061" w:rsidP="00581061">
      <w:pPr>
        <w:pBdr>
          <w:left w:val="single" w:sz="4" w:space="1" w:color="auto"/>
          <w:bottom w:val="single" w:sz="4" w:space="1" w:color="auto"/>
          <w:right w:val="single" w:sz="4" w:space="1" w:color="auto"/>
        </w:pBdr>
        <w:tabs>
          <w:tab w:val="num" w:pos="928"/>
        </w:tabs>
        <w:jc w:val="both"/>
        <w:rPr>
          <w:rFonts w:ascii="Garamond" w:hAnsi="Garamond"/>
        </w:rPr>
      </w:pPr>
      <w:r w:rsidRPr="008E12FF">
        <w:rPr>
          <w:rFonts w:ascii="Garamond" w:hAnsi="Garamond"/>
        </w:rPr>
        <w:t>Přístup do CEO.</w:t>
      </w:r>
    </w:p>
    <w:p w:rsidR="00581061" w:rsidRPr="008E12FF" w:rsidRDefault="00581061" w:rsidP="00581061">
      <w:pPr>
        <w:pBdr>
          <w:left w:val="single" w:sz="4" w:space="1" w:color="auto"/>
          <w:bottom w:val="single" w:sz="4" w:space="1" w:color="auto"/>
          <w:right w:val="single" w:sz="4" w:space="1" w:color="auto"/>
        </w:pBdr>
        <w:tabs>
          <w:tab w:val="num" w:pos="928"/>
        </w:tabs>
        <w:jc w:val="both"/>
        <w:rPr>
          <w:rFonts w:ascii="Garamond" w:hAnsi="Garamond"/>
        </w:rPr>
      </w:pPr>
    </w:p>
    <w:p w:rsidR="00CF69C9" w:rsidRPr="008E12FF" w:rsidRDefault="00581061" w:rsidP="00CF69C9">
      <w:pPr>
        <w:pBdr>
          <w:left w:val="single" w:sz="4" w:space="1" w:color="auto"/>
          <w:bottom w:val="single" w:sz="4" w:space="1" w:color="auto"/>
          <w:right w:val="single" w:sz="4" w:space="1" w:color="auto"/>
        </w:pBdr>
        <w:ind w:left="851" w:hanging="851"/>
        <w:jc w:val="both"/>
        <w:rPr>
          <w:rFonts w:ascii="Garamond" w:hAnsi="Garamond"/>
        </w:rPr>
      </w:pPr>
      <w:r w:rsidRPr="008E12FF">
        <w:rPr>
          <w:rFonts w:ascii="Garamond" w:hAnsi="Garamond"/>
          <w:u w:val="single"/>
        </w:rPr>
        <w:t>Zástup</w:t>
      </w:r>
      <w:r w:rsidRPr="008E12FF">
        <w:rPr>
          <w:rFonts w:ascii="Garamond" w:hAnsi="Garamond"/>
        </w:rPr>
        <w:t xml:space="preserve">: Mgr. Steinmetzová, </w:t>
      </w:r>
      <w:r w:rsidR="0080385F" w:rsidRPr="008E12FF">
        <w:rPr>
          <w:rFonts w:ascii="Garamond" w:hAnsi="Garamond"/>
        </w:rPr>
        <w:t xml:space="preserve">Mgr. </w:t>
      </w:r>
      <w:r w:rsidR="00CF69C9" w:rsidRPr="008E12FF">
        <w:rPr>
          <w:rFonts w:ascii="Garamond" w:hAnsi="Garamond"/>
        </w:rPr>
        <w:t>Fukal, Mgr. Š</w:t>
      </w:r>
      <w:r w:rsidRPr="008E12FF">
        <w:rPr>
          <w:rFonts w:ascii="Garamond" w:hAnsi="Garamond"/>
        </w:rPr>
        <w:t xml:space="preserve">árovcová, </w:t>
      </w:r>
      <w:r w:rsidR="00CF69C9" w:rsidRPr="008E12FF">
        <w:rPr>
          <w:rFonts w:ascii="Garamond" w:hAnsi="Garamond"/>
        </w:rPr>
        <w:t>Mgr. Jirsáková</w:t>
      </w:r>
      <w:r w:rsidRPr="008E12FF">
        <w:rPr>
          <w:rFonts w:ascii="Garamond" w:hAnsi="Garamond"/>
        </w:rPr>
        <w:t>,</w:t>
      </w:r>
      <w:r w:rsidR="00CF69C9" w:rsidRPr="008E12FF">
        <w:rPr>
          <w:rFonts w:ascii="Garamond" w:hAnsi="Garamond"/>
        </w:rPr>
        <w:t xml:space="preserve"> Mgr. Brandová,</w:t>
      </w:r>
      <w:r w:rsidRPr="008E12FF">
        <w:rPr>
          <w:rFonts w:ascii="Garamond" w:hAnsi="Garamond"/>
        </w:rPr>
        <w:t xml:space="preserve"> </w:t>
      </w:r>
    </w:p>
    <w:p w:rsidR="00581061" w:rsidRPr="008E12FF" w:rsidRDefault="00CF69C9" w:rsidP="00CF69C9">
      <w:pPr>
        <w:pBdr>
          <w:left w:val="single" w:sz="4" w:space="1" w:color="auto"/>
          <w:bottom w:val="single" w:sz="4" w:space="1" w:color="auto"/>
          <w:right w:val="single" w:sz="4" w:space="1" w:color="auto"/>
        </w:pBdr>
        <w:ind w:left="851" w:hanging="851"/>
        <w:jc w:val="both"/>
        <w:rPr>
          <w:rFonts w:ascii="Garamond" w:hAnsi="Garamond"/>
        </w:rPr>
      </w:pPr>
      <w:r w:rsidRPr="008E12FF">
        <w:rPr>
          <w:rFonts w:ascii="Garamond" w:hAnsi="Garamond"/>
        </w:rPr>
        <w:t xml:space="preserve">            </w:t>
      </w:r>
      <w:r w:rsidR="00FF040F" w:rsidRPr="008E12FF">
        <w:rPr>
          <w:rFonts w:ascii="Garamond" w:hAnsi="Garamond"/>
        </w:rPr>
        <w:t>Mgr. Homolová</w:t>
      </w:r>
    </w:p>
    <w:p w:rsidR="00581061" w:rsidRPr="008E12FF" w:rsidRDefault="00581061" w:rsidP="00581061">
      <w:pPr>
        <w:pBdr>
          <w:left w:val="single" w:sz="4" w:space="1" w:color="auto"/>
          <w:right w:val="single" w:sz="4" w:space="1" w:color="auto"/>
        </w:pBdr>
        <w:rPr>
          <w:rFonts w:ascii="Garamond" w:hAnsi="Garamond"/>
          <w:b/>
          <w:u w:val="single"/>
        </w:rPr>
      </w:pPr>
      <w:r w:rsidRPr="008E12FF">
        <w:rPr>
          <w:rFonts w:ascii="Garamond" w:hAnsi="Garamond"/>
          <w:b/>
          <w:u w:val="single"/>
        </w:rPr>
        <w:t>Asistent soudce</w:t>
      </w:r>
      <w:r w:rsidRPr="008E12FF">
        <w:rPr>
          <w:rFonts w:ascii="Garamond" w:hAnsi="Garamond"/>
          <w:b/>
        </w:rPr>
        <w:t>: Mgr. Jaroslav Frömel</w:t>
      </w:r>
    </w:p>
    <w:p w:rsidR="00581061" w:rsidRPr="008E12FF" w:rsidRDefault="00581061" w:rsidP="00581061">
      <w:pPr>
        <w:pBdr>
          <w:left w:val="single" w:sz="4" w:space="1" w:color="auto"/>
          <w:right w:val="single" w:sz="4" w:space="1" w:color="auto"/>
        </w:pBdr>
        <w:ind w:left="142" w:hanging="142"/>
        <w:jc w:val="both"/>
        <w:rPr>
          <w:rFonts w:ascii="Garamond" w:hAnsi="Garamond"/>
        </w:rPr>
      </w:pPr>
      <w:r w:rsidRPr="008E12FF">
        <w:rPr>
          <w:rFonts w:ascii="Garamond" w:hAnsi="Garamond"/>
        </w:rPr>
        <w:t>- vykonává úkony a rozhoduje v civilních věcech (rejstřík C, Nc) v souladu s § 11 a § 14 zákona č. 121/2008 Sb. o vyšších soudních úřednících v platném znění a v souladu s pověřením soudce.</w:t>
      </w:r>
    </w:p>
    <w:p w:rsidR="00581061" w:rsidRPr="008E12FF" w:rsidRDefault="00581061" w:rsidP="00581061">
      <w:pPr>
        <w:pBdr>
          <w:left w:val="single" w:sz="4" w:space="1" w:color="auto"/>
          <w:right w:val="single" w:sz="4" w:space="1" w:color="auto"/>
        </w:pBdr>
        <w:ind w:left="284" w:hanging="284"/>
        <w:jc w:val="both"/>
        <w:rPr>
          <w:rFonts w:ascii="Garamond" w:hAnsi="Garamond"/>
        </w:rPr>
      </w:pPr>
      <w:r w:rsidRPr="008E12FF">
        <w:rPr>
          <w:rFonts w:ascii="Garamond" w:hAnsi="Garamond"/>
        </w:rPr>
        <w:t>-</w:t>
      </w:r>
      <w:r w:rsidRPr="008E12FF">
        <w:rPr>
          <w:rFonts w:ascii="Garamond" w:hAnsi="Garamond"/>
          <w:bCs/>
        </w:rPr>
        <w:t xml:space="preserve"> sepis návrhů a dalších podání v civilních věcech</w:t>
      </w:r>
    </w:p>
    <w:p w:rsidR="00581061" w:rsidRPr="008E12FF" w:rsidRDefault="00581061" w:rsidP="00581061">
      <w:pPr>
        <w:pBdr>
          <w:left w:val="single" w:sz="4" w:space="1" w:color="auto"/>
          <w:right w:val="single" w:sz="4" w:space="1" w:color="auto"/>
        </w:pBdr>
        <w:ind w:left="284" w:hanging="284"/>
        <w:jc w:val="both"/>
        <w:rPr>
          <w:rFonts w:ascii="Garamond" w:hAnsi="Garamond"/>
        </w:rPr>
      </w:pPr>
      <w:r w:rsidRPr="008E12FF">
        <w:rPr>
          <w:rFonts w:ascii="Garamond" w:hAnsi="Garamond"/>
        </w:rPr>
        <w:t>- přístup do CEO.</w:t>
      </w:r>
    </w:p>
    <w:p w:rsidR="00581061" w:rsidRPr="008E12FF" w:rsidRDefault="00581061" w:rsidP="00581061">
      <w:pPr>
        <w:pBdr>
          <w:left w:val="single" w:sz="4" w:space="1" w:color="auto"/>
          <w:right w:val="single" w:sz="4" w:space="1" w:color="auto"/>
        </w:pBdr>
        <w:jc w:val="both"/>
        <w:rPr>
          <w:rFonts w:ascii="Garamond" w:hAnsi="Garamond"/>
          <w:b/>
        </w:rPr>
      </w:pPr>
      <w:r w:rsidRPr="008E12FF">
        <w:rPr>
          <w:rFonts w:ascii="Garamond" w:hAnsi="Garamond"/>
          <w:u w:val="single"/>
        </w:rPr>
        <w:t>Zástup</w:t>
      </w:r>
      <w:r w:rsidRPr="008E12FF">
        <w:rPr>
          <w:rFonts w:ascii="Garamond" w:hAnsi="Garamond"/>
        </w:rPr>
        <w:t>:</w:t>
      </w:r>
      <w:r w:rsidRPr="008E12FF">
        <w:rPr>
          <w:rFonts w:ascii="Garamond" w:hAnsi="Garamond"/>
          <w:b/>
        </w:rPr>
        <w:t xml:space="preserve"> </w:t>
      </w:r>
      <w:r w:rsidR="00C20C25" w:rsidRPr="008E12FF">
        <w:rPr>
          <w:rFonts w:ascii="Garamond" w:hAnsi="Garamond"/>
        </w:rPr>
        <w:t>Mgr. Tereza Slabová</w:t>
      </w:r>
      <w:r w:rsidR="00006949" w:rsidRPr="008E12FF">
        <w:rPr>
          <w:rFonts w:ascii="Garamond" w:hAnsi="Garamond"/>
        </w:rPr>
        <w:t>, Mgr. Martin Jecha</w:t>
      </w:r>
    </w:p>
    <w:p w:rsidR="00581061" w:rsidRPr="008E12FF" w:rsidRDefault="00581061" w:rsidP="00581061">
      <w:pPr>
        <w:pBdr>
          <w:top w:val="single" w:sz="4" w:space="1" w:color="auto"/>
          <w:left w:val="single" w:sz="4" w:space="1" w:color="auto"/>
          <w:bottom w:val="single" w:sz="4" w:space="1" w:color="auto"/>
          <w:right w:val="single" w:sz="4" w:space="1" w:color="auto"/>
        </w:pBdr>
        <w:tabs>
          <w:tab w:val="num" w:pos="928"/>
        </w:tabs>
        <w:spacing w:line="276" w:lineRule="auto"/>
        <w:jc w:val="both"/>
        <w:rPr>
          <w:rFonts w:ascii="Garamond" w:hAnsi="Garamond"/>
          <w:b/>
        </w:rPr>
      </w:pPr>
      <w:r w:rsidRPr="008E12FF">
        <w:rPr>
          <w:rFonts w:ascii="Garamond" w:hAnsi="Garamond"/>
          <w:b/>
          <w:u w:val="single"/>
        </w:rPr>
        <w:t>Soudní vykonavatelka</w:t>
      </w:r>
      <w:r w:rsidRPr="008E12FF">
        <w:rPr>
          <w:rFonts w:ascii="Garamond" w:hAnsi="Garamond"/>
          <w:b/>
        </w:rPr>
        <w:t xml:space="preserve">: </w:t>
      </w:r>
      <w:r w:rsidRPr="008E12FF">
        <w:rPr>
          <w:rFonts w:ascii="Garamond" w:hAnsi="Garamond"/>
        </w:rPr>
        <w:t>Alena Studnická</w:t>
      </w:r>
    </w:p>
    <w:p w:rsidR="00581061" w:rsidRPr="008E12FF" w:rsidRDefault="00581061" w:rsidP="00581061">
      <w:pPr>
        <w:pBdr>
          <w:top w:val="single" w:sz="4" w:space="1" w:color="auto"/>
          <w:left w:val="single" w:sz="4" w:space="1" w:color="auto"/>
          <w:bottom w:val="single" w:sz="4" w:space="1" w:color="auto"/>
          <w:right w:val="single" w:sz="4" w:space="1" w:color="auto"/>
        </w:pBdr>
        <w:spacing w:line="276" w:lineRule="auto"/>
        <w:jc w:val="both"/>
        <w:rPr>
          <w:rFonts w:ascii="Garamond" w:hAnsi="Garamond"/>
        </w:rPr>
      </w:pPr>
      <w:r w:rsidRPr="008E12FF">
        <w:rPr>
          <w:rFonts w:ascii="Garamond" w:hAnsi="Garamond"/>
          <w:b/>
        </w:rPr>
        <w:t>-</w:t>
      </w:r>
      <w:r w:rsidRPr="008E12FF">
        <w:rPr>
          <w:rFonts w:ascii="Garamond" w:hAnsi="Garamond"/>
        </w:rPr>
        <w:t xml:space="preserve"> provádí výkony rozhodnutí.</w:t>
      </w:r>
    </w:p>
    <w:p w:rsidR="00581061" w:rsidRPr="008E12FF" w:rsidRDefault="00581061" w:rsidP="00581061">
      <w:pPr>
        <w:pBdr>
          <w:left w:val="single" w:sz="4" w:space="1" w:color="auto"/>
          <w:bottom w:val="single" w:sz="4" w:space="1" w:color="auto"/>
          <w:right w:val="single" w:sz="4" w:space="1" w:color="auto"/>
        </w:pBdr>
        <w:spacing w:line="276" w:lineRule="auto"/>
        <w:jc w:val="both"/>
        <w:rPr>
          <w:rFonts w:ascii="Garamond" w:hAnsi="Garamond"/>
          <w:b/>
          <w:bCs/>
          <w:u w:val="single"/>
        </w:rPr>
      </w:pPr>
      <w:r w:rsidRPr="008E12FF">
        <w:rPr>
          <w:rFonts w:ascii="Garamond" w:hAnsi="Garamond"/>
          <w:b/>
          <w:bCs/>
          <w:u w:val="single"/>
        </w:rPr>
        <w:t>Občanskoprávní kancelář</w:t>
      </w:r>
      <w:r w:rsidRPr="008E12FF">
        <w:rPr>
          <w:rFonts w:ascii="Garamond" w:hAnsi="Garamond"/>
          <w:b/>
          <w:bCs/>
        </w:rPr>
        <w:t>:</w:t>
      </w:r>
    </w:p>
    <w:p w:rsidR="00581061" w:rsidRPr="008E12FF" w:rsidRDefault="00581061" w:rsidP="00581061">
      <w:pPr>
        <w:pBdr>
          <w:left w:val="single" w:sz="4" w:space="1" w:color="auto"/>
          <w:bottom w:val="single" w:sz="4" w:space="1" w:color="auto"/>
          <w:right w:val="single" w:sz="4" w:space="1" w:color="auto"/>
        </w:pBdr>
        <w:spacing w:line="276" w:lineRule="auto"/>
        <w:jc w:val="both"/>
        <w:rPr>
          <w:rFonts w:ascii="Garamond" w:hAnsi="Garamond"/>
        </w:rPr>
      </w:pPr>
      <w:r w:rsidRPr="008E12FF">
        <w:rPr>
          <w:rFonts w:ascii="Garamond" w:hAnsi="Garamond"/>
          <w:b/>
          <w:bCs/>
        </w:rPr>
        <w:t xml:space="preserve">Vedoucí kanceláře: </w:t>
      </w:r>
      <w:r w:rsidRPr="008E12FF">
        <w:rPr>
          <w:rFonts w:ascii="Garamond" w:hAnsi="Garamond"/>
          <w:bCs/>
        </w:rPr>
        <w:t>Miloslava Kroupová</w:t>
      </w:r>
    </w:p>
    <w:p w:rsidR="00581061" w:rsidRPr="008E12FF" w:rsidRDefault="00581061" w:rsidP="00581061">
      <w:pPr>
        <w:pBdr>
          <w:left w:val="single" w:sz="4" w:space="1" w:color="auto"/>
          <w:bottom w:val="single" w:sz="4" w:space="1" w:color="auto"/>
          <w:right w:val="single" w:sz="4" w:space="1" w:color="auto"/>
        </w:pBdr>
        <w:spacing w:line="276" w:lineRule="auto"/>
        <w:ind w:left="284" w:hanging="284"/>
        <w:jc w:val="both"/>
        <w:rPr>
          <w:rFonts w:ascii="Garamond" w:hAnsi="Garamond"/>
        </w:rPr>
      </w:pPr>
      <w:r w:rsidRPr="008E12FF">
        <w:rPr>
          <w:rFonts w:ascii="Garamond" w:hAnsi="Garamond"/>
        </w:rPr>
        <w:t>- vede rejstřík C, Nc, Cd a ostatní evidenční pomůcky, provádí úkony dle § 8 v.k.ř. týkající se občanskoprávního úseku,</w:t>
      </w:r>
    </w:p>
    <w:p w:rsidR="00581061" w:rsidRPr="008E12FF" w:rsidRDefault="00581061" w:rsidP="00581061">
      <w:pPr>
        <w:pBdr>
          <w:left w:val="single" w:sz="4" w:space="1" w:color="auto"/>
          <w:bottom w:val="single" w:sz="4" w:space="1" w:color="auto"/>
          <w:right w:val="single" w:sz="4" w:space="1" w:color="auto"/>
        </w:pBdr>
        <w:spacing w:line="276" w:lineRule="auto"/>
        <w:ind w:left="284" w:hanging="284"/>
        <w:jc w:val="both"/>
        <w:rPr>
          <w:rFonts w:ascii="Garamond" w:hAnsi="Garamond"/>
        </w:rPr>
      </w:pPr>
      <w:r w:rsidRPr="008E12FF">
        <w:rPr>
          <w:rFonts w:ascii="Garamond" w:hAnsi="Garamond"/>
        </w:rPr>
        <w:t>- vede občanskoprávní oddělení,</w:t>
      </w:r>
    </w:p>
    <w:p w:rsidR="00581061" w:rsidRPr="008E12FF" w:rsidRDefault="00581061" w:rsidP="00581061">
      <w:pPr>
        <w:pBdr>
          <w:left w:val="single" w:sz="4" w:space="1" w:color="auto"/>
          <w:bottom w:val="single" w:sz="4" w:space="1" w:color="auto"/>
          <w:right w:val="single" w:sz="4" w:space="1" w:color="auto"/>
        </w:pBdr>
        <w:spacing w:line="276" w:lineRule="auto"/>
        <w:ind w:left="284" w:hanging="284"/>
        <w:jc w:val="both"/>
        <w:rPr>
          <w:rFonts w:ascii="Garamond" w:hAnsi="Garamond"/>
        </w:rPr>
      </w:pPr>
      <w:r w:rsidRPr="008E12FF">
        <w:rPr>
          <w:rFonts w:ascii="Garamond" w:hAnsi="Garamond"/>
        </w:rPr>
        <w:t>- přístup do katastru nemovitostí.</w:t>
      </w:r>
    </w:p>
    <w:p w:rsidR="00581061" w:rsidRPr="008E12FF" w:rsidRDefault="00581061" w:rsidP="00581061">
      <w:pPr>
        <w:pBdr>
          <w:left w:val="single" w:sz="4" w:space="1" w:color="auto"/>
          <w:bottom w:val="single" w:sz="4" w:space="1" w:color="auto"/>
          <w:right w:val="single" w:sz="4" w:space="1" w:color="auto"/>
        </w:pBdr>
        <w:spacing w:line="276" w:lineRule="auto"/>
        <w:jc w:val="both"/>
        <w:rPr>
          <w:rFonts w:ascii="Garamond" w:hAnsi="Garamond"/>
        </w:rPr>
      </w:pPr>
      <w:r w:rsidRPr="008E12FF">
        <w:rPr>
          <w:rFonts w:ascii="Garamond" w:hAnsi="Garamond"/>
          <w:b/>
          <w:bCs/>
        </w:rPr>
        <w:t xml:space="preserve">Rejstříková vedoucí: </w:t>
      </w:r>
      <w:r w:rsidRPr="008E12FF">
        <w:rPr>
          <w:rFonts w:ascii="Garamond" w:hAnsi="Garamond"/>
          <w:bCs/>
        </w:rPr>
        <w:t>Lucie Vrabcová (0,5 úvazek)</w:t>
      </w:r>
    </w:p>
    <w:p w:rsidR="00581061" w:rsidRPr="008E12FF" w:rsidRDefault="00581061" w:rsidP="00581061">
      <w:pPr>
        <w:pBdr>
          <w:left w:val="single" w:sz="4" w:space="1" w:color="auto"/>
          <w:bottom w:val="single" w:sz="4" w:space="1" w:color="auto"/>
          <w:right w:val="single" w:sz="4" w:space="1" w:color="auto"/>
        </w:pBdr>
        <w:spacing w:line="276" w:lineRule="auto"/>
        <w:ind w:left="142" w:hanging="142"/>
        <w:jc w:val="both"/>
        <w:rPr>
          <w:rFonts w:ascii="Garamond" w:hAnsi="Garamond"/>
        </w:rPr>
      </w:pPr>
      <w:r w:rsidRPr="008E12FF">
        <w:rPr>
          <w:rFonts w:ascii="Garamond" w:hAnsi="Garamond"/>
        </w:rPr>
        <w:t xml:space="preserve">- vede rejstříky C, Nc, Cd a ostatní evidenční pomůcky, </w:t>
      </w:r>
    </w:p>
    <w:p w:rsidR="00581061" w:rsidRPr="008E12FF" w:rsidRDefault="00581061" w:rsidP="00581061">
      <w:pPr>
        <w:pBdr>
          <w:left w:val="single" w:sz="4" w:space="1" w:color="auto"/>
          <w:bottom w:val="single" w:sz="4" w:space="1" w:color="auto"/>
          <w:right w:val="single" w:sz="4" w:space="1" w:color="auto"/>
        </w:pBdr>
        <w:spacing w:line="276" w:lineRule="auto"/>
        <w:ind w:left="284" w:hanging="284"/>
        <w:jc w:val="both"/>
        <w:rPr>
          <w:rFonts w:ascii="Garamond" w:hAnsi="Garamond"/>
        </w:rPr>
      </w:pPr>
      <w:r w:rsidRPr="008E12FF">
        <w:rPr>
          <w:rFonts w:ascii="Garamond" w:hAnsi="Garamond"/>
        </w:rPr>
        <w:t>- lustrace CEV.</w:t>
      </w:r>
    </w:p>
    <w:p w:rsidR="00581061" w:rsidRPr="008E12FF" w:rsidRDefault="00581061" w:rsidP="00581061">
      <w:pPr>
        <w:jc w:val="both"/>
        <w:rPr>
          <w:rFonts w:ascii="Garamond" w:hAnsi="Garamond"/>
        </w:rPr>
      </w:pPr>
    </w:p>
    <w:p w:rsidR="00581061" w:rsidRPr="008E12FF" w:rsidRDefault="00581061" w:rsidP="00581061">
      <w:pPr>
        <w:jc w:val="both"/>
        <w:rPr>
          <w:rFonts w:ascii="Garamond" w:hAnsi="Garamond"/>
        </w:rPr>
      </w:pPr>
    </w:p>
    <w:p w:rsidR="00581061" w:rsidRPr="008E12FF" w:rsidRDefault="00581061" w:rsidP="00581061">
      <w:pPr>
        <w:pBdr>
          <w:top w:val="single" w:sz="12" w:space="1" w:color="auto"/>
          <w:left w:val="single" w:sz="12" w:space="4" w:color="auto"/>
          <w:bottom w:val="single" w:sz="12" w:space="1" w:color="auto"/>
          <w:right w:val="single" w:sz="12" w:space="4" w:color="auto"/>
        </w:pBdr>
        <w:jc w:val="center"/>
        <w:outlineLvl w:val="0"/>
        <w:rPr>
          <w:rFonts w:ascii="Garamond" w:hAnsi="Garamond"/>
          <w:b/>
          <w:bCs/>
        </w:rPr>
      </w:pPr>
      <w:r w:rsidRPr="008E12FF">
        <w:rPr>
          <w:rFonts w:ascii="Garamond" w:hAnsi="Garamond"/>
          <w:b/>
        </w:rPr>
        <w:t xml:space="preserve">Soudní oddělení číslo </w:t>
      </w:r>
      <w:r w:rsidRPr="008E12FF">
        <w:rPr>
          <w:rFonts w:ascii="Garamond" w:hAnsi="Garamond"/>
          <w:b/>
          <w:bCs/>
        </w:rPr>
        <w:t>7 - Mgr. Kristina Steinmetzová</w:t>
      </w:r>
    </w:p>
    <w:p w:rsidR="00581061" w:rsidRPr="008E12FF" w:rsidRDefault="00581061" w:rsidP="00581061">
      <w:pPr>
        <w:pBdr>
          <w:top w:val="single" w:sz="4" w:space="1" w:color="auto"/>
          <w:left w:val="single" w:sz="4" w:space="4" w:color="auto"/>
          <w:right w:val="single" w:sz="4" w:space="4" w:color="auto"/>
        </w:pBdr>
        <w:jc w:val="both"/>
        <w:rPr>
          <w:rFonts w:ascii="Garamond" w:hAnsi="Garamond"/>
          <w:b/>
          <w:bCs/>
        </w:rPr>
      </w:pPr>
    </w:p>
    <w:p w:rsidR="00581061" w:rsidRPr="008E12FF" w:rsidRDefault="00581061" w:rsidP="00581061">
      <w:pPr>
        <w:pBdr>
          <w:top w:val="single" w:sz="4" w:space="1" w:color="auto"/>
          <w:left w:val="single" w:sz="4" w:space="4" w:color="auto"/>
          <w:right w:val="single" w:sz="4" w:space="4" w:color="auto"/>
        </w:pBdr>
        <w:jc w:val="both"/>
        <w:rPr>
          <w:rFonts w:ascii="Garamond" w:hAnsi="Garamond"/>
        </w:rPr>
      </w:pPr>
      <w:r w:rsidRPr="008E12FF">
        <w:rPr>
          <w:rFonts w:ascii="Garamond" w:hAnsi="Garamond"/>
          <w:b/>
          <w:bCs/>
        </w:rPr>
        <w:t>- vyřizuje občanskoprávní věci agendy C a Nc</w:t>
      </w:r>
      <w:r w:rsidR="00403612" w:rsidRPr="008E12FF">
        <w:rPr>
          <w:rFonts w:ascii="Garamond" w:hAnsi="Garamond"/>
          <w:b/>
          <w:bCs/>
          <w:color w:val="000000" w:themeColor="text1"/>
        </w:rPr>
        <w:t>, EVC</w:t>
      </w:r>
      <w:r w:rsidRPr="008E12FF">
        <w:rPr>
          <w:rFonts w:ascii="Garamond" w:hAnsi="Garamond"/>
          <w:b/>
          <w:bCs/>
          <w:color w:val="000000" w:themeColor="text1"/>
        </w:rPr>
        <w:t xml:space="preserve"> – </w:t>
      </w:r>
      <w:r w:rsidRPr="008E12FF">
        <w:rPr>
          <w:rFonts w:ascii="Garamond" w:hAnsi="Garamond"/>
          <w:b/>
          <w:bCs/>
        </w:rPr>
        <w:t>100% úvazek</w:t>
      </w:r>
      <w:r w:rsidRPr="008E12FF">
        <w:rPr>
          <w:rFonts w:ascii="Garamond" w:hAnsi="Garamond"/>
          <w:b/>
        </w:rPr>
        <w:t>.</w:t>
      </w:r>
    </w:p>
    <w:p w:rsidR="00581061" w:rsidRPr="008E12FF" w:rsidRDefault="00581061" w:rsidP="00581061">
      <w:pPr>
        <w:pBdr>
          <w:top w:val="single" w:sz="4" w:space="1" w:color="auto"/>
          <w:left w:val="single" w:sz="4" w:space="4" w:color="auto"/>
          <w:right w:val="single" w:sz="4" w:space="4" w:color="auto"/>
        </w:pBdr>
        <w:tabs>
          <w:tab w:val="num" w:pos="928"/>
        </w:tabs>
        <w:jc w:val="both"/>
        <w:rPr>
          <w:rFonts w:ascii="Garamond" w:hAnsi="Garamond"/>
        </w:rPr>
      </w:pPr>
    </w:p>
    <w:p w:rsidR="00581061" w:rsidRPr="008E12FF" w:rsidRDefault="00581061" w:rsidP="00581061">
      <w:pPr>
        <w:pBdr>
          <w:top w:val="single" w:sz="4" w:space="1" w:color="auto"/>
          <w:left w:val="single" w:sz="4" w:space="4" w:color="auto"/>
          <w:right w:val="single" w:sz="4" w:space="4" w:color="auto"/>
        </w:pBdr>
        <w:tabs>
          <w:tab w:val="num" w:pos="928"/>
        </w:tabs>
        <w:jc w:val="both"/>
        <w:rPr>
          <w:rFonts w:ascii="Garamond" w:hAnsi="Garamond"/>
        </w:rPr>
      </w:pPr>
      <w:r w:rsidRPr="008E12FF">
        <w:rPr>
          <w:rFonts w:ascii="Garamond" w:hAnsi="Garamond"/>
        </w:rPr>
        <w:t>Přístup do CEO.</w:t>
      </w:r>
    </w:p>
    <w:p w:rsidR="00581061" w:rsidRPr="008E12FF" w:rsidRDefault="00581061" w:rsidP="00581061">
      <w:pPr>
        <w:pBdr>
          <w:top w:val="single" w:sz="4" w:space="1" w:color="auto"/>
          <w:left w:val="single" w:sz="4" w:space="4" w:color="auto"/>
          <w:right w:val="single" w:sz="4" w:space="4" w:color="auto"/>
        </w:pBdr>
        <w:tabs>
          <w:tab w:val="num" w:pos="928"/>
        </w:tabs>
        <w:jc w:val="both"/>
        <w:rPr>
          <w:rFonts w:ascii="Garamond" w:hAnsi="Garamond"/>
        </w:rPr>
      </w:pPr>
    </w:p>
    <w:p w:rsidR="00581061" w:rsidRPr="008E12FF" w:rsidRDefault="00581061" w:rsidP="00581061">
      <w:pPr>
        <w:pBdr>
          <w:top w:val="single" w:sz="4" w:space="1" w:color="auto"/>
          <w:left w:val="single" w:sz="4" w:space="4" w:color="auto"/>
          <w:right w:val="single" w:sz="4" w:space="4" w:color="auto"/>
        </w:pBdr>
        <w:tabs>
          <w:tab w:val="num" w:pos="928"/>
        </w:tabs>
        <w:jc w:val="both"/>
        <w:rPr>
          <w:rFonts w:ascii="Garamond" w:hAnsi="Garamond"/>
        </w:rPr>
      </w:pPr>
      <w:r w:rsidRPr="008E12FF">
        <w:rPr>
          <w:rFonts w:ascii="Garamond" w:hAnsi="Garamond"/>
          <w:u w:val="single"/>
        </w:rPr>
        <w:t>Specializace</w:t>
      </w:r>
      <w:r w:rsidRPr="008E12FF">
        <w:rPr>
          <w:rFonts w:ascii="Garamond" w:hAnsi="Garamond"/>
        </w:rPr>
        <w:t>: věci s cizím prvkem.</w:t>
      </w:r>
    </w:p>
    <w:p w:rsidR="00581061" w:rsidRPr="008E12FF" w:rsidRDefault="00581061" w:rsidP="00581061">
      <w:pPr>
        <w:pBdr>
          <w:top w:val="single" w:sz="4" w:space="1" w:color="auto"/>
          <w:left w:val="single" w:sz="4" w:space="4" w:color="auto"/>
          <w:right w:val="single" w:sz="4" w:space="4" w:color="auto"/>
        </w:pBdr>
        <w:tabs>
          <w:tab w:val="num" w:pos="928"/>
        </w:tabs>
        <w:jc w:val="both"/>
        <w:rPr>
          <w:rFonts w:ascii="Garamond" w:hAnsi="Garamond"/>
        </w:rPr>
      </w:pPr>
    </w:p>
    <w:p w:rsidR="00581061" w:rsidRPr="008E12FF" w:rsidRDefault="00581061" w:rsidP="00581061">
      <w:pPr>
        <w:pBdr>
          <w:left w:val="single" w:sz="4" w:space="4" w:color="auto"/>
          <w:right w:val="single" w:sz="4" w:space="4" w:color="auto"/>
        </w:pBdr>
        <w:ind w:left="993" w:hanging="993"/>
        <w:jc w:val="both"/>
        <w:rPr>
          <w:rFonts w:ascii="Garamond" w:hAnsi="Garamond"/>
        </w:rPr>
      </w:pPr>
      <w:r w:rsidRPr="008E12FF">
        <w:rPr>
          <w:rFonts w:ascii="Garamond" w:hAnsi="Garamond"/>
          <w:u w:val="single"/>
        </w:rPr>
        <w:t>Zástup</w:t>
      </w:r>
      <w:r w:rsidRPr="008E12FF">
        <w:rPr>
          <w:rFonts w:ascii="Garamond" w:hAnsi="Garamond"/>
        </w:rPr>
        <w:t xml:space="preserve">: </w:t>
      </w:r>
      <w:r w:rsidR="0080385F" w:rsidRPr="008E12FF">
        <w:rPr>
          <w:rFonts w:ascii="Garamond" w:hAnsi="Garamond"/>
        </w:rPr>
        <w:t>Mgr.</w:t>
      </w:r>
      <w:r w:rsidR="00DB22F5" w:rsidRPr="008E12FF">
        <w:rPr>
          <w:rFonts w:ascii="Garamond" w:hAnsi="Garamond"/>
        </w:rPr>
        <w:t xml:space="preserve"> </w:t>
      </w:r>
      <w:r w:rsidR="00CF69C9" w:rsidRPr="008E12FF">
        <w:rPr>
          <w:rFonts w:ascii="Garamond" w:hAnsi="Garamond"/>
        </w:rPr>
        <w:t>Fukal</w:t>
      </w:r>
      <w:r w:rsidR="0080385F" w:rsidRPr="008E12FF">
        <w:rPr>
          <w:rFonts w:ascii="Garamond" w:hAnsi="Garamond"/>
        </w:rPr>
        <w:t xml:space="preserve">, </w:t>
      </w:r>
      <w:r w:rsidR="00CF69C9" w:rsidRPr="008E12FF">
        <w:rPr>
          <w:rFonts w:ascii="Garamond" w:hAnsi="Garamond"/>
        </w:rPr>
        <w:t>Mgr. Šárovcová,</w:t>
      </w:r>
      <w:r w:rsidR="009E523D" w:rsidRPr="008E12FF">
        <w:rPr>
          <w:rFonts w:ascii="Garamond" w:hAnsi="Garamond"/>
        </w:rPr>
        <w:t xml:space="preserve"> </w:t>
      </w:r>
      <w:r w:rsidRPr="008E12FF">
        <w:rPr>
          <w:rFonts w:ascii="Garamond" w:hAnsi="Garamond"/>
        </w:rPr>
        <w:t xml:space="preserve">Mgr. Jirsáková, </w:t>
      </w:r>
      <w:r w:rsidR="00CF69C9" w:rsidRPr="008E12FF">
        <w:rPr>
          <w:rFonts w:ascii="Garamond" w:hAnsi="Garamond"/>
        </w:rPr>
        <w:t xml:space="preserve">Mgr. Brandová, </w:t>
      </w:r>
      <w:r w:rsidR="0080385F" w:rsidRPr="008E12FF">
        <w:rPr>
          <w:rFonts w:ascii="Garamond" w:hAnsi="Garamond"/>
        </w:rPr>
        <w:t>Mgr. Homolová</w:t>
      </w:r>
    </w:p>
    <w:p w:rsidR="00581061" w:rsidRPr="008E12FF" w:rsidRDefault="00581061" w:rsidP="00581061">
      <w:pPr>
        <w:pBdr>
          <w:top w:val="single" w:sz="4" w:space="1" w:color="auto"/>
          <w:left w:val="single" w:sz="4" w:space="4" w:color="auto"/>
          <w:bottom w:val="single" w:sz="4" w:space="1" w:color="auto"/>
          <w:right w:val="single" w:sz="4" w:space="4" w:color="auto"/>
        </w:pBdr>
        <w:rPr>
          <w:rFonts w:ascii="Garamond" w:hAnsi="Garamond"/>
          <w:b/>
          <w:u w:val="single"/>
        </w:rPr>
      </w:pPr>
      <w:r w:rsidRPr="008E12FF">
        <w:rPr>
          <w:rFonts w:ascii="Garamond" w:hAnsi="Garamond"/>
          <w:b/>
          <w:u w:val="single"/>
        </w:rPr>
        <w:t>Asistentka soudce</w:t>
      </w:r>
      <w:r w:rsidRPr="008E12FF">
        <w:rPr>
          <w:rFonts w:ascii="Garamond" w:hAnsi="Garamond"/>
          <w:b/>
        </w:rPr>
        <w:t>: Mgr. Tereza Slabová</w:t>
      </w:r>
    </w:p>
    <w:p w:rsidR="00581061" w:rsidRPr="008E12FF" w:rsidRDefault="00581061" w:rsidP="00581061">
      <w:pPr>
        <w:pBdr>
          <w:top w:val="single" w:sz="4" w:space="1" w:color="auto"/>
          <w:left w:val="single" w:sz="4" w:space="4" w:color="auto"/>
          <w:bottom w:val="single" w:sz="4" w:space="1" w:color="auto"/>
          <w:right w:val="single" w:sz="4" w:space="4" w:color="auto"/>
        </w:pBdr>
        <w:ind w:left="142" w:hanging="142"/>
        <w:jc w:val="both"/>
        <w:rPr>
          <w:rFonts w:ascii="Garamond" w:hAnsi="Garamond"/>
        </w:rPr>
      </w:pPr>
      <w:r w:rsidRPr="008E12FF">
        <w:rPr>
          <w:rFonts w:ascii="Garamond" w:hAnsi="Garamond"/>
        </w:rPr>
        <w:t>- vykonává úkony a rozhoduje v civilních věcech (rejstřík C, Nc) v souladu s § 11 a § 14 zákona č. 121/2008 Sb. o vyšších soudních úřednících v platném znění a v souladu s pověřením soudce,</w:t>
      </w:r>
    </w:p>
    <w:p w:rsidR="00581061" w:rsidRPr="008E12FF" w:rsidRDefault="00581061" w:rsidP="00581061">
      <w:pPr>
        <w:pBdr>
          <w:top w:val="single" w:sz="4" w:space="1" w:color="auto"/>
          <w:left w:val="single" w:sz="4" w:space="4" w:color="auto"/>
          <w:bottom w:val="single" w:sz="4" w:space="1" w:color="auto"/>
          <w:right w:val="single" w:sz="4" w:space="4" w:color="auto"/>
        </w:pBdr>
        <w:ind w:left="284" w:hanging="284"/>
        <w:jc w:val="both"/>
        <w:rPr>
          <w:rFonts w:ascii="Garamond" w:hAnsi="Garamond"/>
          <w:bCs/>
        </w:rPr>
      </w:pPr>
      <w:r w:rsidRPr="008E12FF">
        <w:rPr>
          <w:rFonts w:ascii="Garamond" w:hAnsi="Garamond"/>
        </w:rPr>
        <w:t>-</w:t>
      </w:r>
      <w:r w:rsidRPr="008E12FF">
        <w:rPr>
          <w:rFonts w:ascii="Garamond" w:hAnsi="Garamond"/>
          <w:bCs/>
        </w:rPr>
        <w:t xml:space="preserve"> sepis návrhů a dalších podání v civilních věcech,</w:t>
      </w:r>
    </w:p>
    <w:p w:rsidR="00581061" w:rsidRPr="008E12FF" w:rsidRDefault="00581061" w:rsidP="00581061">
      <w:pPr>
        <w:pBdr>
          <w:top w:val="single" w:sz="4" w:space="1" w:color="auto"/>
          <w:left w:val="single" w:sz="4" w:space="4" w:color="auto"/>
          <w:bottom w:val="single" w:sz="4" w:space="1" w:color="auto"/>
          <w:right w:val="single" w:sz="4" w:space="4" w:color="auto"/>
        </w:pBdr>
        <w:ind w:left="284" w:hanging="284"/>
        <w:jc w:val="both"/>
        <w:rPr>
          <w:rFonts w:ascii="Garamond" w:hAnsi="Garamond"/>
        </w:rPr>
      </w:pPr>
      <w:r w:rsidRPr="008E12FF">
        <w:rPr>
          <w:rFonts w:ascii="Garamond" w:hAnsi="Garamond"/>
          <w:bCs/>
        </w:rPr>
        <w:t>- přístup do CEO.</w:t>
      </w:r>
    </w:p>
    <w:p w:rsidR="00581061" w:rsidRPr="008E12FF" w:rsidRDefault="00581061" w:rsidP="00581061">
      <w:pPr>
        <w:pBdr>
          <w:top w:val="single" w:sz="4" w:space="1" w:color="auto"/>
          <w:left w:val="single" w:sz="4" w:space="4" w:color="auto"/>
          <w:bottom w:val="single" w:sz="4" w:space="1" w:color="auto"/>
          <w:right w:val="single" w:sz="4" w:space="4" w:color="auto"/>
        </w:pBdr>
        <w:jc w:val="both"/>
        <w:rPr>
          <w:rFonts w:ascii="Garamond" w:hAnsi="Garamond"/>
        </w:rPr>
      </w:pPr>
      <w:r w:rsidRPr="008E12FF">
        <w:rPr>
          <w:rFonts w:ascii="Garamond" w:hAnsi="Garamond"/>
          <w:u w:val="single"/>
        </w:rPr>
        <w:t>Zástup</w:t>
      </w:r>
      <w:r w:rsidRPr="008E12FF">
        <w:rPr>
          <w:rFonts w:ascii="Garamond" w:hAnsi="Garamond"/>
        </w:rPr>
        <w:t>:</w:t>
      </w:r>
      <w:r w:rsidRPr="008E12FF">
        <w:rPr>
          <w:rFonts w:ascii="Garamond" w:hAnsi="Garamond"/>
          <w:b/>
        </w:rPr>
        <w:t xml:space="preserve"> </w:t>
      </w:r>
      <w:r w:rsidRPr="008E12FF">
        <w:rPr>
          <w:rFonts w:ascii="Garamond" w:hAnsi="Garamond"/>
        </w:rPr>
        <w:t>Mgr. Jaroslav Frömel</w:t>
      </w:r>
      <w:r w:rsidR="00006949" w:rsidRPr="008E12FF">
        <w:rPr>
          <w:rFonts w:ascii="Garamond" w:hAnsi="Garamond"/>
        </w:rPr>
        <w:t>, Mgr. Martin Jecha</w:t>
      </w:r>
    </w:p>
    <w:p w:rsidR="00581061" w:rsidRPr="008E12FF" w:rsidRDefault="00581061" w:rsidP="00581061">
      <w:pPr>
        <w:pBdr>
          <w:left w:val="single" w:sz="4" w:space="4" w:color="auto"/>
          <w:bottom w:val="single" w:sz="4" w:space="1" w:color="auto"/>
          <w:right w:val="single" w:sz="4" w:space="4" w:color="auto"/>
        </w:pBdr>
        <w:tabs>
          <w:tab w:val="num" w:pos="928"/>
        </w:tabs>
        <w:spacing w:line="276" w:lineRule="auto"/>
        <w:jc w:val="both"/>
        <w:rPr>
          <w:rFonts w:ascii="Garamond" w:hAnsi="Garamond"/>
          <w:b/>
        </w:rPr>
      </w:pPr>
      <w:r w:rsidRPr="008E12FF">
        <w:rPr>
          <w:rFonts w:ascii="Garamond" w:hAnsi="Garamond"/>
          <w:b/>
          <w:u w:val="single"/>
        </w:rPr>
        <w:t>Soudní vykonavatelka</w:t>
      </w:r>
      <w:r w:rsidRPr="008E12FF">
        <w:rPr>
          <w:rFonts w:ascii="Garamond" w:hAnsi="Garamond"/>
          <w:b/>
        </w:rPr>
        <w:t xml:space="preserve">: </w:t>
      </w:r>
      <w:r w:rsidRPr="008E12FF">
        <w:rPr>
          <w:rFonts w:ascii="Garamond" w:hAnsi="Garamond"/>
        </w:rPr>
        <w:t>Alena Studnická</w:t>
      </w:r>
    </w:p>
    <w:p w:rsidR="00581061" w:rsidRPr="008E12FF" w:rsidRDefault="00581061" w:rsidP="00581061">
      <w:pPr>
        <w:pBdr>
          <w:left w:val="single" w:sz="4" w:space="4" w:color="auto"/>
          <w:bottom w:val="single" w:sz="4" w:space="1" w:color="auto"/>
          <w:right w:val="single" w:sz="4" w:space="4" w:color="auto"/>
        </w:pBdr>
        <w:spacing w:line="276" w:lineRule="auto"/>
        <w:jc w:val="both"/>
        <w:rPr>
          <w:rFonts w:ascii="Garamond" w:hAnsi="Garamond"/>
        </w:rPr>
      </w:pPr>
      <w:r w:rsidRPr="008E12FF">
        <w:rPr>
          <w:rFonts w:ascii="Garamond" w:hAnsi="Garamond"/>
          <w:b/>
        </w:rPr>
        <w:t>-</w:t>
      </w:r>
      <w:r w:rsidRPr="008E12FF">
        <w:rPr>
          <w:rFonts w:ascii="Garamond" w:hAnsi="Garamond"/>
        </w:rPr>
        <w:t xml:space="preserve"> provádí výkony rozhodnutí.</w:t>
      </w:r>
    </w:p>
    <w:p w:rsidR="00581061" w:rsidRPr="008E12FF" w:rsidRDefault="00581061" w:rsidP="00581061">
      <w:pPr>
        <w:pBdr>
          <w:left w:val="single" w:sz="2" w:space="4" w:color="auto"/>
          <w:bottom w:val="single" w:sz="2" w:space="1" w:color="auto"/>
          <w:right w:val="single" w:sz="2" w:space="4" w:color="auto"/>
        </w:pBdr>
        <w:spacing w:line="276" w:lineRule="auto"/>
        <w:jc w:val="both"/>
        <w:rPr>
          <w:rFonts w:ascii="Garamond" w:hAnsi="Garamond"/>
          <w:b/>
          <w:bCs/>
          <w:u w:val="single"/>
        </w:rPr>
      </w:pPr>
      <w:r w:rsidRPr="008E12FF">
        <w:rPr>
          <w:rFonts w:ascii="Garamond" w:hAnsi="Garamond"/>
          <w:b/>
          <w:bCs/>
          <w:u w:val="single"/>
        </w:rPr>
        <w:t>Občanskoprávní kancelář</w:t>
      </w:r>
      <w:r w:rsidRPr="008E12FF">
        <w:rPr>
          <w:rFonts w:ascii="Garamond" w:hAnsi="Garamond"/>
          <w:b/>
          <w:bCs/>
        </w:rPr>
        <w:t>:</w:t>
      </w:r>
    </w:p>
    <w:p w:rsidR="00581061" w:rsidRPr="008E12FF" w:rsidRDefault="00581061" w:rsidP="00581061">
      <w:pPr>
        <w:pBdr>
          <w:left w:val="single" w:sz="2" w:space="4" w:color="auto"/>
          <w:bottom w:val="single" w:sz="2" w:space="1" w:color="auto"/>
          <w:right w:val="single" w:sz="2" w:space="4" w:color="auto"/>
        </w:pBdr>
        <w:spacing w:line="276" w:lineRule="auto"/>
        <w:jc w:val="both"/>
        <w:rPr>
          <w:rFonts w:ascii="Garamond" w:hAnsi="Garamond"/>
        </w:rPr>
      </w:pPr>
      <w:r w:rsidRPr="008E12FF">
        <w:rPr>
          <w:rFonts w:ascii="Garamond" w:hAnsi="Garamond"/>
          <w:b/>
          <w:bCs/>
        </w:rPr>
        <w:t xml:space="preserve">Vedoucí kanceláře: </w:t>
      </w:r>
      <w:r w:rsidRPr="008E12FF">
        <w:rPr>
          <w:rFonts w:ascii="Garamond" w:hAnsi="Garamond"/>
          <w:bCs/>
        </w:rPr>
        <w:t>Miloslava Kroupová</w:t>
      </w:r>
    </w:p>
    <w:p w:rsidR="00581061" w:rsidRPr="008E12FF" w:rsidRDefault="00581061" w:rsidP="00581061">
      <w:pPr>
        <w:pBdr>
          <w:left w:val="single" w:sz="2" w:space="4" w:color="auto"/>
          <w:bottom w:val="single" w:sz="2" w:space="1" w:color="auto"/>
          <w:right w:val="single" w:sz="2" w:space="4" w:color="auto"/>
        </w:pBdr>
        <w:spacing w:line="276" w:lineRule="auto"/>
        <w:ind w:left="284" w:hanging="284"/>
        <w:jc w:val="both"/>
        <w:rPr>
          <w:rFonts w:ascii="Garamond" w:hAnsi="Garamond"/>
        </w:rPr>
      </w:pPr>
      <w:r w:rsidRPr="008E12FF">
        <w:rPr>
          <w:rFonts w:ascii="Garamond" w:hAnsi="Garamond"/>
        </w:rPr>
        <w:t>- vede rejstřík C, Nc, Cd a ostatní evidenční pomůcky, provádí úkony dle § 8 v.k.ř. týkající se občanskoprávního úseku,</w:t>
      </w:r>
    </w:p>
    <w:p w:rsidR="00581061" w:rsidRPr="008E12FF" w:rsidRDefault="00581061" w:rsidP="00581061">
      <w:pPr>
        <w:pBdr>
          <w:left w:val="single" w:sz="2" w:space="4" w:color="auto"/>
          <w:bottom w:val="single" w:sz="2" w:space="1" w:color="auto"/>
          <w:right w:val="single" w:sz="2" w:space="4" w:color="auto"/>
        </w:pBdr>
        <w:spacing w:line="276" w:lineRule="auto"/>
        <w:ind w:left="284" w:hanging="284"/>
        <w:jc w:val="both"/>
        <w:rPr>
          <w:rFonts w:ascii="Garamond" w:hAnsi="Garamond"/>
        </w:rPr>
      </w:pPr>
      <w:r w:rsidRPr="008E12FF">
        <w:rPr>
          <w:rFonts w:ascii="Garamond" w:hAnsi="Garamond"/>
        </w:rPr>
        <w:lastRenderedPageBreak/>
        <w:t>- vede občanskoprávní oddělení,</w:t>
      </w:r>
    </w:p>
    <w:p w:rsidR="00581061" w:rsidRPr="008E12FF" w:rsidRDefault="00581061" w:rsidP="00581061">
      <w:pPr>
        <w:pBdr>
          <w:left w:val="single" w:sz="2" w:space="4" w:color="auto"/>
          <w:bottom w:val="single" w:sz="2" w:space="1" w:color="auto"/>
          <w:right w:val="single" w:sz="2" w:space="4" w:color="auto"/>
        </w:pBdr>
        <w:spacing w:line="276" w:lineRule="auto"/>
        <w:ind w:left="284" w:hanging="284"/>
        <w:jc w:val="both"/>
        <w:rPr>
          <w:rFonts w:ascii="Garamond" w:hAnsi="Garamond"/>
        </w:rPr>
      </w:pPr>
      <w:r w:rsidRPr="008E12FF">
        <w:rPr>
          <w:rFonts w:ascii="Garamond" w:hAnsi="Garamond"/>
        </w:rPr>
        <w:t>- přístup do katastru nemovitostí.</w:t>
      </w:r>
    </w:p>
    <w:p w:rsidR="00581061" w:rsidRPr="008E12FF" w:rsidRDefault="00581061" w:rsidP="00581061">
      <w:pPr>
        <w:pBdr>
          <w:left w:val="single" w:sz="2" w:space="4" w:color="auto"/>
          <w:bottom w:val="single" w:sz="2" w:space="1" w:color="auto"/>
          <w:right w:val="single" w:sz="2" w:space="4" w:color="auto"/>
        </w:pBdr>
        <w:spacing w:line="276" w:lineRule="auto"/>
        <w:jc w:val="both"/>
        <w:rPr>
          <w:rFonts w:ascii="Garamond" w:hAnsi="Garamond"/>
        </w:rPr>
      </w:pPr>
      <w:r w:rsidRPr="008E12FF">
        <w:rPr>
          <w:rFonts w:ascii="Garamond" w:hAnsi="Garamond"/>
          <w:b/>
          <w:bCs/>
        </w:rPr>
        <w:t xml:space="preserve">Rejstříková vedoucí: </w:t>
      </w:r>
      <w:r w:rsidRPr="008E12FF">
        <w:rPr>
          <w:rFonts w:ascii="Garamond" w:hAnsi="Garamond"/>
          <w:bCs/>
        </w:rPr>
        <w:t>Lucie Vrabcová (0,5 úvazek)</w:t>
      </w:r>
    </w:p>
    <w:p w:rsidR="00581061" w:rsidRPr="008E12FF" w:rsidRDefault="00581061" w:rsidP="00581061">
      <w:pPr>
        <w:pBdr>
          <w:left w:val="single" w:sz="2" w:space="4" w:color="auto"/>
          <w:bottom w:val="single" w:sz="2" w:space="1" w:color="auto"/>
          <w:right w:val="single" w:sz="2" w:space="4" w:color="auto"/>
        </w:pBdr>
        <w:spacing w:line="276" w:lineRule="auto"/>
        <w:ind w:left="142" w:hanging="142"/>
        <w:jc w:val="both"/>
        <w:rPr>
          <w:rFonts w:ascii="Garamond" w:hAnsi="Garamond"/>
        </w:rPr>
      </w:pPr>
      <w:r w:rsidRPr="008E12FF">
        <w:rPr>
          <w:rFonts w:ascii="Garamond" w:hAnsi="Garamond"/>
        </w:rPr>
        <w:t xml:space="preserve">- vede rejstříky C, Nc, Cd a ostatní evidenční pomůcky, </w:t>
      </w:r>
    </w:p>
    <w:p w:rsidR="00581061" w:rsidRPr="008E12FF" w:rsidRDefault="00581061" w:rsidP="00581061">
      <w:pPr>
        <w:pBdr>
          <w:left w:val="single" w:sz="2" w:space="4" w:color="auto"/>
          <w:bottom w:val="single" w:sz="2" w:space="1" w:color="auto"/>
          <w:right w:val="single" w:sz="2" w:space="4" w:color="auto"/>
        </w:pBdr>
        <w:spacing w:line="276" w:lineRule="auto"/>
        <w:ind w:left="284" w:hanging="284"/>
        <w:jc w:val="both"/>
        <w:rPr>
          <w:rFonts w:ascii="Garamond" w:hAnsi="Garamond"/>
        </w:rPr>
      </w:pPr>
      <w:r w:rsidRPr="008E12FF">
        <w:rPr>
          <w:rFonts w:ascii="Garamond" w:hAnsi="Garamond"/>
        </w:rPr>
        <w:t>- lustrace CEV.</w:t>
      </w:r>
    </w:p>
    <w:p w:rsidR="00581061" w:rsidRPr="008E12FF" w:rsidRDefault="00581061" w:rsidP="00581061">
      <w:pPr>
        <w:jc w:val="both"/>
        <w:rPr>
          <w:rFonts w:ascii="Garamond" w:hAnsi="Garamond"/>
        </w:rPr>
      </w:pPr>
    </w:p>
    <w:p w:rsidR="006E4409" w:rsidRPr="008E12FF" w:rsidRDefault="006E4409" w:rsidP="006E4409">
      <w:pPr>
        <w:rPr>
          <w:rFonts w:ascii="Garamond" w:hAnsi="Garamond"/>
        </w:rPr>
      </w:pPr>
    </w:p>
    <w:p w:rsidR="00DB22F5" w:rsidRPr="008E12FF" w:rsidRDefault="00DB22F5" w:rsidP="00DB22F5">
      <w:pPr>
        <w:pBdr>
          <w:top w:val="single" w:sz="12" w:space="1" w:color="auto"/>
          <w:left w:val="single" w:sz="12" w:space="1" w:color="auto"/>
          <w:bottom w:val="single" w:sz="12" w:space="1" w:color="auto"/>
          <w:right w:val="single" w:sz="12" w:space="1" w:color="auto"/>
        </w:pBdr>
        <w:jc w:val="center"/>
        <w:outlineLvl w:val="0"/>
        <w:rPr>
          <w:rFonts w:ascii="Garamond" w:hAnsi="Garamond"/>
          <w:b/>
          <w:bCs/>
        </w:rPr>
      </w:pPr>
      <w:r w:rsidRPr="008E12FF">
        <w:rPr>
          <w:rFonts w:ascii="Garamond" w:hAnsi="Garamond"/>
          <w:b/>
        </w:rPr>
        <w:t xml:space="preserve">Soudní oddělení číslo </w:t>
      </w:r>
      <w:r w:rsidRPr="008E12FF">
        <w:rPr>
          <w:rFonts w:ascii="Garamond" w:hAnsi="Garamond"/>
          <w:b/>
          <w:bCs/>
        </w:rPr>
        <w:t>8 - Mgr. Jakub Fukal</w:t>
      </w:r>
    </w:p>
    <w:p w:rsidR="00DB22F5" w:rsidRPr="008E12FF" w:rsidRDefault="00DB22F5" w:rsidP="00DB22F5">
      <w:pPr>
        <w:pBdr>
          <w:top w:val="single" w:sz="4" w:space="1" w:color="auto"/>
          <w:left w:val="single" w:sz="4" w:space="1" w:color="auto"/>
          <w:bottom w:val="single" w:sz="4" w:space="1" w:color="auto"/>
          <w:right w:val="single" w:sz="4" w:space="1" w:color="auto"/>
        </w:pBdr>
        <w:jc w:val="both"/>
        <w:rPr>
          <w:rFonts w:ascii="Garamond" w:hAnsi="Garamond"/>
          <w:b/>
          <w:bCs/>
        </w:rPr>
      </w:pPr>
    </w:p>
    <w:p w:rsidR="00DB22F5" w:rsidRPr="008E12FF" w:rsidRDefault="00DB22F5" w:rsidP="00DB22F5">
      <w:pPr>
        <w:pBdr>
          <w:top w:val="single" w:sz="4" w:space="1" w:color="auto"/>
          <w:left w:val="single" w:sz="4" w:space="1" w:color="auto"/>
          <w:bottom w:val="single" w:sz="4" w:space="1" w:color="auto"/>
          <w:right w:val="single" w:sz="4" w:space="1" w:color="auto"/>
        </w:pBdr>
        <w:jc w:val="both"/>
        <w:rPr>
          <w:rFonts w:ascii="Garamond" w:hAnsi="Garamond"/>
        </w:rPr>
      </w:pPr>
      <w:r w:rsidRPr="008E12FF">
        <w:rPr>
          <w:rFonts w:ascii="Garamond" w:hAnsi="Garamond"/>
          <w:b/>
          <w:bCs/>
        </w:rPr>
        <w:t>- vyřizuje občanskoprávní věci agendy C a Nc – 100% úvazek</w:t>
      </w:r>
      <w:r w:rsidRPr="008E12FF">
        <w:rPr>
          <w:rFonts w:ascii="Garamond" w:hAnsi="Garamond"/>
          <w:b/>
        </w:rPr>
        <w:t>,</w:t>
      </w:r>
    </w:p>
    <w:p w:rsidR="00DB22F5" w:rsidRPr="008E12FF" w:rsidRDefault="00DB22F5" w:rsidP="00DB22F5">
      <w:pPr>
        <w:pBdr>
          <w:top w:val="single" w:sz="4" w:space="1" w:color="auto"/>
          <w:left w:val="single" w:sz="4" w:space="1" w:color="auto"/>
          <w:bottom w:val="single" w:sz="4" w:space="1" w:color="auto"/>
          <w:right w:val="single" w:sz="4" w:space="1" w:color="auto"/>
        </w:pBdr>
        <w:jc w:val="both"/>
        <w:rPr>
          <w:rFonts w:ascii="Garamond" w:hAnsi="Garamond"/>
        </w:rPr>
      </w:pPr>
      <w:r w:rsidRPr="008E12FF">
        <w:rPr>
          <w:rFonts w:ascii="Garamond" w:hAnsi="Garamond"/>
          <w:b/>
        </w:rPr>
        <w:t>- rozhoduje a provádí úkony mimo pracovní dobu soudu.</w:t>
      </w:r>
    </w:p>
    <w:p w:rsidR="00DB22F5" w:rsidRPr="008E12FF" w:rsidRDefault="00DB22F5" w:rsidP="00DB22F5">
      <w:pPr>
        <w:pBdr>
          <w:top w:val="single" w:sz="4" w:space="1" w:color="auto"/>
          <w:left w:val="single" w:sz="4" w:space="1" w:color="auto"/>
          <w:bottom w:val="single" w:sz="4" w:space="1" w:color="auto"/>
          <w:right w:val="single" w:sz="4" w:space="1" w:color="auto"/>
        </w:pBdr>
        <w:tabs>
          <w:tab w:val="num" w:pos="928"/>
        </w:tabs>
        <w:jc w:val="both"/>
        <w:rPr>
          <w:rFonts w:ascii="Garamond" w:hAnsi="Garamond"/>
        </w:rPr>
      </w:pPr>
    </w:p>
    <w:p w:rsidR="00DB22F5" w:rsidRPr="008E12FF" w:rsidRDefault="00DB22F5" w:rsidP="00DB22F5">
      <w:pPr>
        <w:pBdr>
          <w:top w:val="single" w:sz="4" w:space="1" w:color="auto"/>
          <w:left w:val="single" w:sz="4" w:space="1" w:color="auto"/>
          <w:bottom w:val="single" w:sz="4" w:space="1" w:color="auto"/>
          <w:right w:val="single" w:sz="4" w:space="1" w:color="auto"/>
        </w:pBdr>
        <w:tabs>
          <w:tab w:val="num" w:pos="928"/>
        </w:tabs>
        <w:jc w:val="both"/>
        <w:rPr>
          <w:rFonts w:ascii="Garamond" w:hAnsi="Garamond"/>
        </w:rPr>
      </w:pPr>
      <w:r w:rsidRPr="008E12FF">
        <w:rPr>
          <w:rFonts w:ascii="Garamond" w:hAnsi="Garamond"/>
        </w:rPr>
        <w:t>Přístup do CEO.</w:t>
      </w:r>
    </w:p>
    <w:p w:rsidR="00DB22F5" w:rsidRPr="008E12FF" w:rsidRDefault="00DB22F5" w:rsidP="00DB22F5">
      <w:pPr>
        <w:pBdr>
          <w:top w:val="single" w:sz="4" w:space="1" w:color="auto"/>
          <w:left w:val="single" w:sz="4" w:space="1" w:color="auto"/>
          <w:bottom w:val="single" w:sz="4" w:space="1" w:color="auto"/>
          <w:right w:val="single" w:sz="4" w:space="1" w:color="auto"/>
        </w:pBdr>
        <w:tabs>
          <w:tab w:val="num" w:pos="928"/>
        </w:tabs>
        <w:jc w:val="both"/>
        <w:rPr>
          <w:rFonts w:ascii="Garamond" w:hAnsi="Garamond"/>
        </w:rPr>
      </w:pPr>
    </w:p>
    <w:p w:rsidR="00DB22F5" w:rsidRPr="008E12FF" w:rsidRDefault="00DB22F5" w:rsidP="00DB22F5">
      <w:pPr>
        <w:pBdr>
          <w:top w:val="single" w:sz="4" w:space="1" w:color="auto"/>
          <w:left w:val="single" w:sz="4" w:space="1" w:color="auto"/>
          <w:bottom w:val="single" w:sz="4" w:space="1" w:color="auto"/>
          <w:right w:val="single" w:sz="4" w:space="1" w:color="auto"/>
        </w:pBdr>
        <w:tabs>
          <w:tab w:val="num" w:pos="928"/>
        </w:tabs>
        <w:jc w:val="both"/>
        <w:rPr>
          <w:rFonts w:ascii="Garamond" w:hAnsi="Garamond"/>
        </w:rPr>
      </w:pPr>
      <w:r w:rsidRPr="008E12FF">
        <w:rPr>
          <w:rFonts w:ascii="Garamond" w:hAnsi="Garamond"/>
          <w:u w:val="single"/>
        </w:rPr>
        <w:t>Specializace</w:t>
      </w:r>
      <w:r w:rsidRPr="008E12FF">
        <w:rPr>
          <w:rFonts w:ascii="Garamond" w:hAnsi="Garamond"/>
        </w:rPr>
        <w:t>: věci ochrany osobnosti vyjma samostatně žalované náhrady nemajetkové újmy.</w:t>
      </w:r>
    </w:p>
    <w:p w:rsidR="00DB22F5" w:rsidRPr="008E12FF" w:rsidRDefault="00DB22F5" w:rsidP="00DB22F5">
      <w:pPr>
        <w:pBdr>
          <w:top w:val="single" w:sz="4" w:space="1" w:color="auto"/>
          <w:left w:val="single" w:sz="4" w:space="1" w:color="auto"/>
          <w:bottom w:val="single" w:sz="4" w:space="1" w:color="auto"/>
          <w:right w:val="single" w:sz="4" w:space="1" w:color="auto"/>
        </w:pBdr>
        <w:tabs>
          <w:tab w:val="num" w:pos="928"/>
        </w:tabs>
        <w:jc w:val="both"/>
        <w:rPr>
          <w:rFonts w:ascii="Garamond" w:hAnsi="Garamond"/>
        </w:rPr>
      </w:pPr>
    </w:p>
    <w:p w:rsidR="00DB22F5" w:rsidRPr="008E12FF" w:rsidRDefault="00DB22F5" w:rsidP="00DB22F5">
      <w:pPr>
        <w:pBdr>
          <w:top w:val="single" w:sz="4" w:space="1" w:color="auto"/>
          <w:left w:val="single" w:sz="4" w:space="1" w:color="auto"/>
          <w:bottom w:val="single" w:sz="4" w:space="1" w:color="auto"/>
          <w:right w:val="single" w:sz="4" w:space="1" w:color="auto"/>
        </w:pBdr>
        <w:ind w:left="993" w:hanging="993"/>
        <w:jc w:val="both"/>
        <w:rPr>
          <w:rFonts w:ascii="Garamond" w:hAnsi="Garamond"/>
        </w:rPr>
      </w:pPr>
      <w:r w:rsidRPr="008E12FF">
        <w:rPr>
          <w:rFonts w:ascii="Garamond" w:hAnsi="Garamond"/>
          <w:u w:val="single"/>
        </w:rPr>
        <w:t>Zástup</w:t>
      </w:r>
      <w:r w:rsidRPr="008E12FF">
        <w:rPr>
          <w:rFonts w:ascii="Garamond" w:hAnsi="Garamond"/>
        </w:rPr>
        <w:t>: Mgr. Šárovcová, Mgr. Jirsáková, Mgr. Brandová, M</w:t>
      </w:r>
      <w:r w:rsidR="00006949" w:rsidRPr="008E12FF">
        <w:rPr>
          <w:rFonts w:ascii="Garamond" w:hAnsi="Garamond"/>
        </w:rPr>
        <w:t>gr. Homolová, Mgr. Steinmetzová</w:t>
      </w:r>
    </w:p>
    <w:p w:rsidR="00DB22F5" w:rsidRPr="008E12FF" w:rsidRDefault="00DB22F5" w:rsidP="00DB22F5">
      <w:pPr>
        <w:pBdr>
          <w:left w:val="single" w:sz="4" w:space="1" w:color="auto"/>
          <w:right w:val="single" w:sz="4" w:space="1" w:color="auto"/>
        </w:pBdr>
        <w:rPr>
          <w:rFonts w:ascii="Garamond" w:hAnsi="Garamond"/>
          <w:b/>
          <w:u w:val="single"/>
        </w:rPr>
      </w:pPr>
      <w:r w:rsidRPr="008E12FF">
        <w:rPr>
          <w:rFonts w:ascii="Garamond" w:hAnsi="Garamond"/>
          <w:b/>
          <w:u w:val="single"/>
        </w:rPr>
        <w:t>Asistent soudce</w:t>
      </w:r>
      <w:r w:rsidRPr="008E12FF">
        <w:rPr>
          <w:rFonts w:ascii="Garamond" w:hAnsi="Garamond"/>
          <w:b/>
        </w:rPr>
        <w:t>: Mgr. Jaroslav Frömel</w:t>
      </w:r>
    </w:p>
    <w:p w:rsidR="00DB22F5" w:rsidRPr="008E12FF" w:rsidRDefault="00DB22F5" w:rsidP="00DB22F5">
      <w:pPr>
        <w:pBdr>
          <w:left w:val="single" w:sz="4" w:space="1" w:color="auto"/>
          <w:right w:val="single" w:sz="4" w:space="1" w:color="auto"/>
        </w:pBdr>
        <w:ind w:left="142" w:hanging="142"/>
        <w:jc w:val="both"/>
        <w:rPr>
          <w:rFonts w:ascii="Garamond" w:hAnsi="Garamond"/>
        </w:rPr>
      </w:pPr>
      <w:r w:rsidRPr="008E12FF">
        <w:rPr>
          <w:rFonts w:ascii="Garamond" w:hAnsi="Garamond"/>
        </w:rPr>
        <w:t>- vykonává úkony a rozhoduje v civilních věcech (rejstřík C, Nc) v souladu s § 11 a § 14 zákona č. 121/2008 Sb. o vyšších soudních úřednících v platném znění a v souladu s pověřením soudce,</w:t>
      </w:r>
    </w:p>
    <w:p w:rsidR="00DB22F5" w:rsidRPr="008E12FF" w:rsidRDefault="00DB22F5" w:rsidP="00DB22F5">
      <w:pPr>
        <w:pBdr>
          <w:left w:val="single" w:sz="4" w:space="1" w:color="auto"/>
          <w:right w:val="single" w:sz="4" w:space="1" w:color="auto"/>
        </w:pBdr>
        <w:ind w:left="142" w:hanging="142"/>
        <w:jc w:val="both"/>
        <w:rPr>
          <w:rFonts w:ascii="Garamond" w:hAnsi="Garamond"/>
        </w:rPr>
      </w:pPr>
      <w:r w:rsidRPr="008E12FF">
        <w:rPr>
          <w:rFonts w:ascii="Garamond" w:hAnsi="Garamond"/>
        </w:rPr>
        <w:t>-</w:t>
      </w:r>
      <w:r w:rsidRPr="008E12FF">
        <w:rPr>
          <w:rFonts w:ascii="Garamond" w:hAnsi="Garamond"/>
          <w:bCs/>
        </w:rPr>
        <w:t xml:space="preserve"> sepis návrhů a dalších podání v civilních věcech</w:t>
      </w:r>
    </w:p>
    <w:p w:rsidR="00DB22F5" w:rsidRPr="008E12FF" w:rsidRDefault="00DB22F5" w:rsidP="00DB22F5">
      <w:pPr>
        <w:pBdr>
          <w:left w:val="single" w:sz="4" w:space="1" w:color="auto"/>
          <w:right w:val="single" w:sz="4" w:space="1" w:color="auto"/>
        </w:pBdr>
        <w:ind w:left="284" w:hanging="284"/>
        <w:jc w:val="both"/>
        <w:rPr>
          <w:rFonts w:ascii="Garamond" w:hAnsi="Garamond"/>
        </w:rPr>
      </w:pPr>
      <w:r w:rsidRPr="008E12FF">
        <w:rPr>
          <w:rFonts w:ascii="Garamond" w:hAnsi="Garamond"/>
        </w:rPr>
        <w:t>- přístup do CEO.</w:t>
      </w:r>
    </w:p>
    <w:p w:rsidR="00DB22F5" w:rsidRPr="008E12FF" w:rsidRDefault="00DB22F5" w:rsidP="00DB22F5">
      <w:pPr>
        <w:pBdr>
          <w:left w:val="single" w:sz="4" w:space="1" w:color="auto"/>
          <w:right w:val="single" w:sz="4" w:space="1" w:color="auto"/>
        </w:pBdr>
        <w:jc w:val="both"/>
        <w:rPr>
          <w:rFonts w:ascii="Garamond" w:hAnsi="Garamond"/>
        </w:rPr>
      </w:pPr>
      <w:r w:rsidRPr="008E12FF">
        <w:rPr>
          <w:rFonts w:ascii="Garamond" w:hAnsi="Garamond"/>
          <w:u w:val="single"/>
        </w:rPr>
        <w:t>Zástup</w:t>
      </w:r>
      <w:r w:rsidRPr="008E12FF">
        <w:rPr>
          <w:rFonts w:ascii="Garamond" w:hAnsi="Garamond"/>
        </w:rPr>
        <w:t>:</w:t>
      </w:r>
      <w:r w:rsidRPr="008E12FF">
        <w:rPr>
          <w:rFonts w:ascii="Garamond" w:hAnsi="Garamond"/>
          <w:b/>
        </w:rPr>
        <w:t xml:space="preserve"> </w:t>
      </w:r>
      <w:r w:rsidR="00006949" w:rsidRPr="008E12FF">
        <w:rPr>
          <w:rFonts w:ascii="Garamond" w:hAnsi="Garamond"/>
        </w:rPr>
        <w:t>Mgr. Tereza Slabová, Mgr. Martin Jecha</w:t>
      </w:r>
    </w:p>
    <w:p w:rsidR="00DB22F5" w:rsidRPr="008E12FF" w:rsidRDefault="00DB22F5" w:rsidP="00DB22F5">
      <w:pPr>
        <w:pBdr>
          <w:top w:val="single" w:sz="4" w:space="1" w:color="auto"/>
          <w:left w:val="single" w:sz="4" w:space="1" w:color="auto"/>
          <w:bottom w:val="single" w:sz="4" w:space="1" w:color="auto"/>
          <w:right w:val="single" w:sz="4" w:space="1" w:color="auto"/>
        </w:pBdr>
        <w:tabs>
          <w:tab w:val="num" w:pos="928"/>
        </w:tabs>
        <w:spacing w:line="276" w:lineRule="auto"/>
        <w:jc w:val="both"/>
        <w:rPr>
          <w:rFonts w:ascii="Garamond" w:hAnsi="Garamond"/>
          <w:b/>
        </w:rPr>
      </w:pPr>
      <w:r w:rsidRPr="008E12FF">
        <w:rPr>
          <w:rFonts w:ascii="Garamond" w:hAnsi="Garamond"/>
          <w:b/>
          <w:u w:val="single"/>
        </w:rPr>
        <w:t>Soudní vykonavatelka</w:t>
      </w:r>
      <w:r w:rsidRPr="008E12FF">
        <w:rPr>
          <w:rFonts w:ascii="Garamond" w:hAnsi="Garamond"/>
          <w:b/>
        </w:rPr>
        <w:t xml:space="preserve">: </w:t>
      </w:r>
      <w:r w:rsidRPr="008E12FF">
        <w:rPr>
          <w:rFonts w:ascii="Garamond" w:hAnsi="Garamond"/>
        </w:rPr>
        <w:t>Alena Studnická</w:t>
      </w:r>
    </w:p>
    <w:p w:rsidR="00DB22F5" w:rsidRPr="008E12FF" w:rsidRDefault="00DB22F5" w:rsidP="00DB22F5">
      <w:pPr>
        <w:pBdr>
          <w:top w:val="single" w:sz="4" w:space="1" w:color="auto"/>
          <w:left w:val="single" w:sz="4" w:space="1" w:color="auto"/>
          <w:bottom w:val="single" w:sz="4" w:space="1" w:color="auto"/>
          <w:right w:val="single" w:sz="4" w:space="1" w:color="auto"/>
        </w:pBdr>
        <w:spacing w:line="276" w:lineRule="auto"/>
        <w:jc w:val="both"/>
        <w:rPr>
          <w:rFonts w:ascii="Garamond" w:hAnsi="Garamond"/>
        </w:rPr>
      </w:pPr>
      <w:r w:rsidRPr="008E12FF">
        <w:rPr>
          <w:rFonts w:ascii="Garamond" w:hAnsi="Garamond"/>
          <w:b/>
        </w:rPr>
        <w:t>-</w:t>
      </w:r>
      <w:r w:rsidRPr="008E12FF">
        <w:rPr>
          <w:rFonts w:ascii="Garamond" w:hAnsi="Garamond"/>
        </w:rPr>
        <w:t xml:space="preserve"> provádí výkony rozhodnutí.</w:t>
      </w:r>
    </w:p>
    <w:p w:rsidR="00DB22F5" w:rsidRPr="008E12FF" w:rsidRDefault="00DB22F5" w:rsidP="00DB22F5">
      <w:pPr>
        <w:pBdr>
          <w:left w:val="single" w:sz="4" w:space="1" w:color="auto"/>
          <w:bottom w:val="single" w:sz="4" w:space="1" w:color="auto"/>
          <w:right w:val="single" w:sz="4" w:space="1" w:color="auto"/>
        </w:pBdr>
        <w:spacing w:line="276" w:lineRule="auto"/>
        <w:jc w:val="both"/>
        <w:rPr>
          <w:rFonts w:ascii="Garamond" w:hAnsi="Garamond"/>
          <w:b/>
          <w:bCs/>
          <w:u w:val="single"/>
        </w:rPr>
      </w:pPr>
      <w:r w:rsidRPr="008E12FF">
        <w:rPr>
          <w:rFonts w:ascii="Garamond" w:hAnsi="Garamond"/>
          <w:b/>
          <w:bCs/>
          <w:u w:val="single"/>
        </w:rPr>
        <w:t>Občanskoprávní kancelář:</w:t>
      </w:r>
    </w:p>
    <w:p w:rsidR="00DB22F5" w:rsidRPr="008E12FF" w:rsidRDefault="00DB22F5" w:rsidP="00DB22F5">
      <w:pPr>
        <w:pBdr>
          <w:left w:val="single" w:sz="4" w:space="1" w:color="auto"/>
          <w:bottom w:val="single" w:sz="4" w:space="1" w:color="auto"/>
          <w:right w:val="single" w:sz="4" w:space="1" w:color="auto"/>
        </w:pBdr>
        <w:spacing w:line="276" w:lineRule="auto"/>
        <w:jc w:val="both"/>
        <w:rPr>
          <w:rFonts w:ascii="Garamond" w:hAnsi="Garamond"/>
        </w:rPr>
      </w:pPr>
      <w:r w:rsidRPr="008E12FF">
        <w:rPr>
          <w:rFonts w:ascii="Garamond" w:hAnsi="Garamond"/>
          <w:b/>
          <w:bCs/>
        </w:rPr>
        <w:t xml:space="preserve">Vedoucí kanceláře: </w:t>
      </w:r>
      <w:r w:rsidRPr="008E12FF">
        <w:rPr>
          <w:rFonts w:ascii="Garamond" w:hAnsi="Garamond"/>
          <w:bCs/>
        </w:rPr>
        <w:t>Miloslava Kroupová</w:t>
      </w:r>
    </w:p>
    <w:p w:rsidR="00DB22F5" w:rsidRPr="008E12FF" w:rsidRDefault="00DB22F5" w:rsidP="00DB22F5">
      <w:pPr>
        <w:pBdr>
          <w:left w:val="single" w:sz="4" w:space="1" w:color="auto"/>
          <w:bottom w:val="single" w:sz="4" w:space="1" w:color="auto"/>
          <w:right w:val="single" w:sz="4" w:space="1" w:color="auto"/>
        </w:pBdr>
        <w:spacing w:line="276" w:lineRule="auto"/>
        <w:ind w:left="284" w:hanging="284"/>
        <w:jc w:val="both"/>
        <w:rPr>
          <w:rFonts w:ascii="Garamond" w:hAnsi="Garamond"/>
        </w:rPr>
      </w:pPr>
      <w:r w:rsidRPr="008E12FF">
        <w:rPr>
          <w:rFonts w:ascii="Garamond" w:hAnsi="Garamond"/>
        </w:rPr>
        <w:t>- vede rejstřík C, Nc, Cd a ostatní evidenční pomůcky, provádí úkony dle § 8 v.k.ř. týkající se občanskoprávního úseku,</w:t>
      </w:r>
    </w:p>
    <w:p w:rsidR="00DB22F5" w:rsidRPr="008E12FF" w:rsidRDefault="00DB22F5" w:rsidP="00DB22F5">
      <w:pPr>
        <w:pBdr>
          <w:left w:val="single" w:sz="4" w:space="1" w:color="auto"/>
          <w:bottom w:val="single" w:sz="4" w:space="1" w:color="auto"/>
          <w:right w:val="single" w:sz="4" w:space="1" w:color="auto"/>
        </w:pBdr>
        <w:spacing w:line="276" w:lineRule="auto"/>
        <w:ind w:left="284" w:hanging="284"/>
        <w:jc w:val="both"/>
        <w:rPr>
          <w:rFonts w:ascii="Garamond" w:hAnsi="Garamond"/>
        </w:rPr>
      </w:pPr>
      <w:r w:rsidRPr="008E12FF">
        <w:rPr>
          <w:rFonts w:ascii="Garamond" w:hAnsi="Garamond"/>
        </w:rPr>
        <w:t>- vede občanskoprávní oddělení,</w:t>
      </w:r>
    </w:p>
    <w:p w:rsidR="00DB22F5" w:rsidRPr="008E12FF" w:rsidRDefault="00DB22F5" w:rsidP="00DB22F5">
      <w:pPr>
        <w:pBdr>
          <w:left w:val="single" w:sz="4" w:space="1" w:color="auto"/>
          <w:bottom w:val="single" w:sz="4" w:space="1" w:color="auto"/>
          <w:right w:val="single" w:sz="4" w:space="1" w:color="auto"/>
        </w:pBdr>
        <w:spacing w:line="276" w:lineRule="auto"/>
        <w:ind w:left="284" w:hanging="284"/>
        <w:jc w:val="both"/>
        <w:rPr>
          <w:rFonts w:ascii="Garamond" w:hAnsi="Garamond"/>
        </w:rPr>
      </w:pPr>
      <w:r w:rsidRPr="008E12FF">
        <w:rPr>
          <w:rFonts w:ascii="Garamond" w:hAnsi="Garamond"/>
        </w:rPr>
        <w:t>- přístup do katastru nemovitostí.</w:t>
      </w:r>
    </w:p>
    <w:p w:rsidR="00DB22F5" w:rsidRPr="008E12FF" w:rsidRDefault="00DB22F5" w:rsidP="00DB22F5">
      <w:pPr>
        <w:pBdr>
          <w:left w:val="single" w:sz="4" w:space="1" w:color="auto"/>
          <w:bottom w:val="single" w:sz="4" w:space="1" w:color="auto"/>
          <w:right w:val="single" w:sz="4" w:space="1" w:color="auto"/>
        </w:pBdr>
        <w:spacing w:line="276" w:lineRule="auto"/>
        <w:jc w:val="both"/>
        <w:rPr>
          <w:rFonts w:ascii="Garamond" w:hAnsi="Garamond"/>
        </w:rPr>
      </w:pPr>
      <w:r w:rsidRPr="008E12FF">
        <w:rPr>
          <w:rFonts w:ascii="Garamond" w:hAnsi="Garamond"/>
          <w:b/>
          <w:bCs/>
        </w:rPr>
        <w:t xml:space="preserve">Rejstříková vedoucí: </w:t>
      </w:r>
      <w:r w:rsidRPr="008E12FF">
        <w:rPr>
          <w:rFonts w:ascii="Garamond" w:hAnsi="Garamond"/>
          <w:bCs/>
        </w:rPr>
        <w:t>Lucie Vrabcová (0,5 úvazek)</w:t>
      </w:r>
    </w:p>
    <w:p w:rsidR="00DB22F5" w:rsidRPr="008E12FF" w:rsidRDefault="00DB22F5" w:rsidP="00DB22F5">
      <w:pPr>
        <w:pBdr>
          <w:left w:val="single" w:sz="4" w:space="1" w:color="auto"/>
          <w:bottom w:val="single" w:sz="4" w:space="1" w:color="auto"/>
          <w:right w:val="single" w:sz="4" w:space="1" w:color="auto"/>
        </w:pBdr>
        <w:spacing w:line="276" w:lineRule="auto"/>
        <w:ind w:left="142" w:hanging="142"/>
        <w:jc w:val="both"/>
        <w:rPr>
          <w:rFonts w:ascii="Garamond" w:hAnsi="Garamond"/>
        </w:rPr>
      </w:pPr>
      <w:r w:rsidRPr="008E12FF">
        <w:rPr>
          <w:rFonts w:ascii="Garamond" w:hAnsi="Garamond"/>
        </w:rPr>
        <w:t xml:space="preserve">- vede rejstříky C, Nc, Cd a ostatní evidenční pomůcky, </w:t>
      </w:r>
    </w:p>
    <w:p w:rsidR="00DB22F5" w:rsidRPr="008E12FF" w:rsidRDefault="00DB22F5" w:rsidP="00DB22F5">
      <w:pPr>
        <w:pBdr>
          <w:left w:val="single" w:sz="4" w:space="1" w:color="auto"/>
          <w:bottom w:val="single" w:sz="4" w:space="1" w:color="auto"/>
          <w:right w:val="single" w:sz="4" w:space="1" w:color="auto"/>
        </w:pBdr>
        <w:spacing w:line="276" w:lineRule="auto"/>
        <w:ind w:left="284" w:hanging="284"/>
        <w:jc w:val="both"/>
        <w:rPr>
          <w:rFonts w:ascii="Garamond" w:hAnsi="Garamond"/>
        </w:rPr>
      </w:pPr>
      <w:r w:rsidRPr="008E12FF">
        <w:rPr>
          <w:rFonts w:ascii="Garamond" w:hAnsi="Garamond"/>
        </w:rPr>
        <w:t>- lustrace CEV.</w:t>
      </w:r>
    </w:p>
    <w:p w:rsidR="00DB22F5" w:rsidRPr="008E12FF" w:rsidRDefault="00DB22F5" w:rsidP="00DB22F5">
      <w:pPr>
        <w:spacing w:line="276" w:lineRule="auto"/>
        <w:jc w:val="both"/>
        <w:rPr>
          <w:rFonts w:ascii="Garamond" w:hAnsi="Garamond"/>
          <w:bCs/>
        </w:rPr>
      </w:pPr>
    </w:p>
    <w:p w:rsidR="00DB22F5" w:rsidRPr="008E12FF" w:rsidRDefault="00DB22F5" w:rsidP="006E4409">
      <w:pPr>
        <w:rPr>
          <w:rFonts w:ascii="Garamond" w:hAnsi="Garamond"/>
        </w:rPr>
      </w:pPr>
    </w:p>
    <w:p w:rsidR="00581061" w:rsidRPr="008E12FF" w:rsidRDefault="00581061" w:rsidP="00581061">
      <w:pPr>
        <w:jc w:val="both"/>
        <w:rPr>
          <w:rFonts w:ascii="Garamond" w:hAnsi="Garamond"/>
        </w:rPr>
      </w:pPr>
    </w:p>
    <w:p w:rsidR="00581061" w:rsidRPr="008E12FF" w:rsidRDefault="00581061" w:rsidP="00581061">
      <w:pPr>
        <w:pBdr>
          <w:top w:val="single" w:sz="12" w:space="1" w:color="auto"/>
          <w:left w:val="single" w:sz="12" w:space="4" w:color="auto"/>
          <w:bottom w:val="single" w:sz="12" w:space="1" w:color="auto"/>
          <w:right w:val="single" w:sz="12" w:space="4" w:color="auto"/>
        </w:pBdr>
        <w:jc w:val="center"/>
        <w:outlineLvl w:val="0"/>
        <w:rPr>
          <w:rFonts w:ascii="Garamond" w:hAnsi="Garamond"/>
          <w:b/>
          <w:bCs/>
        </w:rPr>
      </w:pPr>
      <w:r w:rsidRPr="008E12FF">
        <w:rPr>
          <w:rFonts w:ascii="Garamond" w:hAnsi="Garamond"/>
          <w:b/>
        </w:rPr>
        <w:t xml:space="preserve">Soudní oddělení číslo </w:t>
      </w:r>
      <w:r w:rsidRPr="008E12FF">
        <w:rPr>
          <w:rFonts w:ascii="Garamond" w:hAnsi="Garamond"/>
          <w:b/>
          <w:bCs/>
        </w:rPr>
        <w:t>9 - Mgr. Petra Šárovcová</w:t>
      </w:r>
    </w:p>
    <w:p w:rsidR="00581061" w:rsidRPr="008E12FF" w:rsidRDefault="00581061" w:rsidP="00581061">
      <w:pPr>
        <w:pBdr>
          <w:top w:val="single" w:sz="4" w:space="0" w:color="auto"/>
          <w:left w:val="single" w:sz="4" w:space="4" w:color="auto"/>
          <w:right w:val="single" w:sz="4" w:space="4" w:color="auto"/>
        </w:pBdr>
        <w:jc w:val="both"/>
        <w:rPr>
          <w:rFonts w:ascii="Garamond" w:hAnsi="Garamond"/>
          <w:b/>
          <w:bCs/>
        </w:rPr>
      </w:pPr>
    </w:p>
    <w:p w:rsidR="00074E53" w:rsidRPr="008E12FF" w:rsidRDefault="00581061" w:rsidP="00581061">
      <w:pPr>
        <w:pBdr>
          <w:top w:val="single" w:sz="4" w:space="0" w:color="auto"/>
          <w:left w:val="single" w:sz="4" w:space="4" w:color="auto"/>
          <w:right w:val="single" w:sz="4" w:space="4" w:color="auto"/>
        </w:pBdr>
        <w:jc w:val="both"/>
        <w:rPr>
          <w:rFonts w:ascii="Garamond" w:hAnsi="Garamond"/>
          <w:b/>
          <w:bCs/>
        </w:rPr>
      </w:pPr>
      <w:r w:rsidRPr="008E12FF">
        <w:rPr>
          <w:rFonts w:ascii="Garamond" w:hAnsi="Garamond"/>
          <w:b/>
          <w:bCs/>
        </w:rPr>
        <w:t>- vyřizuje občanskoprávní věci agendy C</w:t>
      </w:r>
      <w:r w:rsidR="00074E53" w:rsidRPr="008E12FF">
        <w:rPr>
          <w:rFonts w:ascii="Garamond" w:hAnsi="Garamond"/>
          <w:b/>
          <w:bCs/>
        </w:rPr>
        <w:t>,</w:t>
      </w:r>
      <w:r w:rsidRPr="008E12FF">
        <w:rPr>
          <w:rFonts w:ascii="Garamond" w:hAnsi="Garamond"/>
          <w:b/>
          <w:bCs/>
        </w:rPr>
        <w:t xml:space="preserve"> Nc</w:t>
      </w:r>
      <w:r w:rsidR="00074E53" w:rsidRPr="008E12FF">
        <w:rPr>
          <w:rFonts w:ascii="Garamond" w:hAnsi="Garamond"/>
          <w:b/>
          <w:bCs/>
        </w:rPr>
        <w:t xml:space="preserve"> a Cd – 65</w:t>
      </w:r>
      <w:r w:rsidRPr="008E12FF">
        <w:rPr>
          <w:rFonts w:ascii="Garamond" w:hAnsi="Garamond"/>
          <w:b/>
          <w:bCs/>
        </w:rPr>
        <w:t>% úvazek</w:t>
      </w:r>
      <w:r w:rsidR="00074E53" w:rsidRPr="008E12FF">
        <w:rPr>
          <w:rFonts w:ascii="Garamond" w:hAnsi="Garamond"/>
          <w:b/>
          <w:bCs/>
        </w:rPr>
        <w:t>,</w:t>
      </w:r>
    </w:p>
    <w:p w:rsidR="00074E53" w:rsidRPr="008E12FF" w:rsidRDefault="00074E53" w:rsidP="00581061">
      <w:pPr>
        <w:pBdr>
          <w:top w:val="single" w:sz="4" w:space="0" w:color="auto"/>
          <w:left w:val="single" w:sz="4" w:space="4" w:color="auto"/>
          <w:right w:val="single" w:sz="4" w:space="4" w:color="auto"/>
        </w:pBdr>
        <w:jc w:val="both"/>
        <w:rPr>
          <w:rFonts w:ascii="Garamond" w:hAnsi="Garamond"/>
          <w:b/>
        </w:rPr>
      </w:pPr>
      <w:r w:rsidRPr="008E12FF">
        <w:rPr>
          <w:rFonts w:ascii="Garamond" w:hAnsi="Garamond"/>
          <w:b/>
        </w:rPr>
        <w:t>- vyřizuje věci agendy D, Sd, U a L – 10% úvazek,</w:t>
      </w:r>
    </w:p>
    <w:p w:rsidR="00581061" w:rsidRPr="008E12FF" w:rsidRDefault="00074E53" w:rsidP="00581061">
      <w:pPr>
        <w:pBdr>
          <w:top w:val="single" w:sz="4" w:space="0" w:color="auto"/>
          <w:left w:val="single" w:sz="4" w:space="4" w:color="auto"/>
          <w:right w:val="single" w:sz="4" w:space="4" w:color="auto"/>
        </w:pBdr>
        <w:jc w:val="both"/>
        <w:rPr>
          <w:rFonts w:ascii="Garamond" w:hAnsi="Garamond"/>
        </w:rPr>
      </w:pPr>
      <w:r w:rsidRPr="008E12FF">
        <w:rPr>
          <w:rFonts w:ascii="Garamond" w:hAnsi="Garamond"/>
          <w:b/>
        </w:rPr>
        <w:t>- nadřízený řešitel (soudce) v agendě EPR</w:t>
      </w:r>
      <w:r w:rsidR="00581061" w:rsidRPr="008E12FF">
        <w:rPr>
          <w:rFonts w:ascii="Garamond" w:hAnsi="Garamond"/>
          <w:b/>
        </w:rPr>
        <w:t>.</w:t>
      </w:r>
    </w:p>
    <w:p w:rsidR="00581061" w:rsidRPr="008E12FF" w:rsidRDefault="00581061" w:rsidP="00581061">
      <w:pPr>
        <w:pBdr>
          <w:top w:val="single" w:sz="4" w:space="0" w:color="auto"/>
          <w:left w:val="single" w:sz="4" w:space="4" w:color="auto"/>
          <w:right w:val="single" w:sz="4" w:space="4" w:color="auto"/>
        </w:pBdr>
        <w:tabs>
          <w:tab w:val="num" w:pos="928"/>
        </w:tabs>
        <w:jc w:val="both"/>
        <w:rPr>
          <w:rFonts w:ascii="Garamond" w:hAnsi="Garamond"/>
        </w:rPr>
      </w:pPr>
    </w:p>
    <w:p w:rsidR="00581061" w:rsidRPr="008E12FF" w:rsidRDefault="00581061" w:rsidP="00581061">
      <w:pPr>
        <w:pBdr>
          <w:top w:val="single" w:sz="4" w:space="0" w:color="auto"/>
          <w:left w:val="single" w:sz="4" w:space="4" w:color="auto"/>
          <w:right w:val="single" w:sz="4" w:space="4" w:color="auto"/>
        </w:pBdr>
        <w:tabs>
          <w:tab w:val="num" w:pos="928"/>
        </w:tabs>
        <w:jc w:val="both"/>
        <w:rPr>
          <w:rFonts w:ascii="Garamond" w:hAnsi="Garamond"/>
        </w:rPr>
      </w:pPr>
      <w:r w:rsidRPr="008E12FF">
        <w:rPr>
          <w:rFonts w:ascii="Garamond" w:hAnsi="Garamond"/>
        </w:rPr>
        <w:t>Přístup do CEO.</w:t>
      </w:r>
    </w:p>
    <w:p w:rsidR="00581061" w:rsidRPr="008E12FF" w:rsidRDefault="00581061" w:rsidP="00581061">
      <w:pPr>
        <w:pBdr>
          <w:top w:val="single" w:sz="4" w:space="0" w:color="auto"/>
          <w:left w:val="single" w:sz="4" w:space="4" w:color="auto"/>
          <w:right w:val="single" w:sz="4" w:space="4" w:color="auto"/>
        </w:pBdr>
        <w:tabs>
          <w:tab w:val="num" w:pos="928"/>
        </w:tabs>
        <w:jc w:val="both"/>
        <w:rPr>
          <w:rFonts w:ascii="Garamond" w:hAnsi="Garamond"/>
        </w:rPr>
      </w:pPr>
    </w:p>
    <w:p w:rsidR="00074E53" w:rsidRPr="008E12FF" w:rsidRDefault="00581061" w:rsidP="00581061">
      <w:pPr>
        <w:pBdr>
          <w:top w:val="single" w:sz="4" w:space="0" w:color="auto"/>
          <w:left w:val="single" w:sz="4" w:space="4" w:color="auto"/>
          <w:right w:val="single" w:sz="4" w:space="4" w:color="auto"/>
        </w:pBdr>
        <w:tabs>
          <w:tab w:val="num" w:pos="928"/>
        </w:tabs>
        <w:jc w:val="both"/>
        <w:rPr>
          <w:rFonts w:ascii="Garamond" w:hAnsi="Garamond"/>
        </w:rPr>
      </w:pPr>
      <w:r w:rsidRPr="008E12FF">
        <w:rPr>
          <w:rFonts w:ascii="Garamond" w:hAnsi="Garamond"/>
          <w:u w:val="single"/>
        </w:rPr>
        <w:t>Specializace</w:t>
      </w:r>
      <w:r w:rsidR="00074E53" w:rsidRPr="008E12FF">
        <w:rPr>
          <w:rFonts w:ascii="Garamond" w:hAnsi="Garamond"/>
        </w:rPr>
        <w:t>: věci pracovněprávní, věci pozůstalostní.</w:t>
      </w:r>
    </w:p>
    <w:p w:rsidR="00581061" w:rsidRPr="008E12FF" w:rsidRDefault="00074E53" w:rsidP="00581061">
      <w:pPr>
        <w:pBdr>
          <w:top w:val="single" w:sz="4" w:space="0" w:color="auto"/>
          <w:left w:val="single" w:sz="4" w:space="4" w:color="auto"/>
          <w:right w:val="single" w:sz="4" w:space="4" w:color="auto"/>
        </w:pBdr>
        <w:tabs>
          <w:tab w:val="num" w:pos="928"/>
        </w:tabs>
        <w:jc w:val="both"/>
        <w:rPr>
          <w:rFonts w:ascii="Garamond" w:hAnsi="Garamond"/>
        </w:rPr>
      </w:pPr>
      <w:r w:rsidRPr="008E12FF">
        <w:rPr>
          <w:rFonts w:ascii="Garamond" w:hAnsi="Garamond"/>
        </w:rPr>
        <w:t xml:space="preserve"> </w:t>
      </w:r>
    </w:p>
    <w:p w:rsidR="00581061" w:rsidRPr="008E12FF" w:rsidRDefault="00581061" w:rsidP="00581061">
      <w:pPr>
        <w:pBdr>
          <w:left w:val="single" w:sz="4" w:space="4" w:color="auto"/>
          <w:right w:val="single" w:sz="4" w:space="4" w:color="auto"/>
        </w:pBdr>
        <w:ind w:left="993" w:hanging="993"/>
        <w:jc w:val="both"/>
        <w:rPr>
          <w:rFonts w:ascii="Garamond" w:hAnsi="Garamond"/>
        </w:rPr>
      </w:pPr>
      <w:r w:rsidRPr="008E12FF">
        <w:rPr>
          <w:rFonts w:ascii="Garamond" w:hAnsi="Garamond"/>
          <w:u w:val="single"/>
        </w:rPr>
        <w:lastRenderedPageBreak/>
        <w:t>Zástup</w:t>
      </w:r>
      <w:r w:rsidRPr="008E12FF">
        <w:rPr>
          <w:rFonts w:ascii="Garamond" w:hAnsi="Garamond"/>
        </w:rPr>
        <w:t>:</w:t>
      </w:r>
      <w:r w:rsidR="00D62140" w:rsidRPr="008E12FF">
        <w:rPr>
          <w:rFonts w:ascii="Garamond" w:hAnsi="Garamond"/>
        </w:rPr>
        <w:t xml:space="preserve"> </w:t>
      </w:r>
      <w:r w:rsidRPr="008E12FF">
        <w:rPr>
          <w:rFonts w:ascii="Garamond" w:hAnsi="Garamond"/>
        </w:rPr>
        <w:t xml:space="preserve"> Mgr. Jirsáková, </w:t>
      </w:r>
      <w:r w:rsidR="00D62140" w:rsidRPr="008E12FF">
        <w:rPr>
          <w:rFonts w:ascii="Garamond" w:hAnsi="Garamond"/>
        </w:rPr>
        <w:t xml:space="preserve">Mgr. Brandová, </w:t>
      </w:r>
      <w:r w:rsidRPr="008E12FF">
        <w:rPr>
          <w:rFonts w:ascii="Garamond" w:hAnsi="Garamond"/>
        </w:rPr>
        <w:t>M</w:t>
      </w:r>
      <w:r w:rsidR="0080385F" w:rsidRPr="008E12FF">
        <w:rPr>
          <w:rFonts w:ascii="Garamond" w:hAnsi="Garamond"/>
        </w:rPr>
        <w:t>gr. Ho</w:t>
      </w:r>
      <w:r w:rsidR="00D62140" w:rsidRPr="008E12FF">
        <w:rPr>
          <w:rFonts w:ascii="Garamond" w:hAnsi="Garamond"/>
        </w:rPr>
        <w:t>molová, Mgr. Steinmetzová, Mgr. Fukal.</w:t>
      </w:r>
    </w:p>
    <w:p w:rsidR="00581061" w:rsidRPr="008E12FF" w:rsidRDefault="00581061" w:rsidP="00006949">
      <w:pPr>
        <w:pBdr>
          <w:top w:val="single" w:sz="4" w:space="1" w:color="auto"/>
          <w:left w:val="single" w:sz="4" w:space="4" w:color="auto"/>
          <w:right w:val="single" w:sz="4" w:space="4" w:color="auto"/>
        </w:pBdr>
        <w:spacing w:line="276" w:lineRule="auto"/>
        <w:jc w:val="both"/>
        <w:rPr>
          <w:rFonts w:ascii="Garamond" w:hAnsi="Garamond"/>
        </w:rPr>
      </w:pPr>
      <w:r w:rsidRPr="008E12FF">
        <w:rPr>
          <w:rFonts w:ascii="Garamond" w:hAnsi="Garamond"/>
          <w:b/>
          <w:u w:val="single"/>
        </w:rPr>
        <w:t>Přísedící</w:t>
      </w:r>
      <w:r w:rsidRPr="008E12FF">
        <w:rPr>
          <w:rFonts w:ascii="Garamond" w:hAnsi="Garamond"/>
          <w:b/>
        </w:rPr>
        <w:t>:</w:t>
      </w:r>
      <w:r w:rsidRPr="008E12FF">
        <w:rPr>
          <w:rFonts w:ascii="Garamond" w:hAnsi="Garamond"/>
        </w:rPr>
        <w:t xml:space="preserve"> Mgr. Věra Beranová </w:t>
      </w:r>
    </w:p>
    <w:p w:rsidR="00581061" w:rsidRPr="008E12FF" w:rsidRDefault="00581061" w:rsidP="00006949">
      <w:pPr>
        <w:pBdr>
          <w:top w:val="single" w:sz="4" w:space="1" w:color="auto"/>
          <w:left w:val="single" w:sz="4" w:space="4" w:color="auto"/>
          <w:right w:val="single" w:sz="4" w:space="4" w:color="auto"/>
        </w:pBdr>
        <w:spacing w:line="276" w:lineRule="auto"/>
        <w:jc w:val="both"/>
        <w:rPr>
          <w:rFonts w:ascii="Garamond" w:hAnsi="Garamond"/>
        </w:rPr>
      </w:pPr>
      <w:r w:rsidRPr="008E12FF">
        <w:rPr>
          <w:rFonts w:ascii="Garamond" w:hAnsi="Garamond"/>
        </w:rPr>
        <w:t xml:space="preserve">                Věra Jarolímová </w:t>
      </w:r>
    </w:p>
    <w:p w:rsidR="00581061" w:rsidRPr="008E12FF" w:rsidRDefault="00581061" w:rsidP="00006949">
      <w:pPr>
        <w:pBdr>
          <w:top w:val="single" w:sz="4" w:space="1" w:color="auto"/>
          <w:left w:val="single" w:sz="4" w:space="4" w:color="auto"/>
          <w:right w:val="single" w:sz="4" w:space="4" w:color="auto"/>
        </w:pBdr>
        <w:spacing w:line="276" w:lineRule="auto"/>
        <w:jc w:val="both"/>
        <w:rPr>
          <w:rFonts w:ascii="Garamond" w:hAnsi="Garamond"/>
        </w:rPr>
      </w:pPr>
      <w:r w:rsidRPr="008E12FF">
        <w:rPr>
          <w:rFonts w:ascii="Garamond" w:hAnsi="Garamond"/>
        </w:rPr>
        <w:t xml:space="preserve">                Zdeňka Sobotová </w:t>
      </w:r>
    </w:p>
    <w:p w:rsidR="00581061" w:rsidRPr="008E12FF" w:rsidRDefault="00581061" w:rsidP="00006949">
      <w:pPr>
        <w:pBdr>
          <w:top w:val="single" w:sz="4" w:space="1" w:color="auto"/>
          <w:left w:val="single" w:sz="4" w:space="4" w:color="auto"/>
          <w:right w:val="single" w:sz="4" w:space="4" w:color="auto"/>
        </w:pBdr>
        <w:spacing w:line="276" w:lineRule="auto"/>
        <w:jc w:val="both"/>
        <w:rPr>
          <w:rFonts w:ascii="Garamond" w:hAnsi="Garamond"/>
        </w:rPr>
      </w:pPr>
      <w:r w:rsidRPr="008E12FF">
        <w:rPr>
          <w:rFonts w:ascii="Garamond" w:hAnsi="Garamond"/>
        </w:rPr>
        <w:t xml:space="preserve">                Simona Tangl</w:t>
      </w:r>
    </w:p>
    <w:p w:rsidR="00581061" w:rsidRPr="008E12FF" w:rsidRDefault="00581061" w:rsidP="00006949">
      <w:pPr>
        <w:pBdr>
          <w:top w:val="single" w:sz="4" w:space="1" w:color="auto"/>
          <w:left w:val="single" w:sz="4" w:space="4" w:color="auto"/>
          <w:right w:val="single" w:sz="4" w:space="4" w:color="auto"/>
        </w:pBdr>
        <w:spacing w:line="276" w:lineRule="auto"/>
        <w:jc w:val="both"/>
        <w:rPr>
          <w:rFonts w:ascii="Garamond" w:hAnsi="Garamond"/>
        </w:rPr>
      </w:pPr>
      <w:r w:rsidRPr="008E12FF">
        <w:rPr>
          <w:rFonts w:ascii="Garamond" w:hAnsi="Garamond"/>
        </w:rPr>
        <w:t xml:space="preserve">                Mgr. Bedřiška Rybáčková</w:t>
      </w:r>
    </w:p>
    <w:p w:rsidR="00581061" w:rsidRPr="008E12FF" w:rsidRDefault="00581061" w:rsidP="00006949">
      <w:pPr>
        <w:pBdr>
          <w:top w:val="single" w:sz="4" w:space="1" w:color="auto"/>
          <w:left w:val="single" w:sz="4" w:space="4" w:color="auto"/>
          <w:right w:val="single" w:sz="4" w:space="4" w:color="auto"/>
        </w:pBdr>
        <w:spacing w:line="276" w:lineRule="auto"/>
        <w:jc w:val="both"/>
        <w:rPr>
          <w:rFonts w:ascii="Garamond" w:hAnsi="Garamond"/>
        </w:rPr>
      </w:pPr>
      <w:r w:rsidRPr="008E12FF">
        <w:rPr>
          <w:rFonts w:ascii="Garamond" w:hAnsi="Garamond"/>
        </w:rPr>
        <w:t xml:space="preserve">                Eva Čmugrová</w:t>
      </w:r>
    </w:p>
    <w:p w:rsidR="00074E53" w:rsidRPr="008E12FF" w:rsidRDefault="00074E53" w:rsidP="00006949">
      <w:pPr>
        <w:pBdr>
          <w:top w:val="single" w:sz="4" w:space="1" w:color="auto"/>
          <w:left w:val="single" w:sz="4" w:space="4" w:color="auto"/>
          <w:bottom w:val="single" w:sz="4" w:space="1" w:color="auto"/>
          <w:right w:val="single" w:sz="4" w:space="4" w:color="auto"/>
        </w:pBdr>
        <w:jc w:val="both"/>
        <w:rPr>
          <w:rFonts w:ascii="Garamond" w:hAnsi="Garamond"/>
        </w:rPr>
      </w:pPr>
      <w:r w:rsidRPr="008E12FF">
        <w:rPr>
          <w:rFonts w:ascii="Garamond" w:hAnsi="Garamond"/>
          <w:b/>
          <w:u w:val="single"/>
        </w:rPr>
        <w:t>Asistenti soudce</w:t>
      </w:r>
      <w:r w:rsidRPr="008E12FF">
        <w:rPr>
          <w:rFonts w:ascii="Garamond" w:hAnsi="Garamond"/>
          <w:b/>
        </w:rPr>
        <w:t>: Mgr. Jarosl</w:t>
      </w:r>
      <w:r w:rsidR="00C20C25" w:rsidRPr="008E12FF">
        <w:rPr>
          <w:rFonts w:ascii="Garamond" w:hAnsi="Garamond"/>
          <w:b/>
        </w:rPr>
        <w:t xml:space="preserve">av Frömel, </w:t>
      </w:r>
      <w:r w:rsidR="00006949" w:rsidRPr="008E12FF">
        <w:rPr>
          <w:rFonts w:ascii="Garamond" w:hAnsi="Garamond"/>
          <w:b/>
        </w:rPr>
        <w:t xml:space="preserve">Mgr. Martin Jecha, </w:t>
      </w:r>
      <w:r w:rsidR="00C20C25" w:rsidRPr="008E12FF">
        <w:rPr>
          <w:rFonts w:ascii="Garamond" w:hAnsi="Garamond"/>
          <w:b/>
        </w:rPr>
        <w:t>Mgr. Tereza Slabová</w:t>
      </w:r>
      <w:r w:rsidRPr="008E12FF">
        <w:rPr>
          <w:rFonts w:ascii="Garamond" w:hAnsi="Garamond"/>
        </w:rPr>
        <w:t xml:space="preserve"> – vykonávají úkony a rozhodují ve věcech Cd.</w:t>
      </w:r>
    </w:p>
    <w:p w:rsidR="00074E53" w:rsidRPr="008E12FF" w:rsidRDefault="00074E53" w:rsidP="00006949">
      <w:pPr>
        <w:pBdr>
          <w:top w:val="single" w:sz="4" w:space="1" w:color="auto"/>
          <w:left w:val="single" w:sz="4" w:space="4" w:color="auto"/>
          <w:bottom w:val="single" w:sz="4" w:space="1" w:color="auto"/>
          <w:right w:val="single" w:sz="4" w:space="4" w:color="auto"/>
        </w:pBdr>
        <w:jc w:val="both"/>
        <w:rPr>
          <w:rFonts w:ascii="Garamond" w:hAnsi="Garamond"/>
        </w:rPr>
      </w:pPr>
      <w:r w:rsidRPr="008E12FF">
        <w:rPr>
          <w:rFonts w:ascii="Garamond" w:hAnsi="Garamond"/>
          <w:u w:val="single"/>
        </w:rPr>
        <w:t>Zástup</w:t>
      </w:r>
      <w:r w:rsidRPr="008E12FF">
        <w:rPr>
          <w:rFonts w:ascii="Garamond" w:hAnsi="Garamond"/>
        </w:rPr>
        <w:t>:</w:t>
      </w:r>
      <w:r w:rsidRPr="008E12FF">
        <w:rPr>
          <w:rFonts w:ascii="Garamond" w:hAnsi="Garamond"/>
          <w:b/>
        </w:rPr>
        <w:t xml:space="preserve"> </w:t>
      </w:r>
      <w:r w:rsidRPr="008E12FF">
        <w:rPr>
          <w:rFonts w:ascii="Garamond" w:hAnsi="Garamond"/>
        </w:rPr>
        <w:t>vzájemný</w:t>
      </w:r>
    </w:p>
    <w:p w:rsidR="00006949" w:rsidRPr="008E12FF" w:rsidRDefault="00581061" w:rsidP="00006949">
      <w:pPr>
        <w:pBdr>
          <w:top w:val="single" w:sz="4" w:space="1" w:color="auto"/>
          <w:left w:val="single" w:sz="4" w:space="4" w:color="auto"/>
          <w:right w:val="single" w:sz="4" w:space="4" w:color="auto"/>
        </w:pBdr>
        <w:rPr>
          <w:rFonts w:ascii="Garamond" w:hAnsi="Garamond"/>
          <w:b/>
        </w:rPr>
      </w:pPr>
      <w:r w:rsidRPr="008E12FF">
        <w:rPr>
          <w:rFonts w:ascii="Garamond" w:hAnsi="Garamond"/>
          <w:b/>
          <w:u w:val="single"/>
        </w:rPr>
        <w:t>Asistent soudce</w:t>
      </w:r>
      <w:r w:rsidRPr="008E12FF">
        <w:rPr>
          <w:rFonts w:ascii="Garamond" w:hAnsi="Garamond"/>
          <w:b/>
        </w:rPr>
        <w:t xml:space="preserve">: </w:t>
      </w:r>
      <w:r w:rsidR="00006949" w:rsidRPr="008E12FF">
        <w:rPr>
          <w:rFonts w:ascii="Garamond" w:hAnsi="Garamond"/>
          <w:b/>
        </w:rPr>
        <w:t>Mgr. Martin Jecha</w:t>
      </w:r>
    </w:p>
    <w:p w:rsidR="00006949" w:rsidRPr="008E12FF" w:rsidRDefault="00006949" w:rsidP="00006949">
      <w:pPr>
        <w:pBdr>
          <w:left w:val="single" w:sz="4" w:space="4" w:color="auto"/>
          <w:right w:val="single" w:sz="4" w:space="4" w:color="auto"/>
        </w:pBdr>
        <w:ind w:left="142" w:hanging="142"/>
        <w:jc w:val="both"/>
        <w:rPr>
          <w:rFonts w:ascii="Garamond" w:hAnsi="Garamond"/>
        </w:rPr>
      </w:pPr>
      <w:r w:rsidRPr="008E12FF">
        <w:rPr>
          <w:rFonts w:ascii="Garamond" w:hAnsi="Garamond"/>
        </w:rPr>
        <w:t>- vykonává úkony a rozhoduje v civilních věcech (rejstřík C, Nc) v souladu s § 11 a § 14 zákona č. 121/2008 Sb. o vyšších soudních úřednících v platném znění a v souladu s pověřením soudce.</w:t>
      </w:r>
    </w:p>
    <w:p w:rsidR="00006949" w:rsidRPr="008E12FF" w:rsidRDefault="00006949" w:rsidP="00006949">
      <w:pPr>
        <w:pBdr>
          <w:left w:val="single" w:sz="4" w:space="4" w:color="auto"/>
          <w:right w:val="single" w:sz="4" w:space="4" w:color="auto"/>
        </w:pBdr>
        <w:ind w:left="284" w:hanging="284"/>
        <w:jc w:val="both"/>
        <w:rPr>
          <w:rFonts w:ascii="Garamond" w:hAnsi="Garamond"/>
        </w:rPr>
      </w:pPr>
      <w:r w:rsidRPr="008E12FF">
        <w:rPr>
          <w:rFonts w:ascii="Garamond" w:hAnsi="Garamond"/>
        </w:rPr>
        <w:t>-</w:t>
      </w:r>
      <w:r w:rsidRPr="008E12FF">
        <w:rPr>
          <w:rFonts w:ascii="Garamond" w:hAnsi="Garamond"/>
          <w:bCs/>
        </w:rPr>
        <w:t xml:space="preserve"> sepis návrhů a dalších podání v civilních věcech</w:t>
      </w:r>
    </w:p>
    <w:p w:rsidR="00006949" w:rsidRPr="008E12FF" w:rsidRDefault="00006949" w:rsidP="00006949">
      <w:pPr>
        <w:pBdr>
          <w:left w:val="single" w:sz="4" w:space="4" w:color="auto"/>
          <w:right w:val="single" w:sz="4" w:space="4" w:color="auto"/>
        </w:pBdr>
        <w:ind w:left="284" w:hanging="284"/>
        <w:jc w:val="both"/>
        <w:rPr>
          <w:rFonts w:ascii="Garamond" w:hAnsi="Garamond"/>
        </w:rPr>
      </w:pPr>
      <w:r w:rsidRPr="008E12FF">
        <w:rPr>
          <w:rFonts w:ascii="Garamond" w:hAnsi="Garamond"/>
        </w:rPr>
        <w:t>- přístup do CEO.</w:t>
      </w:r>
    </w:p>
    <w:p w:rsidR="00006949" w:rsidRPr="008E12FF" w:rsidRDefault="00006949" w:rsidP="00006949">
      <w:pPr>
        <w:pBdr>
          <w:left w:val="single" w:sz="4" w:space="4" w:color="auto"/>
          <w:right w:val="single" w:sz="4" w:space="4" w:color="auto"/>
        </w:pBdr>
        <w:jc w:val="both"/>
        <w:rPr>
          <w:rFonts w:ascii="Garamond" w:hAnsi="Garamond"/>
        </w:rPr>
      </w:pPr>
      <w:r w:rsidRPr="008E12FF">
        <w:rPr>
          <w:rFonts w:ascii="Garamond" w:hAnsi="Garamond"/>
          <w:u w:val="single"/>
        </w:rPr>
        <w:t>Zástup</w:t>
      </w:r>
      <w:r w:rsidRPr="008E12FF">
        <w:rPr>
          <w:rFonts w:ascii="Garamond" w:hAnsi="Garamond"/>
        </w:rPr>
        <w:t>: Mgr. Jaroslav Frömel, Mgr. Tereza Slabová</w:t>
      </w:r>
    </w:p>
    <w:p w:rsidR="006266A0" w:rsidRPr="008E12FF" w:rsidRDefault="006266A0" w:rsidP="006266A0">
      <w:pPr>
        <w:pBdr>
          <w:top w:val="single" w:sz="4" w:space="1" w:color="auto"/>
          <w:left w:val="single" w:sz="4" w:space="4" w:color="auto"/>
          <w:bottom w:val="single" w:sz="4" w:space="1" w:color="auto"/>
          <w:right w:val="single" w:sz="4" w:space="4" w:color="auto"/>
        </w:pBdr>
        <w:jc w:val="both"/>
        <w:rPr>
          <w:rFonts w:ascii="Garamond" w:hAnsi="Garamond"/>
          <w:b/>
        </w:rPr>
      </w:pPr>
      <w:r w:rsidRPr="008E12FF">
        <w:rPr>
          <w:rFonts w:ascii="Garamond" w:hAnsi="Garamond"/>
          <w:b/>
          <w:u w:val="single"/>
        </w:rPr>
        <w:t>Vyšší soudní úřednice pro občanskoprávní úsek</w:t>
      </w:r>
      <w:r w:rsidRPr="008E12FF">
        <w:rPr>
          <w:rFonts w:ascii="Garamond" w:hAnsi="Garamond"/>
          <w:b/>
        </w:rPr>
        <w:t>:</w:t>
      </w:r>
    </w:p>
    <w:p w:rsidR="006266A0" w:rsidRPr="008E12FF" w:rsidRDefault="006266A0" w:rsidP="006266A0">
      <w:pPr>
        <w:pBdr>
          <w:top w:val="single" w:sz="4" w:space="1" w:color="auto"/>
          <w:left w:val="single" w:sz="4" w:space="4" w:color="auto"/>
          <w:bottom w:val="single" w:sz="4" w:space="1" w:color="auto"/>
          <w:right w:val="single" w:sz="4" w:space="4" w:color="auto"/>
        </w:pBdr>
        <w:jc w:val="both"/>
        <w:rPr>
          <w:rFonts w:ascii="Garamond" w:hAnsi="Garamond"/>
          <w:b/>
        </w:rPr>
      </w:pPr>
      <w:r w:rsidRPr="008E12FF">
        <w:rPr>
          <w:rFonts w:ascii="Garamond" w:hAnsi="Garamond"/>
          <w:b/>
        </w:rPr>
        <w:t>Soňa Veverková</w:t>
      </w:r>
    </w:p>
    <w:p w:rsidR="006266A0" w:rsidRPr="008E12FF" w:rsidRDefault="006266A0" w:rsidP="006266A0">
      <w:pPr>
        <w:pBdr>
          <w:top w:val="single" w:sz="4" w:space="1" w:color="auto"/>
          <w:left w:val="single" w:sz="4" w:space="4" w:color="auto"/>
          <w:bottom w:val="single" w:sz="4" w:space="1" w:color="auto"/>
          <w:right w:val="single" w:sz="4" w:space="4" w:color="auto"/>
        </w:pBdr>
        <w:jc w:val="both"/>
        <w:rPr>
          <w:rFonts w:ascii="Garamond" w:hAnsi="Garamond"/>
        </w:rPr>
      </w:pPr>
      <w:r w:rsidRPr="008E12FF">
        <w:rPr>
          <w:rFonts w:ascii="Garamond" w:hAnsi="Garamond"/>
        </w:rPr>
        <w:t>- vyřizuje věci agendy EPR – řešitelský tým č. 1</w:t>
      </w:r>
    </w:p>
    <w:p w:rsidR="006266A0" w:rsidRPr="008E12FF" w:rsidRDefault="006266A0" w:rsidP="006266A0">
      <w:pPr>
        <w:pBdr>
          <w:top w:val="single" w:sz="4" w:space="1" w:color="auto"/>
          <w:left w:val="single" w:sz="4" w:space="4" w:color="auto"/>
          <w:bottom w:val="single" w:sz="4" w:space="1" w:color="auto"/>
          <w:right w:val="single" w:sz="4" w:space="4" w:color="auto"/>
        </w:pBdr>
        <w:jc w:val="both"/>
        <w:rPr>
          <w:rFonts w:ascii="Garamond" w:hAnsi="Garamond"/>
          <w:bCs/>
        </w:rPr>
      </w:pPr>
      <w:r w:rsidRPr="008E12FF">
        <w:rPr>
          <w:rFonts w:ascii="Garamond" w:hAnsi="Garamond"/>
        </w:rPr>
        <w:t>- p</w:t>
      </w:r>
      <w:r w:rsidRPr="008E12FF">
        <w:rPr>
          <w:rFonts w:ascii="Garamond" w:hAnsi="Garamond"/>
          <w:bCs/>
        </w:rPr>
        <w:t>řístup do CEO.</w:t>
      </w:r>
    </w:p>
    <w:p w:rsidR="006266A0" w:rsidRPr="008E12FF" w:rsidRDefault="006266A0" w:rsidP="006266A0">
      <w:pPr>
        <w:pBdr>
          <w:top w:val="single" w:sz="4" w:space="1" w:color="auto"/>
          <w:left w:val="single" w:sz="4" w:space="4" w:color="auto"/>
          <w:bottom w:val="single" w:sz="4" w:space="1" w:color="auto"/>
          <w:right w:val="single" w:sz="4" w:space="4" w:color="auto"/>
        </w:pBdr>
        <w:jc w:val="both"/>
        <w:rPr>
          <w:rFonts w:ascii="Garamond" w:hAnsi="Garamond"/>
          <w:bCs/>
        </w:rPr>
      </w:pPr>
      <w:r w:rsidRPr="008E12FF">
        <w:rPr>
          <w:rFonts w:ascii="Garamond" w:hAnsi="Garamond"/>
          <w:bCs/>
          <w:u w:val="single"/>
        </w:rPr>
        <w:t>Zástup</w:t>
      </w:r>
      <w:r w:rsidRPr="008E12FF">
        <w:rPr>
          <w:rFonts w:ascii="Garamond" w:hAnsi="Garamond"/>
          <w:bCs/>
        </w:rPr>
        <w:t>: Pavla Podoláková</w:t>
      </w:r>
    </w:p>
    <w:p w:rsidR="006266A0" w:rsidRPr="008E12FF" w:rsidRDefault="006266A0" w:rsidP="006266A0">
      <w:pPr>
        <w:pBdr>
          <w:top w:val="single" w:sz="4" w:space="1" w:color="auto"/>
          <w:left w:val="single" w:sz="4" w:space="4" w:color="auto"/>
          <w:bottom w:val="single" w:sz="4" w:space="1" w:color="auto"/>
          <w:right w:val="single" w:sz="4" w:space="4" w:color="auto"/>
        </w:pBdr>
        <w:jc w:val="both"/>
        <w:rPr>
          <w:rFonts w:ascii="Garamond" w:hAnsi="Garamond"/>
          <w:b/>
        </w:rPr>
      </w:pPr>
      <w:r w:rsidRPr="008E12FF">
        <w:rPr>
          <w:rFonts w:ascii="Garamond" w:hAnsi="Garamond"/>
          <w:b/>
        </w:rPr>
        <w:t>Pavla Podoláková</w:t>
      </w:r>
    </w:p>
    <w:p w:rsidR="006266A0" w:rsidRPr="008E12FF" w:rsidRDefault="006266A0" w:rsidP="006266A0">
      <w:pPr>
        <w:pBdr>
          <w:top w:val="single" w:sz="4" w:space="1" w:color="auto"/>
          <w:left w:val="single" w:sz="4" w:space="4" w:color="auto"/>
          <w:bottom w:val="single" w:sz="4" w:space="1" w:color="auto"/>
          <w:right w:val="single" w:sz="4" w:space="4" w:color="auto"/>
        </w:pBdr>
        <w:jc w:val="both"/>
        <w:rPr>
          <w:rFonts w:ascii="Garamond" w:hAnsi="Garamond"/>
        </w:rPr>
      </w:pPr>
      <w:r w:rsidRPr="008E12FF">
        <w:rPr>
          <w:rFonts w:ascii="Garamond" w:hAnsi="Garamond"/>
        </w:rPr>
        <w:t>- vyřizuje věci agendy EPR – řešitelský tým č. 2</w:t>
      </w:r>
    </w:p>
    <w:p w:rsidR="006266A0" w:rsidRPr="008E12FF" w:rsidRDefault="006266A0" w:rsidP="006266A0">
      <w:pPr>
        <w:pBdr>
          <w:top w:val="single" w:sz="4" w:space="1" w:color="auto"/>
          <w:left w:val="single" w:sz="4" w:space="4" w:color="auto"/>
          <w:bottom w:val="single" w:sz="4" w:space="1" w:color="auto"/>
          <w:right w:val="single" w:sz="4" w:space="4" w:color="auto"/>
        </w:pBdr>
        <w:jc w:val="both"/>
        <w:rPr>
          <w:rFonts w:ascii="Garamond" w:hAnsi="Garamond"/>
          <w:bCs/>
        </w:rPr>
      </w:pPr>
      <w:r w:rsidRPr="008E12FF">
        <w:rPr>
          <w:rFonts w:ascii="Garamond" w:hAnsi="Garamond"/>
        </w:rPr>
        <w:t>- p</w:t>
      </w:r>
      <w:r w:rsidRPr="008E12FF">
        <w:rPr>
          <w:rFonts w:ascii="Garamond" w:hAnsi="Garamond"/>
          <w:bCs/>
        </w:rPr>
        <w:t>řístup do CEO.</w:t>
      </w:r>
    </w:p>
    <w:p w:rsidR="006266A0" w:rsidRPr="008E12FF" w:rsidRDefault="006266A0" w:rsidP="006266A0">
      <w:pPr>
        <w:pBdr>
          <w:top w:val="single" w:sz="4" w:space="1" w:color="auto"/>
          <w:left w:val="single" w:sz="4" w:space="4" w:color="auto"/>
          <w:bottom w:val="single" w:sz="4" w:space="1" w:color="auto"/>
          <w:right w:val="single" w:sz="4" w:space="4" w:color="auto"/>
        </w:pBdr>
        <w:jc w:val="both"/>
        <w:rPr>
          <w:rFonts w:ascii="Garamond" w:hAnsi="Garamond"/>
          <w:bCs/>
        </w:rPr>
      </w:pPr>
      <w:r w:rsidRPr="008E12FF">
        <w:rPr>
          <w:rFonts w:ascii="Garamond" w:hAnsi="Garamond"/>
          <w:bCs/>
          <w:u w:val="single"/>
        </w:rPr>
        <w:t>Zástup</w:t>
      </w:r>
      <w:r w:rsidRPr="008E12FF">
        <w:rPr>
          <w:rFonts w:ascii="Garamond" w:hAnsi="Garamond"/>
          <w:bCs/>
        </w:rPr>
        <w:t>: Soňa Veverková</w:t>
      </w:r>
    </w:p>
    <w:p w:rsidR="00581061" w:rsidRPr="008E12FF" w:rsidRDefault="00581061" w:rsidP="00581061">
      <w:pPr>
        <w:pBdr>
          <w:left w:val="single" w:sz="4" w:space="4" w:color="auto"/>
          <w:right w:val="single" w:sz="4" w:space="4" w:color="auto"/>
        </w:pBdr>
        <w:tabs>
          <w:tab w:val="num" w:pos="928"/>
        </w:tabs>
        <w:spacing w:line="276" w:lineRule="auto"/>
        <w:jc w:val="both"/>
        <w:rPr>
          <w:rFonts w:ascii="Garamond" w:hAnsi="Garamond"/>
          <w:b/>
        </w:rPr>
      </w:pPr>
      <w:r w:rsidRPr="008E12FF">
        <w:rPr>
          <w:rFonts w:ascii="Garamond" w:hAnsi="Garamond"/>
          <w:b/>
          <w:u w:val="single"/>
        </w:rPr>
        <w:t>Soudní vykonavatelka</w:t>
      </w:r>
      <w:r w:rsidRPr="008E12FF">
        <w:rPr>
          <w:rFonts w:ascii="Garamond" w:hAnsi="Garamond"/>
          <w:b/>
        </w:rPr>
        <w:t xml:space="preserve">: </w:t>
      </w:r>
      <w:r w:rsidRPr="008E12FF">
        <w:rPr>
          <w:rFonts w:ascii="Garamond" w:hAnsi="Garamond"/>
        </w:rPr>
        <w:t>Alena Studnická</w:t>
      </w:r>
    </w:p>
    <w:p w:rsidR="00581061" w:rsidRPr="008E12FF" w:rsidRDefault="00581061" w:rsidP="00581061">
      <w:pPr>
        <w:pBdr>
          <w:left w:val="single" w:sz="4" w:space="4" w:color="auto"/>
          <w:right w:val="single" w:sz="4" w:space="4" w:color="auto"/>
        </w:pBdr>
        <w:spacing w:line="276" w:lineRule="auto"/>
        <w:jc w:val="both"/>
        <w:rPr>
          <w:rFonts w:ascii="Garamond" w:hAnsi="Garamond"/>
        </w:rPr>
      </w:pPr>
      <w:r w:rsidRPr="008E12FF">
        <w:rPr>
          <w:rFonts w:ascii="Garamond" w:hAnsi="Garamond"/>
          <w:b/>
        </w:rPr>
        <w:t>-</w:t>
      </w:r>
      <w:r w:rsidRPr="008E12FF">
        <w:rPr>
          <w:rFonts w:ascii="Garamond" w:hAnsi="Garamond"/>
        </w:rPr>
        <w:t xml:space="preserve"> provádí výkony rozhodnutí.</w:t>
      </w:r>
    </w:p>
    <w:p w:rsidR="00581061" w:rsidRPr="008E12FF" w:rsidRDefault="00581061" w:rsidP="00581061">
      <w:pPr>
        <w:pBdr>
          <w:top w:val="single" w:sz="2" w:space="0" w:color="auto"/>
          <w:left w:val="single" w:sz="2" w:space="4" w:color="auto"/>
          <w:bottom w:val="single" w:sz="2" w:space="1" w:color="auto"/>
          <w:right w:val="single" w:sz="2" w:space="4" w:color="auto"/>
        </w:pBdr>
        <w:spacing w:line="276" w:lineRule="auto"/>
        <w:jc w:val="both"/>
        <w:rPr>
          <w:rFonts w:ascii="Garamond" w:hAnsi="Garamond"/>
          <w:b/>
          <w:bCs/>
          <w:u w:val="single"/>
        </w:rPr>
      </w:pPr>
      <w:r w:rsidRPr="008E12FF">
        <w:rPr>
          <w:rFonts w:ascii="Garamond" w:hAnsi="Garamond"/>
          <w:b/>
          <w:bCs/>
          <w:u w:val="single"/>
        </w:rPr>
        <w:t>Občanskoprávní kancelář</w:t>
      </w:r>
      <w:r w:rsidRPr="008E12FF">
        <w:rPr>
          <w:rFonts w:ascii="Garamond" w:hAnsi="Garamond"/>
          <w:b/>
          <w:bCs/>
        </w:rPr>
        <w:t>:</w:t>
      </w:r>
    </w:p>
    <w:p w:rsidR="00581061" w:rsidRPr="008E12FF" w:rsidRDefault="00581061" w:rsidP="00581061">
      <w:pPr>
        <w:pBdr>
          <w:top w:val="single" w:sz="2" w:space="0" w:color="auto"/>
          <w:left w:val="single" w:sz="2" w:space="4" w:color="auto"/>
          <w:bottom w:val="single" w:sz="2" w:space="1" w:color="auto"/>
          <w:right w:val="single" w:sz="2" w:space="4" w:color="auto"/>
        </w:pBdr>
        <w:spacing w:line="276" w:lineRule="auto"/>
        <w:jc w:val="both"/>
        <w:rPr>
          <w:rFonts w:ascii="Garamond" w:hAnsi="Garamond"/>
        </w:rPr>
      </w:pPr>
      <w:r w:rsidRPr="008E12FF">
        <w:rPr>
          <w:rFonts w:ascii="Garamond" w:hAnsi="Garamond"/>
          <w:b/>
          <w:bCs/>
        </w:rPr>
        <w:t xml:space="preserve">Vedoucí kanceláře: </w:t>
      </w:r>
      <w:r w:rsidRPr="008E12FF">
        <w:rPr>
          <w:rFonts w:ascii="Garamond" w:hAnsi="Garamond"/>
          <w:bCs/>
        </w:rPr>
        <w:t>Miloslava Kroupová</w:t>
      </w:r>
    </w:p>
    <w:p w:rsidR="00581061" w:rsidRPr="008E12FF" w:rsidRDefault="00581061" w:rsidP="00581061">
      <w:pPr>
        <w:pBdr>
          <w:top w:val="single" w:sz="2" w:space="0" w:color="auto"/>
          <w:left w:val="single" w:sz="2" w:space="4" w:color="auto"/>
          <w:bottom w:val="single" w:sz="2" w:space="1" w:color="auto"/>
          <w:right w:val="single" w:sz="2" w:space="4" w:color="auto"/>
        </w:pBdr>
        <w:spacing w:line="276" w:lineRule="auto"/>
        <w:ind w:left="284" w:hanging="284"/>
        <w:jc w:val="both"/>
        <w:rPr>
          <w:rFonts w:ascii="Garamond" w:hAnsi="Garamond"/>
        </w:rPr>
      </w:pPr>
      <w:r w:rsidRPr="008E12FF">
        <w:rPr>
          <w:rFonts w:ascii="Garamond" w:hAnsi="Garamond"/>
        </w:rPr>
        <w:t>- vede rejstřík C, Nc, Cd a ostatní evidenční pomůcky, provádí úkony dle § 8 v.k.ř. týkající se občanskoprávního úseku,</w:t>
      </w:r>
    </w:p>
    <w:p w:rsidR="00581061" w:rsidRPr="008E12FF" w:rsidRDefault="00581061" w:rsidP="00581061">
      <w:pPr>
        <w:pBdr>
          <w:top w:val="single" w:sz="2" w:space="0" w:color="auto"/>
          <w:left w:val="single" w:sz="2" w:space="4" w:color="auto"/>
          <w:bottom w:val="single" w:sz="2" w:space="1" w:color="auto"/>
          <w:right w:val="single" w:sz="2" w:space="4" w:color="auto"/>
        </w:pBdr>
        <w:spacing w:line="276" w:lineRule="auto"/>
        <w:ind w:left="284" w:hanging="284"/>
        <w:jc w:val="both"/>
        <w:rPr>
          <w:rFonts w:ascii="Garamond" w:hAnsi="Garamond"/>
        </w:rPr>
      </w:pPr>
      <w:r w:rsidRPr="008E12FF">
        <w:rPr>
          <w:rFonts w:ascii="Garamond" w:hAnsi="Garamond"/>
        </w:rPr>
        <w:t>- vede občanskoprávní oddělení,</w:t>
      </w:r>
    </w:p>
    <w:p w:rsidR="00581061" w:rsidRPr="008E12FF" w:rsidRDefault="00581061" w:rsidP="00581061">
      <w:pPr>
        <w:pBdr>
          <w:top w:val="single" w:sz="2" w:space="0" w:color="auto"/>
          <w:left w:val="single" w:sz="2" w:space="4" w:color="auto"/>
          <w:bottom w:val="single" w:sz="2" w:space="1" w:color="auto"/>
          <w:right w:val="single" w:sz="2" w:space="4" w:color="auto"/>
        </w:pBdr>
        <w:spacing w:line="276" w:lineRule="auto"/>
        <w:ind w:left="284" w:hanging="284"/>
        <w:jc w:val="both"/>
        <w:rPr>
          <w:rFonts w:ascii="Garamond" w:hAnsi="Garamond"/>
        </w:rPr>
      </w:pPr>
      <w:r w:rsidRPr="008E12FF">
        <w:rPr>
          <w:rFonts w:ascii="Garamond" w:hAnsi="Garamond"/>
        </w:rPr>
        <w:t>- přístup do katastru nemovitostí.</w:t>
      </w:r>
    </w:p>
    <w:p w:rsidR="00581061" w:rsidRPr="008E12FF" w:rsidRDefault="00581061" w:rsidP="00581061">
      <w:pPr>
        <w:pBdr>
          <w:top w:val="single" w:sz="2" w:space="0" w:color="auto"/>
          <w:left w:val="single" w:sz="2" w:space="4" w:color="auto"/>
          <w:bottom w:val="single" w:sz="2" w:space="1" w:color="auto"/>
          <w:right w:val="single" w:sz="2" w:space="4" w:color="auto"/>
        </w:pBdr>
        <w:spacing w:line="276" w:lineRule="auto"/>
        <w:jc w:val="both"/>
        <w:rPr>
          <w:rFonts w:ascii="Garamond" w:hAnsi="Garamond"/>
        </w:rPr>
      </w:pPr>
      <w:r w:rsidRPr="008E12FF">
        <w:rPr>
          <w:rFonts w:ascii="Garamond" w:hAnsi="Garamond"/>
          <w:b/>
          <w:bCs/>
        </w:rPr>
        <w:t xml:space="preserve">Rejstříková vedoucí: </w:t>
      </w:r>
      <w:r w:rsidRPr="008E12FF">
        <w:rPr>
          <w:rFonts w:ascii="Garamond" w:hAnsi="Garamond"/>
          <w:bCs/>
        </w:rPr>
        <w:t>Lucie Vrabcová (0,5 úvazek)</w:t>
      </w:r>
    </w:p>
    <w:p w:rsidR="00581061" w:rsidRPr="008E12FF" w:rsidRDefault="00581061" w:rsidP="00581061">
      <w:pPr>
        <w:pBdr>
          <w:top w:val="single" w:sz="2" w:space="0" w:color="auto"/>
          <w:left w:val="single" w:sz="2" w:space="4" w:color="auto"/>
          <w:bottom w:val="single" w:sz="2" w:space="1" w:color="auto"/>
          <w:right w:val="single" w:sz="2" w:space="4" w:color="auto"/>
        </w:pBdr>
        <w:spacing w:line="276" w:lineRule="auto"/>
        <w:ind w:left="142" w:hanging="142"/>
        <w:jc w:val="both"/>
        <w:rPr>
          <w:rFonts w:ascii="Garamond" w:hAnsi="Garamond"/>
        </w:rPr>
      </w:pPr>
      <w:r w:rsidRPr="008E12FF">
        <w:rPr>
          <w:rFonts w:ascii="Garamond" w:hAnsi="Garamond"/>
        </w:rPr>
        <w:t xml:space="preserve">- vede rejstříky C, Nc, Cd a ostatní evidenční pomůcky, </w:t>
      </w:r>
    </w:p>
    <w:p w:rsidR="00C20C25" w:rsidRPr="008E12FF" w:rsidRDefault="00581061" w:rsidP="00581061">
      <w:pPr>
        <w:pBdr>
          <w:top w:val="single" w:sz="2" w:space="0" w:color="auto"/>
          <w:left w:val="single" w:sz="2" w:space="4" w:color="auto"/>
          <w:bottom w:val="single" w:sz="2" w:space="1" w:color="auto"/>
          <w:right w:val="single" w:sz="2" w:space="4" w:color="auto"/>
        </w:pBdr>
        <w:spacing w:line="276" w:lineRule="auto"/>
        <w:ind w:left="284" w:hanging="284"/>
        <w:jc w:val="both"/>
        <w:rPr>
          <w:rFonts w:ascii="Garamond" w:hAnsi="Garamond"/>
        </w:rPr>
      </w:pPr>
      <w:r w:rsidRPr="008E12FF">
        <w:rPr>
          <w:rFonts w:ascii="Garamond" w:hAnsi="Garamond"/>
        </w:rPr>
        <w:t>- lustrace CEV.</w:t>
      </w:r>
    </w:p>
    <w:p w:rsidR="00C20C25" w:rsidRPr="008E12FF" w:rsidRDefault="00C20C25" w:rsidP="00C20C25">
      <w:pPr>
        <w:pBdr>
          <w:top w:val="single" w:sz="4" w:space="1" w:color="auto"/>
          <w:left w:val="single" w:sz="4" w:space="4" w:color="auto"/>
          <w:bottom w:val="single" w:sz="4" w:space="1" w:color="auto"/>
          <w:right w:val="single" w:sz="4" w:space="4" w:color="auto"/>
        </w:pBdr>
        <w:spacing w:line="276" w:lineRule="auto"/>
        <w:jc w:val="both"/>
        <w:rPr>
          <w:rFonts w:ascii="Garamond" w:hAnsi="Garamond"/>
          <w:b/>
          <w:bCs/>
        </w:rPr>
      </w:pPr>
      <w:r w:rsidRPr="008E12FF">
        <w:rPr>
          <w:rFonts w:ascii="Garamond" w:hAnsi="Garamond"/>
          <w:b/>
          <w:bCs/>
          <w:u w:val="single"/>
        </w:rPr>
        <w:t>Pozůstalostní kancelář - rejstříkové vedoucí (0,5 úvazek) a vyšší soudní úřednice (0,5 úvazek)</w:t>
      </w:r>
      <w:r w:rsidRPr="008E12FF">
        <w:rPr>
          <w:rFonts w:ascii="Garamond" w:hAnsi="Garamond"/>
          <w:b/>
          <w:bCs/>
        </w:rPr>
        <w:t>:</w:t>
      </w:r>
    </w:p>
    <w:p w:rsidR="00C20C25" w:rsidRPr="008E12FF" w:rsidRDefault="00C20C25" w:rsidP="00C20C25">
      <w:pPr>
        <w:pBdr>
          <w:top w:val="single" w:sz="4" w:space="1" w:color="auto"/>
          <w:left w:val="single" w:sz="4" w:space="4" w:color="auto"/>
          <w:bottom w:val="single" w:sz="4" w:space="1" w:color="auto"/>
          <w:right w:val="single" w:sz="4" w:space="4" w:color="auto"/>
        </w:pBdr>
        <w:spacing w:line="276" w:lineRule="auto"/>
        <w:jc w:val="both"/>
        <w:rPr>
          <w:rFonts w:ascii="Garamond" w:hAnsi="Garamond"/>
          <w:b/>
          <w:bCs/>
          <w:u w:val="single"/>
        </w:rPr>
      </w:pPr>
      <w:r w:rsidRPr="008E12FF">
        <w:rPr>
          <w:rFonts w:ascii="Garamond" w:hAnsi="Garamond"/>
          <w:b/>
          <w:bCs/>
        </w:rPr>
        <w:t>Hana Pršalová, Jana Kynclová</w:t>
      </w:r>
    </w:p>
    <w:p w:rsidR="00C20C25" w:rsidRPr="008E12FF" w:rsidRDefault="00C20C25" w:rsidP="00C20C25">
      <w:pPr>
        <w:pBdr>
          <w:top w:val="single" w:sz="4" w:space="1" w:color="auto"/>
          <w:left w:val="single" w:sz="4" w:space="4" w:color="auto"/>
          <w:bottom w:val="single" w:sz="4" w:space="1" w:color="auto"/>
          <w:right w:val="single" w:sz="4" w:space="4" w:color="auto"/>
        </w:pBdr>
        <w:spacing w:line="276" w:lineRule="auto"/>
        <w:ind w:left="142" w:hanging="142"/>
        <w:jc w:val="both"/>
        <w:rPr>
          <w:rFonts w:ascii="Garamond" w:hAnsi="Garamond"/>
        </w:rPr>
      </w:pPr>
      <w:r w:rsidRPr="008E12FF">
        <w:rPr>
          <w:rFonts w:ascii="Garamond" w:hAnsi="Garamond"/>
        </w:rPr>
        <w:t xml:space="preserve">- vedou rejstříky, ostatní evidenční pomůcky a vyřizují věci agendy 24 D, 24 Sd, 24 U, 24 L, 24 Nc - pozůstalostní, 24 Cd - pozůstalostní, vykonávají úkony a rozhodují v souladu s § 11 a § 14 zákona č. 121/2008 Sb. o vyšších soudních úřednících v platném znění a v souladu s pověřením předsedy soudu, </w:t>
      </w:r>
    </w:p>
    <w:p w:rsidR="00C20C25" w:rsidRPr="008E12FF" w:rsidRDefault="00C20C25" w:rsidP="00C20C25">
      <w:pPr>
        <w:pBdr>
          <w:top w:val="single" w:sz="4" w:space="1" w:color="auto"/>
          <w:left w:val="single" w:sz="4" w:space="4" w:color="auto"/>
          <w:bottom w:val="single" w:sz="4" w:space="1" w:color="auto"/>
          <w:right w:val="single" w:sz="4" w:space="4" w:color="auto"/>
        </w:pBdr>
        <w:spacing w:line="276" w:lineRule="auto"/>
        <w:jc w:val="both"/>
        <w:rPr>
          <w:rFonts w:ascii="Garamond" w:hAnsi="Garamond"/>
          <w:bCs/>
        </w:rPr>
      </w:pPr>
      <w:r w:rsidRPr="008E12FF">
        <w:rPr>
          <w:rFonts w:ascii="Garamond" w:hAnsi="Garamond"/>
        </w:rPr>
        <w:t>- přístup do katastru nemovitostí, CEO.</w:t>
      </w:r>
    </w:p>
    <w:p w:rsidR="00C20C25" w:rsidRPr="008E12FF" w:rsidRDefault="00C20C25" w:rsidP="00C20C25">
      <w:pPr>
        <w:pBdr>
          <w:left w:val="single" w:sz="4" w:space="4" w:color="auto"/>
          <w:bottom w:val="single" w:sz="4" w:space="1" w:color="auto"/>
          <w:right w:val="single" w:sz="4" w:space="4" w:color="auto"/>
        </w:pBdr>
        <w:spacing w:line="276" w:lineRule="auto"/>
        <w:jc w:val="both"/>
        <w:rPr>
          <w:rFonts w:ascii="Garamond" w:hAnsi="Garamond"/>
        </w:rPr>
      </w:pPr>
      <w:r w:rsidRPr="008E12FF">
        <w:rPr>
          <w:rFonts w:ascii="Garamond" w:hAnsi="Garamond"/>
          <w:bCs/>
          <w:u w:val="single"/>
        </w:rPr>
        <w:t>Zástup</w:t>
      </w:r>
      <w:r w:rsidRPr="008E12FF">
        <w:rPr>
          <w:rFonts w:ascii="Garamond" w:hAnsi="Garamond"/>
          <w:bCs/>
        </w:rPr>
        <w:t>:</w:t>
      </w:r>
      <w:r w:rsidRPr="008E12FF">
        <w:rPr>
          <w:rFonts w:ascii="Garamond" w:hAnsi="Garamond"/>
        </w:rPr>
        <w:t xml:space="preserve"> vzájemný, pro převz</w:t>
      </w:r>
      <w:r w:rsidR="00006949" w:rsidRPr="008E12FF">
        <w:rPr>
          <w:rFonts w:ascii="Garamond" w:hAnsi="Garamond"/>
        </w:rPr>
        <w:t>etí úschovy Pavlína Stejskalová</w:t>
      </w:r>
    </w:p>
    <w:p w:rsidR="00581061" w:rsidRPr="008E12FF" w:rsidRDefault="00581061" w:rsidP="00581061">
      <w:pPr>
        <w:jc w:val="both"/>
        <w:rPr>
          <w:rFonts w:ascii="Garamond" w:hAnsi="Garamond"/>
        </w:rPr>
      </w:pPr>
    </w:p>
    <w:p w:rsidR="00D62140" w:rsidRPr="008E12FF" w:rsidRDefault="00D62140" w:rsidP="00581061">
      <w:pPr>
        <w:jc w:val="both"/>
        <w:rPr>
          <w:rFonts w:ascii="Garamond" w:hAnsi="Garamond"/>
        </w:rPr>
      </w:pPr>
    </w:p>
    <w:p w:rsidR="00C20C25" w:rsidRPr="008E12FF" w:rsidRDefault="00C20C25" w:rsidP="00581061">
      <w:pPr>
        <w:jc w:val="both"/>
        <w:rPr>
          <w:rFonts w:ascii="Garamond" w:hAnsi="Garamond"/>
        </w:rPr>
      </w:pPr>
    </w:p>
    <w:p w:rsidR="00581061" w:rsidRPr="008E12FF" w:rsidRDefault="00581061" w:rsidP="00581061">
      <w:pPr>
        <w:pBdr>
          <w:top w:val="single" w:sz="12" w:space="1" w:color="auto"/>
          <w:left w:val="single" w:sz="12" w:space="1" w:color="auto"/>
          <w:bottom w:val="single" w:sz="12" w:space="1" w:color="auto"/>
          <w:right w:val="single" w:sz="12" w:space="1" w:color="auto"/>
        </w:pBdr>
        <w:jc w:val="center"/>
        <w:outlineLvl w:val="0"/>
        <w:rPr>
          <w:rFonts w:ascii="Garamond" w:hAnsi="Garamond"/>
          <w:b/>
          <w:bCs/>
        </w:rPr>
      </w:pPr>
      <w:r w:rsidRPr="008E12FF">
        <w:rPr>
          <w:rFonts w:ascii="Garamond" w:hAnsi="Garamond"/>
          <w:b/>
        </w:rPr>
        <w:t xml:space="preserve">Soudní oddělení číslo </w:t>
      </w:r>
      <w:r w:rsidRPr="008E12FF">
        <w:rPr>
          <w:rFonts w:ascii="Garamond" w:hAnsi="Garamond"/>
          <w:b/>
          <w:bCs/>
        </w:rPr>
        <w:t xml:space="preserve">10 </w:t>
      </w:r>
      <w:r w:rsidR="00D62140" w:rsidRPr="008E12FF">
        <w:rPr>
          <w:rFonts w:ascii="Garamond" w:hAnsi="Garamond"/>
          <w:b/>
          <w:bCs/>
        </w:rPr>
        <w:t>–</w:t>
      </w:r>
      <w:r w:rsidRPr="008E12FF">
        <w:rPr>
          <w:rFonts w:ascii="Garamond" w:hAnsi="Garamond"/>
          <w:b/>
          <w:bCs/>
        </w:rPr>
        <w:t xml:space="preserve"> </w:t>
      </w:r>
      <w:r w:rsidR="00D62140" w:rsidRPr="008E12FF">
        <w:rPr>
          <w:rFonts w:ascii="Garamond" w:hAnsi="Garamond"/>
          <w:b/>
          <w:bCs/>
        </w:rPr>
        <w:t>neobsazeno</w:t>
      </w:r>
    </w:p>
    <w:p w:rsidR="00581061" w:rsidRPr="008E12FF" w:rsidRDefault="00581061" w:rsidP="00581061">
      <w:pPr>
        <w:jc w:val="both"/>
        <w:rPr>
          <w:rFonts w:ascii="Garamond" w:hAnsi="Garamond"/>
          <w:b/>
        </w:rPr>
      </w:pPr>
    </w:p>
    <w:p w:rsidR="00D62140" w:rsidRPr="008E12FF" w:rsidRDefault="00D62140" w:rsidP="00581061">
      <w:pPr>
        <w:jc w:val="both"/>
        <w:rPr>
          <w:rFonts w:ascii="Garamond" w:hAnsi="Garamond"/>
          <w:b/>
        </w:rPr>
      </w:pPr>
    </w:p>
    <w:p w:rsidR="00D62140" w:rsidRPr="008E12FF" w:rsidRDefault="00D62140" w:rsidP="00581061">
      <w:pPr>
        <w:jc w:val="both"/>
        <w:rPr>
          <w:rFonts w:ascii="Garamond" w:hAnsi="Garamond"/>
          <w:b/>
        </w:rPr>
      </w:pPr>
    </w:p>
    <w:p w:rsidR="00581061" w:rsidRPr="008E12FF" w:rsidRDefault="00581061" w:rsidP="00581061">
      <w:pPr>
        <w:pBdr>
          <w:top w:val="single" w:sz="12" w:space="1" w:color="auto"/>
          <w:left w:val="single" w:sz="12" w:space="4" w:color="auto"/>
          <w:bottom w:val="single" w:sz="12" w:space="1" w:color="auto"/>
          <w:right w:val="single" w:sz="12" w:space="4" w:color="auto"/>
        </w:pBdr>
        <w:jc w:val="center"/>
        <w:outlineLvl w:val="0"/>
        <w:rPr>
          <w:rFonts w:ascii="Garamond" w:hAnsi="Garamond"/>
          <w:b/>
          <w:bCs/>
        </w:rPr>
      </w:pPr>
      <w:r w:rsidRPr="008E12FF">
        <w:rPr>
          <w:rFonts w:ascii="Garamond" w:hAnsi="Garamond"/>
          <w:b/>
        </w:rPr>
        <w:t xml:space="preserve">Soudní oddělení číslo </w:t>
      </w:r>
      <w:r w:rsidRPr="008E12FF">
        <w:rPr>
          <w:rFonts w:ascii="Garamond" w:hAnsi="Garamond"/>
          <w:b/>
          <w:bCs/>
        </w:rPr>
        <w:t>11 -  JUDr. Denisa Němcová</w:t>
      </w:r>
    </w:p>
    <w:p w:rsidR="00581061" w:rsidRPr="008E12FF" w:rsidRDefault="00581061" w:rsidP="00581061">
      <w:pPr>
        <w:pBdr>
          <w:top w:val="single" w:sz="4" w:space="1" w:color="auto"/>
          <w:left w:val="single" w:sz="4" w:space="4" w:color="auto"/>
          <w:right w:val="single" w:sz="4" w:space="4" w:color="auto"/>
        </w:pBdr>
        <w:jc w:val="both"/>
        <w:rPr>
          <w:rFonts w:ascii="Garamond" w:hAnsi="Garamond"/>
          <w:b/>
          <w:bCs/>
        </w:rPr>
      </w:pPr>
    </w:p>
    <w:p w:rsidR="00581061" w:rsidRPr="008E12FF" w:rsidRDefault="00581061" w:rsidP="00581061">
      <w:pPr>
        <w:pBdr>
          <w:top w:val="single" w:sz="4" w:space="1" w:color="auto"/>
          <w:left w:val="single" w:sz="4" w:space="4" w:color="auto"/>
          <w:right w:val="single" w:sz="4" w:space="4" w:color="auto"/>
        </w:pBdr>
        <w:jc w:val="both"/>
        <w:rPr>
          <w:rFonts w:ascii="Garamond" w:hAnsi="Garamond"/>
          <w:bCs/>
        </w:rPr>
      </w:pPr>
      <w:r w:rsidRPr="008E12FF">
        <w:rPr>
          <w:rFonts w:ascii="Garamond" w:hAnsi="Garamond"/>
          <w:b/>
          <w:bCs/>
        </w:rPr>
        <w:t>- vyřizuje opatrovnické věci agendy P, PaNc, Nc – 100% úvazek.</w:t>
      </w:r>
      <w:r w:rsidRPr="008E12FF">
        <w:rPr>
          <w:rFonts w:ascii="Garamond" w:hAnsi="Garamond"/>
          <w:bCs/>
        </w:rPr>
        <w:t xml:space="preserve"> </w:t>
      </w:r>
    </w:p>
    <w:p w:rsidR="00581061" w:rsidRPr="008E12FF" w:rsidRDefault="00581061" w:rsidP="00581061">
      <w:pPr>
        <w:pBdr>
          <w:top w:val="single" w:sz="4" w:space="1" w:color="auto"/>
          <w:left w:val="single" w:sz="4" w:space="4" w:color="auto"/>
          <w:right w:val="single" w:sz="4" w:space="4" w:color="auto"/>
        </w:pBdr>
        <w:jc w:val="both"/>
        <w:rPr>
          <w:rFonts w:ascii="Garamond" w:hAnsi="Garamond"/>
          <w:bCs/>
        </w:rPr>
      </w:pPr>
    </w:p>
    <w:p w:rsidR="00581061" w:rsidRPr="008E12FF" w:rsidRDefault="00581061" w:rsidP="00581061">
      <w:pPr>
        <w:pBdr>
          <w:top w:val="single" w:sz="4" w:space="1" w:color="auto"/>
          <w:left w:val="single" w:sz="4" w:space="4" w:color="auto"/>
          <w:right w:val="single" w:sz="4" w:space="4" w:color="auto"/>
        </w:pBdr>
        <w:jc w:val="both"/>
        <w:rPr>
          <w:rFonts w:ascii="Garamond" w:hAnsi="Garamond"/>
          <w:bCs/>
        </w:rPr>
      </w:pPr>
      <w:r w:rsidRPr="008E12FF">
        <w:rPr>
          <w:rFonts w:ascii="Garamond" w:hAnsi="Garamond"/>
          <w:bCs/>
        </w:rPr>
        <w:t xml:space="preserve">Přístup do CEO </w:t>
      </w:r>
    </w:p>
    <w:p w:rsidR="00581061" w:rsidRPr="008E12FF" w:rsidRDefault="00581061" w:rsidP="00581061">
      <w:pPr>
        <w:pBdr>
          <w:top w:val="single" w:sz="4" w:space="1" w:color="auto"/>
          <w:left w:val="single" w:sz="4" w:space="4" w:color="auto"/>
          <w:right w:val="single" w:sz="4" w:space="4" w:color="auto"/>
        </w:pBdr>
        <w:jc w:val="both"/>
        <w:rPr>
          <w:rFonts w:ascii="Garamond" w:hAnsi="Garamond"/>
        </w:rPr>
      </w:pPr>
    </w:p>
    <w:p w:rsidR="00581061" w:rsidRPr="008E12FF" w:rsidRDefault="00581061" w:rsidP="00581061">
      <w:pPr>
        <w:pBdr>
          <w:left w:val="single" w:sz="4" w:space="4" w:color="auto"/>
          <w:right w:val="single" w:sz="4" w:space="4" w:color="auto"/>
        </w:pBdr>
        <w:ind w:left="851" w:hanging="851"/>
        <w:jc w:val="both"/>
        <w:rPr>
          <w:rFonts w:ascii="Garamond" w:hAnsi="Garamond"/>
        </w:rPr>
      </w:pPr>
      <w:r w:rsidRPr="008E12FF">
        <w:rPr>
          <w:rFonts w:ascii="Garamond" w:hAnsi="Garamond"/>
          <w:u w:val="single"/>
        </w:rPr>
        <w:t>Zástup</w:t>
      </w:r>
      <w:r w:rsidR="0080385F" w:rsidRPr="008E12FF">
        <w:rPr>
          <w:rFonts w:ascii="Garamond" w:hAnsi="Garamond"/>
        </w:rPr>
        <w:t>: JUDr. Janoušková,</w:t>
      </w:r>
      <w:r w:rsidR="006266A0" w:rsidRPr="008E12FF">
        <w:rPr>
          <w:rFonts w:ascii="Garamond" w:hAnsi="Garamond"/>
        </w:rPr>
        <w:t xml:space="preserve"> Mgr.</w:t>
      </w:r>
      <w:r w:rsidR="00006949" w:rsidRPr="008E12FF">
        <w:rPr>
          <w:rFonts w:ascii="Garamond" w:hAnsi="Garamond"/>
        </w:rPr>
        <w:t xml:space="preserve"> Brandová, Mgr. Steinmetz</w:t>
      </w:r>
    </w:p>
    <w:p w:rsidR="00581061" w:rsidRPr="008E12FF" w:rsidRDefault="00581061" w:rsidP="00581061">
      <w:pPr>
        <w:pBdr>
          <w:top w:val="single" w:sz="4" w:space="1" w:color="auto"/>
          <w:left w:val="single" w:sz="4" w:space="4" w:color="auto"/>
          <w:bottom w:val="single" w:sz="4" w:space="1" w:color="auto"/>
          <w:right w:val="single" w:sz="4" w:space="4" w:color="auto"/>
        </w:pBdr>
        <w:rPr>
          <w:rFonts w:ascii="Garamond" w:hAnsi="Garamond"/>
        </w:rPr>
      </w:pPr>
      <w:r w:rsidRPr="008E12FF">
        <w:rPr>
          <w:rFonts w:ascii="Garamond" w:hAnsi="Garamond"/>
          <w:b/>
          <w:u w:val="single"/>
        </w:rPr>
        <w:t>Vyšší soudní úřednice pro věci opatrovnické</w:t>
      </w:r>
      <w:r w:rsidRPr="008E12FF">
        <w:rPr>
          <w:rFonts w:ascii="Garamond" w:hAnsi="Garamond"/>
          <w:b/>
        </w:rPr>
        <w:t>:</w:t>
      </w:r>
      <w:r w:rsidRPr="008E12FF">
        <w:rPr>
          <w:rFonts w:ascii="Garamond" w:hAnsi="Garamond"/>
        </w:rPr>
        <w:t xml:space="preserve"> </w:t>
      </w:r>
    </w:p>
    <w:p w:rsidR="00581061" w:rsidRPr="008E12FF" w:rsidRDefault="00581061" w:rsidP="00581061">
      <w:pPr>
        <w:pBdr>
          <w:top w:val="single" w:sz="4" w:space="1" w:color="auto"/>
          <w:left w:val="single" w:sz="4" w:space="4" w:color="auto"/>
          <w:bottom w:val="single" w:sz="4" w:space="1" w:color="auto"/>
          <w:right w:val="single" w:sz="4" w:space="4" w:color="auto"/>
        </w:pBdr>
        <w:rPr>
          <w:rFonts w:ascii="Garamond" w:hAnsi="Garamond"/>
          <w:b/>
          <w:u w:val="single"/>
        </w:rPr>
      </w:pPr>
      <w:r w:rsidRPr="008E12FF">
        <w:rPr>
          <w:rFonts w:ascii="Garamond" w:hAnsi="Garamond"/>
          <w:b/>
        </w:rPr>
        <w:t>Pavla Podoláková</w:t>
      </w:r>
      <w:r w:rsidRPr="008E12FF">
        <w:rPr>
          <w:rFonts w:ascii="Garamond" w:hAnsi="Garamond"/>
          <w:b/>
          <w:u w:val="single"/>
        </w:rPr>
        <w:t xml:space="preserve"> </w:t>
      </w:r>
    </w:p>
    <w:p w:rsidR="00581061" w:rsidRPr="008E12FF" w:rsidRDefault="00581061" w:rsidP="00581061">
      <w:pPr>
        <w:pBdr>
          <w:top w:val="single" w:sz="4" w:space="1" w:color="auto"/>
          <w:left w:val="single" w:sz="4" w:space="4" w:color="auto"/>
          <w:bottom w:val="single" w:sz="4" w:space="1" w:color="auto"/>
          <w:right w:val="single" w:sz="4" w:space="4" w:color="auto"/>
        </w:pBdr>
        <w:ind w:left="142" w:hanging="142"/>
        <w:jc w:val="both"/>
        <w:rPr>
          <w:rFonts w:ascii="Garamond" w:hAnsi="Garamond"/>
        </w:rPr>
      </w:pPr>
      <w:r w:rsidRPr="008E12FF">
        <w:rPr>
          <w:rFonts w:ascii="Garamond" w:hAnsi="Garamond"/>
          <w:b/>
        </w:rPr>
        <w:t>-</w:t>
      </w:r>
      <w:r w:rsidRPr="008E12FF">
        <w:rPr>
          <w:rFonts w:ascii="Garamond" w:hAnsi="Garamond"/>
        </w:rPr>
        <w:t xml:space="preserve"> vykonává úkony a rozhoduje v opatrovnických věcech v souladu s § 11 a § 14 zákona č. 121/2008 Sb. o vyšších soudních úřednících v platném znění a v souladu s pověřením předsedy soudu,</w:t>
      </w:r>
    </w:p>
    <w:p w:rsidR="00581061" w:rsidRPr="008E12FF" w:rsidRDefault="00581061" w:rsidP="00581061">
      <w:pPr>
        <w:pBdr>
          <w:top w:val="single" w:sz="4" w:space="1" w:color="auto"/>
          <w:left w:val="single" w:sz="4" w:space="4" w:color="auto"/>
          <w:bottom w:val="single" w:sz="4" w:space="1" w:color="auto"/>
          <w:right w:val="single" w:sz="4" w:space="4" w:color="auto"/>
        </w:pBdr>
        <w:ind w:left="142" w:hanging="142"/>
        <w:jc w:val="both"/>
        <w:rPr>
          <w:rFonts w:ascii="Garamond" w:hAnsi="Garamond"/>
          <w:bCs/>
        </w:rPr>
      </w:pPr>
      <w:r w:rsidRPr="008E12FF">
        <w:rPr>
          <w:rFonts w:ascii="Garamond" w:hAnsi="Garamond"/>
          <w:b/>
          <w:bCs/>
        </w:rPr>
        <w:t>-</w:t>
      </w:r>
      <w:r w:rsidRPr="008E12FF">
        <w:rPr>
          <w:rFonts w:ascii="Garamond" w:hAnsi="Garamond"/>
          <w:bCs/>
        </w:rPr>
        <w:t xml:space="preserve"> sepisuje prohlášení rodiče o souhlasu s osvojením - § 436 z.ř.s., sepis návrhů a dalších podání v opatrovnických věcech, živá spisovna,</w:t>
      </w:r>
    </w:p>
    <w:p w:rsidR="00581061" w:rsidRPr="008E12FF" w:rsidRDefault="00581061" w:rsidP="00581061">
      <w:pPr>
        <w:pBdr>
          <w:top w:val="single" w:sz="4" w:space="1" w:color="auto"/>
          <w:left w:val="single" w:sz="4" w:space="4" w:color="auto"/>
          <w:bottom w:val="single" w:sz="4" w:space="1" w:color="auto"/>
          <w:right w:val="single" w:sz="4" w:space="4" w:color="auto"/>
        </w:pBdr>
        <w:ind w:left="284" w:hanging="284"/>
        <w:jc w:val="both"/>
        <w:rPr>
          <w:rFonts w:ascii="Garamond" w:hAnsi="Garamond"/>
          <w:bCs/>
        </w:rPr>
      </w:pPr>
      <w:r w:rsidRPr="008E12FF">
        <w:rPr>
          <w:rFonts w:ascii="Garamond" w:hAnsi="Garamond"/>
          <w:b/>
        </w:rPr>
        <w:t xml:space="preserve">- </w:t>
      </w:r>
      <w:r w:rsidRPr="008E12FF">
        <w:rPr>
          <w:rFonts w:ascii="Garamond" w:hAnsi="Garamond"/>
        </w:rPr>
        <w:t>p</w:t>
      </w:r>
      <w:r w:rsidRPr="008E12FF">
        <w:rPr>
          <w:rFonts w:ascii="Garamond" w:hAnsi="Garamond"/>
          <w:bCs/>
        </w:rPr>
        <w:t>řístup do CEO.</w:t>
      </w:r>
    </w:p>
    <w:p w:rsidR="00581061" w:rsidRPr="008E12FF" w:rsidRDefault="00581061" w:rsidP="00581061">
      <w:pPr>
        <w:pBdr>
          <w:top w:val="single" w:sz="4" w:space="1" w:color="auto"/>
          <w:left w:val="single" w:sz="4" w:space="4" w:color="auto"/>
          <w:bottom w:val="single" w:sz="4" w:space="1" w:color="auto"/>
          <w:right w:val="single" w:sz="4" w:space="4" w:color="auto"/>
        </w:pBdr>
        <w:ind w:left="284" w:hanging="284"/>
        <w:jc w:val="both"/>
        <w:rPr>
          <w:rFonts w:ascii="Garamond" w:hAnsi="Garamond"/>
        </w:rPr>
      </w:pPr>
      <w:r w:rsidRPr="008E12FF">
        <w:rPr>
          <w:rFonts w:ascii="Garamond" w:hAnsi="Garamond"/>
          <w:bCs/>
          <w:u w:val="single"/>
        </w:rPr>
        <w:t>Zástup</w:t>
      </w:r>
      <w:r w:rsidRPr="008E12FF">
        <w:rPr>
          <w:rFonts w:ascii="Garamond" w:hAnsi="Garamond"/>
          <w:bCs/>
        </w:rPr>
        <w:t>:</w:t>
      </w:r>
      <w:r w:rsidRPr="008E12FF">
        <w:rPr>
          <w:rFonts w:ascii="Garamond" w:hAnsi="Garamond"/>
          <w:b/>
          <w:bCs/>
        </w:rPr>
        <w:t xml:space="preserve"> </w:t>
      </w:r>
      <w:r w:rsidRPr="008E12FF">
        <w:rPr>
          <w:rFonts w:ascii="Garamond" w:hAnsi="Garamond"/>
          <w:bCs/>
        </w:rPr>
        <w:t>Soňa Veverková</w:t>
      </w:r>
    </w:p>
    <w:p w:rsidR="00581061" w:rsidRPr="008E12FF" w:rsidRDefault="00581061" w:rsidP="00581061">
      <w:pPr>
        <w:pBdr>
          <w:left w:val="single" w:sz="4" w:space="4" w:color="auto"/>
          <w:bottom w:val="single" w:sz="4" w:space="1" w:color="auto"/>
          <w:right w:val="single" w:sz="4" w:space="4" w:color="auto"/>
        </w:pBdr>
        <w:tabs>
          <w:tab w:val="num" w:pos="928"/>
        </w:tabs>
        <w:spacing w:line="276" w:lineRule="auto"/>
        <w:jc w:val="both"/>
        <w:rPr>
          <w:rFonts w:ascii="Garamond" w:hAnsi="Garamond"/>
          <w:b/>
        </w:rPr>
      </w:pPr>
      <w:r w:rsidRPr="008E12FF">
        <w:rPr>
          <w:rFonts w:ascii="Garamond" w:hAnsi="Garamond"/>
          <w:b/>
        </w:rPr>
        <w:t xml:space="preserve">Soudní vykonavatelka: </w:t>
      </w:r>
      <w:r w:rsidRPr="008E12FF">
        <w:rPr>
          <w:rFonts w:ascii="Garamond" w:hAnsi="Garamond"/>
        </w:rPr>
        <w:t>Alena Studnická</w:t>
      </w:r>
    </w:p>
    <w:p w:rsidR="00581061" w:rsidRPr="008E12FF" w:rsidRDefault="00581061" w:rsidP="00581061">
      <w:pPr>
        <w:pBdr>
          <w:left w:val="single" w:sz="4" w:space="4" w:color="auto"/>
          <w:bottom w:val="single" w:sz="4" w:space="1" w:color="auto"/>
          <w:right w:val="single" w:sz="4" w:space="4" w:color="auto"/>
        </w:pBdr>
        <w:spacing w:line="276" w:lineRule="auto"/>
        <w:jc w:val="both"/>
        <w:rPr>
          <w:rFonts w:ascii="Garamond" w:hAnsi="Garamond"/>
        </w:rPr>
      </w:pPr>
      <w:r w:rsidRPr="008E12FF">
        <w:rPr>
          <w:rFonts w:ascii="Garamond" w:hAnsi="Garamond"/>
          <w:b/>
        </w:rPr>
        <w:t>-</w:t>
      </w:r>
      <w:r w:rsidRPr="008E12FF">
        <w:rPr>
          <w:rFonts w:ascii="Garamond" w:hAnsi="Garamond"/>
        </w:rPr>
        <w:t xml:space="preserve"> provádí výkony rozhodnutí,</w:t>
      </w:r>
    </w:p>
    <w:p w:rsidR="00581061" w:rsidRPr="008E12FF" w:rsidRDefault="00581061" w:rsidP="00581061">
      <w:pPr>
        <w:pBdr>
          <w:left w:val="single" w:sz="4" w:space="4" w:color="auto"/>
          <w:bottom w:val="single" w:sz="4" w:space="1" w:color="auto"/>
          <w:right w:val="single" w:sz="4" w:space="4" w:color="auto"/>
        </w:pBdr>
        <w:spacing w:line="276" w:lineRule="auto"/>
        <w:jc w:val="both"/>
        <w:rPr>
          <w:rFonts w:ascii="Garamond" w:hAnsi="Garamond"/>
        </w:rPr>
      </w:pPr>
      <w:r w:rsidRPr="008E12FF">
        <w:rPr>
          <w:rFonts w:ascii="Garamond" w:hAnsi="Garamond"/>
          <w:b/>
        </w:rPr>
        <w:t>-</w:t>
      </w:r>
      <w:r w:rsidRPr="008E12FF">
        <w:rPr>
          <w:rFonts w:ascii="Garamond" w:hAnsi="Garamond"/>
        </w:rPr>
        <w:t xml:space="preserve"> pracovní pohotovost při výkonu předběžných opatření dle zvláštního rozpisu.</w:t>
      </w:r>
    </w:p>
    <w:p w:rsidR="00581061" w:rsidRPr="008E12FF" w:rsidRDefault="00581061" w:rsidP="00581061">
      <w:pPr>
        <w:pBdr>
          <w:left w:val="single" w:sz="4" w:space="4" w:color="auto"/>
          <w:bottom w:val="single" w:sz="4" w:space="1" w:color="auto"/>
          <w:right w:val="single" w:sz="4" w:space="4" w:color="auto"/>
        </w:pBdr>
        <w:spacing w:line="276" w:lineRule="auto"/>
        <w:jc w:val="both"/>
        <w:rPr>
          <w:rFonts w:ascii="Garamond" w:hAnsi="Garamond"/>
        </w:rPr>
      </w:pPr>
      <w:r w:rsidRPr="008E12FF">
        <w:rPr>
          <w:rFonts w:ascii="Garamond" w:hAnsi="Garamond"/>
          <w:u w:val="single"/>
        </w:rPr>
        <w:t>Zástup</w:t>
      </w:r>
      <w:r w:rsidRPr="008E12FF">
        <w:rPr>
          <w:rFonts w:ascii="Garamond" w:hAnsi="Garamond"/>
        </w:rPr>
        <w:t>: pro pracovní pohotovost Edita Rothová, Václava Knapová, Mgr. Jaroslav Frömel.</w:t>
      </w:r>
    </w:p>
    <w:p w:rsidR="00581061" w:rsidRPr="008E12FF" w:rsidRDefault="00581061" w:rsidP="00581061">
      <w:pPr>
        <w:pBdr>
          <w:left w:val="single" w:sz="4" w:space="4" w:color="auto"/>
          <w:right w:val="single" w:sz="4" w:space="4" w:color="auto"/>
        </w:pBdr>
        <w:tabs>
          <w:tab w:val="num" w:pos="928"/>
        </w:tabs>
        <w:spacing w:line="276" w:lineRule="auto"/>
        <w:jc w:val="both"/>
        <w:rPr>
          <w:rFonts w:ascii="Garamond" w:hAnsi="Garamond"/>
          <w:b/>
        </w:rPr>
      </w:pPr>
      <w:r w:rsidRPr="008E12FF">
        <w:rPr>
          <w:rFonts w:ascii="Garamond" w:hAnsi="Garamond"/>
          <w:b/>
          <w:u w:val="single"/>
        </w:rPr>
        <w:t>Opatrovnická kancelář</w:t>
      </w:r>
      <w:r w:rsidRPr="008E12FF">
        <w:rPr>
          <w:rFonts w:ascii="Garamond" w:hAnsi="Garamond"/>
          <w:b/>
        </w:rPr>
        <w:t>:</w:t>
      </w:r>
    </w:p>
    <w:p w:rsidR="00581061" w:rsidRPr="008E12FF" w:rsidRDefault="00581061" w:rsidP="00581061">
      <w:pPr>
        <w:pBdr>
          <w:left w:val="single" w:sz="4" w:space="4" w:color="auto"/>
          <w:right w:val="single" w:sz="4" w:space="4" w:color="auto"/>
        </w:pBdr>
        <w:spacing w:line="276" w:lineRule="auto"/>
        <w:jc w:val="both"/>
        <w:rPr>
          <w:rFonts w:ascii="Garamond" w:hAnsi="Garamond"/>
          <w:bCs/>
        </w:rPr>
      </w:pPr>
      <w:r w:rsidRPr="008E12FF">
        <w:rPr>
          <w:rFonts w:ascii="Garamond" w:hAnsi="Garamond"/>
          <w:b/>
          <w:bCs/>
        </w:rPr>
        <w:t xml:space="preserve">Vedoucí kanceláře: </w:t>
      </w:r>
      <w:r w:rsidRPr="008E12FF">
        <w:rPr>
          <w:rFonts w:ascii="Garamond" w:hAnsi="Garamond"/>
          <w:bCs/>
        </w:rPr>
        <w:t>Markéta Dušková</w:t>
      </w:r>
    </w:p>
    <w:p w:rsidR="00581061" w:rsidRPr="008E12FF" w:rsidRDefault="00581061" w:rsidP="00581061">
      <w:pPr>
        <w:pBdr>
          <w:left w:val="single" w:sz="4" w:space="4" w:color="auto"/>
          <w:bottom w:val="single" w:sz="4" w:space="2" w:color="auto"/>
          <w:right w:val="single" w:sz="4" w:space="4" w:color="auto"/>
        </w:pBdr>
        <w:spacing w:line="276" w:lineRule="auto"/>
        <w:ind w:left="142" w:hanging="142"/>
        <w:jc w:val="both"/>
        <w:rPr>
          <w:rFonts w:ascii="Garamond" w:hAnsi="Garamond"/>
        </w:rPr>
      </w:pPr>
      <w:r w:rsidRPr="008E12FF">
        <w:rPr>
          <w:rFonts w:ascii="Garamond" w:hAnsi="Garamond"/>
          <w:b/>
        </w:rPr>
        <w:t xml:space="preserve">- </w:t>
      </w:r>
      <w:r w:rsidRPr="008E12FF">
        <w:rPr>
          <w:rFonts w:ascii="Garamond" w:hAnsi="Garamond"/>
        </w:rPr>
        <w:t>vede rejstříky P, P a Nc, Nc a ostatní evidenční pomůcky, provádí úkony dle § 8 v.k.ř. týkající se opatrovnického úseku,</w:t>
      </w:r>
    </w:p>
    <w:p w:rsidR="00581061" w:rsidRPr="008E12FF" w:rsidRDefault="00581061" w:rsidP="00581061">
      <w:pPr>
        <w:pBdr>
          <w:left w:val="single" w:sz="4" w:space="4" w:color="auto"/>
          <w:bottom w:val="single" w:sz="4" w:space="2" w:color="auto"/>
          <w:right w:val="single" w:sz="4" w:space="4" w:color="auto"/>
        </w:pBdr>
        <w:spacing w:line="276" w:lineRule="auto"/>
        <w:ind w:left="284" w:hanging="284"/>
        <w:jc w:val="both"/>
        <w:rPr>
          <w:rFonts w:ascii="Garamond" w:hAnsi="Garamond"/>
        </w:rPr>
      </w:pPr>
      <w:r w:rsidRPr="008E12FF">
        <w:rPr>
          <w:rFonts w:ascii="Garamond" w:hAnsi="Garamond"/>
          <w:b/>
        </w:rPr>
        <w:t>-</w:t>
      </w:r>
      <w:r w:rsidRPr="008E12FF">
        <w:rPr>
          <w:rFonts w:ascii="Garamond" w:hAnsi="Garamond"/>
        </w:rPr>
        <w:t xml:space="preserve"> vede opatrovnické oddělení,</w:t>
      </w:r>
    </w:p>
    <w:p w:rsidR="00581061" w:rsidRPr="008E12FF" w:rsidRDefault="00581061" w:rsidP="00581061">
      <w:pPr>
        <w:pBdr>
          <w:left w:val="single" w:sz="4" w:space="4" w:color="auto"/>
          <w:bottom w:val="single" w:sz="4" w:space="2" w:color="auto"/>
          <w:right w:val="single" w:sz="4" w:space="4" w:color="auto"/>
        </w:pBdr>
        <w:tabs>
          <w:tab w:val="num" w:pos="928"/>
        </w:tabs>
        <w:spacing w:line="276" w:lineRule="auto"/>
        <w:jc w:val="both"/>
        <w:rPr>
          <w:rFonts w:ascii="Garamond" w:hAnsi="Garamond"/>
          <w:b/>
        </w:rPr>
      </w:pPr>
      <w:r w:rsidRPr="008E12FF">
        <w:rPr>
          <w:rFonts w:ascii="Garamond" w:hAnsi="Garamond"/>
          <w:bCs/>
          <w:u w:val="single"/>
        </w:rPr>
        <w:t>Zástup</w:t>
      </w:r>
      <w:r w:rsidRPr="008E12FF">
        <w:rPr>
          <w:rFonts w:ascii="Garamond" w:hAnsi="Garamond"/>
          <w:bCs/>
        </w:rPr>
        <w:t>:</w:t>
      </w:r>
      <w:r w:rsidRPr="008E12FF">
        <w:rPr>
          <w:rFonts w:ascii="Garamond" w:hAnsi="Garamond"/>
        </w:rPr>
        <w:t xml:space="preserve"> Irena Červinková</w:t>
      </w:r>
    </w:p>
    <w:p w:rsidR="00581061" w:rsidRPr="008E12FF" w:rsidRDefault="00581061" w:rsidP="00581061">
      <w:pPr>
        <w:jc w:val="both"/>
        <w:rPr>
          <w:rFonts w:ascii="Garamond" w:hAnsi="Garamond"/>
        </w:rPr>
      </w:pPr>
    </w:p>
    <w:p w:rsidR="00581061" w:rsidRPr="008E12FF" w:rsidRDefault="00581061" w:rsidP="00581061">
      <w:pPr>
        <w:jc w:val="both"/>
        <w:rPr>
          <w:rFonts w:ascii="Garamond" w:hAnsi="Garamond"/>
        </w:rPr>
      </w:pPr>
    </w:p>
    <w:p w:rsidR="00581061" w:rsidRPr="008E12FF" w:rsidRDefault="00581061" w:rsidP="00581061">
      <w:pPr>
        <w:pBdr>
          <w:top w:val="single" w:sz="12" w:space="1" w:color="auto"/>
          <w:left w:val="single" w:sz="12" w:space="4" w:color="auto"/>
          <w:bottom w:val="single" w:sz="12" w:space="1" w:color="auto"/>
          <w:right w:val="single" w:sz="12" w:space="4" w:color="auto"/>
        </w:pBdr>
        <w:jc w:val="center"/>
        <w:outlineLvl w:val="0"/>
        <w:rPr>
          <w:rFonts w:ascii="Garamond" w:hAnsi="Garamond"/>
          <w:b/>
          <w:bCs/>
        </w:rPr>
      </w:pPr>
      <w:r w:rsidRPr="008E12FF">
        <w:rPr>
          <w:rFonts w:ascii="Garamond" w:hAnsi="Garamond"/>
          <w:b/>
        </w:rPr>
        <w:t xml:space="preserve">Soudní oddělení číslo </w:t>
      </w:r>
      <w:r w:rsidRPr="008E12FF">
        <w:rPr>
          <w:rFonts w:ascii="Garamond" w:hAnsi="Garamond"/>
          <w:b/>
          <w:bCs/>
        </w:rPr>
        <w:t>12 - Mgr. Blanka Jirsáková</w:t>
      </w:r>
    </w:p>
    <w:p w:rsidR="00581061" w:rsidRPr="008E12FF" w:rsidRDefault="00581061" w:rsidP="00581061">
      <w:pPr>
        <w:pBdr>
          <w:top w:val="single" w:sz="4" w:space="9" w:color="auto"/>
          <w:left w:val="single" w:sz="4" w:space="4" w:color="auto"/>
          <w:right w:val="single" w:sz="4" w:space="4" w:color="auto"/>
        </w:pBdr>
        <w:jc w:val="both"/>
        <w:rPr>
          <w:rFonts w:ascii="Garamond" w:hAnsi="Garamond"/>
        </w:rPr>
      </w:pPr>
      <w:r w:rsidRPr="008E12FF">
        <w:rPr>
          <w:rFonts w:ascii="Garamond" w:hAnsi="Garamond"/>
          <w:b/>
          <w:bCs/>
        </w:rPr>
        <w:t xml:space="preserve">- vyřizuje občanskoprávní věci agendy C a Nc – </w:t>
      </w:r>
      <w:r w:rsidR="00F44668" w:rsidRPr="008E12FF">
        <w:rPr>
          <w:rFonts w:ascii="Garamond" w:hAnsi="Garamond"/>
          <w:b/>
          <w:bCs/>
        </w:rPr>
        <w:t>100</w:t>
      </w:r>
      <w:r w:rsidRPr="008E12FF">
        <w:rPr>
          <w:rFonts w:ascii="Garamond" w:hAnsi="Garamond"/>
          <w:b/>
          <w:bCs/>
        </w:rPr>
        <w:t>% úvazek</w:t>
      </w:r>
    </w:p>
    <w:p w:rsidR="00581061" w:rsidRPr="008E12FF" w:rsidRDefault="00581061" w:rsidP="00581061">
      <w:pPr>
        <w:pBdr>
          <w:top w:val="single" w:sz="4" w:space="9" w:color="auto"/>
          <w:left w:val="single" w:sz="4" w:space="4" w:color="auto"/>
          <w:right w:val="single" w:sz="4" w:space="4" w:color="auto"/>
        </w:pBdr>
        <w:tabs>
          <w:tab w:val="num" w:pos="928"/>
        </w:tabs>
        <w:jc w:val="both"/>
        <w:rPr>
          <w:rFonts w:ascii="Garamond" w:hAnsi="Garamond"/>
        </w:rPr>
      </w:pPr>
    </w:p>
    <w:p w:rsidR="00581061" w:rsidRPr="008E12FF" w:rsidRDefault="00581061" w:rsidP="00581061">
      <w:pPr>
        <w:pBdr>
          <w:top w:val="single" w:sz="4" w:space="9" w:color="auto"/>
          <w:left w:val="single" w:sz="4" w:space="4" w:color="auto"/>
          <w:right w:val="single" w:sz="4" w:space="4" w:color="auto"/>
        </w:pBdr>
        <w:tabs>
          <w:tab w:val="num" w:pos="928"/>
        </w:tabs>
        <w:jc w:val="both"/>
        <w:rPr>
          <w:rFonts w:ascii="Garamond" w:hAnsi="Garamond"/>
        </w:rPr>
      </w:pPr>
      <w:r w:rsidRPr="008E12FF">
        <w:rPr>
          <w:rFonts w:ascii="Garamond" w:hAnsi="Garamond"/>
        </w:rPr>
        <w:t>Přístup do CEO.</w:t>
      </w:r>
    </w:p>
    <w:p w:rsidR="00581061" w:rsidRPr="008E12FF" w:rsidRDefault="00581061" w:rsidP="00581061">
      <w:pPr>
        <w:pBdr>
          <w:top w:val="single" w:sz="4" w:space="9" w:color="auto"/>
          <w:left w:val="single" w:sz="4" w:space="4" w:color="auto"/>
          <w:right w:val="single" w:sz="4" w:space="4" w:color="auto"/>
        </w:pBdr>
        <w:tabs>
          <w:tab w:val="num" w:pos="928"/>
        </w:tabs>
        <w:jc w:val="both"/>
        <w:rPr>
          <w:rFonts w:ascii="Garamond" w:hAnsi="Garamond"/>
        </w:rPr>
      </w:pPr>
    </w:p>
    <w:p w:rsidR="00581061" w:rsidRPr="008E12FF" w:rsidRDefault="00581061" w:rsidP="00581061">
      <w:pPr>
        <w:pBdr>
          <w:top w:val="single" w:sz="4" w:space="9" w:color="auto"/>
          <w:left w:val="single" w:sz="4" w:space="4" w:color="auto"/>
          <w:right w:val="single" w:sz="4" w:space="4" w:color="auto"/>
        </w:pBdr>
        <w:tabs>
          <w:tab w:val="num" w:pos="928"/>
        </w:tabs>
        <w:jc w:val="both"/>
        <w:rPr>
          <w:rFonts w:ascii="Garamond" w:hAnsi="Garamond"/>
        </w:rPr>
      </w:pPr>
      <w:r w:rsidRPr="008E12FF">
        <w:rPr>
          <w:rFonts w:ascii="Garamond" w:hAnsi="Garamond"/>
          <w:u w:val="single"/>
        </w:rPr>
        <w:t>Specializace</w:t>
      </w:r>
      <w:r w:rsidRPr="008E12FF">
        <w:rPr>
          <w:rFonts w:ascii="Garamond" w:hAnsi="Garamond"/>
        </w:rPr>
        <w:t>: věci pracovněprávní.</w:t>
      </w:r>
    </w:p>
    <w:p w:rsidR="00581061" w:rsidRPr="008E12FF" w:rsidRDefault="00581061" w:rsidP="00581061">
      <w:pPr>
        <w:pBdr>
          <w:top w:val="single" w:sz="4" w:space="9" w:color="auto"/>
          <w:left w:val="single" w:sz="4" w:space="4" w:color="auto"/>
          <w:right w:val="single" w:sz="4" w:space="4" w:color="auto"/>
        </w:pBdr>
        <w:tabs>
          <w:tab w:val="num" w:pos="928"/>
        </w:tabs>
        <w:jc w:val="both"/>
        <w:rPr>
          <w:rFonts w:ascii="Garamond" w:hAnsi="Garamond"/>
        </w:rPr>
      </w:pPr>
    </w:p>
    <w:p w:rsidR="00581061" w:rsidRPr="008E12FF" w:rsidRDefault="00581061" w:rsidP="00581061">
      <w:pPr>
        <w:pBdr>
          <w:left w:val="single" w:sz="4" w:space="4" w:color="auto"/>
          <w:right w:val="single" w:sz="4" w:space="4" w:color="auto"/>
        </w:pBdr>
        <w:tabs>
          <w:tab w:val="left" w:pos="284"/>
        </w:tabs>
        <w:ind w:left="993" w:hanging="993"/>
        <w:jc w:val="both"/>
        <w:rPr>
          <w:rFonts w:ascii="Garamond" w:hAnsi="Garamond"/>
        </w:rPr>
      </w:pPr>
      <w:r w:rsidRPr="008E12FF">
        <w:rPr>
          <w:rFonts w:ascii="Garamond" w:hAnsi="Garamond"/>
          <w:u w:val="single"/>
        </w:rPr>
        <w:t>Zástup</w:t>
      </w:r>
      <w:r w:rsidRPr="008E12FF">
        <w:rPr>
          <w:rFonts w:ascii="Garamond" w:hAnsi="Garamond"/>
        </w:rPr>
        <w:t>:</w:t>
      </w:r>
      <w:r w:rsidR="0080385F" w:rsidRPr="008E12FF">
        <w:rPr>
          <w:rFonts w:ascii="Garamond" w:hAnsi="Garamond"/>
        </w:rPr>
        <w:t xml:space="preserve"> </w:t>
      </w:r>
      <w:r w:rsidRPr="008E12FF">
        <w:rPr>
          <w:rFonts w:ascii="Garamond" w:hAnsi="Garamond"/>
        </w:rPr>
        <w:t xml:space="preserve">Mgr. </w:t>
      </w:r>
      <w:r w:rsidR="00DB22F5" w:rsidRPr="008E12FF">
        <w:rPr>
          <w:rFonts w:ascii="Garamond" w:hAnsi="Garamond"/>
        </w:rPr>
        <w:t xml:space="preserve">Brandová, Mgr. </w:t>
      </w:r>
      <w:r w:rsidRPr="008E12FF">
        <w:rPr>
          <w:rFonts w:ascii="Garamond" w:hAnsi="Garamond"/>
        </w:rPr>
        <w:t xml:space="preserve">Homolová, Mgr. Steinmetzová, </w:t>
      </w:r>
      <w:r w:rsidR="0080385F" w:rsidRPr="008E12FF">
        <w:rPr>
          <w:rFonts w:ascii="Garamond" w:hAnsi="Garamond"/>
        </w:rPr>
        <w:t>Mgr.</w:t>
      </w:r>
      <w:r w:rsidR="00006949" w:rsidRPr="008E12FF">
        <w:rPr>
          <w:rFonts w:ascii="Garamond" w:hAnsi="Garamond"/>
        </w:rPr>
        <w:t xml:space="preserve"> Fukal, Mgr. Šárovcová</w:t>
      </w:r>
    </w:p>
    <w:p w:rsidR="00581061" w:rsidRPr="008E12FF" w:rsidRDefault="00581061" w:rsidP="00581061">
      <w:pPr>
        <w:pBdr>
          <w:top w:val="single" w:sz="4" w:space="1" w:color="auto"/>
          <w:left w:val="single" w:sz="4" w:space="4" w:color="auto"/>
          <w:bottom w:val="single" w:sz="4" w:space="1" w:color="auto"/>
          <w:right w:val="single" w:sz="4" w:space="4" w:color="auto"/>
        </w:pBdr>
        <w:spacing w:line="276" w:lineRule="auto"/>
        <w:jc w:val="both"/>
        <w:rPr>
          <w:rFonts w:ascii="Garamond" w:hAnsi="Garamond"/>
        </w:rPr>
      </w:pPr>
      <w:r w:rsidRPr="008E12FF">
        <w:rPr>
          <w:rFonts w:ascii="Garamond" w:hAnsi="Garamond"/>
          <w:b/>
          <w:u w:val="single"/>
        </w:rPr>
        <w:t>Přísedící</w:t>
      </w:r>
      <w:r w:rsidRPr="008E12FF">
        <w:rPr>
          <w:rFonts w:ascii="Garamond" w:hAnsi="Garamond"/>
          <w:b/>
        </w:rPr>
        <w:t>:</w:t>
      </w:r>
      <w:r w:rsidRPr="008E12FF">
        <w:rPr>
          <w:rFonts w:ascii="Garamond" w:hAnsi="Garamond"/>
        </w:rPr>
        <w:t xml:space="preserve"> Mgr. Věra Beranová </w:t>
      </w:r>
    </w:p>
    <w:p w:rsidR="00581061" w:rsidRPr="008E12FF" w:rsidRDefault="00581061" w:rsidP="00581061">
      <w:pPr>
        <w:pBdr>
          <w:top w:val="single" w:sz="4" w:space="1" w:color="auto"/>
          <w:left w:val="single" w:sz="4" w:space="4" w:color="auto"/>
          <w:bottom w:val="single" w:sz="4" w:space="1" w:color="auto"/>
          <w:right w:val="single" w:sz="4" w:space="4" w:color="auto"/>
        </w:pBdr>
        <w:spacing w:line="276" w:lineRule="auto"/>
        <w:jc w:val="both"/>
        <w:rPr>
          <w:rFonts w:ascii="Garamond" w:hAnsi="Garamond"/>
        </w:rPr>
      </w:pPr>
      <w:r w:rsidRPr="008E12FF">
        <w:rPr>
          <w:rFonts w:ascii="Garamond" w:hAnsi="Garamond"/>
        </w:rPr>
        <w:t xml:space="preserve">                Věra Jarolímová </w:t>
      </w:r>
    </w:p>
    <w:p w:rsidR="00581061" w:rsidRPr="008E12FF" w:rsidRDefault="00581061" w:rsidP="00581061">
      <w:pPr>
        <w:pBdr>
          <w:top w:val="single" w:sz="4" w:space="1" w:color="auto"/>
          <w:left w:val="single" w:sz="4" w:space="4" w:color="auto"/>
          <w:bottom w:val="single" w:sz="4" w:space="1" w:color="auto"/>
          <w:right w:val="single" w:sz="4" w:space="4" w:color="auto"/>
        </w:pBdr>
        <w:spacing w:line="276" w:lineRule="auto"/>
        <w:jc w:val="both"/>
        <w:rPr>
          <w:rFonts w:ascii="Garamond" w:hAnsi="Garamond"/>
        </w:rPr>
      </w:pPr>
      <w:r w:rsidRPr="008E12FF">
        <w:rPr>
          <w:rFonts w:ascii="Garamond" w:hAnsi="Garamond"/>
        </w:rPr>
        <w:t xml:space="preserve">                Zdeňka Sobotová </w:t>
      </w:r>
    </w:p>
    <w:p w:rsidR="00581061" w:rsidRPr="008E12FF" w:rsidRDefault="00581061" w:rsidP="00581061">
      <w:pPr>
        <w:pBdr>
          <w:top w:val="single" w:sz="4" w:space="1" w:color="auto"/>
          <w:left w:val="single" w:sz="4" w:space="4" w:color="auto"/>
          <w:bottom w:val="single" w:sz="4" w:space="1" w:color="auto"/>
          <w:right w:val="single" w:sz="4" w:space="4" w:color="auto"/>
        </w:pBdr>
        <w:spacing w:line="276" w:lineRule="auto"/>
        <w:jc w:val="both"/>
        <w:rPr>
          <w:rFonts w:ascii="Garamond" w:hAnsi="Garamond"/>
        </w:rPr>
      </w:pPr>
      <w:r w:rsidRPr="008E12FF">
        <w:rPr>
          <w:rFonts w:ascii="Garamond" w:hAnsi="Garamond"/>
        </w:rPr>
        <w:t xml:space="preserve">                Simona Tangl</w:t>
      </w:r>
    </w:p>
    <w:p w:rsidR="00581061" w:rsidRPr="008E12FF" w:rsidRDefault="00581061" w:rsidP="00581061">
      <w:pPr>
        <w:pBdr>
          <w:top w:val="single" w:sz="4" w:space="1" w:color="auto"/>
          <w:left w:val="single" w:sz="4" w:space="4" w:color="auto"/>
          <w:bottom w:val="single" w:sz="4" w:space="1" w:color="auto"/>
          <w:right w:val="single" w:sz="4" w:space="4" w:color="auto"/>
        </w:pBdr>
        <w:spacing w:line="276" w:lineRule="auto"/>
        <w:jc w:val="both"/>
        <w:rPr>
          <w:rFonts w:ascii="Garamond" w:hAnsi="Garamond"/>
        </w:rPr>
      </w:pPr>
      <w:r w:rsidRPr="008E12FF">
        <w:rPr>
          <w:rFonts w:ascii="Garamond" w:hAnsi="Garamond"/>
        </w:rPr>
        <w:t xml:space="preserve">                Mgr. Bedřiška Rybáčková</w:t>
      </w:r>
    </w:p>
    <w:p w:rsidR="00581061" w:rsidRPr="008E12FF" w:rsidRDefault="00581061" w:rsidP="00581061">
      <w:pPr>
        <w:pBdr>
          <w:top w:val="single" w:sz="4" w:space="1" w:color="auto"/>
          <w:left w:val="single" w:sz="4" w:space="4" w:color="auto"/>
          <w:bottom w:val="single" w:sz="4" w:space="1" w:color="auto"/>
          <w:right w:val="single" w:sz="4" w:space="4" w:color="auto"/>
        </w:pBdr>
        <w:spacing w:line="276" w:lineRule="auto"/>
        <w:jc w:val="both"/>
        <w:rPr>
          <w:rFonts w:ascii="Garamond" w:hAnsi="Garamond"/>
        </w:rPr>
      </w:pPr>
      <w:r w:rsidRPr="008E12FF">
        <w:rPr>
          <w:rFonts w:ascii="Garamond" w:hAnsi="Garamond"/>
        </w:rPr>
        <w:lastRenderedPageBreak/>
        <w:t xml:space="preserve">                Eva Čmugrová</w:t>
      </w:r>
    </w:p>
    <w:p w:rsidR="00581061" w:rsidRPr="008E12FF" w:rsidRDefault="00581061" w:rsidP="00581061">
      <w:pPr>
        <w:pBdr>
          <w:left w:val="single" w:sz="4" w:space="4" w:color="auto"/>
          <w:right w:val="single" w:sz="4" w:space="4" w:color="auto"/>
        </w:pBdr>
        <w:spacing w:line="276" w:lineRule="auto"/>
        <w:jc w:val="both"/>
        <w:rPr>
          <w:rFonts w:ascii="Garamond" w:hAnsi="Garamond"/>
          <w:b/>
        </w:rPr>
      </w:pPr>
      <w:r w:rsidRPr="008E12FF">
        <w:rPr>
          <w:rFonts w:ascii="Garamond" w:hAnsi="Garamond"/>
          <w:b/>
          <w:u w:val="single"/>
        </w:rPr>
        <w:t>Asistentka soudce</w:t>
      </w:r>
      <w:r w:rsidRPr="008E12FF">
        <w:rPr>
          <w:rFonts w:ascii="Garamond" w:hAnsi="Garamond"/>
          <w:b/>
        </w:rPr>
        <w:t>: Mgr. Tereza Slabová</w:t>
      </w:r>
    </w:p>
    <w:p w:rsidR="00581061" w:rsidRPr="008E12FF" w:rsidRDefault="00581061" w:rsidP="00581061">
      <w:pPr>
        <w:pBdr>
          <w:left w:val="single" w:sz="4" w:space="4" w:color="auto"/>
          <w:right w:val="single" w:sz="4" w:space="4" w:color="auto"/>
        </w:pBdr>
        <w:ind w:left="142" w:hanging="142"/>
        <w:jc w:val="both"/>
        <w:rPr>
          <w:rFonts w:ascii="Garamond" w:hAnsi="Garamond"/>
        </w:rPr>
      </w:pPr>
      <w:r w:rsidRPr="008E12FF">
        <w:rPr>
          <w:rFonts w:ascii="Garamond" w:hAnsi="Garamond"/>
        </w:rPr>
        <w:t>- vykonává úkony a rozhoduje v civilních věcech (rejstřík C, Nc) v souladu s § 11 a § 14 zákona č. 121/2008 Sb. o vyšších soudních úřednících v platném znění a v souladu s pověřením soudce,</w:t>
      </w:r>
    </w:p>
    <w:p w:rsidR="00581061" w:rsidRPr="008E12FF" w:rsidRDefault="00581061" w:rsidP="00581061">
      <w:pPr>
        <w:pBdr>
          <w:left w:val="single" w:sz="4" w:space="4" w:color="auto"/>
          <w:right w:val="single" w:sz="4" w:space="4" w:color="auto"/>
        </w:pBdr>
        <w:ind w:left="284" w:hanging="284"/>
        <w:jc w:val="both"/>
        <w:rPr>
          <w:rFonts w:ascii="Garamond" w:hAnsi="Garamond"/>
          <w:bCs/>
        </w:rPr>
      </w:pPr>
      <w:r w:rsidRPr="008E12FF">
        <w:rPr>
          <w:rFonts w:ascii="Garamond" w:hAnsi="Garamond"/>
        </w:rPr>
        <w:t>-</w:t>
      </w:r>
      <w:r w:rsidRPr="008E12FF">
        <w:rPr>
          <w:rFonts w:ascii="Garamond" w:hAnsi="Garamond"/>
          <w:bCs/>
        </w:rPr>
        <w:t xml:space="preserve"> sepis návrhů a dalších podání v civilních věcech,</w:t>
      </w:r>
    </w:p>
    <w:p w:rsidR="00581061" w:rsidRPr="008E12FF" w:rsidRDefault="00581061" w:rsidP="00581061">
      <w:pPr>
        <w:pBdr>
          <w:left w:val="single" w:sz="4" w:space="4" w:color="auto"/>
          <w:right w:val="single" w:sz="4" w:space="4" w:color="auto"/>
        </w:pBdr>
        <w:ind w:left="284" w:hanging="284"/>
        <w:jc w:val="both"/>
        <w:rPr>
          <w:rFonts w:ascii="Garamond" w:hAnsi="Garamond"/>
        </w:rPr>
      </w:pPr>
      <w:r w:rsidRPr="008E12FF">
        <w:rPr>
          <w:rFonts w:ascii="Garamond" w:hAnsi="Garamond"/>
          <w:bCs/>
        </w:rPr>
        <w:t>- přístup CEO.</w:t>
      </w:r>
    </w:p>
    <w:p w:rsidR="00581061" w:rsidRPr="008E12FF" w:rsidRDefault="00581061" w:rsidP="00581061">
      <w:pPr>
        <w:pBdr>
          <w:left w:val="single" w:sz="4" w:space="4" w:color="auto"/>
          <w:right w:val="single" w:sz="4" w:space="4" w:color="auto"/>
        </w:pBdr>
        <w:jc w:val="both"/>
        <w:rPr>
          <w:rFonts w:ascii="Garamond" w:hAnsi="Garamond"/>
        </w:rPr>
      </w:pPr>
      <w:r w:rsidRPr="008E12FF">
        <w:rPr>
          <w:rFonts w:ascii="Garamond" w:hAnsi="Garamond"/>
          <w:u w:val="single"/>
        </w:rPr>
        <w:t>Zástup</w:t>
      </w:r>
      <w:r w:rsidR="00006949" w:rsidRPr="008E12FF">
        <w:rPr>
          <w:rFonts w:ascii="Garamond" w:hAnsi="Garamond"/>
        </w:rPr>
        <w:t>: Mgr. Jaroslav Frömel, Mgr. Martin Jecha</w:t>
      </w:r>
    </w:p>
    <w:p w:rsidR="00581061" w:rsidRPr="008E12FF" w:rsidRDefault="00581061" w:rsidP="00581061">
      <w:pPr>
        <w:pBdr>
          <w:top w:val="single" w:sz="4" w:space="1" w:color="auto"/>
          <w:left w:val="single" w:sz="4" w:space="4" w:color="auto"/>
          <w:bottom w:val="single" w:sz="4" w:space="1" w:color="auto"/>
          <w:right w:val="single" w:sz="4" w:space="4" w:color="auto"/>
        </w:pBdr>
        <w:tabs>
          <w:tab w:val="num" w:pos="928"/>
        </w:tabs>
        <w:spacing w:line="276" w:lineRule="auto"/>
        <w:jc w:val="both"/>
        <w:rPr>
          <w:rFonts w:ascii="Garamond" w:hAnsi="Garamond"/>
          <w:b/>
        </w:rPr>
      </w:pPr>
      <w:r w:rsidRPr="008E12FF">
        <w:rPr>
          <w:rFonts w:ascii="Garamond" w:hAnsi="Garamond"/>
          <w:b/>
          <w:u w:val="single"/>
        </w:rPr>
        <w:t>Soudní vykonavatelka</w:t>
      </w:r>
      <w:r w:rsidRPr="008E12FF">
        <w:rPr>
          <w:rFonts w:ascii="Garamond" w:hAnsi="Garamond"/>
          <w:b/>
        </w:rPr>
        <w:t xml:space="preserve">: </w:t>
      </w:r>
      <w:r w:rsidRPr="008E12FF">
        <w:rPr>
          <w:rFonts w:ascii="Garamond" w:hAnsi="Garamond"/>
        </w:rPr>
        <w:t>Alena Studnická</w:t>
      </w:r>
    </w:p>
    <w:p w:rsidR="00581061" w:rsidRPr="008E12FF" w:rsidRDefault="00581061" w:rsidP="00581061">
      <w:pPr>
        <w:pBdr>
          <w:top w:val="single" w:sz="4" w:space="1" w:color="auto"/>
          <w:left w:val="single" w:sz="4" w:space="4" w:color="auto"/>
          <w:bottom w:val="single" w:sz="4" w:space="1" w:color="auto"/>
          <w:right w:val="single" w:sz="4" w:space="4" w:color="auto"/>
        </w:pBdr>
        <w:spacing w:line="276" w:lineRule="auto"/>
        <w:jc w:val="both"/>
        <w:rPr>
          <w:rFonts w:ascii="Garamond" w:hAnsi="Garamond"/>
        </w:rPr>
      </w:pPr>
      <w:r w:rsidRPr="008E12FF">
        <w:rPr>
          <w:rFonts w:ascii="Garamond" w:hAnsi="Garamond"/>
          <w:b/>
        </w:rPr>
        <w:t>-</w:t>
      </w:r>
      <w:r w:rsidRPr="008E12FF">
        <w:rPr>
          <w:rFonts w:ascii="Garamond" w:hAnsi="Garamond"/>
        </w:rPr>
        <w:t xml:space="preserve"> provádí výkony rozhodnutí.</w:t>
      </w:r>
    </w:p>
    <w:p w:rsidR="00581061" w:rsidRPr="008E12FF" w:rsidRDefault="00581061" w:rsidP="00581061">
      <w:pPr>
        <w:pBdr>
          <w:left w:val="single" w:sz="2" w:space="4" w:color="auto"/>
          <w:bottom w:val="single" w:sz="2" w:space="1" w:color="auto"/>
          <w:right w:val="single" w:sz="2" w:space="4" w:color="auto"/>
        </w:pBdr>
        <w:spacing w:line="276" w:lineRule="auto"/>
        <w:jc w:val="both"/>
        <w:rPr>
          <w:rFonts w:ascii="Garamond" w:hAnsi="Garamond"/>
          <w:b/>
          <w:bCs/>
          <w:u w:val="single"/>
        </w:rPr>
      </w:pPr>
      <w:r w:rsidRPr="008E12FF">
        <w:rPr>
          <w:rFonts w:ascii="Garamond" w:hAnsi="Garamond"/>
          <w:b/>
          <w:bCs/>
          <w:u w:val="single"/>
        </w:rPr>
        <w:t>Občanskoprávní kancelář</w:t>
      </w:r>
      <w:r w:rsidRPr="008E12FF">
        <w:rPr>
          <w:rFonts w:ascii="Garamond" w:hAnsi="Garamond"/>
          <w:b/>
          <w:bCs/>
        </w:rPr>
        <w:t>:</w:t>
      </w:r>
    </w:p>
    <w:p w:rsidR="00581061" w:rsidRPr="008E12FF" w:rsidRDefault="00581061" w:rsidP="00581061">
      <w:pPr>
        <w:pBdr>
          <w:left w:val="single" w:sz="2" w:space="4" w:color="auto"/>
          <w:bottom w:val="single" w:sz="2" w:space="1" w:color="auto"/>
          <w:right w:val="single" w:sz="2" w:space="4" w:color="auto"/>
        </w:pBdr>
        <w:spacing w:line="276" w:lineRule="auto"/>
        <w:jc w:val="both"/>
        <w:rPr>
          <w:rFonts w:ascii="Garamond" w:hAnsi="Garamond"/>
        </w:rPr>
      </w:pPr>
      <w:r w:rsidRPr="008E12FF">
        <w:rPr>
          <w:rFonts w:ascii="Garamond" w:hAnsi="Garamond"/>
          <w:b/>
          <w:bCs/>
        </w:rPr>
        <w:t xml:space="preserve">Vedoucí kanceláře: </w:t>
      </w:r>
      <w:r w:rsidRPr="008E12FF">
        <w:rPr>
          <w:rFonts w:ascii="Garamond" w:hAnsi="Garamond"/>
          <w:bCs/>
        </w:rPr>
        <w:t>Miloslava Kroupová</w:t>
      </w:r>
    </w:p>
    <w:p w:rsidR="00581061" w:rsidRPr="008E12FF" w:rsidRDefault="00581061" w:rsidP="00581061">
      <w:pPr>
        <w:pBdr>
          <w:left w:val="single" w:sz="2" w:space="4" w:color="auto"/>
          <w:bottom w:val="single" w:sz="2" w:space="1" w:color="auto"/>
          <w:right w:val="single" w:sz="2" w:space="4" w:color="auto"/>
        </w:pBdr>
        <w:spacing w:line="276" w:lineRule="auto"/>
        <w:ind w:left="284" w:hanging="284"/>
        <w:jc w:val="both"/>
        <w:rPr>
          <w:rFonts w:ascii="Garamond" w:hAnsi="Garamond"/>
        </w:rPr>
      </w:pPr>
      <w:r w:rsidRPr="008E12FF">
        <w:rPr>
          <w:rFonts w:ascii="Garamond" w:hAnsi="Garamond"/>
        </w:rPr>
        <w:t>- vede rejstřík C, Nc, Cd a ostatní evidenční pomůcky, provádí úkony dle § 8 v.k.ř. týkající se občanskoprávního úseku,</w:t>
      </w:r>
    </w:p>
    <w:p w:rsidR="00581061" w:rsidRPr="008E12FF" w:rsidRDefault="00581061" w:rsidP="00581061">
      <w:pPr>
        <w:pBdr>
          <w:left w:val="single" w:sz="2" w:space="4" w:color="auto"/>
          <w:bottom w:val="single" w:sz="2" w:space="1" w:color="auto"/>
          <w:right w:val="single" w:sz="2" w:space="4" w:color="auto"/>
        </w:pBdr>
        <w:spacing w:line="276" w:lineRule="auto"/>
        <w:ind w:left="284" w:hanging="284"/>
        <w:jc w:val="both"/>
        <w:rPr>
          <w:rFonts w:ascii="Garamond" w:hAnsi="Garamond"/>
        </w:rPr>
      </w:pPr>
      <w:r w:rsidRPr="008E12FF">
        <w:rPr>
          <w:rFonts w:ascii="Garamond" w:hAnsi="Garamond"/>
        </w:rPr>
        <w:t>- vede občanskoprávní oddělení,</w:t>
      </w:r>
    </w:p>
    <w:p w:rsidR="00581061" w:rsidRPr="008E12FF" w:rsidRDefault="00581061" w:rsidP="00581061">
      <w:pPr>
        <w:pBdr>
          <w:left w:val="single" w:sz="2" w:space="4" w:color="auto"/>
          <w:bottom w:val="single" w:sz="2" w:space="1" w:color="auto"/>
          <w:right w:val="single" w:sz="2" w:space="4" w:color="auto"/>
        </w:pBdr>
        <w:spacing w:line="276" w:lineRule="auto"/>
        <w:ind w:left="284" w:hanging="284"/>
        <w:jc w:val="both"/>
        <w:rPr>
          <w:rFonts w:ascii="Garamond" w:hAnsi="Garamond"/>
        </w:rPr>
      </w:pPr>
      <w:r w:rsidRPr="008E12FF">
        <w:rPr>
          <w:rFonts w:ascii="Garamond" w:hAnsi="Garamond"/>
        </w:rPr>
        <w:t>- přístup do katastru nemovitostí.</w:t>
      </w:r>
    </w:p>
    <w:p w:rsidR="00581061" w:rsidRPr="008E12FF" w:rsidRDefault="00581061" w:rsidP="00581061">
      <w:pPr>
        <w:pBdr>
          <w:left w:val="single" w:sz="2" w:space="4" w:color="auto"/>
          <w:bottom w:val="single" w:sz="2" w:space="1" w:color="auto"/>
          <w:right w:val="single" w:sz="2" w:space="4" w:color="auto"/>
        </w:pBdr>
        <w:spacing w:line="276" w:lineRule="auto"/>
        <w:jc w:val="both"/>
        <w:rPr>
          <w:rFonts w:ascii="Garamond" w:hAnsi="Garamond"/>
        </w:rPr>
      </w:pPr>
      <w:r w:rsidRPr="008E12FF">
        <w:rPr>
          <w:rFonts w:ascii="Garamond" w:hAnsi="Garamond"/>
          <w:b/>
          <w:bCs/>
        </w:rPr>
        <w:t xml:space="preserve">Rejstříková vedoucí: </w:t>
      </w:r>
      <w:r w:rsidRPr="008E12FF">
        <w:rPr>
          <w:rFonts w:ascii="Garamond" w:hAnsi="Garamond"/>
          <w:bCs/>
        </w:rPr>
        <w:t>Lucie Vrabcová (0,5 úvazek)</w:t>
      </w:r>
    </w:p>
    <w:p w:rsidR="00581061" w:rsidRPr="008E12FF" w:rsidRDefault="00581061" w:rsidP="00581061">
      <w:pPr>
        <w:pBdr>
          <w:left w:val="single" w:sz="2" w:space="4" w:color="auto"/>
          <w:bottom w:val="single" w:sz="2" w:space="1" w:color="auto"/>
          <w:right w:val="single" w:sz="2" w:space="4" w:color="auto"/>
        </w:pBdr>
        <w:spacing w:line="276" w:lineRule="auto"/>
        <w:ind w:left="142" w:hanging="142"/>
        <w:jc w:val="both"/>
        <w:rPr>
          <w:rFonts w:ascii="Garamond" w:hAnsi="Garamond"/>
        </w:rPr>
      </w:pPr>
      <w:r w:rsidRPr="008E12FF">
        <w:rPr>
          <w:rFonts w:ascii="Garamond" w:hAnsi="Garamond"/>
        </w:rPr>
        <w:t xml:space="preserve">- vede rejstříky C, Nc, Cd a ostatní evidenční pomůcky, </w:t>
      </w:r>
    </w:p>
    <w:p w:rsidR="00581061" w:rsidRPr="008E12FF" w:rsidRDefault="00581061" w:rsidP="00581061">
      <w:pPr>
        <w:pBdr>
          <w:left w:val="single" w:sz="2" w:space="4" w:color="auto"/>
          <w:bottom w:val="single" w:sz="2" w:space="1" w:color="auto"/>
          <w:right w:val="single" w:sz="2" w:space="4" w:color="auto"/>
        </w:pBdr>
        <w:spacing w:line="276" w:lineRule="auto"/>
        <w:ind w:left="284" w:hanging="284"/>
        <w:jc w:val="both"/>
        <w:rPr>
          <w:rFonts w:ascii="Garamond" w:hAnsi="Garamond"/>
        </w:rPr>
      </w:pPr>
      <w:r w:rsidRPr="008E12FF">
        <w:rPr>
          <w:rFonts w:ascii="Garamond" w:hAnsi="Garamond"/>
        </w:rPr>
        <w:t>- lustrace CEV.</w:t>
      </w:r>
    </w:p>
    <w:p w:rsidR="00581061" w:rsidRPr="008E12FF" w:rsidRDefault="00581061" w:rsidP="00581061">
      <w:pPr>
        <w:jc w:val="both"/>
        <w:rPr>
          <w:rFonts w:ascii="Garamond" w:hAnsi="Garamond"/>
        </w:rPr>
      </w:pPr>
    </w:p>
    <w:p w:rsidR="00581061" w:rsidRPr="008E12FF" w:rsidRDefault="00581061" w:rsidP="00581061">
      <w:pPr>
        <w:jc w:val="both"/>
        <w:rPr>
          <w:rFonts w:ascii="Garamond" w:hAnsi="Garamond"/>
        </w:rPr>
      </w:pPr>
    </w:p>
    <w:p w:rsidR="00581061" w:rsidRPr="008E12FF" w:rsidRDefault="00581061" w:rsidP="00581061">
      <w:pPr>
        <w:pBdr>
          <w:top w:val="single" w:sz="12" w:space="1" w:color="auto"/>
          <w:left w:val="single" w:sz="12" w:space="4" w:color="auto"/>
          <w:bottom w:val="single" w:sz="12" w:space="1" w:color="auto"/>
          <w:right w:val="single" w:sz="12" w:space="4" w:color="auto"/>
        </w:pBdr>
        <w:jc w:val="center"/>
        <w:outlineLvl w:val="0"/>
        <w:rPr>
          <w:rFonts w:ascii="Garamond" w:hAnsi="Garamond"/>
          <w:b/>
          <w:bCs/>
        </w:rPr>
      </w:pPr>
      <w:r w:rsidRPr="008E12FF">
        <w:rPr>
          <w:rFonts w:ascii="Garamond" w:hAnsi="Garamond"/>
          <w:b/>
        </w:rPr>
        <w:t xml:space="preserve">Soudní oddělení číslo </w:t>
      </w:r>
      <w:r w:rsidRPr="008E12FF">
        <w:rPr>
          <w:rFonts w:ascii="Garamond" w:hAnsi="Garamond"/>
          <w:b/>
          <w:bCs/>
        </w:rPr>
        <w:t>13 - JUDr. Ilona Janoušková</w:t>
      </w:r>
    </w:p>
    <w:p w:rsidR="00581061" w:rsidRPr="008E12FF" w:rsidRDefault="00581061" w:rsidP="00581061">
      <w:pPr>
        <w:pBdr>
          <w:top w:val="single" w:sz="4" w:space="1" w:color="auto"/>
          <w:left w:val="single" w:sz="4" w:space="4" w:color="auto"/>
          <w:bottom w:val="single" w:sz="4" w:space="1" w:color="auto"/>
          <w:right w:val="single" w:sz="4" w:space="4" w:color="auto"/>
        </w:pBdr>
        <w:jc w:val="both"/>
        <w:rPr>
          <w:rFonts w:ascii="Garamond" w:hAnsi="Garamond"/>
          <w:b/>
          <w:bCs/>
        </w:rPr>
      </w:pPr>
    </w:p>
    <w:p w:rsidR="00581061" w:rsidRPr="008E12FF" w:rsidRDefault="00581061" w:rsidP="00581061">
      <w:pPr>
        <w:pBdr>
          <w:top w:val="single" w:sz="4" w:space="1" w:color="auto"/>
          <w:left w:val="single" w:sz="4" w:space="4" w:color="auto"/>
          <w:bottom w:val="single" w:sz="4" w:space="1" w:color="auto"/>
          <w:right w:val="single" w:sz="4" w:space="4" w:color="auto"/>
        </w:pBdr>
        <w:jc w:val="both"/>
        <w:rPr>
          <w:rFonts w:ascii="Garamond" w:hAnsi="Garamond"/>
          <w:bCs/>
        </w:rPr>
      </w:pPr>
      <w:r w:rsidRPr="008E12FF">
        <w:rPr>
          <w:rFonts w:ascii="Garamond" w:hAnsi="Garamond"/>
          <w:b/>
          <w:bCs/>
        </w:rPr>
        <w:t>- vyřizuje opatrovnické věci agendy P a PaNc – 100% úvazek.</w:t>
      </w:r>
      <w:r w:rsidRPr="008E12FF">
        <w:rPr>
          <w:rFonts w:ascii="Garamond" w:hAnsi="Garamond"/>
          <w:bCs/>
        </w:rPr>
        <w:t xml:space="preserve"> </w:t>
      </w:r>
    </w:p>
    <w:p w:rsidR="00581061" w:rsidRPr="008E12FF" w:rsidRDefault="00581061" w:rsidP="00581061">
      <w:pPr>
        <w:pBdr>
          <w:top w:val="single" w:sz="4" w:space="1" w:color="auto"/>
          <w:left w:val="single" w:sz="4" w:space="4" w:color="auto"/>
          <w:bottom w:val="single" w:sz="4" w:space="1" w:color="auto"/>
          <w:right w:val="single" w:sz="4" w:space="4" w:color="auto"/>
        </w:pBdr>
        <w:jc w:val="both"/>
        <w:rPr>
          <w:rFonts w:ascii="Garamond" w:hAnsi="Garamond"/>
          <w:bCs/>
        </w:rPr>
      </w:pPr>
    </w:p>
    <w:p w:rsidR="00581061" w:rsidRPr="008E12FF" w:rsidRDefault="00581061" w:rsidP="00581061">
      <w:pPr>
        <w:pBdr>
          <w:top w:val="single" w:sz="4" w:space="1" w:color="auto"/>
          <w:left w:val="single" w:sz="4" w:space="4" w:color="auto"/>
          <w:bottom w:val="single" w:sz="4" w:space="1" w:color="auto"/>
          <w:right w:val="single" w:sz="4" w:space="4" w:color="auto"/>
        </w:pBdr>
        <w:jc w:val="both"/>
        <w:rPr>
          <w:rFonts w:ascii="Garamond" w:hAnsi="Garamond"/>
          <w:bCs/>
        </w:rPr>
      </w:pPr>
      <w:r w:rsidRPr="008E12FF">
        <w:rPr>
          <w:rFonts w:ascii="Garamond" w:hAnsi="Garamond"/>
          <w:bCs/>
        </w:rPr>
        <w:t xml:space="preserve">Přístup do CEO. </w:t>
      </w:r>
    </w:p>
    <w:p w:rsidR="00581061" w:rsidRPr="008E12FF" w:rsidRDefault="00581061" w:rsidP="00581061">
      <w:pPr>
        <w:pBdr>
          <w:top w:val="single" w:sz="4" w:space="1" w:color="auto"/>
          <w:left w:val="single" w:sz="4" w:space="4" w:color="auto"/>
          <w:bottom w:val="single" w:sz="4" w:space="1" w:color="auto"/>
          <w:right w:val="single" w:sz="4" w:space="4" w:color="auto"/>
        </w:pBdr>
        <w:jc w:val="both"/>
        <w:rPr>
          <w:rFonts w:ascii="Garamond" w:hAnsi="Garamond"/>
        </w:rPr>
      </w:pPr>
    </w:p>
    <w:p w:rsidR="00581061" w:rsidRPr="008E12FF" w:rsidRDefault="00581061" w:rsidP="00581061">
      <w:pPr>
        <w:pBdr>
          <w:left w:val="single" w:sz="4" w:space="4" w:color="auto"/>
          <w:right w:val="single" w:sz="4" w:space="4" w:color="auto"/>
        </w:pBdr>
        <w:ind w:left="851" w:hanging="851"/>
        <w:jc w:val="both"/>
        <w:rPr>
          <w:rFonts w:ascii="Garamond" w:hAnsi="Garamond"/>
        </w:rPr>
      </w:pPr>
      <w:r w:rsidRPr="008E12FF">
        <w:rPr>
          <w:rFonts w:ascii="Garamond" w:hAnsi="Garamond"/>
          <w:u w:val="single"/>
        </w:rPr>
        <w:t>Zástup</w:t>
      </w:r>
      <w:r w:rsidRPr="008E12FF">
        <w:rPr>
          <w:rFonts w:ascii="Garamond" w:hAnsi="Garamond"/>
        </w:rPr>
        <w:t xml:space="preserve">: </w:t>
      </w:r>
      <w:r w:rsidR="006266A0" w:rsidRPr="008E12FF">
        <w:rPr>
          <w:rFonts w:ascii="Garamond" w:hAnsi="Garamond"/>
        </w:rPr>
        <w:t xml:space="preserve">Mgr. </w:t>
      </w:r>
      <w:r w:rsidR="00DB22F5" w:rsidRPr="008E12FF">
        <w:rPr>
          <w:rFonts w:ascii="Garamond" w:hAnsi="Garamond"/>
        </w:rPr>
        <w:t xml:space="preserve">Brandová, Mgr. </w:t>
      </w:r>
      <w:r w:rsidR="006266A0" w:rsidRPr="008E12FF">
        <w:rPr>
          <w:rFonts w:ascii="Garamond" w:hAnsi="Garamond"/>
        </w:rPr>
        <w:t xml:space="preserve">Steinmetz, </w:t>
      </w:r>
      <w:r w:rsidR="00006949" w:rsidRPr="008E12FF">
        <w:rPr>
          <w:rFonts w:ascii="Garamond" w:hAnsi="Garamond"/>
        </w:rPr>
        <w:t>JUDr. Němcová</w:t>
      </w:r>
    </w:p>
    <w:p w:rsidR="00581061" w:rsidRPr="008E12FF" w:rsidRDefault="00581061" w:rsidP="00581061">
      <w:pPr>
        <w:pBdr>
          <w:top w:val="single" w:sz="4" w:space="1" w:color="auto"/>
          <w:left w:val="single" w:sz="4" w:space="4" w:color="auto"/>
          <w:bottom w:val="single" w:sz="4" w:space="1" w:color="auto"/>
          <w:right w:val="single" w:sz="4" w:space="4" w:color="auto"/>
        </w:pBdr>
        <w:rPr>
          <w:rFonts w:ascii="Garamond" w:hAnsi="Garamond"/>
        </w:rPr>
      </w:pPr>
      <w:r w:rsidRPr="008E12FF">
        <w:rPr>
          <w:rFonts w:ascii="Garamond" w:hAnsi="Garamond"/>
          <w:b/>
          <w:u w:val="single"/>
        </w:rPr>
        <w:t>Vyšší soudní úřednice pro věci opatrovnické</w:t>
      </w:r>
      <w:r w:rsidRPr="008E12FF">
        <w:rPr>
          <w:rFonts w:ascii="Garamond" w:hAnsi="Garamond"/>
          <w:b/>
        </w:rPr>
        <w:t>:</w:t>
      </w:r>
      <w:r w:rsidRPr="008E12FF">
        <w:rPr>
          <w:rFonts w:ascii="Garamond" w:hAnsi="Garamond"/>
        </w:rPr>
        <w:t xml:space="preserve"> </w:t>
      </w:r>
    </w:p>
    <w:p w:rsidR="00581061" w:rsidRPr="008E12FF" w:rsidRDefault="00581061" w:rsidP="00581061">
      <w:pPr>
        <w:pBdr>
          <w:top w:val="single" w:sz="4" w:space="1" w:color="auto"/>
          <w:left w:val="single" w:sz="4" w:space="4" w:color="auto"/>
          <w:bottom w:val="single" w:sz="4" w:space="1" w:color="auto"/>
          <w:right w:val="single" w:sz="4" w:space="4" w:color="auto"/>
        </w:pBdr>
        <w:rPr>
          <w:rFonts w:ascii="Garamond" w:hAnsi="Garamond"/>
          <w:b/>
          <w:u w:val="single"/>
        </w:rPr>
      </w:pPr>
      <w:r w:rsidRPr="008E12FF">
        <w:rPr>
          <w:rFonts w:ascii="Garamond" w:hAnsi="Garamond"/>
          <w:b/>
        </w:rPr>
        <w:t>Pavla Podoláková</w:t>
      </w:r>
      <w:r w:rsidRPr="008E12FF">
        <w:rPr>
          <w:rFonts w:ascii="Garamond" w:hAnsi="Garamond"/>
          <w:b/>
          <w:u w:val="single"/>
        </w:rPr>
        <w:t xml:space="preserve"> </w:t>
      </w:r>
    </w:p>
    <w:p w:rsidR="00581061" w:rsidRPr="008E12FF" w:rsidRDefault="00581061" w:rsidP="00581061">
      <w:pPr>
        <w:pBdr>
          <w:top w:val="single" w:sz="4" w:space="1" w:color="auto"/>
          <w:left w:val="single" w:sz="4" w:space="4" w:color="auto"/>
          <w:bottom w:val="single" w:sz="4" w:space="1" w:color="auto"/>
          <w:right w:val="single" w:sz="4" w:space="4" w:color="auto"/>
        </w:pBdr>
        <w:ind w:left="142" w:hanging="142"/>
        <w:jc w:val="both"/>
        <w:rPr>
          <w:rFonts w:ascii="Garamond" w:hAnsi="Garamond"/>
        </w:rPr>
      </w:pPr>
      <w:r w:rsidRPr="008E12FF">
        <w:rPr>
          <w:rFonts w:ascii="Garamond" w:hAnsi="Garamond"/>
          <w:b/>
        </w:rPr>
        <w:t>-</w:t>
      </w:r>
      <w:r w:rsidRPr="008E12FF">
        <w:rPr>
          <w:rFonts w:ascii="Garamond" w:hAnsi="Garamond"/>
        </w:rPr>
        <w:t xml:space="preserve"> vykonává úkony a rozhoduje v opatrovnických věcech v souladu s § 11 a § 14 zákona č. 121/2008 Sb. o vyšších soudních úřednících v platném znění a v souladu s pověřením předsedy soudu,</w:t>
      </w:r>
    </w:p>
    <w:p w:rsidR="00581061" w:rsidRPr="008E12FF" w:rsidRDefault="00581061" w:rsidP="00581061">
      <w:pPr>
        <w:pBdr>
          <w:top w:val="single" w:sz="4" w:space="1" w:color="auto"/>
          <w:left w:val="single" w:sz="4" w:space="4" w:color="auto"/>
          <w:bottom w:val="single" w:sz="4" w:space="1" w:color="auto"/>
          <w:right w:val="single" w:sz="4" w:space="4" w:color="auto"/>
        </w:pBdr>
        <w:ind w:left="142" w:hanging="142"/>
        <w:jc w:val="both"/>
        <w:rPr>
          <w:rFonts w:ascii="Garamond" w:hAnsi="Garamond"/>
          <w:bCs/>
        </w:rPr>
      </w:pPr>
      <w:r w:rsidRPr="008E12FF">
        <w:rPr>
          <w:rFonts w:ascii="Garamond" w:hAnsi="Garamond"/>
          <w:b/>
          <w:bCs/>
        </w:rPr>
        <w:t>-</w:t>
      </w:r>
      <w:r w:rsidRPr="008E12FF">
        <w:rPr>
          <w:rFonts w:ascii="Garamond" w:hAnsi="Garamond"/>
          <w:bCs/>
        </w:rPr>
        <w:t xml:space="preserve"> sepisuje prohlášení rodiče o souhlasu s osvojením - § 436 z.ř.s., sepis návrhů a dalších podání v opatrovnických věcech, živá spisovna,</w:t>
      </w:r>
    </w:p>
    <w:p w:rsidR="00581061" w:rsidRPr="008E12FF" w:rsidRDefault="00581061" w:rsidP="00581061">
      <w:pPr>
        <w:pBdr>
          <w:top w:val="single" w:sz="4" w:space="1" w:color="auto"/>
          <w:left w:val="single" w:sz="4" w:space="4" w:color="auto"/>
          <w:bottom w:val="single" w:sz="4" w:space="1" w:color="auto"/>
          <w:right w:val="single" w:sz="4" w:space="4" w:color="auto"/>
        </w:pBdr>
        <w:ind w:left="284" w:hanging="284"/>
        <w:jc w:val="both"/>
        <w:rPr>
          <w:rFonts w:ascii="Garamond" w:hAnsi="Garamond"/>
          <w:bCs/>
        </w:rPr>
      </w:pPr>
      <w:r w:rsidRPr="008E12FF">
        <w:rPr>
          <w:rFonts w:ascii="Garamond" w:hAnsi="Garamond"/>
          <w:b/>
        </w:rPr>
        <w:t xml:space="preserve">- </w:t>
      </w:r>
      <w:r w:rsidRPr="008E12FF">
        <w:rPr>
          <w:rFonts w:ascii="Garamond" w:hAnsi="Garamond"/>
        </w:rPr>
        <w:t>p</w:t>
      </w:r>
      <w:r w:rsidRPr="008E12FF">
        <w:rPr>
          <w:rFonts w:ascii="Garamond" w:hAnsi="Garamond"/>
          <w:bCs/>
        </w:rPr>
        <w:t>řístup do CEO.</w:t>
      </w:r>
    </w:p>
    <w:p w:rsidR="00581061" w:rsidRPr="008E12FF" w:rsidRDefault="00581061" w:rsidP="00581061">
      <w:pPr>
        <w:pBdr>
          <w:top w:val="single" w:sz="4" w:space="1" w:color="auto"/>
          <w:left w:val="single" w:sz="4" w:space="4" w:color="auto"/>
          <w:bottom w:val="single" w:sz="4" w:space="1" w:color="auto"/>
          <w:right w:val="single" w:sz="4" w:space="4" w:color="auto"/>
        </w:pBdr>
        <w:ind w:left="284" w:hanging="284"/>
        <w:jc w:val="both"/>
        <w:rPr>
          <w:rFonts w:ascii="Garamond" w:hAnsi="Garamond"/>
        </w:rPr>
      </w:pPr>
      <w:r w:rsidRPr="008E12FF">
        <w:rPr>
          <w:rFonts w:ascii="Garamond" w:hAnsi="Garamond"/>
          <w:bCs/>
          <w:u w:val="single"/>
        </w:rPr>
        <w:t>Zástup</w:t>
      </w:r>
      <w:r w:rsidRPr="008E12FF">
        <w:rPr>
          <w:rFonts w:ascii="Garamond" w:hAnsi="Garamond"/>
          <w:bCs/>
        </w:rPr>
        <w:t>:</w:t>
      </w:r>
      <w:r w:rsidRPr="008E12FF">
        <w:rPr>
          <w:rFonts w:ascii="Garamond" w:hAnsi="Garamond"/>
          <w:b/>
          <w:bCs/>
        </w:rPr>
        <w:t xml:space="preserve"> </w:t>
      </w:r>
      <w:r w:rsidRPr="008E12FF">
        <w:rPr>
          <w:rFonts w:ascii="Garamond" w:hAnsi="Garamond"/>
          <w:bCs/>
        </w:rPr>
        <w:t>Soňa Veverková</w:t>
      </w:r>
    </w:p>
    <w:p w:rsidR="00581061" w:rsidRPr="008E12FF" w:rsidRDefault="00581061" w:rsidP="00581061">
      <w:pPr>
        <w:pBdr>
          <w:left w:val="single" w:sz="4" w:space="4" w:color="auto"/>
          <w:bottom w:val="single" w:sz="4" w:space="1" w:color="auto"/>
          <w:right w:val="single" w:sz="4" w:space="4" w:color="auto"/>
        </w:pBdr>
        <w:tabs>
          <w:tab w:val="num" w:pos="928"/>
        </w:tabs>
        <w:spacing w:line="276" w:lineRule="auto"/>
        <w:jc w:val="both"/>
        <w:rPr>
          <w:rFonts w:ascii="Garamond" w:hAnsi="Garamond"/>
          <w:b/>
        </w:rPr>
      </w:pPr>
      <w:r w:rsidRPr="008E12FF">
        <w:rPr>
          <w:rFonts w:ascii="Garamond" w:hAnsi="Garamond"/>
          <w:b/>
        </w:rPr>
        <w:t xml:space="preserve">Soudní vykonavatelka: </w:t>
      </w:r>
      <w:r w:rsidRPr="008E12FF">
        <w:rPr>
          <w:rFonts w:ascii="Garamond" w:hAnsi="Garamond"/>
        </w:rPr>
        <w:t>Alena Studnická</w:t>
      </w:r>
    </w:p>
    <w:p w:rsidR="00581061" w:rsidRPr="008E12FF" w:rsidRDefault="00581061" w:rsidP="00581061">
      <w:pPr>
        <w:pBdr>
          <w:left w:val="single" w:sz="4" w:space="4" w:color="auto"/>
          <w:bottom w:val="single" w:sz="4" w:space="1" w:color="auto"/>
          <w:right w:val="single" w:sz="4" w:space="4" w:color="auto"/>
        </w:pBdr>
        <w:spacing w:line="276" w:lineRule="auto"/>
        <w:jc w:val="both"/>
        <w:rPr>
          <w:rFonts w:ascii="Garamond" w:hAnsi="Garamond"/>
        </w:rPr>
      </w:pPr>
      <w:r w:rsidRPr="008E12FF">
        <w:rPr>
          <w:rFonts w:ascii="Garamond" w:hAnsi="Garamond"/>
          <w:b/>
        </w:rPr>
        <w:t>-</w:t>
      </w:r>
      <w:r w:rsidRPr="008E12FF">
        <w:rPr>
          <w:rFonts w:ascii="Garamond" w:hAnsi="Garamond"/>
        </w:rPr>
        <w:t xml:space="preserve"> provádí výkony rozhodnutí,</w:t>
      </w:r>
    </w:p>
    <w:p w:rsidR="00581061" w:rsidRPr="008E12FF" w:rsidRDefault="00581061" w:rsidP="00581061">
      <w:pPr>
        <w:pBdr>
          <w:left w:val="single" w:sz="4" w:space="4" w:color="auto"/>
          <w:bottom w:val="single" w:sz="4" w:space="1" w:color="auto"/>
          <w:right w:val="single" w:sz="4" w:space="4" w:color="auto"/>
        </w:pBdr>
        <w:spacing w:line="276" w:lineRule="auto"/>
        <w:jc w:val="both"/>
        <w:rPr>
          <w:rFonts w:ascii="Garamond" w:hAnsi="Garamond"/>
        </w:rPr>
      </w:pPr>
      <w:r w:rsidRPr="008E12FF">
        <w:rPr>
          <w:rFonts w:ascii="Garamond" w:hAnsi="Garamond"/>
          <w:b/>
        </w:rPr>
        <w:t>-</w:t>
      </w:r>
      <w:r w:rsidRPr="008E12FF">
        <w:rPr>
          <w:rFonts w:ascii="Garamond" w:hAnsi="Garamond"/>
        </w:rPr>
        <w:t xml:space="preserve"> pracovní pohotovost při výkonu předběžných opatření dle zvláštního rozpisu.</w:t>
      </w:r>
    </w:p>
    <w:p w:rsidR="00581061" w:rsidRPr="008E12FF" w:rsidRDefault="00581061" w:rsidP="00581061">
      <w:pPr>
        <w:pBdr>
          <w:left w:val="single" w:sz="4" w:space="4" w:color="auto"/>
          <w:bottom w:val="single" w:sz="4" w:space="1" w:color="auto"/>
          <w:right w:val="single" w:sz="4" w:space="4" w:color="auto"/>
        </w:pBdr>
        <w:spacing w:line="276" w:lineRule="auto"/>
        <w:jc w:val="both"/>
        <w:rPr>
          <w:rFonts w:ascii="Garamond" w:hAnsi="Garamond"/>
        </w:rPr>
      </w:pPr>
      <w:r w:rsidRPr="008E12FF">
        <w:rPr>
          <w:rFonts w:ascii="Garamond" w:hAnsi="Garamond"/>
          <w:u w:val="single"/>
        </w:rPr>
        <w:t>Zástup</w:t>
      </w:r>
      <w:r w:rsidRPr="008E12FF">
        <w:rPr>
          <w:rFonts w:ascii="Garamond" w:hAnsi="Garamond"/>
        </w:rPr>
        <w:t>: pro pracovní pohotovost Edita Rothová, Václav</w:t>
      </w:r>
      <w:r w:rsidR="00006949" w:rsidRPr="008E12FF">
        <w:rPr>
          <w:rFonts w:ascii="Garamond" w:hAnsi="Garamond"/>
        </w:rPr>
        <w:t>a Knapová, Mgr. Jaroslav Frömel</w:t>
      </w:r>
    </w:p>
    <w:p w:rsidR="00581061" w:rsidRPr="008E12FF" w:rsidRDefault="00581061" w:rsidP="00581061">
      <w:pPr>
        <w:pBdr>
          <w:left w:val="single" w:sz="4" w:space="4" w:color="auto"/>
          <w:right w:val="single" w:sz="4" w:space="4" w:color="auto"/>
        </w:pBdr>
        <w:tabs>
          <w:tab w:val="num" w:pos="928"/>
        </w:tabs>
        <w:spacing w:line="276" w:lineRule="auto"/>
        <w:jc w:val="both"/>
        <w:rPr>
          <w:rFonts w:ascii="Garamond" w:hAnsi="Garamond"/>
          <w:b/>
        </w:rPr>
      </w:pPr>
      <w:r w:rsidRPr="008E12FF">
        <w:rPr>
          <w:rFonts w:ascii="Garamond" w:hAnsi="Garamond"/>
          <w:b/>
          <w:u w:val="single"/>
        </w:rPr>
        <w:t>Opatrovnická kancelář</w:t>
      </w:r>
      <w:r w:rsidRPr="008E12FF">
        <w:rPr>
          <w:rFonts w:ascii="Garamond" w:hAnsi="Garamond"/>
          <w:b/>
        </w:rPr>
        <w:t>:</w:t>
      </w:r>
    </w:p>
    <w:p w:rsidR="00581061" w:rsidRPr="008E12FF" w:rsidRDefault="00581061" w:rsidP="00581061">
      <w:pPr>
        <w:pBdr>
          <w:left w:val="single" w:sz="4" w:space="4" w:color="auto"/>
          <w:right w:val="single" w:sz="4" w:space="4" w:color="auto"/>
        </w:pBdr>
        <w:spacing w:line="276" w:lineRule="auto"/>
        <w:jc w:val="both"/>
        <w:rPr>
          <w:rFonts w:ascii="Garamond" w:hAnsi="Garamond"/>
          <w:bCs/>
        </w:rPr>
      </w:pPr>
      <w:r w:rsidRPr="008E12FF">
        <w:rPr>
          <w:rFonts w:ascii="Garamond" w:hAnsi="Garamond"/>
          <w:b/>
          <w:bCs/>
        </w:rPr>
        <w:t xml:space="preserve">Vedoucí kanceláře: </w:t>
      </w:r>
      <w:r w:rsidRPr="008E12FF">
        <w:rPr>
          <w:rFonts w:ascii="Garamond" w:hAnsi="Garamond"/>
          <w:bCs/>
        </w:rPr>
        <w:t>Markéta Dušková</w:t>
      </w:r>
    </w:p>
    <w:p w:rsidR="00581061" w:rsidRPr="008E12FF" w:rsidRDefault="00581061" w:rsidP="00581061">
      <w:pPr>
        <w:pBdr>
          <w:left w:val="single" w:sz="4" w:space="4" w:color="auto"/>
          <w:bottom w:val="single" w:sz="4" w:space="2" w:color="auto"/>
          <w:right w:val="single" w:sz="4" w:space="4" w:color="auto"/>
        </w:pBdr>
        <w:spacing w:line="276" w:lineRule="auto"/>
        <w:ind w:left="142" w:hanging="142"/>
        <w:jc w:val="both"/>
        <w:rPr>
          <w:rFonts w:ascii="Garamond" w:hAnsi="Garamond"/>
        </w:rPr>
      </w:pPr>
      <w:r w:rsidRPr="008E12FF">
        <w:rPr>
          <w:rFonts w:ascii="Garamond" w:hAnsi="Garamond"/>
          <w:b/>
        </w:rPr>
        <w:t xml:space="preserve">- </w:t>
      </w:r>
      <w:r w:rsidRPr="008E12FF">
        <w:rPr>
          <w:rFonts w:ascii="Garamond" w:hAnsi="Garamond"/>
        </w:rPr>
        <w:t>vede rejstříky P, P a Nc, Nc a ostatní evidenční pomůcky, provádí úkony dle § 8 v.k.ř. týkající se opatrovnického úseku,</w:t>
      </w:r>
    </w:p>
    <w:p w:rsidR="00581061" w:rsidRPr="008E12FF" w:rsidRDefault="00581061" w:rsidP="00581061">
      <w:pPr>
        <w:pBdr>
          <w:left w:val="single" w:sz="4" w:space="4" w:color="auto"/>
          <w:bottom w:val="single" w:sz="4" w:space="2" w:color="auto"/>
          <w:right w:val="single" w:sz="4" w:space="4" w:color="auto"/>
        </w:pBdr>
        <w:spacing w:line="276" w:lineRule="auto"/>
        <w:ind w:left="284" w:hanging="284"/>
        <w:jc w:val="both"/>
        <w:rPr>
          <w:rFonts w:ascii="Garamond" w:hAnsi="Garamond"/>
        </w:rPr>
      </w:pPr>
      <w:r w:rsidRPr="008E12FF">
        <w:rPr>
          <w:rFonts w:ascii="Garamond" w:hAnsi="Garamond"/>
          <w:b/>
        </w:rPr>
        <w:t>-</w:t>
      </w:r>
      <w:r w:rsidRPr="008E12FF">
        <w:rPr>
          <w:rFonts w:ascii="Garamond" w:hAnsi="Garamond"/>
        </w:rPr>
        <w:t xml:space="preserve"> vede opatrovnické oddělení,</w:t>
      </w:r>
    </w:p>
    <w:p w:rsidR="00581061" w:rsidRPr="008E12FF" w:rsidRDefault="00581061" w:rsidP="00581061">
      <w:pPr>
        <w:pBdr>
          <w:left w:val="single" w:sz="4" w:space="4" w:color="auto"/>
          <w:bottom w:val="single" w:sz="4" w:space="2" w:color="auto"/>
          <w:right w:val="single" w:sz="4" w:space="4" w:color="auto"/>
        </w:pBdr>
        <w:tabs>
          <w:tab w:val="num" w:pos="928"/>
        </w:tabs>
        <w:spacing w:line="276" w:lineRule="auto"/>
        <w:jc w:val="both"/>
        <w:rPr>
          <w:rFonts w:ascii="Garamond" w:hAnsi="Garamond"/>
          <w:b/>
        </w:rPr>
      </w:pPr>
      <w:r w:rsidRPr="008E12FF">
        <w:rPr>
          <w:rFonts w:ascii="Garamond" w:hAnsi="Garamond"/>
          <w:bCs/>
          <w:u w:val="single"/>
        </w:rPr>
        <w:t>Zástup</w:t>
      </w:r>
      <w:r w:rsidRPr="008E12FF">
        <w:rPr>
          <w:rFonts w:ascii="Garamond" w:hAnsi="Garamond"/>
          <w:bCs/>
        </w:rPr>
        <w:t>:</w:t>
      </w:r>
      <w:r w:rsidRPr="008E12FF">
        <w:rPr>
          <w:rFonts w:ascii="Garamond" w:hAnsi="Garamond"/>
        </w:rPr>
        <w:t xml:space="preserve"> Irena Červinková</w:t>
      </w:r>
    </w:p>
    <w:p w:rsidR="00581061" w:rsidRPr="008E12FF" w:rsidRDefault="00581061" w:rsidP="00581061">
      <w:pPr>
        <w:jc w:val="both"/>
        <w:rPr>
          <w:rFonts w:ascii="Garamond" w:hAnsi="Garamond"/>
        </w:rPr>
      </w:pPr>
    </w:p>
    <w:p w:rsidR="00581061" w:rsidRPr="008E12FF" w:rsidRDefault="00581061" w:rsidP="00581061">
      <w:pPr>
        <w:jc w:val="both"/>
        <w:rPr>
          <w:rFonts w:ascii="Garamond" w:hAnsi="Garamond"/>
        </w:rPr>
      </w:pPr>
    </w:p>
    <w:p w:rsidR="0080385F" w:rsidRPr="008E12FF" w:rsidRDefault="0080385F" w:rsidP="00006949">
      <w:pPr>
        <w:pBdr>
          <w:top w:val="single" w:sz="12" w:space="1" w:color="auto"/>
          <w:left w:val="single" w:sz="4" w:space="4" w:color="auto"/>
          <w:bottom w:val="single" w:sz="4" w:space="1" w:color="auto"/>
          <w:right w:val="single" w:sz="4" w:space="4" w:color="auto"/>
        </w:pBdr>
        <w:jc w:val="center"/>
        <w:outlineLvl w:val="0"/>
        <w:rPr>
          <w:rFonts w:ascii="Garamond" w:hAnsi="Garamond"/>
          <w:b/>
          <w:bCs/>
        </w:rPr>
      </w:pPr>
      <w:r w:rsidRPr="008E12FF">
        <w:rPr>
          <w:rFonts w:ascii="Garamond" w:hAnsi="Garamond"/>
          <w:b/>
        </w:rPr>
        <w:t>Soudní oddělení číslo 14</w:t>
      </w:r>
      <w:r w:rsidRPr="008E12FF">
        <w:rPr>
          <w:rFonts w:ascii="Garamond" w:hAnsi="Garamond"/>
          <w:b/>
          <w:bCs/>
        </w:rPr>
        <w:t xml:space="preserve"> – JUDr. Petra Bartošová</w:t>
      </w:r>
    </w:p>
    <w:p w:rsidR="0080385F" w:rsidRPr="008E12FF" w:rsidRDefault="0080385F" w:rsidP="00006949">
      <w:pPr>
        <w:pBdr>
          <w:top w:val="single" w:sz="4" w:space="1" w:color="auto"/>
          <w:left w:val="single" w:sz="4" w:space="4" w:color="auto"/>
          <w:bottom w:val="single" w:sz="4" w:space="1" w:color="auto"/>
          <w:right w:val="single" w:sz="4" w:space="4" w:color="auto"/>
        </w:pBdr>
        <w:jc w:val="both"/>
        <w:rPr>
          <w:rFonts w:ascii="Garamond" w:hAnsi="Garamond"/>
          <w:b/>
          <w:bCs/>
        </w:rPr>
      </w:pPr>
    </w:p>
    <w:p w:rsidR="0080385F" w:rsidRPr="008E12FF" w:rsidRDefault="0080385F" w:rsidP="00006949">
      <w:pPr>
        <w:pBdr>
          <w:top w:val="single" w:sz="4" w:space="1" w:color="auto"/>
          <w:left w:val="single" w:sz="4" w:space="4" w:color="auto"/>
          <w:bottom w:val="single" w:sz="4" w:space="1" w:color="auto"/>
          <w:right w:val="single" w:sz="4" w:space="4" w:color="auto"/>
        </w:pBdr>
        <w:jc w:val="both"/>
        <w:rPr>
          <w:rFonts w:ascii="Garamond" w:hAnsi="Garamond"/>
          <w:bCs/>
        </w:rPr>
      </w:pPr>
      <w:r w:rsidRPr="008E12FF">
        <w:rPr>
          <w:rFonts w:ascii="Garamond" w:hAnsi="Garamond"/>
          <w:bCs/>
        </w:rPr>
        <w:t>- zastaven nápad n</w:t>
      </w:r>
      <w:r w:rsidR="00DB22F5" w:rsidRPr="008E12FF">
        <w:rPr>
          <w:rFonts w:ascii="Garamond" w:hAnsi="Garamond"/>
          <w:bCs/>
        </w:rPr>
        <w:t xml:space="preserve">ových věcí do soudního oddělení – rodičovská dovolená. </w:t>
      </w:r>
    </w:p>
    <w:p w:rsidR="00804695" w:rsidRPr="008E12FF" w:rsidRDefault="00804695" w:rsidP="00006949">
      <w:pPr>
        <w:jc w:val="both"/>
        <w:rPr>
          <w:rFonts w:ascii="Garamond" w:hAnsi="Garamond"/>
          <w:b/>
          <w:bCs/>
        </w:rPr>
      </w:pPr>
    </w:p>
    <w:p w:rsidR="00006949" w:rsidRPr="008E12FF" w:rsidRDefault="00006949" w:rsidP="00006949">
      <w:pPr>
        <w:jc w:val="both"/>
        <w:rPr>
          <w:rFonts w:ascii="Garamond" w:hAnsi="Garamond"/>
          <w:b/>
          <w:bCs/>
        </w:rPr>
      </w:pPr>
    </w:p>
    <w:p w:rsidR="00581061" w:rsidRPr="008E12FF" w:rsidRDefault="00581061" w:rsidP="00581061">
      <w:pPr>
        <w:pBdr>
          <w:top w:val="single" w:sz="12" w:space="1" w:color="auto"/>
          <w:left w:val="single" w:sz="12" w:space="4" w:color="auto"/>
          <w:bottom w:val="single" w:sz="12" w:space="1" w:color="auto"/>
          <w:right w:val="single" w:sz="12" w:space="4" w:color="auto"/>
        </w:pBdr>
        <w:jc w:val="center"/>
        <w:outlineLvl w:val="0"/>
        <w:rPr>
          <w:rFonts w:ascii="Garamond" w:hAnsi="Garamond"/>
          <w:b/>
          <w:bCs/>
        </w:rPr>
      </w:pPr>
      <w:r w:rsidRPr="008E12FF">
        <w:rPr>
          <w:rFonts w:ascii="Garamond" w:hAnsi="Garamond"/>
          <w:b/>
        </w:rPr>
        <w:t xml:space="preserve">Soudní oddělení číslo </w:t>
      </w:r>
      <w:r w:rsidRPr="008E12FF">
        <w:rPr>
          <w:rFonts w:ascii="Garamond" w:hAnsi="Garamond"/>
          <w:b/>
          <w:bCs/>
        </w:rPr>
        <w:t>15 - Mgr. Zuzana Kubů</w:t>
      </w:r>
    </w:p>
    <w:p w:rsidR="00581061" w:rsidRPr="008E12FF" w:rsidRDefault="00581061" w:rsidP="00581061">
      <w:pPr>
        <w:pBdr>
          <w:top w:val="single" w:sz="4" w:space="1" w:color="auto"/>
          <w:left w:val="single" w:sz="4" w:space="4" w:color="auto"/>
          <w:right w:val="single" w:sz="4" w:space="4" w:color="auto"/>
        </w:pBdr>
        <w:jc w:val="both"/>
        <w:rPr>
          <w:rFonts w:ascii="Garamond" w:hAnsi="Garamond"/>
          <w:b/>
          <w:bCs/>
        </w:rPr>
      </w:pPr>
    </w:p>
    <w:p w:rsidR="00581061" w:rsidRPr="008E12FF" w:rsidRDefault="00581061" w:rsidP="00581061">
      <w:pPr>
        <w:pBdr>
          <w:top w:val="single" w:sz="4" w:space="1" w:color="auto"/>
          <w:left w:val="single" w:sz="4" w:space="4" w:color="auto"/>
          <w:right w:val="single" w:sz="4" w:space="4" w:color="auto"/>
        </w:pBdr>
        <w:jc w:val="both"/>
        <w:rPr>
          <w:rFonts w:ascii="Garamond" w:hAnsi="Garamond"/>
          <w:bCs/>
        </w:rPr>
      </w:pPr>
      <w:r w:rsidRPr="008E12FF">
        <w:rPr>
          <w:rFonts w:ascii="Garamond" w:hAnsi="Garamond"/>
          <w:b/>
          <w:bCs/>
        </w:rPr>
        <w:t>- vyřizuje opatrovnické věci agendy P a PaNc – 100% úvazek</w:t>
      </w:r>
      <w:r w:rsidR="009249F3" w:rsidRPr="008E12FF">
        <w:rPr>
          <w:rFonts w:ascii="Garamond" w:hAnsi="Garamond"/>
          <w:b/>
          <w:bCs/>
        </w:rPr>
        <w:t xml:space="preserve"> – </w:t>
      </w:r>
      <w:r w:rsidR="009249F3" w:rsidRPr="008E12FF">
        <w:rPr>
          <w:rFonts w:ascii="Garamond" w:hAnsi="Garamond"/>
          <w:bCs/>
        </w:rPr>
        <w:t>od 15. 12. 2018 zastaven nápad nových věcí do soudního oddělení.</w:t>
      </w:r>
    </w:p>
    <w:p w:rsidR="00581061" w:rsidRPr="008E12FF" w:rsidRDefault="00581061" w:rsidP="00581061">
      <w:pPr>
        <w:pBdr>
          <w:top w:val="single" w:sz="4" w:space="1" w:color="auto"/>
          <w:left w:val="single" w:sz="4" w:space="4" w:color="auto"/>
          <w:right w:val="single" w:sz="4" w:space="4" w:color="auto"/>
        </w:pBdr>
        <w:tabs>
          <w:tab w:val="num" w:pos="928"/>
        </w:tabs>
        <w:jc w:val="both"/>
        <w:rPr>
          <w:rFonts w:ascii="Garamond" w:hAnsi="Garamond"/>
        </w:rPr>
      </w:pPr>
    </w:p>
    <w:p w:rsidR="00581061" w:rsidRPr="008E12FF" w:rsidRDefault="00581061" w:rsidP="00581061">
      <w:pPr>
        <w:pBdr>
          <w:top w:val="single" w:sz="4" w:space="1" w:color="auto"/>
          <w:left w:val="single" w:sz="4" w:space="4" w:color="auto"/>
          <w:right w:val="single" w:sz="4" w:space="4" w:color="auto"/>
        </w:pBdr>
        <w:tabs>
          <w:tab w:val="num" w:pos="928"/>
        </w:tabs>
        <w:jc w:val="both"/>
        <w:rPr>
          <w:rFonts w:ascii="Garamond" w:hAnsi="Garamond"/>
        </w:rPr>
      </w:pPr>
      <w:r w:rsidRPr="008E12FF">
        <w:rPr>
          <w:rFonts w:ascii="Garamond" w:hAnsi="Garamond"/>
        </w:rPr>
        <w:t>Přístup do CEO.</w:t>
      </w:r>
    </w:p>
    <w:p w:rsidR="00581061" w:rsidRPr="008E12FF" w:rsidRDefault="00581061" w:rsidP="00581061">
      <w:pPr>
        <w:pBdr>
          <w:top w:val="single" w:sz="4" w:space="1" w:color="auto"/>
          <w:left w:val="single" w:sz="4" w:space="4" w:color="auto"/>
          <w:right w:val="single" w:sz="4" w:space="4" w:color="auto"/>
        </w:pBdr>
        <w:tabs>
          <w:tab w:val="num" w:pos="928"/>
        </w:tabs>
        <w:ind w:left="1418" w:hanging="1418"/>
        <w:jc w:val="both"/>
        <w:rPr>
          <w:rFonts w:ascii="Garamond" w:hAnsi="Garamond"/>
          <w:u w:val="single"/>
        </w:rPr>
      </w:pPr>
    </w:p>
    <w:p w:rsidR="00581061" w:rsidRPr="008E12FF" w:rsidRDefault="00581061" w:rsidP="00581061">
      <w:pPr>
        <w:pBdr>
          <w:left w:val="single" w:sz="4" w:space="4" w:color="auto"/>
          <w:right w:val="single" w:sz="4" w:space="4" w:color="auto"/>
        </w:pBdr>
        <w:ind w:left="851" w:hanging="851"/>
        <w:jc w:val="both"/>
        <w:rPr>
          <w:rFonts w:ascii="Garamond" w:hAnsi="Garamond"/>
        </w:rPr>
      </w:pPr>
      <w:r w:rsidRPr="008E12FF">
        <w:rPr>
          <w:rFonts w:ascii="Garamond" w:hAnsi="Garamond"/>
          <w:u w:val="single"/>
        </w:rPr>
        <w:t>Zástup</w:t>
      </w:r>
      <w:r w:rsidRPr="008E12FF">
        <w:rPr>
          <w:rFonts w:ascii="Garamond" w:hAnsi="Garamond"/>
        </w:rPr>
        <w:t xml:space="preserve">: </w:t>
      </w:r>
      <w:r w:rsidR="009249F3" w:rsidRPr="008E12FF">
        <w:rPr>
          <w:rFonts w:ascii="Garamond" w:hAnsi="Garamond"/>
        </w:rPr>
        <w:t xml:space="preserve">Mgr. </w:t>
      </w:r>
      <w:r w:rsidR="00DB22F5" w:rsidRPr="008E12FF">
        <w:rPr>
          <w:rFonts w:ascii="Garamond" w:hAnsi="Garamond"/>
        </w:rPr>
        <w:t>Brandová, Mgr. Steinmetz</w:t>
      </w:r>
      <w:r w:rsidR="00084717" w:rsidRPr="008E12FF">
        <w:rPr>
          <w:rFonts w:ascii="Garamond" w:hAnsi="Garamond"/>
        </w:rPr>
        <w:t xml:space="preserve">, </w:t>
      </w:r>
      <w:r w:rsidR="00FF040F" w:rsidRPr="008E12FF">
        <w:rPr>
          <w:rFonts w:ascii="Garamond" w:hAnsi="Garamond"/>
        </w:rPr>
        <w:t>JUDr. Němcová, JUDr. Janoušková</w:t>
      </w:r>
    </w:p>
    <w:p w:rsidR="00581061" w:rsidRPr="008E12FF" w:rsidRDefault="00581061" w:rsidP="00581061">
      <w:pPr>
        <w:pBdr>
          <w:left w:val="single" w:sz="4" w:space="4" w:color="auto"/>
          <w:bottom w:val="single" w:sz="4" w:space="1" w:color="auto"/>
          <w:right w:val="single" w:sz="4" w:space="4" w:color="auto"/>
        </w:pBdr>
        <w:jc w:val="both"/>
        <w:rPr>
          <w:rFonts w:ascii="Garamond" w:hAnsi="Garamond"/>
        </w:rPr>
      </w:pPr>
    </w:p>
    <w:p w:rsidR="00581061" w:rsidRPr="008E12FF" w:rsidRDefault="00581061" w:rsidP="00581061">
      <w:pPr>
        <w:pBdr>
          <w:top w:val="single" w:sz="4" w:space="1" w:color="auto"/>
          <w:left w:val="single" w:sz="4" w:space="4" w:color="auto"/>
          <w:bottom w:val="single" w:sz="4" w:space="1" w:color="auto"/>
          <w:right w:val="single" w:sz="4" w:space="4" w:color="auto"/>
        </w:pBdr>
        <w:rPr>
          <w:rFonts w:ascii="Garamond" w:hAnsi="Garamond"/>
        </w:rPr>
      </w:pPr>
      <w:r w:rsidRPr="008E12FF">
        <w:rPr>
          <w:rFonts w:ascii="Garamond" w:hAnsi="Garamond"/>
          <w:b/>
          <w:u w:val="single"/>
        </w:rPr>
        <w:t>Vyšší soudní úřednice pro věci opatrovnické</w:t>
      </w:r>
      <w:r w:rsidRPr="008E12FF">
        <w:rPr>
          <w:rFonts w:ascii="Garamond" w:hAnsi="Garamond"/>
          <w:b/>
        </w:rPr>
        <w:t>:</w:t>
      </w:r>
      <w:r w:rsidRPr="008E12FF">
        <w:rPr>
          <w:rFonts w:ascii="Garamond" w:hAnsi="Garamond"/>
        </w:rPr>
        <w:t xml:space="preserve"> </w:t>
      </w:r>
    </w:p>
    <w:p w:rsidR="00581061" w:rsidRPr="008E12FF" w:rsidRDefault="00581061" w:rsidP="00581061">
      <w:pPr>
        <w:pBdr>
          <w:top w:val="single" w:sz="4" w:space="1" w:color="auto"/>
          <w:left w:val="single" w:sz="4" w:space="4" w:color="auto"/>
          <w:bottom w:val="single" w:sz="4" w:space="1" w:color="auto"/>
          <w:right w:val="single" w:sz="4" w:space="4" w:color="auto"/>
        </w:pBdr>
        <w:rPr>
          <w:rFonts w:ascii="Garamond" w:hAnsi="Garamond"/>
          <w:b/>
          <w:u w:val="single"/>
        </w:rPr>
      </w:pPr>
      <w:r w:rsidRPr="008E12FF">
        <w:rPr>
          <w:rFonts w:ascii="Garamond" w:hAnsi="Garamond"/>
          <w:b/>
        </w:rPr>
        <w:t>Soňa Veverková</w:t>
      </w:r>
      <w:r w:rsidRPr="008E12FF">
        <w:rPr>
          <w:rFonts w:ascii="Garamond" w:hAnsi="Garamond"/>
          <w:b/>
          <w:u w:val="single"/>
        </w:rPr>
        <w:t xml:space="preserve"> </w:t>
      </w:r>
    </w:p>
    <w:p w:rsidR="00581061" w:rsidRPr="008E12FF" w:rsidRDefault="00581061" w:rsidP="00581061">
      <w:pPr>
        <w:pBdr>
          <w:top w:val="single" w:sz="4" w:space="1" w:color="auto"/>
          <w:left w:val="single" w:sz="4" w:space="4" w:color="auto"/>
          <w:bottom w:val="single" w:sz="4" w:space="1" w:color="auto"/>
          <w:right w:val="single" w:sz="4" w:space="4" w:color="auto"/>
        </w:pBdr>
        <w:ind w:left="142" w:hanging="142"/>
        <w:jc w:val="both"/>
        <w:rPr>
          <w:rFonts w:ascii="Garamond" w:hAnsi="Garamond"/>
        </w:rPr>
      </w:pPr>
      <w:r w:rsidRPr="008E12FF">
        <w:rPr>
          <w:rFonts w:ascii="Garamond" w:hAnsi="Garamond"/>
          <w:b/>
        </w:rPr>
        <w:t>-</w:t>
      </w:r>
      <w:r w:rsidRPr="008E12FF">
        <w:rPr>
          <w:rFonts w:ascii="Garamond" w:hAnsi="Garamond"/>
        </w:rPr>
        <w:t xml:space="preserve"> vykonává úkony a rozhoduje v opatrovnických věcech v souladu s § 11 a § 14 zákona č. 121/2008 Sb. o vyšších soudních úřednících v platném znění a v souladu s pověřením předsedy soudu,</w:t>
      </w:r>
    </w:p>
    <w:p w:rsidR="00581061" w:rsidRPr="008E12FF" w:rsidRDefault="00581061" w:rsidP="00581061">
      <w:pPr>
        <w:pBdr>
          <w:top w:val="single" w:sz="4" w:space="1" w:color="auto"/>
          <w:left w:val="single" w:sz="4" w:space="4" w:color="auto"/>
          <w:bottom w:val="single" w:sz="4" w:space="1" w:color="auto"/>
          <w:right w:val="single" w:sz="4" w:space="4" w:color="auto"/>
        </w:pBdr>
        <w:ind w:left="142" w:hanging="142"/>
        <w:jc w:val="both"/>
        <w:rPr>
          <w:rFonts w:ascii="Garamond" w:hAnsi="Garamond"/>
          <w:bCs/>
        </w:rPr>
      </w:pPr>
      <w:r w:rsidRPr="008E12FF">
        <w:rPr>
          <w:rFonts w:ascii="Garamond" w:hAnsi="Garamond"/>
          <w:b/>
          <w:bCs/>
        </w:rPr>
        <w:t>-</w:t>
      </w:r>
      <w:r w:rsidRPr="008E12FF">
        <w:rPr>
          <w:rFonts w:ascii="Garamond" w:hAnsi="Garamond"/>
          <w:bCs/>
        </w:rPr>
        <w:t xml:space="preserve"> sepisuje prohlášení rodiče o souhlasu s osvojením - § 436 z.ř.s., sepis návrhů a dalších podání v opatrovnických věcech, živá spisovna,</w:t>
      </w:r>
    </w:p>
    <w:p w:rsidR="00581061" w:rsidRPr="008E12FF" w:rsidRDefault="00581061" w:rsidP="00581061">
      <w:pPr>
        <w:pBdr>
          <w:top w:val="single" w:sz="4" w:space="1" w:color="auto"/>
          <w:left w:val="single" w:sz="4" w:space="4" w:color="auto"/>
          <w:bottom w:val="single" w:sz="4" w:space="1" w:color="auto"/>
          <w:right w:val="single" w:sz="4" w:space="4" w:color="auto"/>
        </w:pBdr>
        <w:ind w:left="284" w:hanging="284"/>
        <w:jc w:val="both"/>
        <w:rPr>
          <w:rFonts w:ascii="Garamond" w:hAnsi="Garamond"/>
          <w:bCs/>
        </w:rPr>
      </w:pPr>
      <w:r w:rsidRPr="008E12FF">
        <w:rPr>
          <w:rFonts w:ascii="Garamond" w:hAnsi="Garamond"/>
          <w:b/>
        </w:rPr>
        <w:t xml:space="preserve">- </w:t>
      </w:r>
      <w:r w:rsidRPr="008E12FF">
        <w:rPr>
          <w:rFonts w:ascii="Garamond" w:hAnsi="Garamond"/>
        </w:rPr>
        <w:t>p</w:t>
      </w:r>
      <w:r w:rsidRPr="008E12FF">
        <w:rPr>
          <w:rFonts w:ascii="Garamond" w:hAnsi="Garamond"/>
          <w:bCs/>
        </w:rPr>
        <w:t>řístup do CEO.</w:t>
      </w:r>
    </w:p>
    <w:p w:rsidR="00581061" w:rsidRPr="008E12FF" w:rsidRDefault="00581061" w:rsidP="00581061">
      <w:pPr>
        <w:pBdr>
          <w:top w:val="single" w:sz="4" w:space="1" w:color="auto"/>
          <w:left w:val="single" w:sz="4" w:space="4" w:color="auto"/>
          <w:bottom w:val="single" w:sz="4" w:space="1" w:color="auto"/>
          <w:right w:val="single" w:sz="4" w:space="4" w:color="auto"/>
        </w:pBdr>
        <w:ind w:left="284" w:hanging="284"/>
        <w:jc w:val="both"/>
        <w:rPr>
          <w:rFonts w:ascii="Garamond" w:hAnsi="Garamond"/>
        </w:rPr>
      </w:pPr>
      <w:r w:rsidRPr="008E12FF">
        <w:rPr>
          <w:rFonts w:ascii="Garamond" w:hAnsi="Garamond"/>
          <w:bCs/>
          <w:u w:val="single"/>
        </w:rPr>
        <w:t>Zástup</w:t>
      </w:r>
      <w:r w:rsidRPr="008E12FF">
        <w:rPr>
          <w:rFonts w:ascii="Garamond" w:hAnsi="Garamond"/>
          <w:bCs/>
        </w:rPr>
        <w:t>:</w:t>
      </w:r>
      <w:r w:rsidRPr="008E12FF">
        <w:rPr>
          <w:rFonts w:ascii="Garamond" w:hAnsi="Garamond"/>
          <w:b/>
          <w:bCs/>
        </w:rPr>
        <w:t xml:space="preserve"> </w:t>
      </w:r>
      <w:r w:rsidRPr="008E12FF">
        <w:rPr>
          <w:rFonts w:ascii="Garamond" w:hAnsi="Garamond"/>
          <w:bCs/>
        </w:rPr>
        <w:t>Pavla Podoláková</w:t>
      </w:r>
    </w:p>
    <w:p w:rsidR="00581061" w:rsidRPr="008E12FF" w:rsidRDefault="00581061" w:rsidP="00581061">
      <w:pPr>
        <w:pBdr>
          <w:left w:val="single" w:sz="4" w:space="4" w:color="auto"/>
          <w:bottom w:val="single" w:sz="4" w:space="1" w:color="auto"/>
          <w:right w:val="single" w:sz="4" w:space="4" w:color="auto"/>
        </w:pBdr>
        <w:tabs>
          <w:tab w:val="num" w:pos="928"/>
        </w:tabs>
        <w:spacing w:line="276" w:lineRule="auto"/>
        <w:jc w:val="both"/>
        <w:rPr>
          <w:rFonts w:ascii="Garamond" w:hAnsi="Garamond"/>
          <w:b/>
        </w:rPr>
      </w:pPr>
      <w:r w:rsidRPr="008E12FF">
        <w:rPr>
          <w:rFonts w:ascii="Garamond" w:hAnsi="Garamond"/>
          <w:b/>
        </w:rPr>
        <w:t xml:space="preserve">Soudní vykonavatelka: </w:t>
      </w:r>
      <w:r w:rsidRPr="008E12FF">
        <w:rPr>
          <w:rFonts w:ascii="Garamond" w:hAnsi="Garamond"/>
        </w:rPr>
        <w:t>Alena Studnická</w:t>
      </w:r>
    </w:p>
    <w:p w:rsidR="00581061" w:rsidRPr="008E12FF" w:rsidRDefault="00581061" w:rsidP="00581061">
      <w:pPr>
        <w:pBdr>
          <w:left w:val="single" w:sz="4" w:space="4" w:color="auto"/>
          <w:bottom w:val="single" w:sz="4" w:space="1" w:color="auto"/>
          <w:right w:val="single" w:sz="4" w:space="4" w:color="auto"/>
        </w:pBdr>
        <w:spacing w:line="276" w:lineRule="auto"/>
        <w:jc w:val="both"/>
        <w:rPr>
          <w:rFonts w:ascii="Garamond" w:hAnsi="Garamond"/>
        </w:rPr>
      </w:pPr>
      <w:r w:rsidRPr="008E12FF">
        <w:rPr>
          <w:rFonts w:ascii="Garamond" w:hAnsi="Garamond"/>
          <w:b/>
        </w:rPr>
        <w:t>-</w:t>
      </w:r>
      <w:r w:rsidRPr="008E12FF">
        <w:rPr>
          <w:rFonts w:ascii="Garamond" w:hAnsi="Garamond"/>
        </w:rPr>
        <w:t xml:space="preserve"> provádí výkony rozhodnutí,</w:t>
      </w:r>
    </w:p>
    <w:p w:rsidR="00581061" w:rsidRPr="008E12FF" w:rsidRDefault="00581061" w:rsidP="00581061">
      <w:pPr>
        <w:pBdr>
          <w:left w:val="single" w:sz="4" w:space="4" w:color="auto"/>
          <w:bottom w:val="single" w:sz="4" w:space="1" w:color="auto"/>
          <w:right w:val="single" w:sz="4" w:space="4" w:color="auto"/>
        </w:pBdr>
        <w:spacing w:line="276" w:lineRule="auto"/>
        <w:jc w:val="both"/>
        <w:rPr>
          <w:rFonts w:ascii="Garamond" w:hAnsi="Garamond"/>
        </w:rPr>
      </w:pPr>
      <w:r w:rsidRPr="008E12FF">
        <w:rPr>
          <w:rFonts w:ascii="Garamond" w:hAnsi="Garamond"/>
          <w:b/>
        </w:rPr>
        <w:t>-</w:t>
      </w:r>
      <w:r w:rsidRPr="008E12FF">
        <w:rPr>
          <w:rFonts w:ascii="Garamond" w:hAnsi="Garamond"/>
        </w:rPr>
        <w:t xml:space="preserve"> pracovní pohotovost při výkonu předběžných opatření dle zvláštního rozpisu.</w:t>
      </w:r>
    </w:p>
    <w:p w:rsidR="00581061" w:rsidRPr="008E12FF" w:rsidRDefault="00581061" w:rsidP="00581061">
      <w:pPr>
        <w:pBdr>
          <w:left w:val="single" w:sz="4" w:space="4" w:color="auto"/>
          <w:bottom w:val="single" w:sz="4" w:space="1" w:color="auto"/>
          <w:right w:val="single" w:sz="4" w:space="4" w:color="auto"/>
        </w:pBdr>
        <w:spacing w:line="276" w:lineRule="auto"/>
        <w:jc w:val="both"/>
        <w:rPr>
          <w:rFonts w:ascii="Garamond" w:hAnsi="Garamond"/>
        </w:rPr>
      </w:pPr>
      <w:r w:rsidRPr="008E12FF">
        <w:rPr>
          <w:rFonts w:ascii="Garamond" w:hAnsi="Garamond"/>
          <w:u w:val="single"/>
        </w:rPr>
        <w:t>Zástup</w:t>
      </w:r>
      <w:r w:rsidRPr="008E12FF">
        <w:rPr>
          <w:rFonts w:ascii="Garamond" w:hAnsi="Garamond"/>
        </w:rPr>
        <w:t>: pro pracovní pohotovost Edita Rothová, Václava Knapová, Mgr. Jaroslav Frömel</w:t>
      </w:r>
    </w:p>
    <w:p w:rsidR="00581061" w:rsidRPr="008E12FF" w:rsidRDefault="00581061" w:rsidP="00581061">
      <w:pPr>
        <w:pBdr>
          <w:left w:val="single" w:sz="4" w:space="4" w:color="auto"/>
          <w:right w:val="single" w:sz="4" w:space="4" w:color="auto"/>
        </w:pBdr>
        <w:tabs>
          <w:tab w:val="num" w:pos="928"/>
        </w:tabs>
        <w:spacing w:line="276" w:lineRule="auto"/>
        <w:jc w:val="both"/>
        <w:rPr>
          <w:rFonts w:ascii="Garamond" w:hAnsi="Garamond"/>
          <w:b/>
        </w:rPr>
      </w:pPr>
      <w:r w:rsidRPr="008E12FF">
        <w:rPr>
          <w:rFonts w:ascii="Garamond" w:hAnsi="Garamond"/>
          <w:b/>
          <w:u w:val="single"/>
        </w:rPr>
        <w:t>Opatrovnická kancelář</w:t>
      </w:r>
      <w:r w:rsidRPr="008E12FF">
        <w:rPr>
          <w:rFonts w:ascii="Garamond" w:hAnsi="Garamond"/>
          <w:b/>
        </w:rPr>
        <w:t>:</w:t>
      </w:r>
    </w:p>
    <w:p w:rsidR="00581061" w:rsidRPr="008E12FF" w:rsidRDefault="00581061" w:rsidP="00581061">
      <w:pPr>
        <w:pBdr>
          <w:left w:val="single" w:sz="4" w:space="4" w:color="auto"/>
          <w:right w:val="single" w:sz="4" w:space="4" w:color="auto"/>
        </w:pBdr>
        <w:spacing w:line="276" w:lineRule="auto"/>
        <w:jc w:val="both"/>
        <w:rPr>
          <w:rFonts w:ascii="Garamond" w:hAnsi="Garamond"/>
          <w:bCs/>
        </w:rPr>
      </w:pPr>
      <w:r w:rsidRPr="008E12FF">
        <w:rPr>
          <w:rFonts w:ascii="Garamond" w:hAnsi="Garamond"/>
          <w:b/>
          <w:bCs/>
        </w:rPr>
        <w:t xml:space="preserve">Vedoucí kanceláře: </w:t>
      </w:r>
      <w:r w:rsidRPr="008E12FF">
        <w:rPr>
          <w:rFonts w:ascii="Garamond" w:hAnsi="Garamond"/>
          <w:bCs/>
        </w:rPr>
        <w:t>Markéta Dušková</w:t>
      </w:r>
    </w:p>
    <w:p w:rsidR="00581061" w:rsidRPr="008E12FF" w:rsidRDefault="00581061" w:rsidP="00581061">
      <w:pPr>
        <w:pBdr>
          <w:left w:val="single" w:sz="4" w:space="4" w:color="auto"/>
          <w:bottom w:val="single" w:sz="4" w:space="0" w:color="auto"/>
          <w:right w:val="single" w:sz="4" w:space="4" w:color="auto"/>
        </w:pBdr>
        <w:spacing w:line="276" w:lineRule="auto"/>
        <w:ind w:left="142" w:hanging="142"/>
        <w:jc w:val="both"/>
        <w:rPr>
          <w:rFonts w:ascii="Garamond" w:hAnsi="Garamond"/>
        </w:rPr>
      </w:pPr>
      <w:r w:rsidRPr="008E12FF">
        <w:rPr>
          <w:rFonts w:ascii="Garamond" w:hAnsi="Garamond"/>
          <w:b/>
        </w:rPr>
        <w:t xml:space="preserve">- </w:t>
      </w:r>
      <w:r w:rsidRPr="008E12FF">
        <w:rPr>
          <w:rFonts w:ascii="Garamond" w:hAnsi="Garamond"/>
        </w:rPr>
        <w:t>vede rejstříky P, P a Nc, Nc a ostatní evidenční pomůcky, provádí úkony dle § 8 v.k.ř. týkající se opatrovnického úseku,</w:t>
      </w:r>
    </w:p>
    <w:p w:rsidR="00581061" w:rsidRPr="008E12FF" w:rsidRDefault="00581061" w:rsidP="00581061">
      <w:pPr>
        <w:pBdr>
          <w:left w:val="single" w:sz="4" w:space="4" w:color="auto"/>
          <w:bottom w:val="single" w:sz="4" w:space="0" w:color="auto"/>
          <w:right w:val="single" w:sz="4" w:space="4" w:color="auto"/>
        </w:pBdr>
        <w:spacing w:line="276" w:lineRule="auto"/>
        <w:ind w:left="284" w:hanging="284"/>
        <w:jc w:val="both"/>
        <w:rPr>
          <w:rFonts w:ascii="Garamond" w:hAnsi="Garamond"/>
        </w:rPr>
      </w:pPr>
      <w:r w:rsidRPr="008E12FF">
        <w:rPr>
          <w:rFonts w:ascii="Garamond" w:hAnsi="Garamond"/>
          <w:b/>
        </w:rPr>
        <w:t>-</w:t>
      </w:r>
      <w:r w:rsidRPr="008E12FF">
        <w:rPr>
          <w:rFonts w:ascii="Garamond" w:hAnsi="Garamond"/>
        </w:rPr>
        <w:t xml:space="preserve"> vede opatrovnické oddělení,</w:t>
      </w:r>
    </w:p>
    <w:p w:rsidR="00581061" w:rsidRPr="008E12FF" w:rsidRDefault="00581061" w:rsidP="00581061">
      <w:pPr>
        <w:pBdr>
          <w:left w:val="single" w:sz="4" w:space="4" w:color="auto"/>
          <w:bottom w:val="single" w:sz="4" w:space="0" w:color="auto"/>
          <w:right w:val="single" w:sz="4" w:space="4" w:color="auto"/>
        </w:pBdr>
        <w:tabs>
          <w:tab w:val="num" w:pos="928"/>
        </w:tabs>
        <w:spacing w:line="276" w:lineRule="auto"/>
        <w:jc w:val="both"/>
        <w:rPr>
          <w:rFonts w:ascii="Garamond" w:hAnsi="Garamond"/>
          <w:b/>
        </w:rPr>
      </w:pPr>
      <w:r w:rsidRPr="008E12FF">
        <w:rPr>
          <w:rFonts w:ascii="Garamond" w:hAnsi="Garamond"/>
          <w:bCs/>
          <w:u w:val="single"/>
        </w:rPr>
        <w:t>Zástup</w:t>
      </w:r>
      <w:r w:rsidRPr="008E12FF">
        <w:rPr>
          <w:rFonts w:ascii="Garamond" w:hAnsi="Garamond"/>
          <w:bCs/>
        </w:rPr>
        <w:t>:</w:t>
      </w:r>
      <w:r w:rsidRPr="008E12FF">
        <w:rPr>
          <w:rFonts w:ascii="Garamond" w:hAnsi="Garamond"/>
        </w:rPr>
        <w:t xml:space="preserve"> Irena Červinková</w:t>
      </w:r>
    </w:p>
    <w:p w:rsidR="00581061" w:rsidRPr="008E12FF" w:rsidRDefault="00581061" w:rsidP="00581061">
      <w:pPr>
        <w:rPr>
          <w:rFonts w:ascii="Garamond" w:hAnsi="Garamond"/>
        </w:rPr>
      </w:pPr>
    </w:p>
    <w:p w:rsidR="00581061" w:rsidRPr="008E12FF" w:rsidRDefault="00581061" w:rsidP="00581061">
      <w:pPr>
        <w:jc w:val="both"/>
        <w:rPr>
          <w:rFonts w:ascii="Garamond" w:hAnsi="Garamond"/>
        </w:rPr>
      </w:pPr>
    </w:p>
    <w:p w:rsidR="00581061" w:rsidRPr="008E12FF" w:rsidRDefault="00581061" w:rsidP="00581061">
      <w:pPr>
        <w:pBdr>
          <w:top w:val="single" w:sz="12" w:space="1" w:color="auto"/>
          <w:left w:val="single" w:sz="12" w:space="1" w:color="auto"/>
          <w:bottom w:val="single" w:sz="12" w:space="1" w:color="auto"/>
          <w:right w:val="single" w:sz="12" w:space="1" w:color="auto"/>
        </w:pBdr>
        <w:jc w:val="center"/>
        <w:outlineLvl w:val="0"/>
        <w:rPr>
          <w:rFonts w:ascii="Garamond" w:hAnsi="Garamond"/>
          <w:b/>
          <w:bCs/>
        </w:rPr>
      </w:pPr>
      <w:r w:rsidRPr="008E12FF">
        <w:rPr>
          <w:rFonts w:ascii="Garamond" w:hAnsi="Garamond"/>
          <w:b/>
        </w:rPr>
        <w:t xml:space="preserve">Soudní oddělení číslo </w:t>
      </w:r>
      <w:r w:rsidRPr="008E12FF">
        <w:rPr>
          <w:rFonts w:ascii="Garamond" w:hAnsi="Garamond"/>
          <w:b/>
          <w:bCs/>
        </w:rPr>
        <w:t>16 - Mgr. Klára Obrtlíková</w:t>
      </w:r>
    </w:p>
    <w:p w:rsidR="00581061" w:rsidRPr="008E12FF" w:rsidRDefault="00581061" w:rsidP="00581061">
      <w:pPr>
        <w:pBdr>
          <w:top w:val="single" w:sz="4" w:space="1" w:color="auto"/>
          <w:left w:val="single" w:sz="4" w:space="1" w:color="auto"/>
          <w:right w:val="single" w:sz="4" w:space="1" w:color="auto"/>
        </w:pBdr>
        <w:jc w:val="both"/>
        <w:rPr>
          <w:rFonts w:ascii="Garamond" w:hAnsi="Garamond"/>
          <w:b/>
          <w:bCs/>
        </w:rPr>
      </w:pPr>
    </w:p>
    <w:p w:rsidR="00581061" w:rsidRPr="008E12FF" w:rsidRDefault="00581061" w:rsidP="00581061">
      <w:pPr>
        <w:pBdr>
          <w:top w:val="single" w:sz="4" w:space="1" w:color="auto"/>
          <w:left w:val="single" w:sz="4" w:space="1" w:color="auto"/>
          <w:right w:val="single" w:sz="4" w:space="1" w:color="auto"/>
        </w:pBdr>
        <w:jc w:val="both"/>
        <w:rPr>
          <w:rFonts w:ascii="Garamond" w:hAnsi="Garamond"/>
          <w:b/>
        </w:rPr>
      </w:pPr>
      <w:r w:rsidRPr="008E12FF">
        <w:rPr>
          <w:rFonts w:ascii="Garamond" w:hAnsi="Garamond"/>
          <w:b/>
        </w:rPr>
        <w:t xml:space="preserve">- vyřizuje věci agendy E, EXE a NC (exekuční) – </w:t>
      </w:r>
      <w:r w:rsidR="00F44668" w:rsidRPr="008E12FF">
        <w:rPr>
          <w:rFonts w:ascii="Garamond" w:hAnsi="Garamond"/>
          <w:b/>
        </w:rPr>
        <w:t>5</w:t>
      </w:r>
      <w:r w:rsidR="009249F3" w:rsidRPr="008E12FF">
        <w:rPr>
          <w:rFonts w:ascii="Garamond" w:hAnsi="Garamond"/>
          <w:b/>
        </w:rPr>
        <w:t>0</w:t>
      </w:r>
      <w:r w:rsidRPr="008E12FF">
        <w:rPr>
          <w:rFonts w:ascii="Garamond" w:hAnsi="Garamond"/>
          <w:b/>
        </w:rPr>
        <w:t>% úvazek.</w:t>
      </w:r>
    </w:p>
    <w:p w:rsidR="00581061" w:rsidRPr="008E12FF" w:rsidRDefault="00581061" w:rsidP="00581061">
      <w:pPr>
        <w:pBdr>
          <w:top w:val="single" w:sz="4" w:space="1" w:color="auto"/>
          <w:left w:val="single" w:sz="4" w:space="1" w:color="auto"/>
          <w:right w:val="single" w:sz="4" w:space="1" w:color="auto"/>
        </w:pBdr>
        <w:ind w:left="993" w:hanging="993"/>
        <w:jc w:val="both"/>
        <w:rPr>
          <w:rFonts w:ascii="Garamond" w:hAnsi="Garamond"/>
          <w:u w:val="single"/>
        </w:rPr>
      </w:pPr>
    </w:p>
    <w:p w:rsidR="00581061" w:rsidRPr="008E12FF" w:rsidRDefault="00581061" w:rsidP="00581061">
      <w:pPr>
        <w:pBdr>
          <w:top w:val="single" w:sz="4" w:space="1" w:color="auto"/>
          <w:left w:val="single" w:sz="4" w:space="1" w:color="auto"/>
          <w:right w:val="single" w:sz="4" w:space="1" w:color="auto"/>
        </w:pBdr>
        <w:ind w:left="993" w:hanging="993"/>
        <w:jc w:val="both"/>
        <w:rPr>
          <w:rFonts w:ascii="Garamond" w:hAnsi="Garamond"/>
        </w:rPr>
      </w:pPr>
      <w:r w:rsidRPr="008E12FF">
        <w:rPr>
          <w:rFonts w:ascii="Garamond" w:hAnsi="Garamond"/>
          <w:u w:val="single"/>
        </w:rPr>
        <w:t>Zástup</w:t>
      </w:r>
      <w:r w:rsidRPr="008E12FF">
        <w:rPr>
          <w:rFonts w:ascii="Garamond" w:hAnsi="Garamond"/>
        </w:rPr>
        <w:t xml:space="preserve">: Mgr. Steinmetz, Mgr. </w:t>
      </w:r>
      <w:r w:rsidR="009249F3" w:rsidRPr="008E12FF">
        <w:rPr>
          <w:rFonts w:ascii="Garamond" w:hAnsi="Garamond"/>
        </w:rPr>
        <w:t>Jakub Fukal</w:t>
      </w:r>
    </w:p>
    <w:p w:rsidR="00581061" w:rsidRPr="008E12FF" w:rsidRDefault="00581061" w:rsidP="00581061">
      <w:pPr>
        <w:pBdr>
          <w:top w:val="single" w:sz="4" w:space="1" w:color="auto"/>
          <w:left w:val="single" w:sz="4" w:space="1" w:color="auto"/>
          <w:bottom w:val="single" w:sz="4" w:space="1" w:color="auto"/>
          <w:right w:val="single" w:sz="4" w:space="1" w:color="auto"/>
        </w:pBdr>
        <w:tabs>
          <w:tab w:val="num" w:pos="928"/>
        </w:tabs>
        <w:spacing w:line="276" w:lineRule="auto"/>
        <w:jc w:val="both"/>
        <w:rPr>
          <w:rFonts w:ascii="Garamond" w:hAnsi="Garamond"/>
          <w:b/>
        </w:rPr>
      </w:pPr>
      <w:r w:rsidRPr="008E12FF">
        <w:rPr>
          <w:rFonts w:ascii="Garamond" w:hAnsi="Garamond"/>
          <w:b/>
          <w:u w:val="single"/>
        </w:rPr>
        <w:t>Soudní vykonavatelka</w:t>
      </w:r>
      <w:r w:rsidRPr="008E12FF">
        <w:rPr>
          <w:rFonts w:ascii="Garamond" w:hAnsi="Garamond"/>
          <w:b/>
        </w:rPr>
        <w:t xml:space="preserve">: </w:t>
      </w:r>
      <w:r w:rsidRPr="008E12FF">
        <w:rPr>
          <w:rFonts w:ascii="Garamond" w:hAnsi="Garamond"/>
        </w:rPr>
        <w:t>Alena Studnická</w:t>
      </w:r>
    </w:p>
    <w:p w:rsidR="00581061" w:rsidRPr="008E12FF" w:rsidRDefault="00581061" w:rsidP="00581061">
      <w:pPr>
        <w:pBdr>
          <w:top w:val="single" w:sz="4" w:space="1" w:color="auto"/>
          <w:left w:val="single" w:sz="4" w:space="1" w:color="auto"/>
          <w:bottom w:val="single" w:sz="4" w:space="1" w:color="auto"/>
          <w:right w:val="single" w:sz="4" w:space="1" w:color="auto"/>
        </w:pBdr>
        <w:spacing w:line="276" w:lineRule="auto"/>
        <w:jc w:val="both"/>
        <w:rPr>
          <w:rFonts w:ascii="Garamond" w:hAnsi="Garamond"/>
        </w:rPr>
      </w:pPr>
      <w:r w:rsidRPr="008E12FF">
        <w:rPr>
          <w:rFonts w:ascii="Garamond" w:hAnsi="Garamond"/>
          <w:b/>
        </w:rPr>
        <w:t>-</w:t>
      </w:r>
      <w:r w:rsidRPr="008E12FF">
        <w:rPr>
          <w:rFonts w:ascii="Garamond" w:hAnsi="Garamond"/>
        </w:rPr>
        <w:t xml:space="preserve"> provádí výkony rozhodnutí.</w:t>
      </w:r>
    </w:p>
    <w:p w:rsidR="00581061" w:rsidRPr="008E12FF" w:rsidRDefault="00581061" w:rsidP="00581061">
      <w:pPr>
        <w:pBdr>
          <w:top w:val="single" w:sz="4" w:space="1" w:color="auto"/>
          <w:left w:val="single" w:sz="4" w:space="1" w:color="auto"/>
          <w:right w:val="single" w:sz="4" w:space="1" w:color="auto"/>
        </w:pBdr>
        <w:spacing w:line="276" w:lineRule="auto"/>
        <w:ind w:left="284" w:hanging="284"/>
        <w:jc w:val="both"/>
        <w:rPr>
          <w:rFonts w:ascii="Garamond" w:hAnsi="Garamond"/>
          <w:b/>
          <w:bCs/>
        </w:rPr>
      </w:pPr>
      <w:r w:rsidRPr="008E12FF">
        <w:rPr>
          <w:rFonts w:ascii="Garamond" w:hAnsi="Garamond"/>
          <w:b/>
          <w:bCs/>
          <w:u w:val="single"/>
        </w:rPr>
        <w:t>Vyšší soudní úřednice – úsek exekuční a výkonu rozhodnutí</w:t>
      </w:r>
      <w:r w:rsidRPr="008E12FF">
        <w:rPr>
          <w:rFonts w:ascii="Garamond" w:hAnsi="Garamond"/>
          <w:b/>
          <w:bCs/>
        </w:rPr>
        <w:t>:</w:t>
      </w:r>
    </w:p>
    <w:p w:rsidR="00581061" w:rsidRPr="008E12FF" w:rsidRDefault="00581061" w:rsidP="00581061">
      <w:pPr>
        <w:pBdr>
          <w:top w:val="single" w:sz="4" w:space="1" w:color="auto"/>
          <w:left w:val="single" w:sz="4" w:space="1" w:color="auto"/>
          <w:right w:val="single" w:sz="4" w:space="1" w:color="auto"/>
        </w:pBdr>
        <w:spacing w:line="276" w:lineRule="auto"/>
        <w:jc w:val="both"/>
        <w:rPr>
          <w:rFonts w:ascii="Garamond" w:hAnsi="Garamond"/>
          <w:b/>
          <w:bCs/>
        </w:rPr>
      </w:pPr>
      <w:r w:rsidRPr="008E12FF">
        <w:rPr>
          <w:rFonts w:ascii="Garamond" w:hAnsi="Garamond"/>
          <w:b/>
        </w:rPr>
        <w:t>Jolana Havelková</w:t>
      </w:r>
      <w:r w:rsidRPr="008E12FF">
        <w:rPr>
          <w:rFonts w:ascii="Garamond" w:hAnsi="Garamond"/>
          <w:b/>
          <w:bCs/>
        </w:rPr>
        <w:t xml:space="preserve"> – senát 21 E, 21 EXE - 100% úvazek</w:t>
      </w:r>
    </w:p>
    <w:p w:rsidR="00581061" w:rsidRPr="008E12FF" w:rsidRDefault="00581061" w:rsidP="00581061">
      <w:pPr>
        <w:pBdr>
          <w:top w:val="single" w:sz="4" w:space="1" w:color="auto"/>
          <w:left w:val="single" w:sz="4" w:space="1" w:color="auto"/>
          <w:right w:val="single" w:sz="4" w:space="1" w:color="auto"/>
        </w:pBdr>
        <w:spacing w:line="276" w:lineRule="auto"/>
        <w:ind w:left="142" w:hanging="142"/>
        <w:jc w:val="both"/>
        <w:rPr>
          <w:rFonts w:ascii="Garamond" w:hAnsi="Garamond"/>
        </w:rPr>
      </w:pPr>
      <w:r w:rsidRPr="008E12FF">
        <w:rPr>
          <w:rFonts w:ascii="Garamond" w:hAnsi="Garamond"/>
        </w:rPr>
        <w:lastRenderedPageBreak/>
        <w:t>- vykonává úkony a rozhoduje ve věcech výkonu rozhodnutí (srážky ze mzdy a přikázání pohledávek z účtu) a v exekučních věcech v souladu s § 11 a § 14 zákona č. 121/2008 Sb. o vyšších soudních úřednících v platném znění a v souladu s pověřením předsedy soudu,</w:t>
      </w:r>
    </w:p>
    <w:p w:rsidR="00581061" w:rsidRPr="008E12FF" w:rsidRDefault="00581061" w:rsidP="00581061">
      <w:pPr>
        <w:pBdr>
          <w:top w:val="single" w:sz="4" w:space="1" w:color="auto"/>
          <w:left w:val="single" w:sz="4" w:space="1" w:color="auto"/>
          <w:right w:val="single" w:sz="4" w:space="1" w:color="auto"/>
        </w:pBdr>
        <w:tabs>
          <w:tab w:val="num" w:pos="928"/>
        </w:tabs>
        <w:spacing w:line="276" w:lineRule="auto"/>
        <w:ind w:left="142" w:hanging="142"/>
        <w:jc w:val="both"/>
        <w:rPr>
          <w:rFonts w:ascii="Garamond" w:hAnsi="Garamond"/>
        </w:rPr>
      </w:pPr>
      <w:r w:rsidRPr="008E12FF">
        <w:rPr>
          <w:rFonts w:ascii="Garamond" w:hAnsi="Garamond"/>
        </w:rPr>
        <w:t xml:space="preserve">- připravuje koncept rozhodnutí, sepisuje podání a provádí další úkony z pověření předsedy senátu, </w:t>
      </w:r>
    </w:p>
    <w:p w:rsidR="00581061" w:rsidRPr="008E12FF" w:rsidRDefault="00581061" w:rsidP="00581061">
      <w:pPr>
        <w:pBdr>
          <w:top w:val="single" w:sz="4" w:space="1" w:color="auto"/>
          <w:left w:val="single" w:sz="4" w:space="1" w:color="auto"/>
          <w:right w:val="single" w:sz="4" w:space="1" w:color="auto"/>
        </w:pBdr>
        <w:spacing w:line="276" w:lineRule="auto"/>
        <w:jc w:val="both"/>
        <w:rPr>
          <w:rFonts w:ascii="Garamond" w:hAnsi="Garamond"/>
        </w:rPr>
      </w:pPr>
      <w:r w:rsidRPr="008E12FF">
        <w:rPr>
          <w:rFonts w:ascii="Garamond" w:hAnsi="Garamond"/>
        </w:rPr>
        <w:t>- přístup do CEO.</w:t>
      </w:r>
    </w:p>
    <w:p w:rsidR="00581061" w:rsidRPr="008E12FF" w:rsidRDefault="00581061" w:rsidP="00581061">
      <w:pPr>
        <w:pBdr>
          <w:top w:val="single" w:sz="4" w:space="1" w:color="auto"/>
          <w:left w:val="single" w:sz="4" w:space="1" w:color="auto"/>
          <w:right w:val="single" w:sz="4" w:space="1" w:color="auto"/>
        </w:pBdr>
        <w:spacing w:line="276" w:lineRule="auto"/>
        <w:ind w:left="284" w:hanging="284"/>
        <w:jc w:val="both"/>
        <w:rPr>
          <w:rFonts w:ascii="Garamond" w:hAnsi="Garamond"/>
        </w:rPr>
      </w:pPr>
      <w:r w:rsidRPr="008E12FF">
        <w:rPr>
          <w:rFonts w:ascii="Garamond" w:hAnsi="Garamond"/>
          <w:bCs/>
          <w:u w:val="single"/>
        </w:rPr>
        <w:t>Zástup</w:t>
      </w:r>
      <w:r w:rsidRPr="008E12FF">
        <w:rPr>
          <w:rFonts w:ascii="Garamond" w:hAnsi="Garamond"/>
          <w:bCs/>
        </w:rPr>
        <w:t>:</w:t>
      </w:r>
      <w:r w:rsidRPr="008E12FF">
        <w:rPr>
          <w:rFonts w:ascii="Garamond" w:hAnsi="Garamond"/>
          <w:b/>
          <w:bCs/>
        </w:rPr>
        <w:t xml:space="preserve"> </w:t>
      </w:r>
      <w:r w:rsidRPr="008E12FF">
        <w:rPr>
          <w:rFonts w:ascii="Garamond" w:hAnsi="Garamond"/>
        </w:rPr>
        <w:t>Marcela Drobná, Pavlína Stejskalová</w:t>
      </w:r>
    </w:p>
    <w:p w:rsidR="00581061" w:rsidRPr="008E12FF" w:rsidRDefault="00581061" w:rsidP="00581061">
      <w:pPr>
        <w:pBdr>
          <w:top w:val="single" w:sz="4" w:space="1" w:color="auto"/>
          <w:left w:val="single" w:sz="4" w:space="1" w:color="auto"/>
          <w:right w:val="single" w:sz="4" w:space="1" w:color="auto"/>
        </w:pBdr>
        <w:spacing w:line="276" w:lineRule="auto"/>
        <w:ind w:left="284" w:hanging="284"/>
        <w:jc w:val="both"/>
        <w:rPr>
          <w:rFonts w:ascii="Garamond" w:hAnsi="Garamond"/>
        </w:rPr>
      </w:pPr>
      <w:r w:rsidRPr="008E12FF">
        <w:rPr>
          <w:rFonts w:ascii="Garamond" w:hAnsi="Garamond"/>
          <w:b/>
          <w:bCs/>
        </w:rPr>
        <w:t>Marcela Drobná - senát 22 E, 22 EXE -100% úvazek</w:t>
      </w:r>
    </w:p>
    <w:p w:rsidR="00581061" w:rsidRPr="008E12FF" w:rsidRDefault="00581061" w:rsidP="00581061">
      <w:pPr>
        <w:pBdr>
          <w:top w:val="single" w:sz="4" w:space="1" w:color="auto"/>
          <w:left w:val="single" w:sz="4" w:space="1" w:color="auto"/>
          <w:right w:val="single" w:sz="4" w:space="1" w:color="auto"/>
        </w:pBdr>
        <w:spacing w:line="276" w:lineRule="auto"/>
        <w:ind w:left="142" w:hanging="142"/>
        <w:jc w:val="both"/>
        <w:rPr>
          <w:rFonts w:ascii="Garamond" w:hAnsi="Garamond"/>
        </w:rPr>
      </w:pPr>
      <w:r w:rsidRPr="008E12FF">
        <w:rPr>
          <w:rFonts w:ascii="Garamond" w:hAnsi="Garamond"/>
        </w:rPr>
        <w:t>- vykonává úkony a rozhoduje ve věcech výkonu rozhodnutí (prodej movitých věcí) a v exekučních věcech v souladu s § 11 a § 14 zákona č. 121/2008 Sb. o vyšších soudních úřednících v platném znění a v souladu s pověřením předsedy soudu,</w:t>
      </w:r>
    </w:p>
    <w:p w:rsidR="00581061" w:rsidRPr="008E12FF" w:rsidRDefault="00581061" w:rsidP="00581061">
      <w:pPr>
        <w:pBdr>
          <w:top w:val="single" w:sz="4" w:space="1" w:color="auto"/>
          <w:left w:val="single" w:sz="4" w:space="1" w:color="auto"/>
          <w:right w:val="single" w:sz="4" w:space="1" w:color="auto"/>
        </w:pBdr>
        <w:tabs>
          <w:tab w:val="num" w:pos="928"/>
        </w:tabs>
        <w:spacing w:line="276" w:lineRule="auto"/>
        <w:ind w:left="142" w:hanging="142"/>
        <w:jc w:val="both"/>
        <w:rPr>
          <w:rFonts w:ascii="Garamond" w:hAnsi="Garamond"/>
        </w:rPr>
      </w:pPr>
      <w:r w:rsidRPr="008E12FF">
        <w:rPr>
          <w:rFonts w:ascii="Garamond" w:hAnsi="Garamond"/>
        </w:rPr>
        <w:t>- připravuje koncept rozhodnutí, sepisuje podání a provádí další úkony z pověření předsedy senátu,</w:t>
      </w:r>
    </w:p>
    <w:p w:rsidR="00581061" w:rsidRPr="008E12FF" w:rsidRDefault="00581061" w:rsidP="00581061">
      <w:pPr>
        <w:pBdr>
          <w:top w:val="single" w:sz="4" w:space="1" w:color="auto"/>
          <w:left w:val="single" w:sz="4" w:space="1" w:color="auto"/>
          <w:right w:val="single" w:sz="4" w:space="1" w:color="auto"/>
        </w:pBdr>
        <w:spacing w:line="276" w:lineRule="auto"/>
        <w:jc w:val="both"/>
        <w:rPr>
          <w:rFonts w:ascii="Garamond" w:hAnsi="Garamond"/>
        </w:rPr>
      </w:pPr>
      <w:r w:rsidRPr="008E12FF">
        <w:rPr>
          <w:rFonts w:ascii="Garamond" w:hAnsi="Garamond"/>
        </w:rPr>
        <w:t>- přístup do CEO a katastru nemovitostí.</w:t>
      </w:r>
    </w:p>
    <w:p w:rsidR="00581061" w:rsidRPr="008E12FF" w:rsidRDefault="00581061" w:rsidP="00581061">
      <w:pPr>
        <w:pBdr>
          <w:top w:val="single" w:sz="4" w:space="1" w:color="auto"/>
          <w:left w:val="single" w:sz="4" w:space="1" w:color="auto"/>
          <w:right w:val="single" w:sz="4" w:space="1" w:color="auto"/>
        </w:pBdr>
        <w:spacing w:line="276" w:lineRule="auto"/>
        <w:rPr>
          <w:rFonts w:ascii="Garamond" w:hAnsi="Garamond"/>
        </w:rPr>
      </w:pPr>
      <w:r w:rsidRPr="008E12FF">
        <w:rPr>
          <w:rFonts w:ascii="Garamond" w:hAnsi="Garamond"/>
          <w:u w:val="single"/>
        </w:rPr>
        <w:t>Zástup</w:t>
      </w:r>
      <w:r w:rsidRPr="008E12FF">
        <w:rPr>
          <w:rFonts w:ascii="Garamond" w:hAnsi="Garamond"/>
        </w:rPr>
        <w:t>: Pavlína Stejskalová, Jolana Havelková</w:t>
      </w:r>
    </w:p>
    <w:p w:rsidR="00581061" w:rsidRPr="008E12FF" w:rsidRDefault="00581061" w:rsidP="00581061">
      <w:pPr>
        <w:pBdr>
          <w:top w:val="single" w:sz="4" w:space="1" w:color="auto"/>
          <w:left w:val="single" w:sz="4" w:space="1" w:color="auto"/>
          <w:right w:val="single" w:sz="4" w:space="1" w:color="auto"/>
        </w:pBdr>
        <w:spacing w:line="276" w:lineRule="auto"/>
        <w:rPr>
          <w:rFonts w:ascii="Garamond" w:hAnsi="Garamond"/>
          <w:b/>
        </w:rPr>
      </w:pPr>
      <w:r w:rsidRPr="008E12FF">
        <w:rPr>
          <w:rFonts w:ascii="Garamond" w:hAnsi="Garamond"/>
          <w:b/>
        </w:rPr>
        <w:t>Pavlína Stejskalová – senát 23 E, 23 EXE – 25% úvazek</w:t>
      </w:r>
    </w:p>
    <w:p w:rsidR="00581061" w:rsidRPr="008E12FF" w:rsidRDefault="00581061" w:rsidP="00581061">
      <w:pPr>
        <w:pBdr>
          <w:top w:val="single" w:sz="4" w:space="1" w:color="auto"/>
          <w:left w:val="single" w:sz="4" w:space="1" w:color="auto"/>
          <w:right w:val="single" w:sz="4" w:space="1" w:color="auto"/>
        </w:pBdr>
        <w:spacing w:line="276" w:lineRule="auto"/>
        <w:ind w:left="142" w:hanging="142"/>
        <w:jc w:val="both"/>
        <w:rPr>
          <w:rFonts w:ascii="Garamond" w:hAnsi="Garamond"/>
        </w:rPr>
      </w:pPr>
      <w:r w:rsidRPr="008E12FF">
        <w:rPr>
          <w:rFonts w:ascii="Garamond" w:hAnsi="Garamond"/>
        </w:rPr>
        <w:t>- vykonává úkony a rozhoduje ve věcech výkonu rozhodnutí a v exekučních věcech v souladu s § 11 a § 14 zákona č. 121/2008 Sb. o vyšších soudních úřednících v platném znění a v souladu s pověřením předsedy soudu,</w:t>
      </w:r>
    </w:p>
    <w:p w:rsidR="00581061" w:rsidRPr="008E12FF" w:rsidRDefault="00581061" w:rsidP="00581061">
      <w:pPr>
        <w:pBdr>
          <w:top w:val="single" w:sz="4" w:space="1" w:color="auto"/>
          <w:left w:val="single" w:sz="4" w:space="1" w:color="auto"/>
          <w:right w:val="single" w:sz="4" w:space="1" w:color="auto"/>
        </w:pBdr>
        <w:tabs>
          <w:tab w:val="num" w:pos="928"/>
        </w:tabs>
        <w:spacing w:line="276" w:lineRule="auto"/>
        <w:ind w:left="142" w:hanging="142"/>
        <w:jc w:val="both"/>
        <w:rPr>
          <w:rFonts w:ascii="Garamond" w:hAnsi="Garamond"/>
        </w:rPr>
      </w:pPr>
      <w:r w:rsidRPr="008E12FF">
        <w:rPr>
          <w:rFonts w:ascii="Garamond" w:hAnsi="Garamond"/>
        </w:rPr>
        <w:t>- připravuje koncept rozhodnutí, sepisuje podání a provádí další úkony z pověření předsedy senátu,</w:t>
      </w:r>
    </w:p>
    <w:p w:rsidR="00581061" w:rsidRPr="008E12FF" w:rsidRDefault="00581061" w:rsidP="00581061">
      <w:pPr>
        <w:pBdr>
          <w:top w:val="single" w:sz="4" w:space="1" w:color="auto"/>
          <w:left w:val="single" w:sz="4" w:space="1" w:color="auto"/>
          <w:right w:val="single" w:sz="4" w:space="1" w:color="auto"/>
        </w:pBdr>
        <w:tabs>
          <w:tab w:val="num" w:pos="928"/>
        </w:tabs>
        <w:spacing w:line="276" w:lineRule="auto"/>
        <w:ind w:left="142" w:hanging="142"/>
        <w:jc w:val="both"/>
        <w:rPr>
          <w:rFonts w:ascii="Garamond" w:hAnsi="Garamond"/>
        </w:rPr>
      </w:pPr>
      <w:r w:rsidRPr="008E12FF">
        <w:rPr>
          <w:rFonts w:ascii="Garamond" w:hAnsi="Garamond"/>
        </w:rPr>
        <w:t>- činí úkony a rozhoduje v dříve napadlých věcech výkonu rozhodnutí a věcech exekučních, které nejsou jako řešitelům přiděleny Jolaně Havelkové nebo Marcele Drobné,</w:t>
      </w:r>
    </w:p>
    <w:p w:rsidR="00581061" w:rsidRPr="008E12FF" w:rsidRDefault="00581061" w:rsidP="00581061">
      <w:pPr>
        <w:pBdr>
          <w:top w:val="single" w:sz="4" w:space="1" w:color="auto"/>
          <w:left w:val="single" w:sz="4" w:space="1" w:color="auto"/>
          <w:right w:val="single" w:sz="4" w:space="1" w:color="auto"/>
        </w:pBdr>
        <w:spacing w:line="276" w:lineRule="auto"/>
        <w:jc w:val="both"/>
        <w:rPr>
          <w:rFonts w:ascii="Garamond" w:hAnsi="Garamond"/>
          <w:b/>
          <w:bCs/>
        </w:rPr>
      </w:pPr>
      <w:r w:rsidRPr="008E12FF">
        <w:rPr>
          <w:rFonts w:ascii="Garamond" w:hAnsi="Garamond"/>
        </w:rPr>
        <w:t>- provádí kontrolu soudního exekutora,</w:t>
      </w:r>
    </w:p>
    <w:p w:rsidR="00581061" w:rsidRPr="008E12FF" w:rsidRDefault="00581061" w:rsidP="00581061">
      <w:pPr>
        <w:pBdr>
          <w:top w:val="single" w:sz="4" w:space="1" w:color="auto"/>
          <w:left w:val="single" w:sz="4" w:space="1" w:color="auto"/>
          <w:right w:val="single" w:sz="4" w:space="1" w:color="auto"/>
        </w:pBdr>
        <w:spacing w:line="276" w:lineRule="auto"/>
        <w:jc w:val="both"/>
        <w:rPr>
          <w:rFonts w:ascii="Garamond" w:hAnsi="Garamond"/>
        </w:rPr>
      </w:pPr>
      <w:r w:rsidRPr="008E12FF">
        <w:rPr>
          <w:rFonts w:ascii="Garamond" w:hAnsi="Garamond"/>
        </w:rPr>
        <w:t>- přístup do CEO.</w:t>
      </w:r>
    </w:p>
    <w:p w:rsidR="00581061" w:rsidRPr="008E12FF" w:rsidRDefault="00581061" w:rsidP="00581061">
      <w:pPr>
        <w:pBdr>
          <w:top w:val="single" w:sz="4" w:space="1" w:color="auto"/>
          <w:left w:val="single" w:sz="4" w:space="1" w:color="auto"/>
          <w:right w:val="single" w:sz="4" w:space="1" w:color="auto"/>
        </w:pBdr>
        <w:spacing w:line="276" w:lineRule="auto"/>
        <w:jc w:val="both"/>
        <w:rPr>
          <w:rFonts w:ascii="Garamond" w:hAnsi="Garamond"/>
        </w:rPr>
      </w:pPr>
      <w:r w:rsidRPr="008E12FF">
        <w:rPr>
          <w:rFonts w:ascii="Garamond" w:hAnsi="Garamond"/>
          <w:u w:val="single"/>
        </w:rPr>
        <w:t>Zástup</w:t>
      </w:r>
      <w:r w:rsidRPr="008E12FF">
        <w:rPr>
          <w:rFonts w:ascii="Garamond" w:hAnsi="Garamond"/>
        </w:rPr>
        <w:t>: Jolana Havelková, Marcela Drobná</w:t>
      </w:r>
    </w:p>
    <w:p w:rsidR="00581061" w:rsidRPr="008E12FF" w:rsidRDefault="00581061" w:rsidP="00581061">
      <w:pPr>
        <w:pBdr>
          <w:top w:val="single" w:sz="4" w:space="1" w:color="auto"/>
          <w:left w:val="single" w:sz="4" w:space="1" w:color="auto"/>
          <w:bottom w:val="single" w:sz="4" w:space="1" w:color="auto"/>
          <w:right w:val="single" w:sz="4" w:space="1" w:color="auto"/>
        </w:pBdr>
        <w:spacing w:line="276" w:lineRule="auto"/>
        <w:jc w:val="both"/>
        <w:rPr>
          <w:rFonts w:ascii="Garamond" w:hAnsi="Garamond"/>
          <w:b/>
          <w:bCs/>
          <w:u w:val="single"/>
        </w:rPr>
      </w:pPr>
      <w:r w:rsidRPr="008E12FF">
        <w:rPr>
          <w:rFonts w:ascii="Garamond" w:hAnsi="Garamond"/>
          <w:b/>
          <w:bCs/>
          <w:u w:val="single"/>
        </w:rPr>
        <w:t>Kancelář exekuční a výkonu rozhodnutí</w:t>
      </w:r>
      <w:r w:rsidRPr="008E12FF">
        <w:rPr>
          <w:rFonts w:ascii="Garamond" w:hAnsi="Garamond"/>
          <w:b/>
          <w:bCs/>
        </w:rPr>
        <w:t>:</w:t>
      </w:r>
    </w:p>
    <w:p w:rsidR="00581061" w:rsidRPr="008E12FF" w:rsidRDefault="00581061" w:rsidP="00581061">
      <w:pPr>
        <w:pBdr>
          <w:top w:val="single" w:sz="4" w:space="1" w:color="auto"/>
          <w:left w:val="single" w:sz="4" w:space="1" w:color="auto"/>
          <w:bottom w:val="single" w:sz="4" w:space="1" w:color="auto"/>
          <w:right w:val="single" w:sz="4" w:space="1" w:color="auto"/>
        </w:pBdr>
        <w:spacing w:line="276" w:lineRule="auto"/>
        <w:jc w:val="both"/>
        <w:rPr>
          <w:rFonts w:ascii="Garamond" w:hAnsi="Garamond"/>
          <w:b/>
          <w:bCs/>
          <w:u w:val="single"/>
        </w:rPr>
      </w:pPr>
      <w:r w:rsidRPr="008E12FF">
        <w:rPr>
          <w:rFonts w:ascii="Garamond" w:hAnsi="Garamond"/>
          <w:b/>
          <w:bCs/>
        </w:rPr>
        <w:t xml:space="preserve">Rejstříková vedoucí: </w:t>
      </w:r>
      <w:r w:rsidRPr="008E12FF">
        <w:rPr>
          <w:rFonts w:ascii="Garamond" w:hAnsi="Garamond"/>
          <w:bCs/>
        </w:rPr>
        <w:t>Lucie Růžičková</w:t>
      </w:r>
    </w:p>
    <w:p w:rsidR="00581061" w:rsidRPr="008E12FF" w:rsidRDefault="00581061" w:rsidP="00581061">
      <w:pPr>
        <w:pBdr>
          <w:top w:val="single" w:sz="4" w:space="1" w:color="auto"/>
          <w:left w:val="single" w:sz="4" w:space="1" w:color="auto"/>
          <w:bottom w:val="single" w:sz="4" w:space="1" w:color="auto"/>
          <w:right w:val="single" w:sz="4" w:space="1" w:color="auto"/>
        </w:pBdr>
        <w:spacing w:line="276" w:lineRule="auto"/>
        <w:ind w:left="142" w:hanging="142"/>
        <w:jc w:val="both"/>
        <w:rPr>
          <w:rFonts w:ascii="Garamond" w:hAnsi="Garamond"/>
        </w:rPr>
      </w:pPr>
      <w:r w:rsidRPr="008E12FF">
        <w:rPr>
          <w:rFonts w:ascii="Garamond" w:hAnsi="Garamond"/>
        </w:rPr>
        <w:t>- v každé liché věci běžného čísla rejstříku vede rejstříky E, EXE a ostatní evidenční pomůcky, provádí veškeré administrativní činnosti spojené s vedením rejstříků zejména lustraci věci, zajišťuje realizaci referátu dle pokynů řešitele, zajišťuje doručování písemností, provádí předkládání spisů ze lhůt, zajišťuje pohyb spisu, provádí žurnalizaci spisu, zapisuje protokol o jednání, plní další ústní i písemné příkazy nadřízeného pracovníka udělené v souladu s druhem a povahou práce,</w:t>
      </w:r>
    </w:p>
    <w:p w:rsidR="00581061" w:rsidRPr="008E12FF" w:rsidRDefault="00581061" w:rsidP="00581061">
      <w:pPr>
        <w:pBdr>
          <w:top w:val="single" w:sz="4" w:space="1" w:color="auto"/>
          <w:left w:val="single" w:sz="4" w:space="1" w:color="auto"/>
          <w:bottom w:val="single" w:sz="4" w:space="1" w:color="auto"/>
          <w:right w:val="single" w:sz="4" w:space="1" w:color="auto"/>
        </w:pBdr>
        <w:spacing w:line="276" w:lineRule="auto"/>
        <w:jc w:val="both"/>
        <w:rPr>
          <w:rFonts w:ascii="Garamond" w:hAnsi="Garamond"/>
        </w:rPr>
      </w:pPr>
      <w:r w:rsidRPr="008E12FF">
        <w:rPr>
          <w:rFonts w:ascii="Garamond" w:hAnsi="Garamond"/>
        </w:rPr>
        <w:t>- provádí konverzi dokumentů.</w:t>
      </w:r>
    </w:p>
    <w:p w:rsidR="00581061" w:rsidRPr="008E12FF" w:rsidRDefault="00581061" w:rsidP="00581061">
      <w:pPr>
        <w:pBdr>
          <w:top w:val="single" w:sz="4" w:space="1" w:color="auto"/>
          <w:left w:val="single" w:sz="4" w:space="1" w:color="auto"/>
          <w:bottom w:val="single" w:sz="4" w:space="1" w:color="auto"/>
          <w:right w:val="single" w:sz="4" w:space="1" w:color="auto"/>
        </w:pBdr>
        <w:spacing w:line="276" w:lineRule="auto"/>
        <w:jc w:val="both"/>
        <w:rPr>
          <w:rFonts w:ascii="Garamond" w:hAnsi="Garamond"/>
        </w:rPr>
      </w:pPr>
      <w:r w:rsidRPr="008E12FF">
        <w:rPr>
          <w:rFonts w:ascii="Garamond" w:hAnsi="Garamond"/>
          <w:u w:val="single"/>
        </w:rPr>
        <w:t>Zástup</w:t>
      </w:r>
      <w:r w:rsidRPr="008E12FF">
        <w:rPr>
          <w:rFonts w:ascii="Garamond" w:hAnsi="Garamond"/>
        </w:rPr>
        <w:t>: Veronika Froňková</w:t>
      </w:r>
    </w:p>
    <w:p w:rsidR="00581061" w:rsidRPr="008E12FF" w:rsidRDefault="00581061" w:rsidP="00581061">
      <w:pPr>
        <w:pBdr>
          <w:top w:val="single" w:sz="4" w:space="1" w:color="auto"/>
          <w:left w:val="single" w:sz="4" w:space="1" w:color="auto"/>
          <w:bottom w:val="single" w:sz="4" w:space="1" w:color="auto"/>
          <w:right w:val="single" w:sz="4" w:space="1" w:color="auto"/>
        </w:pBdr>
        <w:spacing w:line="276" w:lineRule="auto"/>
        <w:jc w:val="both"/>
        <w:rPr>
          <w:rFonts w:ascii="Garamond" w:hAnsi="Garamond"/>
          <w:bCs/>
          <w:u w:val="single"/>
        </w:rPr>
      </w:pPr>
      <w:r w:rsidRPr="008E12FF">
        <w:rPr>
          <w:rFonts w:ascii="Garamond" w:hAnsi="Garamond"/>
          <w:b/>
          <w:bCs/>
        </w:rPr>
        <w:t>Rejstříková vedoucí:</w:t>
      </w:r>
      <w:r w:rsidRPr="008E12FF">
        <w:rPr>
          <w:rFonts w:ascii="Garamond" w:hAnsi="Garamond"/>
          <w:bCs/>
        </w:rPr>
        <w:t xml:space="preserve"> Veronika Froňková</w:t>
      </w:r>
    </w:p>
    <w:p w:rsidR="00581061" w:rsidRPr="008E12FF" w:rsidRDefault="00581061" w:rsidP="00581061">
      <w:pPr>
        <w:pBdr>
          <w:top w:val="single" w:sz="4" w:space="1" w:color="auto"/>
          <w:left w:val="single" w:sz="4" w:space="1" w:color="auto"/>
          <w:bottom w:val="single" w:sz="4" w:space="1" w:color="auto"/>
          <w:right w:val="single" w:sz="4" w:space="1" w:color="auto"/>
        </w:pBdr>
        <w:spacing w:line="276" w:lineRule="auto"/>
        <w:ind w:left="142" w:hanging="142"/>
        <w:jc w:val="both"/>
        <w:rPr>
          <w:rFonts w:ascii="Garamond" w:hAnsi="Garamond"/>
        </w:rPr>
      </w:pPr>
      <w:r w:rsidRPr="008E12FF">
        <w:rPr>
          <w:rFonts w:ascii="Garamond" w:hAnsi="Garamond"/>
        </w:rPr>
        <w:t>- v každé sudé věci běžného čísla rejstříku vede rejstříky E, EXE a ostatní evidenční pomůcky, provádí veškeré administrativní činnosti spojené s vedením rejstříků zejména lustraci věci, zajišťuje realizaci referátu dle pokynů řešitele, zajišťuje doručování písemností, provádí předkládání spisů ze lhůt, zajišťuje pohyb spisu, provádí žurnalizaci spisu, zapisuje protokol o jednání, plní další ústní i písemné příkazy nadřízeného pracovníka udělené v souladu s druhem a povahou práce.</w:t>
      </w:r>
    </w:p>
    <w:p w:rsidR="00581061" w:rsidRPr="008E12FF" w:rsidRDefault="00581061" w:rsidP="00581061">
      <w:pPr>
        <w:pBdr>
          <w:top w:val="single" w:sz="4" w:space="1" w:color="auto"/>
          <w:left w:val="single" w:sz="4" w:space="1" w:color="auto"/>
          <w:bottom w:val="single" w:sz="4" w:space="1" w:color="auto"/>
          <w:right w:val="single" w:sz="4" w:space="1" w:color="auto"/>
        </w:pBdr>
        <w:spacing w:line="276" w:lineRule="auto"/>
        <w:jc w:val="both"/>
        <w:rPr>
          <w:rFonts w:ascii="Garamond" w:hAnsi="Garamond"/>
        </w:rPr>
      </w:pPr>
      <w:r w:rsidRPr="008E12FF">
        <w:rPr>
          <w:rFonts w:ascii="Garamond" w:hAnsi="Garamond"/>
          <w:bCs/>
          <w:u w:val="single"/>
        </w:rPr>
        <w:t>Zástup</w:t>
      </w:r>
      <w:r w:rsidRPr="008E12FF">
        <w:rPr>
          <w:rFonts w:ascii="Garamond" w:hAnsi="Garamond"/>
          <w:bCs/>
        </w:rPr>
        <w:t>:</w:t>
      </w:r>
      <w:r w:rsidRPr="008E12FF">
        <w:rPr>
          <w:rFonts w:ascii="Garamond" w:hAnsi="Garamond"/>
          <w:b/>
          <w:bCs/>
        </w:rPr>
        <w:t xml:space="preserve"> </w:t>
      </w:r>
      <w:r w:rsidRPr="008E12FF">
        <w:rPr>
          <w:rFonts w:ascii="Garamond" w:hAnsi="Garamond"/>
          <w:bCs/>
        </w:rPr>
        <w:t>Lucie Růžičková</w:t>
      </w:r>
    </w:p>
    <w:p w:rsidR="00581061" w:rsidRPr="008E12FF" w:rsidRDefault="00581061" w:rsidP="00581061">
      <w:pPr>
        <w:rPr>
          <w:rFonts w:ascii="Garamond" w:hAnsi="Garamond"/>
        </w:rPr>
      </w:pPr>
    </w:p>
    <w:p w:rsidR="005F2115" w:rsidRPr="008E12FF" w:rsidRDefault="005F2115" w:rsidP="00581061">
      <w:pPr>
        <w:rPr>
          <w:rFonts w:ascii="Garamond" w:hAnsi="Garamond"/>
        </w:rPr>
      </w:pPr>
    </w:p>
    <w:p w:rsidR="005F2115" w:rsidRPr="008E12FF" w:rsidRDefault="005F2115" w:rsidP="00581061">
      <w:pPr>
        <w:rPr>
          <w:rFonts w:ascii="Garamond" w:hAnsi="Garamond"/>
        </w:rPr>
      </w:pPr>
    </w:p>
    <w:p w:rsidR="005F2115" w:rsidRPr="008E12FF" w:rsidRDefault="005F2115" w:rsidP="00581061">
      <w:pPr>
        <w:rPr>
          <w:rFonts w:ascii="Garamond" w:hAnsi="Garamond"/>
        </w:rPr>
      </w:pPr>
    </w:p>
    <w:p w:rsidR="00CF69C9" w:rsidRPr="008E12FF" w:rsidRDefault="00CF69C9" w:rsidP="00CF69C9">
      <w:pPr>
        <w:pBdr>
          <w:top w:val="single" w:sz="12" w:space="1" w:color="auto"/>
          <w:left w:val="single" w:sz="12" w:space="4" w:color="auto"/>
          <w:bottom w:val="single" w:sz="12" w:space="1" w:color="auto"/>
          <w:right w:val="single" w:sz="12" w:space="4" w:color="auto"/>
        </w:pBdr>
        <w:jc w:val="center"/>
        <w:outlineLvl w:val="0"/>
        <w:rPr>
          <w:rFonts w:ascii="Garamond" w:hAnsi="Garamond"/>
          <w:b/>
          <w:bCs/>
        </w:rPr>
      </w:pPr>
      <w:r w:rsidRPr="008E12FF">
        <w:rPr>
          <w:rFonts w:ascii="Garamond" w:hAnsi="Garamond"/>
          <w:b/>
        </w:rPr>
        <w:t>Soudní oddělení číslo 17</w:t>
      </w:r>
      <w:r w:rsidRPr="008E12FF">
        <w:rPr>
          <w:rFonts w:ascii="Garamond" w:hAnsi="Garamond"/>
          <w:b/>
          <w:bCs/>
        </w:rPr>
        <w:t xml:space="preserve"> – Mgr. Tereza Brandová</w:t>
      </w:r>
    </w:p>
    <w:p w:rsidR="00CF69C9" w:rsidRPr="008E12FF" w:rsidRDefault="00CF69C9" w:rsidP="00CF69C9">
      <w:pPr>
        <w:pBdr>
          <w:top w:val="single" w:sz="4" w:space="1" w:color="auto"/>
          <w:left w:val="single" w:sz="4" w:space="4" w:color="auto"/>
          <w:right w:val="single" w:sz="4" w:space="4" w:color="auto"/>
        </w:pBdr>
        <w:jc w:val="both"/>
        <w:rPr>
          <w:rFonts w:ascii="Garamond" w:hAnsi="Garamond"/>
          <w:b/>
          <w:bCs/>
        </w:rPr>
      </w:pPr>
    </w:p>
    <w:p w:rsidR="00CF69C9" w:rsidRPr="008E12FF" w:rsidRDefault="00CF69C9" w:rsidP="00CF69C9">
      <w:pPr>
        <w:pBdr>
          <w:top w:val="single" w:sz="4" w:space="1" w:color="auto"/>
          <w:left w:val="single" w:sz="4" w:space="4" w:color="auto"/>
          <w:right w:val="single" w:sz="4" w:space="4" w:color="auto"/>
        </w:pBdr>
        <w:jc w:val="both"/>
        <w:rPr>
          <w:rFonts w:ascii="Garamond" w:hAnsi="Garamond"/>
        </w:rPr>
      </w:pPr>
      <w:r w:rsidRPr="008E12FF">
        <w:rPr>
          <w:rFonts w:ascii="Garamond" w:hAnsi="Garamond"/>
          <w:b/>
          <w:bCs/>
        </w:rPr>
        <w:t>- vyřizuje občanskoprávní věci agendy C, NC  – 50% úvazek</w:t>
      </w:r>
      <w:r w:rsidRPr="008E12FF">
        <w:rPr>
          <w:rFonts w:ascii="Garamond" w:hAnsi="Garamond"/>
          <w:b/>
        </w:rPr>
        <w:t>,</w:t>
      </w:r>
    </w:p>
    <w:p w:rsidR="00CF69C9" w:rsidRPr="008E12FF" w:rsidRDefault="00CF69C9" w:rsidP="00CF69C9">
      <w:pPr>
        <w:pBdr>
          <w:top w:val="single" w:sz="4" w:space="1" w:color="auto"/>
          <w:left w:val="single" w:sz="4" w:space="4" w:color="auto"/>
          <w:right w:val="single" w:sz="4" w:space="4" w:color="auto"/>
        </w:pBdr>
        <w:tabs>
          <w:tab w:val="num" w:pos="928"/>
        </w:tabs>
        <w:jc w:val="both"/>
        <w:rPr>
          <w:rFonts w:ascii="Garamond" w:hAnsi="Garamond"/>
          <w:b/>
          <w:bCs/>
        </w:rPr>
      </w:pPr>
      <w:r w:rsidRPr="008E12FF">
        <w:rPr>
          <w:rFonts w:ascii="Garamond" w:hAnsi="Garamond"/>
          <w:b/>
          <w:bCs/>
        </w:rPr>
        <w:t xml:space="preserve">- vyřizuje opatrovnické věci agendy P, PaNc, NC  – 50% úvazek. </w:t>
      </w:r>
    </w:p>
    <w:p w:rsidR="00CF69C9" w:rsidRPr="008E12FF" w:rsidRDefault="00CF69C9" w:rsidP="00CF69C9">
      <w:pPr>
        <w:pBdr>
          <w:top w:val="single" w:sz="4" w:space="1" w:color="auto"/>
          <w:left w:val="single" w:sz="4" w:space="4" w:color="auto"/>
          <w:right w:val="single" w:sz="4" w:space="4" w:color="auto"/>
        </w:pBdr>
        <w:tabs>
          <w:tab w:val="num" w:pos="928"/>
        </w:tabs>
        <w:jc w:val="both"/>
        <w:rPr>
          <w:rFonts w:ascii="Garamond" w:hAnsi="Garamond"/>
        </w:rPr>
      </w:pPr>
    </w:p>
    <w:p w:rsidR="00CF69C9" w:rsidRPr="008E12FF" w:rsidRDefault="00CF69C9" w:rsidP="00CF69C9">
      <w:pPr>
        <w:pBdr>
          <w:top w:val="single" w:sz="4" w:space="1" w:color="auto"/>
          <w:left w:val="single" w:sz="4" w:space="4" w:color="auto"/>
          <w:right w:val="single" w:sz="4" w:space="4" w:color="auto"/>
        </w:pBdr>
        <w:tabs>
          <w:tab w:val="num" w:pos="928"/>
        </w:tabs>
        <w:jc w:val="both"/>
        <w:rPr>
          <w:rFonts w:ascii="Garamond" w:hAnsi="Garamond"/>
        </w:rPr>
      </w:pPr>
      <w:r w:rsidRPr="008E12FF">
        <w:rPr>
          <w:rFonts w:ascii="Garamond" w:hAnsi="Garamond"/>
        </w:rPr>
        <w:t>Přístup do CEO.</w:t>
      </w:r>
    </w:p>
    <w:p w:rsidR="00CF69C9" w:rsidRPr="008E12FF" w:rsidRDefault="00CF69C9" w:rsidP="00CF69C9">
      <w:pPr>
        <w:pBdr>
          <w:top w:val="single" w:sz="4" w:space="1" w:color="auto"/>
          <w:left w:val="single" w:sz="4" w:space="4" w:color="auto"/>
          <w:right w:val="single" w:sz="4" w:space="4" w:color="auto"/>
        </w:pBdr>
        <w:tabs>
          <w:tab w:val="num" w:pos="928"/>
        </w:tabs>
        <w:jc w:val="both"/>
        <w:rPr>
          <w:rFonts w:ascii="Garamond" w:hAnsi="Garamond"/>
        </w:rPr>
      </w:pPr>
    </w:p>
    <w:p w:rsidR="00CF69C9" w:rsidRPr="008E12FF" w:rsidRDefault="00CF69C9" w:rsidP="00CF69C9">
      <w:pPr>
        <w:pBdr>
          <w:left w:val="single" w:sz="4" w:space="4" w:color="auto"/>
          <w:bottom w:val="single" w:sz="4" w:space="1" w:color="auto"/>
          <w:right w:val="single" w:sz="4" w:space="4" w:color="auto"/>
        </w:pBdr>
        <w:ind w:left="993" w:hanging="993"/>
        <w:jc w:val="both"/>
        <w:rPr>
          <w:rFonts w:ascii="Garamond" w:hAnsi="Garamond"/>
        </w:rPr>
      </w:pPr>
      <w:r w:rsidRPr="008E12FF">
        <w:rPr>
          <w:rFonts w:ascii="Garamond" w:hAnsi="Garamond"/>
          <w:u w:val="single"/>
        </w:rPr>
        <w:t>Zástup</w:t>
      </w:r>
      <w:r w:rsidRPr="008E12FF">
        <w:rPr>
          <w:rFonts w:ascii="Garamond" w:hAnsi="Garamond"/>
        </w:rPr>
        <w:t xml:space="preserve">: </w:t>
      </w:r>
      <w:r w:rsidRPr="008E12FF">
        <w:rPr>
          <w:rFonts w:ascii="Garamond" w:hAnsi="Garamond"/>
          <w:u w:val="single"/>
        </w:rPr>
        <w:t>pro věci občanskoprávní:</w:t>
      </w:r>
      <w:r w:rsidR="00DB22F5" w:rsidRPr="008E12FF">
        <w:rPr>
          <w:rFonts w:ascii="Garamond" w:hAnsi="Garamond"/>
        </w:rPr>
        <w:t xml:space="preserve"> Mgr. Homolová, Mgr. Steinmetzová, </w:t>
      </w:r>
      <w:r w:rsidRPr="008E12FF">
        <w:rPr>
          <w:rFonts w:ascii="Garamond" w:hAnsi="Garamond"/>
        </w:rPr>
        <w:t xml:space="preserve">Mgr. Fukal, Mgr. </w:t>
      </w:r>
      <w:r w:rsidR="00DB22F5" w:rsidRPr="008E12FF">
        <w:rPr>
          <w:rFonts w:ascii="Garamond" w:hAnsi="Garamond"/>
        </w:rPr>
        <w:t xml:space="preserve">Šárovcová, Mgr. </w:t>
      </w:r>
      <w:r w:rsidR="00FF040F" w:rsidRPr="008E12FF">
        <w:rPr>
          <w:rFonts w:ascii="Garamond" w:hAnsi="Garamond"/>
        </w:rPr>
        <w:t>Jirsáková</w:t>
      </w:r>
    </w:p>
    <w:p w:rsidR="00CF69C9" w:rsidRPr="008E12FF" w:rsidRDefault="00CF69C9" w:rsidP="00CF69C9">
      <w:pPr>
        <w:pBdr>
          <w:left w:val="single" w:sz="4" w:space="4" w:color="auto"/>
          <w:bottom w:val="single" w:sz="4" w:space="1" w:color="auto"/>
          <w:right w:val="single" w:sz="4" w:space="4" w:color="auto"/>
        </w:pBdr>
        <w:ind w:left="851" w:hanging="851"/>
        <w:jc w:val="both"/>
        <w:rPr>
          <w:rFonts w:ascii="Garamond" w:hAnsi="Garamond"/>
          <w:color w:val="FF0000"/>
        </w:rPr>
      </w:pPr>
      <w:r w:rsidRPr="008E12FF">
        <w:rPr>
          <w:rFonts w:ascii="Garamond" w:hAnsi="Garamond"/>
        </w:rPr>
        <w:t xml:space="preserve">              </w:t>
      </w:r>
      <w:r w:rsidRPr="008E12FF">
        <w:rPr>
          <w:rFonts w:ascii="Garamond" w:hAnsi="Garamond"/>
          <w:u w:val="single"/>
        </w:rPr>
        <w:t>pro věci opatrovnické</w:t>
      </w:r>
      <w:r w:rsidRPr="008E12FF">
        <w:rPr>
          <w:rFonts w:ascii="Garamond" w:hAnsi="Garamond"/>
        </w:rPr>
        <w:t>: Mgr. Steinmetz, J</w:t>
      </w:r>
      <w:r w:rsidR="00DB22F5" w:rsidRPr="008E12FF">
        <w:rPr>
          <w:rFonts w:ascii="Garamond" w:hAnsi="Garamond"/>
        </w:rPr>
        <w:t>UDr. Němcová, JUDr. Janoušková</w:t>
      </w:r>
    </w:p>
    <w:p w:rsidR="00CF69C9" w:rsidRPr="008E12FF" w:rsidRDefault="00CF69C9" w:rsidP="00CF69C9">
      <w:pPr>
        <w:pBdr>
          <w:top w:val="single" w:sz="4" w:space="1" w:color="auto"/>
          <w:left w:val="single" w:sz="4" w:space="4" w:color="auto"/>
          <w:bottom w:val="single" w:sz="4" w:space="1" w:color="auto"/>
          <w:right w:val="single" w:sz="4" w:space="4" w:color="auto"/>
        </w:pBdr>
        <w:rPr>
          <w:rFonts w:ascii="Garamond" w:hAnsi="Garamond"/>
          <w:b/>
          <w:u w:val="single"/>
        </w:rPr>
      </w:pPr>
      <w:r w:rsidRPr="008E12FF">
        <w:rPr>
          <w:rFonts w:ascii="Garamond" w:hAnsi="Garamond"/>
          <w:b/>
          <w:u w:val="single"/>
        </w:rPr>
        <w:t>Asistent soudce pro věci občanskoprávní</w:t>
      </w:r>
      <w:r w:rsidRPr="008E12FF">
        <w:rPr>
          <w:rFonts w:ascii="Garamond" w:hAnsi="Garamond"/>
          <w:b/>
        </w:rPr>
        <w:t>: Mgr. Jaroslav Frömel</w:t>
      </w:r>
    </w:p>
    <w:p w:rsidR="00CF69C9" w:rsidRPr="008E12FF" w:rsidRDefault="00CF69C9" w:rsidP="00CF69C9">
      <w:pPr>
        <w:pBdr>
          <w:top w:val="single" w:sz="4" w:space="1" w:color="auto"/>
          <w:left w:val="single" w:sz="4" w:space="4" w:color="auto"/>
          <w:bottom w:val="single" w:sz="4" w:space="1" w:color="auto"/>
          <w:right w:val="single" w:sz="4" w:space="4" w:color="auto"/>
        </w:pBdr>
        <w:ind w:left="142" w:hanging="142"/>
        <w:jc w:val="both"/>
        <w:rPr>
          <w:rFonts w:ascii="Garamond" w:hAnsi="Garamond"/>
        </w:rPr>
      </w:pPr>
      <w:r w:rsidRPr="008E12FF">
        <w:rPr>
          <w:rFonts w:ascii="Garamond" w:hAnsi="Garamond"/>
        </w:rPr>
        <w:t>- vykonává úkony a rozhoduje v civilních věcech (rejstřík C, Nc) v souladu s § 11 a § 14 zákona č. 121/2008 Sb. o vyšších soudních úřednících v platném znění a v souladu s pověřením soudce.</w:t>
      </w:r>
    </w:p>
    <w:p w:rsidR="00CF69C9" w:rsidRPr="008E12FF" w:rsidRDefault="00CF69C9" w:rsidP="00CF69C9">
      <w:pPr>
        <w:pBdr>
          <w:top w:val="single" w:sz="4" w:space="1" w:color="auto"/>
          <w:left w:val="single" w:sz="4" w:space="4" w:color="auto"/>
          <w:bottom w:val="single" w:sz="4" w:space="1" w:color="auto"/>
          <w:right w:val="single" w:sz="4" w:space="4" w:color="auto"/>
        </w:pBdr>
        <w:ind w:left="284" w:hanging="284"/>
        <w:jc w:val="both"/>
        <w:rPr>
          <w:rFonts w:ascii="Garamond" w:hAnsi="Garamond"/>
        </w:rPr>
      </w:pPr>
      <w:r w:rsidRPr="008E12FF">
        <w:rPr>
          <w:rFonts w:ascii="Garamond" w:hAnsi="Garamond"/>
        </w:rPr>
        <w:t>-</w:t>
      </w:r>
      <w:r w:rsidRPr="008E12FF">
        <w:rPr>
          <w:rFonts w:ascii="Garamond" w:hAnsi="Garamond"/>
          <w:bCs/>
        </w:rPr>
        <w:t xml:space="preserve"> sepis návrhů a dalších podání v civilních věcech</w:t>
      </w:r>
    </w:p>
    <w:p w:rsidR="00CF69C9" w:rsidRPr="008E12FF" w:rsidRDefault="00CF69C9" w:rsidP="00CF69C9">
      <w:pPr>
        <w:pBdr>
          <w:top w:val="single" w:sz="4" w:space="1" w:color="auto"/>
          <w:left w:val="single" w:sz="4" w:space="4" w:color="auto"/>
          <w:bottom w:val="single" w:sz="4" w:space="1" w:color="auto"/>
          <w:right w:val="single" w:sz="4" w:space="4" w:color="auto"/>
        </w:pBdr>
        <w:ind w:left="284" w:hanging="284"/>
        <w:jc w:val="both"/>
        <w:rPr>
          <w:rFonts w:ascii="Garamond" w:hAnsi="Garamond"/>
        </w:rPr>
      </w:pPr>
      <w:r w:rsidRPr="008E12FF">
        <w:rPr>
          <w:rFonts w:ascii="Garamond" w:hAnsi="Garamond"/>
        </w:rPr>
        <w:t>- přístup do CEO.</w:t>
      </w:r>
    </w:p>
    <w:p w:rsidR="00CF69C9" w:rsidRPr="008E12FF" w:rsidRDefault="00CF69C9" w:rsidP="00CF69C9">
      <w:pPr>
        <w:pBdr>
          <w:top w:val="single" w:sz="4" w:space="1" w:color="auto"/>
          <w:left w:val="single" w:sz="4" w:space="4" w:color="auto"/>
          <w:bottom w:val="single" w:sz="4" w:space="1" w:color="auto"/>
          <w:right w:val="single" w:sz="4" w:space="4" w:color="auto"/>
        </w:pBdr>
        <w:jc w:val="both"/>
        <w:rPr>
          <w:rFonts w:ascii="Garamond" w:hAnsi="Garamond"/>
          <w:b/>
        </w:rPr>
      </w:pPr>
      <w:r w:rsidRPr="008E12FF">
        <w:rPr>
          <w:rFonts w:ascii="Garamond" w:hAnsi="Garamond"/>
          <w:u w:val="single"/>
        </w:rPr>
        <w:t>Zástup</w:t>
      </w:r>
      <w:r w:rsidRPr="008E12FF">
        <w:rPr>
          <w:rFonts w:ascii="Garamond" w:hAnsi="Garamond"/>
        </w:rPr>
        <w:t xml:space="preserve">: </w:t>
      </w:r>
      <w:r w:rsidR="00FF040F" w:rsidRPr="008E12FF">
        <w:rPr>
          <w:rFonts w:ascii="Garamond" w:hAnsi="Garamond"/>
        </w:rPr>
        <w:t xml:space="preserve">Mgr. Martin Jecha, </w:t>
      </w:r>
      <w:r w:rsidRPr="008E12FF">
        <w:rPr>
          <w:rFonts w:ascii="Garamond" w:hAnsi="Garamond"/>
        </w:rPr>
        <w:t>Mgr. Tereza Slabová</w:t>
      </w:r>
    </w:p>
    <w:p w:rsidR="00CF69C9" w:rsidRPr="008E12FF" w:rsidRDefault="00CF69C9" w:rsidP="00CF69C9">
      <w:pPr>
        <w:pBdr>
          <w:left w:val="single" w:sz="2" w:space="4" w:color="auto"/>
          <w:bottom w:val="single" w:sz="2" w:space="1" w:color="auto"/>
          <w:right w:val="single" w:sz="2" w:space="4" w:color="auto"/>
        </w:pBdr>
        <w:spacing w:line="276" w:lineRule="auto"/>
        <w:jc w:val="both"/>
        <w:rPr>
          <w:rFonts w:ascii="Garamond" w:hAnsi="Garamond"/>
          <w:b/>
          <w:bCs/>
          <w:u w:val="single"/>
        </w:rPr>
      </w:pPr>
      <w:r w:rsidRPr="008E12FF">
        <w:rPr>
          <w:rFonts w:ascii="Garamond" w:hAnsi="Garamond"/>
          <w:b/>
          <w:bCs/>
          <w:u w:val="single"/>
        </w:rPr>
        <w:t>Občanskoprávní kancelář</w:t>
      </w:r>
      <w:r w:rsidRPr="008E12FF">
        <w:rPr>
          <w:rFonts w:ascii="Garamond" w:hAnsi="Garamond"/>
          <w:b/>
          <w:bCs/>
        </w:rPr>
        <w:t>:</w:t>
      </w:r>
    </w:p>
    <w:p w:rsidR="00CF69C9" w:rsidRPr="008E12FF" w:rsidRDefault="00CF69C9" w:rsidP="00CF69C9">
      <w:pPr>
        <w:pBdr>
          <w:left w:val="single" w:sz="2" w:space="4" w:color="auto"/>
          <w:bottom w:val="single" w:sz="2" w:space="1" w:color="auto"/>
          <w:right w:val="single" w:sz="2" w:space="4" w:color="auto"/>
        </w:pBdr>
        <w:spacing w:line="276" w:lineRule="auto"/>
        <w:jc w:val="both"/>
        <w:rPr>
          <w:rFonts w:ascii="Garamond" w:hAnsi="Garamond"/>
        </w:rPr>
      </w:pPr>
      <w:r w:rsidRPr="008E12FF">
        <w:rPr>
          <w:rFonts w:ascii="Garamond" w:hAnsi="Garamond"/>
          <w:b/>
          <w:bCs/>
        </w:rPr>
        <w:t xml:space="preserve">Vedoucí kanceláře: </w:t>
      </w:r>
      <w:r w:rsidRPr="008E12FF">
        <w:rPr>
          <w:rFonts w:ascii="Garamond" w:hAnsi="Garamond"/>
          <w:bCs/>
        </w:rPr>
        <w:t>Miloslava Kroupová</w:t>
      </w:r>
    </w:p>
    <w:p w:rsidR="00CF69C9" w:rsidRPr="008E12FF" w:rsidRDefault="00CF69C9" w:rsidP="00CF69C9">
      <w:pPr>
        <w:pBdr>
          <w:left w:val="single" w:sz="2" w:space="4" w:color="auto"/>
          <w:bottom w:val="single" w:sz="2" w:space="1" w:color="auto"/>
          <w:right w:val="single" w:sz="2" w:space="4" w:color="auto"/>
        </w:pBdr>
        <w:spacing w:line="276" w:lineRule="auto"/>
        <w:ind w:left="284" w:hanging="284"/>
        <w:jc w:val="both"/>
        <w:rPr>
          <w:rFonts w:ascii="Garamond" w:hAnsi="Garamond"/>
        </w:rPr>
      </w:pPr>
      <w:r w:rsidRPr="008E12FF">
        <w:rPr>
          <w:rFonts w:ascii="Garamond" w:hAnsi="Garamond"/>
        </w:rPr>
        <w:t>- vede rejstřík C, Nc, Cd a ostatní evidenční pomůcky, provádí úkony dle § 8 v.k.ř. týkající se občanskoprávního úseku,</w:t>
      </w:r>
    </w:p>
    <w:p w:rsidR="00CF69C9" w:rsidRPr="008E12FF" w:rsidRDefault="00CF69C9" w:rsidP="00CF69C9">
      <w:pPr>
        <w:pBdr>
          <w:left w:val="single" w:sz="2" w:space="4" w:color="auto"/>
          <w:bottom w:val="single" w:sz="2" w:space="1" w:color="auto"/>
          <w:right w:val="single" w:sz="2" w:space="4" w:color="auto"/>
        </w:pBdr>
        <w:spacing w:line="276" w:lineRule="auto"/>
        <w:ind w:left="284" w:hanging="284"/>
        <w:jc w:val="both"/>
        <w:rPr>
          <w:rFonts w:ascii="Garamond" w:hAnsi="Garamond"/>
        </w:rPr>
      </w:pPr>
      <w:r w:rsidRPr="008E12FF">
        <w:rPr>
          <w:rFonts w:ascii="Garamond" w:hAnsi="Garamond"/>
        </w:rPr>
        <w:t>- vede občanskoprávní oddělení,</w:t>
      </w:r>
    </w:p>
    <w:p w:rsidR="00CF69C9" w:rsidRPr="008E12FF" w:rsidRDefault="00CF69C9" w:rsidP="00CF69C9">
      <w:pPr>
        <w:pBdr>
          <w:left w:val="single" w:sz="2" w:space="4" w:color="auto"/>
          <w:bottom w:val="single" w:sz="2" w:space="1" w:color="auto"/>
          <w:right w:val="single" w:sz="2" w:space="4" w:color="auto"/>
        </w:pBdr>
        <w:spacing w:line="276" w:lineRule="auto"/>
        <w:ind w:left="284" w:hanging="284"/>
        <w:jc w:val="both"/>
        <w:rPr>
          <w:rFonts w:ascii="Garamond" w:hAnsi="Garamond"/>
        </w:rPr>
      </w:pPr>
      <w:r w:rsidRPr="008E12FF">
        <w:rPr>
          <w:rFonts w:ascii="Garamond" w:hAnsi="Garamond"/>
        </w:rPr>
        <w:t>- přístup do katastru nemovitostí.</w:t>
      </w:r>
    </w:p>
    <w:p w:rsidR="00CF69C9" w:rsidRPr="008E12FF" w:rsidRDefault="00CF69C9" w:rsidP="00CF69C9">
      <w:pPr>
        <w:pBdr>
          <w:left w:val="single" w:sz="2" w:space="4" w:color="auto"/>
          <w:bottom w:val="single" w:sz="2" w:space="1" w:color="auto"/>
          <w:right w:val="single" w:sz="2" w:space="4" w:color="auto"/>
        </w:pBdr>
        <w:spacing w:line="276" w:lineRule="auto"/>
        <w:jc w:val="both"/>
        <w:rPr>
          <w:rFonts w:ascii="Garamond" w:hAnsi="Garamond"/>
        </w:rPr>
      </w:pPr>
      <w:r w:rsidRPr="008E12FF">
        <w:rPr>
          <w:rFonts w:ascii="Garamond" w:hAnsi="Garamond"/>
          <w:b/>
          <w:bCs/>
        </w:rPr>
        <w:t xml:space="preserve">Rejstříková vedoucí: </w:t>
      </w:r>
      <w:r w:rsidRPr="008E12FF">
        <w:rPr>
          <w:rFonts w:ascii="Garamond" w:hAnsi="Garamond"/>
          <w:bCs/>
        </w:rPr>
        <w:t>Lucie Vrabcová (0,5 úvazek)</w:t>
      </w:r>
    </w:p>
    <w:p w:rsidR="00CF69C9" w:rsidRPr="008E12FF" w:rsidRDefault="00CF69C9" w:rsidP="00CF69C9">
      <w:pPr>
        <w:pBdr>
          <w:left w:val="single" w:sz="2" w:space="4" w:color="auto"/>
          <w:bottom w:val="single" w:sz="2" w:space="1" w:color="auto"/>
          <w:right w:val="single" w:sz="2" w:space="4" w:color="auto"/>
        </w:pBdr>
        <w:spacing w:line="276" w:lineRule="auto"/>
        <w:ind w:left="142" w:hanging="142"/>
        <w:jc w:val="both"/>
        <w:rPr>
          <w:rFonts w:ascii="Garamond" w:hAnsi="Garamond"/>
        </w:rPr>
      </w:pPr>
      <w:r w:rsidRPr="008E12FF">
        <w:rPr>
          <w:rFonts w:ascii="Garamond" w:hAnsi="Garamond"/>
        </w:rPr>
        <w:t xml:space="preserve">- vede rejstříky C, Nc, Cd a ostatní evidenční pomůcky, </w:t>
      </w:r>
    </w:p>
    <w:p w:rsidR="00CF69C9" w:rsidRPr="008E12FF" w:rsidRDefault="00CF69C9" w:rsidP="00CF69C9">
      <w:pPr>
        <w:pBdr>
          <w:left w:val="single" w:sz="2" w:space="4" w:color="auto"/>
          <w:bottom w:val="single" w:sz="2" w:space="1" w:color="auto"/>
          <w:right w:val="single" w:sz="2" w:space="4" w:color="auto"/>
        </w:pBdr>
        <w:spacing w:line="276" w:lineRule="auto"/>
        <w:ind w:left="284" w:hanging="284"/>
        <w:jc w:val="both"/>
        <w:rPr>
          <w:rFonts w:ascii="Garamond" w:hAnsi="Garamond"/>
          <w:b/>
          <w:bCs/>
          <w:u w:val="single"/>
        </w:rPr>
      </w:pPr>
      <w:r w:rsidRPr="008E12FF">
        <w:rPr>
          <w:rFonts w:ascii="Garamond" w:hAnsi="Garamond"/>
        </w:rPr>
        <w:t>- lustrace CEV.</w:t>
      </w:r>
    </w:p>
    <w:p w:rsidR="00CF69C9" w:rsidRPr="008E12FF" w:rsidRDefault="00CF69C9" w:rsidP="00CF69C9">
      <w:pPr>
        <w:pBdr>
          <w:top w:val="single" w:sz="4" w:space="1" w:color="auto"/>
          <w:left w:val="single" w:sz="4" w:space="4" w:color="auto"/>
          <w:bottom w:val="single" w:sz="4" w:space="1" w:color="auto"/>
          <w:right w:val="single" w:sz="4" w:space="4" w:color="auto"/>
        </w:pBdr>
        <w:rPr>
          <w:rFonts w:ascii="Garamond" w:hAnsi="Garamond"/>
        </w:rPr>
      </w:pPr>
      <w:r w:rsidRPr="008E12FF">
        <w:rPr>
          <w:rFonts w:ascii="Garamond" w:hAnsi="Garamond"/>
          <w:b/>
          <w:u w:val="single"/>
        </w:rPr>
        <w:t>Vyšší soudní úřednice pro věci opatrovnické</w:t>
      </w:r>
      <w:r w:rsidRPr="008E12FF">
        <w:rPr>
          <w:rFonts w:ascii="Garamond" w:hAnsi="Garamond"/>
          <w:b/>
        </w:rPr>
        <w:t>:</w:t>
      </w:r>
      <w:r w:rsidRPr="008E12FF">
        <w:rPr>
          <w:rFonts w:ascii="Garamond" w:hAnsi="Garamond"/>
        </w:rPr>
        <w:t xml:space="preserve"> </w:t>
      </w:r>
    </w:p>
    <w:p w:rsidR="00CF69C9" w:rsidRPr="008E12FF" w:rsidRDefault="00CF69C9" w:rsidP="00CF69C9">
      <w:pPr>
        <w:pBdr>
          <w:top w:val="single" w:sz="4" w:space="1" w:color="auto"/>
          <w:left w:val="single" w:sz="4" w:space="4" w:color="auto"/>
          <w:bottom w:val="single" w:sz="4" w:space="1" w:color="auto"/>
          <w:right w:val="single" w:sz="4" w:space="4" w:color="auto"/>
        </w:pBdr>
        <w:rPr>
          <w:rFonts w:ascii="Garamond" w:hAnsi="Garamond"/>
          <w:b/>
          <w:u w:val="single"/>
        </w:rPr>
      </w:pPr>
      <w:r w:rsidRPr="008E12FF">
        <w:rPr>
          <w:rFonts w:ascii="Garamond" w:hAnsi="Garamond"/>
          <w:b/>
        </w:rPr>
        <w:t>Soňa Veverková</w:t>
      </w:r>
      <w:r w:rsidRPr="008E12FF">
        <w:rPr>
          <w:rFonts w:ascii="Garamond" w:hAnsi="Garamond"/>
          <w:b/>
          <w:u w:val="single"/>
        </w:rPr>
        <w:t xml:space="preserve"> </w:t>
      </w:r>
    </w:p>
    <w:p w:rsidR="00CF69C9" w:rsidRPr="008E12FF" w:rsidRDefault="00CF69C9" w:rsidP="00CF69C9">
      <w:pPr>
        <w:pBdr>
          <w:top w:val="single" w:sz="4" w:space="1" w:color="auto"/>
          <w:left w:val="single" w:sz="4" w:space="4" w:color="auto"/>
          <w:bottom w:val="single" w:sz="4" w:space="1" w:color="auto"/>
          <w:right w:val="single" w:sz="4" w:space="4" w:color="auto"/>
        </w:pBdr>
        <w:ind w:left="142" w:hanging="142"/>
        <w:jc w:val="both"/>
        <w:rPr>
          <w:rFonts w:ascii="Garamond" w:hAnsi="Garamond"/>
        </w:rPr>
      </w:pPr>
      <w:r w:rsidRPr="008E12FF">
        <w:rPr>
          <w:rFonts w:ascii="Garamond" w:hAnsi="Garamond"/>
          <w:b/>
        </w:rPr>
        <w:t>-</w:t>
      </w:r>
      <w:r w:rsidRPr="008E12FF">
        <w:rPr>
          <w:rFonts w:ascii="Garamond" w:hAnsi="Garamond"/>
        </w:rPr>
        <w:t xml:space="preserve"> vykonává úkony a rozhoduje v opatrovnických věcech v souladu s § 11 a § 14 zákona č. 121/2008 Sb. o vyšších soudních úřednících v platném znění a v souladu s pověřením předsedy soudu,</w:t>
      </w:r>
    </w:p>
    <w:p w:rsidR="00CF69C9" w:rsidRPr="008E12FF" w:rsidRDefault="00CF69C9" w:rsidP="00CF69C9">
      <w:pPr>
        <w:pBdr>
          <w:top w:val="single" w:sz="4" w:space="1" w:color="auto"/>
          <w:left w:val="single" w:sz="4" w:space="4" w:color="auto"/>
          <w:bottom w:val="single" w:sz="4" w:space="1" w:color="auto"/>
          <w:right w:val="single" w:sz="4" w:space="4" w:color="auto"/>
        </w:pBdr>
        <w:ind w:left="142" w:hanging="142"/>
        <w:jc w:val="both"/>
        <w:rPr>
          <w:rFonts w:ascii="Garamond" w:hAnsi="Garamond"/>
          <w:bCs/>
        </w:rPr>
      </w:pPr>
      <w:r w:rsidRPr="008E12FF">
        <w:rPr>
          <w:rFonts w:ascii="Garamond" w:hAnsi="Garamond"/>
          <w:b/>
          <w:bCs/>
        </w:rPr>
        <w:t>-</w:t>
      </w:r>
      <w:r w:rsidRPr="008E12FF">
        <w:rPr>
          <w:rFonts w:ascii="Garamond" w:hAnsi="Garamond"/>
          <w:bCs/>
        </w:rPr>
        <w:t xml:space="preserve"> sepisuje prohlášení rodiče o souhlasu s osvojením - § 436 z.ř.s., sepis návrhů a dalších podání v opatrovnických věcech, živá spisovna,</w:t>
      </w:r>
    </w:p>
    <w:p w:rsidR="00CF69C9" w:rsidRPr="008E12FF" w:rsidRDefault="00CF69C9" w:rsidP="00CF69C9">
      <w:pPr>
        <w:pBdr>
          <w:top w:val="single" w:sz="4" w:space="1" w:color="auto"/>
          <w:left w:val="single" w:sz="4" w:space="4" w:color="auto"/>
          <w:bottom w:val="single" w:sz="4" w:space="1" w:color="auto"/>
          <w:right w:val="single" w:sz="4" w:space="4" w:color="auto"/>
        </w:pBdr>
        <w:ind w:left="284" w:hanging="284"/>
        <w:jc w:val="both"/>
        <w:rPr>
          <w:rFonts w:ascii="Garamond" w:hAnsi="Garamond"/>
          <w:bCs/>
        </w:rPr>
      </w:pPr>
      <w:r w:rsidRPr="008E12FF">
        <w:rPr>
          <w:rFonts w:ascii="Garamond" w:hAnsi="Garamond"/>
          <w:b/>
        </w:rPr>
        <w:t xml:space="preserve">- </w:t>
      </w:r>
      <w:r w:rsidRPr="008E12FF">
        <w:rPr>
          <w:rFonts w:ascii="Garamond" w:hAnsi="Garamond"/>
        </w:rPr>
        <w:t>p</w:t>
      </w:r>
      <w:r w:rsidRPr="008E12FF">
        <w:rPr>
          <w:rFonts w:ascii="Garamond" w:hAnsi="Garamond"/>
          <w:bCs/>
        </w:rPr>
        <w:t>řístup do CEO.</w:t>
      </w:r>
    </w:p>
    <w:p w:rsidR="00CF69C9" w:rsidRPr="008E12FF" w:rsidRDefault="00CF69C9" w:rsidP="00CF69C9">
      <w:pPr>
        <w:pBdr>
          <w:top w:val="single" w:sz="4" w:space="1" w:color="auto"/>
          <w:left w:val="single" w:sz="4" w:space="4" w:color="auto"/>
          <w:bottom w:val="single" w:sz="4" w:space="1" w:color="auto"/>
          <w:right w:val="single" w:sz="4" w:space="4" w:color="auto"/>
        </w:pBdr>
        <w:ind w:left="284" w:hanging="284"/>
        <w:jc w:val="both"/>
        <w:rPr>
          <w:rFonts w:ascii="Garamond" w:hAnsi="Garamond"/>
        </w:rPr>
      </w:pPr>
      <w:r w:rsidRPr="008E12FF">
        <w:rPr>
          <w:rFonts w:ascii="Garamond" w:hAnsi="Garamond"/>
          <w:bCs/>
          <w:u w:val="single"/>
        </w:rPr>
        <w:t>Zástup</w:t>
      </w:r>
      <w:r w:rsidRPr="008E12FF">
        <w:rPr>
          <w:rFonts w:ascii="Garamond" w:hAnsi="Garamond"/>
          <w:bCs/>
        </w:rPr>
        <w:t>:</w:t>
      </w:r>
      <w:r w:rsidRPr="008E12FF">
        <w:rPr>
          <w:rFonts w:ascii="Garamond" w:hAnsi="Garamond"/>
          <w:b/>
          <w:bCs/>
        </w:rPr>
        <w:t xml:space="preserve"> </w:t>
      </w:r>
      <w:r w:rsidRPr="008E12FF">
        <w:rPr>
          <w:rFonts w:ascii="Garamond" w:hAnsi="Garamond"/>
          <w:bCs/>
        </w:rPr>
        <w:t>Pavla Podoláková</w:t>
      </w:r>
    </w:p>
    <w:p w:rsidR="00CF69C9" w:rsidRPr="008E12FF" w:rsidRDefault="00CF69C9" w:rsidP="00CF69C9">
      <w:pPr>
        <w:pBdr>
          <w:left w:val="single" w:sz="4" w:space="4" w:color="auto"/>
          <w:bottom w:val="single" w:sz="4" w:space="1" w:color="auto"/>
          <w:right w:val="single" w:sz="4" w:space="4" w:color="auto"/>
        </w:pBdr>
        <w:tabs>
          <w:tab w:val="num" w:pos="928"/>
        </w:tabs>
        <w:spacing w:line="276" w:lineRule="auto"/>
        <w:jc w:val="both"/>
        <w:rPr>
          <w:rFonts w:ascii="Garamond" w:hAnsi="Garamond"/>
          <w:b/>
        </w:rPr>
      </w:pPr>
      <w:r w:rsidRPr="008E12FF">
        <w:rPr>
          <w:rFonts w:ascii="Garamond" w:hAnsi="Garamond"/>
          <w:b/>
        </w:rPr>
        <w:t xml:space="preserve">Soudní vykonavatelka: </w:t>
      </w:r>
      <w:r w:rsidRPr="008E12FF">
        <w:rPr>
          <w:rFonts w:ascii="Garamond" w:hAnsi="Garamond"/>
        </w:rPr>
        <w:t>Alena Studnická</w:t>
      </w:r>
    </w:p>
    <w:p w:rsidR="00CF69C9" w:rsidRPr="008E12FF" w:rsidRDefault="00CF69C9" w:rsidP="00CF69C9">
      <w:pPr>
        <w:pBdr>
          <w:left w:val="single" w:sz="4" w:space="4" w:color="auto"/>
          <w:bottom w:val="single" w:sz="4" w:space="1" w:color="auto"/>
          <w:right w:val="single" w:sz="4" w:space="4" w:color="auto"/>
        </w:pBdr>
        <w:spacing w:line="276" w:lineRule="auto"/>
        <w:jc w:val="both"/>
        <w:rPr>
          <w:rFonts w:ascii="Garamond" w:hAnsi="Garamond"/>
        </w:rPr>
      </w:pPr>
      <w:r w:rsidRPr="008E12FF">
        <w:rPr>
          <w:rFonts w:ascii="Garamond" w:hAnsi="Garamond"/>
          <w:b/>
        </w:rPr>
        <w:t>-</w:t>
      </w:r>
      <w:r w:rsidRPr="008E12FF">
        <w:rPr>
          <w:rFonts w:ascii="Garamond" w:hAnsi="Garamond"/>
        </w:rPr>
        <w:t xml:space="preserve"> provádí výkony rozhodnutí,</w:t>
      </w:r>
    </w:p>
    <w:p w:rsidR="00CF69C9" w:rsidRPr="008E12FF" w:rsidRDefault="00CF69C9" w:rsidP="00CF69C9">
      <w:pPr>
        <w:pBdr>
          <w:left w:val="single" w:sz="4" w:space="4" w:color="auto"/>
          <w:bottom w:val="single" w:sz="4" w:space="1" w:color="auto"/>
          <w:right w:val="single" w:sz="4" w:space="4" w:color="auto"/>
        </w:pBdr>
        <w:spacing w:line="276" w:lineRule="auto"/>
        <w:jc w:val="both"/>
        <w:rPr>
          <w:rFonts w:ascii="Garamond" w:hAnsi="Garamond"/>
        </w:rPr>
      </w:pPr>
      <w:r w:rsidRPr="008E12FF">
        <w:rPr>
          <w:rFonts w:ascii="Garamond" w:hAnsi="Garamond"/>
          <w:b/>
        </w:rPr>
        <w:t>-</w:t>
      </w:r>
      <w:r w:rsidRPr="008E12FF">
        <w:rPr>
          <w:rFonts w:ascii="Garamond" w:hAnsi="Garamond"/>
        </w:rPr>
        <w:t xml:space="preserve"> pracovní pohotovost při výkonu předběžných opatření dle zvláštního rozpisu.</w:t>
      </w:r>
    </w:p>
    <w:p w:rsidR="00CF69C9" w:rsidRPr="008E12FF" w:rsidRDefault="00CF69C9" w:rsidP="00CF69C9">
      <w:pPr>
        <w:pBdr>
          <w:left w:val="single" w:sz="4" w:space="4" w:color="auto"/>
          <w:bottom w:val="single" w:sz="4" w:space="1" w:color="auto"/>
          <w:right w:val="single" w:sz="4" w:space="4" w:color="auto"/>
        </w:pBdr>
        <w:spacing w:line="276" w:lineRule="auto"/>
        <w:jc w:val="both"/>
        <w:rPr>
          <w:rFonts w:ascii="Garamond" w:hAnsi="Garamond"/>
        </w:rPr>
      </w:pPr>
      <w:r w:rsidRPr="008E12FF">
        <w:rPr>
          <w:rFonts w:ascii="Garamond" w:hAnsi="Garamond"/>
          <w:u w:val="single"/>
        </w:rPr>
        <w:t>Zástup</w:t>
      </w:r>
      <w:r w:rsidRPr="008E12FF">
        <w:rPr>
          <w:rFonts w:ascii="Garamond" w:hAnsi="Garamond"/>
        </w:rPr>
        <w:t>: pro pracovní pohotovost Edita Rothová, Václava Knapová, Mgr. Jaroslav Frömel</w:t>
      </w:r>
    </w:p>
    <w:p w:rsidR="00CF69C9" w:rsidRPr="008E12FF" w:rsidRDefault="00CF69C9" w:rsidP="00CF69C9">
      <w:pPr>
        <w:pBdr>
          <w:left w:val="single" w:sz="4" w:space="4" w:color="auto"/>
          <w:right w:val="single" w:sz="4" w:space="4" w:color="auto"/>
        </w:pBdr>
        <w:tabs>
          <w:tab w:val="num" w:pos="928"/>
        </w:tabs>
        <w:spacing w:line="276" w:lineRule="auto"/>
        <w:jc w:val="both"/>
        <w:rPr>
          <w:rFonts w:ascii="Garamond" w:hAnsi="Garamond"/>
          <w:b/>
        </w:rPr>
      </w:pPr>
      <w:r w:rsidRPr="008E12FF">
        <w:rPr>
          <w:rFonts w:ascii="Garamond" w:hAnsi="Garamond"/>
          <w:b/>
          <w:u w:val="single"/>
        </w:rPr>
        <w:t>Opatrovnická kancelář</w:t>
      </w:r>
      <w:r w:rsidRPr="008E12FF">
        <w:rPr>
          <w:rFonts w:ascii="Garamond" w:hAnsi="Garamond"/>
          <w:b/>
        </w:rPr>
        <w:t>:</w:t>
      </w:r>
    </w:p>
    <w:p w:rsidR="00CF69C9" w:rsidRPr="008E12FF" w:rsidRDefault="00CF69C9" w:rsidP="00CF69C9">
      <w:pPr>
        <w:pBdr>
          <w:left w:val="single" w:sz="4" w:space="4" w:color="auto"/>
          <w:right w:val="single" w:sz="4" w:space="4" w:color="auto"/>
        </w:pBdr>
        <w:spacing w:line="276" w:lineRule="auto"/>
        <w:jc w:val="both"/>
        <w:rPr>
          <w:rFonts w:ascii="Garamond" w:hAnsi="Garamond"/>
          <w:bCs/>
        </w:rPr>
      </w:pPr>
      <w:r w:rsidRPr="008E12FF">
        <w:rPr>
          <w:rFonts w:ascii="Garamond" w:hAnsi="Garamond"/>
          <w:b/>
          <w:bCs/>
        </w:rPr>
        <w:t xml:space="preserve">Vedoucí kanceláře: </w:t>
      </w:r>
      <w:r w:rsidRPr="008E12FF">
        <w:rPr>
          <w:rFonts w:ascii="Garamond" w:hAnsi="Garamond"/>
          <w:bCs/>
        </w:rPr>
        <w:t>Markéta Dušková</w:t>
      </w:r>
    </w:p>
    <w:p w:rsidR="00CF69C9" w:rsidRPr="008E12FF" w:rsidRDefault="00CF69C9" w:rsidP="00CF69C9">
      <w:pPr>
        <w:pBdr>
          <w:left w:val="single" w:sz="4" w:space="4" w:color="auto"/>
          <w:bottom w:val="single" w:sz="4" w:space="0" w:color="auto"/>
          <w:right w:val="single" w:sz="4" w:space="4" w:color="auto"/>
        </w:pBdr>
        <w:spacing w:line="276" w:lineRule="auto"/>
        <w:ind w:left="142" w:hanging="142"/>
        <w:jc w:val="both"/>
        <w:rPr>
          <w:rFonts w:ascii="Garamond" w:hAnsi="Garamond"/>
        </w:rPr>
      </w:pPr>
      <w:r w:rsidRPr="008E12FF">
        <w:rPr>
          <w:rFonts w:ascii="Garamond" w:hAnsi="Garamond"/>
          <w:b/>
        </w:rPr>
        <w:t xml:space="preserve">- </w:t>
      </w:r>
      <w:r w:rsidRPr="008E12FF">
        <w:rPr>
          <w:rFonts w:ascii="Garamond" w:hAnsi="Garamond"/>
        </w:rPr>
        <w:t>vede rejstříky P, P a Nc, Nc a ostatní evidenční pomůcky, provádí úkony dle § 8 v.k.ř. týkající se opatrovnického úseku,</w:t>
      </w:r>
    </w:p>
    <w:p w:rsidR="00CF69C9" w:rsidRPr="008E12FF" w:rsidRDefault="00CF69C9" w:rsidP="00CF69C9">
      <w:pPr>
        <w:pBdr>
          <w:left w:val="single" w:sz="4" w:space="4" w:color="auto"/>
          <w:bottom w:val="single" w:sz="4" w:space="0" w:color="auto"/>
          <w:right w:val="single" w:sz="4" w:space="4" w:color="auto"/>
        </w:pBdr>
        <w:spacing w:line="276" w:lineRule="auto"/>
        <w:ind w:left="284" w:hanging="284"/>
        <w:jc w:val="both"/>
        <w:rPr>
          <w:rFonts w:ascii="Garamond" w:hAnsi="Garamond"/>
        </w:rPr>
      </w:pPr>
      <w:r w:rsidRPr="008E12FF">
        <w:rPr>
          <w:rFonts w:ascii="Garamond" w:hAnsi="Garamond"/>
          <w:b/>
        </w:rPr>
        <w:t>-</w:t>
      </w:r>
      <w:r w:rsidRPr="008E12FF">
        <w:rPr>
          <w:rFonts w:ascii="Garamond" w:hAnsi="Garamond"/>
        </w:rPr>
        <w:t xml:space="preserve"> vede opatrovnické oddělení,</w:t>
      </w:r>
    </w:p>
    <w:p w:rsidR="00CF69C9" w:rsidRPr="008E12FF" w:rsidRDefault="00CF69C9" w:rsidP="00CF69C9">
      <w:pPr>
        <w:pBdr>
          <w:left w:val="single" w:sz="4" w:space="4" w:color="auto"/>
          <w:bottom w:val="single" w:sz="4" w:space="0" w:color="auto"/>
          <w:right w:val="single" w:sz="4" w:space="4" w:color="auto"/>
        </w:pBdr>
        <w:tabs>
          <w:tab w:val="num" w:pos="928"/>
        </w:tabs>
        <w:spacing w:line="276" w:lineRule="auto"/>
        <w:jc w:val="both"/>
        <w:rPr>
          <w:rFonts w:ascii="Garamond" w:hAnsi="Garamond"/>
          <w:b/>
        </w:rPr>
      </w:pPr>
      <w:r w:rsidRPr="008E12FF">
        <w:rPr>
          <w:rFonts w:ascii="Garamond" w:hAnsi="Garamond"/>
          <w:bCs/>
          <w:u w:val="single"/>
        </w:rPr>
        <w:lastRenderedPageBreak/>
        <w:t>Zástup</w:t>
      </w:r>
      <w:r w:rsidRPr="008E12FF">
        <w:rPr>
          <w:rFonts w:ascii="Garamond" w:hAnsi="Garamond"/>
          <w:bCs/>
        </w:rPr>
        <w:t>:</w:t>
      </w:r>
      <w:r w:rsidRPr="008E12FF">
        <w:rPr>
          <w:rFonts w:ascii="Garamond" w:hAnsi="Garamond"/>
        </w:rPr>
        <w:t xml:space="preserve"> Irena Červinková</w:t>
      </w:r>
    </w:p>
    <w:p w:rsidR="00CF69C9" w:rsidRPr="008E12FF" w:rsidRDefault="00CF69C9" w:rsidP="00CF69C9">
      <w:pPr>
        <w:rPr>
          <w:rFonts w:ascii="Garamond" w:hAnsi="Garamond"/>
        </w:rPr>
      </w:pPr>
    </w:p>
    <w:p w:rsidR="00CF69C9" w:rsidRPr="008E12FF" w:rsidRDefault="00CF69C9" w:rsidP="00581061">
      <w:pPr>
        <w:rPr>
          <w:rFonts w:ascii="Garamond" w:hAnsi="Garamond"/>
        </w:rPr>
      </w:pPr>
    </w:p>
    <w:p w:rsidR="00E26142" w:rsidRPr="008E12FF" w:rsidRDefault="00E26142" w:rsidP="00E26142">
      <w:pPr>
        <w:jc w:val="both"/>
        <w:rPr>
          <w:rFonts w:ascii="Garamond" w:hAnsi="Garamond"/>
        </w:rPr>
      </w:pPr>
    </w:p>
    <w:p w:rsidR="00581061" w:rsidRPr="008E12FF" w:rsidRDefault="00581061" w:rsidP="00581061">
      <w:pPr>
        <w:spacing w:before="100" w:beforeAutospacing="1" w:after="100" w:afterAutospacing="1"/>
        <w:jc w:val="center"/>
        <w:rPr>
          <w:rFonts w:ascii="Garamond" w:hAnsi="Garamond"/>
          <w:b/>
          <w:bCs/>
          <w:u w:val="single"/>
        </w:rPr>
      </w:pPr>
      <w:r w:rsidRPr="008E12FF">
        <w:rPr>
          <w:rFonts w:ascii="Garamond" w:hAnsi="Garamond"/>
          <w:b/>
          <w:bCs/>
          <w:u w:val="single"/>
        </w:rPr>
        <w:t>SPRÁVA SOUDU</w:t>
      </w:r>
    </w:p>
    <w:p w:rsidR="00581061" w:rsidRPr="008E12FF" w:rsidRDefault="00581061" w:rsidP="00581061">
      <w:pPr>
        <w:pBdr>
          <w:top w:val="single" w:sz="4" w:space="1" w:color="auto"/>
          <w:left w:val="single" w:sz="4" w:space="4" w:color="auto"/>
          <w:right w:val="single" w:sz="4" w:space="4" w:color="auto"/>
        </w:pBdr>
        <w:spacing w:before="100" w:beforeAutospacing="1" w:after="100" w:afterAutospacing="1"/>
        <w:jc w:val="both"/>
        <w:rPr>
          <w:rFonts w:ascii="Garamond" w:hAnsi="Garamond"/>
          <w:b/>
          <w:bCs/>
          <w:u w:val="single"/>
        </w:rPr>
      </w:pPr>
      <w:r w:rsidRPr="008E12FF">
        <w:rPr>
          <w:rFonts w:ascii="Garamond" w:hAnsi="Garamond"/>
          <w:b/>
          <w:bCs/>
        </w:rPr>
        <w:t>Ředitelka správy soudu: Lenka Divišová</w:t>
      </w:r>
    </w:p>
    <w:p w:rsidR="00581061" w:rsidRPr="008E12FF" w:rsidRDefault="00581061" w:rsidP="00581061">
      <w:pPr>
        <w:pBdr>
          <w:top w:val="single" w:sz="4" w:space="1" w:color="auto"/>
          <w:left w:val="single" w:sz="4" w:space="4" w:color="auto"/>
          <w:bottom w:val="single" w:sz="4" w:space="1" w:color="auto"/>
          <w:right w:val="single" w:sz="4" w:space="4" w:color="auto"/>
        </w:pBdr>
        <w:jc w:val="both"/>
        <w:rPr>
          <w:rFonts w:ascii="Garamond" w:hAnsi="Garamond"/>
          <w:u w:val="single"/>
        </w:rPr>
      </w:pPr>
      <w:r w:rsidRPr="008E12FF">
        <w:rPr>
          <w:rFonts w:ascii="Garamond" w:hAnsi="Garamond"/>
          <w:u w:val="single"/>
        </w:rPr>
        <w:t>§ 127 odst. 4 zák. č. 6/2002 Sb. o soudech a soudcích</w:t>
      </w:r>
    </w:p>
    <w:p w:rsidR="00581061" w:rsidRPr="008E12FF" w:rsidRDefault="00581061" w:rsidP="00581061">
      <w:pPr>
        <w:pBdr>
          <w:top w:val="single" w:sz="4" w:space="1" w:color="auto"/>
          <w:left w:val="single" w:sz="4" w:space="4" w:color="auto"/>
          <w:bottom w:val="single" w:sz="4" w:space="1" w:color="auto"/>
          <w:right w:val="single" w:sz="4" w:space="4" w:color="auto"/>
        </w:pBdr>
        <w:jc w:val="both"/>
        <w:rPr>
          <w:rFonts w:ascii="Garamond" w:hAnsi="Garamond"/>
        </w:rPr>
      </w:pPr>
      <w:r w:rsidRPr="008E12FF">
        <w:rPr>
          <w:rFonts w:ascii="Garamond" w:hAnsi="Garamond"/>
        </w:rPr>
        <w:t>- zajišťuje provoz soudu po stránce hospodářské, materiální a finanční,</w:t>
      </w:r>
    </w:p>
    <w:p w:rsidR="00581061" w:rsidRPr="008E12FF" w:rsidRDefault="00581061" w:rsidP="00581061">
      <w:pPr>
        <w:pBdr>
          <w:top w:val="single" w:sz="4" w:space="1" w:color="auto"/>
          <w:left w:val="single" w:sz="4" w:space="4" w:color="auto"/>
          <w:bottom w:val="single" w:sz="4" w:space="1" w:color="auto"/>
          <w:right w:val="single" w:sz="4" w:space="4" w:color="auto"/>
        </w:pBdr>
        <w:jc w:val="both"/>
        <w:rPr>
          <w:rFonts w:ascii="Garamond" w:hAnsi="Garamond"/>
        </w:rPr>
      </w:pPr>
      <w:r w:rsidRPr="008E12FF">
        <w:rPr>
          <w:rFonts w:ascii="Garamond" w:hAnsi="Garamond"/>
        </w:rPr>
        <w:t>- vyřizuje personální věci zaměstnanců působících u tohoto soudu s výjimkou soudců,</w:t>
      </w:r>
    </w:p>
    <w:p w:rsidR="00581061" w:rsidRPr="008E12FF" w:rsidRDefault="00581061" w:rsidP="00581061">
      <w:pPr>
        <w:pBdr>
          <w:top w:val="single" w:sz="4" w:space="1" w:color="auto"/>
          <w:left w:val="single" w:sz="4" w:space="4" w:color="auto"/>
          <w:bottom w:val="single" w:sz="4" w:space="1" w:color="auto"/>
          <w:right w:val="single" w:sz="4" w:space="4" w:color="auto"/>
        </w:pBdr>
        <w:jc w:val="both"/>
        <w:rPr>
          <w:rFonts w:ascii="Garamond" w:hAnsi="Garamond"/>
        </w:rPr>
      </w:pPr>
      <w:r w:rsidRPr="008E12FF">
        <w:rPr>
          <w:rFonts w:ascii="Garamond" w:hAnsi="Garamond"/>
        </w:rPr>
        <w:t>- zajišťuje řádný chod soudních kanceláří,</w:t>
      </w:r>
    </w:p>
    <w:p w:rsidR="00581061" w:rsidRPr="008E12FF" w:rsidRDefault="00581061" w:rsidP="00581061">
      <w:pPr>
        <w:pBdr>
          <w:top w:val="single" w:sz="4" w:space="1" w:color="auto"/>
          <w:left w:val="single" w:sz="4" w:space="4" w:color="auto"/>
          <w:bottom w:val="single" w:sz="4" w:space="1" w:color="auto"/>
          <w:right w:val="single" w:sz="4" w:space="4" w:color="auto"/>
        </w:pBdr>
        <w:jc w:val="both"/>
        <w:rPr>
          <w:rFonts w:ascii="Garamond" w:hAnsi="Garamond"/>
        </w:rPr>
      </w:pPr>
      <w:r w:rsidRPr="008E12FF">
        <w:rPr>
          <w:rFonts w:ascii="Garamond" w:hAnsi="Garamond"/>
        </w:rPr>
        <w:t>- plní další úkoly související s výkonem státní správy soudu podle pokynů předsedy soudu,</w:t>
      </w:r>
    </w:p>
    <w:p w:rsidR="00581061" w:rsidRPr="008E12FF" w:rsidRDefault="00581061" w:rsidP="00581061">
      <w:pPr>
        <w:pBdr>
          <w:top w:val="single" w:sz="4" w:space="1" w:color="auto"/>
          <w:left w:val="single" w:sz="4" w:space="4" w:color="auto"/>
          <w:bottom w:val="single" w:sz="4" w:space="1" w:color="auto"/>
          <w:right w:val="single" w:sz="4" w:space="4" w:color="auto"/>
        </w:pBdr>
        <w:jc w:val="both"/>
        <w:rPr>
          <w:rFonts w:ascii="Garamond" w:hAnsi="Garamond"/>
        </w:rPr>
      </w:pPr>
      <w:r w:rsidRPr="008E12FF">
        <w:rPr>
          <w:rFonts w:ascii="Garamond" w:hAnsi="Garamond"/>
        </w:rPr>
        <w:t>- v souladu se zákonem č. 320/2001 Sb. vykonává funkci příkazce operace,</w:t>
      </w:r>
    </w:p>
    <w:p w:rsidR="00581061" w:rsidRPr="008E12FF" w:rsidRDefault="00581061" w:rsidP="00581061">
      <w:pPr>
        <w:pBdr>
          <w:top w:val="single" w:sz="4" w:space="1" w:color="auto"/>
          <w:left w:val="single" w:sz="4" w:space="4" w:color="auto"/>
          <w:bottom w:val="single" w:sz="4" w:space="1" w:color="auto"/>
          <w:right w:val="single" w:sz="4" w:space="4" w:color="auto"/>
        </w:pBdr>
        <w:jc w:val="both"/>
        <w:rPr>
          <w:rFonts w:ascii="Garamond" w:hAnsi="Garamond"/>
        </w:rPr>
      </w:pPr>
      <w:r w:rsidRPr="008E12FF">
        <w:rPr>
          <w:rFonts w:ascii="Garamond" w:hAnsi="Garamond"/>
        </w:rPr>
        <w:t>- vykonává funkci bezpečnostní ředitelky podle zákona č. 412/2005 Sb</w:t>
      </w:r>
      <w:r w:rsidR="009249F3" w:rsidRPr="008E12FF">
        <w:rPr>
          <w:rFonts w:ascii="Garamond" w:hAnsi="Garamond"/>
        </w:rPr>
        <w:t>.</w:t>
      </w:r>
      <w:r w:rsidRPr="008E12FF">
        <w:rPr>
          <w:rFonts w:ascii="Garamond" w:hAnsi="Garamond"/>
        </w:rPr>
        <w:t xml:space="preserve">, </w:t>
      </w:r>
    </w:p>
    <w:p w:rsidR="00581061" w:rsidRPr="008E12FF" w:rsidRDefault="00581061" w:rsidP="00581061">
      <w:pPr>
        <w:pBdr>
          <w:top w:val="single" w:sz="4" w:space="1" w:color="auto"/>
          <w:left w:val="single" w:sz="4" w:space="4" w:color="auto"/>
          <w:bottom w:val="single" w:sz="4" w:space="1" w:color="auto"/>
          <w:right w:val="single" w:sz="4" w:space="4" w:color="auto"/>
        </w:pBdr>
        <w:jc w:val="both"/>
        <w:rPr>
          <w:rFonts w:ascii="Garamond" w:hAnsi="Garamond"/>
        </w:rPr>
      </w:pPr>
      <w:r w:rsidRPr="008E12FF">
        <w:rPr>
          <w:rFonts w:ascii="Garamond" w:hAnsi="Garamond"/>
        </w:rPr>
        <w:t>- přístup do CEO.</w:t>
      </w:r>
    </w:p>
    <w:p w:rsidR="00581061" w:rsidRPr="008E12FF" w:rsidRDefault="00581061" w:rsidP="00581061">
      <w:pPr>
        <w:pBdr>
          <w:left w:val="single" w:sz="4" w:space="4" w:color="auto"/>
          <w:bottom w:val="single" w:sz="4" w:space="1" w:color="auto"/>
          <w:right w:val="single" w:sz="4" w:space="4" w:color="auto"/>
        </w:pBdr>
        <w:jc w:val="both"/>
        <w:rPr>
          <w:rFonts w:ascii="Garamond" w:hAnsi="Garamond"/>
          <w:b/>
          <w:bCs/>
        </w:rPr>
      </w:pPr>
      <w:r w:rsidRPr="008E12FF">
        <w:rPr>
          <w:rFonts w:ascii="Garamond" w:hAnsi="Garamond"/>
          <w:b/>
          <w:bCs/>
        </w:rPr>
        <w:t>Zástup</w:t>
      </w:r>
      <w:r w:rsidRPr="008E12FF">
        <w:rPr>
          <w:rFonts w:ascii="Garamond" w:hAnsi="Garamond"/>
        </w:rPr>
        <w:t>: Alena Sochorová</w:t>
      </w:r>
    </w:p>
    <w:p w:rsidR="00581061" w:rsidRPr="008E12FF" w:rsidRDefault="00581061" w:rsidP="00581061">
      <w:pPr>
        <w:jc w:val="both"/>
        <w:rPr>
          <w:rFonts w:ascii="Garamond" w:hAnsi="Garamond"/>
          <w:b/>
          <w:bCs/>
        </w:rPr>
      </w:pPr>
    </w:p>
    <w:p w:rsidR="00581061" w:rsidRPr="008E12FF" w:rsidRDefault="00581061" w:rsidP="00581061">
      <w:pPr>
        <w:jc w:val="both"/>
        <w:rPr>
          <w:rFonts w:ascii="Garamond" w:hAnsi="Garamond"/>
          <w:b/>
          <w:bCs/>
        </w:rPr>
      </w:pPr>
    </w:p>
    <w:p w:rsidR="00581061" w:rsidRPr="008E12FF" w:rsidRDefault="00581061" w:rsidP="00581061">
      <w:pPr>
        <w:pBdr>
          <w:top w:val="single" w:sz="4" w:space="1" w:color="auto"/>
          <w:left w:val="single" w:sz="4" w:space="0" w:color="auto"/>
          <w:bottom w:val="single" w:sz="4" w:space="1" w:color="auto"/>
          <w:right w:val="single" w:sz="4" w:space="4" w:color="auto"/>
        </w:pBdr>
        <w:jc w:val="both"/>
        <w:rPr>
          <w:rFonts w:ascii="Garamond" w:hAnsi="Garamond"/>
          <w:b/>
          <w:bCs/>
        </w:rPr>
      </w:pPr>
      <w:r w:rsidRPr="008E12FF">
        <w:rPr>
          <w:rFonts w:ascii="Garamond" w:hAnsi="Garamond"/>
          <w:b/>
          <w:bCs/>
        </w:rPr>
        <w:t>Personalistka, pokladna: Dagmar Hemišová</w:t>
      </w:r>
    </w:p>
    <w:p w:rsidR="00581061" w:rsidRPr="008E12FF" w:rsidRDefault="00581061" w:rsidP="00581061">
      <w:pPr>
        <w:pBdr>
          <w:top w:val="single" w:sz="4" w:space="1" w:color="auto"/>
          <w:left w:val="single" w:sz="4" w:space="0" w:color="auto"/>
          <w:right w:val="single" w:sz="4" w:space="4" w:color="auto"/>
        </w:pBdr>
        <w:jc w:val="both"/>
        <w:rPr>
          <w:rFonts w:ascii="Garamond" w:hAnsi="Garamond"/>
          <w:b/>
          <w:bCs/>
        </w:rPr>
      </w:pPr>
      <w:r w:rsidRPr="008E12FF">
        <w:rPr>
          <w:rFonts w:ascii="Garamond" w:hAnsi="Garamond"/>
          <w:bCs/>
        </w:rPr>
        <w:t>- zpracovává osobní a platovou agendu zaměstnanců včetně soudců, vede autoprovoz.</w:t>
      </w:r>
    </w:p>
    <w:p w:rsidR="00581061" w:rsidRPr="008E12FF" w:rsidRDefault="00581061" w:rsidP="00581061">
      <w:pPr>
        <w:pBdr>
          <w:top w:val="single" w:sz="4" w:space="1" w:color="auto"/>
          <w:left w:val="single" w:sz="4" w:space="0" w:color="auto"/>
          <w:bottom w:val="single" w:sz="4" w:space="1" w:color="auto"/>
          <w:right w:val="single" w:sz="4" w:space="4" w:color="auto"/>
        </w:pBdr>
        <w:jc w:val="both"/>
        <w:rPr>
          <w:rFonts w:ascii="Garamond" w:hAnsi="Garamond"/>
          <w:b/>
        </w:rPr>
      </w:pPr>
      <w:r w:rsidRPr="008E12FF">
        <w:rPr>
          <w:rFonts w:ascii="Garamond" w:hAnsi="Garamond"/>
          <w:b/>
        </w:rPr>
        <w:t xml:space="preserve">Zástup personalistka: </w:t>
      </w:r>
      <w:r w:rsidRPr="008E12FF">
        <w:rPr>
          <w:rFonts w:ascii="Garamond" w:hAnsi="Garamond"/>
        </w:rPr>
        <w:t>Lenka Divišová</w:t>
      </w:r>
      <w:r w:rsidRPr="008E12FF">
        <w:rPr>
          <w:rFonts w:ascii="Garamond" w:hAnsi="Garamond"/>
          <w:b/>
        </w:rPr>
        <w:t xml:space="preserve"> </w:t>
      </w:r>
    </w:p>
    <w:p w:rsidR="00581061" w:rsidRPr="008E12FF" w:rsidRDefault="00581061" w:rsidP="00581061">
      <w:pPr>
        <w:pBdr>
          <w:top w:val="single" w:sz="4" w:space="1" w:color="auto"/>
          <w:left w:val="single" w:sz="4" w:space="0" w:color="auto"/>
          <w:bottom w:val="single" w:sz="4" w:space="1" w:color="auto"/>
          <w:right w:val="single" w:sz="4" w:space="4" w:color="auto"/>
        </w:pBdr>
        <w:jc w:val="both"/>
        <w:rPr>
          <w:rFonts w:ascii="Garamond" w:hAnsi="Garamond"/>
          <w:b/>
        </w:rPr>
      </w:pPr>
      <w:r w:rsidRPr="008E12FF">
        <w:rPr>
          <w:rFonts w:ascii="Garamond" w:hAnsi="Garamond"/>
          <w:b/>
        </w:rPr>
        <w:t>Zástup pokladna</w:t>
      </w:r>
      <w:r w:rsidRPr="008E12FF">
        <w:rPr>
          <w:rFonts w:ascii="Garamond" w:hAnsi="Garamond"/>
        </w:rPr>
        <w:t>: Blanka Janíková, Monika Prášková</w:t>
      </w:r>
    </w:p>
    <w:p w:rsidR="00581061" w:rsidRPr="008E12FF" w:rsidRDefault="00581061" w:rsidP="00581061">
      <w:pPr>
        <w:jc w:val="both"/>
        <w:rPr>
          <w:rFonts w:ascii="Garamond" w:hAnsi="Garamond"/>
          <w:b/>
          <w:bCs/>
        </w:rPr>
      </w:pPr>
    </w:p>
    <w:p w:rsidR="00581061" w:rsidRPr="008E12FF" w:rsidRDefault="00581061" w:rsidP="00581061">
      <w:pPr>
        <w:jc w:val="both"/>
        <w:rPr>
          <w:rFonts w:ascii="Garamond" w:hAnsi="Garamond"/>
          <w:b/>
          <w:bCs/>
        </w:rPr>
      </w:pPr>
    </w:p>
    <w:p w:rsidR="00581061" w:rsidRPr="008E12FF" w:rsidRDefault="00581061" w:rsidP="00581061">
      <w:pPr>
        <w:pBdr>
          <w:top w:val="single" w:sz="4" w:space="1" w:color="auto"/>
          <w:left w:val="single" w:sz="4" w:space="1" w:color="auto"/>
          <w:right w:val="single" w:sz="4" w:space="4" w:color="auto"/>
        </w:pBdr>
        <w:jc w:val="both"/>
        <w:rPr>
          <w:rFonts w:ascii="Garamond" w:hAnsi="Garamond"/>
          <w:b/>
          <w:bCs/>
        </w:rPr>
      </w:pPr>
      <w:r w:rsidRPr="008E12FF">
        <w:rPr>
          <w:rFonts w:ascii="Garamond" w:hAnsi="Garamond"/>
          <w:b/>
          <w:bCs/>
        </w:rPr>
        <w:t xml:space="preserve">Účetní: </w:t>
      </w:r>
    </w:p>
    <w:p w:rsidR="00581061" w:rsidRPr="008E12FF" w:rsidRDefault="00581061" w:rsidP="00581061">
      <w:pPr>
        <w:pBdr>
          <w:top w:val="single" w:sz="4" w:space="1" w:color="auto"/>
          <w:left w:val="single" w:sz="4" w:space="1" w:color="auto"/>
          <w:bottom w:val="single" w:sz="4" w:space="1" w:color="auto"/>
          <w:right w:val="single" w:sz="4" w:space="4" w:color="auto"/>
        </w:pBdr>
        <w:ind w:left="1843" w:hanging="1843"/>
        <w:jc w:val="both"/>
        <w:rPr>
          <w:rFonts w:ascii="Garamond" w:hAnsi="Garamond"/>
        </w:rPr>
      </w:pPr>
      <w:r w:rsidRPr="008E12FF">
        <w:rPr>
          <w:rFonts w:ascii="Garamond" w:hAnsi="Garamond"/>
          <w:b/>
          <w:bCs/>
        </w:rPr>
        <w:t xml:space="preserve">Alena Sochorová - </w:t>
      </w:r>
      <w:r w:rsidRPr="008E12FF">
        <w:rPr>
          <w:rFonts w:ascii="Garamond" w:hAnsi="Garamond"/>
        </w:rPr>
        <w:t>vykonává odborné práce v účetnictví, v souladu se zákonem č. 320/2001 Sb. vykonává funkci správce rozpočtu a hlavní účetní,</w:t>
      </w:r>
    </w:p>
    <w:p w:rsidR="00581061" w:rsidRPr="008E12FF" w:rsidRDefault="00581061" w:rsidP="00581061">
      <w:pPr>
        <w:pBdr>
          <w:top w:val="single" w:sz="4" w:space="1" w:color="auto"/>
          <w:left w:val="single" w:sz="4" w:space="1" w:color="auto"/>
          <w:bottom w:val="single" w:sz="4" w:space="1" w:color="auto"/>
          <w:right w:val="single" w:sz="4" w:space="4" w:color="auto"/>
        </w:pBdr>
        <w:ind w:left="2268" w:hanging="2268"/>
        <w:jc w:val="both"/>
        <w:rPr>
          <w:rFonts w:ascii="Garamond" w:hAnsi="Garamond"/>
        </w:rPr>
      </w:pPr>
      <w:r w:rsidRPr="008E12FF">
        <w:rPr>
          <w:rFonts w:ascii="Garamond" w:hAnsi="Garamond"/>
          <w:b/>
          <w:bCs/>
        </w:rPr>
        <w:t xml:space="preserve">Ing. Olga Martínková </w:t>
      </w:r>
      <w:r w:rsidRPr="008E12FF">
        <w:rPr>
          <w:rFonts w:ascii="Garamond" w:hAnsi="Garamond"/>
          <w:bCs/>
        </w:rPr>
        <w:t xml:space="preserve">- </w:t>
      </w:r>
      <w:r w:rsidRPr="008E12FF">
        <w:rPr>
          <w:rFonts w:ascii="Garamond" w:hAnsi="Garamond"/>
        </w:rPr>
        <w:t>vykonává odborné práce v účetnictví, v souladu se zákonem č. 320/2001 Sb. vykonává funkci správce rozpočtu a mzdové účetní,</w:t>
      </w:r>
    </w:p>
    <w:p w:rsidR="00581061" w:rsidRPr="008E12FF" w:rsidRDefault="00581061" w:rsidP="00581061">
      <w:pPr>
        <w:pBdr>
          <w:top w:val="single" w:sz="4" w:space="1" w:color="auto"/>
          <w:left w:val="single" w:sz="4" w:space="1" w:color="auto"/>
          <w:bottom w:val="single" w:sz="4" w:space="1" w:color="auto"/>
          <w:right w:val="single" w:sz="4" w:space="4" w:color="auto"/>
        </w:pBdr>
        <w:ind w:left="3261" w:hanging="3261"/>
        <w:jc w:val="both"/>
        <w:rPr>
          <w:rFonts w:ascii="Garamond" w:hAnsi="Garamond"/>
        </w:rPr>
      </w:pPr>
      <w:r w:rsidRPr="008E12FF">
        <w:rPr>
          <w:rFonts w:ascii="Garamond" w:hAnsi="Garamond"/>
          <w:b/>
          <w:bCs/>
        </w:rPr>
        <w:t xml:space="preserve">Libuše Součková </w:t>
      </w:r>
      <w:r w:rsidRPr="008E12FF">
        <w:rPr>
          <w:rFonts w:ascii="Garamond" w:hAnsi="Garamond"/>
          <w:bCs/>
        </w:rPr>
        <w:t>(0,5 úvazek)</w:t>
      </w:r>
      <w:r w:rsidRPr="008E12FF">
        <w:rPr>
          <w:rFonts w:ascii="Garamond" w:hAnsi="Garamond"/>
          <w:b/>
          <w:bCs/>
        </w:rPr>
        <w:t xml:space="preserve"> - </w:t>
      </w:r>
      <w:r w:rsidRPr="008E12FF">
        <w:rPr>
          <w:rFonts w:ascii="Garamond" w:hAnsi="Garamond"/>
        </w:rPr>
        <w:t>vykonává odborné práce v účetnictví, v souladu se zákonem                    č. 320/2001 Sb. vykonává funkci správce rozpočtu.</w:t>
      </w:r>
    </w:p>
    <w:p w:rsidR="00581061" w:rsidRPr="008E12FF" w:rsidRDefault="00581061" w:rsidP="00581061">
      <w:pPr>
        <w:pBdr>
          <w:left w:val="single" w:sz="4" w:space="1" w:color="auto"/>
          <w:bottom w:val="single" w:sz="4" w:space="1" w:color="auto"/>
          <w:right w:val="single" w:sz="4" w:space="4" w:color="auto"/>
        </w:pBdr>
        <w:ind w:left="3261" w:hanging="3261"/>
        <w:jc w:val="both"/>
        <w:rPr>
          <w:rFonts w:ascii="Garamond" w:hAnsi="Garamond"/>
        </w:rPr>
      </w:pPr>
      <w:r w:rsidRPr="008E12FF">
        <w:rPr>
          <w:rFonts w:ascii="Garamond" w:hAnsi="Garamond"/>
          <w:b/>
          <w:bCs/>
        </w:rPr>
        <w:t>Zástup:</w:t>
      </w:r>
      <w:r w:rsidRPr="008E12FF">
        <w:rPr>
          <w:rFonts w:ascii="Garamond" w:hAnsi="Garamond"/>
        </w:rPr>
        <w:t xml:space="preserve"> vzájemný</w:t>
      </w:r>
    </w:p>
    <w:p w:rsidR="00581061" w:rsidRPr="008E12FF" w:rsidRDefault="00581061" w:rsidP="00581061">
      <w:pPr>
        <w:jc w:val="both"/>
        <w:rPr>
          <w:rFonts w:ascii="Garamond" w:hAnsi="Garamond"/>
        </w:rPr>
      </w:pPr>
    </w:p>
    <w:p w:rsidR="00581061" w:rsidRPr="008E12FF" w:rsidRDefault="00581061" w:rsidP="00581061">
      <w:pPr>
        <w:jc w:val="both"/>
        <w:rPr>
          <w:rFonts w:ascii="Garamond" w:hAnsi="Garamond"/>
        </w:rPr>
      </w:pPr>
    </w:p>
    <w:p w:rsidR="00581061" w:rsidRPr="008E12FF" w:rsidRDefault="00581061" w:rsidP="00581061">
      <w:pPr>
        <w:pBdr>
          <w:top w:val="single" w:sz="4" w:space="1" w:color="auto"/>
          <w:left w:val="single" w:sz="4" w:space="4" w:color="auto"/>
          <w:bottom w:val="single" w:sz="4" w:space="1" w:color="auto"/>
          <w:right w:val="single" w:sz="4" w:space="4" w:color="auto"/>
        </w:pBdr>
        <w:jc w:val="both"/>
        <w:rPr>
          <w:rFonts w:ascii="Garamond" w:hAnsi="Garamond"/>
          <w:bCs/>
        </w:rPr>
      </w:pPr>
      <w:r w:rsidRPr="008E12FF">
        <w:rPr>
          <w:rFonts w:ascii="Garamond" w:hAnsi="Garamond"/>
          <w:b/>
          <w:bCs/>
        </w:rPr>
        <w:t>Dozorčí úřednice, správkyně aplikace IRES, ISAS, CEPR: Jitka Vaňková</w:t>
      </w:r>
    </w:p>
    <w:p w:rsidR="00581061" w:rsidRPr="008E12FF" w:rsidRDefault="00581061" w:rsidP="00581061">
      <w:pPr>
        <w:pBdr>
          <w:top w:val="single" w:sz="4" w:space="1" w:color="auto"/>
          <w:left w:val="single" w:sz="4" w:space="4" w:color="auto"/>
          <w:right w:val="single" w:sz="4" w:space="4" w:color="auto"/>
        </w:pBdr>
        <w:jc w:val="both"/>
        <w:rPr>
          <w:rFonts w:ascii="Garamond" w:hAnsi="Garamond"/>
          <w:bCs/>
        </w:rPr>
      </w:pPr>
      <w:r w:rsidRPr="008E12FF">
        <w:rPr>
          <w:rFonts w:ascii="Garamond" w:hAnsi="Garamond"/>
          <w:bCs/>
        </w:rPr>
        <w:t>- vykonává metodickou a kontrolní činnost soudních kanceláří,</w:t>
      </w:r>
    </w:p>
    <w:p w:rsidR="00581061" w:rsidRPr="008E12FF" w:rsidRDefault="00581061" w:rsidP="00581061">
      <w:pPr>
        <w:pBdr>
          <w:top w:val="single" w:sz="4" w:space="1" w:color="auto"/>
          <w:left w:val="single" w:sz="4" w:space="4" w:color="auto"/>
          <w:right w:val="single" w:sz="4" w:space="4" w:color="auto"/>
        </w:pBdr>
        <w:jc w:val="both"/>
        <w:rPr>
          <w:rFonts w:ascii="Garamond" w:hAnsi="Garamond"/>
          <w:bCs/>
        </w:rPr>
      </w:pPr>
      <w:r w:rsidRPr="008E12FF">
        <w:rPr>
          <w:rFonts w:ascii="Garamond" w:hAnsi="Garamond"/>
          <w:bCs/>
        </w:rPr>
        <w:t xml:space="preserve">- </w:t>
      </w:r>
      <w:r w:rsidRPr="008E12FF">
        <w:rPr>
          <w:rFonts w:ascii="Garamond" w:hAnsi="Garamond"/>
        </w:rPr>
        <w:t>provádí kompletní správu speciálních informačních systémů pro soudy,</w:t>
      </w:r>
      <w:r w:rsidRPr="008E12FF">
        <w:rPr>
          <w:rFonts w:ascii="Garamond" w:hAnsi="Garamond"/>
          <w:bCs/>
        </w:rPr>
        <w:t xml:space="preserve"> </w:t>
      </w:r>
    </w:p>
    <w:p w:rsidR="00581061" w:rsidRPr="008E12FF" w:rsidRDefault="00581061" w:rsidP="00581061">
      <w:pPr>
        <w:pBdr>
          <w:top w:val="single" w:sz="4" w:space="1" w:color="auto"/>
          <w:left w:val="single" w:sz="4" w:space="4" w:color="auto"/>
          <w:right w:val="single" w:sz="4" w:space="4" w:color="auto"/>
        </w:pBdr>
        <w:ind w:left="142" w:hanging="142"/>
        <w:jc w:val="both"/>
        <w:rPr>
          <w:rFonts w:ascii="Garamond" w:hAnsi="Garamond"/>
          <w:bCs/>
        </w:rPr>
      </w:pPr>
      <w:r w:rsidRPr="008E12FF">
        <w:rPr>
          <w:rFonts w:ascii="Garamond" w:hAnsi="Garamond"/>
          <w:bCs/>
        </w:rPr>
        <w:t>- poskytuje informace podle zákona č. 106/1999 Sb., o svobodném přístupu k informacím v platném znění, kromě rozhodování o odmítnutí žádosti,</w:t>
      </w:r>
    </w:p>
    <w:p w:rsidR="00581061" w:rsidRPr="008E12FF" w:rsidRDefault="00581061" w:rsidP="00581061">
      <w:pPr>
        <w:pBdr>
          <w:top w:val="single" w:sz="4" w:space="1" w:color="auto"/>
          <w:left w:val="single" w:sz="4" w:space="4" w:color="auto"/>
          <w:right w:val="single" w:sz="4" w:space="4" w:color="auto"/>
        </w:pBdr>
        <w:ind w:left="142" w:hanging="142"/>
        <w:jc w:val="both"/>
        <w:rPr>
          <w:rFonts w:ascii="Garamond" w:hAnsi="Garamond"/>
        </w:rPr>
      </w:pPr>
      <w:r w:rsidRPr="008E12FF">
        <w:rPr>
          <w:rFonts w:ascii="Garamond" w:hAnsi="Garamond"/>
          <w:bCs/>
        </w:rPr>
        <w:t xml:space="preserve">- vykonává </w:t>
      </w:r>
      <w:r w:rsidRPr="008E12FF">
        <w:rPr>
          <w:rFonts w:ascii="Garamond" w:hAnsi="Garamond"/>
        </w:rPr>
        <w:t>pracovní pohotovost a úkony v rámci přípravného trestního řízení dle zvláštního rozpisu,</w:t>
      </w:r>
    </w:p>
    <w:p w:rsidR="00581061" w:rsidRPr="008E12FF" w:rsidRDefault="00581061" w:rsidP="00581061">
      <w:pPr>
        <w:pBdr>
          <w:top w:val="single" w:sz="4" w:space="1" w:color="auto"/>
          <w:left w:val="single" w:sz="4" w:space="4" w:color="auto"/>
          <w:right w:val="single" w:sz="4" w:space="4" w:color="auto"/>
        </w:pBdr>
        <w:ind w:left="142" w:hanging="142"/>
        <w:jc w:val="both"/>
        <w:rPr>
          <w:rFonts w:ascii="Garamond" w:hAnsi="Garamond"/>
          <w:bCs/>
        </w:rPr>
      </w:pPr>
      <w:r w:rsidRPr="008E12FF">
        <w:rPr>
          <w:rFonts w:ascii="Garamond" w:hAnsi="Garamond"/>
        </w:rPr>
        <w:t>- přístup CEO.</w:t>
      </w:r>
    </w:p>
    <w:p w:rsidR="00581061" w:rsidRPr="008E12FF" w:rsidRDefault="00581061" w:rsidP="00581061">
      <w:pPr>
        <w:pBdr>
          <w:top w:val="single" w:sz="4" w:space="1" w:color="auto"/>
          <w:left w:val="single" w:sz="4" w:space="5" w:color="auto"/>
          <w:bottom w:val="single" w:sz="4" w:space="1" w:color="auto"/>
          <w:right w:val="single" w:sz="4" w:space="5" w:color="auto"/>
          <w:between w:val="single" w:sz="4" w:space="1" w:color="auto"/>
        </w:pBdr>
        <w:jc w:val="both"/>
        <w:rPr>
          <w:rFonts w:ascii="Garamond" w:hAnsi="Garamond"/>
          <w:bCs/>
        </w:rPr>
      </w:pPr>
      <w:r w:rsidRPr="008E12FF">
        <w:rPr>
          <w:rFonts w:ascii="Garamond" w:hAnsi="Garamond"/>
          <w:b/>
          <w:bCs/>
        </w:rPr>
        <w:t>Zástup:</w:t>
      </w:r>
      <w:r w:rsidRPr="008E12FF">
        <w:rPr>
          <w:rFonts w:ascii="Garamond" w:hAnsi="Garamond"/>
          <w:bCs/>
        </w:rPr>
        <w:t xml:space="preserve"> Lenka Divišová</w:t>
      </w:r>
    </w:p>
    <w:p w:rsidR="00581061" w:rsidRPr="008E12FF" w:rsidRDefault="00581061" w:rsidP="00581061">
      <w:pPr>
        <w:jc w:val="both"/>
        <w:rPr>
          <w:rFonts w:ascii="Garamond" w:hAnsi="Garamond"/>
        </w:rPr>
      </w:pPr>
    </w:p>
    <w:p w:rsidR="00581061" w:rsidRPr="008E12FF" w:rsidRDefault="00581061" w:rsidP="00581061">
      <w:pPr>
        <w:jc w:val="both"/>
        <w:rPr>
          <w:rFonts w:ascii="Garamond" w:hAnsi="Garamond"/>
        </w:rPr>
      </w:pPr>
    </w:p>
    <w:p w:rsidR="00581061" w:rsidRPr="008E12FF" w:rsidRDefault="00581061" w:rsidP="00581061">
      <w:pPr>
        <w:pBdr>
          <w:top w:val="single" w:sz="4" w:space="1" w:color="auto"/>
          <w:left w:val="single" w:sz="4" w:space="0" w:color="auto"/>
          <w:right w:val="single" w:sz="4" w:space="4" w:color="auto"/>
        </w:pBdr>
        <w:jc w:val="both"/>
        <w:rPr>
          <w:rFonts w:ascii="Garamond" w:hAnsi="Garamond"/>
          <w:b/>
          <w:bCs/>
        </w:rPr>
      </w:pPr>
      <w:r w:rsidRPr="008E12FF">
        <w:rPr>
          <w:rFonts w:ascii="Garamond" w:hAnsi="Garamond"/>
          <w:b/>
          <w:bCs/>
        </w:rPr>
        <w:t xml:space="preserve">Vymáhání pohledávek soudu: </w:t>
      </w:r>
    </w:p>
    <w:p w:rsidR="00581061" w:rsidRPr="008E12FF" w:rsidRDefault="00581061" w:rsidP="00581061">
      <w:pPr>
        <w:pBdr>
          <w:top w:val="single" w:sz="4" w:space="1" w:color="auto"/>
          <w:left w:val="single" w:sz="4" w:space="0" w:color="auto"/>
          <w:bottom w:val="single" w:sz="4" w:space="1" w:color="auto"/>
          <w:right w:val="single" w:sz="4" w:space="4" w:color="auto"/>
        </w:pBdr>
        <w:jc w:val="both"/>
        <w:rPr>
          <w:rFonts w:ascii="Garamond" w:hAnsi="Garamond"/>
          <w:b/>
          <w:bCs/>
        </w:rPr>
      </w:pPr>
      <w:r w:rsidRPr="008E12FF">
        <w:rPr>
          <w:rFonts w:ascii="Garamond" w:hAnsi="Garamond"/>
          <w:b/>
          <w:bCs/>
        </w:rPr>
        <w:t xml:space="preserve">Blanka Janíková – </w:t>
      </w:r>
      <w:r w:rsidRPr="008E12FF">
        <w:rPr>
          <w:rFonts w:ascii="Garamond" w:hAnsi="Garamond"/>
          <w:bCs/>
        </w:rPr>
        <w:t>přístup do CEO</w:t>
      </w:r>
    </w:p>
    <w:p w:rsidR="00581061" w:rsidRPr="008E12FF" w:rsidRDefault="00581061" w:rsidP="00581061">
      <w:pPr>
        <w:pBdr>
          <w:top w:val="single" w:sz="4" w:space="1" w:color="auto"/>
          <w:left w:val="single" w:sz="4" w:space="0" w:color="auto"/>
          <w:bottom w:val="single" w:sz="4" w:space="1" w:color="auto"/>
          <w:right w:val="single" w:sz="4" w:space="4" w:color="auto"/>
        </w:pBdr>
        <w:jc w:val="both"/>
        <w:rPr>
          <w:rFonts w:ascii="Garamond" w:hAnsi="Garamond"/>
        </w:rPr>
      </w:pPr>
      <w:r w:rsidRPr="008E12FF">
        <w:rPr>
          <w:rFonts w:ascii="Garamond" w:hAnsi="Garamond"/>
          <w:b/>
          <w:bCs/>
        </w:rPr>
        <w:lastRenderedPageBreak/>
        <w:t xml:space="preserve">Monika Prášková </w:t>
      </w:r>
      <w:r w:rsidRPr="008E12FF">
        <w:rPr>
          <w:rFonts w:ascii="Garamond" w:hAnsi="Garamond"/>
          <w:bCs/>
        </w:rPr>
        <w:t>(0,7 úvazek</w:t>
      </w:r>
      <w:r w:rsidRPr="008E12FF">
        <w:rPr>
          <w:rFonts w:ascii="Garamond" w:hAnsi="Garamond"/>
        </w:rPr>
        <w:t xml:space="preserve">) + skladová evidence a výdej kancelářského materiálu, pomoc při realizaci veřejných zakázek (0,3 úvazek), přístup do CEO </w:t>
      </w:r>
    </w:p>
    <w:p w:rsidR="00581061" w:rsidRPr="008E12FF" w:rsidRDefault="00581061" w:rsidP="00581061">
      <w:pPr>
        <w:pBdr>
          <w:top w:val="single" w:sz="4" w:space="1" w:color="auto"/>
          <w:left w:val="single" w:sz="4" w:space="0" w:color="auto"/>
          <w:bottom w:val="single" w:sz="4" w:space="1" w:color="auto"/>
          <w:right w:val="single" w:sz="4" w:space="4" w:color="auto"/>
        </w:pBdr>
        <w:jc w:val="both"/>
        <w:rPr>
          <w:rFonts w:ascii="Garamond" w:hAnsi="Garamond"/>
        </w:rPr>
      </w:pPr>
      <w:r w:rsidRPr="008E12FF">
        <w:rPr>
          <w:rFonts w:ascii="Garamond" w:hAnsi="Garamond"/>
          <w:b/>
        </w:rPr>
        <w:t xml:space="preserve">Alena Studnická </w:t>
      </w:r>
      <w:r w:rsidRPr="008E12FF">
        <w:rPr>
          <w:rFonts w:ascii="Garamond" w:hAnsi="Garamond"/>
        </w:rPr>
        <w:t>(0,5 úvazek)</w:t>
      </w:r>
    </w:p>
    <w:p w:rsidR="00581061" w:rsidRPr="008E12FF" w:rsidRDefault="00581061" w:rsidP="00581061">
      <w:pPr>
        <w:pBdr>
          <w:left w:val="single" w:sz="4" w:space="0" w:color="auto"/>
          <w:bottom w:val="single" w:sz="4" w:space="1" w:color="auto"/>
          <w:right w:val="single" w:sz="4" w:space="4" w:color="auto"/>
        </w:pBdr>
        <w:jc w:val="both"/>
        <w:rPr>
          <w:rFonts w:ascii="Garamond" w:hAnsi="Garamond"/>
        </w:rPr>
      </w:pPr>
      <w:r w:rsidRPr="008E12FF">
        <w:rPr>
          <w:rFonts w:ascii="Garamond" w:hAnsi="Garamond"/>
          <w:b/>
          <w:bCs/>
        </w:rPr>
        <w:t xml:space="preserve">Zástup: </w:t>
      </w:r>
      <w:r w:rsidRPr="008E12FF">
        <w:rPr>
          <w:rFonts w:ascii="Garamond" w:hAnsi="Garamond"/>
          <w:bCs/>
        </w:rPr>
        <w:t>vzájemný</w:t>
      </w:r>
    </w:p>
    <w:p w:rsidR="00581061" w:rsidRPr="008E12FF" w:rsidRDefault="00581061" w:rsidP="00581061">
      <w:pPr>
        <w:jc w:val="both"/>
        <w:rPr>
          <w:rFonts w:ascii="Garamond" w:hAnsi="Garamond"/>
          <w:lang w:eastAsia="en-US"/>
        </w:rPr>
      </w:pPr>
    </w:p>
    <w:p w:rsidR="00581061" w:rsidRPr="008E12FF" w:rsidRDefault="00581061" w:rsidP="00581061">
      <w:pPr>
        <w:jc w:val="both"/>
        <w:rPr>
          <w:rFonts w:ascii="Garamond" w:hAnsi="Garamond"/>
        </w:rPr>
      </w:pPr>
    </w:p>
    <w:p w:rsidR="00581061" w:rsidRPr="008E12FF" w:rsidRDefault="00581061" w:rsidP="00581061">
      <w:pPr>
        <w:pBdr>
          <w:top w:val="single" w:sz="4" w:space="1" w:color="auto"/>
          <w:left w:val="single" w:sz="4" w:space="4" w:color="auto"/>
          <w:right w:val="single" w:sz="4" w:space="4" w:color="auto"/>
        </w:pBdr>
        <w:jc w:val="both"/>
        <w:rPr>
          <w:rFonts w:ascii="Garamond" w:hAnsi="Garamond"/>
          <w:b/>
          <w:bCs/>
        </w:rPr>
      </w:pPr>
      <w:r w:rsidRPr="008E12FF">
        <w:rPr>
          <w:rFonts w:ascii="Garamond" w:hAnsi="Garamond"/>
          <w:b/>
          <w:bCs/>
        </w:rPr>
        <w:t>Informační centrum, podatelna, doručné oddělení:</w:t>
      </w:r>
    </w:p>
    <w:p w:rsidR="00581061" w:rsidRPr="008E12FF" w:rsidRDefault="00581061" w:rsidP="00581061">
      <w:pPr>
        <w:pBdr>
          <w:top w:val="single" w:sz="4" w:space="1" w:color="auto"/>
          <w:left w:val="single" w:sz="4" w:space="4" w:color="auto"/>
          <w:bottom w:val="single" w:sz="4" w:space="1" w:color="auto"/>
          <w:right w:val="single" w:sz="4" w:space="4" w:color="auto"/>
        </w:pBdr>
        <w:jc w:val="both"/>
        <w:rPr>
          <w:rFonts w:ascii="Garamond" w:hAnsi="Garamond"/>
          <w:b/>
          <w:lang w:eastAsia="en-US"/>
        </w:rPr>
      </w:pPr>
      <w:r w:rsidRPr="008E12FF">
        <w:rPr>
          <w:rFonts w:ascii="Garamond" w:hAnsi="Garamond"/>
          <w:b/>
          <w:bCs/>
        </w:rPr>
        <w:t xml:space="preserve">Pavlína Dubinová </w:t>
      </w:r>
    </w:p>
    <w:p w:rsidR="00581061" w:rsidRPr="008E12FF" w:rsidRDefault="00581061" w:rsidP="00581061">
      <w:pPr>
        <w:pBdr>
          <w:top w:val="single" w:sz="4" w:space="1" w:color="auto"/>
          <w:left w:val="single" w:sz="4" w:space="4" w:color="auto"/>
          <w:bottom w:val="single" w:sz="4" w:space="1" w:color="auto"/>
          <w:right w:val="single" w:sz="4" w:space="4" w:color="auto"/>
        </w:pBdr>
        <w:jc w:val="both"/>
        <w:rPr>
          <w:rFonts w:ascii="Garamond" w:hAnsi="Garamond"/>
        </w:rPr>
      </w:pPr>
      <w:r w:rsidRPr="008E12FF">
        <w:rPr>
          <w:rFonts w:ascii="Garamond" w:hAnsi="Garamond"/>
          <w:b/>
        </w:rPr>
        <w:t xml:space="preserve">Jana Křivánková </w:t>
      </w:r>
      <w:r w:rsidRPr="008E12FF">
        <w:rPr>
          <w:rFonts w:ascii="Garamond" w:hAnsi="Garamond"/>
        </w:rPr>
        <w:t>– přístup do katastru nemovitostí</w:t>
      </w:r>
    </w:p>
    <w:p w:rsidR="00581061" w:rsidRPr="008E12FF" w:rsidRDefault="00581061" w:rsidP="00581061">
      <w:pPr>
        <w:pBdr>
          <w:top w:val="single" w:sz="4" w:space="1" w:color="auto"/>
          <w:left w:val="single" w:sz="4" w:space="4" w:color="auto"/>
          <w:bottom w:val="single" w:sz="4" w:space="1" w:color="auto"/>
          <w:right w:val="single" w:sz="4" w:space="4" w:color="auto"/>
        </w:pBdr>
        <w:jc w:val="both"/>
        <w:rPr>
          <w:rFonts w:ascii="Garamond" w:hAnsi="Garamond"/>
        </w:rPr>
      </w:pPr>
      <w:r w:rsidRPr="008E12FF">
        <w:rPr>
          <w:rFonts w:ascii="Garamond" w:hAnsi="Garamond"/>
        </w:rPr>
        <w:t>- poskytují informace o činnosti soudu, stavu a průběhu řízení,</w:t>
      </w:r>
    </w:p>
    <w:p w:rsidR="00581061" w:rsidRPr="008E12FF" w:rsidRDefault="00581061" w:rsidP="00581061">
      <w:pPr>
        <w:pBdr>
          <w:top w:val="single" w:sz="4" w:space="1" w:color="auto"/>
          <w:left w:val="single" w:sz="4" w:space="4" w:color="auto"/>
          <w:bottom w:val="single" w:sz="4" w:space="1" w:color="auto"/>
          <w:right w:val="single" w:sz="4" w:space="4" w:color="auto"/>
        </w:pBdr>
        <w:jc w:val="both"/>
        <w:rPr>
          <w:rFonts w:ascii="Garamond" w:hAnsi="Garamond"/>
          <w:lang w:eastAsia="en-US"/>
        </w:rPr>
      </w:pPr>
      <w:r w:rsidRPr="008E12FF">
        <w:rPr>
          <w:rFonts w:ascii="Garamond" w:hAnsi="Garamond"/>
        </w:rPr>
        <w:t>- zajišťují činnosti spojené s příjmem a odesíláním dokumentů/zásilek,</w:t>
      </w:r>
    </w:p>
    <w:p w:rsidR="00581061" w:rsidRPr="008E12FF" w:rsidRDefault="00581061" w:rsidP="00581061">
      <w:pPr>
        <w:pBdr>
          <w:top w:val="single" w:sz="4" w:space="1" w:color="auto"/>
          <w:left w:val="single" w:sz="4" w:space="4" w:color="auto"/>
          <w:bottom w:val="single" w:sz="4" w:space="1" w:color="auto"/>
          <w:right w:val="single" w:sz="4" w:space="4" w:color="auto"/>
        </w:pBdr>
        <w:jc w:val="both"/>
        <w:rPr>
          <w:rFonts w:ascii="Garamond" w:hAnsi="Garamond"/>
        </w:rPr>
      </w:pPr>
      <w:r w:rsidRPr="008E12FF">
        <w:rPr>
          <w:rFonts w:ascii="Garamond" w:hAnsi="Garamond"/>
        </w:rPr>
        <w:t>- vyřizují žádosti v rejstříku Spr – poskytování informací (lustrace), Si,</w:t>
      </w:r>
    </w:p>
    <w:p w:rsidR="00581061" w:rsidRPr="008E12FF" w:rsidRDefault="00581061" w:rsidP="00581061">
      <w:pPr>
        <w:pBdr>
          <w:top w:val="single" w:sz="4" w:space="1" w:color="auto"/>
          <w:left w:val="single" w:sz="4" w:space="4" w:color="auto"/>
          <w:bottom w:val="single" w:sz="4" w:space="1" w:color="auto"/>
          <w:right w:val="single" w:sz="4" w:space="4" w:color="auto"/>
        </w:pBdr>
        <w:jc w:val="both"/>
        <w:rPr>
          <w:rFonts w:ascii="Garamond" w:hAnsi="Garamond"/>
        </w:rPr>
      </w:pPr>
      <w:r w:rsidRPr="008E12FF">
        <w:rPr>
          <w:rFonts w:ascii="Garamond" w:hAnsi="Garamond"/>
        </w:rPr>
        <w:t>- vedou rejstřík EPR,</w:t>
      </w:r>
    </w:p>
    <w:p w:rsidR="00581061" w:rsidRPr="008E12FF" w:rsidRDefault="00581061" w:rsidP="00581061">
      <w:pPr>
        <w:pBdr>
          <w:top w:val="single" w:sz="4" w:space="1" w:color="auto"/>
          <w:left w:val="single" w:sz="4" w:space="4" w:color="auto"/>
          <w:bottom w:val="single" w:sz="4" w:space="1" w:color="auto"/>
          <w:right w:val="single" w:sz="4" w:space="4" w:color="auto"/>
        </w:pBdr>
        <w:jc w:val="both"/>
        <w:rPr>
          <w:rFonts w:ascii="Garamond" w:hAnsi="Garamond"/>
        </w:rPr>
      </w:pPr>
      <w:r w:rsidRPr="008E12FF">
        <w:rPr>
          <w:rFonts w:ascii="Garamond" w:hAnsi="Garamond"/>
        </w:rPr>
        <w:t xml:space="preserve">- vedou sběrné spisy, skenují listinná podání, </w:t>
      </w:r>
    </w:p>
    <w:p w:rsidR="00581061" w:rsidRPr="008E12FF" w:rsidRDefault="00581061" w:rsidP="00581061">
      <w:pPr>
        <w:pBdr>
          <w:top w:val="single" w:sz="4" w:space="1" w:color="auto"/>
          <w:left w:val="single" w:sz="4" w:space="4" w:color="auto"/>
          <w:bottom w:val="single" w:sz="4" w:space="1" w:color="auto"/>
          <w:right w:val="single" w:sz="4" w:space="4" w:color="auto"/>
        </w:pBdr>
        <w:jc w:val="both"/>
        <w:rPr>
          <w:rFonts w:ascii="Garamond" w:hAnsi="Garamond"/>
        </w:rPr>
      </w:pPr>
      <w:r w:rsidRPr="008E12FF">
        <w:rPr>
          <w:rFonts w:ascii="Garamond" w:hAnsi="Garamond"/>
        </w:rPr>
        <w:t>- obsluhují telefonní ústřednu.</w:t>
      </w:r>
    </w:p>
    <w:p w:rsidR="00581061" w:rsidRPr="008E12FF" w:rsidRDefault="00581061" w:rsidP="00581061">
      <w:pPr>
        <w:pBdr>
          <w:left w:val="single" w:sz="4" w:space="4" w:color="auto"/>
          <w:bottom w:val="single" w:sz="4" w:space="0" w:color="auto"/>
          <w:right w:val="single" w:sz="4" w:space="4" w:color="auto"/>
        </w:pBdr>
        <w:jc w:val="both"/>
        <w:rPr>
          <w:rFonts w:ascii="Garamond" w:hAnsi="Garamond"/>
        </w:rPr>
      </w:pPr>
      <w:r w:rsidRPr="008E12FF">
        <w:rPr>
          <w:rFonts w:ascii="Garamond" w:hAnsi="Garamond"/>
          <w:b/>
        </w:rPr>
        <w:t>Zástup:</w:t>
      </w:r>
      <w:r w:rsidRPr="008E12FF">
        <w:rPr>
          <w:rFonts w:ascii="Garamond" w:hAnsi="Garamond"/>
        </w:rPr>
        <w:t xml:space="preserve"> vzájemný, Alena</w:t>
      </w:r>
      <w:r w:rsidR="00FF040F" w:rsidRPr="008E12FF">
        <w:rPr>
          <w:rFonts w:ascii="Garamond" w:hAnsi="Garamond"/>
        </w:rPr>
        <w:t xml:space="preserve"> Studnická, Pavlína Stejskalová</w:t>
      </w:r>
    </w:p>
    <w:p w:rsidR="00581061" w:rsidRPr="008E12FF" w:rsidRDefault="00581061" w:rsidP="00581061">
      <w:pPr>
        <w:pBdr>
          <w:left w:val="single" w:sz="4" w:space="4" w:color="auto"/>
          <w:bottom w:val="single" w:sz="4" w:space="0" w:color="auto"/>
          <w:right w:val="single" w:sz="4" w:space="4" w:color="auto"/>
        </w:pBdr>
        <w:ind w:left="993" w:hanging="993"/>
        <w:jc w:val="both"/>
        <w:rPr>
          <w:rFonts w:ascii="Garamond" w:hAnsi="Garamond"/>
        </w:rPr>
      </w:pPr>
      <w:r w:rsidRPr="008E12FF">
        <w:rPr>
          <w:rFonts w:ascii="Garamond" w:hAnsi="Garamond"/>
        </w:rPr>
        <w:t xml:space="preserve">              - pro vyřízení žádosti v rejstříku Spr – poskytování informací (lustrace) a v rejstříku Si – podle druhu věci - Jana Sehnalová, Miloslava Kroupová, Markéta Dušková, Lucie Růžičková, Veronika Froňková, Hana Pršalová, Jana Kynclová.</w:t>
      </w:r>
    </w:p>
    <w:p w:rsidR="00581061" w:rsidRPr="008E12FF" w:rsidRDefault="00581061" w:rsidP="00581061">
      <w:pPr>
        <w:jc w:val="both"/>
        <w:rPr>
          <w:rFonts w:ascii="Garamond" w:hAnsi="Garamond"/>
          <w:b/>
          <w:bCs/>
        </w:rPr>
      </w:pPr>
    </w:p>
    <w:p w:rsidR="00581061" w:rsidRPr="008E12FF" w:rsidRDefault="00581061" w:rsidP="00581061">
      <w:pPr>
        <w:jc w:val="both"/>
        <w:rPr>
          <w:rFonts w:ascii="Garamond" w:hAnsi="Garamond"/>
          <w:b/>
          <w:bCs/>
        </w:rPr>
      </w:pPr>
    </w:p>
    <w:tbl>
      <w:tblPr>
        <w:tblW w:w="9356" w:type="dxa"/>
        <w:tblInd w:w="-112" w:type="dxa"/>
        <w:tblBorders>
          <w:top w:val="single" w:sz="4" w:space="0" w:color="auto"/>
          <w:left w:val="single" w:sz="4" w:space="0" w:color="auto"/>
          <w:bottom w:val="single" w:sz="4" w:space="0" w:color="auto"/>
          <w:right w:val="single" w:sz="4" w:space="0" w:color="auto"/>
          <w:insideH w:val="outset" w:sz="6" w:space="0" w:color="808080"/>
          <w:insideV w:val="outset" w:sz="6" w:space="0" w:color="808080"/>
        </w:tblBorders>
        <w:tblCellMar>
          <w:top w:w="30" w:type="dxa"/>
          <w:left w:w="30" w:type="dxa"/>
          <w:bottom w:w="30" w:type="dxa"/>
          <w:right w:w="30" w:type="dxa"/>
        </w:tblCellMar>
        <w:tblLook w:val="04A0" w:firstRow="1" w:lastRow="0" w:firstColumn="1" w:lastColumn="0" w:noHBand="0" w:noVBand="1"/>
      </w:tblPr>
      <w:tblGrid>
        <w:gridCol w:w="9356"/>
      </w:tblGrid>
      <w:tr w:rsidR="00581061" w:rsidRPr="008E12FF" w:rsidTr="00581061">
        <w:tc>
          <w:tcPr>
            <w:tcW w:w="9356" w:type="dxa"/>
            <w:tcBorders>
              <w:top w:val="single" w:sz="4" w:space="0" w:color="auto"/>
              <w:bottom w:val="single" w:sz="4" w:space="0" w:color="auto"/>
            </w:tcBorders>
            <w:vAlign w:val="center"/>
            <w:hideMark/>
          </w:tcPr>
          <w:p w:rsidR="00581061" w:rsidRPr="008E12FF" w:rsidRDefault="00581061">
            <w:pPr>
              <w:spacing w:line="276" w:lineRule="auto"/>
              <w:jc w:val="both"/>
              <w:rPr>
                <w:rFonts w:ascii="Garamond" w:hAnsi="Garamond"/>
              </w:rPr>
            </w:pPr>
            <w:r w:rsidRPr="008E12FF">
              <w:rPr>
                <w:rFonts w:ascii="Garamond" w:hAnsi="Garamond"/>
                <w:b/>
                <w:bCs/>
              </w:rPr>
              <w:t>Správa majetku: Libuše Součková (0,5 úvazek)</w:t>
            </w:r>
          </w:p>
        </w:tc>
      </w:tr>
      <w:tr w:rsidR="00581061" w:rsidRPr="008E12FF" w:rsidTr="00581061">
        <w:tc>
          <w:tcPr>
            <w:tcW w:w="9356" w:type="dxa"/>
            <w:tcBorders>
              <w:top w:val="single" w:sz="4" w:space="0" w:color="auto"/>
              <w:bottom w:val="single" w:sz="4" w:space="0" w:color="auto"/>
            </w:tcBorders>
            <w:vAlign w:val="center"/>
            <w:hideMark/>
          </w:tcPr>
          <w:p w:rsidR="00581061" w:rsidRPr="008E12FF" w:rsidRDefault="00581061">
            <w:pPr>
              <w:spacing w:line="276" w:lineRule="auto"/>
              <w:jc w:val="both"/>
              <w:rPr>
                <w:rFonts w:ascii="Garamond" w:hAnsi="Garamond"/>
              </w:rPr>
            </w:pPr>
            <w:r w:rsidRPr="008E12FF">
              <w:rPr>
                <w:rFonts w:ascii="Garamond" w:hAnsi="Garamond"/>
              </w:rPr>
              <w:t xml:space="preserve">- zpracování a správa evidence majetku (inventarizace) </w:t>
            </w:r>
          </w:p>
        </w:tc>
      </w:tr>
    </w:tbl>
    <w:p w:rsidR="00581061" w:rsidRPr="008E12FF" w:rsidRDefault="00581061" w:rsidP="00581061">
      <w:pPr>
        <w:jc w:val="both"/>
        <w:outlineLvl w:val="0"/>
        <w:rPr>
          <w:rFonts w:ascii="Garamond" w:hAnsi="Garamond"/>
          <w:b/>
          <w:bCs/>
          <w:u w:val="single"/>
        </w:rPr>
      </w:pPr>
    </w:p>
    <w:p w:rsidR="00581061" w:rsidRPr="008E12FF" w:rsidRDefault="00581061" w:rsidP="00581061">
      <w:pPr>
        <w:jc w:val="both"/>
        <w:rPr>
          <w:rFonts w:ascii="Garamond" w:hAnsi="Garamond"/>
          <w:lang w:eastAsia="en-US"/>
        </w:rPr>
      </w:pPr>
    </w:p>
    <w:p w:rsidR="00581061" w:rsidRPr="008E12FF" w:rsidRDefault="00581061" w:rsidP="00581061">
      <w:pPr>
        <w:pBdr>
          <w:top w:val="single" w:sz="4" w:space="1" w:color="auto"/>
          <w:left w:val="single" w:sz="4" w:space="4" w:color="auto"/>
          <w:right w:val="single" w:sz="4" w:space="4" w:color="auto"/>
        </w:pBdr>
        <w:jc w:val="both"/>
        <w:rPr>
          <w:rFonts w:ascii="Garamond" w:hAnsi="Garamond"/>
        </w:rPr>
      </w:pPr>
      <w:r w:rsidRPr="008E12FF">
        <w:rPr>
          <w:rFonts w:ascii="Garamond" w:hAnsi="Garamond"/>
          <w:b/>
          <w:bCs/>
        </w:rPr>
        <w:t>Vyšší podací místo: Yvona Jančáková, Soňa Jirásková</w:t>
      </w:r>
    </w:p>
    <w:p w:rsidR="00581061" w:rsidRPr="008E12FF" w:rsidRDefault="00581061" w:rsidP="00581061">
      <w:pPr>
        <w:pBdr>
          <w:top w:val="single" w:sz="4" w:space="1" w:color="auto"/>
          <w:left w:val="single" w:sz="4" w:space="4" w:color="auto"/>
          <w:bottom w:val="single" w:sz="4" w:space="1" w:color="auto"/>
          <w:right w:val="single" w:sz="4" w:space="4" w:color="auto"/>
        </w:pBdr>
        <w:jc w:val="both"/>
        <w:rPr>
          <w:rFonts w:ascii="Garamond" w:hAnsi="Garamond"/>
        </w:rPr>
      </w:pPr>
      <w:r w:rsidRPr="008E12FF">
        <w:rPr>
          <w:rFonts w:ascii="Garamond" w:hAnsi="Garamond"/>
        </w:rPr>
        <w:t>- přístup do CEO,</w:t>
      </w:r>
    </w:p>
    <w:p w:rsidR="00581061" w:rsidRPr="008E12FF" w:rsidRDefault="00581061" w:rsidP="00581061">
      <w:pPr>
        <w:pBdr>
          <w:top w:val="single" w:sz="4" w:space="1" w:color="auto"/>
          <w:left w:val="single" w:sz="4" w:space="4" w:color="auto"/>
          <w:bottom w:val="single" w:sz="4" w:space="1" w:color="auto"/>
          <w:right w:val="single" w:sz="4" w:space="4" w:color="auto"/>
        </w:pBdr>
        <w:ind w:left="142" w:hanging="142"/>
        <w:jc w:val="both"/>
        <w:rPr>
          <w:rFonts w:ascii="Garamond" w:hAnsi="Garamond"/>
        </w:rPr>
      </w:pPr>
      <w:r w:rsidRPr="008E12FF">
        <w:rPr>
          <w:rFonts w:ascii="Garamond" w:hAnsi="Garamond"/>
        </w:rPr>
        <w:t xml:space="preserve">- zajišťuje činnosti spojené s příjmem elektronických a písemných podání (nové návrhy) došlých k soudu (pošta na e-mailové adrese elektronické podatelny soudu  </w:t>
      </w:r>
      <w:hyperlink r:id="rId10" w:history="1">
        <w:r w:rsidRPr="008E12FF">
          <w:rPr>
            <w:rStyle w:val="Hypertextovodkaz"/>
            <w:rFonts w:ascii="Garamond" w:hAnsi="Garamond"/>
            <w:color w:val="auto"/>
          </w:rPr>
          <w:t>podatelna@osoud.nym.justice.cz</w:t>
        </w:r>
      </w:hyperlink>
      <w:r w:rsidRPr="008E12FF">
        <w:rPr>
          <w:rFonts w:ascii="Garamond" w:hAnsi="Garamond"/>
        </w:rPr>
        <w:t>, datové schránky) a zápisem nových návrhů na zahájení řízení, tiskové oddělení, úkony při evidenci insolvenčních řízení.</w:t>
      </w:r>
    </w:p>
    <w:p w:rsidR="00581061" w:rsidRPr="008E12FF" w:rsidRDefault="00581061" w:rsidP="00581061">
      <w:pPr>
        <w:pBdr>
          <w:left w:val="single" w:sz="4" w:space="4" w:color="auto"/>
          <w:bottom w:val="single" w:sz="4" w:space="1" w:color="auto"/>
          <w:right w:val="single" w:sz="4" w:space="4" w:color="auto"/>
        </w:pBdr>
        <w:jc w:val="both"/>
        <w:rPr>
          <w:rFonts w:ascii="Garamond" w:hAnsi="Garamond"/>
          <w:lang w:eastAsia="en-US"/>
        </w:rPr>
      </w:pPr>
      <w:r w:rsidRPr="008E12FF">
        <w:rPr>
          <w:rFonts w:ascii="Garamond" w:hAnsi="Garamond"/>
          <w:b/>
        </w:rPr>
        <w:t>Zástup</w:t>
      </w:r>
      <w:r w:rsidRPr="008E12FF">
        <w:rPr>
          <w:rFonts w:ascii="Garamond" w:hAnsi="Garamond"/>
        </w:rPr>
        <w:t>: vzájemný</w:t>
      </w:r>
    </w:p>
    <w:p w:rsidR="00581061" w:rsidRPr="008E12FF" w:rsidRDefault="00581061" w:rsidP="00581061">
      <w:pPr>
        <w:jc w:val="both"/>
        <w:rPr>
          <w:rFonts w:ascii="Garamond" w:hAnsi="Garamond"/>
        </w:rPr>
      </w:pPr>
    </w:p>
    <w:p w:rsidR="00581061" w:rsidRPr="008E12FF" w:rsidRDefault="00581061" w:rsidP="00581061">
      <w:pPr>
        <w:jc w:val="both"/>
        <w:rPr>
          <w:rFonts w:ascii="Garamond" w:hAnsi="Garamond"/>
        </w:rPr>
      </w:pPr>
    </w:p>
    <w:tbl>
      <w:tblPr>
        <w:tblW w:w="9356" w:type="dxa"/>
        <w:tblInd w:w="-112" w:type="dxa"/>
        <w:tblBorders>
          <w:top w:val="single" w:sz="4" w:space="0" w:color="auto"/>
          <w:left w:val="single" w:sz="4" w:space="0" w:color="auto"/>
          <w:bottom w:val="single" w:sz="4" w:space="0" w:color="auto"/>
          <w:right w:val="single" w:sz="4" w:space="0" w:color="auto"/>
          <w:insideH w:val="outset" w:sz="6" w:space="0" w:color="808080"/>
          <w:insideV w:val="outset" w:sz="6" w:space="0" w:color="808080"/>
        </w:tblBorders>
        <w:tblCellMar>
          <w:top w:w="30" w:type="dxa"/>
          <w:left w:w="30" w:type="dxa"/>
          <w:bottom w:w="30" w:type="dxa"/>
          <w:right w:w="30" w:type="dxa"/>
        </w:tblCellMar>
        <w:tblLook w:val="04A0" w:firstRow="1" w:lastRow="0" w:firstColumn="1" w:lastColumn="0" w:noHBand="0" w:noVBand="1"/>
      </w:tblPr>
      <w:tblGrid>
        <w:gridCol w:w="9356"/>
      </w:tblGrid>
      <w:tr w:rsidR="00581061" w:rsidRPr="008E12FF" w:rsidTr="00581061">
        <w:tc>
          <w:tcPr>
            <w:tcW w:w="9356" w:type="dxa"/>
            <w:tcBorders>
              <w:top w:val="single" w:sz="4" w:space="0" w:color="auto"/>
              <w:bottom w:val="single" w:sz="4" w:space="0" w:color="auto"/>
            </w:tcBorders>
            <w:vAlign w:val="center"/>
            <w:hideMark/>
          </w:tcPr>
          <w:p w:rsidR="00581061" w:rsidRPr="008E12FF" w:rsidRDefault="00581061">
            <w:pPr>
              <w:spacing w:line="276" w:lineRule="auto"/>
              <w:jc w:val="both"/>
              <w:rPr>
                <w:rFonts w:ascii="Garamond" w:hAnsi="Garamond"/>
              </w:rPr>
            </w:pPr>
            <w:r w:rsidRPr="008E12FF">
              <w:rPr>
                <w:rFonts w:ascii="Garamond" w:hAnsi="Garamond"/>
                <w:b/>
                <w:bCs/>
              </w:rPr>
              <w:t>Doručovatel a řidič: Jiří Jakoubek</w:t>
            </w:r>
          </w:p>
        </w:tc>
      </w:tr>
      <w:tr w:rsidR="00581061" w:rsidRPr="008E12FF" w:rsidTr="00581061">
        <w:tc>
          <w:tcPr>
            <w:tcW w:w="9356" w:type="dxa"/>
            <w:tcBorders>
              <w:top w:val="single" w:sz="4" w:space="0" w:color="auto"/>
              <w:bottom w:val="single" w:sz="4" w:space="0" w:color="auto"/>
            </w:tcBorders>
            <w:vAlign w:val="center"/>
            <w:hideMark/>
          </w:tcPr>
          <w:p w:rsidR="00581061" w:rsidRPr="008E12FF" w:rsidRDefault="00581061">
            <w:pPr>
              <w:spacing w:line="276" w:lineRule="auto"/>
              <w:ind w:left="254" w:hanging="254"/>
              <w:jc w:val="both"/>
              <w:rPr>
                <w:rFonts w:ascii="Garamond" w:hAnsi="Garamond"/>
              </w:rPr>
            </w:pPr>
            <w:r w:rsidRPr="008E12FF">
              <w:rPr>
                <w:rFonts w:ascii="Garamond" w:hAnsi="Garamond"/>
              </w:rPr>
              <w:t>- doručuje zásilky, řidič, v odůvodněných případech je oprávněn doručovat soudní zásilky každý zaměstnanec soudu.</w:t>
            </w:r>
          </w:p>
        </w:tc>
      </w:tr>
    </w:tbl>
    <w:p w:rsidR="00581061" w:rsidRPr="008E12FF" w:rsidRDefault="00581061" w:rsidP="00581061">
      <w:pPr>
        <w:jc w:val="both"/>
        <w:rPr>
          <w:rFonts w:ascii="Garamond" w:hAnsi="Garamond"/>
          <w:b/>
          <w:bCs/>
        </w:rPr>
      </w:pPr>
    </w:p>
    <w:p w:rsidR="00581061" w:rsidRPr="008E12FF" w:rsidRDefault="00581061" w:rsidP="00581061">
      <w:pPr>
        <w:jc w:val="both"/>
        <w:rPr>
          <w:rFonts w:ascii="Garamond" w:hAnsi="Garamond"/>
          <w:b/>
          <w:bCs/>
        </w:rPr>
      </w:pPr>
    </w:p>
    <w:tbl>
      <w:tblPr>
        <w:tblW w:w="9356" w:type="dxa"/>
        <w:tblInd w:w="-112" w:type="dxa"/>
        <w:tblBorders>
          <w:top w:val="single" w:sz="4" w:space="0" w:color="auto"/>
          <w:left w:val="single" w:sz="4" w:space="0" w:color="auto"/>
          <w:bottom w:val="single" w:sz="4" w:space="0" w:color="auto"/>
          <w:right w:val="single" w:sz="4" w:space="0" w:color="auto"/>
          <w:insideH w:val="outset" w:sz="6" w:space="0" w:color="808080"/>
          <w:insideV w:val="outset" w:sz="6" w:space="0" w:color="808080"/>
        </w:tblBorders>
        <w:tblCellMar>
          <w:top w:w="30" w:type="dxa"/>
          <w:left w:w="30" w:type="dxa"/>
          <w:bottom w:w="30" w:type="dxa"/>
          <w:right w:w="30" w:type="dxa"/>
        </w:tblCellMar>
        <w:tblLook w:val="04A0" w:firstRow="1" w:lastRow="0" w:firstColumn="1" w:lastColumn="0" w:noHBand="0" w:noVBand="1"/>
      </w:tblPr>
      <w:tblGrid>
        <w:gridCol w:w="9356"/>
      </w:tblGrid>
      <w:tr w:rsidR="00581061" w:rsidRPr="008E12FF" w:rsidTr="00581061">
        <w:tc>
          <w:tcPr>
            <w:tcW w:w="9356" w:type="dxa"/>
            <w:tcBorders>
              <w:top w:val="single" w:sz="4" w:space="0" w:color="auto"/>
              <w:bottom w:val="single" w:sz="4" w:space="0" w:color="auto"/>
            </w:tcBorders>
            <w:vAlign w:val="center"/>
            <w:hideMark/>
          </w:tcPr>
          <w:p w:rsidR="00581061" w:rsidRPr="008E12FF" w:rsidRDefault="00581061">
            <w:pPr>
              <w:spacing w:line="276" w:lineRule="auto"/>
              <w:jc w:val="both"/>
              <w:rPr>
                <w:rFonts w:ascii="Garamond" w:hAnsi="Garamond"/>
              </w:rPr>
            </w:pPr>
            <w:r w:rsidRPr="008E12FF">
              <w:rPr>
                <w:rFonts w:ascii="Garamond" w:hAnsi="Garamond"/>
                <w:b/>
                <w:bCs/>
              </w:rPr>
              <w:t xml:space="preserve">Spisovna: Adéla Třísková </w:t>
            </w:r>
            <w:r w:rsidRPr="008E12FF">
              <w:rPr>
                <w:rFonts w:ascii="Garamond" w:hAnsi="Garamond"/>
                <w:bCs/>
              </w:rPr>
              <w:t>(0,5 úvazek)</w:t>
            </w:r>
          </w:p>
        </w:tc>
      </w:tr>
      <w:tr w:rsidR="00581061" w:rsidRPr="008E12FF" w:rsidTr="00581061">
        <w:tc>
          <w:tcPr>
            <w:tcW w:w="9356" w:type="dxa"/>
            <w:tcBorders>
              <w:top w:val="single" w:sz="4" w:space="0" w:color="auto"/>
              <w:bottom w:val="single" w:sz="4" w:space="0" w:color="auto"/>
            </w:tcBorders>
            <w:vAlign w:val="center"/>
            <w:hideMark/>
          </w:tcPr>
          <w:p w:rsidR="00581061" w:rsidRPr="008E12FF" w:rsidRDefault="00581061">
            <w:pPr>
              <w:spacing w:line="276" w:lineRule="auto"/>
              <w:jc w:val="both"/>
              <w:rPr>
                <w:rFonts w:ascii="Garamond" w:hAnsi="Garamond"/>
              </w:rPr>
            </w:pPr>
            <w:r w:rsidRPr="008E12FF">
              <w:rPr>
                <w:rFonts w:ascii="Garamond" w:hAnsi="Garamond"/>
              </w:rPr>
              <w:t>- provádí odborné práce ve spisovně včetně skartačních prací</w:t>
            </w:r>
          </w:p>
        </w:tc>
      </w:tr>
    </w:tbl>
    <w:p w:rsidR="00581061" w:rsidRPr="008E12FF" w:rsidRDefault="00581061" w:rsidP="00581061">
      <w:pPr>
        <w:jc w:val="both"/>
        <w:outlineLvl w:val="0"/>
        <w:rPr>
          <w:rFonts w:ascii="Garamond" w:hAnsi="Garamond"/>
          <w:bCs/>
        </w:rPr>
      </w:pPr>
    </w:p>
    <w:p w:rsidR="00581061" w:rsidRPr="008E12FF" w:rsidRDefault="00581061" w:rsidP="00581061">
      <w:pPr>
        <w:jc w:val="both"/>
        <w:outlineLvl w:val="0"/>
        <w:rPr>
          <w:rFonts w:ascii="Garamond" w:hAnsi="Garamond"/>
          <w:bCs/>
        </w:rPr>
      </w:pPr>
      <w:r w:rsidRPr="008E12FF">
        <w:rPr>
          <w:rFonts w:ascii="Garamond" w:hAnsi="Garamond"/>
          <w:bCs/>
        </w:rPr>
        <w:tab/>
      </w:r>
    </w:p>
    <w:p w:rsidR="00581061" w:rsidRPr="008E12FF" w:rsidRDefault="009249F3" w:rsidP="00581061">
      <w:pPr>
        <w:jc w:val="both"/>
        <w:outlineLvl w:val="0"/>
        <w:rPr>
          <w:rFonts w:ascii="Garamond" w:hAnsi="Garamond"/>
          <w:bCs/>
        </w:rPr>
      </w:pPr>
      <w:r w:rsidRPr="008E12FF">
        <w:rPr>
          <w:rFonts w:ascii="Garamond" w:hAnsi="Garamond"/>
          <w:bCs/>
        </w:rPr>
        <w:t>Nymburk 20</w:t>
      </w:r>
      <w:r w:rsidR="00581061" w:rsidRPr="008E12FF">
        <w:rPr>
          <w:rFonts w:ascii="Garamond" w:hAnsi="Garamond"/>
          <w:bCs/>
        </w:rPr>
        <w:t xml:space="preserve">. </w:t>
      </w:r>
      <w:r w:rsidRPr="008E12FF">
        <w:rPr>
          <w:rFonts w:ascii="Garamond" w:hAnsi="Garamond"/>
          <w:bCs/>
        </w:rPr>
        <w:t>listopadu</w:t>
      </w:r>
      <w:r w:rsidR="00581061" w:rsidRPr="008E12FF">
        <w:rPr>
          <w:rFonts w:ascii="Garamond" w:hAnsi="Garamond"/>
          <w:bCs/>
        </w:rPr>
        <w:t xml:space="preserve"> 2018</w:t>
      </w:r>
    </w:p>
    <w:p w:rsidR="00581061" w:rsidRPr="008E12FF" w:rsidRDefault="00581061" w:rsidP="00581061">
      <w:pPr>
        <w:jc w:val="both"/>
        <w:outlineLvl w:val="0"/>
        <w:rPr>
          <w:rFonts w:ascii="Garamond" w:hAnsi="Garamond"/>
          <w:bCs/>
        </w:rPr>
      </w:pPr>
      <w:r w:rsidRPr="008E12FF">
        <w:rPr>
          <w:rFonts w:ascii="Garamond" w:hAnsi="Garamond"/>
          <w:bCs/>
        </w:rPr>
        <w:t xml:space="preserve">                                                                                   </w:t>
      </w:r>
    </w:p>
    <w:p w:rsidR="00581061" w:rsidRPr="008E12FF" w:rsidRDefault="00581061" w:rsidP="00581061">
      <w:pPr>
        <w:jc w:val="both"/>
        <w:outlineLvl w:val="0"/>
        <w:rPr>
          <w:rFonts w:ascii="Garamond" w:hAnsi="Garamond"/>
          <w:b/>
          <w:bCs/>
        </w:rPr>
      </w:pPr>
      <w:r w:rsidRPr="008E12FF">
        <w:rPr>
          <w:rFonts w:ascii="Garamond" w:hAnsi="Garamond"/>
          <w:b/>
          <w:bCs/>
        </w:rPr>
        <w:t>Mgr. Jiří Rajm</w:t>
      </w:r>
    </w:p>
    <w:p w:rsidR="007E4B2F" w:rsidRPr="008E12FF" w:rsidRDefault="00581061" w:rsidP="009249F3">
      <w:pPr>
        <w:tabs>
          <w:tab w:val="center" w:pos="7088"/>
        </w:tabs>
        <w:jc w:val="both"/>
        <w:rPr>
          <w:rFonts w:ascii="Garamond" w:hAnsi="Garamond"/>
          <w:bCs/>
        </w:rPr>
      </w:pPr>
      <w:r w:rsidRPr="008E12FF">
        <w:rPr>
          <w:rFonts w:ascii="Garamond" w:hAnsi="Garamond"/>
          <w:bCs/>
        </w:rPr>
        <w:t>předseda Okresního soudu</w:t>
      </w:r>
      <w:r w:rsidRPr="008E12FF">
        <w:rPr>
          <w:rFonts w:ascii="Garamond" w:hAnsi="Garamond"/>
          <w:b/>
        </w:rPr>
        <w:t xml:space="preserve"> </w:t>
      </w:r>
      <w:r w:rsidRPr="008E12FF">
        <w:rPr>
          <w:rFonts w:ascii="Garamond" w:hAnsi="Garamond"/>
        </w:rPr>
        <w:t>v Nymburce</w:t>
      </w:r>
    </w:p>
    <w:sectPr w:rsidR="007E4B2F" w:rsidRPr="008E12FF">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8" w:right="1418" w:bottom="1418" w:left="1418"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2F0" w:rsidRDefault="00E402F0">
      <w:r>
        <w:separator/>
      </w:r>
    </w:p>
  </w:endnote>
  <w:endnote w:type="continuationSeparator" w:id="0">
    <w:p w:rsidR="00E402F0" w:rsidRDefault="00E40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2F0" w:rsidRDefault="00E402F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2F0" w:rsidRPr="009F0189" w:rsidRDefault="00E402F0" w:rsidP="009F0189">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2F0" w:rsidRDefault="00E402F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2F0" w:rsidRDefault="00E402F0">
      <w:r>
        <w:separator/>
      </w:r>
    </w:p>
  </w:footnote>
  <w:footnote w:type="continuationSeparator" w:id="0">
    <w:p w:rsidR="00E402F0" w:rsidRDefault="00E40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2F0" w:rsidRDefault="00E402F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2F0" w:rsidRDefault="00E402F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2F0" w:rsidRDefault="00E402F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3449C"/>
    <w:multiLevelType w:val="hybridMultilevel"/>
    <w:tmpl w:val="EDDEE3D8"/>
    <w:lvl w:ilvl="0" w:tplc="60F4020C">
      <w:start w:val="12"/>
      <w:numFmt w:val="bullet"/>
      <w:lvlText w:val="-"/>
      <w:lvlJc w:val="left"/>
      <w:pPr>
        <w:ind w:left="720" w:hanging="360"/>
      </w:pPr>
      <w:rPr>
        <w:rFonts w:ascii="Garamond" w:eastAsia="Times New Roman" w:hAnsi="Garamond"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57B75A76"/>
    <w:multiLevelType w:val="hybridMultilevel"/>
    <w:tmpl w:val="60C86988"/>
    <w:lvl w:ilvl="0" w:tplc="206C1A7C">
      <w:start w:val="1"/>
      <w:numFmt w:val="decimal"/>
      <w:lvlText w:val="%1."/>
      <w:lvlJc w:val="left"/>
      <w:pPr>
        <w:ind w:left="720" w:hanging="360"/>
      </w:pPr>
      <w:rPr>
        <w:rFonts w:ascii="Garamond" w:hAnsi="Garamond" w:cs="Times New Roman" w:hint="default"/>
        <w:b w:val="0"/>
        <w:color w:val="000000" w:themeColor="text1"/>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nsid w:val="70AE1F8E"/>
    <w:multiLevelType w:val="hybridMultilevel"/>
    <w:tmpl w:val="A5485E40"/>
    <w:lvl w:ilvl="0" w:tplc="18446E86">
      <w:start w:val="12"/>
      <w:numFmt w:val="bullet"/>
      <w:lvlText w:val="-"/>
      <w:lvlJc w:val="left"/>
      <w:pPr>
        <w:ind w:left="786" w:hanging="360"/>
      </w:pPr>
      <w:rPr>
        <w:rFonts w:ascii="Garamond" w:eastAsia="Times New Roman" w:hAnsi="Garamond" w:hint="default"/>
      </w:rPr>
    </w:lvl>
    <w:lvl w:ilvl="1" w:tplc="04050003">
      <w:start w:val="1"/>
      <w:numFmt w:val="bullet"/>
      <w:lvlText w:val="o"/>
      <w:lvlJc w:val="left"/>
      <w:pPr>
        <w:ind w:left="1506" w:hanging="360"/>
      </w:pPr>
      <w:rPr>
        <w:rFonts w:ascii="Courier New" w:hAnsi="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hint="default"/>
      </w:rPr>
    </w:lvl>
    <w:lvl w:ilvl="8" w:tplc="04050005">
      <w:start w:val="1"/>
      <w:numFmt w:val="bullet"/>
      <w:lvlText w:val=""/>
      <w:lvlJc w:val="left"/>
      <w:pPr>
        <w:ind w:left="6546" w:hanging="360"/>
      </w:pPr>
      <w:rPr>
        <w:rFonts w:ascii="Wingdings" w:hAnsi="Wingdings" w:hint="default"/>
      </w:rPr>
    </w:lvl>
  </w:abstractNum>
  <w:num w:numId="1">
    <w:abstractNumId w:val="0"/>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DOCUMENT_READ_ONLY"/>
    <w:docVar w:name="DOKUMENT_ADRESAR_FS" w:val="C:\tmp\DB"/>
    <w:docVar w:name="DOKUMENT_AUTOMATICKE_UKLADANI" w:val="NE"/>
    <w:docVar w:name="DOKUMENT_PERIODA_UKLADANI" w:val="10"/>
    <w:docVar w:name="ODD_POLI" w:val="`"/>
    <w:docVar w:name="ODD_ZAZNAMU" w:val="^"/>
    <w:docVar w:name="OTEVREN_Z_IS" w:val="T"/>
    <w:docVar w:name="PODMINKA" w:val="(A.cislo_senatu  = 25 AND A.druh_vec  = 'SPR' AND A.bc_vec  = 1600 AND A.rocnik  = 2018)"/>
    <w:docVar w:name="SOUBOR_DOC" w:val="C:\tmp\"/>
  </w:docVars>
  <w:rsids>
    <w:rsidRoot w:val="00875AD9"/>
    <w:rsid w:val="00006949"/>
    <w:rsid w:val="000126B6"/>
    <w:rsid w:val="0004109E"/>
    <w:rsid w:val="00074E53"/>
    <w:rsid w:val="00084717"/>
    <w:rsid w:val="000A79C3"/>
    <w:rsid w:val="00121288"/>
    <w:rsid w:val="00131A1B"/>
    <w:rsid w:val="00170EF9"/>
    <w:rsid w:val="00184D2D"/>
    <w:rsid w:val="001A4385"/>
    <w:rsid w:val="00261DD4"/>
    <w:rsid w:val="0030541A"/>
    <w:rsid w:val="00343877"/>
    <w:rsid w:val="003D201E"/>
    <w:rsid w:val="003D448C"/>
    <w:rsid w:val="00403612"/>
    <w:rsid w:val="00420C70"/>
    <w:rsid w:val="00482416"/>
    <w:rsid w:val="004E0479"/>
    <w:rsid w:val="004E660F"/>
    <w:rsid w:val="005016A6"/>
    <w:rsid w:val="00535E22"/>
    <w:rsid w:val="0056076C"/>
    <w:rsid w:val="00572965"/>
    <w:rsid w:val="00581061"/>
    <w:rsid w:val="005B04AD"/>
    <w:rsid w:val="005B60EF"/>
    <w:rsid w:val="005F2115"/>
    <w:rsid w:val="005F2A04"/>
    <w:rsid w:val="006266A0"/>
    <w:rsid w:val="006527AD"/>
    <w:rsid w:val="006708A4"/>
    <w:rsid w:val="006D669C"/>
    <w:rsid w:val="006E4409"/>
    <w:rsid w:val="00702205"/>
    <w:rsid w:val="007056B9"/>
    <w:rsid w:val="007639A0"/>
    <w:rsid w:val="00767756"/>
    <w:rsid w:val="007C5FCB"/>
    <w:rsid w:val="007E4B2F"/>
    <w:rsid w:val="0080385F"/>
    <w:rsid w:val="00804695"/>
    <w:rsid w:val="00825D71"/>
    <w:rsid w:val="00875AD9"/>
    <w:rsid w:val="008B2B7E"/>
    <w:rsid w:val="008D2177"/>
    <w:rsid w:val="008E12FF"/>
    <w:rsid w:val="008F4C52"/>
    <w:rsid w:val="009249F3"/>
    <w:rsid w:val="009E0F0A"/>
    <w:rsid w:val="009E523D"/>
    <w:rsid w:val="009F0189"/>
    <w:rsid w:val="00A070F4"/>
    <w:rsid w:val="00A124EE"/>
    <w:rsid w:val="00A45CAD"/>
    <w:rsid w:val="00AB02A0"/>
    <w:rsid w:val="00B42F2F"/>
    <w:rsid w:val="00B64EE9"/>
    <w:rsid w:val="00BD0B4A"/>
    <w:rsid w:val="00C20C25"/>
    <w:rsid w:val="00C31783"/>
    <w:rsid w:val="00C613CE"/>
    <w:rsid w:val="00CF69C9"/>
    <w:rsid w:val="00D40C0A"/>
    <w:rsid w:val="00D62140"/>
    <w:rsid w:val="00D9353B"/>
    <w:rsid w:val="00DB22F5"/>
    <w:rsid w:val="00E26142"/>
    <w:rsid w:val="00E402F0"/>
    <w:rsid w:val="00E81438"/>
    <w:rsid w:val="00EE1D53"/>
    <w:rsid w:val="00EF3891"/>
    <w:rsid w:val="00F44668"/>
    <w:rsid w:val="00F94DCD"/>
    <w:rsid w:val="00FA0C7E"/>
    <w:rsid w:val="00FA3AA5"/>
    <w:rsid w:val="00FF0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spacing w:after="0" w:line="240" w:lineRule="auto"/>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pPr>
      <w:jc w:val="center"/>
    </w:pPr>
    <w:rPr>
      <w:b/>
      <w:bCs/>
      <w:sz w:val="40"/>
      <w:szCs w:val="40"/>
    </w:rPr>
  </w:style>
  <w:style w:type="character" w:customStyle="1" w:styleId="NzevChar">
    <w:name w:val="Název Char"/>
    <w:basedOn w:val="Standardnpsmoodstavce"/>
    <w:link w:val="Nzev"/>
    <w:uiPriority w:val="99"/>
    <w:locked/>
    <w:rPr>
      <w:rFonts w:asciiTheme="majorHAnsi" w:eastAsiaTheme="majorEastAsia" w:hAnsiTheme="majorHAnsi" w:cs="Times New Roman"/>
      <w:b/>
      <w:bCs/>
      <w:kern w:val="28"/>
      <w:sz w:val="32"/>
      <w:szCs w:val="32"/>
    </w:rPr>
  </w:style>
  <w:style w:type="paragraph" w:styleId="Podtitul">
    <w:name w:val="Subtitle"/>
    <w:basedOn w:val="Normln"/>
    <w:link w:val="PodtitulChar"/>
    <w:uiPriority w:val="99"/>
    <w:qFormat/>
    <w:pPr>
      <w:jc w:val="center"/>
    </w:pPr>
    <w:rPr>
      <w:b/>
      <w:bCs/>
      <w:sz w:val="32"/>
      <w:szCs w:val="32"/>
    </w:rPr>
  </w:style>
  <w:style w:type="character" w:customStyle="1" w:styleId="PodtitulChar">
    <w:name w:val="Podtitul Char"/>
    <w:basedOn w:val="Standardnpsmoodstavce"/>
    <w:link w:val="Podtitul"/>
    <w:uiPriority w:val="99"/>
    <w:locked/>
    <w:rPr>
      <w:rFonts w:asciiTheme="majorHAnsi" w:eastAsiaTheme="majorEastAsia" w:hAnsiTheme="majorHAnsi" w:cs="Times New Roman"/>
      <w:sz w:val="24"/>
      <w:szCs w:val="24"/>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character" w:styleId="Hypertextovodkaz">
    <w:name w:val="Hyperlink"/>
    <w:basedOn w:val="Standardnpsmoodstavce"/>
    <w:uiPriority w:val="99"/>
    <w:rsid w:val="00825D71"/>
    <w:rPr>
      <w:rFonts w:ascii="Times New Roman" w:hAnsi="Times New Roman" w:cs="Times New Roman"/>
      <w:color w:val="0000FF"/>
      <w:u w:val="single"/>
    </w:rPr>
  </w:style>
  <w:style w:type="character" w:styleId="Sledovanodkaz">
    <w:name w:val="FollowedHyperlink"/>
    <w:basedOn w:val="Standardnpsmoodstavce"/>
    <w:uiPriority w:val="99"/>
    <w:semiHidden/>
    <w:unhideWhenUsed/>
    <w:rsid w:val="00581061"/>
    <w:rPr>
      <w:rFonts w:cs="Times New Roman"/>
      <w:color w:val="800080"/>
      <w:u w:val="single"/>
    </w:rPr>
  </w:style>
  <w:style w:type="paragraph" w:styleId="Textbubliny">
    <w:name w:val="Balloon Text"/>
    <w:basedOn w:val="Normln"/>
    <w:link w:val="TextbublinyChar"/>
    <w:uiPriority w:val="99"/>
    <w:semiHidden/>
    <w:unhideWhenUsed/>
    <w:rsid w:val="0058106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81061"/>
    <w:rPr>
      <w:rFonts w:ascii="Tahoma" w:hAnsi="Tahoma" w:cs="Tahoma"/>
      <w:sz w:val="16"/>
      <w:szCs w:val="16"/>
    </w:rPr>
  </w:style>
  <w:style w:type="paragraph" w:styleId="Odstavecseseznamem">
    <w:name w:val="List Paragraph"/>
    <w:basedOn w:val="Normln"/>
    <w:uiPriority w:val="34"/>
    <w:qFormat/>
    <w:rsid w:val="00581061"/>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spacing w:after="0" w:line="240" w:lineRule="auto"/>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pPr>
      <w:jc w:val="center"/>
    </w:pPr>
    <w:rPr>
      <w:b/>
      <w:bCs/>
      <w:sz w:val="40"/>
      <w:szCs w:val="40"/>
    </w:rPr>
  </w:style>
  <w:style w:type="character" w:customStyle="1" w:styleId="NzevChar">
    <w:name w:val="Název Char"/>
    <w:basedOn w:val="Standardnpsmoodstavce"/>
    <w:link w:val="Nzev"/>
    <w:uiPriority w:val="99"/>
    <w:locked/>
    <w:rPr>
      <w:rFonts w:asciiTheme="majorHAnsi" w:eastAsiaTheme="majorEastAsia" w:hAnsiTheme="majorHAnsi" w:cs="Times New Roman"/>
      <w:b/>
      <w:bCs/>
      <w:kern w:val="28"/>
      <w:sz w:val="32"/>
      <w:szCs w:val="32"/>
    </w:rPr>
  </w:style>
  <w:style w:type="paragraph" w:styleId="Podtitul">
    <w:name w:val="Subtitle"/>
    <w:basedOn w:val="Normln"/>
    <w:link w:val="PodtitulChar"/>
    <w:uiPriority w:val="99"/>
    <w:qFormat/>
    <w:pPr>
      <w:jc w:val="center"/>
    </w:pPr>
    <w:rPr>
      <w:b/>
      <w:bCs/>
      <w:sz w:val="32"/>
      <w:szCs w:val="32"/>
    </w:rPr>
  </w:style>
  <w:style w:type="character" w:customStyle="1" w:styleId="PodtitulChar">
    <w:name w:val="Podtitul Char"/>
    <w:basedOn w:val="Standardnpsmoodstavce"/>
    <w:link w:val="Podtitul"/>
    <w:uiPriority w:val="99"/>
    <w:locked/>
    <w:rPr>
      <w:rFonts w:asciiTheme="majorHAnsi" w:eastAsiaTheme="majorEastAsia" w:hAnsiTheme="majorHAnsi" w:cs="Times New Roman"/>
      <w:sz w:val="24"/>
      <w:szCs w:val="24"/>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character" w:styleId="Hypertextovodkaz">
    <w:name w:val="Hyperlink"/>
    <w:basedOn w:val="Standardnpsmoodstavce"/>
    <w:uiPriority w:val="99"/>
    <w:rsid w:val="00825D71"/>
    <w:rPr>
      <w:rFonts w:ascii="Times New Roman" w:hAnsi="Times New Roman" w:cs="Times New Roman"/>
      <w:color w:val="0000FF"/>
      <w:u w:val="single"/>
    </w:rPr>
  </w:style>
  <w:style w:type="character" w:styleId="Sledovanodkaz">
    <w:name w:val="FollowedHyperlink"/>
    <w:basedOn w:val="Standardnpsmoodstavce"/>
    <w:uiPriority w:val="99"/>
    <w:semiHidden/>
    <w:unhideWhenUsed/>
    <w:rsid w:val="00581061"/>
    <w:rPr>
      <w:rFonts w:cs="Times New Roman"/>
      <w:color w:val="800080"/>
      <w:u w:val="single"/>
    </w:rPr>
  </w:style>
  <w:style w:type="paragraph" w:styleId="Textbubliny">
    <w:name w:val="Balloon Text"/>
    <w:basedOn w:val="Normln"/>
    <w:link w:val="TextbublinyChar"/>
    <w:uiPriority w:val="99"/>
    <w:semiHidden/>
    <w:unhideWhenUsed/>
    <w:rsid w:val="0058106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81061"/>
    <w:rPr>
      <w:rFonts w:ascii="Tahoma" w:hAnsi="Tahoma" w:cs="Tahoma"/>
      <w:sz w:val="16"/>
      <w:szCs w:val="16"/>
    </w:rPr>
  </w:style>
  <w:style w:type="paragraph" w:styleId="Odstavecseseznamem">
    <w:name w:val="List Paragraph"/>
    <w:basedOn w:val="Normln"/>
    <w:uiPriority w:val="34"/>
    <w:qFormat/>
    <w:rsid w:val="0058106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566173">
      <w:bodyDiv w:val="1"/>
      <w:marLeft w:val="0"/>
      <w:marRight w:val="0"/>
      <w:marTop w:val="0"/>
      <w:marBottom w:val="0"/>
      <w:divBdr>
        <w:top w:val="none" w:sz="0" w:space="0" w:color="auto"/>
        <w:left w:val="none" w:sz="0" w:space="0" w:color="auto"/>
        <w:bottom w:val="none" w:sz="0" w:space="0" w:color="auto"/>
        <w:right w:val="none" w:sz="0" w:space="0" w:color="auto"/>
      </w:divBdr>
    </w:div>
    <w:div w:id="1762217346">
      <w:bodyDiv w:val="1"/>
      <w:marLeft w:val="0"/>
      <w:marRight w:val="0"/>
      <w:marTop w:val="0"/>
      <w:marBottom w:val="0"/>
      <w:divBdr>
        <w:top w:val="none" w:sz="0" w:space="0" w:color="auto"/>
        <w:left w:val="none" w:sz="0" w:space="0" w:color="auto"/>
        <w:bottom w:val="none" w:sz="0" w:space="0" w:color="auto"/>
        <w:right w:val="none" w:sz="0" w:space="0" w:color="auto"/>
      </w:divBdr>
    </w:div>
    <w:div w:id="2044943344">
      <w:marLeft w:val="0"/>
      <w:marRight w:val="0"/>
      <w:marTop w:val="0"/>
      <w:marBottom w:val="0"/>
      <w:divBdr>
        <w:top w:val="none" w:sz="0" w:space="0" w:color="auto"/>
        <w:left w:val="none" w:sz="0" w:space="0" w:color="auto"/>
        <w:bottom w:val="none" w:sz="0" w:space="0" w:color="auto"/>
        <w:right w:val="none" w:sz="0" w:space="0" w:color="auto"/>
      </w:divBdr>
    </w:div>
    <w:div w:id="2044943345">
      <w:marLeft w:val="0"/>
      <w:marRight w:val="0"/>
      <w:marTop w:val="0"/>
      <w:marBottom w:val="0"/>
      <w:divBdr>
        <w:top w:val="none" w:sz="0" w:space="0" w:color="auto"/>
        <w:left w:val="none" w:sz="0" w:space="0" w:color="auto"/>
        <w:bottom w:val="none" w:sz="0" w:space="0" w:color="auto"/>
        <w:right w:val="none" w:sz="0" w:space="0" w:color="auto"/>
      </w:divBdr>
    </w:div>
    <w:div w:id="2044943346">
      <w:marLeft w:val="0"/>
      <w:marRight w:val="0"/>
      <w:marTop w:val="0"/>
      <w:marBottom w:val="0"/>
      <w:divBdr>
        <w:top w:val="none" w:sz="0" w:space="0" w:color="auto"/>
        <w:left w:val="none" w:sz="0" w:space="0" w:color="auto"/>
        <w:bottom w:val="none" w:sz="0" w:space="0" w:color="auto"/>
        <w:right w:val="none" w:sz="0" w:space="0" w:color="auto"/>
      </w:divBdr>
    </w:div>
    <w:div w:id="2044943347">
      <w:marLeft w:val="0"/>
      <w:marRight w:val="0"/>
      <w:marTop w:val="0"/>
      <w:marBottom w:val="0"/>
      <w:divBdr>
        <w:top w:val="none" w:sz="0" w:space="0" w:color="auto"/>
        <w:left w:val="none" w:sz="0" w:space="0" w:color="auto"/>
        <w:bottom w:val="none" w:sz="0" w:space="0" w:color="auto"/>
        <w:right w:val="none" w:sz="0" w:space="0" w:color="auto"/>
      </w:divBdr>
    </w:div>
    <w:div w:id="2044943348">
      <w:marLeft w:val="0"/>
      <w:marRight w:val="0"/>
      <w:marTop w:val="0"/>
      <w:marBottom w:val="0"/>
      <w:divBdr>
        <w:top w:val="none" w:sz="0" w:space="0" w:color="auto"/>
        <w:left w:val="none" w:sz="0" w:space="0" w:color="auto"/>
        <w:bottom w:val="none" w:sz="0" w:space="0" w:color="auto"/>
        <w:right w:val="none" w:sz="0" w:space="0" w:color="auto"/>
      </w:divBdr>
    </w:div>
    <w:div w:id="2044943349">
      <w:marLeft w:val="0"/>
      <w:marRight w:val="0"/>
      <w:marTop w:val="0"/>
      <w:marBottom w:val="0"/>
      <w:divBdr>
        <w:top w:val="none" w:sz="0" w:space="0" w:color="auto"/>
        <w:left w:val="none" w:sz="0" w:space="0" w:color="auto"/>
        <w:bottom w:val="none" w:sz="0" w:space="0" w:color="auto"/>
        <w:right w:val="none" w:sz="0" w:space="0" w:color="auto"/>
      </w:divBdr>
    </w:div>
    <w:div w:id="20449433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podatelna@osoud.nym.justice.cz" TargetMode="External"/><Relationship Id="rId4" Type="http://schemas.microsoft.com/office/2007/relationships/stylesWithEffects" Target="stylesWithEffects.xml"/><Relationship Id="rId9" Type="http://schemas.openxmlformats.org/officeDocument/2006/relationships/hyperlink" Target="mailto:infocentrum@osoud.nym.justice.cz"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C9CD3-B715-495A-AADC-67EFE568B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TotalTime>
  <Pages>22</Pages>
  <Words>7123</Words>
  <Characters>41548</Characters>
  <Application>Microsoft Office Word</Application>
  <DocSecurity>0</DocSecurity>
  <Lines>346</Lines>
  <Paragraphs>97</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48574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neznámý</dc:creator>
  <cp:lastModifiedBy>Vaňková Jitka</cp:lastModifiedBy>
  <cp:revision>2</cp:revision>
  <cp:lastPrinted>2018-11-30T14:35:00Z</cp:lastPrinted>
  <dcterms:created xsi:type="dcterms:W3CDTF">2018-12-27T13:40:00Z</dcterms:created>
  <dcterms:modified xsi:type="dcterms:W3CDTF">2018-12-27T13:40:00Z</dcterms:modified>
</cp:coreProperties>
</file>