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866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8669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8669B">
        <w:rPr>
          <w:rFonts w:ascii="Garamond" w:hAnsi="Garamond"/>
          <w:b/>
          <w:color w:val="000000"/>
          <w:sz w:val="36"/>
        </w:rPr>
        <w:t> </w:t>
      </w:r>
    </w:p>
    <w:p w:rsidR="00896DB2" w:rsidRPr="00F866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8669B">
        <w:rPr>
          <w:rFonts w:ascii="Garamond" w:hAnsi="Garamond"/>
          <w:color w:val="000000"/>
        </w:rPr>
        <w:t> U Soudu</w:t>
      </w:r>
      <w:r w:rsidR="00E930E4" w:rsidRPr="00F8669B">
        <w:rPr>
          <w:rFonts w:ascii="Garamond" w:hAnsi="Garamond"/>
          <w:color w:val="000000"/>
        </w:rPr>
        <w:t xml:space="preserve"> 6187/4, 708 82 Ostrava-Poruba</w:t>
      </w:r>
    </w:p>
    <w:p w:rsidR="00896DB2" w:rsidRPr="00F8669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8669B">
        <w:rPr>
          <w:rFonts w:ascii="Garamond" w:hAnsi="Garamond"/>
          <w:color w:val="000000"/>
        </w:rPr>
        <w:t>tel.: 596 972 111,</w:t>
      </w:r>
      <w:r w:rsidR="00E930E4" w:rsidRPr="00F8669B">
        <w:rPr>
          <w:rFonts w:ascii="Garamond" w:hAnsi="Garamond"/>
          <w:color w:val="000000"/>
        </w:rPr>
        <w:t xml:space="preserve"> fax: 596 972 801,</w:t>
      </w:r>
      <w:r w:rsidRPr="00F8669B">
        <w:rPr>
          <w:rFonts w:ascii="Garamond" w:hAnsi="Garamond"/>
          <w:color w:val="000000"/>
        </w:rPr>
        <w:t xml:space="preserve"> e-mail: osostrava@osoud.ova.justice.cz, </w:t>
      </w:r>
      <w:r w:rsidRPr="00F8669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8669B" w:rsidTr="00401AD9">
        <w:tc>
          <w:tcPr>
            <w:tcW w:w="1123" w:type="pct"/>
            <w:tcMar>
              <w:bottom w:w="0" w:type="dxa"/>
            </w:tcMar>
          </w:tcPr>
          <w:p w:rsidR="00896DB2" w:rsidRPr="00F86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669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8669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8669B" w:rsidRDefault="00E930E4" w:rsidP="00401AD9">
            <w:pPr>
              <w:rPr>
                <w:rFonts w:ascii="Garamond" w:hAnsi="Garamond"/>
                <w:color w:val="000000"/>
              </w:rPr>
            </w:pPr>
            <w:r w:rsidRPr="00F8669B">
              <w:rPr>
                <w:rFonts w:ascii="Garamond" w:hAnsi="Garamond"/>
                <w:color w:val="000000"/>
              </w:rPr>
              <w:t>0 Si 1116/2019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F866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 xml:space="preserve">DELTA </w:t>
            </w:r>
            <w:proofErr w:type="spellStart"/>
            <w:r w:rsidRPr="00F8669B">
              <w:rPr>
                <w:rFonts w:ascii="Garamond" w:hAnsi="Garamond"/>
              </w:rPr>
              <w:t>legal</w:t>
            </w:r>
            <w:proofErr w:type="spellEnd"/>
            <w:r w:rsidRPr="00F8669B">
              <w:rPr>
                <w:rFonts w:ascii="Garamond" w:hAnsi="Garamond"/>
              </w:rPr>
              <w:t>, advokátní kancelář s.r.o.</w:t>
            </w:r>
          </w:p>
          <w:p w:rsidR="00670D1E" w:rsidRPr="00F8669B" w:rsidRDefault="009E2C5F" w:rsidP="00C06A7E">
            <w:pPr>
              <w:spacing w:line="240" w:lineRule="exact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>Na Příkopě 988/31</w:t>
            </w:r>
          </w:p>
          <w:p w:rsidR="009E2C5F" w:rsidRPr="00F8669B" w:rsidRDefault="009E2C5F" w:rsidP="00C06A7E">
            <w:pPr>
              <w:spacing w:line="240" w:lineRule="exact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>110 00  Praha 1</w:t>
            </w:r>
          </w:p>
          <w:p w:rsidR="00670D1E" w:rsidRPr="00F866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 xml:space="preserve"> </w:t>
            </w:r>
          </w:p>
          <w:p w:rsidR="00896DB2" w:rsidRPr="00F8669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8669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86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669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8669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866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8669B" w:rsidTr="00401AD9">
        <w:tc>
          <w:tcPr>
            <w:tcW w:w="1123" w:type="pct"/>
            <w:tcMar>
              <w:top w:w="0" w:type="dxa"/>
            </w:tcMar>
          </w:tcPr>
          <w:p w:rsidR="00896DB2" w:rsidRPr="00F86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669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8669B" w:rsidRDefault="00BA6A0B" w:rsidP="00401AD9">
            <w:pPr>
              <w:rPr>
                <w:rFonts w:ascii="Garamond" w:hAnsi="Garamond"/>
                <w:color w:val="000000"/>
              </w:rPr>
            </w:pPr>
            <w:r w:rsidRPr="00F8669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F8669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866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8669B" w:rsidTr="00401AD9">
        <w:tc>
          <w:tcPr>
            <w:tcW w:w="1123" w:type="pct"/>
            <w:tcMar>
              <w:top w:w="0" w:type="dxa"/>
            </w:tcMar>
          </w:tcPr>
          <w:p w:rsidR="00896DB2" w:rsidRPr="00F86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669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8669B" w:rsidRDefault="00E930E4" w:rsidP="00401AD9">
            <w:pPr>
              <w:rPr>
                <w:rFonts w:ascii="Garamond" w:hAnsi="Garamond"/>
                <w:color w:val="000000"/>
              </w:rPr>
            </w:pPr>
            <w:r w:rsidRPr="00F8669B">
              <w:rPr>
                <w:rFonts w:ascii="Garamond" w:hAnsi="Garamond"/>
                <w:color w:val="000000"/>
              </w:rPr>
              <w:t>29. října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866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8669B" w:rsidRDefault="00896DB2" w:rsidP="00896DB2">
      <w:pPr>
        <w:rPr>
          <w:rFonts w:ascii="Garamond" w:hAnsi="Garamond"/>
          <w:color w:val="000000"/>
        </w:rPr>
      </w:pPr>
    </w:p>
    <w:p w:rsidR="00896DB2" w:rsidRPr="00F8669B" w:rsidRDefault="00896DB2" w:rsidP="00896DB2">
      <w:pPr>
        <w:rPr>
          <w:rFonts w:ascii="Garamond" w:hAnsi="Garamond"/>
          <w:color w:val="000000"/>
        </w:rPr>
      </w:pPr>
    </w:p>
    <w:p w:rsidR="00896DB2" w:rsidRPr="00F8669B" w:rsidRDefault="00896DB2" w:rsidP="00E930E4">
      <w:pPr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E2C5F" w:rsidRPr="00F8669B">
        <w:rPr>
          <w:rFonts w:ascii="Garamond" w:hAnsi="Garamond"/>
          <w:b/>
          <w:color w:val="000000"/>
        </w:rPr>
        <w:t>,</w:t>
      </w:r>
      <w:r w:rsidRPr="00F8669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8669B">
        <w:rPr>
          <w:rFonts w:ascii="Garamond" w:hAnsi="Garamond"/>
          <w:color w:val="000000"/>
        </w:rPr>
        <w:t xml:space="preserve"> </w:t>
      </w:r>
    </w:p>
    <w:p w:rsidR="002B20C2" w:rsidRPr="00F8669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8669B" w:rsidRDefault="00BD7EA5" w:rsidP="005B440A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>Vážení,</w:t>
      </w:r>
    </w:p>
    <w:p w:rsidR="00BD7EA5" w:rsidRPr="00F8669B" w:rsidRDefault="00896DB2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Okresní soud v Ostravě obdržel dne </w:t>
      </w:r>
      <w:r w:rsidR="00CC6E1B" w:rsidRPr="00F8669B">
        <w:rPr>
          <w:rFonts w:ascii="Garamond" w:hAnsi="Garamond"/>
          <w:color w:val="000000"/>
        </w:rPr>
        <w:t xml:space="preserve">21. října 2019 </w:t>
      </w:r>
      <w:r w:rsidRPr="00F8669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8669B">
        <w:rPr>
          <w:rFonts w:ascii="Garamond" w:hAnsi="Garamond"/>
          <w:color w:val="000000"/>
        </w:rPr>
        <w:t>InfZ</w:t>
      </w:r>
      <w:proofErr w:type="spellEnd"/>
      <w:r w:rsidRPr="00F8669B">
        <w:rPr>
          <w:rFonts w:ascii="Garamond" w:hAnsi="Garamond"/>
          <w:color w:val="000000"/>
        </w:rPr>
        <w:t>“</w:t>
      </w:r>
      <w:r w:rsidR="006B2FEE" w:rsidRPr="00F8669B">
        <w:rPr>
          <w:rFonts w:ascii="Garamond" w:hAnsi="Garamond"/>
          <w:color w:val="000000"/>
        </w:rPr>
        <w:t>), v níž se domáháte sdělení, zda zdejší soud eviduje jakékoli dosud pravomocně neukončené řízení: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 1. jehož je společnost </w:t>
      </w:r>
      <w:proofErr w:type="spellStart"/>
      <w:r w:rsidRPr="00F8669B">
        <w:rPr>
          <w:rFonts w:ascii="Garamond" w:hAnsi="Garamond"/>
          <w:b/>
          <w:color w:val="000000"/>
        </w:rPr>
        <w:t>Focus</w:t>
      </w:r>
      <w:proofErr w:type="spellEnd"/>
      <w:r w:rsidRPr="00F8669B">
        <w:rPr>
          <w:rFonts w:ascii="Garamond" w:hAnsi="Garamond"/>
          <w:b/>
          <w:color w:val="000000"/>
        </w:rPr>
        <w:t xml:space="preserve"> </w:t>
      </w:r>
      <w:proofErr w:type="spellStart"/>
      <w:r w:rsidRPr="00F8669B">
        <w:rPr>
          <w:rFonts w:ascii="Garamond" w:hAnsi="Garamond"/>
          <w:b/>
          <w:color w:val="000000"/>
        </w:rPr>
        <w:t>Mall</w:t>
      </w:r>
      <w:proofErr w:type="spellEnd"/>
      <w:r w:rsidRPr="00F8669B">
        <w:rPr>
          <w:rFonts w:ascii="Garamond" w:hAnsi="Garamond"/>
          <w:b/>
          <w:color w:val="000000"/>
        </w:rPr>
        <w:t xml:space="preserve"> Most s.r.o.,</w:t>
      </w:r>
      <w:r w:rsidRPr="00F8669B">
        <w:rPr>
          <w:rFonts w:ascii="Garamond" w:hAnsi="Garamond"/>
          <w:color w:val="000000"/>
        </w:rPr>
        <w:t xml:space="preserve"> se sídlem V celnici 1031/4, Nové Město, 11000 Praha 1, </w:t>
      </w:r>
      <w:r w:rsidRPr="00F8669B">
        <w:rPr>
          <w:rFonts w:ascii="Garamond" w:hAnsi="Garamond"/>
          <w:b/>
          <w:color w:val="000000"/>
        </w:rPr>
        <w:t>IČO 27562123</w:t>
      </w:r>
      <w:r w:rsidRPr="00F8669B">
        <w:rPr>
          <w:rFonts w:ascii="Garamond" w:hAnsi="Garamond"/>
          <w:color w:val="000000"/>
        </w:rPr>
        <w:t xml:space="preserve"> („Společnost") účastníkem; nebo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2. jehož předmětem by byla kterákoli z níže uvedených nemovitostí, jichž je Společnost vlastníkem: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2.1.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4951/23,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2.2.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4951/55,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2.3.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4951/57,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2.4.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4952/176,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2.5.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st. 4952/179, jehož součástí je stavba č. p. 1247,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v katastrálním území Most II, zapsané na listu vlastnictví č. 17300 u Katastrálního úřadu pro Ústecký kraj, Katastrální pracoviště Most.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3.1.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1225/3,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3.2.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1226/1,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3.3.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1231/1,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3.4.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1231/10,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3.5.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1231/11,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3.6.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1231/12,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3.7.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1231/13,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3.8.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1231/14,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3.9.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>. č. 1231/24,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3.10. stavba č. p. 5602, umístěná na pozemku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1231/25, 1231/26, 1231/27, 1231/28,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lastRenderedPageBreak/>
        <w:t xml:space="preserve">v katastrálním území Třebovice ve Slezsku, zapsané na listu vlastnictví č. 1384 u Katastrálního úřadu pro Moravskoslezský kraj, Katastrální pracoviště Ostrava.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4.1.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3719/1,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4.2.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3719/2,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4.3.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3719/3,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4.4.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3729,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4.5.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3730,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4.6.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3731, </w:t>
      </w:r>
    </w:p>
    <w:p w:rsidR="00BD7EA5" w:rsidRPr="00F8669B" w:rsidRDefault="00BD7EA5" w:rsidP="00BD7EA5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4.7. </w:t>
      </w:r>
      <w:proofErr w:type="spellStart"/>
      <w:r w:rsidRPr="00F8669B">
        <w:rPr>
          <w:rFonts w:ascii="Garamond" w:hAnsi="Garamond"/>
          <w:color w:val="000000"/>
        </w:rPr>
        <w:t>parc</w:t>
      </w:r>
      <w:proofErr w:type="spellEnd"/>
      <w:r w:rsidRPr="00F8669B">
        <w:rPr>
          <w:rFonts w:ascii="Garamond" w:hAnsi="Garamond"/>
          <w:color w:val="000000"/>
        </w:rPr>
        <w:t xml:space="preserve">. č. 3761, </w:t>
      </w:r>
    </w:p>
    <w:p w:rsidR="00BD7EA5" w:rsidRPr="00F8669B" w:rsidRDefault="00BD7EA5" w:rsidP="005B440A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v katastrálním území </w:t>
      </w:r>
      <w:proofErr w:type="spellStart"/>
      <w:r w:rsidRPr="00F8669B">
        <w:rPr>
          <w:rFonts w:ascii="Garamond" w:hAnsi="Garamond"/>
          <w:color w:val="000000"/>
        </w:rPr>
        <w:t>Svinov</w:t>
      </w:r>
      <w:proofErr w:type="spellEnd"/>
      <w:r w:rsidRPr="00F8669B">
        <w:rPr>
          <w:rFonts w:ascii="Garamond" w:hAnsi="Garamond"/>
          <w:color w:val="000000"/>
        </w:rPr>
        <w:t>, zapsané na listu vlastnictví</w:t>
      </w:r>
      <w:r w:rsidR="009E2C5F" w:rsidRPr="00F8669B">
        <w:rPr>
          <w:rFonts w:ascii="Garamond" w:hAnsi="Garamond"/>
          <w:color w:val="000000"/>
        </w:rPr>
        <w:t xml:space="preserve"> č. 2513 u Katastrálního úřadu pro Moravskoslezský kraj, Katastrální pracoviště Ostrava.</w:t>
      </w:r>
    </w:p>
    <w:p w:rsidR="00436B2F" w:rsidRPr="00F8669B" w:rsidRDefault="00436B2F" w:rsidP="005B440A">
      <w:pPr>
        <w:spacing w:after="120"/>
        <w:jc w:val="both"/>
        <w:rPr>
          <w:rFonts w:ascii="Garamond" w:hAnsi="Garamond"/>
          <w:color w:val="000000"/>
        </w:rPr>
      </w:pPr>
    </w:p>
    <w:p w:rsidR="00BD7EA5" w:rsidRPr="00F866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8669B">
        <w:rPr>
          <w:rFonts w:ascii="Garamond" w:hAnsi="Garamond"/>
          <w:color w:val="000000"/>
        </w:rPr>
        <w:t>InfZ</w:t>
      </w:r>
      <w:proofErr w:type="spellEnd"/>
      <w:r w:rsidRPr="00F8669B">
        <w:rPr>
          <w:rFonts w:ascii="Garamond" w:hAnsi="Garamond"/>
          <w:color w:val="000000"/>
        </w:rPr>
        <w:t xml:space="preserve"> vyhovuji V</w:t>
      </w:r>
      <w:r w:rsidR="00BD7EA5" w:rsidRPr="00F8669B">
        <w:rPr>
          <w:rFonts w:ascii="Garamond" w:hAnsi="Garamond"/>
          <w:color w:val="000000"/>
        </w:rPr>
        <w:t xml:space="preserve">aší žádosti a </w:t>
      </w:r>
      <w:r w:rsidR="00620B14" w:rsidRPr="00F8669B">
        <w:rPr>
          <w:rFonts w:ascii="Garamond" w:hAnsi="Garamond"/>
          <w:color w:val="000000"/>
        </w:rPr>
        <w:t xml:space="preserve">sděluji, že u </w:t>
      </w:r>
      <w:r w:rsidR="00436B2F" w:rsidRPr="00F8669B">
        <w:rPr>
          <w:rFonts w:ascii="Garamond" w:hAnsi="Garamond"/>
          <w:color w:val="000000"/>
        </w:rPr>
        <w:t>zdejšího soudu není vedeno žádné řízení, jehož účastníkem by byla výše uvedená společnost.</w:t>
      </w:r>
    </w:p>
    <w:p w:rsidR="00BD7EA5" w:rsidRPr="00F8669B" w:rsidRDefault="00BD7EA5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866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669B">
        <w:rPr>
          <w:rFonts w:ascii="Garamond" w:hAnsi="Garamond"/>
          <w:color w:val="000000"/>
        </w:rPr>
        <w:t>S</w:t>
      </w:r>
      <w:r w:rsidR="005B440A" w:rsidRPr="00F8669B">
        <w:rPr>
          <w:rFonts w:ascii="Garamond" w:hAnsi="Garamond"/>
          <w:color w:val="000000"/>
        </w:rPr>
        <w:t> </w:t>
      </w:r>
      <w:r w:rsidRPr="00F8669B">
        <w:rPr>
          <w:rFonts w:ascii="Garamond" w:hAnsi="Garamond"/>
          <w:color w:val="000000"/>
        </w:rPr>
        <w:t>pozdrav</w:t>
      </w:r>
      <w:r w:rsidR="005B440A" w:rsidRPr="00F8669B">
        <w:rPr>
          <w:rFonts w:ascii="Garamond" w:hAnsi="Garamond"/>
          <w:color w:val="000000"/>
        </w:rPr>
        <w:t>em</w:t>
      </w:r>
    </w:p>
    <w:p w:rsidR="005B440A" w:rsidRPr="00F866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8669B" w:rsidTr="00BD7EA5">
        <w:trPr>
          <w:trHeight w:val="284"/>
        </w:trPr>
        <w:tc>
          <w:tcPr>
            <w:tcW w:w="4048" w:type="dxa"/>
            <w:hideMark/>
          </w:tcPr>
          <w:p w:rsidR="00047ED5" w:rsidRPr="00F8669B" w:rsidRDefault="00BA6A0B">
            <w:pPr>
              <w:widowControl w:val="0"/>
              <w:rPr>
                <w:rFonts w:ascii="Garamond" w:hAnsi="Garamond"/>
              </w:rPr>
            </w:pPr>
            <w:r w:rsidRPr="00F8669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F8669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F8669B" w:rsidTr="00047ED5">
        <w:tc>
          <w:tcPr>
            <w:tcW w:w="4048" w:type="dxa"/>
            <w:hideMark/>
          </w:tcPr>
          <w:p w:rsidR="00047ED5" w:rsidRPr="00F8669B" w:rsidRDefault="00BD7EA5">
            <w:pPr>
              <w:widowControl w:val="0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>vyšší soudní úřednice</w:t>
            </w:r>
          </w:p>
        </w:tc>
      </w:tr>
      <w:tr w:rsidR="00047ED5" w:rsidRPr="00F8669B" w:rsidTr="00047ED5">
        <w:tc>
          <w:tcPr>
            <w:tcW w:w="4048" w:type="dxa"/>
            <w:hideMark/>
          </w:tcPr>
          <w:p w:rsidR="00047ED5" w:rsidRPr="00F8669B" w:rsidRDefault="00047ED5">
            <w:pPr>
              <w:widowControl w:val="0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8669B" w:rsidTr="00047ED5">
        <w:tc>
          <w:tcPr>
            <w:tcW w:w="4048" w:type="dxa"/>
            <w:hideMark/>
          </w:tcPr>
          <w:p w:rsidR="00047ED5" w:rsidRPr="00F8669B" w:rsidRDefault="00047ED5">
            <w:pPr>
              <w:widowControl w:val="0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 xml:space="preserve">dle </w:t>
            </w:r>
            <w:proofErr w:type="spellStart"/>
            <w:r w:rsidRPr="00F8669B">
              <w:rPr>
                <w:rFonts w:ascii="Garamond" w:hAnsi="Garamond"/>
              </w:rPr>
              <w:t>z.č</w:t>
            </w:r>
            <w:proofErr w:type="spellEnd"/>
            <w:r w:rsidRPr="00F8669B">
              <w:rPr>
                <w:rFonts w:ascii="Garamond" w:hAnsi="Garamond"/>
              </w:rPr>
              <w:t>. 106/1999 Sb., o svobodném</w:t>
            </w:r>
          </w:p>
        </w:tc>
      </w:tr>
      <w:tr w:rsidR="00047ED5" w:rsidRPr="00F8669B" w:rsidTr="00047ED5">
        <w:tc>
          <w:tcPr>
            <w:tcW w:w="4048" w:type="dxa"/>
            <w:hideMark/>
          </w:tcPr>
          <w:p w:rsidR="00047ED5" w:rsidRPr="00F8669B" w:rsidRDefault="00047ED5">
            <w:pPr>
              <w:widowControl w:val="0"/>
              <w:rPr>
                <w:rFonts w:ascii="Garamond" w:hAnsi="Garamond"/>
              </w:rPr>
            </w:pPr>
            <w:r w:rsidRPr="00F8669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8669B" w:rsidRDefault="00896DB2" w:rsidP="00896DB2">
      <w:pPr>
        <w:rPr>
          <w:b/>
          <w:color w:val="000000"/>
        </w:rPr>
      </w:pPr>
    </w:p>
    <w:p w:rsidR="00896DB2" w:rsidRPr="00F8669B" w:rsidRDefault="00896DB2" w:rsidP="00896DB2">
      <w:pPr>
        <w:rPr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E930E4" w:rsidRPr="00F8669B" w:rsidRDefault="00E930E4" w:rsidP="00896DB2">
      <w:pPr>
        <w:rPr>
          <w:rFonts w:ascii="Garamond" w:hAnsi="Garamond"/>
          <w:b/>
          <w:color w:val="000000"/>
        </w:rPr>
      </w:pPr>
    </w:p>
    <w:p w:rsidR="00010725" w:rsidRPr="00F8669B" w:rsidRDefault="00010725" w:rsidP="00896DB2"/>
    <w:sectPr w:rsidR="00010725" w:rsidRPr="00F8669B" w:rsidSect="00436B2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3D" w:rsidRDefault="00A8363D">
      <w:r>
        <w:separator/>
      </w:r>
    </w:p>
  </w:endnote>
  <w:endnote w:type="continuationSeparator" w:id="0">
    <w:p w:rsidR="00A8363D" w:rsidRDefault="00A8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3D" w:rsidRDefault="00A8363D">
      <w:r>
        <w:separator/>
      </w:r>
    </w:p>
  </w:footnote>
  <w:footnote w:type="continuationSeparator" w:id="0">
    <w:p w:rsidR="00A8363D" w:rsidRDefault="00A8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2F" w:rsidRPr="00943455" w:rsidRDefault="00436B2F" w:rsidP="00436B2F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1116/2019-</w:t>
    </w:r>
    <w:r>
      <w:rPr>
        <w:rFonts w:ascii="Garamond" w:hAnsi="Garamond"/>
      </w:rPr>
      <w:t>3</w:t>
    </w:r>
  </w:p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0/29 09:02:3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16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3577"/>
    <w:rsid w:val="003448F9"/>
    <w:rsid w:val="003902FE"/>
    <w:rsid w:val="00401AD9"/>
    <w:rsid w:val="00436B2F"/>
    <w:rsid w:val="00512183"/>
    <w:rsid w:val="00530FF0"/>
    <w:rsid w:val="005643FE"/>
    <w:rsid w:val="0056473A"/>
    <w:rsid w:val="00586CB4"/>
    <w:rsid w:val="005B440A"/>
    <w:rsid w:val="00620B14"/>
    <w:rsid w:val="00624AAB"/>
    <w:rsid w:val="00634A57"/>
    <w:rsid w:val="006503CD"/>
    <w:rsid w:val="00670D1E"/>
    <w:rsid w:val="00677CAD"/>
    <w:rsid w:val="006B1938"/>
    <w:rsid w:val="006B2FEE"/>
    <w:rsid w:val="007030A0"/>
    <w:rsid w:val="007127B1"/>
    <w:rsid w:val="007D6D5F"/>
    <w:rsid w:val="00873B33"/>
    <w:rsid w:val="00896DB2"/>
    <w:rsid w:val="008970FE"/>
    <w:rsid w:val="008C78C0"/>
    <w:rsid w:val="00943455"/>
    <w:rsid w:val="00974F7F"/>
    <w:rsid w:val="009E2C5F"/>
    <w:rsid w:val="00A8363D"/>
    <w:rsid w:val="00AD4A8B"/>
    <w:rsid w:val="00B312D3"/>
    <w:rsid w:val="00B57D55"/>
    <w:rsid w:val="00BA6A0B"/>
    <w:rsid w:val="00BD7EA5"/>
    <w:rsid w:val="00C06A7E"/>
    <w:rsid w:val="00C7287D"/>
    <w:rsid w:val="00CC6E1B"/>
    <w:rsid w:val="00CE5697"/>
    <w:rsid w:val="00D21239"/>
    <w:rsid w:val="00D2693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A6ADB"/>
    <w:rsid w:val="00EB4747"/>
    <w:rsid w:val="00EB4B3C"/>
    <w:rsid w:val="00F53CC7"/>
    <w:rsid w:val="00F653E5"/>
    <w:rsid w:val="00F8669B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7E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7E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2019-10-29T08:26:00Z</cp:lastPrinted>
  <dcterms:created xsi:type="dcterms:W3CDTF">2019-10-29T12:56:00Z</dcterms:created>
  <dcterms:modified xsi:type="dcterms:W3CDTF">2019-10-29T12:56:00Z</dcterms:modified>
</cp:coreProperties>
</file>