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431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4313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43131">
        <w:rPr>
          <w:rFonts w:ascii="Garamond" w:hAnsi="Garamond"/>
          <w:b/>
          <w:color w:val="000000"/>
          <w:sz w:val="36"/>
        </w:rPr>
        <w:t> </w:t>
      </w:r>
    </w:p>
    <w:p w:rsidR="00896DB2" w:rsidRPr="00D431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43131">
        <w:rPr>
          <w:rFonts w:ascii="Garamond" w:hAnsi="Garamond"/>
          <w:color w:val="000000"/>
        </w:rPr>
        <w:t> U Soudu</w:t>
      </w:r>
      <w:r w:rsidR="00E930E4" w:rsidRPr="00D43131">
        <w:rPr>
          <w:rFonts w:ascii="Garamond" w:hAnsi="Garamond"/>
          <w:color w:val="000000"/>
        </w:rPr>
        <w:t xml:space="preserve"> 6187/4, 708 82 Ostrava-Poruba</w:t>
      </w:r>
    </w:p>
    <w:p w:rsidR="00896DB2" w:rsidRPr="00D4313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43131">
        <w:rPr>
          <w:rFonts w:ascii="Garamond" w:hAnsi="Garamond"/>
          <w:color w:val="000000"/>
        </w:rPr>
        <w:t>tel.: 596 972 111,</w:t>
      </w:r>
      <w:r w:rsidR="00E930E4" w:rsidRPr="00D43131">
        <w:rPr>
          <w:rFonts w:ascii="Garamond" w:hAnsi="Garamond"/>
          <w:color w:val="000000"/>
        </w:rPr>
        <w:t xml:space="preserve"> fax: 596 972 801,</w:t>
      </w:r>
      <w:r w:rsidRPr="00D43131">
        <w:rPr>
          <w:rFonts w:ascii="Garamond" w:hAnsi="Garamond"/>
          <w:color w:val="000000"/>
        </w:rPr>
        <w:t xml:space="preserve"> e-mail: osostrava@osoud.</w:t>
      </w:r>
      <w:proofErr w:type="gramStart"/>
      <w:r w:rsidRPr="00D43131">
        <w:rPr>
          <w:rFonts w:ascii="Garamond" w:hAnsi="Garamond"/>
          <w:color w:val="000000"/>
        </w:rPr>
        <w:t>ova</w:t>
      </w:r>
      <w:proofErr w:type="gramEnd"/>
      <w:r w:rsidRPr="00D43131">
        <w:rPr>
          <w:rFonts w:ascii="Garamond" w:hAnsi="Garamond"/>
          <w:color w:val="000000"/>
        </w:rPr>
        <w:t>.</w:t>
      </w:r>
      <w:proofErr w:type="gramStart"/>
      <w:r w:rsidRPr="00D43131">
        <w:rPr>
          <w:rFonts w:ascii="Garamond" w:hAnsi="Garamond"/>
          <w:color w:val="000000"/>
        </w:rPr>
        <w:t>justice</w:t>
      </w:r>
      <w:proofErr w:type="gramEnd"/>
      <w:r w:rsidRPr="00D43131">
        <w:rPr>
          <w:rFonts w:ascii="Garamond" w:hAnsi="Garamond"/>
          <w:color w:val="000000"/>
        </w:rPr>
        <w:t xml:space="preserve">.cz, </w:t>
      </w:r>
      <w:r w:rsidRPr="00D4313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43131" w:rsidTr="00401AD9">
        <w:tc>
          <w:tcPr>
            <w:tcW w:w="1123" w:type="pct"/>
            <w:tcMar>
              <w:bottom w:w="0" w:type="dxa"/>
            </w:tcMar>
          </w:tcPr>
          <w:p w:rsidR="00896DB2" w:rsidRPr="00D431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313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4313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3131" w:rsidRDefault="00E930E4" w:rsidP="00401AD9">
            <w:pPr>
              <w:rPr>
                <w:rFonts w:ascii="Garamond" w:hAnsi="Garamond"/>
                <w:color w:val="000000"/>
              </w:rPr>
            </w:pPr>
            <w:r w:rsidRPr="00D43131">
              <w:rPr>
                <w:rFonts w:ascii="Garamond" w:hAnsi="Garamond"/>
                <w:color w:val="000000"/>
              </w:rPr>
              <w:t>0 Si 188/2019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43131" w:rsidRDefault="008D059B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D43131">
              <w:rPr>
                <w:rFonts w:ascii="Garamond" w:hAnsi="Garamond"/>
              </w:rPr>
              <w:t>Vážený</w:t>
            </w:r>
            <w:r w:rsidR="00873B33" w:rsidRPr="00D43131">
              <w:rPr>
                <w:rFonts w:ascii="Garamond" w:hAnsi="Garamond"/>
              </w:rPr>
              <w:t xml:space="preserve">  pan</w:t>
            </w:r>
            <w:proofErr w:type="gramEnd"/>
          </w:p>
          <w:p w:rsidR="00FF4BEB" w:rsidRPr="00D4313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43131">
              <w:rPr>
                <w:rFonts w:ascii="Garamond" w:hAnsi="Garamond"/>
              </w:rPr>
              <w:t>Ing. Jiří P</w:t>
            </w:r>
            <w:r w:rsidR="00D43131">
              <w:rPr>
                <w:rFonts w:ascii="Garamond" w:hAnsi="Garamond"/>
              </w:rPr>
              <w:t>.</w:t>
            </w:r>
          </w:p>
          <w:p w:rsidR="00670D1E" w:rsidRPr="00D43131" w:rsidRDefault="00D4313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</w:t>
            </w:r>
          </w:p>
          <w:p w:rsidR="00670D1E" w:rsidRPr="00D43131" w:rsidRDefault="00D4313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D4313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4313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431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313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313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31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3131" w:rsidTr="00401AD9">
        <w:tc>
          <w:tcPr>
            <w:tcW w:w="1123" w:type="pct"/>
            <w:tcMar>
              <w:top w:w="0" w:type="dxa"/>
            </w:tcMar>
          </w:tcPr>
          <w:p w:rsidR="00896DB2" w:rsidRPr="00D431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313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3131" w:rsidRDefault="008D059B" w:rsidP="00401AD9">
            <w:pPr>
              <w:rPr>
                <w:rFonts w:ascii="Garamond" w:hAnsi="Garamond"/>
                <w:color w:val="000000"/>
              </w:rPr>
            </w:pPr>
            <w:r w:rsidRPr="00D4313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31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3131" w:rsidTr="00401AD9">
        <w:tc>
          <w:tcPr>
            <w:tcW w:w="1123" w:type="pct"/>
            <w:tcMar>
              <w:top w:w="0" w:type="dxa"/>
            </w:tcMar>
          </w:tcPr>
          <w:p w:rsidR="00896DB2" w:rsidRPr="00D431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313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3131" w:rsidRDefault="0048329F" w:rsidP="00401AD9">
            <w:pPr>
              <w:rPr>
                <w:rFonts w:ascii="Garamond" w:hAnsi="Garamond"/>
                <w:color w:val="000000"/>
              </w:rPr>
            </w:pPr>
            <w:r w:rsidRPr="00D43131">
              <w:rPr>
                <w:rFonts w:ascii="Garamond" w:hAnsi="Garamond"/>
                <w:color w:val="000000"/>
              </w:rPr>
              <w:t>25</w:t>
            </w:r>
            <w:r w:rsidR="00E930E4" w:rsidRPr="00D43131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31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43131" w:rsidRDefault="00896DB2" w:rsidP="00896DB2">
      <w:pPr>
        <w:rPr>
          <w:rFonts w:ascii="Garamond" w:hAnsi="Garamond"/>
          <w:color w:val="000000"/>
        </w:rPr>
      </w:pPr>
    </w:p>
    <w:p w:rsidR="00896DB2" w:rsidRPr="00D43131" w:rsidRDefault="00896DB2" w:rsidP="00896DB2">
      <w:pPr>
        <w:rPr>
          <w:rFonts w:ascii="Garamond" w:hAnsi="Garamond"/>
          <w:color w:val="000000"/>
        </w:rPr>
      </w:pPr>
    </w:p>
    <w:p w:rsidR="00896DB2" w:rsidRPr="00D43131" w:rsidRDefault="008D059B" w:rsidP="00E930E4">
      <w:pPr>
        <w:jc w:val="both"/>
        <w:rPr>
          <w:rFonts w:ascii="Garamond" w:hAnsi="Garamond"/>
          <w:color w:val="000000"/>
        </w:rPr>
      </w:pPr>
      <w:r w:rsidRPr="00D43131">
        <w:rPr>
          <w:rFonts w:ascii="Garamond" w:hAnsi="Garamond"/>
          <w:b/>
          <w:color w:val="000000"/>
        </w:rPr>
        <w:t>Částečné p</w:t>
      </w:r>
      <w:r w:rsidR="00896DB2" w:rsidRPr="00D43131">
        <w:rPr>
          <w:rFonts w:ascii="Garamond" w:hAnsi="Garamond"/>
          <w:b/>
          <w:color w:val="000000"/>
        </w:rPr>
        <w:t>oskytnutí informací podle § 14 odst. 5 písm. d) zák. č. 106/1999 Sb. o svobodném přístupu k informacím, ve znění pozdějších předpisů</w:t>
      </w:r>
      <w:r w:rsidR="00896DB2" w:rsidRPr="00D43131">
        <w:rPr>
          <w:rFonts w:ascii="Garamond" w:hAnsi="Garamond"/>
          <w:color w:val="000000"/>
        </w:rPr>
        <w:t xml:space="preserve"> </w:t>
      </w:r>
    </w:p>
    <w:p w:rsidR="008D059B" w:rsidRPr="00D43131" w:rsidRDefault="008D059B" w:rsidP="00E930E4">
      <w:pPr>
        <w:jc w:val="both"/>
        <w:rPr>
          <w:rFonts w:ascii="Garamond" w:hAnsi="Garamond"/>
          <w:color w:val="000000"/>
        </w:rPr>
      </w:pPr>
    </w:p>
    <w:p w:rsidR="008D059B" w:rsidRPr="00D43131" w:rsidRDefault="008D059B" w:rsidP="00E930E4">
      <w:pPr>
        <w:jc w:val="both"/>
        <w:rPr>
          <w:rFonts w:ascii="Garamond" w:hAnsi="Garamond"/>
          <w:b/>
          <w:color w:val="000000"/>
        </w:rPr>
      </w:pPr>
      <w:r w:rsidRPr="00D43131">
        <w:rPr>
          <w:rFonts w:ascii="Garamond" w:hAnsi="Garamond"/>
          <w:b/>
          <w:color w:val="000000"/>
        </w:rPr>
        <w:t>Oznámení o výši úhrady za poskytnutí informací podle § 17 odst. 3 zákona č. 106/1999 Sb., o svobodném přístupu k informacím, ve znění pozdějších předpisů</w:t>
      </w:r>
    </w:p>
    <w:p w:rsidR="008D059B" w:rsidRPr="00D43131" w:rsidRDefault="008D059B" w:rsidP="00E930E4">
      <w:pPr>
        <w:jc w:val="both"/>
        <w:rPr>
          <w:rFonts w:ascii="Garamond" w:hAnsi="Garamond"/>
          <w:b/>
          <w:color w:val="000000"/>
        </w:rPr>
      </w:pPr>
    </w:p>
    <w:p w:rsidR="002B20C2" w:rsidRPr="00D4313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43131" w:rsidRDefault="008D059B" w:rsidP="008D059B">
      <w:pPr>
        <w:spacing w:after="120"/>
        <w:jc w:val="both"/>
        <w:rPr>
          <w:rFonts w:ascii="Garamond" w:hAnsi="Garamond"/>
          <w:color w:val="000000"/>
        </w:rPr>
      </w:pPr>
      <w:r w:rsidRPr="00D43131">
        <w:rPr>
          <w:rFonts w:ascii="Garamond" w:hAnsi="Garamond"/>
          <w:color w:val="000000"/>
        </w:rPr>
        <w:t>Vážený</w:t>
      </w:r>
      <w:r w:rsidR="002B20C2" w:rsidRPr="00D43131">
        <w:rPr>
          <w:rFonts w:ascii="Garamond" w:hAnsi="Garamond"/>
          <w:color w:val="000000"/>
        </w:rPr>
        <w:t xml:space="preserve"> pane</w:t>
      </w:r>
      <w:r w:rsidRPr="00D43131">
        <w:rPr>
          <w:rFonts w:ascii="Garamond" w:hAnsi="Garamond"/>
          <w:color w:val="000000"/>
        </w:rPr>
        <w:t xml:space="preserve"> inženýre</w:t>
      </w:r>
      <w:r w:rsidR="00512183" w:rsidRPr="00D43131">
        <w:rPr>
          <w:rFonts w:ascii="Garamond" w:hAnsi="Garamond"/>
        </w:rPr>
        <w:t>,</w:t>
      </w:r>
    </w:p>
    <w:p w:rsidR="005B440A" w:rsidRPr="00D43131" w:rsidRDefault="00896DB2" w:rsidP="008D059B">
      <w:pPr>
        <w:spacing w:after="120"/>
        <w:jc w:val="both"/>
        <w:rPr>
          <w:rFonts w:ascii="Garamond" w:hAnsi="Garamond"/>
          <w:color w:val="000000"/>
        </w:rPr>
      </w:pPr>
      <w:r w:rsidRPr="00D43131">
        <w:rPr>
          <w:rFonts w:ascii="Garamond" w:hAnsi="Garamond"/>
          <w:color w:val="000000"/>
        </w:rPr>
        <w:t xml:space="preserve">Okresní soud v Ostravě obdržel dne </w:t>
      </w:r>
      <w:r w:rsidR="00CC6E1B" w:rsidRPr="00D43131">
        <w:rPr>
          <w:rFonts w:ascii="Garamond" w:hAnsi="Garamond"/>
          <w:color w:val="000000"/>
        </w:rPr>
        <w:t xml:space="preserve">19. února 2019 </w:t>
      </w:r>
      <w:r w:rsidRPr="00D4313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“), v níž se domáháte poskytnutí </w:t>
      </w:r>
      <w:r w:rsidR="008D059B" w:rsidRPr="00D43131">
        <w:rPr>
          <w:rFonts w:ascii="Garamond" w:hAnsi="Garamond"/>
          <w:color w:val="000000"/>
        </w:rPr>
        <w:t>těchto informací: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1./ Pokud</w:t>
      </w:r>
      <w:proofErr w:type="gramEnd"/>
      <w:r w:rsidRPr="00D43131">
        <w:rPr>
          <w:rFonts w:ascii="Garamond" w:hAnsi="Garamond"/>
          <w:color w:val="000000"/>
        </w:rPr>
        <w:t xml:space="preserve"> se na váš soud obrátí žadatel s žádostí o rozsudek podanou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>, je poskytnutí tohoto rozsudku u vašeho soudu zpoplatněno?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2./ Pokud</w:t>
      </w:r>
      <w:proofErr w:type="gramEnd"/>
      <w:r w:rsidRPr="00D43131">
        <w:rPr>
          <w:rFonts w:ascii="Garamond" w:hAnsi="Garamond"/>
          <w:color w:val="000000"/>
        </w:rPr>
        <w:t xml:space="preserve"> ano, jakým způsobem je poskytnutí rozsudku zpoplatněno (např. jakou sazbou v Kč za hodinu práce či anonymizaci jedné strany) a z jakého důvodu?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3./ Pokud</w:t>
      </w:r>
      <w:proofErr w:type="gramEnd"/>
      <w:r w:rsidRPr="00D43131">
        <w:rPr>
          <w:rFonts w:ascii="Garamond" w:hAnsi="Garamond"/>
          <w:color w:val="000000"/>
        </w:rPr>
        <w:t xml:space="preserve"> žadatel v žádosti o rozsudek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uvede vedle spisové značky i jméno a příjmení účastníka, kterého se rozsudek týká, je tato žádost na vašem soudu odmítnuta?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4./ Pokud</w:t>
      </w:r>
      <w:proofErr w:type="gramEnd"/>
      <w:r w:rsidRPr="00D43131">
        <w:rPr>
          <w:rFonts w:ascii="Garamond" w:hAnsi="Garamond"/>
          <w:color w:val="000000"/>
        </w:rPr>
        <w:t xml:space="preserve"> jde o způsob </w:t>
      </w:r>
      <w:proofErr w:type="spellStart"/>
      <w:r w:rsidRPr="00D43131">
        <w:rPr>
          <w:rFonts w:ascii="Garamond" w:hAnsi="Garamond"/>
          <w:color w:val="000000"/>
        </w:rPr>
        <w:t>anonymizace</w:t>
      </w:r>
      <w:proofErr w:type="spellEnd"/>
      <w:r w:rsidRPr="00D43131">
        <w:rPr>
          <w:rFonts w:ascii="Garamond" w:hAnsi="Garamond"/>
          <w:color w:val="000000"/>
        </w:rPr>
        <w:t xml:space="preserve"> rozsudku, necháváte v něm iniciály uvedených osob, nebo mažete (začerňujete) celé jméno a příjmení včetně prvních písmen? Pokud používáte jiný způsob, tak jaký?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5./ Jaký</w:t>
      </w:r>
      <w:proofErr w:type="gramEnd"/>
      <w:r w:rsidRPr="00D43131">
        <w:rPr>
          <w:rFonts w:ascii="Garamond" w:hAnsi="Garamond"/>
          <w:color w:val="000000"/>
        </w:rPr>
        <w:t xml:space="preserve"> celkový počet žádostí o rozsudek podaných v roce 2018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evidujete? Kolik z nich jste odmítli?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6./ Kolik</w:t>
      </w:r>
      <w:proofErr w:type="gramEnd"/>
      <w:r w:rsidRPr="00D43131">
        <w:rPr>
          <w:rFonts w:ascii="Garamond" w:hAnsi="Garamond"/>
          <w:color w:val="000000"/>
        </w:rPr>
        <w:t xml:space="preserve"> z celkového počtu žádostí o rozsudek podaných v roce 2018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se týkalo trestních věcí? Kolik z nich jste odmítli?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7./ Kolik</w:t>
      </w:r>
      <w:proofErr w:type="gramEnd"/>
      <w:r w:rsidRPr="00D43131">
        <w:rPr>
          <w:rFonts w:ascii="Garamond" w:hAnsi="Garamond"/>
          <w:color w:val="000000"/>
        </w:rPr>
        <w:t xml:space="preserve"> z celkového počtu žádostí o rozsudek podaných v roce 2018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se týkalo poskytnutí nepravomocného rozsudku? Kolik z těchto žádostí jste odmítli? Kolik z nich bylo soudem odmítnuto (nevyhověno) z důvodu nezaplacení požadovaného poplatku (v případě, že váš soud poplatek požaduje)?</w:t>
      </w:r>
    </w:p>
    <w:p w:rsidR="008D059B" w:rsidRPr="00D43131" w:rsidRDefault="008D059B" w:rsidP="008D059B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8./ Kolik</w:t>
      </w:r>
      <w:proofErr w:type="gramEnd"/>
      <w:r w:rsidRPr="00D43131">
        <w:rPr>
          <w:rFonts w:ascii="Garamond" w:hAnsi="Garamond"/>
          <w:color w:val="000000"/>
        </w:rPr>
        <w:t xml:space="preserve"> z celkového počtu žádostí o rozsudek podaných v roce 2018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se týkalo poskytnutí pravomocného rozsudku? Kolik z těchto žádostí jste odmítli? Kolik z nich bylo soudem odmítnuto (nevyhověno) z důvodu nezaplacení požadovaného poplatku (v případě, že váš soud poplatek požaduje)?</w:t>
      </w:r>
    </w:p>
    <w:p w:rsidR="008D059B" w:rsidRPr="00D43131" w:rsidRDefault="008D059B" w:rsidP="008D059B">
      <w:pPr>
        <w:spacing w:before="120"/>
        <w:rPr>
          <w:rFonts w:ascii="Garamond" w:hAnsi="Garamond"/>
          <w:color w:val="000000"/>
        </w:rPr>
      </w:pPr>
    </w:p>
    <w:p w:rsidR="005B440A" w:rsidRPr="00D431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313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 vyhovuji</w:t>
      </w:r>
      <w:r w:rsidRPr="00D43131">
        <w:rPr>
          <w:rFonts w:ascii="Garamond" w:hAnsi="Garamond"/>
          <w:b/>
          <w:color w:val="000000"/>
        </w:rPr>
        <w:t xml:space="preserve"> </w:t>
      </w:r>
      <w:r w:rsidRPr="00D43131">
        <w:rPr>
          <w:rFonts w:ascii="Garamond" w:hAnsi="Garamond"/>
          <w:color w:val="000000"/>
        </w:rPr>
        <w:t>V</w:t>
      </w:r>
      <w:r w:rsidR="005B440A" w:rsidRPr="00D43131">
        <w:rPr>
          <w:rFonts w:ascii="Garamond" w:hAnsi="Garamond"/>
          <w:color w:val="000000"/>
        </w:rPr>
        <w:t xml:space="preserve">aší žádosti a </w:t>
      </w:r>
      <w:r w:rsidR="009E64BC" w:rsidRPr="00D43131">
        <w:rPr>
          <w:rFonts w:ascii="Garamond" w:hAnsi="Garamond"/>
          <w:color w:val="000000"/>
        </w:rPr>
        <w:t>sděluji následující:</w:t>
      </w:r>
    </w:p>
    <w:p w:rsidR="009E64BC" w:rsidRPr="00D43131" w:rsidRDefault="009E64BC" w:rsidP="009E64BC">
      <w:pPr>
        <w:spacing w:before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lastRenderedPageBreak/>
        <w:t>1./ V případě</w:t>
      </w:r>
      <w:proofErr w:type="gramEnd"/>
      <w:r w:rsidRPr="00D43131">
        <w:rPr>
          <w:rFonts w:ascii="Garamond" w:hAnsi="Garamond"/>
          <w:color w:val="000000"/>
        </w:rPr>
        <w:t xml:space="preserve">, že soud obdrží žádost o rozsudek dle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>, je tento rozsudek poskytnut bezplatně v případě, že se nejedná o mimořádně rozsáhlé vyhledávání informací.</w:t>
      </w:r>
    </w:p>
    <w:p w:rsidR="009E64BC" w:rsidRPr="00D43131" w:rsidRDefault="009E64BC" w:rsidP="00537ED0">
      <w:pPr>
        <w:spacing w:before="120" w:after="120"/>
        <w:jc w:val="both"/>
        <w:rPr>
          <w:rFonts w:ascii="Garamond" w:hAnsi="Garamond"/>
          <w:color w:val="000000"/>
        </w:rPr>
      </w:pPr>
      <w:proofErr w:type="gramStart"/>
      <w:r w:rsidRPr="00D43131">
        <w:rPr>
          <w:rFonts w:ascii="Garamond" w:hAnsi="Garamond"/>
          <w:color w:val="000000"/>
        </w:rPr>
        <w:t>2./ V případě</w:t>
      </w:r>
      <w:proofErr w:type="gramEnd"/>
      <w:r w:rsidRPr="00D43131">
        <w:rPr>
          <w:rFonts w:ascii="Garamond" w:hAnsi="Garamond"/>
          <w:color w:val="000000"/>
        </w:rPr>
        <w:t xml:space="preserve">, že je poskytnutí rozsudku zpoplatněno, postupujeme dle § 17 </w:t>
      </w:r>
      <w:proofErr w:type="spellStart"/>
      <w:r w:rsidRPr="00D43131">
        <w:rPr>
          <w:rFonts w:ascii="Garamond" w:hAnsi="Garamond"/>
          <w:color w:val="000000"/>
        </w:rPr>
        <w:t>InfZ</w:t>
      </w:r>
      <w:proofErr w:type="spellEnd"/>
      <w:r w:rsidRPr="00D43131">
        <w:rPr>
          <w:rFonts w:ascii="Garamond" w:hAnsi="Garamond"/>
          <w:color w:val="000000"/>
        </w:rPr>
        <w:t xml:space="preserve">. Při výpočtu stanovení úhrad vychází povinný subjekt z celkového počtu stran, které musí zaměstnanec povinného subjektu prověřit, přičemž kalkulaci zakládá na předpokladu, že prověření jedné strany rozhodnutí u rozsudků vydaných v trestním řízení je 3 minuty a prověření jedné strany u rozsudků vydaných v civilním řízení je 2 minuty. </w:t>
      </w:r>
      <w:r w:rsidR="00CB6535" w:rsidRPr="00D43131">
        <w:rPr>
          <w:rFonts w:ascii="Garamond" w:hAnsi="Garamond"/>
          <w:color w:val="000000"/>
        </w:rPr>
        <w:t>V souladu s Instrukcí Ministerstva spravedlnosti ČR ze dne 14. 7. 2011 č. j. 286/2011-OT-OSV, kterou se stanoví sazebník úhrad za poskytnutí informací podle zákona č. 106/1999 Sb., konkrétně s ustanovením § 4, je stanovena výše úhrady za každou hodinu vyhledávání jedním pracovníkem stanovena na 200 Kč. V případě mimořádně rozsáhlého vyhledávání informací více pracovníky je výše úhrady dána součtem částek připadajících na každého pracovníka.</w:t>
      </w:r>
    </w:p>
    <w:p w:rsidR="00537ED0" w:rsidRPr="00D43131" w:rsidRDefault="009E64BC" w:rsidP="00036D3C">
      <w:pPr>
        <w:pStyle w:val="Default"/>
        <w:spacing w:after="120"/>
        <w:jc w:val="both"/>
      </w:pPr>
      <w:proofErr w:type="gramStart"/>
      <w:r w:rsidRPr="00D43131">
        <w:t xml:space="preserve">3./ </w:t>
      </w:r>
      <w:r w:rsidR="00E60FF8" w:rsidRPr="00D43131">
        <w:t>Ve</w:t>
      </w:r>
      <w:proofErr w:type="gramEnd"/>
      <w:r w:rsidR="00E60FF8" w:rsidRPr="00D43131">
        <w:t xml:space="preserve"> většině případů neposkytujeme, v případě, že žadatel dostatečně prokáže veřejný </w:t>
      </w:r>
      <w:r w:rsidR="00537ED0" w:rsidRPr="00D43131">
        <w:t>z</w:t>
      </w:r>
      <w:r w:rsidR="00036D3C" w:rsidRPr="00D43131">
        <w:t xml:space="preserve">ájem, rozsudek je mu poskytnut (viz Rozhodnutí Ministerstva spravedlnosti ČR č. j. </w:t>
      </w:r>
      <w:r w:rsidR="00036D3C" w:rsidRPr="00D43131">
        <w:rPr>
          <w:sz w:val="23"/>
          <w:szCs w:val="23"/>
        </w:rPr>
        <w:t>MSP-708/2018-OSV-OSV/5 ze dne 17. 1. 2019).</w:t>
      </w:r>
    </w:p>
    <w:p w:rsidR="005B440A" w:rsidRPr="00D43131" w:rsidRDefault="009E64BC" w:rsidP="005B440A">
      <w:pPr>
        <w:spacing w:after="120"/>
        <w:jc w:val="both"/>
        <w:rPr>
          <w:rFonts w:ascii="Garamond" w:hAnsi="Garamond"/>
          <w:color w:val="00B0F0"/>
        </w:rPr>
      </w:pPr>
      <w:proofErr w:type="gramStart"/>
      <w:r w:rsidRPr="00D43131">
        <w:rPr>
          <w:rFonts w:ascii="Garamond" w:hAnsi="Garamond"/>
          <w:color w:val="000000"/>
        </w:rPr>
        <w:t xml:space="preserve">4./ </w:t>
      </w:r>
      <w:r w:rsidR="00CB6535" w:rsidRPr="00D43131">
        <w:rPr>
          <w:rFonts w:ascii="Garamond" w:hAnsi="Garamond"/>
          <w:color w:val="000000"/>
        </w:rPr>
        <w:t>V případě</w:t>
      </w:r>
      <w:proofErr w:type="gramEnd"/>
      <w:r w:rsidR="00CB6535" w:rsidRPr="00D43131">
        <w:rPr>
          <w:rFonts w:ascii="Garamond" w:hAnsi="Garamond"/>
          <w:color w:val="000000"/>
        </w:rPr>
        <w:t xml:space="preserve"> </w:t>
      </w:r>
      <w:proofErr w:type="spellStart"/>
      <w:r w:rsidR="00CB6535" w:rsidRPr="00D43131">
        <w:rPr>
          <w:rFonts w:ascii="Garamond" w:hAnsi="Garamond"/>
          <w:color w:val="000000"/>
        </w:rPr>
        <w:t>anonymizací</w:t>
      </w:r>
      <w:proofErr w:type="spellEnd"/>
      <w:r w:rsidR="00CB6535" w:rsidRPr="00D43131">
        <w:rPr>
          <w:rFonts w:ascii="Garamond" w:hAnsi="Garamond"/>
          <w:color w:val="000000"/>
        </w:rPr>
        <w:t xml:space="preserve"> rozsudků postupujeme v souladu s ustanovením § 6 odst. 6 a odst. 7 Instrukce Ministerst</w:t>
      </w:r>
      <w:r w:rsidR="008219D3" w:rsidRPr="00D43131">
        <w:rPr>
          <w:rFonts w:ascii="Garamond" w:hAnsi="Garamond"/>
          <w:color w:val="000000"/>
        </w:rPr>
        <w:t>va spravedlnosti ČR ze dne 24. č</w:t>
      </w:r>
      <w:r w:rsidR="00CB6535" w:rsidRPr="00D43131">
        <w:rPr>
          <w:rFonts w:ascii="Garamond" w:hAnsi="Garamond"/>
          <w:color w:val="000000"/>
        </w:rPr>
        <w:t>ervence 2009 č. j. 13/2008-SOSV-SP</w:t>
      </w:r>
      <w:r w:rsidR="008219D3" w:rsidRPr="00D43131">
        <w:rPr>
          <w:rFonts w:ascii="Garamond" w:hAnsi="Garamond"/>
          <w:color w:val="000000"/>
        </w:rPr>
        <w:t>, tzn. v záhlaví i v samotném textu rozsudku je znečitelněno příjmení (vyjma iniciály), jméno v textu rozsudku se ponechá. Pokud by uvedení jména spolu s částečně anonymizovaným příjmením umožňovalo ve vztahu k obsahu rozsudku snadnou identifikaci fyzické osoby, znečitelní se jméno i příjmení na pouhé iniciály.</w:t>
      </w:r>
      <w:r w:rsidR="00036D3C" w:rsidRPr="00D43131">
        <w:rPr>
          <w:rFonts w:ascii="Garamond" w:hAnsi="Garamond"/>
          <w:color w:val="00B0F0"/>
        </w:rPr>
        <w:t xml:space="preserve"> </w:t>
      </w:r>
    </w:p>
    <w:p w:rsidR="00036D3C" w:rsidRPr="00D43131" w:rsidRDefault="00036D3C" w:rsidP="005B440A">
      <w:pPr>
        <w:spacing w:after="120"/>
        <w:jc w:val="both"/>
        <w:rPr>
          <w:rFonts w:ascii="Garamond" w:hAnsi="Garamond"/>
          <w:color w:val="000000"/>
          <w:sz w:val="22"/>
        </w:rPr>
      </w:pPr>
    </w:p>
    <w:p w:rsidR="00EA22D1" w:rsidRPr="00D43131" w:rsidRDefault="00EA22D1" w:rsidP="00EA22D1">
      <w:pPr>
        <w:jc w:val="both"/>
        <w:rPr>
          <w:rFonts w:ascii="Garamond" w:hAnsi="Garamond"/>
          <w:b/>
          <w:color w:val="000000"/>
        </w:rPr>
      </w:pPr>
      <w:r w:rsidRPr="00D43131">
        <w:rPr>
          <w:rFonts w:ascii="Garamond" w:hAnsi="Garamond"/>
          <w:b/>
          <w:color w:val="000000"/>
        </w:rPr>
        <w:t>Oznámení o výši úhrady za poskytnutí informací podle § 17 odst. 3 zákona č. 106/1999 Sb., o svobodném přístupu k informacím, ve znění pozdějších předpisů</w:t>
      </w:r>
    </w:p>
    <w:p w:rsidR="000D30B3" w:rsidRPr="00D43131" w:rsidRDefault="000D30B3" w:rsidP="000D30B3">
      <w:pPr>
        <w:spacing w:before="120"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K  bodu 5) až 8) Vaší žádosti sděluji, že těmito informacemi soud nedisponuje. K vyřízení žádosti je nutné zjistit požadované údaje v jednotlivých žádostech napadlých v roce 2018. Počet podaných žádostí v roce 2018 byl 145 žádostí dle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>.  </w:t>
      </w:r>
    </w:p>
    <w:p w:rsidR="00EA22D1" w:rsidRPr="00D43131" w:rsidRDefault="00EA22D1" w:rsidP="00EA22D1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Dle ust. § 17 odst. 1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 xml:space="preserve"> mohou povinné subjekty požadovat v souvislosti s poskytováním informací úhradu ve výši, která nesmí přesáhnout náklady spojené s pořízením kopií, opatřením technických nosičů dat a s odesláním informací žadateli, povinný subjekt může žádat úhradu za mimořádně rozsáhlé vyhledávání informací. </w:t>
      </w:r>
    </w:p>
    <w:p w:rsidR="00EA22D1" w:rsidRPr="00D43131" w:rsidRDefault="00EA22D1" w:rsidP="00EA22D1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Dle ust. § 17 </w:t>
      </w:r>
      <w:proofErr w:type="spellStart"/>
      <w:r w:rsidRPr="00D43131">
        <w:rPr>
          <w:rFonts w:ascii="Garamond" w:hAnsi="Garamond"/>
        </w:rPr>
        <w:t>odst</w:t>
      </w:r>
      <w:proofErr w:type="spellEnd"/>
      <w:r w:rsidRPr="00D43131">
        <w:rPr>
          <w:rFonts w:ascii="Garamond" w:hAnsi="Garamond"/>
        </w:rPr>
        <w:t xml:space="preserve"> 3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 xml:space="preserve"> Vám oznamuji, že za poskytnutí těchto informací požadujeme úhradu předpokládaných nákladů spojených s mimořádně rozsáhlým vyhledáváním informací (ust. § 17 </w:t>
      </w:r>
      <w:proofErr w:type="spellStart"/>
      <w:r w:rsidRPr="00D43131">
        <w:rPr>
          <w:rFonts w:ascii="Garamond" w:hAnsi="Garamond"/>
        </w:rPr>
        <w:t>odst</w:t>
      </w:r>
      <w:proofErr w:type="spellEnd"/>
      <w:r w:rsidRPr="00D43131">
        <w:rPr>
          <w:rFonts w:ascii="Garamond" w:hAnsi="Garamond"/>
        </w:rPr>
        <w:t xml:space="preserve"> 1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>).</w:t>
      </w:r>
    </w:p>
    <w:p w:rsidR="00EA22D1" w:rsidRPr="00D43131" w:rsidRDefault="00EA22D1" w:rsidP="00EA22D1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>Při výpočtu stanovení úhrady vycházel povinný subjekt z celkového počtu 14</w:t>
      </w:r>
      <w:r w:rsidR="000D30B3" w:rsidRPr="00D43131">
        <w:rPr>
          <w:rFonts w:ascii="Garamond" w:hAnsi="Garamond"/>
        </w:rPr>
        <w:t>5</w:t>
      </w:r>
      <w:r w:rsidRPr="00D43131">
        <w:rPr>
          <w:rFonts w:ascii="Garamond" w:hAnsi="Garamond"/>
        </w:rPr>
        <w:t xml:space="preserve"> záznamů, které musí zaměstnanec povinného subjektu prověřit, přičemž založil svou kalkulaci na předpokladu, že mu prověření</w:t>
      </w:r>
      <w:r w:rsidR="008E1745" w:rsidRPr="00D43131">
        <w:rPr>
          <w:rFonts w:ascii="Garamond" w:hAnsi="Garamond"/>
        </w:rPr>
        <w:t xml:space="preserve"> 10 žádostí o informace zabere 11</w:t>
      </w:r>
      <w:r w:rsidRPr="00D43131">
        <w:rPr>
          <w:rFonts w:ascii="Garamond" w:hAnsi="Garamond"/>
        </w:rPr>
        <w:t xml:space="preserve"> minut, což činí celkem </w:t>
      </w:r>
      <w:r w:rsidR="000D30B3" w:rsidRPr="00D43131">
        <w:rPr>
          <w:rFonts w:ascii="Garamond" w:hAnsi="Garamond"/>
        </w:rPr>
        <w:t>159,5</w:t>
      </w:r>
      <w:r w:rsidR="008E1745" w:rsidRPr="00D43131">
        <w:rPr>
          <w:rFonts w:ascii="Garamond" w:hAnsi="Garamond"/>
        </w:rPr>
        <w:t xml:space="preserve"> </w:t>
      </w:r>
      <w:r w:rsidRPr="00D43131">
        <w:rPr>
          <w:rFonts w:ascii="Garamond" w:hAnsi="Garamond"/>
        </w:rPr>
        <w:t>minut.</w:t>
      </w:r>
    </w:p>
    <w:p w:rsidR="00EA22D1" w:rsidRPr="00D43131" w:rsidRDefault="00EA22D1" w:rsidP="00EA22D1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V souladu s Instrukcí Ministerstva spravedlnosti ČR ze dne </w:t>
      </w:r>
      <w:proofErr w:type="gramStart"/>
      <w:r w:rsidRPr="00D43131">
        <w:rPr>
          <w:rFonts w:ascii="Garamond" w:hAnsi="Garamond"/>
        </w:rPr>
        <w:t>14.7.2011</w:t>
      </w:r>
      <w:proofErr w:type="gramEnd"/>
      <w:r w:rsidRPr="00D43131">
        <w:rPr>
          <w:rFonts w:ascii="Garamond" w:hAnsi="Garamond"/>
        </w:rPr>
        <w:t xml:space="preserve"> č.</w:t>
      </w:r>
      <w:r w:rsidR="008219D3" w:rsidRPr="00D43131">
        <w:rPr>
          <w:rFonts w:ascii="Garamond" w:hAnsi="Garamond"/>
        </w:rPr>
        <w:t xml:space="preserve"> </w:t>
      </w:r>
      <w:r w:rsidRPr="00D43131">
        <w:rPr>
          <w:rFonts w:ascii="Garamond" w:hAnsi="Garamond"/>
        </w:rPr>
        <w:t>j. 286/2011-OT-OSV, kterou se stanoví sazebník úhrad za poskytování informací podle zákona č. 106/1999 Sb., je předpokládaná výše úhrady stanovena takto:</w:t>
      </w:r>
    </w:p>
    <w:p w:rsidR="00EA22D1" w:rsidRPr="00D43131" w:rsidRDefault="00EA22D1" w:rsidP="00EA22D1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>Ce</w:t>
      </w:r>
      <w:r w:rsidR="008E1745" w:rsidRPr="00D43131">
        <w:rPr>
          <w:rFonts w:ascii="Garamond" w:hAnsi="Garamond"/>
        </w:rPr>
        <w:t>lkem 14</w:t>
      </w:r>
      <w:r w:rsidR="000D30B3" w:rsidRPr="00D43131">
        <w:rPr>
          <w:rFonts w:ascii="Garamond" w:hAnsi="Garamond"/>
        </w:rPr>
        <w:t>5</w:t>
      </w:r>
      <w:r w:rsidR="008E1745" w:rsidRPr="00D43131">
        <w:rPr>
          <w:rFonts w:ascii="Garamond" w:hAnsi="Garamond"/>
        </w:rPr>
        <w:t xml:space="preserve"> záznamů /10 záznamů * 11</w:t>
      </w:r>
      <w:r w:rsidRPr="00D43131">
        <w:rPr>
          <w:rFonts w:ascii="Garamond" w:hAnsi="Garamond"/>
        </w:rPr>
        <w:t xml:space="preserve"> minut = </w:t>
      </w:r>
      <w:r w:rsidR="000D30B3" w:rsidRPr="00D43131">
        <w:rPr>
          <w:rFonts w:ascii="Garamond" w:hAnsi="Garamond"/>
        </w:rPr>
        <w:t>159,5</w:t>
      </w:r>
      <w:r w:rsidRPr="00D43131">
        <w:rPr>
          <w:rFonts w:ascii="Garamond" w:hAnsi="Garamond"/>
        </w:rPr>
        <w:t xml:space="preserve"> minut/60minut</w:t>
      </w:r>
      <w:r w:rsidR="008E1745" w:rsidRPr="00D43131">
        <w:rPr>
          <w:rFonts w:ascii="Garamond" w:hAnsi="Garamond"/>
        </w:rPr>
        <w:t xml:space="preserve"> = 2,6</w:t>
      </w:r>
      <w:r w:rsidR="000D30B3" w:rsidRPr="00D43131">
        <w:rPr>
          <w:rFonts w:ascii="Garamond" w:hAnsi="Garamond"/>
        </w:rPr>
        <w:t>6</w:t>
      </w:r>
      <w:r w:rsidRPr="00D43131">
        <w:rPr>
          <w:rFonts w:ascii="Garamond" w:hAnsi="Garamond"/>
        </w:rPr>
        <w:t xml:space="preserve"> hod.</w:t>
      </w:r>
    </w:p>
    <w:p w:rsidR="00EA22D1" w:rsidRPr="00D43131" w:rsidRDefault="000D30B3" w:rsidP="00EA22D1">
      <w:pPr>
        <w:spacing w:after="120"/>
        <w:jc w:val="both"/>
        <w:rPr>
          <w:rFonts w:ascii="Garamond" w:hAnsi="Garamond"/>
          <w:b/>
        </w:rPr>
      </w:pPr>
      <w:r w:rsidRPr="00D43131">
        <w:rPr>
          <w:rFonts w:ascii="Garamond" w:hAnsi="Garamond"/>
          <w:b/>
        </w:rPr>
        <w:t>Celkem 2,66</w:t>
      </w:r>
      <w:r w:rsidR="00EA22D1" w:rsidRPr="00D43131">
        <w:rPr>
          <w:rFonts w:ascii="Garamond" w:hAnsi="Garamond"/>
          <w:b/>
        </w:rPr>
        <w:t xml:space="preserve"> hod (200 Kč za jednu hodinu), tj. ……………………………………</w:t>
      </w:r>
      <w:proofErr w:type="gramStart"/>
      <w:r w:rsidR="00EA22D1" w:rsidRPr="00D43131">
        <w:rPr>
          <w:rFonts w:ascii="Garamond" w:hAnsi="Garamond"/>
          <w:b/>
        </w:rPr>
        <w:t>…</w:t>
      </w:r>
      <w:r w:rsidR="008E1745" w:rsidRPr="00D43131">
        <w:rPr>
          <w:rFonts w:ascii="Garamond" w:hAnsi="Garamond"/>
          <w:b/>
        </w:rPr>
        <w:t>..53</w:t>
      </w:r>
      <w:r w:rsidRPr="00D43131">
        <w:rPr>
          <w:rFonts w:ascii="Garamond" w:hAnsi="Garamond"/>
          <w:b/>
        </w:rPr>
        <w:t>2</w:t>
      </w:r>
      <w:proofErr w:type="gramEnd"/>
      <w:r w:rsidR="00EA22D1" w:rsidRPr="00D43131">
        <w:rPr>
          <w:rFonts w:ascii="Garamond" w:hAnsi="Garamond"/>
          <w:b/>
        </w:rPr>
        <w:t xml:space="preserve"> Kč.</w:t>
      </w:r>
    </w:p>
    <w:p w:rsidR="00A008FF" w:rsidRPr="00D43131" w:rsidRDefault="00A008FF" w:rsidP="00A008FF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>Náklady spojené s odesláním informací žadatelce se nestanoví s ohledem na požadovaný způsob doručení.</w:t>
      </w:r>
    </w:p>
    <w:p w:rsidR="00A008FF" w:rsidRPr="00D43131" w:rsidRDefault="008E1745" w:rsidP="00A008FF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lastRenderedPageBreak/>
        <w:t>Částku 53</w:t>
      </w:r>
      <w:r w:rsidR="000D30B3" w:rsidRPr="00D43131">
        <w:rPr>
          <w:rFonts w:ascii="Garamond" w:hAnsi="Garamond"/>
        </w:rPr>
        <w:t>2</w:t>
      </w:r>
      <w:r w:rsidR="00A008FF" w:rsidRPr="00D43131">
        <w:rPr>
          <w:rFonts w:ascii="Garamond" w:hAnsi="Garamond"/>
        </w:rPr>
        <w:t xml:space="preserve"> Kč uhraďte ve lhůtě 60 dnů od doručení tohoto oznámení na účet Okresního soudu v Ostravě</w:t>
      </w:r>
      <w:r w:rsidR="00036D3C" w:rsidRPr="00D43131">
        <w:rPr>
          <w:rFonts w:ascii="Garamond" w:hAnsi="Garamond"/>
        </w:rPr>
        <w:t xml:space="preserve"> č. 19-229761/0710, var. </w:t>
      </w:r>
      <w:proofErr w:type="gramStart"/>
      <w:r w:rsidR="00036D3C" w:rsidRPr="00D43131">
        <w:rPr>
          <w:rFonts w:ascii="Garamond" w:hAnsi="Garamond"/>
        </w:rPr>
        <w:t>symbol</w:t>
      </w:r>
      <w:proofErr w:type="gramEnd"/>
      <w:r w:rsidR="00A008FF" w:rsidRPr="00D43131">
        <w:rPr>
          <w:rFonts w:ascii="Garamond" w:hAnsi="Garamond"/>
        </w:rPr>
        <w:t xml:space="preserve"> 6200018819.</w:t>
      </w:r>
    </w:p>
    <w:p w:rsidR="00A008FF" w:rsidRPr="00D43131" w:rsidRDefault="00A008FF" w:rsidP="00A008FF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>Poskytnutí informace je vázáno zaplacením požadované úhrady. Jestliže úhradu do 60 dnů ode dne doručení tohoto oznámení nezaplat</w:t>
      </w:r>
      <w:r w:rsidR="008219D3" w:rsidRPr="00D43131">
        <w:rPr>
          <w:rFonts w:ascii="Garamond" w:hAnsi="Garamond"/>
        </w:rPr>
        <w:t xml:space="preserve">íte, bude Vaše žádost odložena </w:t>
      </w:r>
      <w:r w:rsidRPr="00D43131">
        <w:rPr>
          <w:rFonts w:ascii="Garamond" w:hAnsi="Garamond"/>
        </w:rPr>
        <w:t xml:space="preserve">(§ 17 odst. 5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 xml:space="preserve">). </w:t>
      </w:r>
    </w:p>
    <w:p w:rsidR="00A008FF" w:rsidRPr="00D43131" w:rsidRDefault="00A008FF" w:rsidP="00A008FF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Proti výši úhrady můžete podat stížnost podle § 16a odst. 1 písm. d) </w:t>
      </w:r>
      <w:proofErr w:type="spellStart"/>
      <w:r w:rsidRPr="00D43131">
        <w:rPr>
          <w:rFonts w:ascii="Garamond" w:hAnsi="Garamond"/>
        </w:rPr>
        <w:t>InfZ</w:t>
      </w:r>
      <w:proofErr w:type="spellEnd"/>
      <w:r w:rsidRPr="00D43131">
        <w:rPr>
          <w:rFonts w:ascii="Garamond" w:hAnsi="Garamond"/>
        </w:rPr>
        <w:t xml:space="preserve">, a to do 30 dnů ode dne doručení oznámení, prostřednictvím Okresního soudu v Ostravě k Ministerstvu spravedlnosti České republiky. </w:t>
      </w:r>
    </w:p>
    <w:p w:rsidR="00EA22D1" w:rsidRPr="00D43131" w:rsidRDefault="00EA22D1" w:rsidP="005B440A">
      <w:pPr>
        <w:spacing w:after="120"/>
        <w:jc w:val="both"/>
        <w:rPr>
          <w:rFonts w:ascii="Garamond" w:hAnsi="Garamond"/>
        </w:rPr>
      </w:pPr>
      <w:r w:rsidRPr="00D43131">
        <w:rPr>
          <w:rFonts w:ascii="Garamond" w:hAnsi="Garamond"/>
        </w:rPr>
        <w:t xml:space="preserve"> </w:t>
      </w:r>
    </w:p>
    <w:p w:rsidR="005B440A" w:rsidRPr="00D431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3131">
        <w:rPr>
          <w:rFonts w:ascii="Garamond" w:hAnsi="Garamond"/>
          <w:color w:val="000000"/>
        </w:rPr>
        <w:t>S</w:t>
      </w:r>
      <w:r w:rsidR="005B440A" w:rsidRPr="00D43131">
        <w:rPr>
          <w:rFonts w:ascii="Garamond" w:hAnsi="Garamond"/>
          <w:color w:val="000000"/>
        </w:rPr>
        <w:t> </w:t>
      </w:r>
      <w:r w:rsidRPr="00D43131">
        <w:rPr>
          <w:rFonts w:ascii="Garamond" w:hAnsi="Garamond"/>
          <w:color w:val="000000"/>
        </w:rPr>
        <w:t>pozdrav</w:t>
      </w:r>
      <w:r w:rsidR="005B440A" w:rsidRPr="00D43131">
        <w:rPr>
          <w:rFonts w:ascii="Garamond" w:hAnsi="Garamond"/>
          <w:color w:val="000000"/>
        </w:rPr>
        <w:t>em</w:t>
      </w:r>
    </w:p>
    <w:p w:rsidR="005B440A" w:rsidRPr="00D431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D80536" w:rsidRPr="00D43131" w:rsidRDefault="00D8053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43131" w:rsidTr="00047ED5">
        <w:tc>
          <w:tcPr>
            <w:tcW w:w="4048" w:type="dxa"/>
            <w:hideMark/>
          </w:tcPr>
          <w:p w:rsidR="00047ED5" w:rsidRPr="00D43131" w:rsidRDefault="008D059B">
            <w:pPr>
              <w:widowControl w:val="0"/>
              <w:rPr>
                <w:rFonts w:ascii="Garamond" w:hAnsi="Garamond"/>
              </w:rPr>
            </w:pPr>
            <w:r w:rsidRPr="00D43131">
              <w:rPr>
                <w:rFonts w:ascii="Garamond" w:hAnsi="Garamond"/>
              </w:rPr>
              <w:t>Bc. Marcela Hranická</w:t>
            </w:r>
          </w:p>
        </w:tc>
      </w:tr>
      <w:tr w:rsidR="00047ED5" w:rsidRPr="00D43131" w:rsidTr="00047ED5">
        <w:tc>
          <w:tcPr>
            <w:tcW w:w="4048" w:type="dxa"/>
            <w:hideMark/>
          </w:tcPr>
          <w:p w:rsidR="00047ED5" w:rsidRPr="00D43131" w:rsidRDefault="008D059B">
            <w:pPr>
              <w:widowControl w:val="0"/>
              <w:rPr>
                <w:rFonts w:ascii="Garamond" w:hAnsi="Garamond"/>
              </w:rPr>
            </w:pPr>
            <w:r w:rsidRPr="00D43131">
              <w:rPr>
                <w:rFonts w:ascii="Garamond" w:hAnsi="Garamond"/>
              </w:rPr>
              <w:t>vyšší soudní úřednice</w:t>
            </w:r>
          </w:p>
        </w:tc>
      </w:tr>
      <w:tr w:rsidR="00047ED5" w:rsidRPr="00D43131" w:rsidTr="00047ED5">
        <w:tc>
          <w:tcPr>
            <w:tcW w:w="4048" w:type="dxa"/>
            <w:hideMark/>
          </w:tcPr>
          <w:p w:rsidR="00047ED5" w:rsidRPr="00D43131" w:rsidRDefault="00047ED5">
            <w:pPr>
              <w:widowControl w:val="0"/>
              <w:rPr>
                <w:rFonts w:ascii="Garamond" w:hAnsi="Garamond"/>
              </w:rPr>
            </w:pPr>
            <w:r w:rsidRPr="00D4313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43131" w:rsidTr="00047ED5">
        <w:tc>
          <w:tcPr>
            <w:tcW w:w="4048" w:type="dxa"/>
            <w:hideMark/>
          </w:tcPr>
          <w:p w:rsidR="00047ED5" w:rsidRPr="00D4313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D43131">
              <w:rPr>
                <w:rFonts w:ascii="Garamond" w:hAnsi="Garamond"/>
              </w:rPr>
              <w:t xml:space="preserve">dle </w:t>
            </w:r>
            <w:proofErr w:type="spellStart"/>
            <w:r w:rsidRPr="00D43131">
              <w:rPr>
                <w:rFonts w:ascii="Garamond" w:hAnsi="Garamond"/>
              </w:rPr>
              <w:t>z.č</w:t>
            </w:r>
            <w:proofErr w:type="spellEnd"/>
            <w:r w:rsidRPr="00D43131">
              <w:rPr>
                <w:rFonts w:ascii="Garamond" w:hAnsi="Garamond"/>
              </w:rPr>
              <w:t>.</w:t>
            </w:r>
            <w:proofErr w:type="gramEnd"/>
            <w:r w:rsidRPr="00D4313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D43131" w:rsidTr="00047ED5">
        <w:tc>
          <w:tcPr>
            <w:tcW w:w="4048" w:type="dxa"/>
            <w:hideMark/>
          </w:tcPr>
          <w:p w:rsidR="00047ED5" w:rsidRPr="00D43131" w:rsidRDefault="00047ED5">
            <w:pPr>
              <w:widowControl w:val="0"/>
              <w:rPr>
                <w:rFonts w:ascii="Garamond" w:hAnsi="Garamond"/>
              </w:rPr>
            </w:pPr>
            <w:r w:rsidRPr="00D4313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43131" w:rsidRDefault="00896DB2" w:rsidP="00896DB2">
      <w:pPr>
        <w:rPr>
          <w:b/>
          <w:color w:val="000000"/>
        </w:rPr>
      </w:pPr>
    </w:p>
    <w:p w:rsidR="00896DB2" w:rsidRPr="00D43131" w:rsidRDefault="00896DB2" w:rsidP="00896DB2">
      <w:pPr>
        <w:rPr>
          <w:b/>
          <w:color w:val="000000"/>
        </w:rPr>
      </w:pPr>
    </w:p>
    <w:p w:rsidR="00E930E4" w:rsidRPr="00D43131" w:rsidRDefault="00E930E4" w:rsidP="00896DB2">
      <w:pPr>
        <w:rPr>
          <w:rFonts w:ascii="Garamond" w:hAnsi="Garamond"/>
          <w:b/>
          <w:color w:val="000000"/>
        </w:rPr>
      </w:pPr>
    </w:p>
    <w:p w:rsidR="00E930E4" w:rsidRPr="00D43131" w:rsidRDefault="00E930E4" w:rsidP="00896DB2">
      <w:pPr>
        <w:rPr>
          <w:rFonts w:ascii="Garamond" w:hAnsi="Garamond"/>
          <w:b/>
          <w:color w:val="000000"/>
        </w:rPr>
      </w:pPr>
    </w:p>
    <w:p w:rsidR="00E930E4" w:rsidRPr="00D43131" w:rsidRDefault="00E930E4" w:rsidP="00896DB2">
      <w:pPr>
        <w:rPr>
          <w:rFonts w:ascii="Garamond" w:hAnsi="Garamond"/>
          <w:b/>
          <w:color w:val="000000"/>
        </w:rPr>
      </w:pPr>
    </w:p>
    <w:p w:rsidR="00E930E4" w:rsidRPr="00D43131" w:rsidRDefault="00E930E4" w:rsidP="00896DB2">
      <w:pPr>
        <w:rPr>
          <w:rFonts w:ascii="Garamond" w:hAnsi="Garamond"/>
          <w:b/>
          <w:color w:val="000000"/>
        </w:rPr>
      </w:pPr>
    </w:p>
    <w:p w:rsidR="00E930E4" w:rsidRPr="00D43131" w:rsidRDefault="00E930E4" w:rsidP="00896DB2">
      <w:pPr>
        <w:rPr>
          <w:rFonts w:ascii="Garamond" w:hAnsi="Garamond"/>
          <w:b/>
          <w:color w:val="000000"/>
        </w:rPr>
      </w:pPr>
    </w:p>
    <w:p w:rsidR="00010725" w:rsidRPr="00D43131" w:rsidRDefault="00010725" w:rsidP="00896DB2"/>
    <w:sectPr w:rsidR="00010725" w:rsidRPr="00D43131" w:rsidSect="00DE4D8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AE" w:rsidRDefault="00F661AE">
      <w:r>
        <w:separator/>
      </w:r>
    </w:p>
  </w:endnote>
  <w:endnote w:type="continuationSeparator" w:id="0">
    <w:p w:rsidR="00F661AE" w:rsidRDefault="00F6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AE" w:rsidRDefault="00F661AE">
      <w:r>
        <w:separator/>
      </w:r>
    </w:p>
  </w:footnote>
  <w:footnote w:type="continuationSeparator" w:id="0">
    <w:p w:rsidR="00F661AE" w:rsidRDefault="00F6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188/2019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89" w:rsidRPr="00943455" w:rsidRDefault="00DE4D89" w:rsidP="00DE4D89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188/2019-</w:t>
    </w:r>
    <w:r>
      <w:rPr>
        <w:rFonts w:ascii="Garamond" w:hAnsi="Garamond"/>
      </w:rPr>
      <w:t>4</w:t>
    </w:r>
  </w:p>
  <w:p w:rsidR="00DE4D89" w:rsidRDefault="00DE4D89" w:rsidP="00DE4D89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2 09:51:5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8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6D3C"/>
    <w:rsid w:val="00047ED5"/>
    <w:rsid w:val="000C7074"/>
    <w:rsid w:val="000D1598"/>
    <w:rsid w:val="000D30B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329F"/>
    <w:rsid w:val="004D0084"/>
    <w:rsid w:val="004E31B4"/>
    <w:rsid w:val="004E66BE"/>
    <w:rsid w:val="00512183"/>
    <w:rsid w:val="00530FF0"/>
    <w:rsid w:val="00537ED0"/>
    <w:rsid w:val="005643FE"/>
    <w:rsid w:val="0056473A"/>
    <w:rsid w:val="00586CB4"/>
    <w:rsid w:val="005B440A"/>
    <w:rsid w:val="005C68DE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219D3"/>
    <w:rsid w:val="00873B33"/>
    <w:rsid w:val="00896DB2"/>
    <w:rsid w:val="008970FE"/>
    <w:rsid w:val="008C78C0"/>
    <w:rsid w:val="008D059B"/>
    <w:rsid w:val="008E1745"/>
    <w:rsid w:val="00943455"/>
    <w:rsid w:val="00961E54"/>
    <w:rsid w:val="009707A5"/>
    <w:rsid w:val="00974F7F"/>
    <w:rsid w:val="0098776E"/>
    <w:rsid w:val="009E64BC"/>
    <w:rsid w:val="00A008FF"/>
    <w:rsid w:val="00AD4A8B"/>
    <w:rsid w:val="00B312D3"/>
    <w:rsid w:val="00B57D55"/>
    <w:rsid w:val="00C06A7E"/>
    <w:rsid w:val="00C17600"/>
    <w:rsid w:val="00C7287D"/>
    <w:rsid w:val="00CB2BFA"/>
    <w:rsid w:val="00CB6535"/>
    <w:rsid w:val="00CC6E1B"/>
    <w:rsid w:val="00CE5697"/>
    <w:rsid w:val="00D21239"/>
    <w:rsid w:val="00D43131"/>
    <w:rsid w:val="00D80536"/>
    <w:rsid w:val="00D928FA"/>
    <w:rsid w:val="00D93153"/>
    <w:rsid w:val="00DA1457"/>
    <w:rsid w:val="00DA7B22"/>
    <w:rsid w:val="00DE4D89"/>
    <w:rsid w:val="00DF4FAE"/>
    <w:rsid w:val="00E038E3"/>
    <w:rsid w:val="00E60FF8"/>
    <w:rsid w:val="00E621BD"/>
    <w:rsid w:val="00E6418A"/>
    <w:rsid w:val="00E930E4"/>
    <w:rsid w:val="00EA22D1"/>
    <w:rsid w:val="00EA5544"/>
    <w:rsid w:val="00EA62DD"/>
    <w:rsid w:val="00EB4747"/>
    <w:rsid w:val="00EB4B3C"/>
    <w:rsid w:val="00F53CC7"/>
    <w:rsid w:val="00F653E5"/>
    <w:rsid w:val="00F661AE"/>
    <w:rsid w:val="00FE249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D3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D3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2001-04-24T08:56:00Z</cp:lastPrinted>
  <dcterms:created xsi:type="dcterms:W3CDTF">2019-05-16T11:20:00Z</dcterms:created>
  <dcterms:modified xsi:type="dcterms:W3CDTF">2019-05-16T11:24:00Z</dcterms:modified>
</cp:coreProperties>
</file>