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674CF9" w:rsidRDefault="00753D4E" w:rsidP="00753D4E">
      <w:pPr>
        <w:pBdr>
          <w:bottom w:val="single" w:sz="4" w:space="1" w:color="auto"/>
        </w:pBdr>
        <w:jc w:val="center"/>
        <w:rPr>
          <w:rFonts w:ascii="Garamond" w:hAnsi="Garamond"/>
          <w:b/>
          <w:smallCaps/>
          <w:color w:val="000000"/>
          <w:sz w:val="36"/>
        </w:rPr>
      </w:pPr>
      <w:bookmarkStart w:id="0" w:name="_GoBack"/>
      <w:bookmarkEnd w:id="0"/>
      <w:r w:rsidRPr="00674CF9">
        <w:rPr>
          <w:rFonts w:ascii="Garamond" w:hAnsi="Garamond"/>
          <w:b/>
          <w:smallCaps/>
          <w:color w:val="000000"/>
          <w:sz w:val="36"/>
        </w:rPr>
        <w:t>Okresní soud v Ostravě</w:t>
      </w:r>
      <w:r w:rsidRPr="00674CF9">
        <w:rPr>
          <w:rFonts w:ascii="Garamond" w:hAnsi="Garamond"/>
          <w:b/>
          <w:color w:val="000000"/>
          <w:sz w:val="36"/>
        </w:rPr>
        <w:t> </w:t>
      </w:r>
    </w:p>
    <w:p w:rsidR="00753D4E" w:rsidRPr="00674CF9" w:rsidRDefault="00753D4E" w:rsidP="00753D4E">
      <w:pPr>
        <w:pBdr>
          <w:bottom w:val="single" w:sz="4" w:space="1" w:color="auto"/>
        </w:pBdr>
        <w:jc w:val="center"/>
        <w:rPr>
          <w:rFonts w:ascii="Garamond" w:hAnsi="Garamond"/>
          <w:b/>
          <w:smallCaps/>
          <w:color w:val="000000"/>
          <w:sz w:val="32"/>
        </w:rPr>
      </w:pPr>
      <w:r w:rsidRPr="00674CF9">
        <w:rPr>
          <w:rFonts w:ascii="Garamond" w:hAnsi="Garamond"/>
          <w:color w:val="000000"/>
        </w:rPr>
        <w:t> U Soudu 6187/4, 708 82 Ostrava-Poruba</w:t>
      </w:r>
    </w:p>
    <w:p w:rsidR="00753D4E" w:rsidRPr="00674CF9" w:rsidRDefault="00753D4E" w:rsidP="00753D4E">
      <w:pPr>
        <w:spacing w:before="120" w:after="360"/>
        <w:jc w:val="center"/>
        <w:rPr>
          <w:rFonts w:ascii="Garamond" w:hAnsi="Garamond"/>
          <w:color w:val="000000"/>
          <w:szCs w:val="18"/>
        </w:rPr>
      </w:pPr>
      <w:r w:rsidRPr="00674CF9">
        <w:rPr>
          <w:rFonts w:ascii="Garamond" w:hAnsi="Garamond"/>
          <w:color w:val="000000"/>
        </w:rPr>
        <w:t xml:space="preserve">tel.: 596 972 111, fax: 596 972 801, e-mail: osostrava@osoud.ova.justice.cz, </w:t>
      </w:r>
      <w:r w:rsidRPr="00674CF9">
        <w:rPr>
          <w:rFonts w:ascii="Garamond" w:hAnsi="Garamond"/>
          <w:color w:val="000000"/>
          <w:szCs w:val="18"/>
        </w:rPr>
        <w:t>IDDS: 2mhaesg</w:t>
      </w:r>
    </w:p>
    <w:p w:rsidR="00740570" w:rsidRPr="00674CF9" w:rsidRDefault="00740570" w:rsidP="00740570">
      <w:pPr>
        <w:rPr>
          <w:b/>
          <w:bCs/>
          <w:sz w:val="28"/>
          <w:szCs w:val="28"/>
        </w:rPr>
      </w:pPr>
      <w:r w:rsidRPr="00674CF9">
        <w:rPr>
          <w:b/>
          <w:bCs/>
          <w:sz w:val="28"/>
          <w:szCs w:val="28"/>
        </w:rPr>
        <w:tab/>
      </w:r>
      <w:r w:rsidRPr="00674CF9">
        <w:rPr>
          <w:b/>
          <w:bCs/>
          <w:sz w:val="28"/>
          <w:szCs w:val="28"/>
        </w:rPr>
        <w:tab/>
      </w:r>
      <w:r w:rsidRPr="00674CF9">
        <w:rPr>
          <w:b/>
          <w:bCs/>
          <w:sz w:val="28"/>
          <w:szCs w:val="28"/>
        </w:rPr>
        <w:tab/>
      </w:r>
      <w:r w:rsidRPr="00674CF9">
        <w:rPr>
          <w:b/>
          <w:bCs/>
          <w:sz w:val="28"/>
          <w:szCs w:val="28"/>
        </w:rPr>
        <w:tab/>
      </w:r>
      <w:r w:rsidRPr="00674CF9">
        <w:rPr>
          <w:b/>
          <w:bCs/>
          <w:sz w:val="28"/>
          <w:szCs w:val="28"/>
        </w:rPr>
        <w:tab/>
      </w:r>
      <w:r w:rsidRPr="00674CF9">
        <w:rPr>
          <w:b/>
          <w:bCs/>
          <w:sz w:val="28"/>
          <w:szCs w:val="28"/>
        </w:rPr>
        <w:tab/>
        <w:t xml:space="preserve">    </w:t>
      </w:r>
      <w:r w:rsidRPr="00674CF9">
        <w:rPr>
          <w:b/>
          <w:bCs/>
          <w:sz w:val="28"/>
          <w:szCs w:val="28"/>
        </w:rPr>
        <w:tab/>
        <w:t xml:space="preserve"> </w:t>
      </w:r>
    </w:p>
    <w:p w:rsidR="00753D4E" w:rsidRPr="00674CF9" w:rsidRDefault="00CE5232" w:rsidP="00753D4E">
      <w:pPr>
        <w:jc w:val="right"/>
        <w:rPr>
          <w:rFonts w:ascii="Garamond" w:hAnsi="Garamond"/>
          <w:b/>
          <w:bCs/>
        </w:rPr>
      </w:pPr>
      <w:r w:rsidRPr="00674CF9">
        <w:rPr>
          <w:rFonts w:ascii="Garamond" w:hAnsi="Garamond"/>
          <w:b/>
          <w:bCs/>
        </w:rPr>
        <w:t>č. j.</w:t>
      </w:r>
      <w:r w:rsidR="00753D4E" w:rsidRPr="00674CF9">
        <w:rPr>
          <w:rFonts w:ascii="Garamond" w:hAnsi="Garamond"/>
          <w:b/>
          <w:bCs/>
        </w:rPr>
        <w:t xml:space="preserve"> 0 Si </w:t>
      </w:r>
      <w:r w:rsidR="00742DCD" w:rsidRPr="00674CF9">
        <w:rPr>
          <w:rFonts w:ascii="Garamond" w:hAnsi="Garamond"/>
          <w:b/>
          <w:bCs/>
        </w:rPr>
        <w:t>256/2019-4</w:t>
      </w:r>
    </w:p>
    <w:p w:rsidR="002579EF" w:rsidRPr="00674CF9" w:rsidRDefault="008B4BF5" w:rsidP="002579EF">
      <w:pPr>
        <w:jc w:val="right"/>
        <w:rPr>
          <w:rFonts w:ascii="Garamond" w:hAnsi="Garamond"/>
        </w:rPr>
      </w:pPr>
      <w:r w:rsidRPr="00674CF9">
        <w:rPr>
          <w:rFonts w:ascii="Garamond" w:hAnsi="Garamond"/>
          <w:bCs/>
        </w:rPr>
        <w:t xml:space="preserve">Ostrava </w:t>
      </w:r>
      <w:r w:rsidR="00742DCD" w:rsidRPr="00674CF9">
        <w:rPr>
          <w:rFonts w:ascii="Garamond" w:hAnsi="Garamond"/>
          <w:bCs/>
        </w:rPr>
        <w:t>4</w:t>
      </w:r>
      <w:r w:rsidRPr="00674CF9">
        <w:rPr>
          <w:rFonts w:ascii="Garamond" w:hAnsi="Garamond"/>
          <w:bCs/>
        </w:rPr>
        <w:t>. března 2019</w:t>
      </w:r>
    </w:p>
    <w:p w:rsidR="00753D4E" w:rsidRPr="00674CF9" w:rsidRDefault="00753D4E" w:rsidP="00740570">
      <w:pPr>
        <w:rPr>
          <w:rFonts w:ascii="Garamond" w:hAnsi="Garamond"/>
        </w:rPr>
      </w:pPr>
    </w:p>
    <w:p w:rsidR="00753D4E" w:rsidRPr="00674CF9" w:rsidRDefault="00753D4E" w:rsidP="00740570">
      <w:pPr>
        <w:rPr>
          <w:rFonts w:ascii="Garamond" w:hAnsi="Garamond"/>
        </w:rPr>
      </w:pPr>
    </w:p>
    <w:p w:rsidR="00753D4E" w:rsidRPr="00674CF9" w:rsidRDefault="00740570" w:rsidP="00AD6BAE">
      <w:pPr>
        <w:pStyle w:val="Zkladntext"/>
        <w:overflowPunct w:val="0"/>
        <w:autoSpaceDE w:val="0"/>
        <w:autoSpaceDN w:val="0"/>
        <w:adjustRightInd w:val="0"/>
        <w:spacing w:after="120"/>
        <w:rPr>
          <w:rFonts w:ascii="Garamond" w:hAnsi="Garamond"/>
        </w:rPr>
      </w:pPr>
      <w:r w:rsidRPr="00674CF9">
        <w:rPr>
          <w:rFonts w:ascii="Garamond" w:hAnsi="Garamond"/>
        </w:rPr>
        <w:t xml:space="preserve">Okresní soud v Ostravě </w:t>
      </w:r>
      <w:r w:rsidR="002579EF" w:rsidRPr="00674CF9">
        <w:rPr>
          <w:rFonts w:ascii="Garamond" w:hAnsi="Garamond"/>
        </w:rPr>
        <w:t>jako povinný subjekt podle § 2 odst.</w:t>
      </w:r>
      <w:r w:rsidR="00E860F8" w:rsidRPr="00674CF9">
        <w:rPr>
          <w:rFonts w:ascii="Garamond" w:hAnsi="Garamond"/>
        </w:rPr>
        <w:t xml:space="preserve"> 1 zákona číslo 106/1999 Sb., o </w:t>
      </w:r>
      <w:r w:rsidR="002579EF" w:rsidRPr="00674CF9">
        <w:rPr>
          <w:rFonts w:ascii="Garamond" w:hAnsi="Garamond"/>
        </w:rPr>
        <w:t xml:space="preserve">svobodném přístupu k informacím, ve znění pozdějších předpisů, </w:t>
      </w:r>
      <w:r w:rsidR="00753D4E" w:rsidRPr="00674CF9">
        <w:rPr>
          <w:rFonts w:ascii="Garamond" w:hAnsi="Garamond"/>
        </w:rPr>
        <w:t xml:space="preserve">na základě žádosti </w:t>
      </w:r>
    </w:p>
    <w:p w:rsidR="00C21356" w:rsidRPr="00674CF9" w:rsidRDefault="00C21356" w:rsidP="00AD6BAE">
      <w:pPr>
        <w:pStyle w:val="Zkladntext"/>
        <w:overflowPunct w:val="0"/>
        <w:autoSpaceDE w:val="0"/>
        <w:autoSpaceDN w:val="0"/>
        <w:adjustRightInd w:val="0"/>
        <w:spacing w:after="120"/>
        <w:rPr>
          <w:rFonts w:ascii="Garamond" w:hAnsi="Garamond"/>
        </w:rPr>
      </w:pPr>
    </w:p>
    <w:p w:rsidR="00AD6BAE" w:rsidRPr="00674CF9" w:rsidRDefault="008B4BF5" w:rsidP="00AD6BAE">
      <w:pPr>
        <w:pStyle w:val="Zkladntext"/>
        <w:overflowPunct w:val="0"/>
        <w:autoSpaceDE w:val="0"/>
        <w:autoSpaceDN w:val="0"/>
        <w:adjustRightInd w:val="0"/>
        <w:spacing w:after="120"/>
        <w:contextualSpacing/>
        <w:rPr>
          <w:rFonts w:ascii="Garamond" w:hAnsi="Garamond"/>
        </w:rPr>
      </w:pPr>
      <w:r w:rsidRPr="00674CF9">
        <w:rPr>
          <w:rFonts w:ascii="Garamond" w:hAnsi="Garamond"/>
        </w:rPr>
        <w:t>žadatele</w:t>
      </w:r>
      <w:r w:rsidR="00AD6BAE" w:rsidRPr="00674CF9">
        <w:rPr>
          <w:rFonts w:ascii="Garamond" w:hAnsi="Garamond"/>
        </w:rPr>
        <w:t xml:space="preserve">:  </w:t>
      </w:r>
      <w:r w:rsidRPr="00674CF9">
        <w:rPr>
          <w:rFonts w:ascii="Garamond" w:hAnsi="Garamond"/>
          <w:b/>
        </w:rPr>
        <w:t xml:space="preserve">Mgr. </w:t>
      </w:r>
      <w:r w:rsidR="00742DCD" w:rsidRPr="00674CF9">
        <w:rPr>
          <w:rFonts w:ascii="Garamond" w:hAnsi="Garamond"/>
          <w:b/>
        </w:rPr>
        <w:t>Jaroslav K</w:t>
      </w:r>
      <w:r w:rsidR="005B500A" w:rsidRPr="00674CF9">
        <w:rPr>
          <w:rFonts w:ascii="Garamond" w:hAnsi="Garamond"/>
          <w:b/>
        </w:rPr>
        <w:t>.</w:t>
      </w:r>
    </w:p>
    <w:p w:rsidR="00AD6BAE" w:rsidRPr="00674CF9" w:rsidRDefault="001A1E74" w:rsidP="00AD6BAE">
      <w:pPr>
        <w:pStyle w:val="Zkladntext"/>
        <w:overflowPunct w:val="0"/>
        <w:autoSpaceDE w:val="0"/>
        <w:autoSpaceDN w:val="0"/>
        <w:adjustRightInd w:val="0"/>
        <w:spacing w:after="120"/>
        <w:contextualSpacing/>
        <w:rPr>
          <w:rFonts w:ascii="Garamond" w:hAnsi="Garamond"/>
        </w:rPr>
      </w:pPr>
      <w:r w:rsidRPr="00674CF9">
        <w:rPr>
          <w:rFonts w:ascii="Garamond" w:hAnsi="Garamond"/>
        </w:rPr>
        <w:t xml:space="preserve">           </w:t>
      </w:r>
      <w:r w:rsidR="00742DCD" w:rsidRPr="00674CF9">
        <w:rPr>
          <w:rFonts w:ascii="Garamond" w:hAnsi="Garamond"/>
        </w:rPr>
        <w:t xml:space="preserve">bytem </w:t>
      </w:r>
      <w:r w:rsidR="005B500A" w:rsidRPr="00674CF9">
        <w:rPr>
          <w:rFonts w:ascii="Garamond" w:hAnsi="Garamond"/>
        </w:rPr>
        <w:t>XXXXX</w:t>
      </w:r>
      <w:r w:rsidR="00742DCD" w:rsidRPr="00674CF9">
        <w:rPr>
          <w:rFonts w:ascii="Garamond" w:hAnsi="Garamond"/>
        </w:rPr>
        <w:t xml:space="preserve">, </w:t>
      </w:r>
      <w:r w:rsidR="005B500A" w:rsidRPr="00674CF9">
        <w:rPr>
          <w:rFonts w:ascii="Garamond" w:hAnsi="Garamond"/>
        </w:rPr>
        <w:t>XXXXX XXXXX</w:t>
      </w:r>
    </w:p>
    <w:p w:rsidR="00AD6BAE" w:rsidRPr="00674CF9" w:rsidRDefault="00AD6BAE" w:rsidP="00AD6BAE">
      <w:pPr>
        <w:pStyle w:val="Zkladntext"/>
        <w:overflowPunct w:val="0"/>
        <w:autoSpaceDE w:val="0"/>
        <w:autoSpaceDN w:val="0"/>
        <w:adjustRightInd w:val="0"/>
        <w:spacing w:before="120" w:after="120"/>
        <w:rPr>
          <w:rFonts w:ascii="Garamond" w:hAnsi="Garamond"/>
          <w:bCs/>
        </w:rPr>
      </w:pPr>
      <w:r w:rsidRPr="00674CF9">
        <w:rPr>
          <w:rFonts w:ascii="Garamond" w:hAnsi="Garamond"/>
        </w:rPr>
        <w:t xml:space="preserve">o poskytnutí informace ze dne </w:t>
      </w:r>
      <w:r w:rsidR="00E860F8" w:rsidRPr="00674CF9">
        <w:rPr>
          <w:rFonts w:ascii="Garamond" w:hAnsi="Garamond"/>
          <w:bCs/>
        </w:rPr>
        <w:t>4</w:t>
      </w:r>
      <w:r w:rsidRPr="00674CF9">
        <w:rPr>
          <w:rFonts w:ascii="Garamond" w:hAnsi="Garamond"/>
          <w:bCs/>
        </w:rPr>
        <w:t xml:space="preserve">. </w:t>
      </w:r>
      <w:r w:rsidR="00E860F8" w:rsidRPr="00674CF9">
        <w:rPr>
          <w:rFonts w:ascii="Garamond" w:hAnsi="Garamond"/>
          <w:bCs/>
        </w:rPr>
        <w:t>března</w:t>
      </w:r>
      <w:r w:rsidR="008B4BF5" w:rsidRPr="00674CF9">
        <w:rPr>
          <w:rFonts w:ascii="Garamond" w:hAnsi="Garamond"/>
          <w:bCs/>
        </w:rPr>
        <w:t xml:space="preserve"> 2019</w:t>
      </w:r>
    </w:p>
    <w:p w:rsidR="00753D4E" w:rsidRPr="00674CF9" w:rsidRDefault="00753D4E" w:rsidP="00753D4E">
      <w:pPr>
        <w:pStyle w:val="Zkladntext"/>
        <w:overflowPunct w:val="0"/>
        <w:autoSpaceDE w:val="0"/>
        <w:autoSpaceDN w:val="0"/>
        <w:adjustRightInd w:val="0"/>
        <w:spacing w:after="120"/>
        <w:rPr>
          <w:rFonts w:ascii="Garamond" w:hAnsi="Garamond"/>
          <w:bCs/>
        </w:rPr>
      </w:pPr>
    </w:p>
    <w:p w:rsidR="00753D4E" w:rsidRPr="00674CF9" w:rsidRDefault="00753D4E" w:rsidP="00753D4E">
      <w:pPr>
        <w:pStyle w:val="Zkladntext"/>
        <w:overflowPunct w:val="0"/>
        <w:autoSpaceDE w:val="0"/>
        <w:autoSpaceDN w:val="0"/>
        <w:adjustRightInd w:val="0"/>
        <w:spacing w:after="120"/>
        <w:jc w:val="center"/>
        <w:rPr>
          <w:rFonts w:ascii="Garamond" w:hAnsi="Garamond"/>
          <w:b/>
          <w:bCs/>
        </w:rPr>
      </w:pPr>
      <w:r w:rsidRPr="00674CF9">
        <w:rPr>
          <w:rFonts w:ascii="Garamond" w:hAnsi="Garamond"/>
          <w:b/>
          <w:bCs/>
        </w:rPr>
        <w:t>vydává</w:t>
      </w:r>
    </w:p>
    <w:p w:rsidR="00740570" w:rsidRPr="00674CF9" w:rsidRDefault="00753D4E" w:rsidP="00753D4E">
      <w:pPr>
        <w:pStyle w:val="Zkladntext"/>
        <w:overflowPunct w:val="0"/>
        <w:autoSpaceDE w:val="0"/>
        <w:autoSpaceDN w:val="0"/>
        <w:adjustRightInd w:val="0"/>
        <w:spacing w:after="120"/>
        <w:rPr>
          <w:rFonts w:ascii="Garamond" w:hAnsi="Garamond"/>
          <w:iCs/>
        </w:rPr>
      </w:pPr>
      <w:r w:rsidRPr="00674CF9">
        <w:rPr>
          <w:rFonts w:ascii="Garamond" w:hAnsi="Garamond"/>
          <w:iCs/>
        </w:rPr>
        <w:t>podle § 15 odst. 1 a § 20 odst. 4 zákona č. 106/1999 Sb., o svobodném přístupu k informacím (dále jen „InfZ</w:t>
      </w:r>
      <w:r w:rsidR="004C1F61" w:rsidRPr="00674CF9">
        <w:rPr>
          <w:rFonts w:ascii="Garamond" w:hAnsi="Garamond"/>
          <w:iCs/>
        </w:rPr>
        <w:t>“</w:t>
      </w:r>
      <w:r w:rsidRPr="00674CF9">
        <w:rPr>
          <w:rFonts w:ascii="Garamond" w:hAnsi="Garamond"/>
          <w:iCs/>
        </w:rPr>
        <w:t>), toto</w:t>
      </w:r>
    </w:p>
    <w:p w:rsidR="00753D4E" w:rsidRPr="00674CF9" w:rsidRDefault="00753D4E" w:rsidP="00753D4E">
      <w:pPr>
        <w:pStyle w:val="Zkladntext"/>
        <w:overflowPunct w:val="0"/>
        <w:autoSpaceDE w:val="0"/>
        <w:autoSpaceDN w:val="0"/>
        <w:adjustRightInd w:val="0"/>
        <w:spacing w:after="120"/>
        <w:rPr>
          <w:rFonts w:ascii="Garamond" w:hAnsi="Garamond"/>
          <w:iCs/>
        </w:rPr>
      </w:pPr>
    </w:p>
    <w:p w:rsidR="00753D4E" w:rsidRPr="00674CF9" w:rsidRDefault="00753D4E" w:rsidP="00753D4E">
      <w:pPr>
        <w:pStyle w:val="Zkladntext"/>
        <w:overflowPunct w:val="0"/>
        <w:autoSpaceDE w:val="0"/>
        <w:autoSpaceDN w:val="0"/>
        <w:adjustRightInd w:val="0"/>
        <w:spacing w:after="120"/>
        <w:jc w:val="center"/>
        <w:rPr>
          <w:rFonts w:ascii="Garamond" w:hAnsi="Garamond"/>
          <w:b/>
          <w:iCs/>
        </w:rPr>
      </w:pPr>
      <w:r w:rsidRPr="00674CF9">
        <w:rPr>
          <w:rFonts w:ascii="Garamond" w:hAnsi="Garamond"/>
          <w:b/>
          <w:iCs/>
        </w:rPr>
        <w:t>rozhodnutí:</w:t>
      </w:r>
    </w:p>
    <w:p w:rsidR="00E860F8" w:rsidRPr="00674CF9" w:rsidRDefault="00E860F8" w:rsidP="00753D4E">
      <w:pPr>
        <w:pStyle w:val="Zkladntext"/>
        <w:overflowPunct w:val="0"/>
        <w:autoSpaceDE w:val="0"/>
        <w:autoSpaceDN w:val="0"/>
        <w:adjustRightInd w:val="0"/>
        <w:spacing w:after="120"/>
        <w:jc w:val="center"/>
        <w:rPr>
          <w:rFonts w:ascii="Garamond" w:hAnsi="Garamond"/>
          <w:b/>
          <w:iCs/>
        </w:rPr>
      </w:pPr>
    </w:p>
    <w:p w:rsidR="00AD6BAE" w:rsidRPr="00674CF9" w:rsidRDefault="00AD6BAE" w:rsidP="00974A7D">
      <w:pPr>
        <w:pStyle w:val="Zkladntext"/>
        <w:overflowPunct w:val="0"/>
        <w:autoSpaceDE w:val="0"/>
        <w:autoSpaceDN w:val="0"/>
        <w:adjustRightInd w:val="0"/>
        <w:spacing w:after="120"/>
        <w:rPr>
          <w:rFonts w:ascii="Garamond" w:hAnsi="Garamond"/>
        </w:rPr>
      </w:pPr>
      <w:r w:rsidRPr="00674CF9">
        <w:rPr>
          <w:rFonts w:ascii="Garamond" w:hAnsi="Garamond"/>
          <w:b/>
          <w:iCs/>
        </w:rPr>
        <w:t xml:space="preserve">Podle </w:t>
      </w:r>
      <w:r w:rsidRPr="00674CF9">
        <w:rPr>
          <w:rFonts w:ascii="Garamond" w:hAnsi="Garamond"/>
          <w:b/>
        </w:rPr>
        <w:t>§ 15 odst. 1 a 8a InfZ</w:t>
      </w:r>
      <w:r w:rsidR="001A1E74" w:rsidRPr="00674CF9">
        <w:rPr>
          <w:rFonts w:ascii="Garamond" w:hAnsi="Garamond"/>
          <w:b/>
        </w:rPr>
        <w:t xml:space="preserve"> se žádost o informace ze dne 4</w:t>
      </w:r>
      <w:r w:rsidRPr="00674CF9">
        <w:rPr>
          <w:rFonts w:ascii="Garamond" w:hAnsi="Garamond"/>
          <w:b/>
        </w:rPr>
        <w:t xml:space="preserve">. </w:t>
      </w:r>
      <w:r w:rsidR="001A1E74" w:rsidRPr="00674CF9">
        <w:rPr>
          <w:rFonts w:ascii="Garamond" w:hAnsi="Garamond"/>
          <w:b/>
        </w:rPr>
        <w:t>března 2019</w:t>
      </w:r>
      <w:r w:rsidRPr="00674CF9">
        <w:rPr>
          <w:rFonts w:ascii="Garamond" w:hAnsi="Garamond"/>
          <w:b/>
        </w:rPr>
        <w:t xml:space="preserve"> </w:t>
      </w:r>
      <w:r w:rsidR="008B4BF5" w:rsidRPr="00674CF9">
        <w:rPr>
          <w:rFonts w:ascii="Garamond" w:hAnsi="Garamond"/>
        </w:rPr>
        <w:t>žadatele</w:t>
      </w:r>
      <w:r w:rsidRPr="00674CF9">
        <w:rPr>
          <w:rFonts w:ascii="Garamond" w:hAnsi="Garamond"/>
        </w:rPr>
        <w:t xml:space="preserve"> </w:t>
      </w:r>
      <w:r w:rsidR="001A1E74" w:rsidRPr="00674CF9">
        <w:rPr>
          <w:rFonts w:ascii="Garamond" w:hAnsi="Garamond"/>
          <w:b/>
        </w:rPr>
        <w:t>Mgr. Jaroslav K</w:t>
      </w:r>
      <w:r w:rsidR="005B500A" w:rsidRPr="00674CF9">
        <w:rPr>
          <w:rFonts w:ascii="Garamond" w:hAnsi="Garamond"/>
          <w:b/>
        </w:rPr>
        <w:t>.</w:t>
      </w:r>
      <w:r w:rsidRPr="00674CF9">
        <w:rPr>
          <w:rFonts w:ascii="Garamond" w:hAnsi="Garamond"/>
        </w:rPr>
        <w:t xml:space="preserve">, </w:t>
      </w:r>
      <w:r w:rsidR="001A1E74" w:rsidRPr="00674CF9">
        <w:rPr>
          <w:rFonts w:ascii="Garamond" w:hAnsi="Garamond"/>
        </w:rPr>
        <w:t xml:space="preserve">bytem </w:t>
      </w:r>
      <w:r w:rsidR="005B500A" w:rsidRPr="00674CF9">
        <w:rPr>
          <w:rFonts w:ascii="Garamond" w:hAnsi="Garamond"/>
        </w:rPr>
        <w:t>XXXXX</w:t>
      </w:r>
      <w:r w:rsidR="001A1E74" w:rsidRPr="00674CF9">
        <w:rPr>
          <w:rFonts w:ascii="Garamond" w:hAnsi="Garamond"/>
        </w:rPr>
        <w:t xml:space="preserve">, </w:t>
      </w:r>
      <w:r w:rsidR="005B500A" w:rsidRPr="00674CF9">
        <w:rPr>
          <w:rFonts w:ascii="Garamond" w:hAnsi="Garamond"/>
        </w:rPr>
        <w:t>XXXXX XXXXX</w:t>
      </w:r>
      <w:r w:rsidR="008B4BF5" w:rsidRPr="00674CF9">
        <w:rPr>
          <w:rFonts w:ascii="Garamond" w:hAnsi="Garamond"/>
        </w:rPr>
        <w:t xml:space="preserve">, </w:t>
      </w:r>
      <w:r w:rsidR="001A1E74" w:rsidRPr="00674CF9">
        <w:rPr>
          <w:rFonts w:ascii="Garamond" w:hAnsi="Garamond"/>
        </w:rPr>
        <w:t>o zaslání přehledu soudních řízení o peněžité plnění, která byla od roku 2000 vedena proti žalovanému, kterým má být pan Jaromír B</w:t>
      </w:r>
      <w:r w:rsidR="009A1D90" w:rsidRPr="00674CF9">
        <w:rPr>
          <w:rFonts w:ascii="Garamond" w:hAnsi="Garamond"/>
        </w:rPr>
        <w:t>.</w:t>
      </w:r>
      <w:r w:rsidR="001A1E74" w:rsidRPr="00674CF9">
        <w:rPr>
          <w:rFonts w:ascii="Garamond" w:hAnsi="Garamond"/>
        </w:rPr>
        <w:t xml:space="preserve">, nar. </w:t>
      </w:r>
      <w:r w:rsidR="009A1D90" w:rsidRPr="00674CF9">
        <w:rPr>
          <w:rFonts w:ascii="Garamond" w:hAnsi="Garamond"/>
        </w:rPr>
        <w:t>XXXXX</w:t>
      </w:r>
      <w:r w:rsidR="001A1E74" w:rsidRPr="00674CF9">
        <w:rPr>
          <w:rFonts w:ascii="Garamond" w:hAnsi="Garamond"/>
        </w:rPr>
        <w:t xml:space="preserve">, RČ: </w:t>
      </w:r>
      <w:r w:rsidR="009A1D90" w:rsidRPr="00674CF9">
        <w:rPr>
          <w:rFonts w:ascii="Garamond" w:hAnsi="Garamond"/>
        </w:rPr>
        <w:t>XXXXX</w:t>
      </w:r>
      <w:r w:rsidR="001A1E74" w:rsidRPr="00674CF9">
        <w:rPr>
          <w:rFonts w:ascii="Garamond" w:hAnsi="Garamond"/>
        </w:rPr>
        <w:t>, včetně výše žalované částky a o sdělení jakým způsobem byla jednotlivá řízení proti panu Jaromíru B</w:t>
      </w:r>
      <w:r w:rsidR="009A1D90" w:rsidRPr="00674CF9">
        <w:rPr>
          <w:rFonts w:ascii="Garamond" w:hAnsi="Garamond"/>
        </w:rPr>
        <w:t>.</w:t>
      </w:r>
      <w:r w:rsidR="001A1E74" w:rsidRPr="00674CF9">
        <w:rPr>
          <w:rFonts w:ascii="Garamond" w:hAnsi="Garamond"/>
        </w:rPr>
        <w:t xml:space="preserve"> ukončena, pokud byla ukončena (zejm. sdělení zda bylo žalobě vyhověno, částečně vyhověno, nebo zda byla žaloba zamítnuta, eventuálně o zaslání předmětného rozhodnutí)</w:t>
      </w:r>
      <w:r w:rsidRPr="00674CF9">
        <w:rPr>
          <w:rFonts w:ascii="Garamond" w:hAnsi="Garamond"/>
          <w:b/>
        </w:rPr>
        <w:t>, odmítá.</w:t>
      </w:r>
    </w:p>
    <w:p w:rsidR="00AD6BAE" w:rsidRPr="00674CF9" w:rsidRDefault="00AD6BAE" w:rsidP="004C1F61">
      <w:pPr>
        <w:pStyle w:val="Zkladntext"/>
        <w:overflowPunct w:val="0"/>
        <w:autoSpaceDE w:val="0"/>
        <w:autoSpaceDN w:val="0"/>
        <w:adjustRightInd w:val="0"/>
        <w:spacing w:after="120"/>
        <w:jc w:val="center"/>
        <w:rPr>
          <w:rFonts w:ascii="Garamond" w:hAnsi="Garamond"/>
          <w:b/>
        </w:rPr>
      </w:pPr>
    </w:p>
    <w:p w:rsidR="004C1F61" w:rsidRPr="00674CF9" w:rsidRDefault="004C1F61" w:rsidP="004C1F61">
      <w:pPr>
        <w:pStyle w:val="Zkladntext"/>
        <w:overflowPunct w:val="0"/>
        <w:autoSpaceDE w:val="0"/>
        <w:autoSpaceDN w:val="0"/>
        <w:adjustRightInd w:val="0"/>
        <w:spacing w:after="120"/>
        <w:jc w:val="center"/>
        <w:rPr>
          <w:rFonts w:ascii="Garamond" w:hAnsi="Garamond"/>
          <w:b/>
        </w:rPr>
      </w:pPr>
      <w:r w:rsidRPr="00674CF9">
        <w:rPr>
          <w:rFonts w:ascii="Garamond" w:hAnsi="Garamond"/>
          <w:b/>
        </w:rPr>
        <w:t>Odůvodnění:</w:t>
      </w:r>
    </w:p>
    <w:p w:rsidR="00E860F8" w:rsidRPr="00674CF9" w:rsidRDefault="00E860F8" w:rsidP="004C1F61">
      <w:pPr>
        <w:pStyle w:val="Zkladntext"/>
        <w:overflowPunct w:val="0"/>
        <w:autoSpaceDE w:val="0"/>
        <w:autoSpaceDN w:val="0"/>
        <w:adjustRightInd w:val="0"/>
        <w:spacing w:after="120"/>
        <w:jc w:val="center"/>
        <w:rPr>
          <w:rFonts w:ascii="Garamond" w:hAnsi="Garamond"/>
          <w:b/>
        </w:rPr>
      </w:pPr>
    </w:p>
    <w:p w:rsidR="008B4BF5" w:rsidRPr="00674CF9" w:rsidRDefault="004C1F61" w:rsidP="001A1E74">
      <w:pPr>
        <w:pStyle w:val="Zkladntext"/>
        <w:numPr>
          <w:ilvl w:val="0"/>
          <w:numId w:val="1"/>
        </w:numPr>
        <w:overflowPunct w:val="0"/>
        <w:autoSpaceDE w:val="0"/>
        <w:autoSpaceDN w:val="0"/>
        <w:adjustRightInd w:val="0"/>
        <w:spacing w:after="120"/>
        <w:ind w:left="0" w:hanging="284"/>
        <w:rPr>
          <w:rFonts w:ascii="Garamond" w:hAnsi="Garamond"/>
        </w:rPr>
      </w:pPr>
      <w:r w:rsidRPr="00674CF9">
        <w:rPr>
          <w:rFonts w:ascii="Garamond" w:hAnsi="Garamond"/>
        </w:rPr>
        <w:t xml:space="preserve">Žádostí došlou soudu dne </w:t>
      </w:r>
      <w:r w:rsidR="001A1E74" w:rsidRPr="00674CF9">
        <w:rPr>
          <w:rFonts w:ascii="Garamond" w:hAnsi="Garamond"/>
          <w:bCs/>
        </w:rPr>
        <w:t>4</w:t>
      </w:r>
      <w:r w:rsidR="008B4BF5" w:rsidRPr="00674CF9">
        <w:rPr>
          <w:rFonts w:ascii="Garamond" w:hAnsi="Garamond"/>
          <w:bCs/>
        </w:rPr>
        <w:t xml:space="preserve">. </w:t>
      </w:r>
      <w:r w:rsidR="001A1E74" w:rsidRPr="00674CF9">
        <w:rPr>
          <w:rFonts w:ascii="Garamond" w:hAnsi="Garamond"/>
          <w:bCs/>
        </w:rPr>
        <w:t>března</w:t>
      </w:r>
      <w:r w:rsidRPr="00674CF9">
        <w:rPr>
          <w:rFonts w:ascii="Garamond" w:hAnsi="Garamond"/>
          <w:bCs/>
        </w:rPr>
        <w:t xml:space="preserve"> 201</w:t>
      </w:r>
      <w:r w:rsidR="008B4BF5" w:rsidRPr="00674CF9">
        <w:rPr>
          <w:rFonts w:ascii="Garamond" w:hAnsi="Garamond"/>
          <w:bCs/>
        </w:rPr>
        <w:t>9</w:t>
      </w:r>
      <w:r w:rsidRPr="00674CF9">
        <w:rPr>
          <w:rFonts w:ascii="Garamond" w:hAnsi="Garamond"/>
          <w:bCs/>
        </w:rPr>
        <w:t xml:space="preserve"> se žadatel domáhal </w:t>
      </w:r>
      <w:r w:rsidR="001A1E74" w:rsidRPr="00674CF9">
        <w:rPr>
          <w:rFonts w:ascii="Garamond" w:hAnsi="Garamond"/>
        </w:rPr>
        <w:t>zaslání přehledu soudních řízení o peněžité plnění, která byla od roku 2000 vedena proti žalovanému, kterým má být pa</w:t>
      </w:r>
      <w:r w:rsidR="009A1D90" w:rsidRPr="00674CF9">
        <w:rPr>
          <w:rFonts w:ascii="Garamond" w:hAnsi="Garamond"/>
        </w:rPr>
        <w:t>n Jaromír B., nar. XXXX</w:t>
      </w:r>
      <w:r w:rsidR="001A1E74" w:rsidRPr="00674CF9">
        <w:rPr>
          <w:rFonts w:ascii="Garamond" w:hAnsi="Garamond"/>
        </w:rPr>
        <w:t xml:space="preserve">, RČ: </w:t>
      </w:r>
      <w:r w:rsidR="009A1D90" w:rsidRPr="00674CF9">
        <w:rPr>
          <w:rFonts w:ascii="Garamond" w:hAnsi="Garamond"/>
        </w:rPr>
        <w:t>XXXXX</w:t>
      </w:r>
      <w:r w:rsidR="001A1E74" w:rsidRPr="00674CF9">
        <w:rPr>
          <w:rFonts w:ascii="Garamond" w:hAnsi="Garamond"/>
        </w:rPr>
        <w:t>, včetně výše žalované částky a o sdělení jakým způsobem byla jednotlivá řízení proti panu Jaromíru B</w:t>
      </w:r>
      <w:r w:rsidR="009A1D90" w:rsidRPr="00674CF9">
        <w:rPr>
          <w:rFonts w:ascii="Garamond" w:hAnsi="Garamond"/>
        </w:rPr>
        <w:t>.</w:t>
      </w:r>
      <w:r w:rsidR="001A1E74" w:rsidRPr="00674CF9">
        <w:rPr>
          <w:rFonts w:ascii="Garamond" w:hAnsi="Garamond"/>
        </w:rPr>
        <w:t xml:space="preserve"> ukončena, pokud byla ukončena (zejm. sdělení zda bylo žalobě vyhověno, částečně vyhověno, nebo zda byla žaloba zamítnuta, eventuálně o zaslání předmětného rozhodnutí)</w:t>
      </w:r>
      <w:r w:rsidR="001A1E74" w:rsidRPr="00674CF9">
        <w:rPr>
          <w:rFonts w:ascii="Garamond" w:hAnsi="Garamond"/>
          <w:b/>
        </w:rPr>
        <w:t>.</w:t>
      </w:r>
    </w:p>
    <w:p w:rsidR="00974A7D" w:rsidRPr="00674CF9" w:rsidRDefault="00974A7D" w:rsidP="00974A7D">
      <w:pPr>
        <w:pStyle w:val="Zkladntext"/>
        <w:numPr>
          <w:ilvl w:val="0"/>
          <w:numId w:val="1"/>
        </w:numPr>
        <w:overflowPunct w:val="0"/>
        <w:autoSpaceDE w:val="0"/>
        <w:autoSpaceDN w:val="0"/>
        <w:adjustRightInd w:val="0"/>
        <w:spacing w:after="120"/>
        <w:ind w:left="0" w:hanging="284"/>
        <w:rPr>
          <w:rFonts w:ascii="Garamond" w:hAnsi="Garamond"/>
        </w:rPr>
      </w:pPr>
      <w:r w:rsidRPr="00674CF9">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rsidR="00974A7D" w:rsidRPr="00674CF9" w:rsidRDefault="00974A7D" w:rsidP="00974A7D">
      <w:pPr>
        <w:pStyle w:val="Default"/>
        <w:numPr>
          <w:ilvl w:val="0"/>
          <w:numId w:val="1"/>
        </w:numPr>
        <w:spacing w:after="213"/>
        <w:ind w:left="0" w:hanging="284"/>
        <w:jc w:val="both"/>
        <w:rPr>
          <w:rFonts w:cs="Times New Roman"/>
          <w:color w:val="auto"/>
        </w:rPr>
      </w:pPr>
      <w:r w:rsidRPr="00674CF9">
        <w:rPr>
          <w:rFonts w:cs="Times New Roman"/>
          <w:color w:val="auto"/>
        </w:rPr>
        <w:lastRenderedPageBreak/>
        <w:t xml:space="preserve">Z ustanovení § 8a InfZ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974A7D" w:rsidRPr="00674CF9" w:rsidRDefault="00974A7D" w:rsidP="00974A7D">
      <w:pPr>
        <w:pStyle w:val="Default"/>
        <w:numPr>
          <w:ilvl w:val="0"/>
          <w:numId w:val="1"/>
        </w:numPr>
        <w:spacing w:after="120"/>
        <w:ind w:left="0"/>
        <w:jc w:val="both"/>
        <w:rPr>
          <w:rFonts w:cs="Times New Roman"/>
          <w:color w:val="auto"/>
        </w:rPr>
      </w:pPr>
      <w:r w:rsidRPr="00674CF9">
        <w:rPr>
          <w:rFonts w:cs="Times New Roman"/>
          <w:color w:val="auto"/>
        </w:rPr>
        <w:t xml:space="preserve">Dalším zákonem, na který odkazuje ustanovení § 8a InfZ, je zákon č. 101/2000 Sb., o ochraně osobních údajů, a především pak nařízení Evropského parlamentu a Rady (EU) 2016/679, o ochraně fyzických osob v souvislosti se zpracováním osobních údajů a o volném pohybu těchto údajů a o zrušení směrnice 95/46/ES (obecné nařízení o ochraně osobních údajů).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974A7D" w:rsidRPr="00674CF9" w:rsidRDefault="00974A7D" w:rsidP="00974A7D">
      <w:pPr>
        <w:pStyle w:val="Default"/>
        <w:numPr>
          <w:ilvl w:val="0"/>
          <w:numId w:val="1"/>
        </w:numPr>
        <w:spacing w:after="120"/>
        <w:ind w:left="0"/>
        <w:jc w:val="both"/>
        <w:rPr>
          <w:rFonts w:cs="Times New Roman"/>
          <w:color w:val="auto"/>
        </w:rPr>
      </w:pPr>
      <w:r w:rsidRPr="00674CF9">
        <w:rPr>
          <w:rFonts w:cs="Times New Roman"/>
          <w:color w:val="auto"/>
        </w:rPr>
        <w:t xml:space="preserve">Vzhledem k dikci citovaného ustanovení tak nezbývá než konstatovat, že se jedná o osoby, které jsou žadateli známy a které byly žadatelem zcela jednoznačně identifikovány jménem, příjmením a datem narození. V takovém případě se veškeré údaje týkající se těchto osob, tedy nejen informace o jejich případné účasti v soudním řízení, ale také rozhodnutí v takovém řízení vydaná, stávají osobními údaji ve smyslu předpokládaném citovaným ustanovením obecného nařízení o ochraně osobních údajů. </w:t>
      </w:r>
    </w:p>
    <w:p w:rsidR="00974A7D" w:rsidRPr="00674CF9" w:rsidRDefault="00974A7D" w:rsidP="00974A7D">
      <w:pPr>
        <w:numPr>
          <w:ilvl w:val="0"/>
          <w:numId w:val="1"/>
        </w:numPr>
        <w:spacing w:after="120"/>
        <w:ind w:left="0" w:hanging="284"/>
        <w:jc w:val="both"/>
        <w:rPr>
          <w:rFonts w:ascii="Garamond" w:hAnsi="Garamond"/>
        </w:rPr>
      </w:pPr>
      <w:r w:rsidRPr="00674CF9">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který povinný subjekt provedl,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w:t>
      </w:r>
    </w:p>
    <w:p w:rsidR="00974A7D" w:rsidRPr="00674CF9" w:rsidRDefault="00974A7D" w:rsidP="00974A7D">
      <w:pPr>
        <w:numPr>
          <w:ilvl w:val="0"/>
          <w:numId w:val="1"/>
        </w:numPr>
        <w:spacing w:after="120"/>
        <w:ind w:left="0" w:hanging="284"/>
        <w:jc w:val="both"/>
        <w:rPr>
          <w:rFonts w:ascii="Garamond" w:hAnsi="Garamond"/>
        </w:rPr>
      </w:pPr>
      <w:r w:rsidRPr="00674CF9">
        <w:rPr>
          <w:rFonts w:ascii="Garamond" w:hAnsi="Garamond"/>
        </w:rPr>
        <w:t>Povinný subjekt je toho názoru,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především ve sdělení informace o tom, zda dotčená osoba v rámci jakéhokoli soudního řízení vůbec vystupovala. Podle názoru povinného subjektu by poskytnutí takové informace mohlo zasáhnout do ochrany soukromí dotčené osoby a nemá také nic společného s běžně prováděnou anonymizací soudních rozhodnutí týkající se např. určitého okruhu soudních sporů. V tomto ohledu lze odkázat i na rozhodnutí Nejvyššího správního soudu č. j.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ve sdělení výpisu soudních řízení a poskytnutí požadovaných rozhodnutí v žádosti označených osob.</w:t>
      </w:r>
    </w:p>
    <w:p w:rsidR="00E860F8" w:rsidRPr="00674CF9" w:rsidRDefault="00974A7D" w:rsidP="00E860F8">
      <w:pPr>
        <w:numPr>
          <w:ilvl w:val="0"/>
          <w:numId w:val="1"/>
        </w:numPr>
        <w:spacing w:after="120"/>
        <w:ind w:left="0" w:hanging="284"/>
        <w:jc w:val="both"/>
        <w:rPr>
          <w:rFonts w:ascii="Garamond" w:hAnsi="Garamond"/>
        </w:rPr>
      </w:pPr>
      <w:r w:rsidRPr="00674CF9">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rsidR="004C1F61" w:rsidRPr="00674CF9" w:rsidRDefault="004C1F61" w:rsidP="00F04414">
      <w:pPr>
        <w:spacing w:after="240"/>
        <w:jc w:val="center"/>
        <w:rPr>
          <w:rFonts w:ascii="Garamond" w:hAnsi="Garamond"/>
        </w:rPr>
      </w:pPr>
      <w:r w:rsidRPr="00674CF9">
        <w:rPr>
          <w:rFonts w:ascii="Garamond" w:hAnsi="Garamond"/>
          <w:b/>
        </w:rPr>
        <w:lastRenderedPageBreak/>
        <w:t>Poučení:</w:t>
      </w:r>
    </w:p>
    <w:p w:rsidR="004C1F61" w:rsidRPr="00674CF9" w:rsidRDefault="004C1F61" w:rsidP="00753D4E">
      <w:pPr>
        <w:pStyle w:val="Zkladntext"/>
        <w:overflowPunct w:val="0"/>
        <w:autoSpaceDE w:val="0"/>
        <w:autoSpaceDN w:val="0"/>
        <w:adjustRightInd w:val="0"/>
        <w:spacing w:after="120"/>
        <w:rPr>
          <w:rFonts w:ascii="Garamond" w:hAnsi="Garamond"/>
        </w:rPr>
      </w:pPr>
      <w:r w:rsidRPr="00674CF9">
        <w:rPr>
          <w:rFonts w:ascii="Garamond" w:hAnsi="Garamond"/>
        </w:rPr>
        <w:t>Proti tomuto rozhodnutí  je možno</w:t>
      </w:r>
      <w:r w:rsidRPr="00674CF9">
        <w:rPr>
          <w:rFonts w:ascii="Garamond" w:hAnsi="Garamond"/>
          <w:b/>
          <w:bCs/>
        </w:rPr>
        <w:t xml:space="preserve"> </w:t>
      </w:r>
      <w:r w:rsidRPr="00674CF9">
        <w:rPr>
          <w:rFonts w:ascii="Garamond" w:hAnsi="Garamond"/>
        </w:rPr>
        <w:t>podat odvolání do 15 dnů ode dne jeho doručení prostřednictvím Okresního soudu v Ostravě k Ministerstvu spravedlnosti České republiky.</w:t>
      </w:r>
    </w:p>
    <w:p w:rsidR="00740570" w:rsidRPr="00674CF9" w:rsidRDefault="00740570" w:rsidP="004C1F61">
      <w:pPr>
        <w:pStyle w:val="Zkladntext"/>
        <w:overflowPunct w:val="0"/>
        <w:autoSpaceDE w:val="0"/>
        <w:autoSpaceDN w:val="0"/>
        <w:adjustRightInd w:val="0"/>
        <w:spacing w:after="120"/>
        <w:rPr>
          <w:rFonts w:ascii="Garamond" w:hAnsi="Garamond"/>
        </w:rPr>
      </w:pPr>
    </w:p>
    <w:p w:rsidR="00E860F8" w:rsidRPr="00674CF9" w:rsidRDefault="00E860F8" w:rsidP="004C1F61">
      <w:pPr>
        <w:pStyle w:val="Zkladntext"/>
        <w:overflowPunct w:val="0"/>
        <w:autoSpaceDE w:val="0"/>
        <w:autoSpaceDN w:val="0"/>
        <w:adjustRightInd w:val="0"/>
        <w:spacing w:after="120"/>
        <w:rPr>
          <w:rFonts w:ascii="Garamond" w:hAnsi="Garamond"/>
        </w:rPr>
      </w:pPr>
    </w:p>
    <w:p w:rsidR="00740570" w:rsidRPr="00674CF9" w:rsidRDefault="004C1F61" w:rsidP="004C1F61">
      <w:pPr>
        <w:jc w:val="both"/>
        <w:rPr>
          <w:rFonts w:ascii="Garamond" w:hAnsi="Garamond"/>
          <w:bCs/>
        </w:rPr>
      </w:pPr>
      <w:r w:rsidRPr="00674CF9">
        <w:rPr>
          <w:rFonts w:ascii="Garamond" w:hAnsi="Garamond"/>
          <w:bCs/>
        </w:rPr>
        <w:t xml:space="preserve">Mgr. </w:t>
      </w:r>
      <w:r w:rsidR="005C4F6F" w:rsidRPr="00674CF9">
        <w:rPr>
          <w:rFonts w:ascii="Garamond" w:hAnsi="Garamond"/>
          <w:bCs/>
        </w:rPr>
        <w:t>Tomáš Kamradek</w:t>
      </w:r>
      <w:r w:rsidR="006F685C" w:rsidRPr="00674CF9">
        <w:rPr>
          <w:rFonts w:ascii="Garamond" w:hAnsi="Garamond"/>
          <w:bCs/>
        </w:rPr>
        <w:t xml:space="preserve"> v. r. </w:t>
      </w:r>
    </w:p>
    <w:p w:rsidR="00CF7230" w:rsidRPr="00674CF9" w:rsidRDefault="005C4F6F" w:rsidP="005C4F6F">
      <w:pPr>
        <w:jc w:val="both"/>
        <w:rPr>
          <w:rFonts w:ascii="Garamond" w:hAnsi="Garamond"/>
          <w:bCs/>
        </w:rPr>
      </w:pPr>
      <w:r w:rsidRPr="00674CF9">
        <w:rPr>
          <w:rFonts w:ascii="Garamond" w:hAnsi="Garamond"/>
          <w:bCs/>
        </w:rPr>
        <w:t>předseda O</w:t>
      </w:r>
      <w:r w:rsidR="004C1F61" w:rsidRPr="00674CF9">
        <w:rPr>
          <w:rFonts w:ascii="Garamond" w:hAnsi="Garamond"/>
          <w:bCs/>
        </w:rPr>
        <w:t>kresního soudu</w:t>
      </w:r>
      <w:r w:rsidRPr="00674CF9">
        <w:rPr>
          <w:rFonts w:ascii="Garamond" w:hAnsi="Garamond"/>
          <w:bCs/>
        </w:rPr>
        <w:t xml:space="preserve"> v Ostravě</w:t>
      </w:r>
    </w:p>
    <w:sectPr w:rsidR="00CF7230" w:rsidRPr="00674CF9">
      <w:footerReference w:type="default" r:id="rId8"/>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94" w:rsidRDefault="00682094" w:rsidP="006F685C">
      <w:r>
        <w:separator/>
      </w:r>
    </w:p>
  </w:endnote>
  <w:endnote w:type="continuationSeparator" w:id="0">
    <w:p w:rsidR="00682094" w:rsidRDefault="00682094" w:rsidP="006F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5C" w:rsidRPr="006F685C" w:rsidRDefault="006F685C">
    <w:pPr>
      <w:pStyle w:val="Zpat"/>
      <w:rPr>
        <w:rFonts w:ascii="Garamond" w:hAnsi="Garamond"/>
      </w:rPr>
    </w:pPr>
    <w:r w:rsidRPr="006F685C">
      <w:rPr>
        <w:rFonts w:ascii="Garamond" w:hAnsi="Garamond"/>
      </w:rPr>
      <w:t>Shodu s prvopisem potvrzuje Bc. Marcela Hranická.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94" w:rsidRDefault="00682094" w:rsidP="006F685C">
      <w:r>
        <w:separator/>
      </w:r>
    </w:p>
  </w:footnote>
  <w:footnote w:type="continuationSeparator" w:id="0">
    <w:p w:rsidR="00682094" w:rsidRDefault="00682094" w:rsidP="006F6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824"/>
    <w:multiLevelType w:val="hybridMultilevel"/>
    <w:tmpl w:val="A5E4BE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DOCUMENT_READ_ONLY"/>
    <w:docVar w:name="DOKUMENT_ADRESAR_FS" w:val="C:\TMP\DB"/>
    <w:docVar w:name="DOKUMENT_AUTOMATICKE_UKLADANI" w:val="ANO"/>
    <w:docVar w:name="DOKUMENT_PERIODA_UKLADANI" w:val="15"/>
    <w:docVar w:name="ODD_POLI" w:val="`"/>
    <w:docVar w:name="ODD_ZAZNAMU" w:val="^"/>
    <w:docVar w:name="PODMINKA" w:val="(A.cislo_senatu  = 0 AND A.druh_vec  = 'SI' AND A.bc_vec  = 558 AND A.rocnik  = 2018)"/>
    <w:docVar w:name="SOUBOR_DOC" w:val="C:\TMP\"/>
  </w:docVars>
  <w:rsids>
    <w:rsidRoot w:val="00740570"/>
    <w:rsid w:val="00036D5E"/>
    <w:rsid w:val="00040F6A"/>
    <w:rsid w:val="0005460E"/>
    <w:rsid w:val="000547B3"/>
    <w:rsid w:val="00071BF9"/>
    <w:rsid w:val="000B76CC"/>
    <w:rsid w:val="000D0387"/>
    <w:rsid w:val="0012194B"/>
    <w:rsid w:val="00126CBB"/>
    <w:rsid w:val="001A1E74"/>
    <w:rsid w:val="00203300"/>
    <w:rsid w:val="00213FB1"/>
    <w:rsid w:val="002579EF"/>
    <w:rsid w:val="00263780"/>
    <w:rsid w:val="002E6B37"/>
    <w:rsid w:val="003111FC"/>
    <w:rsid w:val="00332854"/>
    <w:rsid w:val="003E6386"/>
    <w:rsid w:val="00433936"/>
    <w:rsid w:val="00444ABE"/>
    <w:rsid w:val="004746D0"/>
    <w:rsid w:val="00477167"/>
    <w:rsid w:val="004C1F61"/>
    <w:rsid w:val="00550234"/>
    <w:rsid w:val="005B500A"/>
    <w:rsid w:val="005C4F6F"/>
    <w:rsid w:val="00601D80"/>
    <w:rsid w:val="00674CF9"/>
    <w:rsid w:val="00682094"/>
    <w:rsid w:val="006E4862"/>
    <w:rsid w:val="006F685C"/>
    <w:rsid w:val="00706E45"/>
    <w:rsid w:val="00740570"/>
    <w:rsid w:val="00742DCD"/>
    <w:rsid w:val="00753D4E"/>
    <w:rsid w:val="00773F69"/>
    <w:rsid w:val="007C5EBB"/>
    <w:rsid w:val="007D31A2"/>
    <w:rsid w:val="0080286F"/>
    <w:rsid w:val="00825AD7"/>
    <w:rsid w:val="00860048"/>
    <w:rsid w:val="008A5C34"/>
    <w:rsid w:val="008B4BF5"/>
    <w:rsid w:val="00910775"/>
    <w:rsid w:val="00947B95"/>
    <w:rsid w:val="00964A46"/>
    <w:rsid w:val="00967AF7"/>
    <w:rsid w:val="00974A7D"/>
    <w:rsid w:val="00974BC1"/>
    <w:rsid w:val="009A1D90"/>
    <w:rsid w:val="00A0485D"/>
    <w:rsid w:val="00A5537D"/>
    <w:rsid w:val="00A56D0F"/>
    <w:rsid w:val="00AC246D"/>
    <w:rsid w:val="00AD6BAE"/>
    <w:rsid w:val="00B51297"/>
    <w:rsid w:val="00BD413B"/>
    <w:rsid w:val="00C21356"/>
    <w:rsid w:val="00C25EF0"/>
    <w:rsid w:val="00C745DD"/>
    <w:rsid w:val="00C96474"/>
    <w:rsid w:val="00CC7529"/>
    <w:rsid w:val="00CE5232"/>
    <w:rsid w:val="00CF7230"/>
    <w:rsid w:val="00D211AC"/>
    <w:rsid w:val="00D24FF3"/>
    <w:rsid w:val="00D559ED"/>
    <w:rsid w:val="00D976FC"/>
    <w:rsid w:val="00E22238"/>
    <w:rsid w:val="00E35E79"/>
    <w:rsid w:val="00E43A60"/>
    <w:rsid w:val="00E7014B"/>
    <w:rsid w:val="00E860F8"/>
    <w:rsid w:val="00ED5E8B"/>
    <w:rsid w:val="00EF3F84"/>
    <w:rsid w:val="00F0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styleId="Odstavecseseznamem">
    <w:name w:val="List Paragraph"/>
    <w:basedOn w:val="Normln"/>
    <w:uiPriority w:val="34"/>
    <w:qFormat/>
    <w:rsid w:val="008B4BF5"/>
    <w:pPr>
      <w:ind w:left="720"/>
      <w:contextualSpacing/>
    </w:pPr>
  </w:style>
  <w:style w:type="paragraph" w:customStyle="1" w:styleId="Default">
    <w:name w:val="Default"/>
    <w:rsid w:val="00974A7D"/>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6F685C"/>
    <w:pPr>
      <w:tabs>
        <w:tab w:val="center" w:pos="4536"/>
        <w:tab w:val="right" w:pos="9072"/>
      </w:tabs>
    </w:pPr>
  </w:style>
  <w:style w:type="character" w:customStyle="1" w:styleId="ZpatChar">
    <w:name w:val="Zápatí Char"/>
    <w:basedOn w:val="Standardnpsmoodstavce"/>
    <w:link w:val="Zpat"/>
    <w:uiPriority w:val="99"/>
    <w:rsid w:val="006F685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styleId="Odstavecseseznamem">
    <w:name w:val="List Paragraph"/>
    <w:basedOn w:val="Normln"/>
    <w:uiPriority w:val="34"/>
    <w:qFormat/>
    <w:rsid w:val="008B4BF5"/>
    <w:pPr>
      <w:ind w:left="720"/>
      <w:contextualSpacing/>
    </w:pPr>
  </w:style>
  <w:style w:type="paragraph" w:customStyle="1" w:styleId="Default">
    <w:name w:val="Default"/>
    <w:rsid w:val="00974A7D"/>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6F685C"/>
    <w:pPr>
      <w:tabs>
        <w:tab w:val="center" w:pos="4536"/>
        <w:tab w:val="right" w:pos="9072"/>
      </w:tabs>
    </w:pPr>
  </w:style>
  <w:style w:type="character" w:customStyle="1" w:styleId="ZpatChar">
    <w:name w:val="Zápatí Char"/>
    <w:basedOn w:val="Standardnpsmoodstavce"/>
    <w:link w:val="Zpat"/>
    <w:uiPriority w:val="99"/>
    <w:rsid w:val="006F68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9832">
      <w:marLeft w:val="0"/>
      <w:marRight w:val="0"/>
      <w:marTop w:val="0"/>
      <w:marBottom w:val="0"/>
      <w:divBdr>
        <w:top w:val="none" w:sz="0" w:space="0" w:color="auto"/>
        <w:left w:val="none" w:sz="0" w:space="0" w:color="auto"/>
        <w:bottom w:val="none" w:sz="0" w:space="0" w:color="auto"/>
        <w:right w:val="none" w:sz="0" w:space="0" w:color="auto"/>
      </w:divBdr>
    </w:div>
    <w:div w:id="922879833">
      <w:marLeft w:val="0"/>
      <w:marRight w:val="0"/>
      <w:marTop w:val="0"/>
      <w:marBottom w:val="0"/>
      <w:divBdr>
        <w:top w:val="none" w:sz="0" w:space="0" w:color="auto"/>
        <w:left w:val="none" w:sz="0" w:space="0" w:color="auto"/>
        <w:bottom w:val="none" w:sz="0" w:space="0" w:color="auto"/>
        <w:right w:val="none" w:sz="0" w:space="0" w:color="auto"/>
      </w:divBdr>
    </w:div>
    <w:div w:id="922879834">
      <w:marLeft w:val="0"/>
      <w:marRight w:val="0"/>
      <w:marTop w:val="0"/>
      <w:marBottom w:val="0"/>
      <w:divBdr>
        <w:top w:val="none" w:sz="0" w:space="0" w:color="auto"/>
        <w:left w:val="none" w:sz="0" w:space="0" w:color="auto"/>
        <w:bottom w:val="none" w:sz="0" w:space="0" w:color="auto"/>
        <w:right w:val="none" w:sz="0" w:space="0" w:color="auto"/>
      </w:divBdr>
    </w:div>
    <w:div w:id="922879835">
      <w:marLeft w:val="0"/>
      <w:marRight w:val="0"/>
      <w:marTop w:val="0"/>
      <w:marBottom w:val="0"/>
      <w:divBdr>
        <w:top w:val="none" w:sz="0" w:space="0" w:color="auto"/>
        <w:left w:val="none" w:sz="0" w:space="0" w:color="auto"/>
        <w:bottom w:val="none" w:sz="0" w:space="0" w:color="auto"/>
        <w:right w:val="none" w:sz="0" w:space="0" w:color="auto"/>
      </w:divBdr>
    </w:div>
    <w:div w:id="922879836">
      <w:marLeft w:val="0"/>
      <w:marRight w:val="0"/>
      <w:marTop w:val="0"/>
      <w:marBottom w:val="0"/>
      <w:divBdr>
        <w:top w:val="none" w:sz="0" w:space="0" w:color="auto"/>
        <w:left w:val="none" w:sz="0" w:space="0" w:color="auto"/>
        <w:bottom w:val="none" w:sz="0" w:space="0" w:color="auto"/>
        <w:right w:val="none" w:sz="0" w:space="0" w:color="auto"/>
      </w:divBdr>
    </w:div>
    <w:div w:id="922879837">
      <w:marLeft w:val="0"/>
      <w:marRight w:val="0"/>
      <w:marTop w:val="0"/>
      <w:marBottom w:val="0"/>
      <w:divBdr>
        <w:top w:val="none" w:sz="0" w:space="0" w:color="auto"/>
        <w:left w:val="none" w:sz="0" w:space="0" w:color="auto"/>
        <w:bottom w:val="none" w:sz="0" w:space="0" w:color="auto"/>
        <w:right w:val="none" w:sz="0" w:space="0" w:color="auto"/>
      </w:divBdr>
    </w:div>
    <w:div w:id="922879838">
      <w:marLeft w:val="0"/>
      <w:marRight w:val="0"/>
      <w:marTop w:val="0"/>
      <w:marBottom w:val="0"/>
      <w:divBdr>
        <w:top w:val="none" w:sz="0" w:space="0" w:color="auto"/>
        <w:left w:val="none" w:sz="0" w:space="0" w:color="auto"/>
        <w:bottom w:val="none" w:sz="0" w:space="0" w:color="auto"/>
        <w:right w:val="none" w:sz="0" w:space="0" w:color="auto"/>
      </w:divBdr>
    </w:div>
    <w:div w:id="922879839">
      <w:marLeft w:val="0"/>
      <w:marRight w:val="0"/>
      <w:marTop w:val="0"/>
      <w:marBottom w:val="0"/>
      <w:divBdr>
        <w:top w:val="none" w:sz="0" w:space="0" w:color="auto"/>
        <w:left w:val="none" w:sz="0" w:space="0" w:color="auto"/>
        <w:bottom w:val="none" w:sz="0" w:space="0" w:color="auto"/>
        <w:right w:val="none" w:sz="0" w:space="0" w:color="auto"/>
      </w:divBdr>
    </w:div>
    <w:div w:id="922879840">
      <w:marLeft w:val="0"/>
      <w:marRight w:val="0"/>
      <w:marTop w:val="0"/>
      <w:marBottom w:val="0"/>
      <w:divBdr>
        <w:top w:val="none" w:sz="0" w:space="0" w:color="auto"/>
        <w:left w:val="none" w:sz="0" w:space="0" w:color="auto"/>
        <w:bottom w:val="none" w:sz="0" w:space="0" w:color="auto"/>
        <w:right w:val="none" w:sz="0" w:space="0" w:color="auto"/>
      </w:divBdr>
    </w:div>
    <w:div w:id="18424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131</TotalTime>
  <Pages>3</Pages>
  <Words>945</Words>
  <Characters>5580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24</cp:revision>
  <cp:lastPrinted>2019-03-05T07:07:00Z</cp:lastPrinted>
  <dcterms:created xsi:type="dcterms:W3CDTF">2019-03-01T08:41:00Z</dcterms:created>
  <dcterms:modified xsi:type="dcterms:W3CDTF">2019-04-08T07:38:00Z</dcterms:modified>
</cp:coreProperties>
</file>