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DB2" w:rsidRPr="007A6B73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bookmarkStart w:id="0" w:name="_GoBack"/>
      <w:bookmarkEnd w:id="0"/>
      <w:r w:rsidRPr="007A6B73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7A6B73">
        <w:rPr>
          <w:rFonts w:ascii="Garamond" w:hAnsi="Garamond"/>
          <w:b/>
          <w:color w:val="000000"/>
          <w:sz w:val="36"/>
        </w:rPr>
        <w:t> </w:t>
      </w:r>
    </w:p>
    <w:p w:rsidR="00896DB2" w:rsidRPr="007A6B73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7A6B73">
        <w:rPr>
          <w:rFonts w:ascii="Garamond" w:hAnsi="Garamond"/>
          <w:color w:val="000000"/>
        </w:rPr>
        <w:t> U Soudu</w:t>
      </w:r>
      <w:r w:rsidR="00E930E4" w:rsidRPr="007A6B73">
        <w:rPr>
          <w:rFonts w:ascii="Garamond" w:hAnsi="Garamond"/>
          <w:color w:val="000000"/>
        </w:rPr>
        <w:t xml:space="preserve"> 6187/4, 708 82 Ostrava-Poruba</w:t>
      </w:r>
    </w:p>
    <w:p w:rsidR="00896DB2" w:rsidRPr="007A6B73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7A6B73">
        <w:rPr>
          <w:rFonts w:ascii="Garamond" w:hAnsi="Garamond"/>
          <w:color w:val="000000"/>
        </w:rPr>
        <w:t>tel.: 596 972 111,</w:t>
      </w:r>
      <w:r w:rsidR="00E930E4" w:rsidRPr="007A6B73">
        <w:rPr>
          <w:rFonts w:ascii="Garamond" w:hAnsi="Garamond"/>
          <w:color w:val="000000"/>
        </w:rPr>
        <w:t xml:space="preserve"> fax: 596 972 801,</w:t>
      </w:r>
      <w:r w:rsidRPr="007A6B73">
        <w:rPr>
          <w:rFonts w:ascii="Garamond" w:hAnsi="Garamond"/>
          <w:color w:val="000000"/>
        </w:rPr>
        <w:t xml:space="preserve"> e-mail: osostrava@osoud.</w:t>
      </w:r>
      <w:proofErr w:type="gramStart"/>
      <w:r w:rsidRPr="007A6B73">
        <w:rPr>
          <w:rFonts w:ascii="Garamond" w:hAnsi="Garamond"/>
          <w:color w:val="000000"/>
        </w:rPr>
        <w:t>ova</w:t>
      </w:r>
      <w:proofErr w:type="gramEnd"/>
      <w:r w:rsidRPr="007A6B73">
        <w:rPr>
          <w:rFonts w:ascii="Garamond" w:hAnsi="Garamond"/>
          <w:color w:val="000000"/>
        </w:rPr>
        <w:t>.</w:t>
      </w:r>
      <w:proofErr w:type="gramStart"/>
      <w:r w:rsidRPr="007A6B73">
        <w:rPr>
          <w:rFonts w:ascii="Garamond" w:hAnsi="Garamond"/>
          <w:color w:val="000000"/>
        </w:rPr>
        <w:t>justice</w:t>
      </w:r>
      <w:proofErr w:type="gramEnd"/>
      <w:r w:rsidRPr="007A6B73">
        <w:rPr>
          <w:rFonts w:ascii="Garamond" w:hAnsi="Garamond"/>
          <w:color w:val="000000"/>
        </w:rPr>
        <w:t xml:space="preserve">.cz, </w:t>
      </w:r>
      <w:r w:rsidRPr="007A6B73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93"/>
        <w:gridCol w:w="2722"/>
        <w:gridCol w:w="4506"/>
      </w:tblGrid>
      <w:tr w:rsidR="00896DB2" w:rsidRPr="007A6B73" w:rsidTr="00401AD9">
        <w:tc>
          <w:tcPr>
            <w:tcW w:w="1123" w:type="pct"/>
            <w:tcMar>
              <w:bottom w:w="0" w:type="dxa"/>
            </w:tcMar>
          </w:tcPr>
          <w:p w:rsidR="00896DB2" w:rsidRPr="007A6B73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7A6B73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7A6B73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7A6B73" w:rsidRDefault="00E930E4" w:rsidP="00401AD9">
            <w:pPr>
              <w:rPr>
                <w:rFonts w:ascii="Garamond" w:hAnsi="Garamond"/>
                <w:color w:val="000000"/>
              </w:rPr>
            </w:pPr>
            <w:r w:rsidRPr="007A6B73">
              <w:rPr>
                <w:rFonts w:ascii="Garamond" w:hAnsi="Garamond"/>
                <w:color w:val="000000"/>
              </w:rPr>
              <w:t>0 Si 279/2019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:rsidR="00FF4BEB" w:rsidRPr="007A6B73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7A6B73">
              <w:rPr>
                <w:rFonts w:ascii="Garamond" w:hAnsi="Garamond"/>
              </w:rPr>
              <w:t xml:space="preserve">Havel, Holásek &amp; </w:t>
            </w:r>
            <w:proofErr w:type="spellStart"/>
            <w:r w:rsidRPr="007A6B73">
              <w:rPr>
                <w:rFonts w:ascii="Garamond" w:hAnsi="Garamond"/>
              </w:rPr>
              <w:t>Partn</w:t>
            </w:r>
            <w:r w:rsidR="006A2A98" w:rsidRPr="007A6B73">
              <w:rPr>
                <w:rFonts w:ascii="Garamond" w:hAnsi="Garamond"/>
              </w:rPr>
              <w:t>ers</w:t>
            </w:r>
            <w:proofErr w:type="spellEnd"/>
            <w:r w:rsidR="006A2A98" w:rsidRPr="007A6B73">
              <w:rPr>
                <w:rFonts w:ascii="Garamond" w:hAnsi="Garamond"/>
              </w:rPr>
              <w:t xml:space="preserve"> s. r. o., advokátní kancelář</w:t>
            </w:r>
          </w:p>
          <w:p w:rsidR="006A2A98" w:rsidRPr="007A6B73" w:rsidRDefault="006A2A98" w:rsidP="00C06A7E">
            <w:pPr>
              <w:spacing w:line="240" w:lineRule="exact"/>
              <w:rPr>
                <w:rFonts w:ascii="Garamond" w:hAnsi="Garamond"/>
              </w:rPr>
            </w:pPr>
            <w:r w:rsidRPr="007A6B73">
              <w:rPr>
                <w:rFonts w:ascii="Garamond" w:hAnsi="Garamond"/>
              </w:rPr>
              <w:t xml:space="preserve">Mgr. Nikola </w:t>
            </w:r>
            <w:proofErr w:type="spellStart"/>
            <w:r w:rsidRPr="007A6B73">
              <w:rPr>
                <w:rFonts w:ascii="Garamond" w:hAnsi="Garamond"/>
              </w:rPr>
              <w:t>Leová</w:t>
            </w:r>
            <w:proofErr w:type="spellEnd"/>
          </w:p>
          <w:p w:rsidR="00670D1E" w:rsidRPr="007A6B73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7A6B73">
              <w:rPr>
                <w:rFonts w:ascii="Garamond" w:hAnsi="Garamond"/>
              </w:rPr>
              <w:t>Na Florenci 2116/15</w:t>
            </w:r>
          </w:p>
          <w:p w:rsidR="00670D1E" w:rsidRPr="007A6B73" w:rsidRDefault="00670D1E" w:rsidP="00C06A7E">
            <w:pPr>
              <w:spacing w:line="240" w:lineRule="exact"/>
              <w:rPr>
                <w:rFonts w:ascii="Garamond" w:hAnsi="Garamond"/>
              </w:rPr>
            </w:pPr>
            <w:proofErr w:type="gramStart"/>
            <w:r w:rsidRPr="007A6B73">
              <w:rPr>
                <w:rFonts w:ascii="Garamond" w:hAnsi="Garamond"/>
              </w:rPr>
              <w:t>110 00</w:t>
            </w:r>
            <w:r w:rsidR="006A2A98" w:rsidRPr="007A6B73">
              <w:rPr>
                <w:rFonts w:ascii="Garamond" w:hAnsi="Garamond"/>
              </w:rPr>
              <w:t xml:space="preserve"> </w:t>
            </w:r>
            <w:r w:rsidRPr="007A6B73">
              <w:rPr>
                <w:rFonts w:ascii="Garamond" w:hAnsi="Garamond"/>
              </w:rPr>
              <w:t xml:space="preserve"> Praha</w:t>
            </w:r>
            <w:proofErr w:type="gramEnd"/>
            <w:r w:rsidRPr="007A6B73">
              <w:rPr>
                <w:rFonts w:ascii="Garamond" w:hAnsi="Garamond"/>
              </w:rPr>
              <w:t xml:space="preserve"> 1</w:t>
            </w:r>
          </w:p>
          <w:p w:rsidR="00896DB2" w:rsidRPr="007A6B73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7A6B73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:rsidR="00896DB2" w:rsidRPr="007A6B73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7A6B73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7A6B73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7A6B73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7A6B73" w:rsidTr="00401AD9">
        <w:tc>
          <w:tcPr>
            <w:tcW w:w="1123" w:type="pct"/>
            <w:tcMar>
              <w:top w:w="0" w:type="dxa"/>
            </w:tcMar>
          </w:tcPr>
          <w:p w:rsidR="00896DB2" w:rsidRPr="007A6B73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7A6B73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7A6B73" w:rsidRDefault="006A2A98" w:rsidP="00401AD9">
            <w:pPr>
              <w:rPr>
                <w:rFonts w:ascii="Garamond" w:hAnsi="Garamond"/>
                <w:color w:val="000000"/>
              </w:rPr>
            </w:pPr>
            <w:r w:rsidRPr="007A6B73">
              <w:rPr>
                <w:rFonts w:ascii="Garamond" w:hAnsi="Garamond"/>
                <w:color w:val="000000"/>
              </w:rPr>
              <w:t>Bc. Marcela Hranická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7A6B73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7A6B73" w:rsidTr="00401AD9">
        <w:tc>
          <w:tcPr>
            <w:tcW w:w="1123" w:type="pct"/>
            <w:tcMar>
              <w:top w:w="0" w:type="dxa"/>
            </w:tcMar>
          </w:tcPr>
          <w:p w:rsidR="00896DB2" w:rsidRPr="007A6B73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7A6B73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7A6B73" w:rsidRDefault="00E930E4" w:rsidP="00401AD9">
            <w:pPr>
              <w:rPr>
                <w:rFonts w:ascii="Garamond" w:hAnsi="Garamond"/>
                <w:color w:val="000000"/>
              </w:rPr>
            </w:pPr>
            <w:r w:rsidRPr="007A6B73">
              <w:rPr>
                <w:rFonts w:ascii="Garamond" w:hAnsi="Garamond"/>
                <w:color w:val="000000"/>
              </w:rPr>
              <w:t>11. března 2019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7A6B73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:rsidR="00896DB2" w:rsidRPr="007A6B73" w:rsidRDefault="00896DB2" w:rsidP="00896DB2">
      <w:pPr>
        <w:rPr>
          <w:rFonts w:ascii="Garamond" w:hAnsi="Garamond"/>
          <w:color w:val="000000"/>
        </w:rPr>
      </w:pPr>
    </w:p>
    <w:p w:rsidR="00896DB2" w:rsidRPr="007A6B73" w:rsidRDefault="00896DB2" w:rsidP="00896DB2">
      <w:pPr>
        <w:rPr>
          <w:rFonts w:ascii="Garamond" w:hAnsi="Garamond"/>
          <w:color w:val="000000"/>
        </w:rPr>
      </w:pPr>
    </w:p>
    <w:p w:rsidR="00896DB2" w:rsidRPr="007A6B73" w:rsidRDefault="00896DB2" w:rsidP="00E930E4">
      <w:pPr>
        <w:jc w:val="both"/>
        <w:rPr>
          <w:rFonts w:ascii="Garamond" w:hAnsi="Garamond"/>
          <w:color w:val="000000"/>
        </w:rPr>
      </w:pPr>
      <w:r w:rsidRPr="007A6B73">
        <w:rPr>
          <w:rFonts w:ascii="Garamond" w:hAnsi="Garamond"/>
          <w:b/>
          <w:color w:val="000000"/>
        </w:rPr>
        <w:t>Poskytnutí informací podle § 14 odst. 5 písm. d) zák. č. 106/1999 Sb. o svobodném přístupu k informacím, ve znění pozdějších předpisů</w:t>
      </w:r>
      <w:r w:rsidRPr="007A6B73">
        <w:rPr>
          <w:rFonts w:ascii="Garamond" w:hAnsi="Garamond"/>
          <w:color w:val="000000"/>
        </w:rPr>
        <w:t xml:space="preserve"> </w:t>
      </w:r>
    </w:p>
    <w:p w:rsidR="002B20C2" w:rsidRPr="007A6B73" w:rsidRDefault="002B20C2" w:rsidP="00E930E4">
      <w:pPr>
        <w:jc w:val="both"/>
        <w:rPr>
          <w:rFonts w:ascii="Garamond" w:hAnsi="Garamond"/>
          <w:color w:val="000000"/>
        </w:rPr>
      </w:pPr>
    </w:p>
    <w:p w:rsidR="005B440A" w:rsidRPr="007A6B73" w:rsidRDefault="006A2A98" w:rsidP="005B440A">
      <w:pPr>
        <w:spacing w:after="120"/>
        <w:jc w:val="both"/>
        <w:rPr>
          <w:rFonts w:ascii="Garamond" w:hAnsi="Garamond"/>
          <w:color w:val="000000"/>
        </w:rPr>
      </w:pPr>
      <w:r w:rsidRPr="007A6B73">
        <w:rPr>
          <w:rFonts w:ascii="Garamond" w:hAnsi="Garamond"/>
          <w:color w:val="000000"/>
        </w:rPr>
        <w:t>Vážená</w:t>
      </w:r>
      <w:r w:rsidR="002B20C2" w:rsidRPr="007A6B73">
        <w:rPr>
          <w:rFonts w:ascii="Garamond" w:hAnsi="Garamond"/>
          <w:color w:val="000000"/>
        </w:rPr>
        <w:t xml:space="preserve"> paní</w:t>
      </w:r>
      <w:r w:rsidRPr="007A6B73">
        <w:rPr>
          <w:rFonts w:ascii="Garamond" w:hAnsi="Garamond"/>
          <w:b/>
        </w:rPr>
        <w:t xml:space="preserve"> </w:t>
      </w:r>
      <w:r w:rsidRPr="007A6B73">
        <w:rPr>
          <w:rFonts w:ascii="Garamond" w:hAnsi="Garamond"/>
        </w:rPr>
        <w:t>magistro</w:t>
      </w:r>
      <w:r w:rsidR="00512183" w:rsidRPr="007A6B73">
        <w:rPr>
          <w:rFonts w:ascii="Garamond" w:hAnsi="Garamond"/>
        </w:rPr>
        <w:t>,</w:t>
      </w:r>
    </w:p>
    <w:p w:rsidR="005B440A" w:rsidRPr="007A6B73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7A6B73">
        <w:rPr>
          <w:rFonts w:ascii="Garamond" w:hAnsi="Garamond"/>
          <w:color w:val="000000"/>
        </w:rPr>
        <w:t xml:space="preserve">Okresní soud v Ostravě obdržel dne </w:t>
      </w:r>
      <w:r w:rsidR="00CC6E1B" w:rsidRPr="007A6B73">
        <w:rPr>
          <w:rFonts w:ascii="Garamond" w:hAnsi="Garamond"/>
          <w:color w:val="000000"/>
        </w:rPr>
        <w:t xml:space="preserve">8. března 2019 </w:t>
      </w:r>
      <w:r w:rsidRPr="007A6B73">
        <w:rPr>
          <w:rFonts w:ascii="Garamond" w:hAnsi="Garamond"/>
          <w:color w:val="000000"/>
        </w:rPr>
        <w:t>Vaši žádost podle zákona č. 106/1999 Sb., o svobodném přístupu k informacím, ve znění pozdějších předpisů (dále jako „</w:t>
      </w:r>
      <w:proofErr w:type="spellStart"/>
      <w:r w:rsidRPr="007A6B73">
        <w:rPr>
          <w:rFonts w:ascii="Garamond" w:hAnsi="Garamond"/>
          <w:color w:val="000000"/>
        </w:rPr>
        <w:t>InfZ</w:t>
      </w:r>
      <w:proofErr w:type="spellEnd"/>
      <w:r w:rsidRPr="007A6B73">
        <w:rPr>
          <w:rFonts w:ascii="Garamond" w:hAnsi="Garamond"/>
          <w:color w:val="000000"/>
        </w:rPr>
        <w:t>“</w:t>
      </w:r>
      <w:r w:rsidR="006A2A98" w:rsidRPr="007A6B73">
        <w:rPr>
          <w:rFonts w:ascii="Garamond" w:hAnsi="Garamond"/>
          <w:color w:val="000000"/>
        </w:rPr>
        <w:t>), v níž žádáte o sdělení, zda jsou v současné době vedena jakákoliv soudní řízení se společností ODRAPARK a. s., se sídlem Slovenská 1085/1a, 702 00 Ostrava-Přívoz, IČ: 278 26 805, jako účastníkem. V případě kladné odpovědi žádáte o sdělení spisové značky předmětných řízení, výsledků řízení, dat právních mocí rozhodnutí, popřípadě informací o pří</w:t>
      </w:r>
      <w:r w:rsidR="009225CF" w:rsidRPr="007A6B73">
        <w:rPr>
          <w:rFonts w:ascii="Garamond" w:hAnsi="Garamond"/>
          <w:color w:val="000000"/>
        </w:rPr>
        <w:t>padném</w:t>
      </w:r>
      <w:r w:rsidR="006A2A98" w:rsidRPr="007A6B73">
        <w:rPr>
          <w:rFonts w:ascii="Garamond" w:hAnsi="Garamond"/>
          <w:color w:val="000000"/>
        </w:rPr>
        <w:t xml:space="preserve"> řízení u vyšší soudní instance</w:t>
      </w:r>
      <w:r w:rsidR="009225CF" w:rsidRPr="007A6B73">
        <w:rPr>
          <w:rFonts w:ascii="Garamond" w:hAnsi="Garamond"/>
          <w:color w:val="000000"/>
        </w:rPr>
        <w:t xml:space="preserve"> a jakýchkoliv dalších informací, které jsme oprávnění sdělit ohledně dotazovaných řízení.</w:t>
      </w:r>
    </w:p>
    <w:p w:rsidR="005B440A" w:rsidRPr="007A6B73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7A6B73">
        <w:rPr>
          <w:rFonts w:ascii="Garamond" w:hAnsi="Garamond"/>
          <w:color w:val="000000"/>
        </w:rPr>
        <w:t xml:space="preserve">V souladu s § 14 odst. 5 písm. d) </w:t>
      </w:r>
      <w:proofErr w:type="spellStart"/>
      <w:r w:rsidR="00586CB4" w:rsidRPr="007A6B73">
        <w:rPr>
          <w:rFonts w:ascii="Garamond" w:hAnsi="Garamond"/>
          <w:color w:val="000000"/>
        </w:rPr>
        <w:t>InfZ</w:t>
      </w:r>
      <w:proofErr w:type="spellEnd"/>
      <w:r w:rsidRPr="007A6B73">
        <w:rPr>
          <w:rFonts w:ascii="Garamond" w:hAnsi="Garamond"/>
          <w:color w:val="000000"/>
        </w:rPr>
        <w:t xml:space="preserve"> vyhovuji</w:t>
      </w:r>
      <w:r w:rsidRPr="007A6B73">
        <w:rPr>
          <w:rFonts w:ascii="Garamond" w:hAnsi="Garamond"/>
          <w:b/>
          <w:color w:val="000000"/>
        </w:rPr>
        <w:t xml:space="preserve"> </w:t>
      </w:r>
      <w:r w:rsidRPr="007A6B73">
        <w:rPr>
          <w:rFonts w:ascii="Garamond" w:hAnsi="Garamond"/>
          <w:color w:val="000000"/>
        </w:rPr>
        <w:t>V</w:t>
      </w:r>
      <w:r w:rsidR="005B440A" w:rsidRPr="007A6B73">
        <w:rPr>
          <w:rFonts w:ascii="Garamond" w:hAnsi="Garamond"/>
          <w:color w:val="000000"/>
        </w:rPr>
        <w:t xml:space="preserve">aší žádosti a </w:t>
      </w:r>
      <w:r w:rsidR="009225CF" w:rsidRPr="007A6B73">
        <w:rPr>
          <w:rFonts w:ascii="Garamond" w:hAnsi="Garamond"/>
          <w:color w:val="000000"/>
        </w:rPr>
        <w:t>sděluji, že se společností ODRAPARK a. s., se sídlem Slovenská 1085/1a, 702 00 Ostrava-Přívoz, IČ: 278 26 805, jako účastníkem, nejsou vedena žádná řízení.</w:t>
      </w:r>
    </w:p>
    <w:p w:rsidR="005B440A" w:rsidRPr="007A6B73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p w:rsidR="005B440A" w:rsidRPr="007A6B73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7A6B73">
        <w:rPr>
          <w:rFonts w:ascii="Garamond" w:hAnsi="Garamond"/>
          <w:color w:val="000000"/>
        </w:rPr>
        <w:t>S</w:t>
      </w:r>
      <w:r w:rsidR="005B440A" w:rsidRPr="007A6B73">
        <w:rPr>
          <w:rFonts w:ascii="Garamond" w:hAnsi="Garamond"/>
          <w:color w:val="000000"/>
        </w:rPr>
        <w:t> </w:t>
      </w:r>
      <w:r w:rsidRPr="007A6B73">
        <w:rPr>
          <w:rFonts w:ascii="Garamond" w:hAnsi="Garamond"/>
          <w:color w:val="000000"/>
        </w:rPr>
        <w:t>pozdrav</w:t>
      </w:r>
      <w:r w:rsidR="005B440A" w:rsidRPr="007A6B73">
        <w:rPr>
          <w:rFonts w:ascii="Garamond" w:hAnsi="Garamond"/>
          <w:color w:val="000000"/>
        </w:rPr>
        <w:t>em</w:t>
      </w:r>
    </w:p>
    <w:p w:rsidR="005B440A" w:rsidRPr="007A6B73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7A6B73" w:rsidTr="00047ED5">
        <w:tc>
          <w:tcPr>
            <w:tcW w:w="4048" w:type="dxa"/>
            <w:hideMark/>
          </w:tcPr>
          <w:p w:rsidR="00047ED5" w:rsidRPr="007A6B73" w:rsidRDefault="004F3A87">
            <w:pPr>
              <w:widowControl w:val="0"/>
              <w:rPr>
                <w:rFonts w:ascii="Garamond" w:hAnsi="Garamond"/>
              </w:rPr>
            </w:pPr>
            <w:r w:rsidRPr="007A6B73">
              <w:rPr>
                <w:rFonts w:ascii="Garamond" w:hAnsi="Garamond"/>
              </w:rPr>
              <w:t>Bc. Marcela Hranická</w:t>
            </w:r>
          </w:p>
        </w:tc>
      </w:tr>
      <w:tr w:rsidR="00047ED5" w:rsidRPr="007A6B73" w:rsidTr="00047ED5">
        <w:tc>
          <w:tcPr>
            <w:tcW w:w="4048" w:type="dxa"/>
            <w:hideMark/>
          </w:tcPr>
          <w:p w:rsidR="00047ED5" w:rsidRPr="007A6B73" w:rsidRDefault="004F3A87">
            <w:pPr>
              <w:widowControl w:val="0"/>
              <w:rPr>
                <w:rFonts w:ascii="Garamond" w:hAnsi="Garamond"/>
              </w:rPr>
            </w:pPr>
            <w:r w:rsidRPr="007A6B73">
              <w:rPr>
                <w:rFonts w:ascii="Garamond" w:hAnsi="Garamond"/>
              </w:rPr>
              <w:t>vyšší soudní úřednice</w:t>
            </w:r>
          </w:p>
        </w:tc>
      </w:tr>
      <w:tr w:rsidR="00047ED5" w:rsidRPr="007A6B73" w:rsidTr="00047ED5">
        <w:tc>
          <w:tcPr>
            <w:tcW w:w="4048" w:type="dxa"/>
            <w:hideMark/>
          </w:tcPr>
          <w:p w:rsidR="00047ED5" w:rsidRPr="007A6B73" w:rsidRDefault="00047ED5">
            <w:pPr>
              <w:widowControl w:val="0"/>
              <w:rPr>
                <w:rFonts w:ascii="Garamond" w:hAnsi="Garamond"/>
              </w:rPr>
            </w:pPr>
            <w:r w:rsidRPr="007A6B73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7A6B73" w:rsidTr="00047ED5">
        <w:tc>
          <w:tcPr>
            <w:tcW w:w="4048" w:type="dxa"/>
            <w:hideMark/>
          </w:tcPr>
          <w:p w:rsidR="00047ED5" w:rsidRPr="007A6B73" w:rsidRDefault="00047ED5">
            <w:pPr>
              <w:widowControl w:val="0"/>
              <w:rPr>
                <w:rFonts w:ascii="Garamond" w:hAnsi="Garamond"/>
              </w:rPr>
            </w:pPr>
            <w:r w:rsidRPr="007A6B73">
              <w:rPr>
                <w:rFonts w:ascii="Garamond" w:hAnsi="Garamond"/>
              </w:rPr>
              <w:t>dle z.</w:t>
            </w:r>
            <w:r w:rsidR="004F3A87" w:rsidRPr="007A6B73">
              <w:rPr>
                <w:rFonts w:ascii="Garamond" w:hAnsi="Garamond"/>
              </w:rPr>
              <w:t xml:space="preserve"> </w:t>
            </w:r>
            <w:proofErr w:type="gramStart"/>
            <w:r w:rsidRPr="007A6B73">
              <w:rPr>
                <w:rFonts w:ascii="Garamond" w:hAnsi="Garamond"/>
              </w:rPr>
              <w:t>č.</w:t>
            </w:r>
            <w:proofErr w:type="gramEnd"/>
            <w:r w:rsidRPr="007A6B73">
              <w:rPr>
                <w:rFonts w:ascii="Garamond" w:hAnsi="Garamond"/>
              </w:rPr>
              <w:t xml:space="preserve"> 106/1999 Sb., o svobodném</w:t>
            </w:r>
          </w:p>
        </w:tc>
      </w:tr>
      <w:tr w:rsidR="00047ED5" w:rsidRPr="007A6B73" w:rsidTr="00047ED5">
        <w:tc>
          <w:tcPr>
            <w:tcW w:w="4048" w:type="dxa"/>
            <w:hideMark/>
          </w:tcPr>
          <w:p w:rsidR="00047ED5" w:rsidRPr="007A6B73" w:rsidRDefault="00047ED5">
            <w:pPr>
              <w:widowControl w:val="0"/>
              <w:rPr>
                <w:rFonts w:ascii="Garamond" w:hAnsi="Garamond"/>
              </w:rPr>
            </w:pPr>
            <w:r w:rsidRPr="007A6B73">
              <w:rPr>
                <w:rFonts w:ascii="Garamond" w:hAnsi="Garamond"/>
              </w:rPr>
              <w:t>přístupu k informacím</w:t>
            </w:r>
          </w:p>
        </w:tc>
      </w:tr>
    </w:tbl>
    <w:p w:rsidR="00896DB2" w:rsidRPr="007A6B73" w:rsidRDefault="00896DB2" w:rsidP="00896DB2">
      <w:pPr>
        <w:rPr>
          <w:b/>
          <w:color w:val="000000"/>
        </w:rPr>
      </w:pPr>
    </w:p>
    <w:p w:rsidR="00896DB2" w:rsidRPr="007A6B73" w:rsidRDefault="00896DB2" w:rsidP="00896DB2">
      <w:pPr>
        <w:rPr>
          <w:b/>
          <w:color w:val="000000"/>
        </w:rPr>
      </w:pPr>
    </w:p>
    <w:p w:rsidR="00E930E4" w:rsidRPr="007A6B73" w:rsidRDefault="00E930E4" w:rsidP="00896DB2">
      <w:pPr>
        <w:rPr>
          <w:rFonts w:ascii="Garamond" w:hAnsi="Garamond"/>
          <w:b/>
          <w:color w:val="000000"/>
        </w:rPr>
      </w:pPr>
    </w:p>
    <w:p w:rsidR="00E930E4" w:rsidRPr="007A6B73" w:rsidRDefault="00E930E4" w:rsidP="00896DB2">
      <w:pPr>
        <w:rPr>
          <w:rFonts w:ascii="Garamond" w:hAnsi="Garamond"/>
          <w:b/>
          <w:color w:val="000000"/>
        </w:rPr>
      </w:pPr>
    </w:p>
    <w:p w:rsidR="00E930E4" w:rsidRPr="007A6B73" w:rsidRDefault="00E930E4" w:rsidP="00896DB2">
      <w:pPr>
        <w:rPr>
          <w:rFonts w:ascii="Garamond" w:hAnsi="Garamond"/>
          <w:b/>
          <w:color w:val="000000"/>
        </w:rPr>
      </w:pPr>
    </w:p>
    <w:p w:rsidR="00E930E4" w:rsidRPr="007A6B73" w:rsidRDefault="00E930E4" w:rsidP="00896DB2">
      <w:pPr>
        <w:rPr>
          <w:rFonts w:ascii="Garamond" w:hAnsi="Garamond"/>
          <w:b/>
          <w:color w:val="000000"/>
        </w:rPr>
      </w:pPr>
    </w:p>
    <w:p w:rsidR="00E930E4" w:rsidRPr="007A6B73" w:rsidRDefault="00E930E4" w:rsidP="00896DB2">
      <w:pPr>
        <w:rPr>
          <w:rFonts w:ascii="Garamond" w:hAnsi="Garamond"/>
          <w:b/>
          <w:color w:val="000000"/>
        </w:rPr>
      </w:pPr>
    </w:p>
    <w:p w:rsidR="00E930E4" w:rsidRPr="007A6B73" w:rsidRDefault="00E930E4" w:rsidP="00896DB2">
      <w:pPr>
        <w:rPr>
          <w:rFonts w:ascii="Garamond" w:hAnsi="Garamond"/>
          <w:b/>
          <w:color w:val="000000"/>
        </w:rPr>
      </w:pPr>
    </w:p>
    <w:p w:rsidR="00E930E4" w:rsidRPr="007A6B73" w:rsidRDefault="00E930E4" w:rsidP="00896DB2">
      <w:pPr>
        <w:rPr>
          <w:rFonts w:ascii="Garamond" w:hAnsi="Garamond"/>
          <w:b/>
          <w:color w:val="000000"/>
        </w:rPr>
      </w:pPr>
    </w:p>
    <w:p w:rsidR="00E930E4" w:rsidRPr="007A6B73" w:rsidRDefault="00E930E4" w:rsidP="00896DB2">
      <w:pPr>
        <w:rPr>
          <w:rFonts w:ascii="Garamond" w:hAnsi="Garamond"/>
          <w:b/>
          <w:color w:val="000000"/>
        </w:rPr>
      </w:pPr>
    </w:p>
    <w:p w:rsidR="00E930E4" w:rsidRPr="007A6B73" w:rsidRDefault="00E930E4" w:rsidP="00896DB2">
      <w:pPr>
        <w:rPr>
          <w:rFonts w:ascii="Garamond" w:hAnsi="Garamond"/>
          <w:b/>
          <w:color w:val="000000"/>
        </w:rPr>
      </w:pPr>
    </w:p>
    <w:p w:rsidR="00E930E4" w:rsidRPr="007A6B73" w:rsidRDefault="00E930E4" w:rsidP="00896DB2">
      <w:pPr>
        <w:rPr>
          <w:rFonts w:ascii="Garamond" w:hAnsi="Garamond"/>
          <w:b/>
          <w:color w:val="000000"/>
        </w:rPr>
      </w:pPr>
    </w:p>
    <w:p w:rsidR="00E930E4" w:rsidRPr="007A6B73" w:rsidRDefault="00E930E4" w:rsidP="00896DB2">
      <w:pPr>
        <w:rPr>
          <w:rFonts w:ascii="Garamond" w:hAnsi="Garamond"/>
          <w:b/>
          <w:color w:val="000000"/>
        </w:rPr>
      </w:pPr>
    </w:p>
    <w:p w:rsidR="00E930E4" w:rsidRPr="007A6B73" w:rsidRDefault="00E930E4" w:rsidP="00896DB2">
      <w:pPr>
        <w:rPr>
          <w:rFonts w:ascii="Garamond" w:hAnsi="Garamond"/>
          <w:b/>
          <w:color w:val="000000"/>
        </w:rPr>
      </w:pPr>
    </w:p>
    <w:p w:rsidR="00010725" w:rsidRPr="007A6B73" w:rsidRDefault="00010725" w:rsidP="00896DB2"/>
    <w:sectPr w:rsidR="00010725" w:rsidRPr="007A6B73">
      <w:headerReference w:type="default" r:id="rId7"/>
      <w:footerReference w:type="default" r:id="rId8"/>
      <w:pgSz w:w="11906" w:h="16838"/>
      <w:pgMar w:top="1417" w:right="1417" w:bottom="1417" w:left="1417" w:header="708" w:footer="38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4C65" w:rsidRDefault="00BC4C65">
      <w:r>
        <w:separator/>
      </w:r>
    </w:p>
  </w:endnote>
  <w:endnote w:type="continuationSeparator" w:id="0">
    <w:p w:rsidR="00BC4C65" w:rsidRDefault="00BC4C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4C65" w:rsidRDefault="00BC4C65">
      <w:r>
        <w:separator/>
      </w:r>
    </w:p>
  </w:footnote>
  <w:footnote w:type="continuationSeparator" w:id="0">
    <w:p w:rsidR="00BC4C65" w:rsidRDefault="00BC4C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279/2019</w:t>
    </w:r>
    <w:r w:rsidRPr="00943455">
      <w:rPr>
        <w:rFonts w:ascii="Garamond" w:hAnsi="Garamond"/>
      </w:rPr>
      <w:t>-</w:t>
    </w:r>
    <w:r w:rsidR="006A2A98">
      <w:rPr>
        <w:rFonts w:ascii="Garamond" w:hAnsi="Garamond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Si - vyřízení žádosti-n 2019/03/11 09:35:08"/>
    <w:docVar w:name="DOKUMENT_ADRESAR_FS" w:val="C:\TMP\DB"/>
    <w:docVar w:name="DOKUMENT_AUTOMATICKE_UKLADANI" w:val="ANO"/>
    <w:docVar w:name="DOKUMENT_PERIODA_UKLADANI" w:val="15"/>
    <w:docVar w:name="ODD_POLI" w:val="`"/>
    <w:docVar w:name="ODD_ZAZNAMU" w:val="^"/>
    <w:docVar w:name="PODMINKA" w:val="(A.cislo_senatu  = 0 AND A.druh_vec  = 'SI' AND A.bc_vec  = 279 AND A.rocnik  = 2019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47ED5"/>
    <w:rsid w:val="000D1598"/>
    <w:rsid w:val="00201527"/>
    <w:rsid w:val="002133B2"/>
    <w:rsid w:val="0029587C"/>
    <w:rsid w:val="002B20C2"/>
    <w:rsid w:val="002B25DC"/>
    <w:rsid w:val="002F4B31"/>
    <w:rsid w:val="00322E8B"/>
    <w:rsid w:val="003448F9"/>
    <w:rsid w:val="003902FE"/>
    <w:rsid w:val="00401AD9"/>
    <w:rsid w:val="004F3A87"/>
    <w:rsid w:val="00512183"/>
    <w:rsid w:val="00530FF0"/>
    <w:rsid w:val="005643FE"/>
    <w:rsid w:val="0056473A"/>
    <w:rsid w:val="00586CB4"/>
    <w:rsid w:val="005B440A"/>
    <w:rsid w:val="00624AAB"/>
    <w:rsid w:val="00634A57"/>
    <w:rsid w:val="006503CD"/>
    <w:rsid w:val="00670D1E"/>
    <w:rsid w:val="00677CAD"/>
    <w:rsid w:val="006A2A98"/>
    <w:rsid w:val="006B1938"/>
    <w:rsid w:val="006E0C04"/>
    <w:rsid w:val="007030A0"/>
    <w:rsid w:val="007127B1"/>
    <w:rsid w:val="007A6B73"/>
    <w:rsid w:val="00873B33"/>
    <w:rsid w:val="00896DB2"/>
    <w:rsid w:val="008970FE"/>
    <w:rsid w:val="008C78C0"/>
    <w:rsid w:val="009225CF"/>
    <w:rsid w:val="00943455"/>
    <w:rsid w:val="00974F7F"/>
    <w:rsid w:val="00AD4A8B"/>
    <w:rsid w:val="00B312D3"/>
    <w:rsid w:val="00B57D55"/>
    <w:rsid w:val="00BC4C65"/>
    <w:rsid w:val="00C06A7E"/>
    <w:rsid w:val="00C7287D"/>
    <w:rsid w:val="00CC6E1B"/>
    <w:rsid w:val="00CE5697"/>
    <w:rsid w:val="00D21239"/>
    <w:rsid w:val="00DA1457"/>
    <w:rsid w:val="00DF4FAE"/>
    <w:rsid w:val="00E038E3"/>
    <w:rsid w:val="00E621BD"/>
    <w:rsid w:val="00E6418A"/>
    <w:rsid w:val="00E930E4"/>
    <w:rsid w:val="00EA5544"/>
    <w:rsid w:val="00EA62DD"/>
    <w:rsid w:val="00EB4747"/>
    <w:rsid w:val="00EB4B3C"/>
    <w:rsid w:val="00EC3E1E"/>
    <w:rsid w:val="00F53CC7"/>
    <w:rsid w:val="00F653E5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0905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05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237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1557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creator>neznámý</dc:creator>
  <cp:lastModifiedBy>Hranická Marcela</cp:lastModifiedBy>
  <cp:revision>3</cp:revision>
  <cp:lastPrinted>2019-03-11T08:55:00Z</cp:lastPrinted>
  <dcterms:created xsi:type="dcterms:W3CDTF">2019-03-11T09:05:00Z</dcterms:created>
  <dcterms:modified xsi:type="dcterms:W3CDTF">2019-03-11T09:06:00Z</dcterms:modified>
</cp:coreProperties>
</file>