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3553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3553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35535">
        <w:rPr>
          <w:rFonts w:ascii="Garamond" w:hAnsi="Garamond"/>
          <w:b/>
          <w:color w:val="000000"/>
          <w:sz w:val="36"/>
        </w:rPr>
        <w:t> </w:t>
      </w:r>
    </w:p>
    <w:p w:rsidR="00896DB2" w:rsidRPr="0013553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35535">
        <w:rPr>
          <w:rFonts w:ascii="Garamond" w:hAnsi="Garamond"/>
          <w:color w:val="000000"/>
        </w:rPr>
        <w:t> U Soudu</w:t>
      </w:r>
      <w:r w:rsidR="00E930E4" w:rsidRPr="00135535">
        <w:rPr>
          <w:rFonts w:ascii="Garamond" w:hAnsi="Garamond"/>
          <w:color w:val="000000"/>
        </w:rPr>
        <w:t xml:space="preserve"> 6187/4, 708 82 Ostrava-Poruba</w:t>
      </w:r>
    </w:p>
    <w:p w:rsidR="00896DB2" w:rsidRPr="0013553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35535">
        <w:rPr>
          <w:rFonts w:ascii="Garamond" w:hAnsi="Garamond"/>
          <w:color w:val="000000"/>
        </w:rPr>
        <w:t>tel.: 596 972 111,</w:t>
      </w:r>
      <w:r w:rsidR="00E930E4" w:rsidRPr="00135535">
        <w:rPr>
          <w:rFonts w:ascii="Garamond" w:hAnsi="Garamond"/>
          <w:color w:val="000000"/>
        </w:rPr>
        <w:t xml:space="preserve"> fax: 596 972 801,</w:t>
      </w:r>
      <w:r w:rsidRPr="00135535">
        <w:rPr>
          <w:rFonts w:ascii="Garamond" w:hAnsi="Garamond"/>
          <w:color w:val="000000"/>
        </w:rPr>
        <w:t xml:space="preserve"> e-mail: osostrava@osoud.ova.justice.cz, </w:t>
      </w:r>
      <w:r w:rsidRPr="0013553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35535" w:rsidTr="00401AD9">
        <w:tc>
          <w:tcPr>
            <w:tcW w:w="1123" w:type="pct"/>
            <w:tcMar>
              <w:bottom w:w="0" w:type="dxa"/>
            </w:tcMar>
          </w:tcPr>
          <w:p w:rsidR="00896DB2" w:rsidRPr="0013553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3553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3553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35535" w:rsidRDefault="00E930E4" w:rsidP="00401AD9">
            <w:pPr>
              <w:rPr>
                <w:rFonts w:ascii="Garamond" w:hAnsi="Garamond"/>
                <w:color w:val="000000"/>
              </w:rPr>
            </w:pPr>
            <w:r w:rsidRPr="00135535">
              <w:rPr>
                <w:rFonts w:ascii="Garamond" w:hAnsi="Garamond"/>
                <w:color w:val="000000"/>
              </w:rPr>
              <w:t>0 Si 312/2020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13553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35535">
              <w:rPr>
                <w:rFonts w:ascii="Garamond" w:hAnsi="Garamond"/>
              </w:rPr>
              <w:t>Sociologický ústav Akademie České republiky, v.v.i.</w:t>
            </w:r>
          </w:p>
          <w:p w:rsidR="00670D1E" w:rsidRPr="0013553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35535">
              <w:rPr>
                <w:rFonts w:ascii="Garamond" w:hAnsi="Garamond"/>
              </w:rPr>
              <w:t>Jilská 1</w:t>
            </w:r>
          </w:p>
          <w:p w:rsidR="00670D1E" w:rsidRPr="0013553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35535">
              <w:rPr>
                <w:rFonts w:ascii="Garamond" w:hAnsi="Garamond"/>
              </w:rPr>
              <w:t>110 00</w:t>
            </w:r>
            <w:r w:rsidR="00A968F6" w:rsidRPr="00135535">
              <w:rPr>
                <w:rFonts w:ascii="Garamond" w:hAnsi="Garamond"/>
              </w:rPr>
              <w:t xml:space="preserve"> </w:t>
            </w:r>
            <w:r w:rsidRPr="00135535">
              <w:rPr>
                <w:rFonts w:ascii="Garamond" w:hAnsi="Garamond"/>
              </w:rPr>
              <w:t xml:space="preserve"> Praha 1</w:t>
            </w:r>
          </w:p>
          <w:p w:rsidR="00896DB2" w:rsidRPr="0013553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35535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3553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3553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35535" w:rsidRDefault="00E3255F" w:rsidP="00401AD9">
            <w:pPr>
              <w:rPr>
                <w:rFonts w:ascii="Garamond" w:hAnsi="Garamond"/>
                <w:color w:val="000000"/>
              </w:rPr>
            </w:pPr>
            <w:r w:rsidRPr="00135535">
              <w:rPr>
                <w:rFonts w:ascii="Garamond" w:hAnsi="Garamond"/>
                <w:color w:val="000000"/>
              </w:rPr>
              <w:t>SOÚ-157/2020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3553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35535" w:rsidTr="00401AD9">
        <w:tc>
          <w:tcPr>
            <w:tcW w:w="1123" w:type="pct"/>
            <w:tcMar>
              <w:top w:w="0" w:type="dxa"/>
            </w:tcMar>
          </w:tcPr>
          <w:p w:rsidR="00896DB2" w:rsidRPr="0013553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3553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35535" w:rsidRDefault="00BA6A0B" w:rsidP="00401AD9">
            <w:pPr>
              <w:rPr>
                <w:rFonts w:ascii="Garamond" w:hAnsi="Garamond"/>
                <w:color w:val="000000"/>
              </w:rPr>
            </w:pPr>
            <w:r w:rsidRPr="0013553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3553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35535" w:rsidTr="00401AD9">
        <w:tc>
          <w:tcPr>
            <w:tcW w:w="1123" w:type="pct"/>
            <w:tcMar>
              <w:top w:w="0" w:type="dxa"/>
            </w:tcMar>
          </w:tcPr>
          <w:p w:rsidR="00896DB2" w:rsidRPr="0013553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3553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35535" w:rsidRDefault="00E930E4" w:rsidP="0022631A">
            <w:pPr>
              <w:rPr>
                <w:rFonts w:ascii="Garamond" w:hAnsi="Garamond"/>
                <w:color w:val="000000"/>
              </w:rPr>
            </w:pPr>
            <w:r w:rsidRPr="00135535">
              <w:rPr>
                <w:rFonts w:ascii="Garamond" w:hAnsi="Garamond"/>
                <w:color w:val="000000"/>
              </w:rPr>
              <w:t>1</w:t>
            </w:r>
            <w:r w:rsidR="0022631A" w:rsidRPr="00135535">
              <w:rPr>
                <w:rFonts w:ascii="Garamond" w:hAnsi="Garamond"/>
                <w:color w:val="000000"/>
              </w:rPr>
              <w:t>9</w:t>
            </w:r>
            <w:r w:rsidRPr="00135535">
              <w:rPr>
                <w:rFonts w:ascii="Garamond" w:hAnsi="Garamond"/>
                <w:color w:val="000000"/>
              </w:rPr>
              <w:t>. března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3553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35535" w:rsidRDefault="00896DB2" w:rsidP="00896DB2">
      <w:pPr>
        <w:rPr>
          <w:rFonts w:ascii="Garamond" w:hAnsi="Garamond"/>
          <w:color w:val="000000"/>
        </w:rPr>
      </w:pPr>
    </w:p>
    <w:p w:rsidR="00896DB2" w:rsidRPr="00135535" w:rsidRDefault="00896DB2" w:rsidP="00896DB2">
      <w:pPr>
        <w:rPr>
          <w:rFonts w:ascii="Garamond" w:hAnsi="Garamond"/>
          <w:color w:val="000000"/>
        </w:rPr>
      </w:pPr>
    </w:p>
    <w:p w:rsidR="00896DB2" w:rsidRPr="00135535" w:rsidRDefault="00896DB2" w:rsidP="00E930E4">
      <w:pPr>
        <w:jc w:val="both"/>
        <w:rPr>
          <w:rFonts w:ascii="Garamond" w:hAnsi="Garamond"/>
          <w:color w:val="000000"/>
        </w:rPr>
      </w:pPr>
      <w:r w:rsidRPr="0013553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3255F" w:rsidRPr="00135535">
        <w:rPr>
          <w:rFonts w:ascii="Garamond" w:hAnsi="Garamond"/>
          <w:b/>
          <w:color w:val="000000"/>
        </w:rPr>
        <w:t>,</w:t>
      </w:r>
      <w:r w:rsidRPr="0013553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35535">
        <w:rPr>
          <w:rFonts w:ascii="Garamond" w:hAnsi="Garamond"/>
          <w:color w:val="000000"/>
        </w:rPr>
        <w:t xml:space="preserve"> </w:t>
      </w:r>
    </w:p>
    <w:p w:rsidR="002B20C2" w:rsidRPr="00135535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35535" w:rsidRDefault="00A968F6" w:rsidP="005B440A">
      <w:pPr>
        <w:spacing w:after="120"/>
        <w:jc w:val="both"/>
        <w:rPr>
          <w:rFonts w:ascii="Garamond" w:hAnsi="Garamond"/>
          <w:color w:val="000000"/>
        </w:rPr>
      </w:pPr>
      <w:r w:rsidRPr="00135535">
        <w:rPr>
          <w:rFonts w:ascii="Garamond" w:hAnsi="Garamond"/>
          <w:color w:val="000000"/>
        </w:rPr>
        <w:t>Vážení,</w:t>
      </w:r>
    </w:p>
    <w:p w:rsidR="005B440A" w:rsidRPr="0013553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35535">
        <w:rPr>
          <w:rFonts w:ascii="Garamond" w:hAnsi="Garamond"/>
          <w:color w:val="000000"/>
        </w:rPr>
        <w:t xml:space="preserve">Okresní soud v Ostravě obdržel dne </w:t>
      </w:r>
      <w:r w:rsidR="00CC6E1B" w:rsidRPr="00135535">
        <w:rPr>
          <w:rFonts w:ascii="Garamond" w:hAnsi="Garamond"/>
          <w:color w:val="000000"/>
        </w:rPr>
        <w:t>1</w:t>
      </w:r>
      <w:r w:rsidR="00A968F6" w:rsidRPr="00135535">
        <w:rPr>
          <w:rFonts w:ascii="Garamond" w:hAnsi="Garamond"/>
          <w:color w:val="000000"/>
        </w:rPr>
        <w:t>6</w:t>
      </w:r>
      <w:r w:rsidR="00CC6E1B" w:rsidRPr="00135535">
        <w:rPr>
          <w:rFonts w:ascii="Garamond" w:hAnsi="Garamond"/>
          <w:color w:val="000000"/>
        </w:rPr>
        <w:t xml:space="preserve">. března 2020 </w:t>
      </w:r>
      <w:r w:rsidRPr="00135535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A968F6" w:rsidRPr="00135535">
        <w:rPr>
          <w:rFonts w:ascii="Garamond" w:hAnsi="Garamond"/>
          <w:color w:val="000000"/>
        </w:rPr>
        <w:t xml:space="preserve">prvotní žádosti o poskytnutí informace </w:t>
      </w:r>
      <w:r w:rsidR="00E3255F" w:rsidRPr="00135535">
        <w:rPr>
          <w:rFonts w:ascii="Garamond" w:hAnsi="Garamond"/>
          <w:color w:val="000000"/>
        </w:rPr>
        <w:t>této spisové značky ze dne 11. 3. 2020.</w:t>
      </w:r>
    </w:p>
    <w:p w:rsidR="005B440A" w:rsidRPr="0013553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35535">
        <w:rPr>
          <w:rFonts w:ascii="Garamond" w:hAnsi="Garamond"/>
          <w:color w:val="000000"/>
        </w:rPr>
        <w:t xml:space="preserve">V souladu s § 14 odst. 5 písm. d) </w:t>
      </w:r>
      <w:r w:rsidR="00586CB4" w:rsidRPr="00135535">
        <w:rPr>
          <w:rFonts w:ascii="Garamond" w:hAnsi="Garamond"/>
          <w:color w:val="000000"/>
        </w:rPr>
        <w:t>InfZ</w:t>
      </w:r>
      <w:r w:rsidRPr="00135535">
        <w:rPr>
          <w:rFonts w:ascii="Garamond" w:hAnsi="Garamond"/>
          <w:color w:val="000000"/>
        </w:rPr>
        <w:t xml:space="preserve"> vyhovuji</w:t>
      </w:r>
      <w:r w:rsidRPr="00135535">
        <w:rPr>
          <w:rFonts w:ascii="Garamond" w:hAnsi="Garamond"/>
          <w:b/>
          <w:color w:val="000000"/>
        </w:rPr>
        <w:t xml:space="preserve"> </w:t>
      </w:r>
      <w:r w:rsidRPr="00135535">
        <w:rPr>
          <w:rFonts w:ascii="Garamond" w:hAnsi="Garamond"/>
          <w:color w:val="000000"/>
        </w:rPr>
        <w:t>V</w:t>
      </w:r>
      <w:r w:rsidR="005B440A" w:rsidRPr="00135535">
        <w:rPr>
          <w:rFonts w:ascii="Garamond" w:hAnsi="Garamond"/>
          <w:color w:val="000000"/>
        </w:rPr>
        <w:t>aší žádosti a v příloze zasílám</w:t>
      </w:r>
      <w:r w:rsidR="00E3255F" w:rsidRPr="00135535">
        <w:rPr>
          <w:rFonts w:ascii="Garamond" w:hAnsi="Garamond"/>
          <w:color w:val="000000"/>
        </w:rPr>
        <w:t xml:space="preserve"> uveden</w:t>
      </w:r>
      <w:r w:rsidR="0022631A" w:rsidRPr="00135535">
        <w:rPr>
          <w:rFonts w:ascii="Garamond" w:hAnsi="Garamond"/>
          <w:color w:val="000000"/>
        </w:rPr>
        <w:t>ou žádost a </w:t>
      </w:r>
      <w:r w:rsidR="00E3255F" w:rsidRPr="00135535">
        <w:rPr>
          <w:rFonts w:ascii="Garamond" w:hAnsi="Garamond"/>
          <w:color w:val="000000"/>
        </w:rPr>
        <w:t>pověřovací dopis</w:t>
      </w:r>
      <w:r w:rsidR="0022631A" w:rsidRPr="00135535">
        <w:rPr>
          <w:rFonts w:ascii="Garamond" w:hAnsi="Garamond"/>
          <w:color w:val="000000"/>
        </w:rPr>
        <w:t xml:space="preserve"> Agentury pro základní práva EU.</w:t>
      </w:r>
      <w:r w:rsidR="00E3255F" w:rsidRPr="00135535">
        <w:rPr>
          <w:rFonts w:ascii="Garamond" w:hAnsi="Garamond"/>
          <w:color w:val="000000"/>
        </w:rPr>
        <w:t xml:space="preserve"> </w:t>
      </w:r>
    </w:p>
    <w:p w:rsidR="005B440A" w:rsidRPr="0013553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3553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35535">
        <w:rPr>
          <w:rFonts w:ascii="Garamond" w:hAnsi="Garamond"/>
          <w:color w:val="000000"/>
        </w:rPr>
        <w:t>S</w:t>
      </w:r>
      <w:r w:rsidR="005B440A" w:rsidRPr="00135535">
        <w:rPr>
          <w:rFonts w:ascii="Garamond" w:hAnsi="Garamond"/>
          <w:color w:val="000000"/>
        </w:rPr>
        <w:t> </w:t>
      </w:r>
      <w:r w:rsidRPr="00135535">
        <w:rPr>
          <w:rFonts w:ascii="Garamond" w:hAnsi="Garamond"/>
          <w:color w:val="000000"/>
        </w:rPr>
        <w:t>pozdrav</w:t>
      </w:r>
      <w:r w:rsidR="005B440A" w:rsidRPr="00135535">
        <w:rPr>
          <w:rFonts w:ascii="Garamond" w:hAnsi="Garamond"/>
          <w:color w:val="000000"/>
        </w:rPr>
        <w:t>em</w:t>
      </w:r>
    </w:p>
    <w:p w:rsidR="005B440A" w:rsidRPr="0013553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35535" w:rsidTr="00047ED5">
        <w:tc>
          <w:tcPr>
            <w:tcW w:w="4048" w:type="dxa"/>
            <w:hideMark/>
          </w:tcPr>
          <w:p w:rsidR="00047ED5" w:rsidRPr="00135535" w:rsidRDefault="00BA6A0B">
            <w:pPr>
              <w:widowControl w:val="0"/>
              <w:rPr>
                <w:rFonts w:ascii="Garamond" w:hAnsi="Garamond"/>
              </w:rPr>
            </w:pPr>
            <w:r w:rsidRPr="0013553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35535" w:rsidTr="00047ED5">
        <w:tc>
          <w:tcPr>
            <w:tcW w:w="4048" w:type="dxa"/>
            <w:hideMark/>
          </w:tcPr>
          <w:p w:rsidR="00047ED5" w:rsidRPr="00135535" w:rsidRDefault="00A968F6">
            <w:pPr>
              <w:widowControl w:val="0"/>
              <w:rPr>
                <w:rFonts w:ascii="Garamond" w:hAnsi="Garamond"/>
              </w:rPr>
            </w:pPr>
            <w:r w:rsidRPr="00135535">
              <w:rPr>
                <w:rFonts w:ascii="Garamond" w:hAnsi="Garamond"/>
              </w:rPr>
              <w:t>vyšší soudní úřednice</w:t>
            </w:r>
          </w:p>
        </w:tc>
      </w:tr>
      <w:tr w:rsidR="00047ED5" w:rsidRPr="00135535" w:rsidTr="00047ED5">
        <w:tc>
          <w:tcPr>
            <w:tcW w:w="4048" w:type="dxa"/>
            <w:hideMark/>
          </w:tcPr>
          <w:p w:rsidR="00047ED5" w:rsidRPr="00135535" w:rsidRDefault="00047ED5">
            <w:pPr>
              <w:widowControl w:val="0"/>
              <w:rPr>
                <w:rFonts w:ascii="Garamond" w:hAnsi="Garamond"/>
              </w:rPr>
            </w:pPr>
            <w:r w:rsidRPr="0013553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35535" w:rsidTr="00047ED5">
        <w:tc>
          <w:tcPr>
            <w:tcW w:w="4048" w:type="dxa"/>
            <w:hideMark/>
          </w:tcPr>
          <w:p w:rsidR="00047ED5" w:rsidRPr="00135535" w:rsidRDefault="00047ED5">
            <w:pPr>
              <w:widowControl w:val="0"/>
              <w:rPr>
                <w:rFonts w:ascii="Garamond" w:hAnsi="Garamond"/>
              </w:rPr>
            </w:pPr>
            <w:r w:rsidRPr="00135535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135535" w:rsidTr="00047ED5">
        <w:tc>
          <w:tcPr>
            <w:tcW w:w="4048" w:type="dxa"/>
            <w:hideMark/>
          </w:tcPr>
          <w:p w:rsidR="00047ED5" w:rsidRPr="00135535" w:rsidRDefault="00047ED5">
            <w:pPr>
              <w:widowControl w:val="0"/>
              <w:rPr>
                <w:rFonts w:ascii="Garamond" w:hAnsi="Garamond"/>
              </w:rPr>
            </w:pPr>
            <w:r w:rsidRPr="00135535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35535" w:rsidRDefault="00896DB2" w:rsidP="00896DB2">
      <w:pPr>
        <w:rPr>
          <w:b/>
          <w:color w:val="000000"/>
        </w:rPr>
      </w:pPr>
    </w:p>
    <w:p w:rsidR="00896DB2" w:rsidRPr="00135535" w:rsidRDefault="00896DB2" w:rsidP="00896DB2">
      <w:pPr>
        <w:rPr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E930E4" w:rsidRPr="00135535" w:rsidRDefault="00E930E4" w:rsidP="00896DB2">
      <w:pPr>
        <w:rPr>
          <w:rFonts w:ascii="Garamond" w:hAnsi="Garamond"/>
          <w:b/>
          <w:color w:val="000000"/>
        </w:rPr>
      </w:pPr>
    </w:p>
    <w:p w:rsidR="00896DB2" w:rsidRPr="00135535" w:rsidRDefault="00974F7F" w:rsidP="00896DB2">
      <w:pPr>
        <w:rPr>
          <w:rFonts w:ascii="Garamond" w:hAnsi="Garamond"/>
          <w:b/>
          <w:color w:val="000000"/>
        </w:rPr>
      </w:pPr>
      <w:r w:rsidRPr="00135535">
        <w:rPr>
          <w:rFonts w:ascii="Garamond" w:hAnsi="Garamond"/>
          <w:b/>
          <w:color w:val="000000"/>
        </w:rPr>
        <w:t>Přílohy</w:t>
      </w:r>
    </w:p>
    <w:p w:rsidR="00E3255F" w:rsidRPr="00135535" w:rsidRDefault="00E3255F" w:rsidP="00896DB2">
      <w:pPr>
        <w:rPr>
          <w:rFonts w:ascii="Garamond" w:hAnsi="Garamond"/>
        </w:rPr>
      </w:pPr>
      <w:r w:rsidRPr="00135535">
        <w:rPr>
          <w:rFonts w:ascii="Garamond" w:hAnsi="Garamond"/>
        </w:rPr>
        <w:t>Žádost o informace ze dne 1</w:t>
      </w:r>
      <w:r w:rsidR="008F179E" w:rsidRPr="00135535">
        <w:rPr>
          <w:rFonts w:ascii="Garamond" w:hAnsi="Garamond"/>
        </w:rPr>
        <w:t>1</w:t>
      </w:r>
      <w:r w:rsidRPr="00135535">
        <w:rPr>
          <w:rFonts w:ascii="Garamond" w:hAnsi="Garamond"/>
        </w:rPr>
        <w:t>. března 2020</w:t>
      </w:r>
    </w:p>
    <w:p w:rsidR="00E3255F" w:rsidRPr="00135535" w:rsidRDefault="00E3255F" w:rsidP="00896DB2">
      <w:pPr>
        <w:rPr>
          <w:rFonts w:ascii="Garamond" w:hAnsi="Garamond"/>
        </w:rPr>
      </w:pPr>
      <w:r w:rsidRPr="00135535">
        <w:rPr>
          <w:rFonts w:ascii="Garamond" w:hAnsi="Garamond"/>
        </w:rPr>
        <w:t>Pověřovací dopis Agentury pro základní práva EU</w:t>
      </w:r>
    </w:p>
    <w:sectPr w:rsidR="00E3255F" w:rsidRPr="00135535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64" w:rsidRDefault="00E44B64">
      <w:r>
        <w:separator/>
      </w:r>
    </w:p>
  </w:endnote>
  <w:endnote w:type="continuationSeparator" w:id="0">
    <w:p w:rsidR="00E44B64" w:rsidRDefault="00E4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64" w:rsidRDefault="00E44B64">
      <w:r>
        <w:separator/>
      </w:r>
    </w:p>
  </w:footnote>
  <w:footnote w:type="continuationSeparator" w:id="0">
    <w:p w:rsidR="00E44B64" w:rsidRDefault="00E44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312/2020</w:t>
    </w:r>
    <w:r w:rsidRPr="00943455">
      <w:rPr>
        <w:rFonts w:ascii="Garamond" w:hAnsi="Garamond"/>
      </w:rPr>
      <w:t>-</w:t>
    </w:r>
    <w:r w:rsidR="0022631A">
      <w:rPr>
        <w:rFonts w:ascii="Garamond" w:hAnsi="Garamond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3/17 12:09:0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12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35535"/>
    <w:rsid w:val="00201527"/>
    <w:rsid w:val="002133B2"/>
    <w:rsid w:val="0022631A"/>
    <w:rsid w:val="002304FB"/>
    <w:rsid w:val="0026629D"/>
    <w:rsid w:val="0029587C"/>
    <w:rsid w:val="002B20C2"/>
    <w:rsid w:val="002B25DC"/>
    <w:rsid w:val="002F4B31"/>
    <w:rsid w:val="00322E8B"/>
    <w:rsid w:val="00330B55"/>
    <w:rsid w:val="003448F9"/>
    <w:rsid w:val="003532EB"/>
    <w:rsid w:val="003902FE"/>
    <w:rsid w:val="003E1136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135A"/>
    <w:rsid w:val="00873B33"/>
    <w:rsid w:val="00896DB2"/>
    <w:rsid w:val="008970FE"/>
    <w:rsid w:val="008C78C0"/>
    <w:rsid w:val="008F179E"/>
    <w:rsid w:val="00943455"/>
    <w:rsid w:val="00974F7F"/>
    <w:rsid w:val="009B66FA"/>
    <w:rsid w:val="00A24263"/>
    <w:rsid w:val="00A968F6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3255F"/>
    <w:rsid w:val="00E44B64"/>
    <w:rsid w:val="00E47086"/>
    <w:rsid w:val="00E621BD"/>
    <w:rsid w:val="00E6418A"/>
    <w:rsid w:val="00E858B8"/>
    <w:rsid w:val="00E930E4"/>
    <w:rsid w:val="00EA5544"/>
    <w:rsid w:val="00EA62DD"/>
    <w:rsid w:val="00EB4747"/>
    <w:rsid w:val="00EB4B3C"/>
    <w:rsid w:val="00F302E8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0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2AB3-817D-4056-AE25-1AF74C1B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2020-03-19T10:18:00Z</cp:lastPrinted>
  <dcterms:created xsi:type="dcterms:W3CDTF">2020-03-19T11:01:00Z</dcterms:created>
  <dcterms:modified xsi:type="dcterms:W3CDTF">2020-03-19T11:12:00Z</dcterms:modified>
</cp:coreProperties>
</file>