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91F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91F5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91F59">
        <w:rPr>
          <w:rFonts w:ascii="Garamond" w:hAnsi="Garamond"/>
          <w:b/>
          <w:color w:val="000000"/>
          <w:sz w:val="36"/>
        </w:rPr>
        <w:t> </w:t>
      </w:r>
    </w:p>
    <w:p w:rsidR="00896DB2" w:rsidRPr="00991F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91F59">
        <w:rPr>
          <w:rFonts w:ascii="Garamond" w:hAnsi="Garamond"/>
          <w:color w:val="000000"/>
        </w:rPr>
        <w:t> U Soudu</w:t>
      </w:r>
      <w:r w:rsidR="00E930E4" w:rsidRPr="00991F59">
        <w:rPr>
          <w:rFonts w:ascii="Garamond" w:hAnsi="Garamond"/>
          <w:color w:val="000000"/>
        </w:rPr>
        <w:t xml:space="preserve"> 6187/4, 708 82 Ostrava-Poruba</w:t>
      </w:r>
    </w:p>
    <w:p w:rsidR="00896DB2" w:rsidRPr="00991F5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91F59">
        <w:rPr>
          <w:rFonts w:ascii="Garamond" w:hAnsi="Garamond"/>
          <w:color w:val="000000"/>
        </w:rPr>
        <w:t>tel.: 596 972 111,</w:t>
      </w:r>
      <w:r w:rsidR="00E930E4" w:rsidRPr="00991F59">
        <w:rPr>
          <w:rFonts w:ascii="Garamond" w:hAnsi="Garamond"/>
          <w:color w:val="000000"/>
        </w:rPr>
        <w:t xml:space="preserve"> fax: 596 972 801,</w:t>
      </w:r>
      <w:r w:rsidRPr="00991F59">
        <w:rPr>
          <w:rFonts w:ascii="Garamond" w:hAnsi="Garamond"/>
          <w:color w:val="000000"/>
        </w:rPr>
        <w:t xml:space="preserve"> e-mail: osostrava@osoud.ova.justice.cz, </w:t>
      </w:r>
      <w:r w:rsidRPr="00991F5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91F59" w:rsidTr="00401AD9">
        <w:tc>
          <w:tcPr>
            <w:tcW w:w="1123" w:type="pct"/>
            <w:tcMar>
              <w:bottom w:w="0" w:type="dxa"/>
            </w:tcMar>
          </w:tcPr>
          <w:p w:rsidR="00896DB2" w:rsidRPr="00991F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1F5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91F5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91F59" w:rsidRDefault="00E930E4" w:rsidP="00401AD9">
            <w:pPr>
              <w:rPr>
                <w:rFonts w:ascii="Garamond" w:hAnsi="Garamond"/>
                <w:color w:val="000000"/>
              </w:rPr>
            </w:pPr>
            <w:r w:rsidRPr="00991F59">
              <w:rPr>
                <w:rFonts w:ascii="Garamond" w:hAnsi="Garamond"/>
                <w:color w:val="000000"/>
              </w:rPr>
              <w:t>0 Si 393/2020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225338" w:rsidRPr="00991F59" w:rsidRDefault="00225338" w:rsidP="00C06A7E">
            <w:pPr>
              <w:spacing w:line="240" w:lineRule="exact"/>
              <w:rPr>
                <w:rFonts w:ascii="Garamond" w:hAnsi="Garamond"/>
              </w:rPr>
            </w:pPr>
            <w:r w:rsidRPr="00991F59">
              <w:rPr>
                <w:rFonts w:ascii="Garamond" w:hAnsi="Garamond"/>
              </w:rPr>
              <w:t>Vážená paní</w:t>
            </w:r>
          </w:p>
          <w:p w:rsidR="00FF4BEB" w:rsidRPr="00991F5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1F59">
              <w:rPr>
                <w:rFonts w:ascii="Garamond" w:hAnsi="Garamond"/>
              </w:rPr>
              <w:t>Markéta Š</w:t>
            </w:r>
            <w:r w:rsidR="009C132F" w:rsidRPr="00991F59">
              <w:rPr>
                <w:rFonts w:ascii="Garamond" w:hAnsi="Garamond"/>
              </w:rPr>
              <w:t>.</w:t>
            </w:r>
          </w:p>
          <w:p w:rsidR="00225338" w:rsidRPr="00991F59" w:rsidRDefault="009C132F" w:rsidP="00C06A7E">
            <w:pPr>
              <w:spacing w:line="240" w:lineRule="exact"/>
              <w:rPr>
                <w:rFonts w:ascii="Garamond" w:hAnsi="Garamond"/>
              </w:rPr>
            </w:pPr>
            <w:r w:rsidRPr="00991F59">
              <w:rPr>
                <w:rFonts w:ascii="Garamond" w:hAnsi="Garamond"/>
              </w:rPr>
              <w:t>XXXXX</w:t>
            </w:r>
          </w:p>
          <w:p w:rsidR="00670D1E" w:rsidRPr="00991F5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1F59">
              <w:rPr>
                <w:rFonts w:ascii="Garamond" w:hAnsi="Garamond"/>
              </w:rPr>
              <w:t xml:space="preserve"> </w:t>
            </w:r>
          </w:p>
          <w:p w:rsidR="00670D1E" w:rsidRPr="00991F5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1F59">
              <w:rPr>
                <w:rFonts w:ascii="Garamond" w:hAnsi="Garamond"/>
              </w:rPr>
              <w:t xml:space="preserve"> </w:t>
            </w:r>
          </w:p>
          <w:p w:rsidR="00896DB2" w:rsidRPr="00991F5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91F5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91F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1F5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91F5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91F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91F59" w:rsidTr="00401AD9">
        <w:tc>
          <w:tcPr>
            <w:tcW w:w="1123" w:type="pct"/>
            <w:tcMar>
              <w:top w:w="0" w:type="dxa"/>
            </w:tcMar>
          </w:tcPr>
          <w:p w:rsidR="00896DB2" w:rsidRPr="00991F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1F5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91F59" w:rsidRDefault="00BA6A0B" w:rsidP="00401AD9">
            <w:pPr>
              <w:rPr>
                <w:rFonts w:ascii="Garamond" w:hAnsi="Garamond"/>
                <w:color w:val="000000"/>
              </w:rPr>
            </w:pPr>
            <w:r w:rsidRPr="00991F5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91F5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91F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91F59" w:rsidTr="00401AD9">
        <w:tc>
          <w:tcPr>
            <w:tcW w:w="1123" w:type="pct"/>
            <w:tcMar>
              <w:top w:w="0" w:type="dxa"/>
            </w:tcMar>
          </w:tcPr>
          <w:p w:rsidR="00896DB2" w:rsidRPr="00991F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1F5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91F59" w:rsidRDefault="00E930E4" w:rsidP="00401AD9">
            <w:pPr>
              <w:rPr>
                <w:rFonts w:ascii="Garamond" w:hAnsi="Garamond"/>
                <w:color w:val="000000"/>
              </w:rPr>
            </w:pPr>
            <w:r w:rsidRPr="00991F59">
              <w:rPr>
                <w:rFonts w:ascii="Garamond" w:hAnsi="Garamond"/>
                <w:color w:val="000000"/>
              </w:rPr>
              <w:t>28. dubna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91F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7C430F" w:rsidRPr="00991F59" w:rsidRDefault="007C430F" w:rsidP="00896DB2">
      <w:pPr>
        <w:rPr>
          <w:rFonts w:ascii="Garamond" w:hAnsi="Garamond"/>
          <w:color w:val="000000"/>
        </w:rPr>
      </w:pPr>
    </w:p>
    <w:p w:rsidR="007C430F" w:rsidRPr="00991F59" w:rsidRDefault="007C430F" w:rsidP="00896DB2">
      <w:pPr>
        <w:rPr>
          <w:rFonts w:ascii="Garamond" w:hAnsi="Garamond"/>
          <w:color w:val="000000"/>
        </w:rPr>
      </w:pPr>
    </w:p>
    <w:p w:rsidR="00896DB2" w:rsidRPr="00991F59" w:rsidRDefault="00896DB2" w:rsidP="00E930E4">
      <w:pPr>
        <w:jc w:val="both"/>
        <w:rPr>
          <w:rFonts w:ascii="Garamond" w:hAnsi="Garamond"/>
          <w:color w:val="000000"/>
        </w:rPr>
      </w:pPr>
      <w:r w:rsidRPr="00991F59">
        <w:rPr>
          <w:rFonts w:ascii="Garamond" w:hAnsi="Garamond"/>
          <w:b/>
          <w:color w:val="000000"/>
        </w:rPr>
        <w:t xml:space="preserve">Poskytnutí informací podle § 14 odst. </w:t>
      </w:r>
      <w:r w:rsidR="00225338" w:rsidRPr="00991F59">
        <w:rPr>
          <w:rFonts w:ascii="Garamond" w:hAnsi="Garamond"/>
          <w:b/>
          <w:color w:val="000000"/>
        </w:rPr>
        <w:t xml:space="preserve">5 písm. d) zák. č. 106/1999 Sb., </w:t>
      </w:r>
      <w:r w:rsidRPr="00991F59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991F59">
        <w:rPr>
          <w:rFonts w:ascii="Garamond" w:hAnsi="Garamond"/>
          <w:color w:val="000000"/>
        </w:rPr>
        <w:t xml:space="preserve"> </w:t>
      </w:r>
    </w:p>
    <w:p w:rsidR="002B20C2" w:rsidRPr="00991F59" w:rsidRDefault="002B20C2" w:rsidP="00E930E4">
      <w:pPr>
        <w:jc w:val="both"/>
        <w:rPr>
          <w:rFonts w:ascii="Garamond" w:hAnsi="Garamond"/>
          <w:color w:val="000000"/>
        </w:rPr>
      </w:pPr>
    </w:p>
    <w:p w:rsidR="00225338" w:rsidRPr="00991F59" w:rsidRDefault="00225338" w:rsidP="005B440A">
      <w:pPr>
        <w:spacing w:after="120"/>
        <w:jc w:val="both"/>
        <w:rPr>
          <w:rFonts w:ascii="Garamond" w:hAnsi="Garamond"/>
          <w:color w:val="000000"/>
        </w:rPr>
      </w:pPr>
      <w:r w:rsidRPr="00991F59">
        <w:rPr>
          <w:rFonts w:ascii="Garamond" w:hAnsi="Garamond"/>
          <w:color w:val="000000"/>
        </w:rPr>
        <w:t>Vážená paní Š</w:t>
      </w:r>
      <w:r w:rsidR="009C132F" w:rsidRPr="00991F59">
        <w:rPr>
          <w:rFonts w:ascii="Garamond" w:hAnsi="Garamond"/>
          <w:color w:val="000000"/>
        </w:rPr>
        <w:t>.</w:t>
      </w:r>
      <w:r w:rsidRPr="00991F59">
        <w:rPr>
          <w:rFonts w:ascii="Garamond" w:hAnsi="Garamond"/>
          <w:color w:val="000000"/>
        </w:rPr>
        <w:t>,</w:t>
      </w:r>
    </w:p>
    <w:p w:rsidR="00225338" w:rsidRPr="00991F59" w:rsidRDefault="00896DB2" w:rsidP="00225338">
      <w:pPr>
        <w:jc w:val="both"/>
        <w:rPr>
          <w:rFonts w:ascii="Garamond" w:hAnsi="Garamond"/>
          <w:color w:val="000000"/>
        </w:rPr>
      </w:pPr>
      <w:r w:rsidRPr="00991F59">
        <w:rPr>
          <w:rFonts w:ascii="Garamond" w:hAnsi="Garamond"/>
          <w:color w:val="000000"/>
        </w:rPr>
        <w:t xml:space="preserve">Okresní soud v Ostravě obdržel dne </w:t>
      </w:r>
      <w:r w:rsidR="00CC6E1B" w:rsidRPr="00991F59">
        <w:rPr>
          <w:rFonts w:ascii="Garamond" w:hAnsi="Garamond"/>
          <w:color w:val="000000"/>
        </w:rPr>
        <w:t xml:space="preserve">23. dubna 2020 </w:t>
      </w:r>
      <w:r w:rsidRPr="00991F5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91F59">
        <w:rPr>
          <w:rFonts w:ascii="Garamond" w:hAnsi="Garamond"/>
          <w:color w:val="000000"/>
        </w:rPr>
        <w:t>InfZ</w:t>
      </w:r>
      <w:proofErr w:type="spellEnd"/>
      <w:r w:rsidRPr="00991F59">
        <w:rPr>
          <w:rFonts w:ascii="Garamond" w:hAnsi="Garamond"/>
          <w:color w:val="000000"/>
        </w:rPr>
        <w:t xml:space="preserve">“), v níž se domáháte poskytnutí </w:t>
      </w:r>
      <w:r w:rsidR="00225338" w:rsidRPr="00991F59">
        <w:rPr>
          <w:rFonts w:ascii="Garamond" w:hAnsi="Garamond"/>
          <w:color w:val="000000"/>
        </w:rPr>
        <w:t xml:space="preserve">následujících informací: </w:t>
      </w:r>
    </w:p>
    <w:p w:rsidR="00225338" w:rsidRPr="00991F59" w:rsidRDefault="007C5E17" w:rsidP="00225338">
      <w:pPr>
        <w:jc w:val="both"/>
        <w:rPr>
          <w:rFonts w:ascii="Garamond" w:eastAsia="Times New Roman" w:hAnsi="Garamond" w:cs="Tahoma"/>
          <w:color w:val="000000"/>
        </w:rPr>
      </w:pPr>
      <w:r w:rsidRPr="00991F59">
        <w:rPr>
          <w:rFonts w:ascii="Garamond" w:eastAsia="Times New Roman" w:hAnsi="Garamond" w:cs="Tahoma"/>
          <w:color w:val="000000"/>
        </w:rPr>
        <w:t xml:space="preserve">1) </w:t>
      </w:r>
      <w:r w:rsidR="00225338" w:rsidRPr="00991F59">
        <w:rPr>
          <w:rFonts w:ascii="Garamond" w:eastAsia="Times New Roman" w:hAnsi="Garamond" w:cs="Tahoma"/>
          <w:color w:val="000000"/>
        </w:rPr>
        <w:t xml:space="preserve">Jakým způsobem jsou řešeny případy, kdy se soudní úředníci dopouštějí průtahů v řízení a nepostupují v zákonných lhůtách? (Tím </w:t>
      </w:r>
      <w:r w:rsidR="000D657D" w:rsidRPr="00991F59">
        <w:rPr>
          <w:rFonts w:ascii="Garamond" w:eastAsia="Times New Roman" w:hAnsi="Garamond" w:cs="Tahoma"/>
          <w:color w:val="000000"/>
        </w:rPr>
        <w:t xml:space="preserve">se </w:t>
      </w:r>
      <w:r w:rsidR="00225338" w:rsidRPr="00991F59">
        <w:rPr>
          <w:rFonts w:ascii="Garamond" w:eastAsia="Times New Roman" w:hAnsi="Garamond" w:cs="Tahoma"/>
          <w:color w:val="000000"/>
        </w:rPr>
        <w:t>nemyslí v rá</w:t>
      </w:r>
      <w:r w:rsidRPr="00991F59">
        <w:rPr>
          <w:rFonts w:ascii="Garamond" w:eastAsia="Times New Roman" w:hAnsi="Garamond" w:cs="Tahoma"/>
          <w:color w:val="000000"/>
        </w:rPr>
        <w:t>mci současné situace způsobené</w:t>
      </w:r>
      <w:r w:rsidR="00225338" w:rsidRPr="00991F59">
        <w:rPr>
          <w:rFonts w:ascii="Garamond" w:eastAsia="Times New Roman" w:hAnsi="Garamond" w:cs="Tahoma"/>
          <w:color w:val="000000"/>
        </w:rPr>
        <w:t xml:space="preserve"> </w:t>
      </w:r>
      <w:proofErr w:type="spellStart"/>
      <w:r w:rsidR="00225338" w:rsidRPr="00991F59">
        <w:rPr>
          <w:rFonts w:ascii="Garamond" w:eastAsia="Times New Roman" w:hAnsi="Garamond" w:cs="Tahoma"/>
          <w:color w:val="000000"/>
        </w:rPr>
        <w:t>koronavirem</w:t>
      </w:r>
      <w:proofErr w:type="spellEnd"/>
      <w:r w:rsidR="00225338" w:rsidRPr="00991F59">
        <w:rPr>
          <w:rFonts w:ascii="Garamond" w:eastAsia="Times New Roman" w:hAnsi="Garamond" w:cs="Tahoma"/>
          <w:color w:val="000000"/>
        </w:rPr>
        <w:t>, ale za standardního stavu.)</w:t>
      </w:r>
    </w:p>
    <w:p w:rsidR="00225338" w:rsidRPr="00991F59" w:rsidRDefault="00225338" w:rsidP="00225338">
      <w:pPr>
        <w:autoSpaceDE/>
        <w:autoSpaceDN/>
        <w:adjustRightInd/>
        <w:jc w:val="both"/>
        <w:rPr>
          <w:rFonts w:ascii="Garamond" w:eastAsia="Times New Roman" w:hAnsi="Garamond" w:cs="Tahoma"/>
          <w:color w:val="000000"/>
        </w:rPr>
      </w:pPr>
      <w:r w:rsidRPr="00991F59">
        <w:rPr>
          <w:rFonts w:ascii="Garamond" w:eastAsia="Times New Roman" w:hAnsi="Garamond" w:cs="Tahoma"/>
          <w:color w:val="000000"/>
        </w:rPr>
        <w:t>2) Jsou úředníci za takové průtahy v řízení trestáni, jsou jim alespoň vytýkány?</w:t>
      </w:r>
    </w:p>
    <w:p w:rsidR="00225338" w:rsidRPr="00991F59" w:rsidRDefault="00225338" w:rsidP="00225338">
      <w:pPr>
        <w:autoSpaceDE/>
        <w:autoSpaceDN/>
        <w:adjustRightInd/>
        <w:jc w:val="both"/>
        <w:rPr>
          <w:rFonts w:ascii="Garamond" w:eastAsia="Times New Roman" w:hAnsi="Garamond" w:cs="Tahoma"/>
          <w:color w:val="000000"/>
        </w:rPr>
      </w:pPr>
      <w:r w:rsidRPr="00991F59">
        <w:rPr>
          <w:rFonts w:ascii="Garamond" w:eastAsia="Times New Roman" w:hAnsi="Garamond" w:cs="Tahoma"/>
          <w:color w:val="000000"/>
        </w:rPr>
        <w:t>3) Hrozí jim snížení platu nebo to, že nedostanou bonusy?</w:t>
      </w:r>
    </w:p>
    <w:p w:rsidR="00225338" w:rsidRPr="00991F59" w:rsidRDefault="00225338" w:rsidP="00225338">
      <w:pPr>
        <w:autoSpaceDE/>
        <w:autoSpaceDN/>
        <w:adjustRightInd/>
        <w:jc w:val="both"/>
        <w:rPr>
          <w:rFonts w:ascii="Garamond" w:eastAsia="Times New Roman" w:hAnsi="Garamond" w:cs="Tahoma"/>
          <w:color w:val="000000"/>
        </w:rPr>
      </w:pPr>
      <w:r w:rsidRPr="00991F59">
        <w:rPr>
          <w:rFonts w:ascii="Garamond" w:eastAsia="Times New Roman" w:hAnsi="Garamond" w:cs="Tahoma"/>
          <w:color w:val="000000"/>
        </w:rPr>
        <w:t xml:space="preserve">4) Byla přijata nějaká systémová opatření k řešení situací, kdy úředníci nepostupují v zákonných lhůtách? </w:t>
      </w:r>
    </w:p>
    <w:p w:rsidR="00225338" w:rsidRPr="00991F59" w:rsidRDefault="00225338" w:rsidP="00225338">
      <w:pPr>
        <w:autoSpaceDE/>
        <w:autoSpaceDN/>
        <w:adjustRightInd/>
        <w:rPr>
          <w:rFonts w:ascii="Garamond" w:eastAsia="Times New Roman" w:hAnsi="Garamond" w:cs="Tahoma"/>
          <w:color w:val="000000"/>
        </w:rPr>
      </w:pPr>
    </w:p>
    <w:p w:rsidR="005B440A" w:rsidRPr="00991F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1F5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91F59">
        <w:rPr>
          <w:rFonts w:ascii="Garamond" w:hAnsi="Garamond"/>
          <w:color w:val="000000"/>
        </w:rPr>
        <w:t>InfZ</w:t>
      </w:r>
      <w:proofErr w:type="spellEnd"/>
      <w:r w:rsidRPr="00991F59">
        <w:rPr>
          <w:rFonts w:ascii="Garamond" w:hAnsi="Garamond"/>
          <w:color w:val="000000"/>
        </w:rPr>
        <w:t xml:space="preserve"> vyhovuji</w:t>
      </w:r>
      <w:r w:rsidRPr="00991F59">
        <w:rPr>
          <w:rFonts w:ascii="Garamond" w:hAnsi="Garamond"/>
          <w:b/>
          <w:color w:val="000000"/>
        </w:rPr>
        <w:t xml:space="preserve"> </w:t>
      </w:r>
      <w:r w:rsidRPr="00991F59">
        <w:rPr>
          <w:rFonts w:ascii="Garamond" w:hAnsi="Garamond"/>
          <w:color w:val="000000"/>
        </w:rPr>
        <w:t>V</w:t>
      </w:r>
      <w:r w:rsidR="005B440A" w:rsidRPr="00991F59">
        <w:rPr>
          <w:rFonts w:ascii="Garamond" w:hAnsi="Garamond"/>
          <w:color w:val="000000"/>
        </w:rPr>
        <w:t xml:space="preserve">aší žádosti a </w:t>
      </w:r>
      <w:r w:rsidR="00225338" w:rsidRPr="00991F59">
        <w:rPr>
          <w:rFonts w:ascii="Garamond" w:hAnsi="Garamond"/>
          <w:color w:val="000000"/>
        </w:rPr>
        <w:t xml:space="preserve">sděluji následující: </w:t>
      </w:r>
    </w:p>
    <w:p w:rsidR="00225338" w:rsidRPr="00991F59" w:rsidRDefault="00A71EE3" w:rsidP="005B440A">
      <w:pPr>
        <w:spacing w:after="120"/>
        <w:jc w:val="both"/>
        <w:rPr>
          <w:rFonts w:ascii="Garamond" w:hAnsi="Garamond"/>
          <w:color w:val="000000"/>
        </w:rPr>
      </w:pPr>
      <w:r w:rsidRPr="00991F59">
        <w:rPr>
          <w:rFonts w:ascii="Garamond" w:hAnsi="Garamond"/>
          <w:color w:val="000000"/>
        </w:rPr>
        <w:t xml:space="preserve">1) </w:t>
      </w:r>
      <w:r w:rsidR="00225338" w:rsidRPr="00991F59">
        <w:rPr>
          <w:rFonts w:ascii="Garamond" w:hAnsi="Garamond"/>
          <w:color w:val="000000"/>
        </w:rPr>
        <w:t>V případě zaviněných průtahů řízení stejně jako v případě nedodržení zákonných lhůt pro vydání rozhodnutí postupuje Okresní soud v</w:t>
      </w:r>
      <w:r w:rsidR="007C5E17" w:rsidRPr="00991F59">
        <w:rPr>
          <w:rFonts w:ascii="Garamond" w:hAnsi="Garamond"/>
          <w:color w:val="000000"/>
        </w:rPr>
        <w:t xml:space="preserve"> Ostravě </w:t>
      </w:r>
      <w:r w:rsidR="00225338" w:rsidRPr="00991F59">
        <w:rPr>
          <w:rFonts w:ascii="Garamond" w:hAnsi="Garamond"/>
          <w:color w:val="000000"/>
        </w:rPr>
        <w:t>podle zákona č. 262/200</w:t>
      </w:r>
      <w:r w:rsidR="007C5E17" w:rsidRPr="00991F59">
        <w:rPr>
          <w:rFonts w:ascii="Garamond" w:hAnsi="Garamond"/>
          <w:color w:val="000000"/>
        </w:rPr>
        <w:t>6 Sb., zákoníku práce v platném znění.</w:t>
      </w:r>
    </w:p>
    <w:p w:rsidR="00225338" w:rsidRPr="00991F59" w:rsidRDefault="00A71EE3" w:rsidP="005B440A">
      <w:pPr>
        <w:spacing w:after="120"/>
        <w:jc w:val="both"/>
        <w:rPr>
          <w:rFonts w:ascii="Garamond" w:hAnsi="Garamond"/>
          <w:color w:val="000000"/>
        </w:rPr>
      </w:pPr>
      <w:r w:rsidRPr="00991F59">
        <w:rPr>
          <w:rFonts w:ascii="Garamond" w:hAnsi="Garamond"/>
          <w:color w:val="000000"/>
        </w:rPr>
        <w:t>2) Ano.</w:t>
      </w:r>
    </w:p>
    <w:p w:rsidR="00A71EE3" w:rsidRPr="00991F59" w:rsidRDefault="00A71EE3" w:rsidP="005B440A">
      <w:pPr>
        <w:spacing w:after="120"/>
        <w:jc w:val="both"/>
        <w:rPr>
          <w:rFonts w:ascii="Garamond" w:hAnsi="Garamond"/>
          <w:color w:val="000000"/>
        </w:rPr>
      </w:pPr>
      <w:r w:rsidRPr="00991F59">
        <w:rPr>
          <w:rFonts w:ascii="Garamond" w:hAnsi="Garamond"/>
          <w:color w:val="000000"/>
        </w:rPr>
        <w:t>3) Ano</w:t>
      </w:r>
      <w:r w:rsidR="000D657D" w:rsidRPr="00991F59">
        <w:rPr>
          <w:rFonts w:ascii="Garamond" w:hAnsi="Garamond"/>
          <w:color w:val="000000"/>
        </w:rPr>
        <w:t>. Bonusy na zdejším soudě nejsou vypláceny.</w:t>
      </w:r>
    </w:p>
    <w:p w:rsidR="007C430F" w:rsidRPr="00991F59" w:rsidRDefault="000D657D" w:rsidP="005B440A">
      <w:pPr>
        <w:spacing w:after="120"/>
        <w:jc w:val="both"/>
        <w:rPr>
          <w:rFonts w:ascii="Garamond" w:hAnsi="Garamond"/>
          <w:color w:val="000000"/>
        </w:rPr>
      </w:pPr>
      <w:r w:rsidRPr="00991F59">
        <w:rPr>
          <w:rFonts w:ascii="Garamond" w:hAnsi="Garamond"/>
          <w:color w:val="000000"/>
        </w:rPr>
        <w:t xml:space="preserve">4) </w:t>
      </w:r>
      <w:r w:rsidR="00225338" w:rsidRPr="00991F59">
        <w:rPr>
          <w:rFonts w:ascii="Garamond" w:hAnsi="Garamond"/>
          <w:color w:val="000000"/>
        </w:rPr>
        <w:t xml:space="preserve">Okresní soud </w:t>
      </w:r>
      <w:r w:rsidR="00556E45" w:rsidRPr="00991F59">
        <w:rPr>
          <w:rFonts w:ascii="Garamond" w:hAnsi="Garamond"/>
          <w:color w:val="000000"/>
        </w:rPr>
        <w:t>ne</w:t>
      </w:r>
      <w:r w:rsidR="00225338" w:rsidRPr="00991F59">
        <w:rPr>
          <w:rFonts w:ascii="Garamond" w:hAnsi="Garamond"/>
          <w:color w:val="000000"/>
        </w:rPr>
        <w:t xml:space="preserve">vytváří plán </w:t>
      </w:r>
      <w:r w:rsidR="00556E45" w:rsidRPr="00991F59">
        <w:rPr>
          <w:rFonts w:ascii="Garamond" w:hAnsi="Garamond"/>
          <w:color w:val="000000"/>
        </w:rPr>
        <w:t xml:space="preserve">kontrolní </w:t>
      </w:r>
      <w:r w:rsidR="00225338" w:rsidRPr="00991F59">
        <w:rPr>
          <w:rFonts w:ascii="Garamond" w:hAnsi="Garamond"/>
          <w:color w:val="000000"/>
        </w:rPr>
        <w:t xml:space="preserve">činnosti ve vztahu k vyšším soudním úředníkům. Dlouhodobě se však sleduje </w:t>
      </w:r>
      <w:r w:rsidR="00556E45" w:rsidRPr="00991F59">
        <w:rPr>
          <w:rFonts w:ascii="Garamond" w:hAnsi="Garamond"/>
          <w:color w:val="000000"/>
        </w:rPr>
        <w:t>stupeň jejich pracovního zatížení a následně jsou přijímána opatření</w:t>
      </w:r>
      <w:r w:rsidR="009D0AD3" w:rsidRPr="00991F59">
        <w:rPr>
          <w:rFonts w:ascii="Garamond" w:hAnsi="Garamond"/>
          <w:color w:val="000000"/>
        </w:rPr>
        <w:t xml:space="preserve"> vedoucí k jejich </w:t>
      </w:r>
      <w:r w:rsidR="00A71EE3" w:rsidRPr="00991F59">
        <w:rPr>
          <w:rFonts w:ascii="Garamond" w:hAnsi="Garamond"/>
          <w:color w:val="000000"/>
        </w:rPr>
        <w:t xml:space="preserve">rovnoměrnému zatížení, což se pozitivně projevuje i na délce vyřizování. </w:t>
      </w:r>
      <w:r w:rsidRPr="00991F59">
        <w:rPr>
          <w:rFonts w:ascii="Garamond" w:hAnsi="Garamond"/>
          <w:color w:val="000000"/>
        </w:rPr>
        <w:t xml:space="preserve">Obecně lze říci, že za postup vyšších soudních úředníků ve věci včetně </w:t>
      </w:r>
      <w:r w:rsidR="00AA3E2D" w:rsidRPr="00991F59">
        <w:rPr>
          <w:rFonts w:ascii="Garamond" w:hAnsi="Garamond"/>
          <w:color w:val="000000"/>
        </w:rPr>
        <w:t xml:space="preserve">rychlosti a plynulosti odpovídá soudce, který věc vyřizuje podle rozvrhu práce. </w:t>
      </w:r>
      <w:r w:rsidR="007C430F" w:rsidRPr="00991F59">
        <w:rPr>
          <w:rFonts w:ascii="Garamond" w:hAnsi="Garamond"/>
          <w:color w:val="000000"/>
        </w:rPr>
        <w:t xml:space="preserve">Je na tomto soudci, aby případné nedostatky v práci vyššího soudního úředníka řešil s vedením soudu. </w:t>
      </w:r>
    </w:p>
    <w:p w:rsidR="005B440A" w:rsidRPr="00991F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1F59">
        <w:rPr>
          <w:rFonts w:ascii="Garamond" w:hAnsi="Garamond"/>
          <w:color w:val="000000"/>
        </w:rPr>
        <w:t>S</w:t>
      </w:r>
      <w:r w:rsidR="005B440A" w:rsidRPr="00991F59">
        <w:rPr>
          <w:rFonts w:ascii="Garamond" w:hAnsi="Garamond"/>
          <w:color w:val="000000"/>
        </w:rPr>
        <w:t> </w:t>
      </w:r>
      <w:r w:rsidRPr="00991F59">
        <w:rPr>
          <w:rFonts w:ascii="Garamond" w:hAnsi="Garamond"/>
          <w:color w:val="000000"/>
        </w:rPr>
        <w:t>pozdrav</w:t>
      </w:r>
      <w:r w:rsidR="005B440A" w:rsidRPr="00991F59">
        <w:rPr>
          <w:rFonts w:ascii="Garamond" w:hAnsi="Garamond"/>
          <w:color w:val="000000"/>
        </w:rPr>
        <w:t>em</w:t>
      </w:r>
    </w:p>
    <w:p w:rsidR="005B440A" w:rsidRPr="00991F5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91F59" w:rsidTr="00047ED5">
        <w:tc>
          <w:tcPr>
            <w:tcW w:w="4048" w:type="dxa"/>
            <w:hideMark/>
          </w:tcPr>
          <w:p w:rsidR="00047ED5" w:rsidRPr="00991F59" w:rsidRDefault="00BA6A0B">
            <w:pPr>
              <w:widowControl w:val="0"/>
              <w:rPr>
                <w:rFonts w:ascii="Garamond" w:hAnsi="Garamond"/>
              </w:rPr>
            </w:pPr>
            <w:r w:rsidRPr="00991F5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91F5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991F59" w:rsidTr="00047ED5">
        <w:tc>
          <w:tcPr>
            <w:tcW w:w="4048" w:type="dxa"/>
            <w:hideMark/>
          </w:tcPr>
          <w:p w:rsidR="00047ED5" w:rsidRPr="00991F59" w:rsidRDefault="00225338">
            <w:pPr>
              <w:widowControl w:val="0"/>
              <w:rPr>
                <w:rFonts w:ascii="Garamond" w:hAnsi="Garamond"/>
              </w:rPr>
            </w:pPr>
            <w:r w:rsidRPr="00991F59">
              <w:rPr>
                <w:rFonts w:ascii="Garamond" w:hAnsi="Garamond"/>
              </w:rPr>
              <w:t>vyšší soudní úřednice</w:t>
            </w:r>
          </w:p>
        </w:tc>
      </w:tr>
      <w:tr w:rsidR="00047ED5" w:rsidRPr="00991F59" w:rsidTr="00047ED5">
        <w:tc>
          <w:tcPr>
            <w:tcW w:w="4048" w:type="dxa"/>
            <w:hideMark/>
          </w:tcPr>
          <w:p w:rsidR="00047ED5" w:rsidRPr="00991F59" w:rsidRDefault="00047ED5">
            <w:pPr>
              <w:widowControl w:val="0"/>
              <w:rPr>
                <w:rFonts w:ascii="Garamond" w:hAnsi="Garamond"/>
              </w:rPr>
            </w:pPr>
            <w:r w:rsidRPr="00991F5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91F59" w:rsidTr="00047ED5">
        <w:tc>
          <w:tcPr>
            <w:tcW w:w="4048" w:type="dxa"/>
            <w:hideMark/>
          </w:tcPr>
          <w:p w:rsidR="00047ED5" w:rsidRPr="00991F59" w:rsidRDefault="00047ED5">
            <w:pPr>
              <w:widowControl w:val="0"/>
              <w:rPr>
                <w:rFonts w:ascii="Garamond" w:hAnsi="Garamond"/>
              </w:rPr>
            </w:pPr>
            <w:r w:rsidRPr="00991F59">
              <w:rPr>
                <w:rFonts w:ascii="Garamond" w:hAnsi="Garamond"/>
              </w:rPr>
              <w:t xml:space="preserve">dle </w:t>
            </w:r>
            <w:proofErr w:type="spellStart"/>
            <w:r w:rsidRPr="00991F59">
              <w:rPr>
                <w:rFonts w:ascii="Garamond" w:hAnsi="Garamond"/>
              </w:rPr>
              <w:t>z.č</w:t>
            </w:r>
            <w:proofErr w:type="spellEnd"/>
            <w:r w:rsidRPr="00991F59">
              <w:rPr>
                <w:rFonts w:ascii="Garamond" w:hAnsi="Garamond"/>
              </w:rPr>
              <w:t>. 106/1999 Sb., o svobodném</w:t>
            </w:r>
          </w:p>
        </w:tc>
      </w:tr>
      <w:tr w:rsidR="00047ED5" w:rsidRPr="00991F59" w:rsidTr="00047ED5">
        <w:tc>
          <w:tcPr>
            <w:tcW w:w="4048" w:type="dxa"/>
            <w:hideMark/>
          </w:tcPr>
          <w:p w:rsidR="00047ED5" w:rsidRPr="00991F59" w:rsidRDefault="00047ED5">
            <w:pPr>
              <w:widowControl w:val="0"/>
              <w:rPr>
                <w:rFonts w:ascii="Garamond" w:hAnsi="Garamond"/>
              </w:rPr>
            </w:pPr>
            <w:r w:rsidRPr="00991F5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91F59" w:rsidRDefault="00896DB2" w:rsidP="00896DB2">
      <w:pPr>
        <w:rPr>
          <w:b/>
          <w:color w:val="000000"/>
        </w:rPr>
      </w:pPr>
    </w:p>
    <w:p w:rsidR="00896DB2" w:rsidRPr="00991F59" w:rsidRDefault="00896DB2" w:rsidP="00896DB2">
      <w:pPr>
        <w:rPr>
          <w:b/>
          <w:color w:val="000000"/>
        </w:rPr>
      </w:pPr>
    </w:p>
    <w:p w:rsidR="00E930E4" w:rsidRPr="00991F59" w:rsidRDefault="00E930E4" w:rsidP="00896DB2">
      <w:pPr>
        <w:rPr>
          <w:rFonts w:ascii="Garamond" w:hAnsi="Garamond"/>
          <w:b/>
          <w:color w:val="000000"/>
        </w:rPr>
      </w:pPr>
    </w:p>
    <w:p w:rsidR="00E930E4" w:rsidRPr="00991F59" w:rsidRDefault="00E930E4" w:rsidP="00896DB2">
      <w:pPr>
        <w:rPr>
          <w:rFonts w:ascii="Garamond" w:hAnsi="Garamond"/>
          <w:b/>
          <w:color w:val="000000"/>
        </w:rPr>
      </w:pPr>
    </w:p>
    <w:p w:rsidR="00010725" w:rsidRPr="00991F59" w:rsidRDefault="00010725" w:rsidP="00896DB2"/>
    <w:sectPr w:rsidR="00010725" w:rsidRPr="00991F59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8B" w:rsidRDefault="00066E8B">
      <w:r>
        <w:separator/>
      </w:r>
    </w:p>
  </w:endnote>
  <w:endnote w:type="continuationSeparator" w:id="0">
    <w:p w:rsidR="00066E8B" w:rsidRDefault="0006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8B" w:rsidRDefault="00066E8B">
      <w:r>
        <w:separator/>
      </w:r>
    </w:p>
  </w:footnote>
  <w:footnote w:type="continuationSeparator" w:id="0">
    <w:p w:rsidR="00066E8B" w:rsidRDefault="00066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393/2020</w:t>
    </w:r>
    <w:r w:rsidRPr="00943455">
      <w:rPr>
        <w:rFonts w:ascii="Garamond" w:hAnsi="Garamond"/>
      </w:rPr>
      <w:t>-</w:t>
    </w:r>
    <w:r w:rsidR="0022533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4/28 09:27:2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93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66E8B"/>
    <w:rsid w:val="000C1F34"/>
    <w:rsid w:val="000D1598"/>
    <w:rsid w:val="000D657D"/>
    <w:rsid w:val="001B5954"/>
    <w:rsid w:val="00201527"/>
    <w:rsid w:val="002133B2"/>
    <w:rsid w:val="00225338"/>
    <w:rsid w:val="0029587C"/>
    <w:rsid w:val="00295B22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56E45"/>
    <w:rsid w:val="005643FE"/>
    <w:rsid w:val="0056473A"/>
    <w:rsid w:val="00586CB4"/>
    <w:rsid w:val="005B440A"/>
    <w:rsid w:val="00604AD3"/>
    <w:rsid w:val="00624AAB"/>
    <w:rsid w:val="00634A57"/>
    <w:rsid w:val="006503CD"/>
    <w:rsid w:val="00670D1E"/>
    <w:rsid w:val="00677CAD"/>
    <w:rsid w:val="006B1938"/>
    <w:rsid w:val="007030A0"/>
    <w:rsid w:val="007127B1"/>
    <w:rsid w:val="007C430F"/>
    <w:rsid w:val="007C5E17"/>
    <w:rsid w:val="00873B33"/>
    <w:rsid w:val="00896DB2"/>
    <w:rsid w:val="008970FE"/>
    <w:rsid w:val="008C78C0"/>
    <w:rsid w:val="00943455"/>
    <w:rsid w:val="00974F7F"/>
    <w:rsid w:val="00991F59"/>
    <w:rsid w:val="009C132F"/>
    <w:rsid w:val="009D0AD3"/>
    <w:rsid w:val="00A71EE3"/>
    <w:rsid w:val="00AA3E2D"/>
    <w:rsid w:val="00AD4A8B"/>
    <w:rsid w:val="00B15BBC"/>
    <w:rsid w:val="00B312D3"/>
    <w:rsid w:val="00B57D55"/>
    <w:rsid w:val="00BA6A0B"/>
    <w:rsid w:val="00C06A7E"/>
    <w:rsid w:val="00C7287D"/>
    <w:rsid w:val="00CC6E1B"/>
    <w:rsid w:val="00CE5697"/>
    <w:rsid w:val="00CF0870"/>
    <w:rsid w:val="00D21239"/>
    <w:rsid w:val="00DA1457"/>
    <w:rsid w:val="00DF4FAE"/>
    <w:rsid w:val="00E038E3"/>
    <w:rsid w:val="00E47086"/>
    <w:rsid w:val="00E621BD"/>
    <w:rsid w:val="00E6418A"/>
    <w:rsid w:val="00E930E4"/>
    <w:rsid w:val="00EA3C69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166F-C9F8-493F-849B-891FFC44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2020-04-29T05:12:00Z</cp:lastPrinted>
  <dcterms:created xsi:type="dcterms:W3CDTF">2020-04-29T06:18:00Z</dcterms:created>
  <dcterms:modified xsi:type="dcterms:W3CDTF">2020-04-29T06:51:00Z</dcterms:modified>
</cp:coreProperties>
</file>