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F255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F255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F2557">
        <w:rPr>
          <w:rFonts w:ascii="Garamond" w:hAnsi="Garamond"/>
          <w:b/>
          <w:color w:val="000000"/>
          <w:sz w:val="36"/>
        </w:rPr>
        <w:t> </w:t>
      </w:r>
    </w:p>
    <w:p w:rsidR="00896DB2" w:rsidRPr="00CF255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F2557">
        <w:rPr>
          <w:rFonts w:ascii="Garamond" w:hAnsi="Garamond"/>
          <w:color w:val="000000"/>
        </w:rPr>
        <w:t> U Soudu</w:t>
      </w:r>
      <w:r w:rsidR="00E930E4" w:rsidRPr="00CF2557">
        <w:rPr>
          <w:rFonts w:ascii="Garamond" w:hAnsi="Garamond"/>
          <w:color w:val="000000"/>
        </w:rPr>
        <w:t xml:space="preserve"> 6187/4, 708 82 Ostrava-Poruba</w:t>
      </w:r>
    </w:p>
    <w:p w:rsidR="00896DB2" w:rsidRPr="00CF255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F2557">
        <w:rPr>
          <w:rFonts w:ascii="Garamond" w:hAnsi="Garamond"/>
          <w:color w:val="000000"/>
        </w:rPr>
        <w:t>tel.: 596 972 111,</w:t>
      </w:r>
      <w:r w:rsidR="00E930E4" w:rsidRPr="00CF2557">
        <w:rPr>
          <w:rFonts w:ascii="Garamond" w:hAnsi="Garamond"/>
          <w:color w:val="000000"/>
        </w:rPr>
        <w:t xml:space="preserve"> fax: 596 972 801,</w:t>
      </w:r>
      <w:r w:rsidRPr="00CF2557">
        <w:rPr>
          <w:rFonts w:ascii="Garamond" w:hAnsi="Garamond"/>
          <w:color w:val="000000"/>
        </w:rPr>
        <w:t xml:space="preserve"> e-mail: osostrava@osoud.ova.justice.cz, </w:t>
      </w:r>
      <w:r w:rsidRPr="00CF255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F2557" w:rsidTr="00401AD9">
        <w:tc>
          <w:tcPr>
            <w:tcW w:w="1123" w:type="pct"/>
            <w:tcMar>
              <w:bottom w:w="0" w:type="dxa"/>
            </w:tcMar>
          </w:tcPr>
          <w:p w:rsidR="00896DB2" w:rsidRPr="00CF255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255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F255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F2557" w:rsidRDefault="00E930E4" w:rsidP="00401AD9">
            <w:pPr>
              <w:rPr>
                <w:rFonts w:ascii="Garamond" w:hAnsi="Garamond"/>
                <w:color w:val="000000"/>
              </w:rPr>
            </w:pPr>
            <w:r w:rsidRPr="00CF2557">
              <w:rPr>
                <w:rFonts w:ascii="Garamond" w:hAnsi="Garamond"/>
                <w:color w:val="000000"/>
              </w:rPr>
              <w:t>0 Si 39/2020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F255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F2557">
              <w:rPr>
                <w:rFonts w:ascii="Garamond" w:hAnsi="Garamond"/>
              </w:rPr>
              <w:t>Vážený</w:t>
            </w:r>
            <w:r w:rsidR="002317E1" w:rsidRPr="00CF2557">
              <w:rPr>
                <w:rFonts w:ascii="Garamond" w:hAnsi="Garamond"/>
              </w:rPr>
              <w:t xml:space="preserve"> </w:t>
            </w:r>
            <w:r w:rsidRPr="00CF2557">
              <w:rPr>
                <w:rFonts w:ascii="Garamond" w:hAnsi="Garamond"/>
              </w:rPr>
              <w:t>paní</w:t>
            </w:r>
          </w:p>
          <w:p w:rsidR="00FF4BEB" w:rsidRPr="00CF255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F2557">
              <w:rPr>
                <w:rFonts w:ascii="Garamond" w:hAnsi="Garamond"/>
              </w:rPr>
              <w:t>Mgr. Veronika Křesťanová - advokátka</w:t>
            </w:r>
          </w:p>
          <w:p w:rsidR="00670D1E" w:rsidRPr="00CF255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F2557">
              <w:rPr>
                <w:rFonts w:ascii="Garamond" w:hAnsi="Garamond"/>
              </w:rPr>
              <w:t>Škroupova 957</w:t>
            </w:r>
          </w:p>
          <w:p w:rsidR="00670D1E" w:rsidRPr="00CF255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F2557">
              <w:rPr>
                <w:rFonts w:ascii="Garamond" w:hAnsi="Garamond"/>
              </w:rPr>
              <w:t>500 02</w:t>
            </w:r>
            <w:r w:rsidR="002317E1" w:rsidRPr="00CF2557">
              <w:rPr>
                <w:rFonts w:ascii="Garamond" w:hAnsi="Garamond"/>
              </w:rPr>
              <w:t xml:space="preserve"> </w:t>
            </w:r>
            <w:r w:rsidRPr="00CF2557">
              <w:rPr>
                <w:rFonts w:ascii="Garamond" w:hAnsi="Garamond"/>
              </w:rPr>
              <w:t>Hradec Králové</w:t>
            </w:r>
          </w:p>
          <w:p w:rsidR="00896DB2" w:rsidRPr="00CF255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F255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F255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255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F255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F255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F2557" w:rsidTr="00401AD9">
        <w:tc>
          <w:tcPr>
            <w:tcW w:w="1123" w:type="pct"/>
            <w:tcMar>
              <w:top w:w="0" w:type="dxa"/>
            </w:tcMar>
          </w:tcPr>
          <w:p w:rsidR="00896DB2" w:rsidRPr="00CF255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255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F2557" w:rsidRDefault="002317E1" w:rsidP="00401AD9">
            <w:pPr>
              <w:rPr>
                <w:rFonts w:ascii="Garamond" w:hAnsi="Garamond"/>
                <w:color w:val="000000"/>
              </w:rPr>
            </w:pPr>
            <w:r w:rsidRPr="00CF255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F255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F255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F2557" w:rsidTr="00401AD9">
        <w:tc>
          <w:tcPr>
            <w:tcW w:w="1123" w:type="pct"/>
            <w:tcMar>
              <w:top w:w="0" w:type="dxa"/>
            </w:tcMar>
          </w:tcPr>
          <w:p w:rsidR="00896DB2" w:rsidRPr="00CF255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255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F2557" w:rsidRDefault="00E930E4" w:rsidP="00401AD9">
            <w:pPr>
              <w:rPr>
                <w:rFonts w:ascii="Garamond" w:hAnsi="Garamond"/>
                <w:color w:val="000000"/>
              </w:rPr>
            </w:pPr>
            <w:r w:rsidRPr="00CF2557">
              <w:rPr>
                <w:rFonts w:ascii="Garamond" w:hAnsi="Garamond"/>
                <w:color w:val="000000"/>
              </w:rPr>
              <w:t>13.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F255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F2557" w:rsidRDefault="00896DB2" w:rsidP="00896DB2">
      <w:pPr>
        <w:rPr>
          <w:rFonts w:ascii="Garamond" w:hAnsi="Garamond"/>
          <w:color w:val="000000"/>
        </w:rPr>
      </w:pPr>
    </w:p>
    <w:p w:rsidR="00896DB2" w:rsidRPr="00CF2557" w:rsidRDefault="00896DB2" w:rsidP="00896DB2">
      <w:pPr>
        <w:rPr>
          <w:rFonts w:ascii="Garamond" w:hAnsi="Garamond"/>
          <w:color w:val="000000"/>
        </w:rPr>
      </w:pPr>
    </w:p>
    <w:p w:rsidR="00896DB2" w:rsidRPr="00CF2557" w:rsidRDefault="00896DB2" w:rsidP="00E930E4">
      <w:pPr>
        <w:jc w:val="both"/>
        <w:rPr>
          <w:rFonts w:ascii="Garamond" w:hAnsi="Garamond"/>
          <w:color w:val="000000"/>
        </w:rPr>
      </w:pPr>
      <w:r w:rsidRPr="00CF255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317E1" w:rsidRPr="00CF2557">
        <w:rPr>
          <w:rFonts w:ascii="Garamond" w:hAnsi="Garamond"/>
          <w:b/>
          <w:color w:val="000000"/>
        </w:rPr>
        <w:t>,</w:t>
      </w:r>
      <w:r w:rsidRPr="00CF255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F2557">
        <w:rPr>
          <w:rFonts w:ascii="Garamond" w:hAnsi="Garamond"/>
          <w:color w:val="000000"/>
        </w:rPr>
        <w:t xml:space="preserve"> </w:t>
      </w:r>
    </w:p>
    <w:p w:rsidR="002B20C2" w:rsidRPr="00CF255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F2557" w:rsidRDefault="002317E1" w:rsidP="005B440A">
      <w:pPr>
        <w:spacing w:after="120"/>
        <w:jc w:val="both"/>
        <w:rPr>
          <w:rFonts w:ascii="Garamond" w:hAnsi="Garamond"/>
          <w:color w:val="000000"/>
        </w:rPr>
      </w:pPr>
      <w:r w:rsidRPr="00CF2557">
        <w:rPr>
          <w:rFonts w:ascii="Garamond" w:hAnsi="Garamond"/>
          <w:color w:val="000000"/>
        </w:rPr>
        <w:t>Vážená paní magistro,</w:t>
      </w:r>
    </w:p>
    <w:p w:rsidR="005B440A" w:rsidRPr="00CF255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F2557">
        <w:rPr>
          <w:rFonts w:ascii="Garamond" w:hAnsi="Garamond"/>
          <w:color w:val="000000"/>
        </w:rPr>
        <w:t xml:space="preserve">Okresní soud v Ostravě obdržel dne </w:t>
      </w:r>
      <w:r w:rsidR="00CC6E1B" w:rsidRPr="00CF2557">
        <w:rPr>
          <w:rFonts w:ascii="Garamond" w:hAnsi="Garamond"/>
          <w:color w:val="000000"/>
        </w:rPr>
        <w:t xml:space="preserve">10. ledna 2020 </w:t>
      </w:r>
      <w:r w:rsidRPr="00CF255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F2557">
        <w:rPr>
          <w:rFonts w:ascii="Garamond" w:hAnsi="Garamond"/>
          <w:color w:val="000000"/>
        </w:rPr>
        <w:t>InfZ</w:t>
      </w:r>
      <w:proofErr w:type="spellEnd"/>
      <w:r w:rsidRPr="00CF2557">
        <w:rPr>
          <w:rFonts w:ascii="Garamond" w:hAnsi="Garamond"/>
          <w:color w:val="000000"/>
        </w:rPr>
        <w:t xml:space="preserve">“), v níž se domáháte poskytnutí </w:t>
      </w:r>
      <w:r w:rsidR="002317E1" w:rsidRPr="00CF2557">
        <w:rPr>
          <w:rFonts w:ascii="Garamond" w:hAnsi="Garamond"/>
          <w:color w:val="000000"/>
        </w:rPr>
        <w:t>anonymizovaného rozhodnutí Krajského soudu v Ostravě ze dne 4. 12. 2019, kdy žalovanou stranou je společnost „ARRIVA“, pr</w:t>
      </w:r>
      <w:r w:rsidR="00DF45BF" w:rsidRPr="00CF2557">
        <w:rPr>
          <w:rFonts w:ascii="Garamond" w:hAnsi="Garamond"/>
          <w:color w:val="000000"/>
        </w:rPr>
        <w:t>avděpodobně ARRIVA MORAVA a.s., IČ: </w:t>
      </w:r>
      <w:r w:rsidR="002317E1" w:rsidRPr="00CF2557">
        <w:rPr>
          <w:rFonts w:ascii="Garamond" w:hAnsi="Garamond"/>
          <w:color w:val="000000"/>
        </w:rPr>
        <w:t>258 27 405, sídlem Vítkovická 3133/5, 702 00 Moravská Ostrava, žalobcem je bývalý zaměstnanec J. D. a předmětem sporu je doplatek dlužné mzdy.</w:t>
      </w:r>
      <w:r w:rsidR="003B37E6" w:rsidRPr="00CF2557">
        <w:rPr>
          <w:rFonts w:ascii="Garamond" w:hAnsi="Garamond"/>
          <w:color w:val="000000"/>
        </w:rPr>
        <w:t xml:space="preserve"> Pokud by rozhodnutí Krajského soudu v Ostravě nebylo ještě k dispozici, žádáte o zaslání rozsudku zdejšího soudu v anonymizované verzi.</w:t>
      </w:r>
    </w:p>
    <w:p w:rsidR="005B440A" w:rsidRPr="00CF255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F255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F2557">
        <w:rPr>
          <w:rFonts w:ascii="Garamond" w:hAnsi="Garamond"/>
          <w:color w:val="000000"/>
        </w:rPr>
        <w:t>InfZ</w:t>
      </w:r>
      <w:proofErr w:type="spellEnd"/>
      <w:r w:rsidRPr="00CF2557">
        <w:rPr>
          <w:rFonts w:ascii="Garamond" w:hAnsi="Garamond"/>
          <w:color w:val="000000"/>
        </w:rPr>
        <w:t xml:space="preserve"> vyhovuji</w:t>
      </w:r>
      <w:r w:rsidRPr="00CF2557">
        <w:rPr>
          <w:rFonts w:ascii="Garamond" w:hAnsi="Garamond"/>
          <w:b/>
          <w:color w:val="000000"/>
        </w:rPr>
        <w:t xml:space="preserve"> </w:t>
      </w:r>
      <w:r w:rsidRPr="00CF2557">
        <w:rPr>
          <w:rFonts w:ascii="Garamond" w:hAnsi="Garamond"/>
          <w:color w:val="000000"/>
        </w:rPr>
        <w:t>V</w:t>
      </w:r>
      <w:r w:rsidR="005B440A" w:rsidRPr="00CF2557">
        <w:rPr>
          <w:rFonts w:ascii="Garamond" w:hAnsi="Garamond"/>
          <w:color w:val="000000"/>
        </w:rPr>
        <w:t xml:space="preserve">aší žádosti a </w:t>
      </w:r>
      <w:r w:rsidR="002317E1" w:rsidRPr="00CF2557">
        <w:rPr>
          <w:rFonts w:ascii="Garamond" w:hAnsi="Garamond"/>
          <w:color w:val="000000"/>
        </w:rPr>
        <w:t>sděluji, že v současné době rozhodnutí Krajského soudu v Ostravě nemá zdejší soud ještě k dispozici. Zasílám tedy</w:t>
      </w:r>
      <w:r w:rsidR="003B37E6" w:rsidRPr="00CF2557">
        <w:rPr>
          <w:rFonts w:ascii="Garamond" w:hAnsi="Garamond"/>
          <w:color w:val="000000"/>
        </w:rPr>
        <w:t xml:space="preserve"> </w:t>
      </w:r>
      <w:r w:rsidR="00DF45BF" w:rsidRPr="00CF2557">
        <w:rPr>
          <w:rFonts w:ascii="Garamond" w:hAnsi="Garamond"/>
          <w:color w:val="000000"/>
        </w:rPr>
        <w:t xml:space="preserve">dle Vašeho požadavku </w:t>
      </w:r>
      <w:r w:rsidR="003B37E6" w:rsidRPr="00CF2557">
        <w:rPr>
          <w:rFonts w:ascii="Garamond" w:hAnsi="Garamond"/>
          <w:color w:val="000000"/>
        </w:rPr>
        <w:t>anonymizovaný</w:t>
      </w:r>
      <w:r w:rsidR="002317E1" w:rsidRPr="00CF2557">
        <w:rPr>
          <w:rFonts w:ascii="Garamond" w:hAnsi="Garamond"/>
          <w:color w:val="000000"/>
        </w:rPr>
        <w:t xml:space="preserve"> rozsudek zdejšího soudu č. j. </w:t>
      </w:r>
      <w:r w:rsidR="007A5C4C" w:rsidRPr="00CF2557">
        <w:rPr>
          <w:rFonts w:ascii="Garamond" w:hAnsi="Garamond"/>
          <w:color w:val="000000"/>
        </w:rPr>
        <w:t>185 C 15/2018</w:t>
      </w:r>
      <w:r w:rsidR="009E2749" w:rsidRPr="00CF2557">
        <w:rPr>
          <w:rFonts w:ascii="Garamond" w:hAnsi="Garamond"/>
          <w:color w:val="000000"/>
        </w:rPr>
        <w:t>-121 ze dne 12. března 2019.</w:t>
      </w:r>
    </w:p>
    <w:p w:rsidR="005B440A" w:rsidRPr="00CF255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F2557">
        <w:rPr>
          <w:rFonts w:ascii="Garamond" w:hAnsi="Garamond"/>
          <w:color w:val="000000"/>
        </w:rPr>
        <w:t>S</w:t>
      </w:r>
      <w:r w:rsidR="005B440A" w:rsidRPr="00CF2557">
        <w:rPr>
          <w:rFonts w:ascii="Garamond" w:hAnsi="Garamond"/>
          <w:color w:val="000000"/>
        </w:rPr>
        <w:t> </w:t>
      </w:r>
      <w:r w:rsidRPr="00CF2557">
        <w:rPr>
          <w:rFonts w:ascii="Garamond" w:hAnsi="Garamond"/>
          <w:color w:val="000000"/>
        </w:rPr>
        <w:t>pozdrav</w:t>
      </w:r>
      <w:r w:rsidR="005B440A" w:rsidRPr="00CF2557">
        <w:rPr>
          <w:rFonts w:ascii="Garamond" w:hAnsi="Garamond"/>
          <w:color w:val="000000"/>
        </w:rPr>
        <w:t>em</w:t>
      </w:r>
    </w:p>
    <w:p w:rsidR="005B440A" w:rsidRPr="00CF255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F2557" w:rsidTr="00047ED5">
        <w:tc>
          <w:tcPr>
            <w:tcW w:w="4048" w:type="dxa"/>
            <w:hideMark/>
          </w:tcPr>
          <w:p w:rsidR="00047ED5" w:rsidRPr="00CF2557" w:rsidRDefault="002317E1">
            <w:pPr>
              <w:widowControl w:val="0"/>
              <w:rPr>
                <w:rFonts w:ascii="Garamond" w:hAnsi="Garamond"/>
              </w:rPr>
            </w:pPr>
            <w:r w:rsidRPr="00CF255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F255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CF2557" w:rsidTr="00047ED5">
        <w:tc>
          <w:tcPr>
            <w:tcW w:w="4048" w:type="dxa"/>
            <w:hideMark/>
          </w:tcPr>
          <w:p w:rsidR="00047ED5" w:rsidRPr="00CF2557" w:rsidRDefault="002317E1">
            <w:pPr>
              <w:widowControl w:val="0"/>
              <w:rPr>
                <w:rFonts w:ascii="Garamond" w:hAnsi="Garamond"/>
              </w:rPr>
            </w:pPr>
            <w:r w:rsidRPr="00CF2557">
              <w:rPr>
                <w:rFonts w:ascii="Garamond" w:hAnsi="Garamond"/>
              </w:rPr>
              <w:t>vyšší soudní úřednice</w:t>
            </w:r>
          </w:p>
        </w:tc>
      </w:tr>
      <w:tr w:rsidR="00047ED5" w:rsidRPr="00CF2557" w:rsidTr="00047ED5">
        <w:tc>
          <w:tcPr>
            <w:tcW w:w="4048" w:type="dxa"/>
            <w:hideMark/>
          </w:tcPr>
          <w:p w:rsidR="00047ED5" w:rsidRPr="00CF2557" w:rsidRDefault="00047ED5">
            <w:pPr>
              <w:widowControl w:val="0"/>
              <w:rPr>
                <w:rFonts w:ascii="Garamond" w:hAnsi="Garamond"/>
              </w:rPr>
            </w:pPr>
            <w:r w:rsidRPr="00CF255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F2557" w:rsidTr="00047ED5">
        <w:tc>
          <w:tcPr>
            <w:tcW w:w="4048" w:type="dxa"/>
            <w:hideMark/>
          </w:tcPr>
          <w:p w:rsidR="00047ED5" w:rsidRPr="00CF2557" w:rsidRDefault="00047ED5">
            <w:pPr>
              <w:widowControl w:val="0"/>
              <w:rPr>
                <w:rFonts w:ascii="Garamond" w:hAnsi="Garamond"/>
              </w:rPr>
            </w:pPr>
            <w:r w:rsidRPr="00CF2557">
              <w:rPr>
                <w:rFonts w:ascii="Garamond" w:hAnsi="Garamond"/>
              </w:rPr>
              <w:t xml:space="preserve">dle </w:t>
            </w:r>
            <w:proofErr w:type="spellStart"/>
            <w:r w:rsidRPr="00CF2557">
              <w:rPr>
                <w:rFonts w:ascii="Garamond" w:hAnsi="Garamond"/>
              </w:rPr>
              <w:t>z.č</w:t>
            </w:r>
            <w:proofErr w:type="spellEnd"/>
            <w:r w:rsidRPr="00CF2557">
              <w:rPr>
                <w:rFonts w:ascii="Garamond" w:hAnsi="Garamond"/>
              </w:rPr>
              <w:t>. 106/1999 Sb., o svobodném</w:t>
            </w:r>
          </w:p>
        </w:tc>
      </w:tr>
      <w:tr w:rsidR="00047ED5" w:rsidRPr="00CF2557" w:rsidTr="00047ED5">
        <w:tc>
          <w:tcPr>
            <w:tcW w:w="4048" w:type="dxa"/>
            <w:hideMark/>
          </w:tcPr>
          <w:p w:rsidR="00047ED5" w:rsidRPr="00CF2557" w:rsidRDefault="00047ED5">
            <w:pPr>
              <w:widowControl w:val="0"/>
              <w:rPr>
                <w:rFonts w:ascii="Garamond" w:hAnsi="Garamond"/>
              </w:rPr>
            </w:pPr>
            <w:r w:rsidRPr="00CF255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F2557" w:rsidRDefault="00896DB2" w:rsidP="00896DB2">
      <w:pPr>
        <w:rPr>
          <w:b/>
          <w:color w:val="000000"/>
        </w:rPr>
      </w:pPr>
    </w:p>
    <w:p w:rsidR="00896DB2" w:rsidRPr="00CF2557" w:rsidRDefault="00896DB2" w:rsidP="00896DB2">
      <w:pPr>
        <w:rPr>
          <w:b/>
          <w:color w:val="000000"/>
        </w:rPr>
      </w:pPr>
    </w:p>
    <w:p w:rsidR="00E930E4" w:rsidRPr="00CF2557" w:rsidRDefault="00E930E4" w:rsidP="00896DB2">
      <w:pPr>
        <w:rPr>
          <w:rFonts w:ascii="Garamond" w:hAnsi="Garamond"/>
          <w:b/>
          <w:color w:val="000000"/>
        </w:rPr>
      </w:pPr>
    </w:p>
    <w:p w:rsidR="00E930E4" w:rsidRPr="00CF2557" w:rsidRDefault="00E930E4" w:rsidP="00896DB2">
      <w:pPr>
        <w:rPr>
          <w:rFonts w:ascii="Garamond" w:hAnsi="Garamond"/>
          <w:b/>
          <w:color w:val="000000"/>
        </w:rPr>
      </w:pPr>
    </w:p>
    <w:p w:rsidR="00E930E4" w:rsidRPr="00CF2557" w:rsidRDefault="00E930E4" w:rsidP="00896DB2">
      <w:pPr>
        <w:rPr>
          <w:rFonts w:ascii="Garamond" w:hAnsi="Garamond"/>
          <w:b/>
          <w:color w:val="000000"/>
        </w:rPr>
      </w:pPr>
    </w:p>
    <w:p w:rsidR="00E930E4" w:rsidRPr="00CF2557" w:rsidRDefault="00E930E4" w:rsidP="00896DB2">
      <w:pPr>
        <w:rPr>
          <w:rFonts w:ascii="Garamond" w:hAnsi="Garamond"/>
          <w:b/>
          <w:color w:val="000000"/>
        </w:rPr>
      </w:pPr>
    </w:p>
    <w:p w:rsidR="00E930E4" w:rsidRPr="00CF2557" w:rsidRDefault="00E930E4" w:rsidP="00896DB2">
      <w:pPr>
        <w:rPr>
          <w:rFonts w:ascii="Garamond" w:hAnsi="Garamond"/>
          <w:b/>
          <w:color w:val="000000"/>
        </w:rPr>
      </w:pPr>
    </w:p>
    <w:p w:rsidR="00E930E4" w:rsidRPr="00CF2557" w:rsidRDefault="00E930E4" w:rsidP="00896DB2">
      <w:pPr>
        <w:rPr>
          <w:rFonts w:ascii="Garamond" w:hAnsi="Garamond"/>
          <w:b/>
          <w:color w:val="000000"/>
        </w:rPr>
      </w:pPr>
    </w:p>
    <w:p w:rsidR="00E930E4" w:rsidRPr="00CF2557" w:rsidRDefault="00E930E4" w:rsidP="00896DB2">
      <w:pPr>
        <w:rPr>
          <w:rFonts w:ascii="Garamond" w:hAnsi="Garamond"/>
          <w:b/>
          <w:color w:val="000000"/>
        </w:rPr>
      </w:pPr>
    </w:p>
    <w:p w:rsidR="00E930E4" w:rsidRPr="00CF2557" w:rsidRDefault="00E930E4" w:rsidP="00896DB2">
      <w:pPr>
        <w:rPr>
          <w:rFonts w:ascii="Garamond" w:hAnsi="Garamond"/>
          <w:b/>
          <w:color w:val="000000"/>
        </w:rPr>
      </w:pPr>
    </w:p>
    <w:p w:rsidR="00E930E4" w:rsidRPr="00CF2557" w:rsidRDefault="00E930E4" w:rsidP="00896DB2">
      <w:pPr>
        <w:rPr>
          <w:rFonts w:ascii="Garamond" w:hAnsi="Garamond"/>
          <w:b/>
          <w:color w:val="000000"/>
        </w:rPr>
      </w:pPr>
    </w:p>
    <w:p w:rsidR="00E930E4" w:rsidRPr="00CF2557" w:rsidRDefault="00E930E4" w:rsidP="00896DB2">
      <w:pPr>
        <w:rPr>
          <w:rFonts w:ascii="Garamond" w:hAnsi="Garamond"/>
          <w:b/>
          <w:color w:val="000000"/>
        </w:rPr>
      </w:pPr>
    </w:p>
    <w:p w:rsidR="00896DB2" w:rsidRPr="00CF2557" w:rsidRDefault="00974F7F" w:rsidP="009E2749">
      <w:pPr>
        <w:jc w:val="both"/>
        <w:rPr>
          <w:rFonts w:ascii="Garamond" w:hAnsi="Garamond"/>
          <w:b/>
          <w:color w:val="000000"/>
        </w:rPr>
      </w:pPr>
      <w:r w:rsidRPr="00CF2557">
        <w:rPr>
          <w:rFonts w:ascii="Garamond" w:hAnsi="Garamond"/>
          <w:b/>
          <w:color w:val="000000"/>
        </w:rPr>
        <w:t>Přílohy</w:t>
      </w:r>
    </w:p>
    <w:p w:rsidR="00010725" w:rsidRPr="00CF2557" w:rsidRDefault="009E2749" w:rsidP="009E2749">
      <w:pPr>
        <w:jc w:val="both"/>
        <w:rPr>
          <w:rFonts w:ascii="Garamond" w:hAnsi="Garamond"/>
        </w:rPr>
      </w:pPr>
      <w:r w:rsidRPr="00CF2557">
        <w:rPr>
          <w:rFonts w:ascii="Garamond" w:hAnsi="Garamond"/>
        </w:rPr>
        <w:t>Rozsudek Okresního soudu v Ostravě č. j. 185 C 15/2018-121 ze dne 12. března 2019 v anonymizované verzi</w:t>
      </w:r>
      <w:r w:rsidR="00010725" w:rsidRPr="00CF2557">
        <w:rPr>
          <w:rFonts w:ascii="Garamond" w:hAnsi="Garamond"/>
        </w:rPr>
        <w:t xml:space="preserve"> </w:t>
      </w:r>
    </w:p>
    <w:sectPr w:rsidR="00010725" w:rsidRPr="00CF255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2D" w:rsidRDefault="0035382D">
      <w:r>
        <w:separator/>
      </w:r>
    </w:p>
  </w:endnote>
  <w:endnote w:type="continuationSeparator" w:id="0">
    <w:p w:rsidR="0035382D" w:rsidRDefault="0035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2D" w:rsidRDefault="0035382D">
      <w:r>
        <w:separator/>
      </w:r>
    </w:p>
  </w:footnote>
  <w:footnote w:type="continuationSeparator" w:id="0">
    <w:p w:rsidR="0035382D" w:rsidRDefault="00353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39/2020</w:t>
    </w:r>
    <w:r w:rsidRPr="00943455">
      <w:rPr>
        <w:rFonts w:ascii="Garamond" w:hAnsi="Garamond"/>
      </w:rPr>
      <w:t>-</w:t>
    </w:r>
    <w:r w:rsidR="002317E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1/13 07:52:5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9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B1918"/>
    <w:rsid w:val="000D1598"/>
    <w:rsid w:val="00201527"/>
    <w:rsid w:val="00206665"/>
    <w:rsid w:val="002133B2"/>
    <w:rsid w:val="002317E1"/>
    <w:rsid w:val="0029587C"/>
    <w:rsid w:val="002B20C2"/>
    <w:rsid w:val="002B25DC"/>
    <w:rsid w:val="002F4B31"/>
    <w:rsid w:val="00322E8B"/>
    <w:rsid w:val="003448F9"/>
    <w:rsid w:val="0035382D"/>
    <w:rsid w:val="003902FE"/>
    <w:rsid w:val="003B37E6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7786F"/>
    <w:rsid w:val="007A5C4C"/>
    <w:rsid w:val="00873B33"/>
    <w:rsid w:val="00896DB2"/>
    <w:rsid w:val="008970FE"/>
    <w:rsid w:val="008C78C0"/>
    <w:rsid w:val="008D3332"/>
    <w:rsid w:val="00943455"/>
    <w:rsid w:val="00974F7F"/>
    <w:rsid w:val="009E2749"/>
    <w:rsid w:val="00AD4A8B"/>
    <w:rsid w:val="00B312D3"/>
    <w:rsid w:val="00B57D55"/>
    <w:rsid w:val="00BA6A0B"/>
    <w:rsid w:val="00C06A7E"/>
    <w:rsid w:val="00C7287D"/>
    <w:rsid w:val="00CC6E1B"/>
    <w:rsid w:val="00CE5697"/>
    <w:rsid w:val="00CF2557"/>
    <w:rsid w:val="00D21239"/>
    <w:rsid w:val="00DA1457"/>
    <w:rsid w:val="00DF45BF"/>
    <w:rsid w:val="00DF4FAE"/>
    <w:rsid w:val="00E038E3"/>
    <w:rsid w:val="00E47086"/>
    <w:rsid w:val="00E621BD"/>
    <w:rsid w:val="00E6418A"/>
    <w:rsid w:val="00E930E4"/>
    <w:rsid w:val="00EA00DE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7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2020-01-13T07:35:00Z</cp:lastPrinted>
  <dcterms:created xsi:type="dcterms:W3CDTF">2020-01-13T08:56:00Z</dcterms:created>
  <dcterms:modified xsi:type="dcterms:W3CDTF">2020-01-13T08:56:00Z</dcterms:modified>
</cp:coreProperties>
</file>