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3232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32320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23202">
        <w:rPr>
          <w:rFonts w:ascii="Garamond" w:hAnsi="Garamond"/>
          <w:b/>
          <w:color w:val="000000"/>
          <w:sz w:val="36"/>
        </w:rPr>
        <w:t> </w:t>
      </w:r>
    </w:p>
    <w:p w:rsidR="00896DB2" w:rsidRPr="003232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23202">
        <w:rPr>
          <w:rFonts w:ascii="Garamond" w:hAnsi="Garamond"/>
          <w:color w:val="000000"/>
        </w:rPr>
        <w:t> U Soudu</w:t>
      </w:r>
      <w:r w:rsidR="00E930E4" w:rsidRPr="00323202">
        <w:rPr>
          <w:rFonts w:ascii="Garamond" w:hAnsi="Garamond"/>
          <w:color w:val="000000"/>
        </w:rPr>
        <w:t xml:space="preserve"> 6187/4, 708 82 Ostrava-Poruba</w:t>
      </w:r>
    </w:p>
    <w:p w:rsidR="00896DB2" w:rsidRPr="0032320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23202">
        <w:rPr>
          <w:rFonts w:ascii="Garamond" w:hAnsi="Garamond"/>
          <w:color w:val="000000"/>
        </w:rPr>
        <w:t>tel.: 596 972 111,</w:t>
      </w:r>
      <w:r w:rsidR="00E930E4" w:rsidRPr="00323202">
        <w:rPr>
          <w:rFonts w:ascii="Garamond" w:hAnsi="Garamond"/>
          <w:color w:val="000000"/>
        </w:rPr>
        <w:t xml:space="preserve"> fax: 596 972 801,</w:t>
      </w:r>
      <w:r w:rsidRPr="00323202">
        <w:rPr>
          <w:rFonts w:ascii="Garamond" w:hAnsi="Garamond"/>
          <w:color w:val="000000"/>
        </w:rPr>
        <w:t xml:space="preserve"> e-mail: osostrava@osoud.ova.justice.cz, </w:t>
      </w:r>
      <w:r w:rsidRPr="0032320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323202" w:rsidTr="00401AD9">
        <w:tc>
          <w:tcPr>
            <w:tcW w:w="1123" w:type="pct"/>
            <w:tcMar>
              <w:bottom w:w="0" w:type="dxa"/>
            </w:tcMar>
          </w:tcPr>
          <w:p w:rsidR="00896DB2" w:rsidRPr="00323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2320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2320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23202" w:rsidRDefault="00E930E4" w:rsidP="00401AD9">
            <w:pPr>
              <w:rPr>
                <w:rFonts w:ascii="Garamond" w:hAnsi="Garamond"/>
                <w:color w:val="000000"/>
              </w:rPr>
            </w:pPr>
            <w:r w:rsidRPr="00323202">
              <w:rPr>
                <w:rFonts w:ascii="Garamond" w:hAnsi="Garamond"/>
                <w:color w:val="000000"/>
              </w:rPr>
              <w:t>0 Si 204/2021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23202" w:rsidRDefault="00163FD9" w:rsidP="00C06A7E">
            <w:pPr>
              <w:spacing w:line="240" w:lineRule="exact"/>
              <w:rPr>
                <w:rFonts w:ascii="Garamond" w:hAnsi="Garamond"/>
              </w:rPr>
            </w:pPr>
            <w:r w:rsidRPr="00323202">
              <w:rPr>
                <w:rFonts w:ascii="Garamond" w:hAnsi="Garamond"/>
              </w:rPr>
              <w:t xml:space="preserve">Vážená </w:t>
            </w:r>
            <w:r w:rsidR="00873B33" w:rsidRPr="00323202">
              <w:rPr>
                <w:rFonts w:ascii="Garamond" w:hAnsi="Garamond"/>
              </w:rPr>
              <w:t>paní</w:t>
            </w:r>
          </w:p>
          <w:p w:rsidR="00FF4BEB" w:rsidRPr="003232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23202">
              <w:rPr>
                <w:rFonts w:ascii="Garamond" w:hAnsi="Garamond"/>
              </w:rPr>
              <w:t>Kamila S</w:t>
            </w:r>
            <w:r w:rsidR="00872859" w:rsidRPr="00323202">
              <w:rPr>
                <w:rFonts w:ascii="Garamond" w:hAnsi="Garamond"/>
              </w:rPr>
              <w:t>.</w:t>
            </w:r>
          </w:p>
          <w:p w:rsidR="00670D1E" w:rsidRPr="00323202" w:rsidRDefault="00872859" w:rsidP="00C06A7E">
            <w:pPr>
              <w:spacing w:line="240" w:lineRule="exact"/>
              <w:rPr>
                <w:rFonts w:ascii="Garamond" w:hAnsi="Garamond"/>
              </w:rPr>
            </w:pPr>
            <w:r w:rsidRPr="00323202">
              <w:rPr>
                <w:rFonts w:ascii="Garamond" w:hAnsi="Garamond"/>
              </w:rPr>
              <w:t>XXX</w:t>
            </w:r>
          </w:p>
          <w:p w:rsidR="00896DB2" w:rsidRPr="0032320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2320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23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2320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2320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232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23202" w:rsidTr="00401AD9">
        <w:tc>
          <w:tcPr>
            <w:tcW w:w="1123" w:type="pct"/>
            <w:tcMar>
              <w:top w:w="0" w:type="dxa"/>
            </w:tcMar>
          </w:tcPr>
          <w:p w:rsidR="00896DB2" w:rsidRPr="00323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2320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23202" w:rsidRDefault="00BA6A0B" w:rsidP="00401AD9">
            <w:pPr>
              <w:rPr>
                <w:rFonts w:ascii="Garamond" w:hAnsi="Garamond"/>
                <w:color w:val="000000"/>
              </w:rPr>
            </w:pPr>
            <w:r w:rsidRPr="00323202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232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23202" w:rsidTr="00401AD9">
        <w:tc>
          <w:tcPr>
            <w:tcW w:w="1123" w:type="pct"/>
            <w:tcMar>
              <w:top w:w="0" w:type="dxa"/>
            </w:tcMar>
          </w:tcPr>
          <w:p w:rsidR="00896DB2" w:rsidRPr="00323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2320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23202" w:rsidRDefault="008662E4" w:rsidP="00401AD9">
            <w:pPr>
              <w:rPr>
                <w:rFonts w:ascii="Garamond" w:hAnsi="Garamond"/>
                <w:color w:val="000000"/>
              </w:rPr>
            </w:pPr>
            <w:r w:rsidRPr="00323202">
              <w:rPr>
                <w:rFonts w:ascii="Garamond" w:hAnsi="Garamond"/>
                <w:color w:val="000000"/>
              </w:rPr>
              <w:t>23</w:t>
            </w:r>
            <w:r w:rsidR="00E930E4" w:rsidRPr="00323202">
              <w:rPr>
                <w:rFonts w:ascii="Garamond" w:hAnsi="Garamond"/>
                <w:color w:val="000000"/>
              </w:rPr>
              <w:t>. března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232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23202" w:rsidRDefault="00896DB2" w:rsidP="00896DB2">
      <w:pPr>
        <w:rPr>
          <w:rFonts w:ascii="Garamond" w:hAnsi="Garamond"/>
          <w:color w:val="000000"/>
        </w:rPr>
      </w:pPr>
    </w:p>
    <w:p w:rsidR="00896DB2" w:rsidRPr="00323202" w:rsidRDefault="00896DB2" w:rsidP="00896DB2">
      <w:pPr>
        <w:rPr>
          <w:rFonts w:ascii="Garamond" w:hAnsi="Garamond"/>
          <w:color w:val="000000"/>
        </w:rPr>
      </w:pPr>
    </w:p>
    <w:p w:rsidR="00896DB2" w:rsidRPr="00323202" w:rsidRDefault="00896DB2" w:rsidP="00E930E4">
      <w:pPr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473A9" w:rsidRPr="00323202">
        <w:rPr>
          <w:rFonts w:ascii="Garamond" w:hAnsi="Garamond"/>
          <w:b/>
          <w:color w:val="000000"/>
        </w:rPr>
        <w:t>,</w:t>
      </w:r>
      <w:r w:rsidRPr="0032320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23202">
        <w:rPr>
          <w:rFonts w:ascii="Garamond" w:hAnsi="Garamond"/>
          <w:color w:val="000000"/>
        </w:rPr>
        <w:t xml:space="preserve"> </w:t>
      </w:r>
    </w:p>
    <w:p w:rsidR="002B20C2" w:rsidRPr="0032320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23202" w:rsidRDefault="00133B92" w:rsidP="008662E4">
      <w:pPr>
        <w:spacing w:before="120" w:after="120"/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 xml:space="preserve">Vážená </w:t>
      </w:r>
      <w:r w:rsidR="002B20C2" w:rsidRPr="00323202">
        <w:rPr>
          <w:rFonts w:ascii="Garamond" w:hAnsi="Garamond"/>
          <w:color w:val="000000"/>
        </w:rPr>
        <w:t>paní</w:t>
      </w:r>
      <w:r w:rsidR="00507A4F" w:rsidRPr="00323202">
        <w:rPr>
          <w:rFonts w:ascii="Garamond" w:hAnsi="Garamond"/>
          <w:b/>
        </w:rPr>
        <w:t xml:space="preserve"> </w:t>
      </w:r>
      <w:r w:rsidR="00507A4F" w:rsidRPr="00323202">
        <w:rPr>
          <w:rFonts w:ascii="Garamond" w:hAnsi="Garamond"/>
        </w:rPr>
        <w:t>S</w:t>
      </w:r>
      <w:r w:rsidR="00872859" w:rsidRPr="00323202">
        <w:rPr>
          <w:rFonts w:ascii="Garamond" w:hAnsi="Garamond"/>
        </w:rPr>
        <w:t>.</w:t>
      </w:r>
      <w:r w:rsidR="00512183" w:rsidRPr="00323202">
        <w:rPr>
          <w:rFonts w:ascii="Garamond" w:hAnsi="Garamond"/>
        </w:rPr>
        <w:t>,</w:t>
      </w:r>
    </w:p>
    <w:p w:rsidR="00163FD9" w:rsidRPr="00323202" w:rsidRDefault="00896DB2" w:rsidP="008662E4">
      <w:pPr>
        <w:spacing w:before="120" w:after="120"/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 xml:space="preserve">Okresní soud v Ostravě obdržel dne </w:t>
      </w:r>
      <w:r w:rsidR="00CC6E1B" w:rsidRPr="00323202">
        <w:rPr>
          <w:rFonts w:ascii="Garamond" w:hAnsi="Garamond"/>
          <w:color w:val="000000"/>
        </w:rPr>
        <w:t xml:space="preserve">4. března 2021 </w:t>
      </w:r>
      <w:r w:rsidRPr="0032320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507A4F" w:rsidRPr="00323202">
        <w:rPr>
          <w:rFonts w:ascii="Garamond" w:hAnsi="Garamond"/>
          <w:color w:val="000000"/>
        </w:rPr>
        <w:t xml:space="preserve">informace, kolik trestů nespojených s bezprostředním výkonem odnětí svobody a netýkající se trestu domácího vězení bylo v roce 2020 celkem soudem uloženo? (právní moc rozhodnutí 1. 1. 2020 - 31. 12. 2020) - tedy kolik bylo uloženo podmíněného odsouzení, podmíněné odsouzení s dohledem, zákaz činnosti, OPP, propadnutí věci, propadnutí majetku, peněžitý trest, vyhoštění, zákaz pobytu, zákaz vstupu na sportovní, aj.? </w:t>
      </w:r>
    </w:p>
    <w:p w:rsidR="00163FD9" w:rsidRPr="00323202" w:rsidRDefault="00163FD9" w:rsidP="008662E4">
      <w:pPr>
        <w:spacing w:before="120" w:after="120"/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 xml:space="preserve">Dne </w:t>
      </w:r>
      <w:r w:rsidR="00B81C0A" w:rsidRPr="00323202">
        <w:rPr>
          <w:rFonts w:ascii="Garamond" w:hAnsi="Garamond"/>
          <w:color w:val="000000"/>
        </w:rPr>
        <w:t>11</w:t>
      </w:r>
      <w:r w:rsidRPr="00323202">
        <w:rPr>
          <w:rFonts w:ascii="Garamond" w:hAnsi="Garamond"/>
          <w:color w:val="000000"/>
        </w:rPr>
        <w:t xml:space="preserve">. března 2021 Vám byla zaslána výzva k doplnění žádosti, kterou jste týž den doplnila tak, že požadujete informace o podmíněném odsouzení a podmíněném odsouzení </w:t>
      </w:r>
      <w:r w:rsidR="00AD1537" w:rsidRPr="00323202">
        <w:rPr>
          <w:rFonts w:ascii="Garamond" w:hAnsi="Garamond"/>
          <w:color w:val="000000"/>
        </w:rPr>
        <w:t xml:space="preserve">s dohledem </w:t>
      </w:r>
      <w:r w:rsidRPr="00323202">
        <w:rPr>
          <w:rFonts w:ascii="Garamond" w:hAnsi="Garamond"/>
          <w:color w:val="000000"/>
        </w:rPr>
        <w:t xml:space="preserve">zvlášť jako samostatný trest, vedle toho </w:t>
      </w:r>
      <w:r w:rsidR="005C57D9" w:rsidRPr="00323202">
        <w:rPr>
          <w:rFonts w:ascii="Garamond" w:hAnsi="Garamond"/>
          <w:color w:val="000000"/>
        </w:rPr>
        <w:t>požadujete zvlášť uvedení alternativních trestů bez současného uložení nepodmíněného trestu odnětí svobody a zvlášť z</w:t>
      </w:r>
      <w:r w:rsidR="006A79EA" w:rsidRPr="00323202">
        <w:rPr>
          <w:rFonts w:ascii="Garamond" w:hAnsi="Garamond"/>
          <w:color w:val="000000"/>
        </w:rPr>
        <w:t>a</w:t>
      </w:r>
      <w:r w:rsidR="005C57D9" w:rsidRPr="00323202">
        <w:rPr>
          <w:rFonts w:ascii="Garamond" w:hAnsi="Garamond"/>
          <w:color w:val="000000"/>
        </w:rPr>
        <w:t> současného uložení trestu odnětí svobody. Celkový počet trestů Vám postačí uvést souhrnně za rejstřík mladistvých i rejstřík zletilých osob.</w:t>
      </w:r>
    </w:p>
    <w:p w:rsidR="008662E4" w:rsidRPr="00323202" w:rsidRDefault="00BC2899" w:rsidP="008662E4">
      <w:pPr>
        <w:spacing w:before="120" w:after="120"/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>V souladu s § 14 odst. 5 písm. d) InfZ vyhovuji</w:t>
      </w:r>
      <w:r w:rsidRPr="00323202">
        <w:rPr>
          <w:rFonts w:ascii="Garamond" w:hAnsi="Garamond"/>
          <w:b/>
          <w:color w:val="000000"/>
        </w:rPr>
        <w:t xml:space="preserve"> </w:t>
      </w:r>
      <w:r w:rsidRPr="00323202">
        <w:rPr>
          <w:rFonts w:ascii="Garamond" w:hAnsi="Garamond"/>
          <w:color w:val="000000"/>
        </w:rPr>
        <w:t>Vaší žádosti a sděluj</w:t>
      </w:r>
      <w:r w:rsidR="005579EE" w:rsidRPr="00323202">
        <w:rPr>
          <w:rFonts w:ascii="Garamond" w:hAnsi="Garamond"/>
          <w:color w:val="000000"/>
        </w:rPr>
        <w:t>i</w:t>
      </w:r>
      <w:r w:rsidR="008662E4" w:rsidRPr="00323202">
        <w:rPr>
          <w:rFonts w:ascii="Garamond" w:hAnsi="Garamond"/>
          <w:color w:val="000000"/>
        </w:rPr>
        <w:t xml:space="preserve"> následující. Lustrace Vámi požadovaného proběhla v informačním systému pro okresní soudy „ISAS“, konkrétně v úloze „</w:t>
      </w:r>
      <w:r w:rsidR="008662E4" w:rsidRPr="00323202">
        <w:rPr>
          <w:rFonts w:ascii="Garamond" w:hAnsi="Garamond"/>
          <w:i/>
          <w:color w:val="000000"/>
        </w:rPr>
        <w:t>ATT055V – Parametrický výpis osob“</w:t>
      </w:r>
      <w:r w:rsidR="008662E4" w:rsidRPr="00323202">
        <w:rPr>
          <w:rFonts w:ascii="Garamond" w:hAnsi="Garamond"/>
          <w:color w:val="000000"/>
        </w:rPr>
        <w:t xml:space="preserve">, </w:t>
      </w:r>
      <w:r w:rsidR="008662E4" w:rsidRPr="00323202">
        <w:rPr>
          <w:rFonts w:ascii="Garamond" w:hAnsi="Garamond"/>
          <w:i/>
          <w:color w:val="000000"/>
        </w:rPr>
        <w:t>ATT021V – Výpis rejstříku T - podrobně a ATT032V – Detailní výpis lhůtníku PO“</w:t>
      </w:r>
      <w:r w:rsidR="008662E4" w:rsidRPr="00323202">
        <w:rPr>
          <w:rFonts w:ascii="Garamond" w:hAnsi="Garamond"/>
          <w:color w:val="000000"/>
        </w:rPr>
        <w:t xml:space="preserve">. </w:t>
      </w:r>
    </w:p>
    <w:p w:rsidR="008662E4" w:rsidRPr="00323202" w:rsidRDefault="00376B46" w:rsidP="008662E4">
      <w:pPr>
        <w:spacing w:before="120" w:after="120"/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>Výše uvedený informační systém</w:t>
      </w:r>
      <w:r w:rsidR="008662E4" w:rsidRPr="00323202">
        <w:rPr>
          <w:rFonts w:ascii="Garamond" w:hAnsi="Garamond"/>
          <w:color w:val="000000"/>
        </w:rPr>
        <w:t xml:space="preserve"> </w:t>
      </w:r>
      <w:r w:rsidRPr="00323202">
        <w:rPr>
          <w:rFonts w:ascii="Garamond" w:hAnsi="Garamond"/>
          <w:color w:val="000000"/>
        </w:rPr>
        <w:t>umožňuje vyhledat</w:t>
      </w:r>
      <w:r w:rsidR="008662E4" w:rsidRPr="00323202">
        <w:rPr>
          <w:rFonts w:ascii="Garamond" w:hAnsi="Garamond"/>
          <w:color w:val="000000"/>
        </w:rPr>
        <w:t xml:space="preserve"> rozhodnutí o podmíněném odsouzení a podmíněném odsouzení s</w:t>
      </w:r>
      <w:r w:rsidRPr="00323202">
        <w:rPr>
          <w:rFonts w:ascii="Garamond" w:hAnsi="Garamond"/>
          <w:color w:val="000000"/>
        </w:rPr>
        <w:t> </w:t>
      </w:r>
      <w:r w:rsidR="008662E4" w:rsidRPr="00323202">
        <w:rPr>
          <w:rFonts w:ascii="Garamond" w:hAnsi="Garamond"/>
          <w:color w:val="000000"/>
        </w:rPr>
        <w:t>dohledem</w:t>
      </w:r>
      <w:r w:rsidRPr="00323202">
        <w:rPr>
          <w:rFonts w:ascii="Garamond" w:hAnsi="Garamond"/>
          <w:color w:val="000000"/>
        </w:rPr>
        <w:t xml:space="preserve"> za konkrétní kalendářní rok</w:t>
      </w:r>
      <w:r w:rsidR="008662E4" w:rsidRPr="00323202">
        <w:rPr>
          <w:rFonts w:ascii="Garamond" w:hAnsi="Garamond"/>
          <w:color w:val="000000"/>
        </w:rPr>
        <w:t xml:space="preserve">. </w:t>
      </w:r>
      <w:r w:rsidRPr="00323202">
        <w:rPr>
          <w:rFonts w:ascii="Garamond" w:hAnsi="Garamond"/>
          <w:color w:val="000000"/>
        </w:rPr>
        <w:t xml:space="preserve">Informační systém neumožňuje případy vyhledat podle kritéria nabytí právní moci. </w:t>
      </w:r>
      <w:r w:rsidR="008662E4" w:rsidRPr="00323202">
        <w:rPr>
          <w:rFonts w:ascii="Garamond" w:hAnsi="Garamond"/>
          <w:color w:val="000000"/>
        </w:rPr>
        <w:t>T</w:t>
      </w:r>
      <w:r w:rsidR="005579EE" w:rsidRPr="00323202">
        <w:rPr>
          <w:rFonts w:ascii="Garamond" w:hAnsi="Garamond"/>
          <w:color w:val="000000"/>
        </w:rPr>
        <w:t xml:space="preserve">rest odnětí svobody s podmíněným odsouzením a podmíněným odsouzením s dohledem byl v roce 2020 uložen celkem v 811 </w:t>
      </w:r>
      <w:r w:rsidR="00A00B59" w:rsidRPr="00323202">
        <w:rPr>
          <w:rFonts w:ascii="Garamond" w:hAnsi="Garamond"/>
          <w:color w:val="000000"/>
        </w:rPr>
        <w:t xml:space="preserve">případech a trest odnětí svobody s podmíněným odsouzením s dohledem byl uložen celkem v 18 případech. </w:t>
      </w:r>
    </w:p>
    <w:p w:rsidR="005579EE" w:rsidRPr="00323202" w:rsidRDefault="008662E4" w:rsidP="008662E4">
      <w:pPr>
        <w:spacing w:before="120" w:after="120"/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 xml:space="preserve">Dále je u v uvedeném informačním systému možné </w:t>
      </w:r>
      <w:r w:rsidR="00376B46" w:rsidRPr="00323202">
        <w:rPr>
          <w:rFonts w:ascii="Garamond" w:hAnsi="Garamond"/>
          <w:color w:val="000000"/>
        </w:rPr>
        <w:t>vylustrovat tresty, jejichž právní moc nastala v období</w:t>
      </w:r>
      <w:r w:rsidRPr="00323202">
        <w:rPr>
          <w:rFonts w:ascii="Garamond" w:hAnsi="Garamond"/>
          <w:color w:val="000000"/>
        </w:rPr>
        <w:t xml:space="preserve"> od 1. 1. </w:t>
      </w:r>
      <w:r w:rsidR="005579EE" w:rsidRPr="00323202">
        <w:rPr>
          <w:rFonts w:ascii="Garamond" w:hAnsi="Garamond"/>
          <w:color w:val="000000"/>
        </w:rPr>
        <w:t>2020 – 31. 12. 20</w:t>
      </w:r>
      <w:r w:rsidRPr="00323202">
        <w:rPr>
          <w:rFonts w:ascii="Garamond" w:hAnsi="Garamond"/>
          <w:color w:val="000000"/>
        </w:rPr>
        <w:t>20. V systému umožňuje vyhledat ty případy, kdy byly alternativní tresty uloženy</w:t>
      </w:r>
      <w:r w:rsidR="00376B46" w:rsidRPr="00323202">
        <w:rPr>
          <w:rFonts w:ascii="Garamond" w:hAnsi="Garamond"/>
          <w:color w:val="000000"/>
        </w:rPr>
        <w:t xml:space="preserve"> současně za i </w:t>
      </w:r>
      <w:r w:rsidRPr="00323202">
        <w:rPr>
          <w:rFonts w:ascii="Garamond" w:hAnsi="Garamond"/>
          <w:color w:val="000000"/>
        </w:rPr>
        <w:t xml:space="preserve">bez současného uložení nepodmíněného trestu odnětí svobody. </w:t>
      </w:r>
      <w:r w:rsidR="00CF5E48" w:rsidRPr="00323202">
        <w:rPr>
          <w:rFonts w:ascii="Garamond" w:hAnsi="Garamond"/>
          <w:color w:val="000000"/>
        </w:rPr>
        <w:t>Uvedené tresty byly v informačním systému lustrovány tak, že jejich vyhledávacím kritériem byl konkrétní trest a datum nabytí právní moci.</w:t>
      </w:r>
    </w:p>
    <w:p w:rsidR="005E0BFB" w:rsidRPr="00323202" w:rsidRDefault="005E0BFB" w:rsidP="005E0BFB">
      <w:pPr>
        <w:pStyle w:val="Normlnweb"/>
        <w:spacing w:before="0" w:beforeAutospacing="0" w:after="0" w:afterAutospacing="0"/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>V obecné rovině lze za alternativní tresty považovat všechny tresty nespojené s bezprostředním odnětím svobody. Alternativa obsažená v tomto pojmu tedy spočívá v odlišné variantě potrestání, než umístění pachatele do věznice. Z tohoto vymezení ta</w:t>
      </w:r>
      <w:r w:rsidR="00F6086C" w:rsidRPr="00323202">
        <w:rPr>
          <w:rFonts w:ascii="Garamond" w:hAnsi="Garamond"/>
          <w:color w:val="000000"/>
        </w:rPr>
        <w:t xml:space="preserve">k vedle trestu odnětí svobody </w:t>
      </w:r>
      <w:r w:rsidR="00F6086C" w:rsidRPr="00323202">
        <w:rPr>
          <w:rFonts w:ascii="Garamond" w:hAnsi="Garamond"/>
          <w:color w:val="000000"/>
        </w:rPr>
        <w:lastRenderedPageBreak/>
        <w:t>a </w:t>
      </w:r>
      <w:r w:rsidRPr="00323202">
        <w:rPr>
          <w:rFonts w:ascii="Garamond" w:hAnsi="Garamond"/>
          <w:color w:val="000000"/>
        </w:rPr>
        <w:t>výjimečného trest odpadá také trest ztráty čestných titulů nebo vyznamenání a trest ztráty vojenské hodnosti, neboť tyto tresty lze uložit pouze v případě, že soud odsuzuje pachatele současně k nepodmíněnému trestu odnětí svobody.</w:t>
      </w:r>
    </w:p>
    <w:p w:rsidR="005E0BFB" w:rsidRPr="00323202" w:rsidRDefault="005E0BFB" w:rsidP="005E0BFB">
      <w:pPr>
        <w:pStyle w:val="Normlnweb"/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>V užším pojetí se však alternativní tresty vymezují podle jejich hlavního účelu, kterým je náhrada za nepodmíněný trest odnětí svobody, tedy že tyto tresty nelze uložit současně s trestem odnětí svobody. Do této kategorii alternativních trestů v rámci českého trestního práva spadá trest domácího vězení, trest obecně prospěšných prací, za určitých podmínek peněžitý trest a podmíněné odsouzení včetně podmíněného odsouzení s dohledem.</w:t>
      </w:r>
    </w:p>
    <w:p w:rsidR="005E0BFB" w:rsidRPr="00323202" w:rsidRDefault="005E0BFB" w:rsidP="005E0BFB">
      <w:pPr>
        <w:pStyle w:val="Normlnweb"/>
        <w:jc w:val="both"/>
        <w:rPr>
          <w:rFonts w:ascii="Garamond" w:hAnsi="Garamond"/>
          <w:color w:val="000000"/>
        </w:rPr>
      </w:pPr>
    </w:p>
    <w:p w:rsidR="005579EE" w:rsidRPr="00323202" w:rsidRDefault="005E0BFB" w:rsidP="00376B46">
      <w:pPr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>O</w:t>
      </w:r>
      <w:r w:rsidR="005579EE" w:rsidRPr="00323202">
        <w:rPr>
          <w:rFonts w:ascii="Garamond" w:hAnsi="Garamond"/>
          <w:color w:val="000000"/>
        </w:rPr>
        <w:t>becně prospěšné práce</w:t>
      </w:r>
      <w:r w:rsidR="005579EE" w:rsidRPr="00323202">
        <w:rPr>
          <w:rFonts w:ascii="Garamond" w:hAnsi="Garamond"/>
          <w:color w:val="000000"/>
        </w:rPr>
        <w:tab/>
      </w:r>
      <w:r w:rsidR="005579EE" w:rsidRPr="00323202">
        <w:rPr>
          <w:rFonts w:ascii="Garamond" w:hAnsi="Garamond"/>
          <w:color w:val="000000"/>
        </w:rPr>
        <w:tab/>
        <w:t>376</w:t>
      </w:r>
      <w:r w:rsidRPr="00323202">
        <w:rPr>
          <w:rFonts w:ascii="Garamond" w:hAnsi="Garamond"/>
          <w:color w:val="000000"/>
        </w:rPr>
        <w:t>,</w:t>
      </w:r>
    </w:p>
    <w:p w:rsidR="005579EE" w:rsidRPr="00323202" w:rsidRDefault="005579EE" w:rsidP="00376B46">
      <w:pPr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>peněžitý trest</w:t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  <w:t>269</w:t>
      </w:r>
      <w:r w:rsidR="005E0BFB" w:rsidRPr="00323202">
        <w:rPr>
          <w:rFonts w:ascii="Garamond" w:hAnsi="Garamond"/>
          <w:color w:val="000000"/>
        </w:rPr>
        <w:t>,</w:t>
      </w:r>
      <w:r w:rsidRPr="00323202">
        <w:rPr>
          <w:rFonts w:ascii="Garamond" w:hAnsi="Garamond"/>
          <w:color w:val="000000"/>
        </w:rPr>
        <w:tab/>
      </w:r>
    </w:p>
    <w:p w:rsidR="005579EE" w:rsidRPr="00323202" w:rsidRDefault="005579EE" w:rsidP="00376B46">
      <w:pPr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>propadnutí náhradní hodnoty</w:t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  <w:t>2</w:t>
      </w:r>
      <w:r w:rsidR="005E0BFB" w:rsidRPr="00323202">
        <w:rPr>
          <w:rFonts w:ascii="Garamond" w:hAnsi="Garamond"/>
          <w:color w:val="000000"/>
        </w:rPr>
        <w:t>,</w:t>
      </w:r>
    </w:p>
    <w:p w:rsidR="005579EE" w:rsidRPr="00323202" w:rsidRDefault="005579EE" w:rsidP="00376B46">
      <w:pPr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 xml:space="preserve">propadnutí věci </w:t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  <w:t>190</w:t>
      </w:r>
      <w:r w:rsidR="005E0BFB" w:rsidRPr="00323202">
        <w:rPr>
          <w:rFonts w:ascii="Garamond" w:hAnsi="Garamond"/>
          <w:color w:val="000000"/>
        </w:rPr>
        <w:t>,</w:t>
      </w:r>
    </w:p>
    <w:p w:rsidR="005579EE" w:rsidRPr="00323202" w:rsidRDefault="005579EE" w:rsidP="00376B46">
      <w:pPr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>vyhoštění</w:t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  <w:t>10</w:t>
      </w:r>
      <w:r w:rsidR="005E0BFB" w:rsidRPr="00323202">
        <w:rPr>
          <w:rFonts w:ascii="Garamond" w:hAnsi="Garamond"/>
          <w:color w:val="000000"/>
        </w:rPr>
        <w:t>,</w:t>
      </w:r>
    </w:p>
    <w:p w:rsidR="005579EE" w:rsidRPr="00323202" w:rsidRDefault="005579EE" w:rsidP="00376B46">
      <w:pPr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 xml:space="preserve">zákaz činnosti </w:t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  <w:t>530</w:t>
      </w:r>
      <w:r w:rsidR="005E0BFB" w:rsidRPr="00323202">
        <w:rPr>
          <w:rFonts w:ascii="Garamond" w:hAnsi="Garamond"/>
          <w:color w:val="000000"/>
        </w:rPr>
        <w:t>,</w:t>
      </w:r>
    </w:p>
    <w:p w:rsidR="00997449" w:rsidRPr="00323202" w:rsidRDefault="00997449" w:rsidP="00376B46">
      <w:pPr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 xml:space="preserve">zákaz pobytu </w:t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</w:r>
      <w:r w:rsidRPr="00323202">
        <w:rPr>
          <w:rFonts w:ascii="Garamond" w:hAnsi="Garamond"/>
          <w:color w:val="000000"/>
        </w:rPr>
        <w:tab/>
        <w:t>17.</w:t>
      </w:r>
    </w:p>
    <w:p w:rsidR="00CF5E48" w:rsidRPr="00323202" w:rsidRDefault="00CF5E48" w:rsidP="00376B46">
      <w:pPr>
        <w:jc w:val="both"/>
        <w:rPr>
          <w:rFonts w:ascii="Garamond" w:hAnsi="Garamond"/>
          <w:color w:val="000000"/>
        </w:rPr>
      </w:pPr>
    </w:p>
    <w:p w:rsidR="00997449" w:rsidRPr="00323202" w:rsidRDefault="00997449" w:rsidP="00507A4F">
      <w:pPr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 xml:space="preserve">Další </w:t>
      </w:r>
      <w:r w:rsidR="00CF5E48" w:rsidRPr="00323202">
        <w:rPr>
          <w:rFonts w:ascii="Garamond" w:hAnsi="Garamond"/>
          <w:color w:val="000000"/>
        </w:rPr>
        <w:t>Vámi požadované</w:t>
      </w:r>
      <w:r w:rsidRPr="00323202">
        <w:rPr>
          <w:rFonts w:ascii="Garamond" w:hAnsi="Garamond"/>
          <w:color w:val="000000"/>
        </w:rPr>
        <w:t xml:space="preserve"> tresty nebyly zdejším soudem ve Vámi požadovaném období uloženy. </w:t>
      </w:r>
    </w:p>
    <w:p w:rsidR="00507A4F" w:rsidRPr="00323202" w:rsidRDefault="00507A4F" w:rsidP="00507A4F">
      <w:pPr>
        <w:jc w:val="both"/>
        <w:rPr>
          <w:rFonts w:ascii="Garamond" w:hAnsi="Garamond"/>
          <w:color w:val="000000"/>
        </w:rPr>
      </w:pPr>
    </w:p>
    <w:p w:rsidR="005B440A" w:rsidRPr="0032320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3232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23202">
        <w:rPr>
          <w:rFonts w:ascii="Garamond" w:hAnsi="Garamond"/>
          <w:color w:val="000000"/>
        </w:rPr>
        <w:t>S</w:t>
      </w:r>
      <w:r w:rsidR="005B440A" w:rsidRPr="00323202">
        <w:rPr>
          <w:rFonts w:ascii="Garamond" w:hAnsi="Garamond"/>
          <w:color w:val="000000"/>
        </w:rPr>
        <w:t> </w:t>
      </w:r>
      <w:r w:rsidRPr="00323202">
        <w:rPr>
          <w:rFonts w:ascii="Garamond" w:hAnsi="Garamond"/>
          <w:color w:val="000000"/>
        </w:rPr>
        <w:t>pozdrav</w:t>
      </w:r>
      <w:r w:rsidR="005B440A" w:rsidRPr="00323202">
        <w:rPr>
          <w:rFonts w:ascii="Garamond" w:hAnsi="Garamond"/>
          <w:color w:val="000000"/>
        </w:rPr>
        <w:t>em</w:t>
      </w:r>
    </w:p>
    <w:p w:rsidR="005B440A" w:rsidRPr="0032320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E0BFB" w:rsidRPr="00323202" w:rsidRDefault="005E0BFB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23202" w:rsidTr="00047ED5">
        <w:tc>
          <w:tcPr>
            <w:tcW w:w="4048" w:type="dxa"/>
            <w:hideMark/>
          </w:tcPr>
          <w:p w:rsidR="00047ED5" w:rsidRPr="00323202" w:rsidRDefault="00BA6A0B">
            <w:pPr>
              <w:widowControl w:val="0"/>
              <w:rPr>
                <w:rFonts w:ascii="Garamond" w:hAnsi="Garamond"/>
              </w:rPr>
            </w:pPr>
            <w:r w:rsidRPr="00323202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323202" w:rsidTr="00047ED5">
        <w:tc>
          <w:tcPr>
            <w:tcW w:w="4048" w:type="dxa"/>
            <w:hideMark/>
          </w:tcPr>
          <w:p w:rsidR="00047ED5" w:rsidRPr="00323202" w:rsidRDefault="00507A4F">
            <w:pPr>
              <w:widowControl w:val="0"/>
              <w:rPr>
                <w:rFonts w:ascii="Garamond" w:hAnsi="Garamond"/>
              </w:rPr>
            </w:pPr>
            <w:r w:rsidRPr="00323202">
              <w:rPr>
                <w:rFonts w:ascii="Garamond" w:hAnsi="Garamond"/>
              </w:rPr>
              <w:t>vyšší soudní úřednice</w:t>
            </w:r>
          </w:p>
        </w:tc>
      </w:tr>
      <w:tr w:rsidR="00047ED5" w:rsidRPr="00323202" w:rsidTr="00047ED5">
        <w:tc>
          <w:tcPr>
            <w:tcW w:w="4048" w:type="dxa"/>
            <w:hideMark/>
          </w:tcPr>
          <w:p w:rsidR="00047ED5" w:rsidRPr="00323202" w:rsidRDefault="00047ED5">
            <w:pPr>
              <w:widowControl w:val="0"/>
              <w:rPr>
                <w:rFonts w:ascii="Garamond" w:hAnsi="Garamond"/>
              </w:rPr>
            </w:pPr>
            <w:r w:rsidRPr="0032320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23202" w:rsidTr="00047ED5">
        <w:tc>
          <w:tcPr>
            <w:tcW w:w="4048" w:type="dxa"/>
            <w:hideMark/>
          </w:tcPr>
          <w:p w:rsidR="00047ED5" w:rsidRPr="00323202" w:rsidRDefault="00047ED5">
            <w:pPr>
              <w:widowControl w:val="0"/>
              <w:rPr>
                <w:rFonts w:ascii="Garamond" w:hAnsi="Garamond"/>
              </w:rPr>
            </w:pPr>
            <w:r w:rsidRPr="00323202">
              <w:rPr>
                <w:rFonts w:ascii="Garamond" w:hAnsi="Garamond"/>
              </w:rPr>
              <w:t xml:space="preserve">dle </w:t>
            </w:r>
            <w:proofErr w:type="spellStart"/>
            <w:r w:rsidRPr="00323202">
              <w:rPr>
                <w:rFonts w:ascii="Garamond" w:hAnsi="Garamond"/>
              </w:rPr>
              <w:t>z.č</w:t>
            </w:r>
            <w:proofErr w:type="spellEnd"/>
            <w:r w:rsidRPr="00323202">
              <w:rPr>
                <w:rFonts w:ascii="Garamond" w:hAnsi="Garamond"/>
              </w:rPr>
              <w:t>. 106/1999 Sb., o svobodném</w:t>
            </w:r>
          </w:p>
        </w:tc>
      </w:tr>
      <w:tr w:rsidR="00047ED5" w:rsidRPr="00323202" w:rsidTr="00047ED5">
        <w:tc>
          <w:tcPr>
            <w:tcW w:w="4048" w:type="dxa"/>
            <w:hideMark/>
          </w:tcPr>
          <w:p w:rsidR="00047ED5" w:rsidRPr="00323202" w:rsidRDefault="00047ED5">
            <w:pPr>
              <w:widowControl w:val="0"/>
              <w:rPr>
                <w:rFonts w:ascii="Garamond" w:hAnsi="Garamond"/>
              </w:rPr>
            </w:pPr>
            <w:r w:rsidRPr="0032320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23202" w:rsidRDefault="00896DB2" w:rsidP="00896DB2">
      <w:pPr>
        <w:rPr>
          <w:b/>
          <w:color w:val="000000"/>
        </w:rPr>
      </w:pPr>
    </w:p>
    <w:p w:rsidR="00896DB2" w:rsidRPr="00323202" w:rsidRDefault="00896DB2" w:rsidP="00896DB2">
      <w:pPr>
        <w:rPr>
          <w:b/>
          <w:color w:val="000000"/>
        </w:rPr>
      </w:pPr>
    </w:p>
    <w:p w:rsidR="00E930E4" w:rsidRPr="00323202" w:rsidRDefault="00E930E4" w:rsidP="00896DB2">
      <w:pPr>
        <w:rPr>
          <w:rFonts w:ascii="Garamond" w:hAnsi="Garamond"/>
          <w:b/>
          <w:color w:val="000000"/>
        </w:rPr>
      </w:pPr>
    </w:p>
    <w:p w:rsidR="00E930E4" w:rsidRPr="00323202" w:rsidRDefault="00E930E4" w:rsidP="00896DB2">
      <w:pPr>
        <w:rPr>
          <w:rFonts w:ascii="Garamond" w:hAnsi="Garamond"/>
          <w:b/>
          <w:color w:val="000000"/>
        </w:rPr>
      </w:pPr>
    </w:p>
    <w:p w:rsidR="00010725" w:rsidRPr="00323202" w:rsidRDefault="00010725" w:rsidP="00896DB2"/>
    <w:sectPr w:rsidR="00010725" w:rsidRPr="00323202" w:rsidSect="004D22B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66" w:rsidRDefault="00041166">
      <w:r>
        <w:separator/>
      </w:r>
    </w:p>
  </w:endnote>
  <w:endnote w:type="continuationSeparator" w:id="0">
    <w:p w:rsidR="00041166" w:rsidRDefault="0004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66" w:rsidRDefault="00041166">
      <w:r>
        <w:separator/>
      </w:r>
    </w:p>
  </w:footnote>
  <w:footnote w:type="continuationSeparator" w:id="0">
    <w:p w:rsidR="00041166" w:rsidRDefault="0004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204/2021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B5" w:rsidRDefault="004D22B5">
    <w:pPr>
      <w:pStyle w:val="Zhlav"/>
    </w:pPr>
    <w:r>
      <w:tab/>
    </w:r>
    <w:r>
      <w:tab/>
    </w:r>
    <w:r w:rsidRPr="00943455">
      <w:rPr>
        <w:rFonts w:ascii="Garamond" w:hAnsi="Garamond"/>
      </w:rPr>
      <w:t>č. j. 0 Si 204/2021</w:t>
    </w:r>
    <w:r>
      <w:rPr>
        <w:rFonts w:ascii="Garamond" w:hAnsi="Garamond"/>
      </w:rPr>
      <w:t>-14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3/11 09:58:09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04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1166"/>
    <w:rsid w:val="00047ED5"/>
    <w:rsid w:val="000D1598"/>
    <w:rsid w:val="00133B92"/>
    <w:rsid w:val="00163FD9"/>
    <w:rsid w:val="00201527"/>
    <w:rsid w:val="002133B2"/>
    <w:rsid w:val="0029587C"/>
    <w:rsid w:val="002B20C2"/>
    <w:rsid w:val="002B25DC"/>
    <w:rsid w:val="002D512D"/>
    <w:rsid w:val="002F4B31"/>
    <w:rsid w:val="00320DE6"/>
    <w:rsid w:val="00322E8B"/>
    <w:rsid w:val="00323202"/>
    <w:rsid w:val="003448F9"/>
    <w:rsid w:val="00376B46"/>
    <w:rsid w:val="003902FE"/>
    <w:rsid w:val="00401AD9"/>
    <w:rsid w:val="004210BD"/>
    <w:rsid w:val="004D22B5"/>
    <w:rsid w:val="00507A4F"/>
    <w:rsid w:val="00512183"/>
    <w:rsid w:val="00530FF0"/>
    <w:rsid w:val="005579EE"/>
    <w:rsid w:val="005643FE"/>
    <w:rsid w:val="0056473A"/>
    <w:rsid w:val="00586CB4"/>
    <w:rsid w:val="005B440A"/>
    <w:rsid w:val="005C57D9"/>
    <w:rsid w:val="005E0BFB"/>
    <w:rsid w:val="00624AAB"/>
    <w:rsid w:val="00634A57"/>
    <w:rsid w:val="006503CD"/>
    <w:rsid w:val="00651F6F"/>
    <w:rsid w:val="00655DD9"/>
    <w:rsid w:val="00670D1E"/>
    <w:rsid w:val="00677CAD"/>
    <w:rsid w:val="006A79EA"/>
    <w:rsid w:val="006B1938"/>
    <w:rsid w:val="00703024"/>
    <w:rsid w:val="007030A0"/>
    <w:rsid w:val="007127B1"/>
    <w:rsid w:val="007C23B9"/>
    <w:rsid w:val="00831F71"/>
    <w:rsid w:val="008662E4"/>
    <w:rsid w:val="00872859"/>
    <w:rsid w:val="00873B33"/>
    <w:rsid w:val="00896DB2"/>
    <w:rsid w:val="008970FE"/>
    <w:rsid w:val="008C78C0"/>
    <w:rsid w:val="00901C7E"/>
    <w:rsid w:val="00943455"/>
    <w:rsid w:val="00974F7F"/>
    <w:rsid w:val="00997449"/>
    <w:rsid w:val="009C1E90"/>
    <w:rsid w:val="009E6D05"/>
    <w:rsid w:val="00A00B59"/>
    <w:rsid w:val="00A865A1"/>
    <w:rsid w:val="00AC68FB"/>
    <w:rsid w:val="00AD1537"/>
    <w:rsid w:val="00AD4A8B"/>
    <w:rsid w:val="00B312D3"/>
    <w:rsid w:val="00B3215B"/>
    <w:rsid w:val="00B473A9"/>
    <w:rsid w:val="00B57D55"/>
    <w:rsid w:val="00B81C0A"/>
    <w:rsid w:val="00BA6A0B"/>
    <w:rsid w:val="00BC2899"/>
    <w:rsid w:val="00BE54B1"/>
    <w:rsid w:val="00C06A7E"/>
    <w:rsid w:val="00C138F3"/>
    <w:rsid w:val="00C7287D"/>
    <w:rsid w:val="00C81288"/>
    <w:rsid w:val="00CC6E1B"/>
    <w:rsid w:val="00CE5697"/>
    <w:rsid w:val="00CF5E48"/>
    <w:rsid w:val="00D210B1"/>
    <w:rsid w:val="00D21239"/>
    <w:rsid w:val="00DA1457"/>
    <w:rsid w:val="00DF4FAE"/>
    <w:rsid w:val="00E038E3"/>
    <w:rsid w:val="00E34610"/>
    <w:rsid w:val="00E4251A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086C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E0BFB"/>
    <w:pPr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E0BFB"/>
    <w:pPr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A0EF-735F-49CA-AED9-90DFF2E3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2021-03-25T07:23:00Z</cp:lastPrinted>
  <dcterms:created xsi:type="dcterms:W3CDTF">2021-03-25T07:38:00Z</dcterms:created>
  <dcterms:modified xsi:type="dcterms:W3CDTF">2021-03-25T07:39:00Z</dcterms:modified>
</cp:coreProperties>
</file>