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F2C2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F2C2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F2C22">
        <w:rPr>
          <w:rFonts w:ascii="Garamond" w:hAnsi="Garamond"/>
          <w:b/>
          <w:color w:val="000000"/>
          <w:sz w:val="36"/>
        </w:rPr>
        <w:t> </w:t>
      </w:r>
    </w:p>
    <w:p w:rsidR="00896DB2" w:rsidRPr="005F2C2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F2C22">
        <w:rPr>
          <w:rFonts w:ascii="Garamond" w:hAnsi="Garamond"/>
          <w:color w:val="000000"/>
        </w:rPr>
        <w:t> U Soudu</w:t>
      </w:r>
      <w:r w:rsidR="00E930E4" w:rsidRPr="005F2C22">
        <w:rPr>
          <w:rFonts w:ascii="Garamond" w:hAnsi="Garamond"/>
          <w:color w:val="000000"/>
        </w:rPr>
        <w:t xml:space="preserve"> 6187/4, 708 82 Ostrava-Poruba</w:t>
      </w:r>
    </w:p>
    <w:p w:rsidR="00896DB2" w:rsidRPr="005F2C2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F2C22">
        <w:rPr>
          <w:rFonts w:ascii="Garamond" w:hAnsi="Garamond"/>
          <w:color w:val="000000"/>
        </w:rPr>
        <w:t>tel.: 596 972 111,</w:t>
      </w:r>
      <w:r w:rsidR="00E930E4" w:rsidRPr="005F2C22">
        <w:rPr>
          <w:rFonts w:ascii="Garamond" w:hAnsi="Garamond"/>
          <w:color w:val="000000"/>
        </w:rPr>
        <w:t xml:space="preserve"> fax: 596 972 801,</w:t>
      </w:r>
      <w:r w:rsidRPr="005F2C22">
        <w:rPr>
          <w:rFonts w:ascii="Garamond" w:hAnsi="Garamond"/>
          <w:color w:val="000000"/>
        </w:rPr>
        <w:t xml:space="preserve"> e-mail: osostrava@osoud.ova.justice.cz, </w:t>
      </w:r>
      <w:r w:rsidRPr="005F2C2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F2C22" w:rsidTr="00401AD9">
        <w:tc>
          <w:tcPr>
            <w:tcW w:w="1123" w:type="pct"/>
            <w:tcMar>
              <w:bottom w:w="0" w:type="dxa"/>
            </w:tcMar>
          </w:tcPr>
          <w:p w:rsidR="00896DB2" w:rsidRPr="005F2C2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2C2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F2C2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2C22" w:rsidRDefault="00E930E4" w:rsidP="00401AD9">
            <w:pPr>
              <w:rPr>
                <w:rFonts w:ascii="Garamond" w:hAnsi="Garamond"/>
                <w:color w:val="000000"/>
              </w:rPr>
            </w:pPr>
            <w:r w:rsidRPr="005F2C22">
              <w:rPr>
                <w:rFonts w:ascii="Garamond" w:hAnsi="Garamond"/>
                <w:color w:val="000000"/>
              </w:rPr>
              <w:t>0 Si 20/2021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F2C2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F2C22">
              <w:rPr>
                <w:rFonts w:ascii="Garamond" w:hAnsi="Garamond"/>
              </w:rPr>
              <w:t>Vážen</w:t>
            </w:r>
            <w:r w:rsidR="00F9764F" w:rsidRPr="005F2C22">
              <w:rPr>
                <w:rFonts w:ascii="Garamond" w:hAnsi="Garamond"/>
              </w:rPr>
              <w:t>á paní</w:t>
            </w:r>
          </w:p>
          <w:p w:rsidR="00F9764F" w:rsidRDefault="00670D1E" w:rsidP="005F2C22">
            <w:pPr>
              <w:spacing w:line="240" w:lineRule="exact"/>
              <w:rPr>
                <w:rFonts w:ascii="Garamond" w:hAnsi="Garamond"/>
              </w:rPr>
            </w:pPr>
            <w:r w:rsidRPr="005F2C22">
              <w:rPr>
                <w:rFonts w:ascii="Garamond" w:hAnsi="Garamond"/>
              </w:rPr>
              <w:t>Jana D</w:t>
            </w:r>
            <w:r w:rsidR="005F2C22">
              <w:rPr>
                <w:rFonts w:ascii="Garamond" w:hAnsi="Garamond"/>
              </w:rPr>
              <w:t>.</w:t>
            </w:r>
          </w:p>
          <w:p w:rsidR="005F2C22" w:rsidRPr="005F2C22" w:rsidRDefault="005F2C22" w:rsidP="005F2C22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670D1E" w:rsidRPr="005F2C2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2C22">
              <w:rPr>
                <w:rFonts w:ascii="Garamond" w:hAnsi="Garamond"/>
              </w:rPr>
              <w:t xml:space="preserve"> </w:t>
            </w:r>
          </w:p>
          <w:p w:rsidR="00896DB2" w:rsidRPr="005F2C2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F2C2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F2C2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2C2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2C2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F2C2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2C22" w:rsidTr="00401AD9">
        <w:tc>
          <w:tcPr>
            <w:tcW w:w="1123" w:type="pct"/>
            <w:tcMar>
              <w:top w:w="0" w:type="dxa"/>
            </w:tcMar>
          </w:tcPr>
          <w:p w:rsidR="00896DB2" w:rsidRPr="005F2C2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2C2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2C22" w:rsidRDefault="00F9764F" w:rsidP="00401AD9">
            <w:pPr>
              <w:rPr>
                <w:rFonts w:ascii="Garamond" w:hAnsi="Garamond"/>
                <w:color w:val="000000"/>
              </w:rPr>
            </w:pPr>
            <w:r w:rsidRPr="005F2C2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F2C2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F2C2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2C22" w:rsidTr="00401AD9">
        <w:tc>
          <w:tcPr>
            <w:tcW w:w="1123" w:type="pct"/>
            <w:tcMar>
              <w:top w:w="0" w:type="dxa"/>
            </w:tcMar>
          </w:tcPr>
          <w:p w:rsidR="00896DB2" w:rsidRPr="005F2C2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2C2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2C22" w:rsidRDefault="00E930E4" w:rsidP="00F9764F">
            <w:pPr>
              <w:rPr>
                <w:rFonts w:ascii="Garamond" w:hAnsi="Garamond"/>
                <w:color w:val="000000"/>
              </w:rPr>
            </w:pPr>
            <w:r w:rsidRPr="005F2C22">
              <w:rPr>
                <w:rFonts w:ascii="Garamond" w:hAnsi="Garamond"/>
                <w:color w:val="000000"/>
              </w:rPr>
              <w:t>1</w:t>
            </w:r>
            <w:r w:rsidR="00F9764F" w:rsidRPr="005F2C22">
              <w:rPr>
                <w:rFonts w:ascii="Garamond" w:hAnsi="Garamond"/>
                <w:color w:val="000000"/>
              </w:rPr>
              <w:t>4</w:t>
            </w:r>
            <w:r w:rsidRPr="005F2C22">
              <w:rPr>
                <w:rFonts w:ascii="Garamond" w:hAnsi="Garamond"/>
                <w:color w:val="000000"/>
              </w:rPr>
              <w:t>. ledna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F2C2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F2C22" w:rsidRDefault="00896DB2" w:rsidP="00896DB2">
      <w:pPr>
        <w:rPr>
          <w:rFonts w:ascii="Garamond" w:hAnsi="Garamond"/>
          <w:color w:val="000000"/>
        </w:rPr>
      </w:pPr>
    </w:p>
    <w:p w:rsidR="00896DB2" w:rsidRPr="005F2C22" w:rsidRDefault="00896DB2" w:rsidP="00896DB2">
      <w:pPr>
        <w:rPr>
          <w:rFonts w:ascii="Garamond" w:hAnsi="Garamond"/>
          <w:color w:val="000000"/>
        </w:rPr>
      </w:pPr>
    </w:p>
    <w:p w:rsidR="00896DB2" w:rsidRPr="005F2C22" w:rsidRDefault="00896DB2" w:rsidP="00E930E4">
      <w:pPr>
        <w:jc w:val="both"/>
        <w:rPr>
          <w:rFonts w:ascii="Garamond" w:hAnsi="Garamond"/>
          <w:color w:val="000000"/>
        </w:rPr>
      </w:pPr>
      <w:r w:rsidRPr="005F2C2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9764F" w:rsidRPr="005F2C22">
        <w:rPr>
          <w:rFonts w:ascii="Garamond" w:hAnsi="Garamond"/>
          <w:b/>
          <w:color w:val="000000"/>
        </w:rPr>
        <w:t>,</w:t>
      </w:r>
      <w:r w:rsidRPr="005F2C2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F2C22">
        <w:rPr>
          <w:rFonts w:ascii="Garamond" w:hAnsi="Garamond"/>
          <w:color w:val="000000"/>
        </w:rPr>
        <w:t xml:space="preserve"> </w:t>
      </w:r>
    </w:p>
    <w:p w:rsidR="002B20C2" w:rsidRPr="005F2C2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F2C22" w:rsidRDefault="00F9764F" w:rsidP="005B440A">
      <w:pPr>
        <w:spacing w:after="120"/>
        <w:jc w:val="both"/>
        <w:rPr>
          <w:rFonts w:ascii="Garamond" w:hAnsi="Garamond"/>
          <w:color w:val="000000"/>
        </w:rPr>
      </w:pPr>
      <w:r w:rsidRPr="005F2C22">
        <w:rPr>
          <w:rFonts w:ascii="Garamond" w:hAnsi="Garamond"/>
          <w:color w:val="000000"/>
        </w:rPr>
        <w:t xml:space="preserve">Vážená </w:t>
      </w:r>
      <w:r w:rsidR="002B20C2" w:rsidRPr="005F2C22">
        <w:rPr>
          <w:rFonts w:ascii="Garamond" w:hAnsi="Garamond"/>
          <w:color w:val="000000"/>
        </w:rPr>
        <w:t>paní</w:t>
      </w:r>
      <w:r w:rsidRPr="005F2C22">
        <w:rPr>
          <w:rFonts w:ascii="Garamond" w:hAnsi="Garamond"/>
          <w:color w:val="000000"/>
        </w:rPr>
        <w:t xml:space="preserve"> D</w:t>
      </w:r>
      <w:r w:rsidR="005F2C22">
        <w:rPr>
          <w:rFonts w:ascii="Garamond" w:hAnsi="Garamond"/>
          <w:color w:val="000000"/>
        </w:rPr>
        <w:t>.</w:t>
      </w:r>
      <w:bookmarkStart w:id="0" w:name="_GoBack"/>
      <w:bookmarkEnd w:id="0"/>
      <w:r w:rsidR="00512183" w:rsidRPr="005F2C22">
        <w:rPr>
          <w:rFonts w:ascii="Garamond" w:hAnsi="Garamond"/>
        </w:rPr>
        <w:t>,</w:t>
      </w:r>
    </w:p>
    <w:p w:rsidR="005B440A" w:rsidRPr="005F2C2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2C22">
        <w:rPr>
          <w:rFonts w:ascii="Garamond" w:hAnsi="Garamond"/>
          <w:color w:val="000000"/>
        </w:rPr>
        <w:t xml:space="preserve">Okresní soud v Ostravě obdržel dne </w:t>
      </w:r>
      <w:r w:rsidR="00CC6E1B" w:rsidRPr="005F2C22">
        <w:rPr>
          <w:rFonts w:ascii="Garamond" w:hAnsi="Garamond"/>
          <w:color w:val="000000"/>
        </w:rPr>
        <w:t xml:space="preserve">12. ledna 2021 </w:t>
      </w:r>
      <w:r w:rsidRPr="005F2C2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F2C22">
        <w:rPr>
          <w:rFonts w:ascii="Garamond" w:hAnsi="Garamond"/>
          <w:color w:val="000000"/>
        </w:rPr>
        <w:t>InfZ</w:t>
      </w:r>
      <w:proofErr w:type="spellEnd"/>
      <w:r w:rsidRPr="005F2C22">
        <w:rPr>
          <w:rFonts w:ascii="Garamond" w:hAnsi="Garamond"/>
          <w:color w:val="000000"/>
        </w:rPr>
        <w:t xml:space="preserve">“), v níž se domáháte poskytnutí </w:t>
      </w:r>
      <w:r w:rsidR="00F9764F" w:rsidRPr="005F2C22">
        <w:rPr>
          <w:rFonts w:ascii="Garamond" w:hAnsi="Garamond"/>
          <w:color w:val="000000"/>
        </w:rPr>
        <w:t>anonymizovaného usnesení o žádosti o podmíněné propuštění z výkonu trestu odnětí svobody č. j. 0 PP 118/2018-46 ze dne 13. listopadu 2019. Pokud byla proti usnesení podána stížnost, žádáte i o anonymizované rozhodnutí soudu druhého stupně.</w:t>
      </w:r>
    </w:p>
    <w:p w:rsidR="005B440A" w:rsidRPr="005F2C2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2C2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F2C22">
        <w:rPr>
          <w:rFonts w:ascii="Garamond" w:hAnsi="Garamond"/>
          <w:color w:val="000000"/>
        </w:rPr>
        <w:t>InfZ</w:t>
      </w:r>
      <w:proofErr w:type="spellEnd"/>
      <w:r w:rsidRPr="005F2C22">
        <w:rPr>
          <w:rFonts w:ascii="Garamond" w:hAnsi="Garamond"/>
          <w:color w:val="000000"/>
        </w:rPr>
        <w:t xml:space="preserve"> vyhovuji</w:t>
      </w:r>
      <w:r w:rsidRPr="005F2C22">
        <w:rPr>
          <w:rFonts w:ascii="Garamond" w:hAnsi="Garamond"/>
          <w:b/>
          <w:color w:val="000000"/>
        </w:rPr>
        <w:t xml:space="preserve"> </w:t>
      </w:r>
      <w:r w:rsidRPr="005F2C22">
        <w:rPr>
          <w:rFonts w:ascii="Garamond" w:hAnsi="Garamond"/>
          <w:color w:val="000000"/>
        </w:rPr>
        <w:t>V</w:t>
      </w:r>
      <w:r w:rsidR="005B440A" w:rsidRPr="005F2C22">
        <w:rPr>
          <w:rFonts w:ascii="Garamond" w:hAnsi="Garamond"/>
          <w:color w:val="000000"/>
        </w:rPr>
        <w:t>aší žádosti a v příloze zasílám</w:t>
      </w:r>
      <w:r w:rsidR="00F9764F" w:rsidRPr="005F2C22">
        <w:rPr>
          <w:rFonts w:ascii="Garamond" w:hAnsi="Garamond"/>
          <w:color w:val="000000"/>
        </w:rPr>
        <w:t xml:space="preserve"> požadovaná rozhodnutí.</w:t>
      </w:r>
    </w:p>
    <w:p w:rsidR="005B440A" w:rsidRPr="005F2C2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F2C2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2C22">
        <w:rPr>
          <w:rFonts w:ascii="Garamond" w:hAnsi="Garamond"/>
          <w:color w:val="000000"/>
        </w:rPr>
        <w:t>S</w:t>
      </w:r>
      <w:r w:rsidR="005B440A" w:rsidRPr="005F2C22">
        <w:rPr>
          <w:rFonts w:ascii="Garamond" w:hAnsi="Garamond"/>
          <w:color w:val="000000"/>
        </w:rPr>
        <w:t> </w:t>
      </w:r>
      <w:r w:rsidRPr="005F2C22">
        <w:rPr>
          <w:rFonts w:ascii="Garamond" w:hAnsi="Garamond"/>
          <w:color w:val="000000"/>
        </w:rPr>
        <w:t>pozdrav</w:t>
      </w:r>
      <w:r w:rsidR="005B440A" w:rsidRPr="005F2C22">
        <w:rPr>
          <w:rFonts w:ascii="Garamond" w:hAnsi="Garamond"/>
          <w:color w:val="000000"/>
        </w:rPr>
        <w:t>em</w:t>
      </w:r>
    </w:p>
    <w:p w:rsidR="005B440A" w:rsidRPr="005F2C2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F2C22" w:rsidTr="00047ED5">
        <w:tc>
          <w:tcPr>
            <w:tcW w:w="4048" w:type="dxa"/>
            <w:hideMark/>
          </w:tcPr>
          <w:p w:rsidR="00047ED5" w:rsidRPr="005F2C22" w:rsidRDefault="00F9764F">
            <w:pPr>
              <w:widowControl w:val="0"/>
              <w:rPr>
                <w:rFonts w:ascii="Garamond" w:hAnsi="Garamond"/>
              </w:rPr>
            </w:pPr>
            <w:r w:rsidRPr="005F2C2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F2C2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5F2C22" w:rsidTr="00047ED5">
        <w:tc>
          <w:tcPr>
            <w:tcW w:w="4048" w:type="dxa"/>
            <w:hideMark/>
          </w:tcPr>
          <w:p w:rsidR="00047ED5" w:rsidRPr="005F2C22" w:rsidRDefault="00F9764F">
            <w:pPr>
              <w:widowControl w:val="0"/>
              <w:rPr>
                <w:rFonts w:ascii="Garamond" w:hAnsi="Garamond"/>
              </w:rPr>
            </w:pPr>
            <w:r w:rsidRPr="005F2C22">
              <w:rPr>
                <w:rFonts w:ascii="Garamond" w:hAnsi="Garamond"/>
              </w:rPr>
              <w:t>vyšší soudní úřednice</w:t>
            </w:r>
          </w:p>
        </w:tc>
      </w:tr>
      <w:tr w:rsidR="00047ED5" w:rsidRPr="005F2C22" w:rsidTr="00047ED5">
        <w:tc>
          <w:tcPr>
            <w:tcW w:w="4048" w:type="dxa"/>
            <w:hideMark/>
          </w:tcPr>
          <w:p w:rsidR="00047ED5" w:rsidRPr="005F2C22" w:rsidRDefault="00047ED5">
            <w:pPr>
              <w:widowControl w:val="0"/>
              <w:rPr>
                <w:rFonts w:ascii="Garamond" w:hAnsi="Garamond"/>
              </w:rPr>
            </w:pPr>
            <w:r w:rsidRPr="005F2C2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F2C22" w:rsidTr="00047ED5">
        <w:tc>
          <w:tcPr>
            <w:tcW w:w="4048" w:type="dxa"/>
            <w:hideMark/>
          </w:tcPr>
          <w:p w:rsidR="00047ED5" w:rsidRPr="005F2C22" w:rsidRDefault="00047ED5">
            <w:pPr>
              <w:widowControl w:val="0"/>
              <w:rPr>
                <w:rFonts w:ascii="Garamond" w:hAnsi="Garamond"/>
              </w:rPr>
            </w:pPr>
            <w:r w:rsidRPr="005F2C22">
              <w:rPr>
                <w:rFonts w:ascii="Garamond" w:hAnsi="Garamond"/>
              </w:rPr>
              <w:t xml:space="preserve">dle </w:t>
            </w:r>
            <w:proofErr w:type="spellStart"/>
            <w:r w:rsidRPr="005F2C22">
              <w:rPr>
                <w:rFonts w:ascii="Garamond" w:hAnsi="Garamond"/>
              </w:rPr>
              <w:t>z.č</w:t>
            </w:r>
            <w:proofErr w:type="spellEnd"/>
            <w:r w:rsidRPr="005F2C22">
              <w:rPr>
                <w:rFonts w:ascii="Garamond" w:hAnsi="Garamond"/>
              </w:rPr>
              <w:t>. 106/1999 Sb., o svobodném</w:t>
            </w:r>
          </w:p>
        </w:tc>
      </w:tr>
      <w:tr w:rsidR="00047ED5" w:rsidRPr="005F2C22" w:rsidTr="00047ED5">
        <w:tc>
          <w:tcPr>
            <w:tcW w:w="4048" w:type="dxa"/>
            <w:hideMark/>
          </w:tcPr>
          <w:p w:rsidR="00047ED5" w:rsidRPr="005F2C22" w:rsidRDefault="00047ED5">
            <w:pPr>
              <w:widowControl w:val="0"/>
              <w:rPr>
                <w:rFonts w:ascii="Garamond" w:hAnsi="Garamond"/>
              </w:rPr>
            </w:pPr>
            <w:r w:rsidRPr="005F2C2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F2C22" w:rsidRDefault="00896DB2" w:rsidP="00896DB2">
      <w:pPr>
        <w:rPr>
          <w:b/>
          <w:color w:val="000000"/>
        </w:rPr>
      </w:pPr>
    </w:p>
    <w:p w:rsidR="00896DB2" w:rsidRPr="005F2C22" w:rsidRDefault="00896DB2" w:rsidP="00896DB2">
      <w:pPr>
        <w:rPr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E930E4" w:rsidRPr="005F2C22" w:rsidRDefault="00E930E4" w:rsidP="00896DB2">
      <w:pPr>
        <w:rPr>
          <w:rFonts w:ascii="Garamond" w:hAnsi="Garamond"/>
          <w:b/>
          <w:color w:val="000000"/>
        </w:rPr>
      </w:pPr>
    </w:p>
    <w:p w:rsidR="00896DB2" w:rsidRPr="005F2C22" w:rsidRDefault="00974F7F" w:rsidP="00896DB2">
      <w:pPr>
        <w:rPr>
          <w:rFonts w:ascii="Garamond" w:hAnsi="Garamond"/>
          <w:b/>
          <w:color w:val="000000"/>
        </w:rPr>
      </w:pPr>
      <w:r w:rsidRPr="005F2C22">
        <w:rPr>
          <w:rFonts w:ascii="Garamond" w:hAnsi="Garamond"/>
          <w:b/>
          <w:color w:val="000000"/>
        </w:rPr>
        <w:t>Přílohy</w:t>
      </w:r>
    </w:p>
    <w:p w:rsidR="00F9764F" w:rsidRPr="005F2C22" w:rsidRDefault="00F9764F" w:rsidP="00F9764F">
      <w:pPr>
        <w:rPr>
          <w:rFonts w:ascii="Garamond" w:hAnsi="Garamond"/>
        </w:rPr>
      </w:pPr>
      <w:r w:rsidRPr="005F2C22">
        <w:rPr>
          <w:rFonts w:ascii="Garamond" w:hAnsi="Garamond"/>
        </w:rPr>
        <w:t>- Anonymizované usnesení Okresního soudu v Ostravě č. j. 0 PP 118/2018-46 ze dne 13. listopadu 2019</w:t>
      </w:r>
    </w:p>
    <w:p w:rsidR="00F9764F" w:rsidRPr="005F2C22" w:rsidRDefault="00F9764F" w:rsidP="00F9764F">
      <w:pPr>
        <w:rPr>
          <w:rFonts w:ascii="Garamond" w:hAnsi="Garamond"/>
        </w:rPr>
      </w:pPr>
      <w:r w:rsidRPr="005F2C22">
        <w:rPr>
          <w:rFonts w:ascii="Garamond" w:hAnsi="Garamond"/>
        </w:rPr>
        <w:t xml:space="preserve">- Anonymizované usnesení Krajského soudu v Ostravě č. j. 1 To 30/2020-51 ze dne 16. ledna 2020 </w:t>
      </w:r>
    </w:p>
    <w:p w:rsidR="00F9764F" w:rsidRPr="005F2C22" w:rsidRDefault="00F9764F" w:rsidP="00896DB2"/>
    <w:sectPr w:rsidR="00F9764F" w:rsidRPr="005F2C22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4A3" w:rsidRDefault="005E34A3">
      <w:r>
        <w:separator/>
      </w:r>
    </w:p>
  </w:endnote>
  <w:endnote w:type="continuationSeparator" w:id="0">
    <w:p w:rsidR="005E34A3" w:rsidRDefault="005E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4A3" w:rsidRDefault="005E34A3">
      <w:r>
        <w:separator/>
      </w:r>
    </w:p>
  </w:footnote>
  <w:footnote w:type="continuationSeparator" w:id="0">
    <w:p w:rsidR="005E34A3" w:rsidRDefault="005E3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20/2021</w:t>
    </w:r>
    <w:r w:rsidRPr="00943455">
      <w:rPr>
        <w:rFonts w:ascii="Garamond" w:hAnsi="Garamond"/>
      </w:rPr>
      <w:t>-</w:t>
    </w:r>
    <w:r w:rsidR="00F9764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1/12 08:51:4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0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649D2"/>
    <w:rsid w:val="000B45E4"/>
    <w:rsid w:val="000D1598"/>
    <w:rsid w:val="00201527"/>
    <w:rsid w:val="002133B2"/>
    <w:rsid w:val="0029587C"/>
    <w:rsid w:val="002B20C2"/>
    <w:rsid w:val="002B25DC"/>
    <w:rsid w:val="002B6B3B"/>
    <w:rsid w:val="002F4B31"/>
    <w:rsid w:val="00322E8B"/>
    <w:rsid w:val="003448F9"/>
    <w:rsid w:val="003902FE"/>
    <w:rsid w:val="00401AD9"/>
    <w:rsid w:val="00427039"/>
    <w:rsid w:val="00512183"/>
    <w:rsid w:val="00530FF0"/>
    <w:rsid w:val="005643FE"/>
    <w:rsid w:val="0056473A"/>
    <w:rsid w:val="00586CB4"/>
    <w:rsid w:val="005B440A"/>
    <w:rsid w:val="005E34A3"/>
    <w:rsid w:val="005F2C22"/>
    <w:rsid w:val="00624AAB"/>
    <w:rsid w:val="00634A57"/>
    <w:rsid w:val="0063750A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214CB"/>
    <w:rsid w:val="00943455"/>
    <w:rsid w:val="00974F7F"/>
    <w:rsid w:val="009A2180"/>
    <w:rsid w:val="00AD4A8B"/>
    <w:rsid w:val="00B312D3"/>
    <w:rsid w:val="00B57D55"/>
    <w:rsid w:val="00BA6A0B"/>
    <w:rsid w:val="00BD637F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764F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53AA2-FC93-4EC9-9660-4345A752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2021-01-14T06:15:00Z</cp:lastPrinted>
  <dcterms:created xsi:type="dcterms:W3CDTF">2021-01-14T06:15:00Z</dcterms:created>
  <dcterms:modified xsi:type="dcterms:W3CDTF">2021-01-14T06:48:00Z</dcterms:modified>
</cp:coreProperties>
</file>