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4621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4621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621D">
        <w:rPr>
          <w:rFonts w:ascii="Garamond" w:hAnsi="Garamond"/>
          <w:b/>
          <w:color w:val="000000"/>
          <w:sz w:val="36"/>
        </w:rPr>
        <w:t> </w:t>
      </w:r>
    </w:p>
    <w:p w:rsidR="00896DB2" w:rsidRPr="00B4621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621D">
        <w:rPr>
          <w:rFonts w:ascii="Garamond" w:hAnsi="Garamond"/>
          <w:color w:val="000000"/>
        </w:rPr>
        <w:t> U Soudu</w:t>
      </w:r>
      <w:r w:rsidR="00E930E4" w:rsidRPr="00B4621D">
        <w:rPr>
          <w:rFonts w:ascii="Garamond" w:hAnsi="Garamond"/>
          <w:color w:val="000000"/>
        </w:rPr>
        <w:t xml:space="preserve"> 6187/4, 708 82 Ostrava-Poruba</w:t>
      </w:r>
    </w:p>
    <w:p w:rsidR="00896DB2" w:rsidRPr="00B4621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621D">
        <w:rPr>
          <w:rFonts w:ascii="Garamond" w:hAnsi="Garamond"/>
          <w:color w:val="000000"/>
        </w:rPr>
        <w:t>tel.: 596 972 111,</w:t>
      </w:r>
      <w:r w:rsidR="00E930E4" w:rsidRPr="00B4621D">
        <w:rPr>
          <w:rFonts w:ascii="Garamond" w:hAnsi="Garamond"/>
          <w:color w:val="000000"/>
        </w:rPr>
        <w:t xml:space="preserve"> fax: 596 972 801,</w:t>
      </w:r>
      <w:r w:rsidRPr="00B4621D">
        <w:rPr>
          <w:rFonts w:ascii="Garamond" w:hAnsi="Garamond"/>
          <w:color w:val="000000"/>
        </w:rPr>
        <w:t xml:space="preserve"> e-mail: osostrava@osoud.ova.justice.cz, </w:t>
      </w:r>
      <w:r w:rsidRPr="00B4621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4621D" w:rsidTr="00401AD9">
        <w:tc>
          <w:tcPr>
            <w:tcW w:w="1123" w:type="pct"/>
            <w:tcMar>
              <w:bottom w:w="0" w:type="dxa"/>
            </w:tcMar>
          </w:tcPr>
          <w:p w:rsidR="00896DB2" w:rsidRPr="00B462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621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4621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621D" w:rsidRDefault="00E930E4" w:rsidP="00401AD9">
            <w:pPr>
              <w:rPr>
                <w:rFonts w:ascii="Garamond" w:hAnsi="Garamond"/>
                <w:color w:val="000000"/>
              </w:rPr>
            </w:pPr>
            <w:r w:rsidRPr="00B4621D">
              <w:rPr>
                <w:rFonts w:ascii="Garamond" w:hAnsi="Garamond"/>
                <w:color w:val="000000"/>
              </w:rPr>
              <w:t>0 Si 378/2021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B462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Screening Solutions s.r.o.</w:t>
            </w:r>
          </w:p>
          <w:p w:rsidR="00670D1E" w:rsidRPr="00B462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Kaprova 15/11</w:t>
            </w:r>
          </w:p>
          <w:p w:rsidR="00670D1E" w:rsidRPr="00B4621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110 00</w:t>
            </w:r>
            <w:r w:rsidR="00061659" w:rsidRPr="00B4621D">
              <w:rPr>
                <w:rFonts w:ascii="Garamond" w:hAnsi="Garamond"/>
              </w:rPr>
              <w:t xml:space="preserve"> </w:t>
            </w:r>
            <w:r w:rsidRPr="00B4621D">
              <w:rPr>
                <w:rFonts w:ascii="Garamond" w:hAnsi="Garamond"/>
              </w:rPr>
              <w:t xml:space="preserve"> Praha 1</w:t>
            </w:r>
          </w:p>
          <w:p w:rsidR="00896DB2" w:rsidRPr="00B4621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4621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462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621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621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62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621D" w:rsidTr="00401AD9">
        <w:tc>
          <w:tcPr>
            <w:tcW w:w="1123" w:type="pct"/>
            <w:tcMar>
              <w:top w:w="0" w:type="dxa"/>
            </w:tcMar>
          </w:tcPr>
          <w:p w:rsidR="00896DB2" w:rsidRPr="00B462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621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621D" w:rsidRDefault="00BA6A0B" w:rsidP="00401AD9">
            <w:pPr>
              <w:rPr>
                <w:rFonts w:ascii="Garamond" w:hAnsi="Garamond"/>
                <w:color w:val="000000"/>
              </w:rPr>
            </w:pPr>
            <w:r w:rsidRPr="00B4621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62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621D" w:rsidTr="00401AD9">
        <w:tc>
          <w:tcPr>
            <w:tcW w:w="1123" w:type="pct"/>
            <w:tcMar>
              <w:top w:w="0" w:type="dxa"/>
            </w:tcMar>
          </w:tcPr>
          <w:p w:rsidR="00896DB2" w:rsidRPr="00B4621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621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621D" w:rsidRDefault="00E930E4" w:rsidP="00055373">
            <w:pPr>
              <w:rPr>
                <w:rFonts w:ascii="Garamond" w:hAnsi="Garamond"/>
                <w:color w:val="000000"/>
              </w:rPr>
            </w:pPr>
            <w:r w:rsidRPr="00B4621D">
              <w:rPr>
                <w:rFonts w:ascii="Garamond" w:hAnsi="Garamond"/>
                <w:color w:val="000000"/>
              </w:rPr>
              <w:t>1</w:t>
            </w:r>
            <w:r w:rsidR="00055373" w:rsidRPr="00B4621D">
              <w:rPr>
                <w:rFonts w:ascii="Garamond" w:hAnsi="Garamond"/>
                <w:color w:val="000000"/>
              </w:rPr>
              <w:t>1</w:t>
            </w:r>
            <w:r w:rsidRPr="00B4621D">
              <w:rPr>
                <w:rFonts w:ascii="Garamond" w:hAnsi="Garamond"/>
                <w:color w:val="000000"/>
              </w:rPr>
              <w:t>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621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4621D" w:rsidRDefault="00896DB2" w:rsidP="00896DB2">
      <w:pPr>
        <w:rPr>
          <w:rFonts w:ascii="Garamond" w:hAnsi="Garamond"/>
          <w:color w:val="000000"/>
        </w:rPr>
      </w:pPr>
    </w:p>
    <w:p w:rsidR="00896DB2" w:rsidRPr="00B4621D" w:rsidRDefault="00896DB2" w:rsidP="00896DB2">
      <w:pPr>
        <w:rPr>
          <w:rFonts w:ascii="Garamond" w:hAnsi="Garamond"/>
          <w:color w:val="000000"/>
        </w:rPr>
      </w:pPr>
    </w:p>
    <w:p w:rsidR="00896DB2" w:rsidRPr="00B4621D" w:rsidRDefault="00896DB2" w:rsidP="00E930E4">
      <w:pPr>
        <w:jc w:val="both"/>
        <w:rPr>
          <w:rFonts w:ascii="Garamond" w:hAnsi="Garamond"/>
          <w:color w:val="000000"/>
        </w:rPr>
      </w:pPr>
      <w:r w:rsidRPr="00B4621D">
        <w:rPr>
          <w:rFonts w:ascii="Garamond" w:hAnsi="Garamond"/>
          <w:b/>
          <w:color w:val="000000"/>
        </w:rPr>
        <w:t xml:space="preserve">Poskytnutí informací podle § 14 odst. </w:t>
      </w:r>
      <w:r w:rsidR="00061659" w:rsidRPr="00B4621D">
        <w:rPr>
          <w:rFonts w:ascii="Garamond" w:hAnsi="Garamond"/>
          <w:b/>
          <w:color w:val="000000"/>
        </w:rPr>
        <w:t xml:space="preserve">5 písm. d) zák. č. 106/1999 Sb., </w:t>
      </w:r>
      <w:r w:rsidRPr="00B4621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4621D">
        <w:rPr>
          <w:rFonts w:ascii="Garamond" w:hAnsi="Garamond"/>
          <w:color w:val="000000"/>
        </w:rPr>
        <w:t xml:space="preserve"> </w:t>
      </w:r>
    </w:p>
    <w:p w:rsidR="002B20C2" w:rsidRPr="00B4621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4621D" w:rsidRDefault="002B20C2" w:rsidP="00211E39">
      <w:pPr>
        <w:spacing w:after="120"/>
        <w:jc w:val="both"/>
        <w:rPr>
          <w:rFonts w:ascii="Garamond" w:hAnsi="Garamond"/>
          <w:color w:val="000000"/>
        </w:rPr>
      </w:pPr>
      <w:r w:rsidRPr="00B4621D">
        <w:rPr>
          <w:rFonts w:ascii="Garamond" w:hAnsi="Garamond"/>
          <w:color w:val="000000"/>
        </w:rPr>
        <w:t>Vážen</w:t>
      </w:r>
      <w:r w:rsidR="00061659" w:rsidRPr="00B4621D">
        <w:rPr>
          <w:rFonts w:ascii="Garamond" w:hAnsi="Garamond"/>
          <w:color w:val="000000"/>
        </w:rPr>
        <w:t xml:space="preserve">í, </w:t>
      </w:r>
    </w:p>
    <w:p w:rsidR="00061659" w:rsidRPr="00B4621D" w:rsidRDefault="00896DB2" w:rsidP="00211E39">
      <w:pPr>
        <w:spacing w:after="120"/>
        <w:jc w:val="both"/>
        <w:rPr>
          <w:rFonts w:ascii="Garamond" w:hAnsi="Garamond"/>
        </w:rPr>
      </w:pPr>
      <w:r w:rsidRPr="00B4621D">
        <w:rPr>
          <w:rFonts w:ascii="Garamond" w:hAnsi="Garamond"/>
          <w:color w:val="000000"/>
        </w:rPr>
        <w:t xml:space="preserve">Okresní soud v Ostravě obdržel dne </w:t>
      </w:r>
      <w:r w:rsidR="00CC6E1B" w:rsidRPr="00B4621D">
        <w:rPr>
          <w:rFonts w:ascii="Garamond" w:hAnsi="Garamond"/>
          <w:color w:val="000000"/>
        </w:rPr>
        <w:t xml:space="preserve">5. května 2021 </w:t>
      </w:r>
      <w:r w:rsidRPr="00B4621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61659" w:rsidRPr="00B4621D">
        <w:rPr>
          <w:rFonts w:ascii="Garamond" w:hAnsi="Garamond"/>
          <w:color w:val="000000"/>
        </w:rPr>
        <w:t xml:space="preserve">následujících informací o řízení vedeném zdejším soudem pod sp. zn. </w:t>
      </w:r>
      <w:r w:rsidR="00211E39" w:rsidRPr="00B4621D">
        <w:rPr>
          <w:rFonts w:ascii="Garamond" w:hAnsi="Garamond"/>
        </w:rPr>
        <w:t xml:space="preserve">127 C 189/2013 - </w:t>
      </w:r>
      <w:r w:rsidR="00061659" w:rsidRPr="00B4621D">
        <w:rPr>
          <w:rFonts w:ascii="Garamond" w:hAnsi="Garamond"/>
        </w:rPr>
        <w:t>účastníci řízení (s rozdělením na žalobce a žalovaného</w:t>
      </w:r>
      <w:r w:rsidR="00211E39" w:rsidRPr="00B4621D">
        <w:rPr>
          <w:rFonts w:ascii="Garamond" w:hAnsi="Garamond"/>
        </w:rPr>
        <w:t xml:space="preserve">), předmět řízení, průběh řízení, </w:t>
      </w:r>
      <w:r w:rsidR="00061659" w:rsidRPr="00B4621D">
        <w:rPr>
          <w:rFonts w:ascii="Garamond" w:hAnsi="Garamond"/>
        </w:rPr>
        <w:t>stadium ří</w:t>
      </w:r>
      <w:r w:rsidR="00211E39" w:rsidRPr="00B4621D">
        <w:rPr>
          <w:rFonts w:ascii="Garamond" w:hAnsi="Garamond"/>
        </w:rPr>
        <w:t xml:space="preserve">zení, </w:t>
      </w:r>
      <w:r w:rsidR="00061659" w:rsidRPr="00B4621D">
        <w:rPr>
          <w:rFonts w:ascii="Garamond" w:hAnsi="Garamond"/>
        </w:rPr>
        <w:t>příp. anonymizovaná ro</w:t>
      </w:r>
      <w:r w:rsidR="00211E39" w:rsidRPr="00B4621D">
        <w:rPr>
          <w:rFonts w:ascii="Garamond" w:hAnsi="Garamond"/>
        </w:rPr>
        <w:t>zhodnutí vydaná zdejším soudem.</w:t>
      </w:r>
    </w:p>
    <w:p w:rsidR="00061659" w:rsidRPr="00B4621D" w:rsidRDefault="00896DB2" w:rsidP="00211E39">
      <w:pPr>
        <w:spacing w:after="120"/>
        <w:jc w:val="both"/>
        <w:rPr>
          <w:rFonts w:ascii="Garamond" w:hAnsi="Garamond"/>
          <w:color w:val="000000"/>
        </w:rPr>
      </w:pPr>
      <w:r w:rsidRPr="00B4621D">
        <w:rPr>
          <w:rFonts w:ascii="Garamond" w:hAnsi="Garamond"/>
          <w:color w:val="000000"/>
        </w:rPr>
        <w:t xml:space="preserve">V souladu s § 14 odst. 5 písm. d) </w:t>
      </w:r>
      <w:r w:rsidR="00586CB4" w:rsidRPr="00B4621D">
        <w:rPr>
          <w:rFonts w:ascii="Garamond" w:hAnsi="Garamond"/>
          <w:color w:val="000000"/>
        </w:rPr>
        <w:t>InfZ</w:t>
      </w:r>
      <w:r w:rsidRPr="00B4621D">
        <w:rPr>
          <w:rFonts w:ascii="Garamond" w:hAnsi="Garamond"/>
          <w:color w:val="000000"/>
        </w:rPr>
        <w:t xml:space="preserve"> vyhovuji</w:t>
      </w:r>
      <w:r w:rsidRPr="00B4621D">
        <w:rPr>
          <w:rFonts w:ascii="Garamond" w:hAnsi="Garamond"/>
          <w:b/>
          <w:color w:val="000000"/>
        </w:rPr>
        <w:t xml:space="preserve"> </w:t>
      </w:r>
      <w:r w:rsidRPr="00B4621D">
        <w:rPr>
          <w:rFonts w:ascii="Garamond" w:hAnsi="Garamond"/>
          <w:color w:val="000000"/>
        </w:rPr>
        <w:t>V</w:t>
      </w:r>
      <w:r w:rsidR="005B440A" w:rsidRPr="00B4621D">
        <w:rPr>
          <w:rFonts w:ascii="Garamond" w:hAnsi="Garamond"/>
          <w:color w:val="000000"/>
        </w:rPr>
        <w:t>aší žádosti</w:t>
      </w:r>
      <w:r w:rsidR="00061659" w:rsidRPr="00B4621D">
        <w:rPr>
          <w:rFonts w:ascii="Garamond" w:hAnsi="Garamond"/>
          <w:color w:val="000000"/>
        </w:rPr>
        <w:t xml:space="preserve"> a sděluji následující: </w:t>
      </w:r>
    </w:p>
    <w:p w:rsidR="00211E39" w:rsidRPr="00B4621D" w:rsidRDefault="00061659" w:rsidP="00211E39">
      <w:pPr>
        <w:jc w:val="both"/>
        <w:rPr>
          <w:rFonts w:ascii="Garamond" w:hAnsi="Garamond"/>
        </w:rPr>
      </w:pPr>
      <w:r w:rsidRPr="00B4621D">
        <w:rPr>
          <w:rFonts w:ascii="Garamond" w:hAnsi="Garamond"/>
          <w:color w:val="000000"/>
        </w:rPr>
        <w:t xml:space="preserve">Žalobce: </w:t>
      </w:r>
      <w:r w:rsidRPr="00B4621D">
        <w:rPr>
          <w:rFonts w:ascii="Garamond" w:hAnsi="Garamond"/>
        </w:rPr>
        <w:t>Broker Trust, a.s., IČ: 26439719, sídlem Dolnokrčská 2029/54a, 140 00, Praha 4 - Krč</w:t>
      </w:r>
      <w:r w:rsidR="005B440A" w:rsidRPr="00B4621D">
        <w:rPr>
          <w:rFonts w:ascii="Garamond" w:hAnsi="Garamond"/>
          <w:color w:val="000000"/>
        </w:rPr>
        <w:t xml:space="preserve"> </w:t>
      </w:r>
      <w:r w:rsidR="00A41F76" w:rsidRPr="00B4621D">
        <w:rPr>
          <w:rFonts w:ascii="Garamond" w:hAnsi="Garamond"/>
        </w:rPr>
        <w:t>Žalovaná: Žaneta V</w:t>
      </w:r>
      <w:r w:rsidR="00055373" w:rsidRPr="00B4621D">
        <w:rPr>
          <w:rFonts w:ascii="Garamond" w:hAnsi="Garamond"/>
        </w:rPr>
        <w:t xml:space="preserve">., </w:t>
      </w:r>
      <w:r w:rsidR="00A41F76" w:rsidRPr="00B4621D">
        <w:rPr>
          <w:rFonts w:ascii="Garamond" w:hAnsi="Garamond"/>
        </w:rPr>
        <w:t xml:space="preserve">IČ: </w:t>
      </w:r>
      <w:r w:rsidR="00055373" w:rsidRPr="00B4621D">
        <w:rPr>
          <w:rFonts w:ascii="Garamond" w:hAnsi="Garamond"/>
        </w:rPr>
        <w:t>XXXXX</w:t>
      </w:r>
      <w:r w:rsidR="00A41F76" w:rsidRPr="00B4621D">
        <w:rPr>
          <w:rFonts w:ascii="Garamond" w:hAnsi="Garamond"/>
        </w:rPr>
        <w:t xml:space="preserve">, </w:t>
      </w:r>
      <w:r w:rsidR="00055373" w:rsidRPr="00B4621D">
        <w:rPr>
          <w:rFonts w:ascii="Garamond" w:hAnsi="Garamond"/>
        </w:rPr>
        <w:t xml:space="preserve">XXXXX </w:t>
      </w:r>
    </w:p>
    <w:p w:rsidR="00055373" w:rsidRPr="00B4621D" w:rsidRDefault="00055373" w:rsidP="00211E39">
      <w:pPr>
        <w:jc w:val="both"/>
        <w:rPr>
          <w:rFonts w:ascii="Garamond" w:hAnsi="Garamond"/>
        </w:rPr>
      </w:pPr>
      <w:r w:rsidRPr="00B4621D">
        <w:rPr>
          <w:rFonts w:ascii="Garamond" w:hAnsi="Garamond"/>
        </w:rPr>
        <w:t xml:space="preserve">Předmět řízení: </w:t>
      </w:r>
      <w:r w:rsidRPr="00B4621D">
        <w:rPr>
          <w:rFonts w:ascii="Garamond" w:hAnsi="Garamond"/>
          <w:bCs/>
          <w:iCs/>
        </w:rPr>
        <w:t>o</w:t>
      </w:r>
      <w:r w:rsidRPr="00B4621D">
        <w:rPr>
          <w:rFonts w:ascii="Garamond" w:hAnsi="Garamond"/>
          <w:iCs/>
        </w:rPr>
        <w:t xml:space="preserve"> </w:t>
      </w:r>
      <w:r w:rsidRPr="00B4621D">
        <w:rPr>
          <w:rFonts w:ascii="Garamond" w:hAnsi="Garamond"/>
          <w:bCs/>
          <w:iCs/>
        </w:rPr>
        <w:t>32.491,80</w:t>
      </w:r>
      <w:r w:rsidRPr="00B4621D">
        <w:rPr>
          <w:rFonts w:ascii="Garamond" w:hAnsi="Garamond"/>
          <w:iCs/>
        </w:rPr>
        <w:t xml:space="preserve"> </w:t>
      </w:r>
      <w:r w:rsidRPr="00B4621D">
        <w:rPr>
          <w:rFonts w:ascii="Garamond" w:hAnsi="Garamond"/>
          <w:bCs/>
          <w:iCs/>
        </w:rPr>
        <w:t>Kč s příslušenstvím</w:t>
      </w:r>
    </w:p>
    <w:p w:rsidR="00055373" w:rsidRPr="00B4621D" w:rsidRDefault="007C5220" w:rsidP="00211E39">
      <w:pPr>
        <w:widowControl w:val="0"/>
        <w:overflowPunct w:val="0"/>
        <w:jc w:val="both"/>
        <w:rPr>
          <w:rFonts w:ascii="Garamond" w:hAnsi="Garamond"/>
        </w:rPr>
      </w:pPr>
      <w:r w:rsidRPr="00B4621D">
        <w:rPr>
          <w:rFonts w:ascii="Garamond" w:hAnsi="Garamond"/>
        </w:rPr>
        <w:t xml:space="preserve">Průběh řízení dokládají přiložená rozhodnutí, řízení </w:t>
      </w:r>
      <w:r w:rsidR="00211E39" w:rsidRPr="00B4621D">
        <w:rPr>
          <w:rFonts w:ascii="Garamond" w:hAnsi="Garamond"/>
        </w:rPr>
        <w:t>bylo pravomocně skončeno, věc je v systému vedena jako „ODŠKRTNUTA“.</w:t>
      </w:r>
    </w:p>
    <w:p w:rsidR="005B440A" w:rsidRPr="00B4621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4621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621D">
        <w:rPr>
          <w:rFonts w:ascii="Garamond" w:hAnsi="Garamond"/>
          <w:color w:val="000000"/>
        </w:rPr>
        <w:t>S</w:t>
      </w:r>
      <w:r w:rsidR="005B440A" w:rsidRPr="00B4621D">
        <w:rPr>
          <w:rFonts w:ascii="Garamond" w:hAnsi="Garamond"/>
          <w:color w:val="000000"/>
        </w:rPr>
        <w:t> </w:t>
      </w:r>
      <w:r w:rsidRPr="00B4621D">
        <w:rPr>
          <w:rFonts w:ascii="Garamond" w:hAnsi="Garamond"/>
          <w:color w:val="000000"/>
        </w:rPr>
        <w:t>pozdrav</w:t>
      </w:r>
      <w:r w:rsidR="005B440A" w:rsidRPr="00B4621D">
        <w:rPr>
          <w:rFonts w:ascii="Garamond" w:hAnsi="Garamond"/>
          <w:color w:val="000000"/>
        </w:rPr>
        <w:t>em</w:t>
      </w:r>
    </w:p>
    <w:p w:rsidR="005B440A" w:rsidRPr="00B4621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4621D" w:rsidTr="00047ED5">
        <w:tc>
          <w:tcPr>
            <w:tcW w:w="4048" w:type="dxa"/>
            <w:hideMark/>
          </w:tcPr>
          <w:p w:rsidR="00047ED5" w:rsidRPr="00B4621D" w:rsidRDefault="00BA6A0B">
            <w:pPr>
              <w:widowControl w:val="0"/>
              <w:rPr>
                <w:rFonts w:ascii="Garamond" w:hAnsi="Garamond"/>
              </w:rPr>
            </w:pPr>
            <w:r w:rsidRPr="00B4621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4621D" w:rsidTr="00047ED5">
        <w:tc>
          <w:tcPr>
            <w:tcW w:w="4048" w:type="dxa"/>
            <w:hideMark/>
          </w:tcPr>
          <w:p w:rsidR="00047ED5" w:rsidRPr="00B4621D" w:rsidRDefault="00061659">
            <w:pPr>
              <w:widowControl w:val="0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vyšší soudní úřednice</w:t>
            </w:r>
          </w:p>
        </w:tc>
      </w:tr>
      <w:tr w:rsidR="00047ED5" w:rsidRPr="00B4621D" w:rsidTr="00047ED5">
        <w:tc>
          <w:tcPr>
            <w:tcW w:w="4048" w:type="dxa"/>
            <w:hideMark/>
          </w:tcPr>
          <w:p w:rsidR="00047ED5" w:rsidRPr="00B4621D" w:rsidRDefault="00047ED5">
            <w:pPr>
              <w:widowControl w:val="0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4621D" w:rsidTr="00047ED5">
        <w:tc>
          <w:tcPr>
            <w:tcW w:w="4048" w:type="dxa"/>
            <w:hideMark/>
          </w:tcPr>
          <w:p w:rsidR="00047ED5" w:rsidRPr="00B4621D" w:rsidRDefault="00047ED5">
            <w:pPr>
              <w:widowControl w:val="0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4621D" w:rsidTr="00047ED5">
        <w:tc>
          <w:tcPr>
            <w:tcW w:w="4048" w:type="dxa"/>
            <w:hideMark/>
          </w:tcPr>
          <w:p w:rsidR="00047ED5" w:rsidRPr="00B4621D" w:rsidRDefault="00047ED5">
            <w:pPr>
              <w:widowControl w:val="0"/>
              <w:rPr>
                <w:rFonts w:ascii="Garamond" w:hAnsi="Garamond"/>
              </w:rPr>
            </w:pPr>
            <w:r w:rsidRPr="00B4621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4621D" w:rsidRDefault="00896DB2" w:rsidP="00896DB2">
      <w:pPr>
        <w:rPr>
          <w:b/>
          <w:color w:val="000000"/>
        </w:rPr>
      </w:pPr>
    </w:p>
    <w:p w:rsidR="00896DB2" w:rsidRPr="00B4621D" w:rsidRDefault="00896DB2" w:rsidP="00896DB2">
      <w:pPr>
        <w:rPr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E930E4" w:rsidRPr="00B4621D" w:rsidRDefault="00E930E4" w:rsidP="00896DB2">
      <w:pPr>
        <w:rPr>
          <w:rFonts w:ascii="Garamond" w:hAnsi="Garamond"/>
          <w:b/>
          <w:color w:val="000000"/>
        </w:rPr>
      </w:pPr>
    </w:p>
    <w:p w:rsidR="00896DB2" w:rsidRPr="00B4621D" w:rsidRDefault="00974F7F" w:rsidP="00896DB2">
      <w:pPr>
        <w:rPr>
          <w:rFonts w:ascii="Garamond" w:hAnsi="Garamond"/>
          <w:b/>
          <w:color w:val="000000"/>
        </w:rPr>
      </w:pPr>
      <w:r w:rsidRPr="00B4621D">
        <w:rPr>
          <w:rFonts w:ascii="Garamond" w:hAnsi="Garamond"/>
          <w:b/>
          <w:color w:val="000000"/>
        </w:rPr>
        <w:t>Přílohy</w:t>
      </w:r>
    </w:p>
    <w:p w:rsidR="00010725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</w:rPr>
        <w:t xml:space="preserve">- Anon. usnesení Okresního soudu v Ostravě č. j. </w:t>
      </w:r>
      <w:r w:rsidRPr="00B4621D">
        <w:rPr>
          <w:rFonts w:ascii="Garamond" w:hAnsi="Garamond"/>
          <w:bCs/>
        </w:rPr>
        <w:t>127 C 189/2013–6 ze dne 18. listopadu 2013</w:t>
      </w:r>
    </w:p>
    <w:p w:rsidR="00FC612B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  <w:bCs/>
        </w:rPr>
        <w:t>- Anon. usnesení Okresního soudu v Ostravě č. j. 127 C 189/2013-7 ze dne 18. listopadu 2013</w:t>
      </w:r>
    </w:p>
    <w:p w:rsidR="00FC612B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  <w:bCs/>
        </w:rPr>
        <w:t>- Anon. usnesení Okresního soudu v Ostravě č. j. 127 C 189/2013-25 ze dne 28. března 2014</w:t>
      </w:r>
    </w:p>
    <w:p w:rsidR="00FC612B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  <w:bCs/>
        </w:rPr>
        <w:t>- Anon. usnesení Okresního soudu v Ostravě č. j. 127 C 189/2013-83 ze dne 29. března 2017</w:t>
      </w:r>
    </w:p>
    <w:p w:rsidR="00211E39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  <w:bCs/>
        </w:rPr>
        <w:t xml:space="preserve">- Anon. usnesení Okresního soudu v Ostravě č. j. 127 C 189/2013-94 ze dne </w:t>
      </w:r>
      <w:r w:rsidR="00211E39" w:rsidRPr="00B4621D">
        <w:rPr>
          <w:rFonts w:ascii="Garamond" w:hAnsi="Garamond"/>
          <w:bCs/>
        </w:rPr>
        <w:t>25. května 2017</w:t>
      </w:r>
    </w:p>
    <w:p w:rsidR="00FC612B" w:rsidRPr="00B4621D" w:rsidRDefault="00FC612B" w:rsidP="00211E39">
      <w:pPr>
        <w:jc w:val="both"/>
        <w:rPr>
          <w:rFonts w:ascii="Garamond" w:hAnsi="Garamond"/>
          <w:bCs/>
        </w:rPr>
      </w:pPr>
      <w:r w:rsidRPr="00B4621D">
        <w:rPr>
          <w:rFonts w:ascii="Garamond" w:hAnsi="Garamond"/>
          <w:bCs/>
        </w:rPr>
        <w:t xml:space="preserve">- </w:t>
      </w:r>
      <w:r w:rsidR="00211E39" w:rsidRPr="00B4621D">
        <w:rPr>
          <w:rFonts w:ascii="Garamond" w:hAnsi="Garamond"/>
          <w:bCs/>
        </w:rPr>
        <w:t>Anon. usnesení Okresního soudu v Ostravě č. j. 127 C 189/2013-100 ze dne 4. července 2017</w:t>
      </w:r>
    </w:p>
    <w:p w:rsidR="00211E39" w:rsidRPr="00B4621D" w:rsidRDefault="00211E39" w:rsidP="00211E39">
      <w:pPr>
        <w:jc w:val="both"/>
        <w:rPr>
          <w:rFonts w:ascii="Garamond" w:hAnsi="Garamond"/>
        </w:rPr>
      </w:pPr>
      <w:r w:rsidRPr="00B4621D">
        <w:rPr>
          <w:rFonts w:ascii="Garamond" w:hAnsi="Garamond"/>
        </w:rPr>
        <w:t>- Anon. usnesení Okresního soudu v Ostravě č. j. 127 C 189/2013-104 ze dne 3. srpna 2017</w:t>
      </w:r>
    </w:p>
    <w:sectPr w:rsidR="00211E39" w:rsidRPr="00B4621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C5" w:rsidRDefault="003D69C5">
      <w:r>
        <w:separator/>
      </w:r>
    </w:p>
  </w:endnote>
  <w:endnote w:type="continuationSeparator" w:id="0">
    <w:p w:rsidR="003D69C5" w:rsidRDefault="003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C5" w:rsidRDefault="003D69C5">
      <w:r>
        <w:separator/>
      </w:r>
    </w:p>
  </w:footnote>
  <w:footnote w:type="continuationSeparator" w:id="0">
    <w:p w:rsidR="003D69C5" w:rsidRDefault="003D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378/2021</w:t>
    </w:r>
    <w:r w:rsidRPr="00943455">
      <w:rPr>
        <w:rFonts w:ascii="Garamond" w:hAnsi="Garamond"/>
      </w:rPr>
      <w:t>-</w:t>
    </w:r>
    <w:r w:rsidR="00FC35C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10 09:44:2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78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55373"/>
    <w:rsid w:val="00061659"/>
    <w:rsid w:val="000D1598"/>
    <w:rsid w:val="00143960"/>
    <w:rsid w:val="00201527"/>
    <w:rsid w:val="00211E39"/>
    <w:rsid w:val="002133B2"/>
    <w:rsid w:val="00235781"/>
    <w:rsid w:val="0026072F"/>
    <w:rsid w:val="0029587C"/>
    <w:rsid w:val="002B20C2"/>
    <w:rsid w:val="002B25DC"/>
    <w:rsid w:val="002F4B31"/>
    <w:rsid w:val="00322E8B"/>
    <w:rsid w:val="003448F9"/>
    <w:rsid w:val="003902FE"/>
    <w:rsid w:val="003D69C5"/>
    <w:rsid w:val="00401AD9"/>
    <w:rsid w:val="004E0982"/>
    <w:rsid w:val="00507E42"/>
    <w:rsid w:val="00512183"/>
    <w:rsid w:val="00530FF0"/>
    <w:rsid w:val="005643FE"/>
    <w:rsid w:val="0056473A"/>
    <w:rsid w:val="00586CB4"/>
    <w:rsid w:val="005B440A"/>
    <w:rsid w:val="00624AAB"/>
    <w:rsid w:val="00634A57"/>
    <w:rsid w:val="00637914"/>
    <w:rsid w:val="006503CD"/>
    <w:rsid w:val="0066096F"/>
    <w:rsid w:val="00670D1E"/>
    <w:rsid w:val="00677CAD"/>
    <w:rsid w:val="006B1938"/>
    <w:rsid w:val="006F1367"/>
    <w:rsid w:val="007030A0"/>
    <w:rsid w:val="007127B1"/>
    <w:rsid w:val="007C5220"/>
    <w:rsid w:val="008251DC"/>
    <w:rsid w:val="00873B33"/>
    <w:rsid w:val="00894402"/>
    <w:rsid w:val="00896DB2"/>
    <w:rsid w:val="008970FE"/>
    <w:rsid w:val="008C78C0"/>
    <w:rsid w:val="00943455"/>
    <w:rsid w:val="00974F7F"/>
    <w:rsid w:val="00A41F76"/>
    <w:rsid w:val="00AD4A8B"/>
    <w:rsid w:val="00B312D3"/>
    <w:rsid w:val="00B4621D"/>
    <w:rsid w:val="00B57D55"/>
    <w:rsid w:val="00BA6A0B"/>
    <w:rsid w:val="00C00CA7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4555"/>
    <w:rsid w:val="00F53CC7"/>
    <w:rsid w:val="00F653E5"/>
    <w:rsid w:val="00FB3E1B"/>
    <w:rsid w:val="00FC35C1"/>
    <w:rsid w:val="00FC612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537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553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537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553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2021-05-11T10:56:00Z</cp:lastPrinted>
  <dcterms:created xsi:type="dcterms:W3CDTF">2021-05-12T06:07:00Z</dcterms:created>
  <dcterms:modified xsi:type="dcterms:W3CDTF">2021-05-12T06:07:00Z</dcterms:modified>
</cp:coreProperties>
</file>