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88424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8424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84241">
        <w:rPr>
          <w:rFonts w:ascii="Garamond" w:hAnsi="Garamond"/>
          <w:b/>
          <w:color w:val="000000"/>
          <w:sz w:val="36"/>
        </w:rPr>
        <w:t> </w:t>
      </w:r>
    </w:p>
    <w:p w:rsidR="00896DB2" w:rsidRPr="0088424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84241">
        <w:rPr>
          <w:rFonts w:ascii="Garamond" w:hAnsi="Garamond"/>
          <w:color w:val="000000"/>
        </w:rPr>
        <w:t> U Soudu</w:t>
      </w:r>
      <w:r w:rsidR="00E930E4" w:rsidRPr="00884241">
        <w:rPr>
          <w:rFonts w:ascii="Garamond" w:hAnsi="Garamond"/>
          <w:color w:val="000000"/>
        </w:rPr>
        <w:t xml:space="preserve"> 6187/4, 708 82 Ostrava-Poruba</w:t>
      </w:r>
    </w:p>
    <w:p w:rsidR="00896DB2" w:rsidRPr="0088424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84241">
        <w:rPr>
          <w:rFonts w:ascii="Garamond" w:hAnsi="Garamond"/>
          <w:color w:val="000000"/>
        </w:rPr>
        <w:t>tel.: 596 972 111,</w:t>
      </w:r>
      <w:r w:rsidR="00E930E4" w:rsidRPr="00884241">
        <w:rPr>
          <w:rFonts w:ascii="Garamond" w:hAnsi="Garamond"/>
          <w:color w:val="000000"/>
        </w:rPr>
        <w:t xml:space="preserve"> fax: 596 972 801,</w:t>
      </w:r>
      <w:r w:rsidRPr="00884241">
        <w:rPr>
          <w:rFonts w:ascii="Garamond" w:hAnsi="Garamond"/>
          <w:color w:val="000000"/>
        </w:rPr>
        <w:t xml:space="preserve"> e-mail: osostrava@osoud.</w:t>
      </w:r>
      <w:proofErr w:type="gramStart"/>
      <w:r w:rsidRPr="00884241">
        <w:rPr>
          <w:rFonts w:ascii="Garamond" w:hAnsi="Garamond"/>
          <w:color w:val="000000"/>
        </w:rPr>
        <w:t>ova</w:t>
      </w:r>
      <w:proofErr w:type="gramEnd"/>
      <w:r w:rsidRPr="00884241">
        <w:rPr>
          <w:rFonts w:ascii="Garamond" w:hAnsi="Garamond"/>
          <w:color w:val="000000"/>
        </w:rPr>
        <w:t>.</w:t>
      </w:r>
      <w:proofErr w:type="gramStart"/>
      <w:r w:rsidRPr="00884241">
        <w:rPr>
          <w:rFonts w:ascii="Garamond" w:hAnsi="Garamond"/>
          <w:color w:val="000000"/>
        </w:rPr>
        <w:t>justice</w:t>
      </w:r>
      <w:proofErr w:type="gramEnd"/>
      <w:r w:rsidRPr="00884241">
        <w:rPr>
          <w:rFonts w:ascii="Garamond" w:hAnsi="Garamond"/>
          <w:color w:val="000000"/>
        </w:rPr>
        <w:t xml:space="preserve">.cz, </w:t>
      </w:r>
      <w:r w:rsidRPr="0088424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84241" w:rsidTr="00401AD9">
        <w:tc>
          <w:tcPr>
            <w:tcW w:w="1123" w:type="pct"/>
            <w:tcMar>
              <w:bottom w:w="0" w:type="dxa"/>
            </w:tcMar>
          </w:tcPr>
          <w:p w:rsidR="00896DB2" w:rsidRPr="008842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24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8424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84241" w:rsidRDefault="00E930E4" w:rsidP="00401AD9">
            <w:pPr>
              <w:rPr>
                <w:rFonts w:ascii="Garamond" w:hAnsi="Garamond"/>
                <w:color w:val="000000"/>
              </w:rPr>
            </w:pPr>
            <w:r w:rsidRPr="00884241">
              <w:rPr>
                <w:rFonts w:ascii="Garamond" w:hAnsi="Garamond"/>
                <w:color w:val="000000"/>
              </w:rPr>
              <w:t>0 Si 296/2023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24BFE" w:rsidRPr="00884241" w:rsidRDefault="00424BFE" w:rsidP="00C06A7E">
            <w:pPr>
              <w:spacing w:line="240" w:lineRule="exact"/>
              <w:rPr>
                <w:rFonts w:ascii="Garamond" w:hAnsi="Garamond"/>
              </w:rPr>
            </w:pPr>
          </w:p>
          <w:p w:rsidR="00FF4BEB" w:rsidRPr="00884241" w:rsidRDefault="00424BF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884241">
              <w:rPr>
                <w:rFonts w:ascii="Garamond" w:hAnsi="Garamond"/>
              </w:rPr>
              <w:t>A</w:t>
            </w:r>
            <w:r w:rsidR="00670D1E" w:rsidRPr="00884241">
              <w:rPr>
                <w:rFonts w:ascii="Garamond" w:hAnsi="Garamond"/>
              </w:rPr>
              <w:t>liana</w:t>
            </w:r>
            <w:proofErr w:type="spellEnd"/>
            <w:r w:rsidR="00670D1E" w:rsidRPr="00884241">
              <w:rPr>
                <w:rFonts w:ascii="Garamond" w:hAnsi="Garamond"/>
              </w:rPr>
              <w:t xml:space="preserve"> s.r.o.</w:t>
            </w:r>
          </w:p>
          <w:p w:rsidR="00424BFE" w:rsidRPr="00884241" w:rsidRDefault="0088424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Roháčova 145/14</w:t>
            </w:r>
          </w:p>
          <w:p w:rsidR="00424BFE" w:rsidRPr="00884241" w:rsidRDefault="00424BFE" w:rsidP="00C06A7E">
            <w:pPr>
              <w:spacing w:line="240" w:lineRule="exact"/>
              <w:rPr>
                <w:rFonts w:ascii="Garamond" w:hAnsi="Garamond"/>
              </w:rPr>
            </w:pPr>
            <w:r w:rsidRPr="00884241">
              <w:rPr>
                <w:rFonts w:ascii="Garamond" w:hAnsi="Garamond"/>
              </w:rPr>
              <w:t>130 00 Praha 3 - Žižkov</w:t>
            </w:r>
          </w:p>
          <w:p w:rsidR="00670D1E" w:rsidRPr="0088424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84241">
              <w:rPr>
                <w:rFonts w:ascii="Garamond" w:hAnsi="Garamond"/>
              </w:rPr>
              <w:t xml:space="preserve"> </w:t>
            </w:r>
          </w:p>
          <w:p w:rsidR="00670D1E" w:rsidRPr="0088424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84241">
              <w:rPr>
                <w:rFonts w:ascii="Garamond" w:hAnsi="Garamond"/>
              </w:rPr>
              <w:t xml:space="preserve"> </w:t>
            </w:r>
          </w:p>
          <w:p w:rsidR="00896DB2" w:rsidRPr="0088424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8424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842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24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8424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8424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4241" w:rsidTr="00401AD9">
        <w:tc>
          <w:tcPr>
            <w:tcW w:w="1123" w:type="pct"/>
            <w:tcMar>
              <w:top w:w="0" w:type="dxa"/>
            </w:tcMar>
          </w:tcPr>
          <w:p w:rsidR="00896DB2" w:rsidRPr="008842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24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84241" w:rsidRDefault="00BA6A0B" w:rsidP="00401AD9">
            <w:pPr>
              <w:rPr>
                <w:rFonts w:ascii="Garamond" w:hAnsi="Garamond"/>
                <w:color w:val="000000"/>
              </w:rPr>
            </w:pPr>
            <w:r w:rsidRPr="0088424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8424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4241" w:rsidTr="00401AD9">
        <w:tc>
          <w:tcPr>
            <w:tcW w:w="1123" w:type="pct"/>
            <w:tcMar>
              <w:top w:w="0" w:type="dxa"/>
            </w:tcMar>
          </w:tcPr>
          <w:p w:rsidR="00896DB2" w:rsidRPr="008842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24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84241" w:rsidRDefault="00E930E4" w:rsidP="00401AD9">
            <w:pPr>
              <w:rPr>
                <w:rFonts w:ascii="Garamond" w:hAnsi="Garamond"/>
                <w:color w:val="000000"/>
              </w:rPr>
            </w:pPr>
            <w:r w:rsidRPr="00884241">
              <w:rPr>
                <w:rFonts w:ascii="Garamond" w:hAnsi="Garamond"/>
                <w:color w:val="000000"/>
              </w:rPr>
              <w:t>18. dubna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8424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84241" w:rsidRDefault="00896DB2" w:rsidP="00896DB2">
      <w:pPr>
        <w:rPr>
          <w:rFonts w:ascii="Garamond" w:hAnsi="Garamond"/>
          <w:color w:val="000000"/>
        </w:rPr>
      </w:pPr>
    </w:p>
    <w:p w:rsidR="00896DB2" w:rsidRPr="00884241" w:rsidRDefault="00896DB2" w:rsidP="00896DB2">
      <w:pPr>
        <w:rPr>
          <w:rFonts w:ascii="Garamond" w:hAnsi="Garamond"/>
          <w:color w:val="000000"/>
        </w:rPr>
      </w:pPr>
    </w:p>
    <w:p w:rsidR="00896DB2" w:rsidRPr="00884241" w:rsidRDefault="00896DB2" w:rsidP="00E930E4">
      <w:pPr>
        <w:jc w:val="both"/>
        <w:rPr>
          <w:rFonts w:ascii="Garamond" w:hAnsi="Garamond"/>
          <w:color w:val="000000"/>
        </w:rPr>
      </w:pPr>
      <w:r w:rsidRPr="0088424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24BFE" w:rsidRPr="00884241">
        <w:rPr>
          <w:rFonts w:ascii="Garamond" w:hAnsi="Garamond"/>
          <w:b/>
          <w:color w:val="000000"/>
        </w:rPr>
        <w:t>,</w:t>
      </w:r>
      <w:r w:rsidRPr="0088424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84241">
        <w:rPr>
          <w:rFonts w:ascii="Garamond" w:hAnsi="Garamond"/>
          <w:color w:val="000000"/>
        </w:rPr>
        <w:t xml:space="preserve"> </w:t>
      </w:r>
    </w:p>
    <w:p w:rsidR="002B20C2" w:rsidRPr="0088424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84241" w:rsidRDefault="00424BFE" w:rsidP="005B440A">
      <w:pPr>
        <w:spacing w:after="120"/>
        <w:jc w:val="both"/>
        <w:rPr>
          <w:rFonts w:ascii="Garamond" w:hAnsi="Garamond"/>
          <w:color w:val="000000"/>
        </w:rPr>
      </w:pPr>
      <w:r w:rsidRPr="00884241">
        <w:rPr>
          <w:rFonts w:ascii="Garamond" w:hAnsi="Garamond"/>
          <w:color w:val="000000"/>
        </w:rPr>
        <w:t>Vážení</w:t>
      </w:r>
      <w:r w:rsidR="00512183" w:rsidRPr="00884241">
        <w:rPr>
          <w:rFonts w:ascii="Garamond" w:hAnsi="Garamond"/>
        </w:rPr>
        <w:t>,</w:t>
      </w:r>
    </w:p>
    <w:p w:rsidR="00424BFE" w:rsidRPr="00884241" w:rsidRDefault="00896DB2" w:rsidP="00424BFE">
      <w:pPr>
        <w:spacing w:after="120"/>
        <w:jc w:val="both"/>
        <w:rPr>
          <w:rFonts w:ascii="Garamond" w:hAnsi="Garamond"/>
          <w:color w:val="000000"/>
        </w:rPr>
      </w:pPr>
      <w:r w:rsidRPr="00884241">
        <w:rPr>
          <w:rFonts w:ascii="Garamond" w:hAnsi="Garamond"/>
          <w:color w:val="000000"/>
        </w:rPr>
        <w:t xml:space="preserve">Okresní soud v Ostravě obdržel dne </w:t>
      </w:r>
      <w:r w:rsidR="00CC6E1B" w:rsidRPr="00884241">
        <w:rPr>
          <w:rFonts w:ascii="Garamond" w:hAnsi="Garamond"/>
          <w:color w:val="000000"/>
        </w:rPr>
        <w:t xml:space="preserve">17. dubna 2023 </w:t>
      </w:r>
      <w:r w:rsidRPr="0088424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84241">
        <w:rPr>
          <w:rFonts w:ascii="Garamond" w:hAnsi="Garamond"/>
          <w:color w:val="000000"/>
        </w:rPr>
        <w:t>InfZ</w:t>
      </w:r>
      <w:proofErr w:type="spellEnd"/>
      <w:r w:rsidRPr="00884241">
        <w:rPr>
          <w:rFonts w:ascii="Garamond" w:hAnsi="Garamond"/>
          <w:color w:val="000000"/>
        </w:rPr>
        <w:t xml:space="preserve">“), </w:t>
      </w:r>
      <w:r w:rsidR="00424BFE" w:rsidRPr="00884241">
        <w:rPr>
          <w:rFonts w:ascii="Garamond" w:hAnsi="Garamond"/>
          <w:color w:val="000000"/>
        </w:rPr>
        <w:t xml:space="preserve">v níž se domáháte poskytnutí obžaloby, na základě které bylo u zdejšího soudu zahájeno trestní řízení vedené pod </w:t>
      </w:r>
      <w:proofErr w:type="spellStart"/>
      <w:r w:rsidR="00424BFE" w:rsidRPr="00884241">
        <w:rPr>
          <w:rFonts w:ascii="Garamond" w:hAnsi="Garamond"/>
          <w:color w:val="000000"/>
        </w:rPr>
        <w:t>sp</w:t>
      </w:r>
      <w:proofErr w:type="spellEnd"/>
      <w:r w:rsidR="00424BFE" w:rsidRPr="00884241">
        <w:rPr>
          <w:rFonts w:ascii="Garamond" w:hAnsi="Garamond"/>
          <w:color w:val="000000"/>
        </w:rPr>
        <w:t>. zn. 14 T 6/2022.</w:t>
      </w:r>
    </w:p>
    <w:p w:rsidR="00424BFE" w:rsidRPr="00884241" w:rsidRDefault="00424BFE" w:rsidP="00424BFE">
      <w:pPr>
        <w:spacing w:after="120"/>
        <w:jc w:val="both"/>
        <w:rPr>
          <w:rFonts w:ascii="Garamond" w:hAnsi="Garamond"/>
        </w:rPr>
      </w:pPr>
      <w:r w:rsidRPr="0088424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884241">
        <w:rPr>
          <w:rFonts w:ascii="Garamond" w:hAnsi="Garamond"/>
          <w:color w:val="000000"/>
        </w:rPr>
        <w:t>InfZ</w:t>
      </w:r>
      <w:proofErr w:type="spellEnd"/>
      <w:r w:rsidRPr="00884241">
        <w:rPr>
          <w:rFonts w:ascii="Garamond" w:hAnsi="Garamond"/>
          <w:color w:val="000000"/>
        </w:rPr>
        <w:t xml:space="preserve"> vyhovuji</w:t>
      </w:r>
      <w:r w:rsidRPr="00884241">
        <w:rPr>
          <w:rFonts w:ascii="Garamond" w:hAnsi="Garamond"/>
          <w:b/>
          <w:color w:val="000000"/>
        </w:rPr>
        <w:t xml:space="preserve"> </w:t>
      </w:r>
      <w:r w:rsidRPr="00884241">
        <w:rPr>
          <w:rFonts w:ascii="Garamond" w:hAnsi="Garamond"/>
          <w:color w:val="000000"/>
        </w:rPr>
        <w:t xml:space="preserve">Vaší žádosti a v příloze zasílám anonymizovanou verzi obžaloby </w:t>
      </w:r>
      <w:r w:rsidRPr="00884241">
        <w:rPr>
          <w:rFonts w:ascii="Garamond" w:hAnsi="Garamond"/>
        </w:rPr>
        <w:t>Vrchního státního zastupitelství v Olomouci - pobočka v Ostravě č. j. 4 VZV 4/2018-925 ze dne 13. 1. 2022.</w:t>
      </w:r>
    </w:p>
    <w:p w:rsidR="00424BFE" w:rsidRPr="00884241" w:rsidRDefault="00424BFE" w:rsidP="00424BFE">
      <w:pPr>
        <w:spacing w:after="120"/>
        <w:jc w:val="both"/>
        <w:rPr>
          <w:rFonts w:ascii="Garamond" w:hAnsi="Garamond"/>
          <w:color w:val="000000"/>
        </w:rPr>
      </w:pPr>
      <w:r w:rsidRPr="00884241">
        <w:rPr>
          <w:rFonts w:ascii="Garamond" w:hAnsi="Garamond"/>
        </w:rPr>
        <w:t>Vzhledem k velikosti souboru bude anonymizovaná obžaloba rozdělena do tří datových zpráv.</w:t>
      </w:r>
    </w:p>
    <w:p w:rsidR="00424BFE" w:rsidRPr="00884241" w:rsidRDefault="00424BFE" w:rsidP="00424BFE">
      <w:pPr>
        <w:spacing w:after="120"/>
        <w:jc w:val="both"/>
        <w:rPr>
          <w:rFonts w:ascii="Garamond" w:hAnsi="Garamond"/>
          <w:color w:val="000000"/>
        </w:rPr>
      </w:pPr>
      <w:r w:rsidRPr="00884241">
        <w:rPr>
          <w:rFonts w:ascii="Garamond" w:hAnsi="Garamond"/>
          <w:color w:val="000000"/>
        </w:rPr>
        <w:t>S pozdravem</w:t>
      </w:r>
    </w:p>
    <w:p w:rsidR="00424BFE" w:rsidRPr="00884241" w:rsidRDefault="00424BFE" w:rsidP="00424BFE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424BFE" w:rsidRPr="00884241" w:rsidTr="00424BFE">
        <w:tc>
          <w:tcPr>
            <w:tcW w:w="4048" w:type="dxa"/>
            <w:hideMark/>
          </w:tcPr>
          <w:p w:rsidR="00424BFE" w:rsidRPr="00884241" w:rsidRDefault="00424BFE">
            <w:pPr>
              <w:widowControl w:val="0"/>
              <w:rPr>
                <w:rFonts w:ascii="Garamond" w:hAnsi="Garamond"/>
              </w:rPr>
            </w:pPr>
            <w:r w:rsidRPr="0088424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424BFE" w:rsidRPr="00884241" w:rsidTr="00424BFE">
        <w:tc>
          <w:tcPr>
            <w:tcW w:w="4048" w:type="dxa"/>
            <w:hideMark/>
          </w:tcPr>
          <w:p w:rsidR="00424BFE" w:rsidRPr="00884241" w:rsidRDefault="00424BFE">
            <w:pPr>
              <w:widowControl w:val="0"/>
              <w:rPr>
                <w:rFonts w:ascii="Garamond" w:hAnsi="Garamond"/>
              </w:rPr>
            </w:pPr>
            <w:r w:rsidRPr="00884241">
              <w:rPr>
                <w:rFonts w:ascii="Garamond" w:hAnsi="Garamond"/>
              </w:rPr>
              <w:t>vyšší soudní úřednice</w:t>
            </w:r>
          </w:p>
        </w:tc>
      </w:tr>
      <w:tr w:rsidR="00424BFE" w:rsidRPr="00884241" w:rsidTr="00424BFE">
        <w:tc>
          <w:tcPr>
            <w:tcW w:w="4048" w:type="dxa"/>
            <w:hideMark/>
          </w:tcPr>
          <w:p w:rsidR="00424BFE" w:rsidRPr="00884241" w:rsidRDefault="00424BFE">
            <w:pPr>
              <w:widowControl w:val="0"/>
              <w:rPr>
                <w:rFonts w:ascii="Garamond" w:hAnsi="Garamond"/>
              </w:rPr>
            </w:pPr>
            <w:r w:rsidRPr="00884241">
              <w:rPr>
                <w:rFonts w:ascii="Garamond" w:hAnsi="Garamond"/>
              </w:rPr>
              <w:t>pověřená poskytováním informací</w:t>
            </w:r>
          </w:p>
        </w:tc>
      </w:tr>
      <w:tr w:rsidR="00424BFE" w:rsidRPr="00884241" w:rsidTr="00424BFE">
        <w:tc>
          <w:tcPr>
            <w:tcW w:w="4048" w:type="dxa"/>
            <w:hideMark/>
          </w:tcPr>
          <w:p w:rsidR="00424BFE" w:rsidRPr="00884241" w:rsidRDefault="00424BFE">
            <w:pPr>
              <w:widowControl w:val="0"/>
              <w:rPr>
                <w:rFonts w:ascii="Garamond" w:hAnsi="Garamond"/>
              </w:rPr>
            </w:pPr>
            <w:proofErr w:type="gramStart"/>
            <w:r w:rsidRPr="00884241">
              <w:rPr>
                <w:rFonts w:ascii="Garamond" w:hAnsi="Garamond"/>
              </w:rPr>
              <w:t xml:space="preserve">dle </w:t>
            </w:r>
            <w:proofErr w:type="spellStart"/>
            <w:r w:rsidRPr="00884241">
              <w:rPr>
                <w:rFonts w:ascii="Garamond" w:hAnsi="Garamond"/>
              </w:rPr>
              <w:t>z.č</w:t>
            </w:r>
            <w:proofErr w:type="spellEnd"/>
            <w:r w:rsidRPr="00884241">
              <w:rPr>
                <w:rFonts w:ascii="Garamond" w:hAnsi="Garamond"/>
              </w:rPr>
              <w:t>.</w:t>
            </w:r>
            <w:proofErr w:type="gramEnd"/>
            <w:r w:rsidRPr="00884241">
              <w:rPr>
                <w:rFonts w:ascii="Garamond" w:hAnsi="Garamond"/>
              </w:rPr>
              <w:t xml:space="preserve"> 106/1999 Sb., o svobodném</w:t>
            </w:r>
          </w:p>
        </w:tc>
      </w:tr>
      <w:tr w:rsidR="00424BFE" w:rsidRPr="00884241" w:rsidTr="00424BFE">
        <w:tc>
          <w:tcPr>
            <w:tcW w:w="4048" w:type="dxa"/>
            <w:hideMark/>
          </w:tcPr>
          <w:p w:rsidR="00424BFE" w:rsidRPr="00884241" w:rsidRDefault="00424BFE">
            <w:pPr>
              <w:widowControl w:val="0"/>
              <w:rPr>
                <w:rFonts w:ascii="Garamond" w:hAnsi="Garamond"/>
              </w:rPr>
            </w:pPr>
            <w:r w:rsidRPr="00884241">
              <w:rPr>
                <w:rFonts w:ascii="Garamond" w:hAnsi="Garamond"/>
              </w:rPr>
              <w:t>přístupu k informacím</w:t>
            </w:r>
          </w:p>
        </w:tc>
      </w:tr>
    </w:tbl>
    <w:p w:rsidR="00424BFE" w:rsidRPr="00884241" w:rsidRDefault="00424BFE" w:rsidP="00424BFE">
      <w:pPr>
        <w:rPr>
          <w:b/>
          <w:color w:val="000000"/>
        </w:rPr>
      </w:pPr>
    </w:p>
    <w:p w:rsidR="00424BFE" w:rsidRPr="00884241" w:rsidRDefault="00424BFE" w:rsidP="00424BFE">
      <w:pPr>
        <w:rPr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</w:p>
    <w:p w:rsidR="00424BFE" w:rsidRPr="00884241" w:rsidRDefault="00424BFE" w:rsidP="00424BFE">
      <w:pPr>
        <w:rPr>
          <w:rFonts w:ascii="Garamond" w:hAnsi="Garamond"/>
          <w:b/>
          <w:color w:val="000000"/>
        </w:rPr>
      </w:pPr>
      <w:r w:rsidRPr="00884241">
        <w:rPr>
          <w:rFonts w:ascii="Garamond" w:hAnsi="Garamond"/>
          <w:b/>
          <w:color w:val="000000"/>
        </w:rPr>
        <w:t>Přílohy</w:t>
      </w:r>
    </w:p>
    <w:p w:rsidR="005B440A" w:rsidRPr="00884241" w:rsidRDefault="00424BFE" w:rsidP="00975ED8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884241">
        <w:rPr>
          <w:rFonts w:ascii="Garamond" w:hAnsi="Garamond"/>
          <w:color w:val="000000"/>
        </w:rPr>
        <w:t xml:space="preserve">anonymizovaná verze obžaloby </w:t>
      </w:r>
      <w:r w:rsidRPr="00884241">
        <w:rPr>
          <w:rFonts w:ascii="Garamond" w:hAnsi="Garamond"/>
        </w:rPr>
        <w:t>Vrchního státního zastupitelství v Olomouci - pobočka v Ostravě č. j. 4 VZV 4/2018-925 ze dne 13. 1. 2022</w:t>
      </w:r>
    </w:p>
    <w:p w:rsidR="00010725" w:rsidRPr="00884241" w:rsidRDefault="00010725" w:rsidP="00896DB2"/>
    <w:sectPr w:rsidR="00010725" w:rsidRPr="00884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E6418A" w:rsidRPr="00943455">
      <w:rPr>
        <w:rFonts w:ascii="Garamond" w:hAnsi="Garamond"/>
      </w:rPr>
      <w:t>296/2023</w:t>
    </w:r>
    <w:r w:rsidRPr="00943455">
      <w:rPr>
        <w:rFonts w:ascii="Garamond" w:hAnsi="Garamond"/>
      </w:rPr>
      <w:t>-</w:t>
    </w:r>
    <w:r w:rsidR="00B57DB9">
      <w:rPr>
        <w:rFonts w:ascii="Garamond" w:hAnsi="Garamond"/>
      </w:rP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00DEB"/>
    <w:multiLevelType w:val="hybridMultilevel"/>
    <w:tmpl w:val="A29CB550"/>
    <w:lvl w:ilvl="0" w:tplc="C2C6E0E0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8 08:03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96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4BFE"/>
    <w:rsid w:val="00512183"/>
    <w:rsid w:val="00530FF0"/>
    <w:rsid w:val="005643FE"/>
    <w:rsid w:val="0056473A"/>
    <w:rsid w:val="00586CB4"/>
    <w:rsid w:val="005B440A"/>
    <w:rsid w:val="00604C41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84241"/>
    <w:rsid w:val="00896DB2"/>
    <w:rsid w:val="008970FE"/>
    <w:rsid w:val="008C78C0"/>
    <w:rsid w:val="00943455"/>
    <w:rsid w:val="00974F7F"/>
    <w:rsid w:val="00AD4A8B"/>
    <w:rsid w:val="00B312D3"/>
    <w:rsid w:val="00B57D55"/>
    <w:rsid w:val="00B57DB9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15F20"/>
  <w14:defaultImageDpi w14:val="0"/>
  <w15:docId w15:val="{13497576-E83A-4EC8-A267-68E582F9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24B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24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2023-04-18T06:18:00Z</cp:lastPrinted>
  <dcterms:created xsi:type="dcterms:W3CDTF">2023-04-18T06:18:00Z</dcterms:created>
  <dcterms:modified xsi:type="dcterms:W3CDTF">2023-04-18T06:19:00Z</dcterms:modified>
</cp:coreProperties>
</file>