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BE33" w14:textId="77777777" w:rsidR="00896DB2" w:rsidRPr="00E745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745A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745AB">
        <w:rPr>
          <w:rFonts w:ascii="Garamond" w:hAnsi="Garamond"/>
          <w:b/>
          <w:color w:val="000000"/>
          <w:sz w:val="36"/>
        </w:rPr>
        <w:t> </w:t>
      </w:r>
    </w:p>
    <w:p w14:paraId="0D8B5FA8" w14:textId="77777777" w:rsidR="00896DB2" w:rsidRPr="00E745A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745AB">
        <w:rPr>
          <w:rFonts w:ascii="Garamond" w:hAnsi="Garamond"/>
          <w:color w:val="000000"/>
        </w:rPr>
        <w:t> U Soudu</w:t>
      </w:r>
      <w:r w:rsidR="00E930E4" w:rsidRPr="00E745AB">
        <w:rPr>
          <w:rFonts w:ascii="Garamond" w:hAnsi="Garamond"/>
          <w:color w:val="000000"/>
        </w:rPr>
        <w:t xml:space="preserve"> 6187/4, 708 82 Ostrava-Poruba</w:t>
      </w:r>
    </w:p>
    <w:p w14:paraId="36E15B31" w14:textId="77777777" w:rsidR="00896DB2" w:rsidRPr="00E745A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745AB">
        <w:rPr>
          <w:rFonts w:ascii="Garamond" w:hAnsi="Garamond"/>
          <w:color w:val="000000"/>
        </w:rPr>
        <w:t>tel.: 596 972 111,</w:t>
      </w:r>
      <w:r w:rsidR="00E930E4" w:rsidRPr="00E745AB">
        <w:rPr>
          <w:rFonts w:ascii="Garamond" w:hAnsi="Garamond"/>
          <w:color w:val="000000"/>
        </w:rPr>
        <w:t xml:space="preserve"> fax: 596 972 801,</w:t>
      </w:r>
      <w:r w:rsidRPr="00E745AB">
        <w:rPr>
          <w:rFonts w:ascii="Garamond" w:hAnsi="Garamond"/>
          <w:color w:val="000000"/>
        </w:rPr>
        <w:t xml:space="preserve"> e-mail: osostrava@osoud.ova.justice.cz, </w:t>
      </w:r>
      <w:r w:rsidRPr="00E745A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745AB" w14:paraId="7476EB6F" w14:textId="77777777" w:rsidTr="00401AD9">
        <w:tc>
          <w:tcPr>
            <w:tcW w:w="1123" w:type="pct"/>
            <w:tcMar>
              <w:bottom w:w="0" w:type="dxa"/>
            </w:tcMar>
          </w:tcPr>
          <w:p w14:paraId="7E743240" w14:textId="77777777" w:rsidR="00896DB2" w:rsidRPr="00E745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45A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745A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B8BE15" w14:textId="77777777" w:rsidR="00896DB2" w:rsidRPr="00E745AB" w:rsidRDefault="00E930E4" w:rsidP="00401AD9">
            <w:pPr>
              <w:rPr>
                <w:rFonts w:ascii="Garamond" w:hAnsi="Garamond"/>
                <w:color w:val="000000"/>
              </w:rPr>
            </w:pPr>
            <w:r w:rsidRPr="00E745AB">
              <w:rPr>
                <w:rFonts w:ascii="Garamond" w:hAnsi="Garamond"/>
                <w:color w:val="000000"/>
              </w:rPr>
              <w:t>0 Si 595/2023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E8379E" w14:textId="77777777" w:rsidR="00FF4BEB" w:rsidRPr="00E745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45AB">
              <w:rPr>
                <w:rFonts w:ascii="Garamond" w:hAnsi="Garamond"/>
              </w:rPr>
              <w:t xml:space="preserve">Screening </w:t>
            </w:r>
            <w:proofErr w:type="spellStart"/>
            <w:r w:rsidRPr="00E745AB">
              <w:rPr>
                <w:rFonts w:ascii="Garamond" w:hAnsi="Garamond"/>
              </w:rPr>
              <w:t>Solutions</w:t>
            </w:r>
            <w:proofErr w:type="spellEnd"/>
            <w:r w:rsidRPr="00E745AB">
              <w:rPr>
                <w:rFonts w:ascii="Garamond" w:hAnsi="Garamond"/>
              </w:rPr>
              <w:t xml:space="preserve"> s.r.o.</w:t>
            </w:r>
          </w:p>
          <w:p w14:paraId="4DAA5D86" w14:textId="77777777" w:rsidR="00670D1E" w:rsidRPr="00E745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45AB">
              <w:rPr>
                <w:rFonts w:ascii="Garamond" w:hAnsi="Garamond"/>
              </w:rPr>
              <w:t>Kaprova 15/11</w:t>
            </w:r>
          </w:p>
          <w:p w14:paraId="1BD2AF34" w14:textId="77777777" w:rsidR="00670D1E" w:rsidRPr="00E745A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745AB">
              <w:rPr>
                <w:rFonts w:ascii="Garamond" w:hAnsi="Garamond"/>
              </w:rPr>
              <w:t>110 00 Praha 1</w:t>
            </w:r>
          </w:p>
          <w:p w14:paraId="7C982957" w14:textId="77777777" w:rsidR="00896DB2" w:rsidRPr="00E745A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745AB" w14:paraId="037BBD6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132F2D8" w14:textId="77777777" w:rsidR="00896DB2" w:rsidRPr="00E745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45A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9B0323" w14:textId="77777777" w:rsidR="00896DB2" w:rsidRPr="00E745A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7D4382B" w14:textId="77777777" w:rsidR="00896DB2" w:rsidRPr="00E745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45AB" w14:paraId="662C51B4" w14:textId="77777777" w:rsidTr="00401AD9">
        <w:tc>
          <w:tcPr>
            <w:tcW w:w="1123" w:type="pct"/>
            <w:tcMar>
              <w:top w:w="0" w:type="dxa"/>
            </w:tcMar>
          </w:tcPr>
          <w:p w14:paraId="3D1D4ACB" w14:textId="77777777" w:rsidR="00896DB2" w:rsidRPr="00E745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45A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7CB20B2" w14:textId="77777777" w:rsidR="00896DB2" w:rsidRPr="00E745AB" w:rsidRDefault="00BA6A0B" w:rsidP="00401AD9">
            <w:pPr>
              <w:rPr>
                <w:rFonts w:ascii="Garamond" w:hAnsi="Garamond"/>
                <w:color w:val="000000"/>
              </w:rPr>
            </w:pPr>
            <w:r w:rsidRPr="00E745A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6B20310" w14:textId="77777777" w:rsidR="00896DB2" w:rsidRPr="00E745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745AB" w14:paraId="7C4CB7AE" w14:textId="77777777" w:rsidTr="00401AD9">
        <w:tc>
          <w:tcPr>
            <w:tcW w:w="1123" w:type="pct"/>
            <w:tcMar>
              <w:top w:w="0" w:type="dxa"/>
            </w:tcMar>
          </w:tcPr>
          <w:p w14:paraId="4D475EE0" w14:textId="77777777" w:rsidR="00896DB2" w:rsidRPr="00E745A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745A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60F9436" w14:textId="77777777" w:rsidR="00896DB2" w:rsidRPr="00E745AB" w:rsidRDefault="00E930E4" w:rsidP="00401AD9">
            <w:pPr>
              <w:rPr>
                <w:rFonts w:ascii="Garamond" w:hAnsi="Garamond"/>
                <w:color w:val="000000"/>
              </w:rPr>
            </w:pPr>
            <w:r w:rsidRPr="00E745AB">
              <w:rPr>
                <w:rFonts w:ascii="Garamond" w:hAnsi="Garamond"/>
                <w:color w:val="000000"/>
              </w:rPr>
              <w:t>29. srpna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EB5B77A" w14:textId="77777777" w:rsidR="00896DB2" w:rsidRPr="00E745A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62F91C9" w14:textId="77777777" w:rsidR="00896DB2" w:rsidRPr="00E745AB" w:rsidRDefault="00896DB2" w:rsidP="00896DB2">
      <w:pPr>
        <w:rPr>
          <w:rFonts w:ascii="Garamond" w:hAnsi="Garamond"/>
          <w:color w:val="000000"/>
        </w:rPr>
      </w:pPr>
    </w:p>
    <w:p w14:paraId="09F8A45D" w14:textId="77777777" w:rsidR="00896DB2" w:rsidRPr="00E745AB" w:rsidRDefault="00896DB2" w:rsidP="00896DB2">
      <w:pPr>
        <w:rPr>
          <w:rFonts w:ascii="Garamond" w:hAnsi="Garamond"/>
          <w:color w:val="000000"/>
        </w:rPr>
      </w:pPr>
    </w:p>
    <w:p w14:paraId="22C63D2F" w14:textId="7A7DC546" w:rsidR="00896DB2" w:rsidRPr="00E745AB" w:rsidRDefault="00896DB2" w:rsidP="00E930E4">
      <w:pPr>
        <w:jc w:val="both"/>
        <w:rPr>
          <w:rFonts w:ascii="Garamond" w:hAnsi="Garamond"/>
          <w:color w:val="000000"/>
        </w:rPr>
      </w:pPr>
      <w:r w:rsidRPr="00E745A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A77A8" w:rsidRPr="00E745AB">
        <w:rPr>
          <w:rFonts w:ascii="Garamond" w:hAnsi="Garamond"/>
          <w:b/>
          <w:color w:val="000000"/>
        </w:rPr>
        <w:t>,</w:t>
      </w:r>
      <w:r w:rsidRPr="00E745A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745AB">
        <w:rPr>
          <w:rFonts w:ascii="Garamond" w:hAnsi="Garamond"/>
          <w:color w:val="000000"/>
        </w:rPr>
        <w:t xml:space="preserve"> </w:t>
      </w:r>
    </w:p>
    <w:p w14:paraId="2A25ECCC" w14:textId="77777777" w:rsidR="002B20C2" w:rsidRPr="00E745AB" w:rsidRDefault="002B20C2" w:rsidP="00E930E4">
      <w:pPr>
        <w:jc w:val="both"/>
        <w:rPr>
          <w:rFonts w:ascii="Garamond" w:hAnsi="Garamond"/>
          <w:color w:val="000000"/>
        </w:rPr>
      </w:pPr>
    </w:p>
    <w:p w14:paraId="05C4C36E" w14:textId="77777777" w:rsidR="00933304" w:rsidRPr="00E745AB" w:rsidRDefault="00933304" w:rsidP="00933304">
      <w:pPr>
        <w:spacing w:after="120"/>
        <w:jc w:val="both"/>
        <w:rPr>
          <w:rFonts w:ascii="Garamond" w:hAnsi="Garamond"/>
          <w:color w:val="000000"/>
        </w:rPr>
      </w:pPr>
      <w:r w:rsidRPr="00E745AB">
        <w:rPr>
          <w:rFonts w:ascii="Garamond" w:hAnsi="Garamond"/>
          <w:color w:val="000000"/>
        </w:rPr>
        <w:t>Vážení</w:t>
      </w:r>
      <w:r w:rsidRPr="00E745AB">
        <w:rPr>
          <w:rFonts w:ascii="Garamond" w:hAnsi="Garamond"/>
        </w:rPr>
        <w:t>,</w:t>
      </w:r>
    </w:p>
    <w:p w14:paraId="6889F460" w14:textId="77777777" w:rsidR="00933304" w:rsidRPr="00E745AB" w:rsidRDefault="00933304" w:rsidP="00933304">
      <w:pPr>
        <w:spacing w:after="120"/>
        <w:jc w:val="both"/>
        <w:rPr>
          <w:rFonts w:ascii="Garamond" w:hAnsi="Garamond"/>
          <w:color w:val="000000"/>
        </w:rPr>
      </w:pPr>
      <w:r w:rsidRPr="00E745AB">
        <w:rPr>
          <w:rFonts w:ascii="Garamond" w:hAnsi="Garamond"/>
          <w:color w:val="000000"/>
        </w:rPr>
        <w:t>Okresní soud v Ostravě obdržel dne 22. srpna 2023 Vaši žádost podle zákona č. 106/1999 Sb., o svobodném přístupu k informacím, ve znění pozdějších předpisů (dále jako „</w:t>
      </w:r>
      <w:proofErr w:type="spellStart"/>
      <w:r w:rsidRPr="00E745AB">
        <w:rPr>
          <w:rFonts w:ascii="Garamond" w:hAnsi="Garamond"/>
          <w:color w:val="000000"/>
        </w:rPr>
        <w:t>InfZ</w:t>
      </w:r>
      <w:proofErr w:type="spellEnd"/>
      <w:r w:rsidRPr="00E745AB">
        <w:rPr>
          <w:rFonts w:ascii="Garamond" w:hAnsi="Garamond"/>
          <w:color w:val="000000"/>
        </w:rPr>
        <w:t>“), v níž se domáháte mimo jiné poskytnutí anonymizovaných meritorních rozhodnutí vydaných zdejším soudem, která se vztahují k těmto právnickým osobám:</w:t>
      </w:r>
    </w:p>
    <w:p w14:paraId="0F710788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bookmarkStart w:id="0" w:name="_Hlk143686175"/>
      <w:r w:rsidRPr="00E745AB">
        <w:rPr>
          <w:rFonts w:ascii="Garamond" w:hAnsi="Garamond" w:cs="Avenir-Light"/>
          <w:color w:val="000000"/>
        </w:rPr>
        <w:t xml:space="preserve">a) BM Real </w:t>
      </w:r>
      <w:proofErr w:type="spellStart"/>
      <w:r w:rsidRPr="00E745AB">
        <w:rPr>
          <w:rFonts w:ascii="Garamond" w:hAnsi="Garamond" w:cs="Avenir-Light"/>
          <w:color w:val="000000"/>
        </w:rPr>
        <w:t>Property</w:t>
      </w:r>
      <w:proofErr w:type="spellEnd"/>
      <w:r w:rsidRPr="00E745AB">
        <w:rPr>
          <w:rFonts w:ascii="Garamond" w:hAnsi="Garamond" w:cs="Avenir-Light"/>
          <w:color w:val="000000"/>
        </w:rPr>
        <w:t xml:space="preserve"> s.r.o., IČ: 04005091, sídlo: Hřbitovní 835, Vřesina, 742 85,</w:t>
      </w:r>
    </w:p>
    <w:p w14:paraId="7E3A9B28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b) B.S.MEDIA-PROJEKT, s.r.o., IČ: 25893203, sídlo: Hřbitovní 835, Vřesina, 742 85,</w:t>
      </w:r>
    </w:p>
    <w:p w14:paraId="295F5AEC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 xml:space="preserve">c) </w:t>
      </w:r>
      <w:proofErr w:type="spellStart"/>
      <w:r w:rsidRPr="00E745AB">
        <w:rPr>
          <w:rFonts w:ascii="Garamond" w:hAnsi="Garamond" w:cs="Avenir-Light"/>
          <w:color w:val="000000"/>
        </w:rPr>
        <w:t>Bocerones</w:t>
      </w:r>
      <w:proofErr w:type="spellEnd"/>
      <w:r w:rsidRPr="00E745AB">
        <w:rPr>
          <w:rFonts w:ascii="Garamond" w:hAnsi="Garamond" w:cs="Avenir-Light"/>
          <w:color w:val="000000"/>
        </w:rPr>
        <w:t xml:space="preserve"> </w:t>
      </w:r>
      <w:proofErr w:type="spellStart"/>
      <w:r w:rsidRPr="00E745AB">
        <w:rPr>
          <w:rFonts w:ascii="Garamond" w:hAnsi="Garamond" w:cs="Avenir-Light"/>
          <w:color w:val="000000"/>
        </w:rPr>
        <w:t>Store</w:t>
      </w:r>
      <w:proofErr w:type="spellEnd"/>
      <w:r w:rsidRPr="00E745AB">
        <w:rPr>
          <w:rFonts w:ascii="Garamond" w:hAnsi="Garamond" w:cs="Avenir-Light"/>
          <w:color w:val="000000"/>
        </w:rPr>
        <w:t xml:space="preserve"> s.r.o., IČ: 05655935, sídlo: Hřbitovní 835, Vřesina, 742 85,</w:t>
      </w:r>
    </w:p>
    <w:p w14:paraId="4A2FE048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d) CZECH BIOSYSTEMS TECHNOLOGY s.r.o. "v likvidaci", IČ: 27844854, sídlo: Na Rovince 879, Ostrava – Hrabová, 720 00,</w:t>
      </w:r>
    </w:p>
    <w:p w14:paraId="29BC0E1D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 xml:space="preserve">e) Czech </w:t>
      </w:r>
      <w:proofErr w:type="spellStart"/>
      <w:r w:rsidRPr="00E745AB">
        <w:rPr>
          <w:rFonts w:ascii="Garamond" w:hAnsi="Garamond" w:cs="Avenir-Light"/>
          <w:color w:val="000000"/>
        </w:rPr>
        <w:t>Central</w:t>
      </w:r>
      <w:proofErr w:type="spellEnd"/>
      <w:r w:rsidRPr="00E745AB">
        <w:rPr>
          <w:rFonts w:ascii="Garamond" w:hAnsi="Garamond" w:cs="Avenir-Light"/>
          <w:color w:val="000000"/>
        </w:rPr>
        <w:t xml:space="preserve"> Media s.r.o., IČ: 29398045, sídlo: Hřbitovní 835, Vřesina, 742 85,</w:t>
      </w:r>
    </w:p>
    <w:p w14:paraId="2E762DDA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f) Česká distribuční k.s., IČ: 26791692, sídlo: Na Rovince 879, Ostrava – Hrabová, 720 00,</w:t>
      </w:r>
    </w:p>
    <w:p w14:paraId="06C9CA55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g) DPA marketing s.r.o., IČ: 27790452, sídlo: Chopinova 576/1, Ostrava – Přívoz, 702 00,</w:t>
      </w:r>
    </w:p>
    <w:p w14:paraId="0663D2F5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h) GS DATASERVIS s.r.o., IČ: 47670118, sídlo: Slavíkova 6168/</w:t>
      </w:r>
      <w:proofErr w:type="gramStart"/>
      <w:r w:rsidRPr="00E745AB">
        <w:rPr>
          <w:rFonts w:ascii="Garamond" w:hAnsi="Garamond" w:cs="Avenir-Light"/>
          <w:color w:val="000000"/>
        </w:rPr>
        <w:t>18A</w:t>
      </w:r>
      <w:proofErr w:type="gramEnd"/>
      <w:r w:rsidRPr="00E745AB">
        <w:rPr>
          <w:rFonts w:ascii="Garamond" w:hAnsi="Garamond" w:cs="Avenir-Light"/>
          <w:color w:val="000000"/>
        </w:rPr>
        <w:t>, Ostrava – Poruba, 708 00,</w:t>
      </w:r>
    </w:p>
    <w:p w14:paraId="3EA0BDB2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i) Kóta 255 s.r.o., IČ: 19422369, sídlo: Novoveská 101/27, Ostrava – Mariánské Hory, 709 00,</w:t>
      </w:r>
    </w:p>
    <w:p w14:paraId="379A3473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j) KRIOMA LETTER, IČ: 05655871, sídlo: Vratimovská 552, Václavovice, 739 34,</w:t>
      </w:r>
    </w:p>
    <w:p w14:paraId="31DAF100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 xml:space="preserve">k) </w:t>
      </w:r>
      <w:proofErr w:type="spellStart"/>
      <w:r w:rsidRPr="00E745AB">
        <w:rPr>
          <w:rFonts w:ascii="Garamond" w:hAnsi="Garamond" w:cs="Avenir-Light"/>
          <w:color w:val="000000"/>
        </w:rPr>
        <w:t>Masverde</w:t>
      </w:r>
      <w:proofErr w:type="spellEnd"/>
      <w:r w:rsidRPr="00E745AB">
        <w:rPr>
          <w:rFonts w:ascii="Garamond" w:hAnsi="Garamond" w:cs="Avenir-Light"/>
          <w:color w:val="000000"/>
        </w:rPr>
        <w:t xml:space="preserve"> s.r.o., IČ: 17191408, sídlo: Opavská 6230/</w:t>
      </w:r>
      <w:proofErr w:type="gramStart"/>
      <w:r w:rsidRPr="00E745AB">
        <w:rPr>
          <w:rFonts w:ascii="Garamond" w:hAnsi="Garamond" w:cs="Avenir-Light"/>
          <w:color w:val="000000"/>
        </w:rPr>
        <w:t>29A</w:t>
      </w:r>
      <w:proofErr w:type="gramEnd"/>
      <w:r w:rsidRPr="00E745AB">
        <w:rPr>
          <w:rFonts w:ascii="Garamond" w:hAnsi="Garamond" w:cs="Avenir-Light"/>
          <w:color w:val="000000"/>
        </w:rPr>
        <w:t>, Ostrava – Poruba, 708 00,</w:t>
      </w:r>
    </w:p>
    <w:p w14:paraId="375C62F2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l) MIRTESS a.s., IČ: 02012405, sídlo: Opavská 6230/</w:t>
      </w:r>
      <w:proofErr w:type="gramStart"/>
      <w:r w:rsidRPr="00E745AB">
        <w:rPr>
          <w:rFonts w:ascii="Garamond" w:hAnsi="Garamond" w:cs="Avenir-Light"/>
          <w:color w:val="000000"/>
        </w:rPr>
        <w:t>29A</w:t>
      </w:r>
      <w:proofErr w:type="gramEnd"/>
      <w:r w:rsidRPr="00E745AB">
        <w:rPr>
          <w:rFonts w:ascii="Garamond" w:hAnsi="Garamond" w:cs="Avenir-Light"/>
          <w:color w:val="000000"/>
        </w:rPr>
        <w:t>, Ostrava – Poruba, 708 00,</w:t>
      </w:r>
    </w:p>
    <w:p w14:paraId="6E4C9E80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m) NB Park a.s., IČ: 27795021</w:t>
      </w:r>
    </w:p>
    <w:p w14:paraId="0C69845F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sídlo: Chopinova 576/1, Ostrava – Přívoz, 702 00,</w:t>
      </w:r>
    </w:p>
    <w:p w14:paraId="4707EB55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n) PERSEMPRE, s.r.o., IČ: 08508054, sídlo: Českobratrská 1455/63, Ostrava – Moravská Ostrava, 702 00,</w:t>
      </w:r>
    </w:p>
    <w:p w14:paraId="15DBE5E9" w14:textId="77777777" w:rsidR="00933304" w:rsidRPr="00E745AB" w:rsidRDefault="00933304" w:rsidP="00933304">
      <w:pPr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 xml:space="preserve">o) Premium </w:t>
      </w:r>
      <w:proofErr w:type="spellStart"/>
      <w:r w:rsidRPr="00E745AB">
        <w:rPr>
          <w:rFonts w:ascii="Garamond" w:hAnsi="Garamond" w:cs="Avenir-Light"/>
          <w:color w:val="000000"/>
        </w:rPr>
        <w:t>Physio</w:t>
      </w:r>
      <w:proofErr w:type="spellEnd"/>
      <w:r w:rsidRPr="00E745AB">
        <w:rPr>
          <w:rFonts w:ascii="Garamond" w:hAnsi="Garamond" w:cs="Avenir-Light"/>
          <w:color w:val="000000"/>
        </w:rPr>
        <w:t xml:space="preserve"> s.r.o., IČ: 06563112, sídlo: Slavíkova 1744/22, Ostrava – Poruba, 708 00,</w:t>
      </w:r>
    </w:p>
    <w:p w14:paraId="300FE0CE" w14:textId="77777777" w:rsidR="00933304" w:rsidRPr="00E745AB" w:rsidRDefault="00933304" w:rsidP="00933304">
      <w:pPr>
        <w:spacing w:after="120"/>
        <w:jc w:val="both"/>
        <w:rPr>
          <w:rFonts w:ascii="Garamond" w:hAnsi="Garamond" w:cs="Avenir-Light"/>
          <w:color w:val="000000"/>
        </w:rPr>
      </w:pPr>
      <w:r w:rsidRPr="00E745AB">
        <w:rPr>
          <w:rFonts w:ascii="Garamond" w:hAnsi="Garamond" w:cs="Avenir-Light"/>
          <w:color w:val="000000"/>
        </w:rPr>
        <w:t>p) RIOX spol. s r.o., IČ: 42767563, sídlo: Na Rovince 879, Ostrava – Hrabová, 720 00,</w:t>
      </w:r>
      <w:bookmarkEnd w:id="0"/>
    </w:p>
    <w:p w14:paraId="6C300B69" w14:textId="5B639936" w:rsidR="00933304" w:rsidRPr="00E745AB" w:rsidRDefault="00933304" w:rsidP="00933304">
      <w:pPr>
        <w:spacing w:after="120"/>
        <w:jc w:val="both"/>
        <w:rPr>
          <w:rFonts w:ascii="Garamond" w:hAnsi="Garamond"/>
          <w:color w:val="000000"/>
        </w:rPr>
      </w:pPr>
      <w:r w:rsidRPr="00E745AB">
        <w:rPr>
          <w:rFonts w:ascii="Garamond" w:hAnsi="Garamond"/>
          <w:color w:val="000000"/>
        </w:rPr>
        <w:t xml:space="preserve">Dne 24. srpna 2023 Vám bylo přípisem č. j. 0 Si 595/2023-4 zasláno oznámení o stanovení výše úhrady za anonymizaci vybraných rozhodnutí. Týž den jste zdejšímu soudu zaslali požadavek na úpravu kalkulace s tím, že nyní žádáte poskytnutí pouze dvou rozhodnutí, a to rozsudku Okresního soudu v Ostravě č. j. 11 T 146/2016-232 ze dne 26. 10. 2016 a rozsudku Okresního soudu v Ostravě č. j. 22 C 201/2003-91 ze dne 22. 6. 2005. Tyto Vám byly dne 25. srpna 2023 bez požadavku na úhradu zaslány v anonymizované formě. </w:t>
      </w:r>
    </w:p>
    <w:p w14:paraId="16F985C9" w14:textId="7FDC4292" w:rsidR="00933304" w:rsidRPr="00E745AB" w:rsidRDefault="00933304" w:rsidP="00933304">
      <w:pPr>
        <w:spacing w:after="120"/>
        <w:jc w:val="both"/>
        <w:rPr>
          <w:rFonts w:ascii="Garamond" w:hAnsi="Garamond"/>
          <w:color w:val="000000"/>
        </w:rPr>
      </w:pPr>
      <w:r w:rsidRPr="00E745AB">
        <w:rPr>
          <w:rFonts w:ascii="Garamond" w:hAnsi="Garamond"/>
          <w:color w:val="000000"/>
        </w:rPr>
        <w:t xml:space="preserve">Dne 24. srpna 2023 byla však podle záznamu o složení uhrazena celá částka ve výši 626 Kč tak, jak byla vyčíslena v oznámení o stanovení výše úhrady. </w:t>
      </w:r>
    </w:p>
    <w:p w14:paraId="21E5D78D" w14:textId="2D32EBC2" w:rsidR="005B440A" w:rsidRPr="00E745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45AB">
        <w:rPr>
          <w:rFonts w:ascii="Garamond" w:hAnsi="Garamond"/>
          <w:color w:val="000000"/>
        </w:rPr>
        <w:lastRenderedPageBreak/>
        <w:t xml:space="preserve">V souladu s § 14 odst. 5 písm. d) </w:t>
      </w:r>
      <w:proofErr w:type="spellStart"/>
      <w:r w:rsidR="00586CB4" w:rsidRPr="00E745AB">
        <w:rPr>
          <w:rFonts w:ascii="Garamond" w:hAnsi="Garamond"/>
          <w:color w:val="000000"/>
        </w:rPr>
        <w:t>InfZ</w:t>
      </w:r>
      <w:proofErr w:type="spellEnd"/>
      <w:r w:rsidRPr="00E745AB">
        <w:rPr>
          <w:rFonts w:ascii="Garamond" w:hAnsi="Garamond"/>
          <w:color w:val="000000"/>
        </w:rPr>
        <w:t xml:space="preserve"> vyhovuji</w:t>
      </w:r>
      <w:r w:rsidRPr="00E745AB">
        <w:rPr>
          <w:rFonts w:ascii="Garamond" w:hAnsi="Garamond"/>
          <w:b/>
          <w:color w:val="000000"/>
        </w:rPr>
        <w:t xml:space="preserve"> </w:t>
      </w:r>
      <w:r w:rsidRPr="00E745AB">
        <w:rPr>
          <w:rFonts w:ascii="Garamond" w:hAnsi="Garamond"/>
          <w:color w:val="000000"/>
        </w:rPr>
        <w:t>V</w:t>
      </w:r>
      <w:r w:rsidR="005B440A" w:rsidRPr="00E745AB">
        <w:rPr>
          <w:rFonts w:ascii="Garamond" w:hAnsi="Garamond"/>
          <w:color w:val="000000"/>
        </w:rPr>
        <w:t>aší žádosti a v příloze zasílám</w:t>
      </w:r>
      <w:r w:rsidR="00933304" w:rsidRPr="00E745AB">
        <w:rPr>
          <w:rFonts w:ascii="Garamond" w:hAnsi="Garamond"/>
          <w:color w:val="000000"/>
        </w:rPr>
        <w:t xml:space="preserve"> veškerá požadovaná rozhodnutí v anonymizované verzi, kromě rozsudku Okresního soudu v Ostravě č. j. 11 T 146/2016-232 ze dne 26. 10. 2016 a rozsudku Okresního soudu v Ostravě č. j. 22 C 201/2003-91 ze dne 22. 6. 2005, které Vám již byly poskytnuty.</w:t>
      </w:r>
    </w:p>
    <w:p w14:paraId="334B29FE" w14:textId="77777777" w:rsidR="005B440A" w:rsidRPr="00E745A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745AB">
        <w:rPr>
          <w:rFonts w:ascii="Garamond" w:hAnsi="Garamond"/>
          <w:color w:val="000000"/>
        </w:rPr>
        <w:t>S</w:t>
      </w:r>
      <w:r w:rsidR="005B440A" w:rsidRPr="00E745AB">
        <w:rPr>
          <w:rFonts w:ascii="Garamond" w:hAnsi="Garamond"/>
          <w:color w:val="000000"/>
        </w:rPr>
        <w:t> </w:t>
      </w:r>
      <w:r w:rsidRPr="00E745AB">
        <w:rPr>
          <w:rFonts w:ascii="Garamond" w:hAnsi="Garamond"/>
          <w:color w:val="000000"/>
        </w:rPr>
        <w:t>pozdrav</w:t>
      </w:r>
      <w:r w:rsidR="005B440A" w:rsidRPr="00E745AB">
        <w:rPr>
          <w:rFonts w:ascii="Garamond" w:hAnsi="Garamond"/>
          <w:color w:val="000000"/>
        </w:rPr>
        <w:t>em</w:t>
      </w:r>
    </w:p>
    <w:p w14:paraId="6596BFD3" w14:textId="77777777" w:rsidR="005B440A" w:rsidRPr="00E745A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745AB" w14:paraId="27AC31F3" w14:textId="77777777" w:rsidTr="00047ED5">
        <w:tc>
          <w:tcPr>
            <w:tcW w:w="4048" w:type="dxa"/>
            <w:hideMark/>
          </w:tcPr>
          <w:p w14:paraId="6349F796" w14:textId="77777777" w:rsidR="00047ED5" w:rsidRPr="00E745AB" w:rsidRDefault="00BA6A0B">
            <w:pPr>
              <w:widowControl w:val="0"/>
              <w:rPr>
                <w:rFonts w:ascii="Garamond" w:hAnsi="Garamond"/>
              </w:rPr>
            </w:pPr>
            <w:r w:rsidRPr="00E745A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745AB" w14:paraId="1FBC711A" w14:textId="77777777" w:rsidTr="00047ED5">
        <w:tc>
          <w:tcPr>
            <w:tcW w:w="4048" w:type="dxa"/>
            <w:hideMark/>
          </w:tcPr>
          <w:p w14:paraId="140505CE" w14:textId="435D437A" w:rsidR="00047ED5" w:rsidRPr="00E745AB" w:rsidRDefault="004A77A8">
            <w:pPr>
              <w:widowControl w:val="0"/>
              <w:rPr>
                <w:rFonts w:ascii="Garamond" w:hAnsi="Garamond"/>
              </w:rPr>
            </w:pPr>
            <w:r w:rsidRPr="00E745AB">
              <w:rPr>
                <w:rFonts w:ascii="Garamond" w:hAnsi="Garamond"/>
              </w:rPr>
              <w:t>vyšší soudní úřednice</w:t>
            </w:r>
          </w:p>
        </w:tc>
      </w:tr>
      <w:tr w:rsidR="00047ED5" w:rsidRPr="00E745AB" w14:paraId="415CB292" w14:textId="77777777" w:rsidTr="00047ED5">
        <w:tc>
          <w:tcPr>
            <w:tcW w:w="4048" w:type="dxa"/>
            <w:hideMark/>
          </w:tcPr>
          <w:p w14:paraId="1B4BADF1" w14:textId="77777777" w:rsidR="00047ED5" w:rsidRPr="00E745AB" w:rsidRDefault="00047ED5">
            <w:pPr>
              <w:widowControl w:val="0"/>
              <w:rPr>
                <w:rFonts w:ascii="Garamond" w:hAnsi="Garamond"/>
              </w:rPr>
            </w:pPr>
            <w:r w:rsidRPr="00E745A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745AB" w14:paraId="2AB15EE8" w14:textId="77777777" w:rsidTr="00047ED5">
        <w:tc>
          <w:tcPr>
            <w:tcW w:w="4048" w:type="dxa"/>
            <w:hideMark/>
          </w:tcPr>
          <w:p w14:paraId="1C3B5179" w14:textId="77777777" w:rsidR="00047ED5" w:rsidRPr="00E745AB" w:rsidRDefault="00047ED5">
            <w:pPr>
              <w:widowControl w:val="0"/>
              <w:rPr>
                <w:rFonts w:ascii="Garamond" w:hAnsi="Garamond"/>
              </w:rPr>
            </w:pPr>
            <w:r w:rsidRPr="00E745AB">
              <w:rPr>
                <w:rFonts w:ascii="Garamond" w:hAnsi="Garamond"/>
              </w:rPr>
              <w:t xml:space="preserve">dle </w:t>
            </w:r>
            <w:proofErr w:type="spellStart"/>
            <w:r w:rsidRPr="00E745AB">
              <w:rPr>
                <w:rFonts w:ascii="Garamond" w:hAnsi="Garamond"/>
              </w:rPr>
              <w:t>z.č</w:t>
            </w:r>
            <w:proofErr w:type="spellEnd"/>
            <w:r w:rsidRPr="00E745AB">
              <w:rPr>
                <w:rFonts w:ascii="Garamond" w:hAnsi="Garamond"/>
              </w:rPr>
              <w:t>. 106/1999 Sb., o svobodném</w:t>
            </w:r>
          </w:p>
        </w:tc>
      </w:tr>
      <w:tr w:rsidR="00047ED5" w:rsidRPr="00E745AB" w14:paraId="2563D77B" w14:textId="77777777" w:rsidTr="00047ED5">
        <w:tc>
          <w:tcPr>
            <w:tcW w:w="4048" w:type="dxa"/>
            <w:hideMark/>
          </w:tcPr>
          <w:p w14:paraId="7192BCD9" w14:textId="77777777" w:rsidR="00047ED5" w:rsidRPr="00E745AB" w:rsidRDefault="00047ED5">
            <w:pPr>
              <w:widowControl w:val="0"/>
              <w:rPr>
                <w:rFonts w:ascii="Garamond" w:hAnsi="Garamond"/>
              </w:rPr>
            </w:pPr>
            <w:r w:rsidRPr="00E745AB">
              <w:rPr>
                <w:rFonts w:ascii="Garamond" w:hAnsi="Garamond"/>
              </w:rPr>
              <w:t>přístupu k informacím</w:t>
            </w:r>
          </w:p>
        </w:tc>
      </w:tr>
    </w:tbl>
    <w:p w14:paraId="024E4CE6" w14:textId="77777777" w:rsidR="00896DB2" w:rsidRPr="00E745AB" w:rsidRDefault="00896DB2" w:rsidP="00896DB2">
      <w:pPr>
        <w:rPr>
          <w:b/>
          <w:color w:val="000000"/>
        </w:rPr>
      </w:pPr>
    </w:p>
    <w:p w14:paraId="10E8C469" w14:textId="77777777" w:rsidR="00896DB2" w:rsidRPr="00E745AB" w:rsidRDefault="00896DB2" w:rsidP="00896DB2">
      <w:pPr>
        <w:rPr>
          <w:b/>
          <w:color w:val="000000"/>
        </w:rPr>
      </w:pPr>
    </w:p>
    <w:p w14:paraId="4CC3B41B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0AE156FD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01D2DFF6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11E68EC0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54FF1FF0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5A790FE7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71640953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25C6B163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528FDCBC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7413F3DB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3C7F176A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72B204E9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327362D2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0FA2D5A7" w14:textId="048408CF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5852AC10" w14:textId="769FCADC" w:rsidR="00933304" w:rsidRPr="00E745AB" w:rsidRDefault="00933304" w:rsidP="00896DB2">
      <w:pPr>
        <w:rPr>
          <w:rFonts w:ascii="Garamond" w:hAnsi="Garamond"/>
          <w:b/>
          <w:color w:val="000000"/>
        </w:rPr>
      </w:pPr>
    </w:p>
    <w:p w14:paraId="6B364D16" w14:textId="1D3825E0" w:rsidR="00933304" w:rsidRPr="00E745AB" w:rsidRDefault="00933304" w:rsidP="00896DB2">
      <w:pPr>
        <w:rPr>
          <w:rFonts w:ascii="Garamond" w:hAnsi="Garamond"/>
          <w:b/>
          <w:color w:val="000000"/>
        </w:rPr>
      </w:pPr>
    </w:p>
    <w:p w14:paraId="0E11D6F9" w14:textId="5D70C4B4" w:rsidR="00933304" w:rsidRPr="00E745AB" w:rsidRDefault="00933304" w:rsidP="00896DB2">
      <w:pPr>
        <w:rPr>
          <w:rFonts w:ascii="Garamond" w:hAnsi="Garamond"/>
          <w:b/>
          <w:color w:val="000000"/>
        </w:rPr>
      </w:pPr>
    </w:p>
    <w:p w14:paraId="4A371AB6" w14:textId="3F08927B" w:rsidR="00933304" w:rsidRPr="00E745AB" w:rsidRDefault="00933304" w:rsidP="00896DB2">
      <w:pPr>
        <w:rPr>
          <w:rFonts w:ascii="Garamond" w:hAnsi="Garamond"/>
          <w:b/>
          <w:color w:val="000000"/>
        </w:rPr>
      </w:pPr>
    </w:p>
    <w:p w14:paraId="2364AECF" w14:textId="77777777" w:rsidR="00933304" w:rsidRPr="00E745AB" w:rsidRDefault="00933304" w:rsidP="00896DB2">
      <w:pPr>
        <w:rPr>
          <w:rFonts w:ascii="Garamond" w:hAnsi="Garamond"/>
          <w:b/>
          <w:color w:val="000000"/>
        </w:rPr>
      </w:pPr>
    </w:p>
    <w:p w14:paraId="74EB2674" w14:textId="77777777" w:rsidR="00E930E4" w:rsidRPr="00E745AB" w:rsidRDefault="00E930E4" w:rsidP="00896DB2">
      <w:pPr>
        <w:rPr>
          <w:rFonts w:ascii="Garamond" w:hAnsi="Garamond"/>
          <w:b/>
          <w:color w:val="000000"/>
        </w:rPr>
      </w:pPr>
    </w:p>
    <w:p w14:paraId="7C2F3895" w14:textId="77777777" w:rsidR="00896DB2" w:rsidRPr="00E745AB" w:rsidRDefault="00974F7F" w:rsidP="00896DB2">
      <w:pPr>
        <w:rPr>
          <w:rFonts w:ascii="Garamond" w:hAnsi="Garamond"/>
          <w:b/>
          <w:color w:val="000000"/>
        </w:rPr>
      </w:pPr>
      <w:r w:rsidRPr="00E745AB">
        <w:rPr>
          <w:rFonts w:ascii="Garamond" w:hAnsi="Garamond"/>
          <w:b/>
          <w:color w:val="000000"/>
        </w:rPr>
        <w:t>Přílohy</w:t>
      </w:r>
    </w:p>
    <w:p w14:paraId="67C43409" w14:textId="77777777" w:rsidR="004A77A8" w:rsidRPr="00E745AB" w:rsidRDefault="004A77A8" w:rsidP="004A77A8">
      <w:p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RIOX spol. s r. o.</w:t>
      </w:r>
    </w:p>
    <w:p w14:paraId="6D0D3AEC" w14:textId="0B9E5C28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platební rozkaz Okresního soudu v Ostravě č. j. 67 Ro 2443/2005-7 ze dne 17. 5. 2006 </w:t>
      </w:r>
    </w:p>
    <w:p w14:paraId="2F9A6107" w14:textId="55421204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platební rozkaz Okresního soudu v Ostravě </w:t>
      </w:r>
      <w:proofErr w:type="spellStart"/>
      <w:r w:rsidRPr="00E745AB">
        <w:rPr>
          <w:rFonts w:ascii="Garamond" w:hAnsi="Garamond"/>
        </w:rPr>
        <w:t>sp</w:t>
      </w:r>
      <w:proofErr w:type="spellEnd"/>
      <w:r w:rsidRPr="00E745AB">
        <w:rPr>
          <w:rFonts w:ascii="Garamond" w:hAnsi="Garamond"/>
        </w:rPr>
        <w:t xml:space="preserve">. zn. 66 Ro 2399/2005 ze dne 15. 5. 2006 </w:t>
      </w:r>
    </w:p>
    <w:p w14:paraId="50891598" w14:textId="62BA1917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27 C 257/2006-31 ze dne 3. 3. 2008 </w:t>
      </w:r>
    </w:p>
    <w:p w14:paraId="360E5012" w14:textId="186167F1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21 C 137/2006-65 ze dne 25. 4. 2007 </w:t>
      </w:r>
    </w:p>
    <w:p w14:paraId="5E2292F0" w14:textId="77777777" w:rsidR="004A77A8" w:rsidRPr="00E745AB" w:rsidRDefault="004A77A8" w:rsidP="004A77A8">
      <w:p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GS DATASERVIS s. r. o.</w:t>
      </w:r>
    </w:p>
    <w:p w14:paraId="6F6BD734" w14:textId="5F089867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platební rozkaz Okresního soudu v Ostravě </w:t>
      </w:r>
      <w:proofErr w:type="spellStart"/>
      <w:r w:rsidRPr="00E745AB">
        <w:rPr>
          <w:rFonts w:ascii="Garamond" w:hAnsi="Garamond"/>
        </w:rPr>
        <w:t>sp</w:t>
      </w:r>
      <w:proofErr w:type="spellEnd"/>
      <w:r w:rsidRPr="00E745AB">
        <w:rPr>
          <w:rFonts w:ascii="Garamond" w:hAnsi="Garamond"/>
        </w:rPr>
        <w:t xml:space="preserve">. zn. 20 C 8/2021 ze dne 16. 5. 2001 </w:t>
      </w:r>
    </w:p>
    <w:p w14:paraId="251D727D" w14:textId="77777777" w:rsidR="004A77A8" w:rsidRPr="00E745AB" w:rsidRDefault="004A77A8" w:rsidP="004A77A8">
      <w:p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Česká distribuční a. s.</w:t>
      </w:r>
    </w:p>
    <w:p w14:paraId="75BDDA88" w14:textId="79BE5D98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platební rozkaz Okresního soudu v Ostravě č. j. 66 Ro 2355/2008-8 ze dne 28. 1. 2009 </w:t>
      </w:r>
    </w:p>
    <w:p w14:paraId="0F758B4B" w14:textId="171997C5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platební rozkaz Okresního soudu v Ostravě č. j. 66 Ro 2737/2007-6 ze dne 13. 5. 2008 </w:t>
      </w:r>
    </w:p>
    <w:p w14:paraId="2B6D87B3" w14:textId="4BE00FD9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lastRenderedPageBreak/>
        <w:t xml:space="preserve">anonymizovaný platební rozkaz Okresního soudu v Ostravě č. j. 68 Ro 901/2004-11 ze dne 19. 1. 2005 </w:t>
      </w:r>
    </w:p>
    <w:p w14:paraId="23FBB47F" w14:textId="6DCCC2E8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platební rozkaz Okresního soudu v Ostravě </w:t>
      </w:r>
      <w:proofErr w:type="spellStart"/>
      <w:r w:rsidRPr="00E745AB">
        <w:rPr>
          <w:rFonts w:ascii="Garamond" w:hAnsi="Garamond"/>
        </w:rPr>
        <w:t>sp</w:t>
      </w:r>
      <w:proofErr w:type="spellEnd"/>
      <w:r w:rsidRPr="00E745AB">
        <w:rPr>
          <w:rFonts w:ascii="Garamond" w:hAnsi="Garamond"/>
        </w:rPr>
        <w:t xml:space="preserve">. zn. 66 Ro 1664/2004 ze dne 29. 6. 2005 </w:t>
      </w:r>
    </w:p>
    <w:p w14:paraId="0A483725" w14:textId="5AB6346F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elektronický platební rozkaz Okresního soudu v Ostravě </w:t>
      </w:r>
      <w:proofErr w:type="spellStart"/>
      <w:r w:rsidRPr="00E745AB">
        <w:rPr>
          <w:rFonts w:ascii="Garamond" w:hAnsi="Garamond"/>
        </w:rPr>
        <w:t>sp</w:t>
      </w:r>
      <w:proofErr w:type="spellEnd"/>
      <w:r w:rsidRPr="00E745AB">
        <w:rPr>
          <w:rFonts w:ascii="Garamond" w:hAnsi="Garamond"/>
        </w:rPr>
        <w:t xml:space="preserve">. zn. 130 EC 98/2010 ze dne 6. 4. 2010 </w:t>
      </w:r>
    </w:p>
    <w:p w14:paraId="0F78331A" w14:textId="3195AC89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58 C 265/2021-25 ze dne 4. 11. 2021 </w:t>
      </w:r>
    </w:p>
    <w:p w14:paraId="114D29D1" w14:textId="5608DBE2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anonymizované usnesení Okresního soudu v Ostravě č. j. 40 C 109/2021-52 ze dne 8. 10.</w:t>
      </w:r>
      <w:r w:rsidRPr="00E745AB">
        <w:t> </w:t>
      </w:r>
      <w:r w:rsidRPr="00E745AB">
        <w:rPr>
          <w:rFonts w:ascii="Garamond" w:hAnsi="Garamond"/>
        </w:rPr>
        <w:t xml:space="preserve">2021 </w:t>
      </w:r>
    </w:p>
    <w:p w14:paraId="5849E156" w14:textId="2CE85E52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27 C 370/2021-13 ze dne 27. 4. 2022 </w:t>
      </w:r>
    </w:p>
    <w:p w14:paraId="255672BD" w14:textId="697734DF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30 C 16/2020-12 ze dne 28. 4. 2020 </w:t>
      </w:r>
    </w:p>
    <w:p w14:paraId="007C95FB" w14:textId="1D343AFC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anonymizované usnesení Okresního soudu v Ostravě č. j. 40 C 191/2019-40 ze dne 23.</w:t>
      </w:r>
      <w:r w:rsidRPr="00E745AB">
        <w:t> </w:t>
      </w:r>
      <w:r w:rsidRPr="00E745AB">
        <w:rPr>
          <w:rFonts w:ascii="Garamond" w:hAnsi="Garamond"/>
        </w:rPr>
        <w:t xml:space="preserve">6. 2020 </w:t>
      </w:r>
    </w:p>
    <w:p w14:paraId="46925F14" w14:textId="77C7A591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anonymizovaný rozsudek Okresního soudu v Ostravě č. j. 24 C 121/2019-26 ze dne 9.</w:t>
      </w:r>
      <w:r w:rsidRPr="00E745AB">
        <w:t> </w:t>
      </w:r>
      <w:r w:rsidRPr="00E745AB">
        <w:rPr>
          <w:rFonts w:ascii="Garamond" w:hAnsi="Garamond"/>
        </w:rPr>
        <w:t xml:space="preserve">1. 2020 </w:t>
      </w:r>
    </w:p>
    <w:p w14:paraId="78565223" w14:textId="4127AB94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18 C 181/2019-67 ze dne 28. 5. 2020 </w:t>
      </w:r>
    </w:p>
    <w:p w14:paraId="229A0626" w14:textId="795F1368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59 C 3/2018-19 ze dne 26. 3. 2018 </w:t>
      </w:r>
    </w:p>
    <w:p w14:paraId="09EA95FB" w14:textId="30A7D5D8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anonymizovaný rozsudek Okresního soudu v Ostravě č. j. 31 C 106/2018-30 ze dne 26. 7.</w:t>
      </w:r>
      <w:r w:rsidRPr="00E745AB">
        <w:t> </w:t>
      </w:r>
      <w:r w:rsidRPr="00E745AB">
        <w:rPr>
          <w:rFonts w:ascii="Garamond" w:hAnsi="Garamond"/>
        </w:rPr>
        <w:t xml:space="preserve">2018 </w:t>
      </w:r>
    </w:p>
    <w:p w14:paraId="07887E2D" w14:textId="2601FA34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anonymizovaný rozsudek Okresního soudu v Ostravě č. j. 27 C 40/2018-23 ze dne 6.</w:t>
      </w:r>
      <w:r w:rsidRPr="00E745AB">
        <w:t> </w:t>
      </w:r>
      <w:r w:rsidRPr="00E745AB">
        <w:rPr>
          <w:rFonts w:ascii="Garamond" w:hAnsi="Garamond"/>
        </w:rPr>
        <w:t>6.</w:t>
      </w:r>
      <w:r w:rsidRPr="00E745AB">
        <w:t> </w:t>
      </w:r>
      <w:r w:rsidRPr="00E745AB">
        <w:rPr>
          <w:rFonts w:ascii="Garamond" w:hAnsi="Garamond"/>
        </w:rPr>
        <w:t xml:space="preserve">2018 </w:t>
      </w:r>
    </w:p>
    <w:p w14:paraId="1A5D3C79" w14:textId="35481B1E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anonymizovaný rozsudek Okresního soudu v Ostravě č. j. 59 C 307/2017-14 ze dne 12. 2.</w:t>
      </w:r>
      <w:r w:rsidRPr="00E745AB">
        <w:t> </w:t>
      </w:r>
      <w:r w:rsidRPr="00E745AB">
        <w:rPr>
          <w:rFonts w:ascii="Garamond" w:hAnsi="Garamond"/>
        </w:rPr>
        <w:t xml:space="preserve">2018 </w:t>
      </w:r>
    </w:p>
    <w:p w14:paraId="05E5A34F" w14:textId="2A451C0D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anonymizovaný rozsudek Okresního soudu v Ostravě č. j. 40 C 248/2017-24 ze dne 30.</w:t>
      </w:r>
      <w:r w:rsidRPr="00E745AB">
        <w:t> </w:t>
      </w:r>
      <w:r w:rsidRPr="00E745AB">
        <w:rPr>
          <w:rFonts w:ascii="Garamond" w:hAnsi="Garamond"/>
        </w:rPr>
        <w:t xml:space="preserve">1. 2018 </w:t>
      </w:r>
    </w:p>
    <w:p w14:paraId="55B6CDC3" w14:textId="3851E382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20 C 158/2017-10 ze dne 29. 8. 2017 </w:t>
      </w:r>
    </w:p>
    <w:p w14:paraId="6100974B" w14:textId="3891C253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21 C 119/2016-12 ze dne 30. 5. 2016 </w:t>
      </w:r>
    </w:p>
    <w:p w14:paraId="6EB8EFD6" w14:textId="4AD8CAA9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40 C 265/2015-17 ze dne 28. 1. 2016 </w:t>
      </w:r>
    </w:p>
    <w:p w14:paraId="47D5CB8B" w14:textId="79E38D6F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>anonymizovaný rozsudek Okresního soudu v Ostravě č. j. 27 C 73/2013-33 ze dne 11.</w:t>
      </w:r>
      <w:r w:rsidRPr="00E745AB">
        <w:t> </w:t>
      </w:r>
      <w:r w:rsidRPr="00E745AB">
        <w:rPr>
          <w:rFonts w:ascii="Garamond" w:hAnsi="Garamond"/>
        </w:rPr>
        <w:t xml:space="preserve">12. 2013 </w:t>
      </w:r>
    </w:p>
    <w:p w14:paraId="6FEE756D" w14:textId="29B5C593" w:rsidR="004A77A8" w:rsidRPr="00E745AB" w:rsidRDefault="004A77A8" w:rsidP="004A77A8">
      <w:pPr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E745AB">
        <w:rPr>
          <w:rFonts w:ascii="Garamond" w:hAnsi="Garamond"/>
        </w:rPr>
        <w:t xml:space="preserve">anonymizovaný rozsudek Okresního soudu v Ostravě č. j. 16 C 162/2009-47 ze dne 6. 1. 2010 </w:t>
      </w:r>
    </w:p>
    <w:p w14:paraId="3A9AA37E" w14:textId="0FDF9BDF" w:rsidR="00010725" w:rsidRPr="00E745AB" w:rsidRDefault="004A77A8" w:rsidP="004A77A8">
      <w:pPr>
        <w:numPr>
          <w:ilvl w:val="0"/>
          <w:numId w:val="2"/>
        </w:numPr>
        <w:jc w:val="both"/>
        <w:rPr>
          <w:rFonts w:ascii="Garamond" w:hAnsi="Garamond"/>
        </w:rPr>
      </w:pPr>
      <w:r w:rsidRPr="00E745AB">
        <w:rPr>
          <w:rFonts w:ascii="Garamond" w:hAnsi="Garamond"/>
        </w:rPr>
        <w:t>anonymizovaný rozsudek Okresního soudu v Ostravě č. j. 18 C 190/2008-42 ze dne 24. 7.</w:t>
      </w:r>
      <w:r w:rsidRPr="00E745AB">
        <w:t> </w:t>
      </w:r>
      <w:r w:rsidRPr="00E745AB">
        <w:rPr>
          <w:rFonts w:ascii="Garamond" w:hAnsi="Garamond"/>
        </w:rPr>
        <w:t>2009</w:t>
      </w:r>
    </w:p>
    <w:sectPr w:rsidR="00010725" w:rsidRPr="00E745A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2776" w14:textId="77777777" w:rsidR="00545AFE" w:rsidRDefault="00545AFE">
      <w:r>
        <w:separator/>
      </w:r>
    </w:p>
  </w:endnote>
  <w:endnote w:type="continuationSeparator" w:id="0">
    <w:p w14:paraId="35602E2B" w14:textId="77777777" w:rsidR="00545AFE" w:rsidRDefault="0054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-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A5A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A7AD8A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1787" w14:textId="77777777" w:rsidR="00545AFE" w:rsidRDefault="00545AFE">
      <w:r>
        <w:separator/>
      </w:r>
    </w:p>
  </w:footnote>
  <w:footnote w:type="continuationSeparator" w:id="0">
    <w:p w14:paraId="21F6A246" w14:textId="77777777" w:rsidR="00545AFE" w:rsidRDefault="0054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BFF0" w14:textId="67CCD52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595/2023</w:t>
    </w:r>
    <w:r w:rsidRPr="00943455">
      <w:rPr>
        <w:rFonts w:ascii="Garamond" w:hAnsi="Garamond"/>
      </w:rPr>
      <w:t>-</w:t>
    </w:r>
    <w:r w:rsidR="00933304">
      <w:rPr>
        <w:rFonts w:ascii="Garamond" w:hAnsi="Garamond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0A60"/>
    <w:multiLevelType w:val="hybridMultilevel"/>
    <w:tmpl w:val="3D74E20A"/>
    <w:lvl w:ilvl="0" w:tplc="28662DA4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F7234"/>
    <w:multiLevelType w:val="hybridMultilevel"/>
    <w:tmpl w:val="0BD43622"/>
    <w:lvl w:ilvl="0" w:tplc="9F760068">
      <w:numFmt w:val="bullet"/>
      <w:lvlText w:val="-"/>
      <w:lvlJc w:val="left"/>
      <w:pPr>
        <w:ind w:left="78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49F034B"/>
    <w:multiLevelType w:val="hybridMultilevel"/>
    <w:tmpl w:val="A3DA5902"/>
    <w:lvl w:ilvl="0" w:tplc="C716310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59918994">
    <w:abstractNumId w:val="2"/>
  </w:num>
  <w:num w:numId="2" w16cid:durableId="1831209088">
    <w:abstractNumId w:val="1"/>
  </w:num>
  <w:num w:numId="3" w16cid:durableId="18062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29 06:22:4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9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A77A8"/>
    <w:rsid w:val="00512183"/>
    <w:rsid w:val="00530FF0"/>
    <w:rsid w:val="00545AFE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33304"/>
    <w:rsid w:val="00943455"/>
    <w:rsid w:val="00974F7F"/>
    <w:rsid w:val="009F4D6C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745AB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02098"/>
  <w14:defaultImageDpi w14:val="0"/>
  <w15:docId w15:val="{1A57CB77-E2CB-426A-8661-FC1A3D39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3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879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2023-08-29T04:42:00Z</cp:lastPrinted>
  <dcterms:created xsi:type="dcterms:W3CDTF">2023-08-29T05:25:00Z</dcterms:created>
  <dcterms:modified xsi:type="dcterms:W3CDTF">2023-08-29T05:26:00Z</dcterms:modified>
</cp:coreProperties>
</file>